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C35DD" w14:paraId="04D9DD34" w14:textId="77777777" w:rsidTr="00FB76B7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2147D33C" w:rsidR="004C35DD" w:rsidRDefault="004C35DD" w:rsidP="00A125E4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741BE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GZGK.271.</w:t>
            </w:r>
            <w:r w:rsidR="00A125E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 w:rsidR="00741BE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DA280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2021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DA280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FB76B7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150BC269" w14:textId="77777777" w:rsidR="00F03880" w:rsidRDefault="00F03880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5CBA5E04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</w:t>
      </w:r>
      <w:r w:rsidR="00A125E4">
        <w:rPr>
          <w:rFonts w:ascii="Calibri" w:hAnsi="Calibri" w:cs="Calibri"/>
          <w:b/>
          <w:sz w:val="28"/>
          <w:szCs w:val="28"/>
          <w:lang w:val="pl-PL"/>
        </w:rPr>
        <w:t>RZETARGU NIEOGRANICZONEGO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40B67928" w14:textId="06B7500C" w:rsidR="00741BE3" w:rsidRDefault="00A125E4" w:rsidP="00E77326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r w:rsidRPr="00A125E4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Zakup dwóch pojazdów specjalnych – śmieciarek w formie leasingu operacyjnego</w:t>
      </w:r>
    </w:p>
    <w:p w14:paraId="4186820C" w14:textId="77777777" w:rsidR="00A125E4" w:rsidRDefault="00A125E4" w:rsidP="00E77326">
      <w:pPr>
        <w:pStyle w:val="Tekstprzypisudolnego"/>
        <w:jc w:val="center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</w:p>
    <w:p w14:paraId="12FA44EF" w14:textId="6D72DE10" w:rsidR="00533A2F" w:rsidRPr="00533A2F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26334DCE" w14:textId="0BC7DD55" w:rsidR="00533A2F" w:rsidRPr="00533A2F" w:rsidRDefault="00533A2F" w:rsidP="00533A2F">
      <w:pPr>
        <w:pStyle w:val="Tekstprzypisudolnego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highlight w:val="white"/>
          <w:lang w:val="pl-PL"/>
        </w:rPr>
        <w:t>Gmin</w:t>
      </w:r>
      <w:r w:rsidR="00DA2803">
        <w:rPr>
          <w:rFonts w:ascii="Calibri" w:hAnsi="Calibri" w:cs="Calibri"/>
          <w:b/>
          <w:sz w:val="24"/>
          <w:szCs w:val="24"/>
          <w:lang w:val="pl-PL"/>
        </w:rPr>
        <w:t>ny Zakład Gospodarki Komunalnej Trzebnica – ERGO Sp. z o.o.</w:t>
      </w:r>
    </w:p>
    <w:p w14:paraId="193CAE88" w14:textId="321BB7AC" w:rsidR="00533A2F" w:rsidRPr="00533A2F" w:rsidRDefault="00A125E4" w:rsidP="00533A2F">
      <w:pPr>
        <w:pStyle w:val="Tekstprzypisudolnego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-PL"/>
        </w:rPr>
        <w:t>ul. Milicka 23</w:t>
      </w:r>
    </w:p>
    <w:p w14:paraId="480050F3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  <w:r w:rsidRPr="00533A2F">
        <w:rPr>
          <w:rFonts w:ascii="Calibri" w:hAnsi="Calibri" w:cs="Calibri"/>
          <w:sz w:val="24"/>
          <w:szCs w:val="24"/>
          <w:highlight w:val="white"/>
          <w:lang w:val="pl-PL"/>
        </w:rPr>
        <w:t>55-100 Trzebnica</w:t>
      </w:r>
    </w:p>
    <w:p w14:paraId="4F2E674C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533A2F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56AC7C7D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1843"/>
      </w:tblGrid>
      <w:tr w:rsidR="00A125E4" w14:paraId="791350DF" w14:textId="77777777" w:rsidTr="004353CA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1B933846" w14:textId="77777777" w:rsidR="00A125E4" w:rsidRPr="003E5AEB" w:rsidRDefault="00A125E4" w:rsidP="004353CA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9E29B8F" w14:textId="77777777" w:rsidR="00A125E4" w:rsidRPr="003E5AEB" w:rsidRDefault="00A125E4" w:rsidP="004353CA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0576BDC1" w14:textId="77777777" w:rsidR="00A125E4" w:rsidRPr="003E5AEB" w:rsidRDefault="00A125E4" w:rsidP="004353CA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375A51E2" w14:textId="77777777" w:rsidR="00A125E4" w:rsidRPr="003E5AEB" w:rsidRDefault="00A125E4" w:rsidP="004353CA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1F040A7E" w14:textId="77777777" w:rsidR="00A125E4" w:rsidRPr="003E5AEB" w:rsidRDefault="00A125E4" w:rsidP="004353CA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A125E4" w:rsidRPr="00604179" w14:paraId="40DC7286" w14:textId="77777777" w:rsidTr="004353CA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751277B1" w14:textId="77777777" w:rsidR="00A125E4" w:rsidRPr="00604179" w:rsidRDefault="00A125E4" w:rsidP="004353CA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086A4BB" w14:textId="77777777" w:rsidR="00A125E4" w:rsidRPr="00604179" w:rsidRDefault="00A125E4" w:rsidP="004353CA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286A7546" w14:textId="77777777" w:rsidR="00A125E4" w:rsidRPr="00604179" w:rsidRDefault="00A125E4" w:rsidP="004353CA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1721C205" w14:textId="77777777" w:rsidR="00A125E4" w:rsidRPr="00604179" w:rsidRDefault="00A125E4" w:rsidP="004353CA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051CE727" w14:textId="77777777" w:rsidR="00A125E4" w:rsidRPr="00604179" w:rsidRDefault="00A125E4" w:rsidP="004353CA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A125E4" w:rsidRPr="00604179" w14:paraId="500465F0" w14:textId="77777777" w:rsidTr="004353CA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642250B9" w14:textId="77777777" w:rsidR="00A125E4" w:rsidRPr="00604179" w:rsidRDefault="00A125E4" w:rsidP="004353CA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37FC571" w14:textId="77777777" w:rsidR="00A125E4" w:rsidRPr="00604179" w:rsidRDefault="00A125E4" w:rsidP="004353CA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27C639AC" w14:textId="77777777" w:rsidR="00A125E4" w:rsidRPr="00604179" w:rsidRDefault="00A125E4" w:rsidP="004353CA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7A9F491B" w14:textId="77777777" w:rsidR="00A125E4" w:rsidRPr="00604179" w:rsidRDefault="00A125E4" w:rsidP="004353CA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4BC497E7" w14:textId="77777777" w:rsidR="00A125E4" w:rsidRPr="00604179" w:rsidRDefault="00A125E4" w:rsidP="004353CA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0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27B7CD8" w14:textId="77777777" w:rsidR="00A125E4" w:rsidRDefault="00A125E4" w:rsidP="00A125E4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66714EA5" w14:textId="77777777" w:rsidR="00A125E4" w:rsidRDefault="00A125E4" w:rsidP="00A125E4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23E30A87" w14:textId="77777777" w:rsidR="00A125E4" w:rsidRDefault="00A125E4" w:rsidP="00A125E4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581796D0" w14:textId="77777777" w:rsidR="00A125E4" w:rsidRPr="00683628" w:rsidRDefault="00A125E4" w:rsidP="00A125E4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A125E4" w:rsidRPr="00590C5B" w14:paraId="6634473A" w14:textId="77777777" w:rsidTr="004353C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1C018521" w14:textId="77777777" w:rsidR="00A125E4" w:rsidRPr="00590C5B" w:rsidRDefault="00A125E4" w:rsidP="004353C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015CF51F" w14:textId="77777777" w:rsidR="00A125E4" w:rsidRPr="00590C5B" w:rsidRDefault="00A125E4" w:rsidP="004353C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125E4" w:rsidRPr="00590C5B" w14:paraId="7234FA12" w14:textId="77777777" w:rsidTr="004353C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E9D7946" w14:textId="77777777" w:rsidR="00A125E4" w:rsidRDefault="00A125E4" w:rsidP="004353C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7A426BBC" w14:textId="77777777" w:rsidR="00A125E4" w:rsidRPr="00CC64DE" w:rsidRDefault="00A125E4" w:rsidP="004353C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12C0E7F" w14:textId="77777777" w:rsidR="00A125E4" w:rsidRPr="00590C5B" w:rsidRDefault="00A125E4" w:rsidP="004353C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125E4" w:rsidRPr="00590C5B" w14:paraId="702F62EC" w14:textId="77777777" w:rsidTr="004353C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56A7FDE" w14:textId="77777777" w:rsidR="00A125E4" w:rsidRDefault="00A125E4" w:rsidP="004353C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11B86741" w14:textId="77777777" w:rsidR="00A125E4" w:rsidRPr="003E5AEB" w:rsidRDefault="00A125E4" w:rsidP="004353C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A5DE8F9" w14:textId="77777777" w:rsidR="00A125E4" w:rsidRDefault="00A125E4" w:rsidP="004353C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8639A8" wp14:editId="615EB31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6E2D8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2FBF99C9" w14:textId="77777777" w:rsidR="00A125E4" w:rsidRPr="000D0353" w:rsidRDefault="00A125E4" w:rsidP="004353C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09DAD2" wp14:editId="5A1C4CC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7A8AF98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B9773C" wp14:editId="081FFA96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566DCC1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DD1266" wp14:editId="3517BEF4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777B8CB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647B7B20" w14:textId="77777777" w:rsidR="00A125E4" w:rsidRPr="000D0353" w:rsidRDefault="00A125E4" w:rsidP="004353C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A125E4" w:rsidRPr="00590C5B" w14:paraId="529A753B" w14:textId="77777777" w:rsidTr="004353C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64F2F1F1" w14:textId="77777777" w:rsidR="00A125E4" w:rsidRDefault="00A125E4" w:rsidP="004353C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57388E47" w14:textId="77777777" w:rsidR="00A125E4" w:rsidRDefault="00A125E4" w:rsidP="004353C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2FB730EE" w14:textId="77777777" w:rsidR="00A125E4" w:rsidRDefault="00A125E4" w:rsidP="004353C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055FB2" wp14:editId="48350D5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372CA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21DCECF6" w14:textId="77777777" w:rsidR="00A125E4" w:rsidRDefault="00A125E4" w:rsidP="004353C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4D0517" wp14:editId="43C9185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9C06324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337B4C52" w14:textId="77777777" w:rsidR="00A125E4" w:rsidRDefault="00A125E4" w:rsidP="004353C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B7013F" wp14:editId="4BB7803D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ACB96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1C2BAD0C" w14:textId="77777777" w:rsidR="00A125E4" w:rsidRPr="005F5FF8" w:rsidRDefault="00A125E4" w:rsidP="004353C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BF8065" wp14:editId="22AD938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E2DDAA7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0A904A67" w14:textId="77777777" w:rsidR="00A125E4" w:rsidRDefault="00A125E4" w:rsidP="00A125E4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A125E4" w:rsidRPr="00590C5B" w14:paraId="0FF3C843" w14:textId="77777777" w:rsidTr="004353C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5C830F75" w14:textId="77777777" w:rsidR="00A125E4" w:rsidRPr="00590C5B" w:rsidRDefault="00A125E4" w:rsidP="004353C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2AF4E4A1" w14:textId="77777777" w:rsidR="00A125E4" w:rsidRPr="00590C5B" w:rsidRDefault="00A125E4" w:rsidP="004353C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125E4" w:rsidRPr="00590C5B" w14:paraId="79FF6862" w14:textId="77777777" w:rsidTr="004353C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165668AA" w14:textId="77777777" w:rsidR="00A125E4" w:rsidRDefault="00A125E4" w:rsidP="004353C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0BFA0FB0" w14:textId="77777777" w:rsidR="00A125E4" w:rsidRPr="00CC64DE" w:rsidRDefault="00A125E4" w:rsidP="004353C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133882D2" w14:textId="77777777" w:rsidR="00A125E4" w:rsidRPr="00590C5B" w:rsidRDefault="00A125E4" w:rsidP="004353C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125E4" w:rsidRPr="00590C5B" w14:paraId="0530CD76" w14:textId="77777777" w:rsidTr="004353C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56547D59" w14:textId="77777777" w:rsidR="00A125E4" w:rsidRDefault="00A125E4" w:rsidP="004353C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0259A204" w14:textId="77777777" w:rsidR="00A125E4" w:rsidRPr="003E5AEB" w:rsidRDefault="00A125E4" w:rsidP="004353C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3A92F65" w14:textId="77777777" w:rsidR="00A125E4" w:rsidRDefault="00A125E4" w:rsidP="004353C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01B75F" wp14:editId="74E4B81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14CA8" id="Prostokąt 5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4C8C1B85" w14:textId="77777777" w:rsidR="00A125E4" w:rsidRPr="000D0353" w:rsidRDefault="00A125E4" w:rsidP="004353C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771882" wp14:editId="44F3F816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0048E5" id="Prostokąt 6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813B0F" wp14:editId="1EC38AD7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D9E972" id="Prostokąt 7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B20C28" wp14:editId="1F894143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DAC310" id="Prostokąt 8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3608A864" w14:textId="77777777" w:rsidR="00A125E4" w:rsidRPr="000D0353" w:rsidRDefault="00A125E4" w:rsidP="004353C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A125E4" w:rsidRPr="00590C5B" w14:paraId="715A0A14" w14:textId="77777777" w:rsidTr="004353C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C46E622" w14:textId="77777777" w:rsidR="00A125E4" w:rsidRDefault="00A125E4" w:rsidP="004353C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Miejsce, w którym dostępne są informacje o umocowaniu w/w osoby</w:t>
            </w:r>
          </w:p>
          <w:p w14:paraId="06F77E05" w14:textId="77777777" w:rsidR="00A125E4" w:rsidRDefault="00A125E4" w:rsidP="004353C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5FAA4D39" w14:textId="77777777" w:rsidR="00A125E4" w:rsidRDefault="00A125E4" w:rsidP="004353C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995BF0" wp14:editId="6968F3A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D0F7B" id="Prostokąt 13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23616185" w14:textId="77777777" w:rsidR="00A125E4" w:rsidRDefault="00A125E4" w:rsidP="004353C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585C67" wp14:editId="2ADDDC99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4F18D8B" id="Prostokąt 14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69E6EEAD" w14:textId="77777777" w:rsidR="00A125E4" w:rsidRDefault="00A125E4" w:rsidP="004353C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6492C1" wp14:editId="595EC04B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AC3BF" id="Prostokąt 15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5B5F4800" w14:textId="77777777" w:rsidR="00A125E4" w:rsidRPr="005F5FF8" w:rsidRDefault="00A125E4" w:rsidP="004353C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03D058" wp14:editId="645C844D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3D27AE7" id="Prostokąt 16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641988E" w14:textId="77777777" w:rsidR="00A125E4" w:rsidRPr="00533A2F" w:rsidRDefault="00A125E4" w:rsidP="00A125E4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38DE8B6" w14:textId="77777777" w:rsidR="00683628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4C217396" w14:textId="7F8F60D0" w:rsidR="00F03880" w:rsidRDefault="00473E33" w:rsidP="00F03880">
      <w:pPr>
        <w:pStyle w:val="Style10"/>
        <w:tabs>
          <w:tab w:val="left" w:pos="211"/>
        </w:tabs>
        <w:spacing w:line="276" w:lineRule="auto"/>
        <w:jc w:val="both"/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</w:pPr>
      <w:r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Oferuję/oferujemy</w:t>
      </w:r>
      <w:r w:rsidR="00E77326" w:rsidRPr="00E77326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 xml:space="preserve"> </w:t>
      </w:r>
      <w:r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dostawę</w:t>
      </w:r>
      <w:r w:rsidR="00A125E4" w:rsidRPr="00A125E4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 xml:space="preserve"> dwóch pojazdów specjal</w:t>
      </w:r>
      <w:r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istycznych</w:t>
      </w:r>
      <w:r w:rsidR="00A125E4" w:rsidRPr="00A125E4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 xml:space="preserve"> – śmieciarek w formie leasingu operacyjnego</w:t>
      </w:r>
      <w:r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 xml:space="preserve"> o następujących parametrach</w:t>
      </w:r>
      <w:r w:rsidR="004353CA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 xml:space="preserve"> podstawowych</w:t>
      </w:r>
      <w:r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:</w:t>
      </w:r>
    </w:p>
    <w:p w14:paraId="4AC4E7ED" w14:textId="77777777" w:rsidR="004353CA" w:rsidRDefault="004353CA" w:rsidP="00F03880">
      <w:pPr>
        <w:pStyle w:val="Style10"/>
        <w:tabs>
          <w:tab w:val="left" w:pos="211"/>
        </w:tabs>
        <w:spacing w:line="276" w:lineRule="auto"/>
        <w:jc w:val="both"/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</w:pPr>
    </w:p>
    <w:p w14:paraId="68C021F8" w14:textId="370B3E43" w:rsidR="004353CA" w:rsidRPr="004353CA" w:rsidRDefault="004353CA" w:rsidP="004353CA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Pojazd specjalistyczny nr 1: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4353CA" w:rsidRPr="00B23FC0" w14:paraId="13988F03" w14:textId="77777777" w:rsidTr="004353CA">
        <w:trPr>
          <w:trHeight w:val="515"/>
        </w:trPr>
        <w:tc>
          <w:tcPr>
            <w:tcW w:w="4531" w:type="dxa"/>
            <w:shd w:val="clear" w:color="auto" w:fill="D0CECE" w:themeFill="background2" w:themeFillShade="E6"/>
            <w:vAlign w:val="bottom"/>
          </w:tcPr>
          <w:p w14:paraId="09658F79" w14:textId="6D226CFA" w:rsidR="004353CA" w:rsidRPr="000B432E" w:rsidRDefault="004353CA" w:rsidP="004353CA">
            <w:pPr>
              <w:pStyle w:val="Tekstprzypisudolnego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Rodzaj parametru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bottom"/>
          </w:tcPr>
          <w:p w14:paraId="183DBD6C" w14:textId="711B3A01" w:rsidR="004353CA" w:rsidRPr="008632B6" w:rsidRDefault="004353CA" w:rsidP="004353CA">
            <w:pPr>
              <w:pStyle w:val="Tekstprzypisudolnego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Oferowany parametr – wypełnia Wykonawca</w:t>
            </w:r>
          </w:p>
        </w:tc>
      </w:tr>
      <w:tr w:rsidR="004353CA" w:rsidRPr="00B23FC0" w14:paraId="3AA6724E" w14:textId="77777777" w:rsidTr="004353CA">
        <w:trPr>
          <w:trHeight w:val="20"/>
        </w:trPr>
        <w:tc>
          <w:tcPr>
            <w:tcW w:w="4531" w:type="dxa"/>
            <w:shd w:val="clear" w:color="auto" w:fill="D0CECE" w:themeFill="background2" w:themeFillShade="E6"/>
            <w:vAlign w:val="bottom"/>
          </w:tcPr>
          <w:p w14:paraId="258B663F" w14:textId="77777777" w:rsidR="004353CA" w:rsidRPr="000B432E" w:rsidRDefault="004353CA" w:rsidP="004353CA">
            <w:pPr>
              <w:pStyle w:val="Tekstprzypisudolnego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Marka,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model,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typ podwozia</w:t>
            </w:r>
          </w:p>
        </w:tc>
        <w:tc>
          <w:tcPr>
            <w:tcW w:w="4962" w:type="dxa"/>
            <w:vAlign w:val="bottom"/>
          </w:tcPr>
          <w:p w14:paraId="6FDE350F" w14:textId="77777777" w:rsidR="004353CA" w:rsidRPr="008632B6" w:rsidRDefault="004353CA" w:rsidP="004353CA">
            <w:pPr>
              <w:pStyle w:val="Tekstprzypisudolnego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8632B6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…………………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………………………………………………….</w:t>
            </w:r>
          </w:p>
        </w:tc>
      </w:tr>
      <w:tr w:rsidR="004353CA" w:rsidRPr="00B23FC0" w14:paraId="256DEF14" w14:textId="77777777" w:rsidTr="004353CA">
        <w:trPr>
          <w:trHeight w:val="20"/>
        </w:trPr>
        <w:tc>
          <w:tcPr>
            <w:tcW w:w="4531" w:type="dxa"/>
            <w:shd w:val="clear" w:color="auto" w:fill="D0CECE" w:themeFill="background2" w:themeFillShade="E6"/>
            <w:vAlign w:val="bottom"/>
          </w:tcPr>
          <w:p w14:paraId="5EB31119" w14:textId="4067E304" w:rsidR="004353CA" w:rsidRPr="008632B6" w:rsidRDefault="004353CA" w:rsidP="004353CA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Rok produkcji podwozia</w:t>
            </w:r>
          </w:p>
        </w:tc>
        <w:tc>
          <w:tcPr>
            <w:tcW w:w="4962" w:type="dxa"/>
          </w:tcPr>
          <w:p w14:paraId="16A3CFF7" w14:textId="51C8485D" w:rsidR="004353CA" w:rsidRPr="00B23FC0" w:rsidRDefault="004353CA" w:rsidP="004353CA">
            <w:pPr>
              <w:pStyle w:val="Tekstprzypisudolneg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D77FD3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…………………………………………………………………….</w:t>
            </w:r>
          </w:p>
        </w:tc>
      </w:tr>
      <w:tr w:rsidR="004353CA" w:rsidRPr="00B23FC0" w14:paraId="4C5B93D1" w14:textId="77777777" w:rsidTr="004353CA">
        <w:trPr>
          <w:trHeight w:val="20"/>
        </w:trPr>
        <w:tc>
          <w:tcPr>
            <w:tcW w:w="4531" w:type="dxa"/>
            <w:shd w:val="clear" w:color="auto" w:fill="D0CECE" w:themeFill="background2" w:themeFillShade="E6"/>
            <w:vAlign w:val="bottom"/>
          </w:tcPr>
          <w:p w14:paraId="05799C86" w14:textId="0CF90AA8" w:rsidR="004353CA" w:rsidRDefault="004353CA" w:rsidP="004353CA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Typ silnika</w:t>
            </w:r>
          </w:p>
        </w:tc>
        <w:tc>
          <w:tcPr>
            <w:tcW w:w="4962" w:type="dxa"/>
          </w:tcPr>
          <w:p w14:paraId="25767462" w14:textId="3A016E95" w:rsidR="004353CA" w:rsidRPr="00B23FC0" w:rsidRDefault="004353CA" w:rsidP="004353CA">
            <w:pPr>
              <w:pStyle w:val="Tekstprzypisudolneg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D77FD3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…………………………………………………………………….</w:t>
            </w:r>
          </w:p>
        </w:tc>
      </w:tr>
      <w:tr w:rsidR="004353CA" w:rsidRPr="00B23FC0" w14:paraId="4BA7C189" w14:textId="77777777" w:rsidTr="004353CA">
        <w:trPr>
          <w:trHeight w:val="20"/>
        </w:trPr>
        <w:tc>
          <w:tcPr>
            <w:tcW w:w="4531" w:type="dxa"/>
            <w:shd w:val="clear" w:color="auto" w:fill="D0CECE" w:themeFill="background2" w:themeFillShade="E6"/>
            <w:vAlign w:val="bottom"/>
          </w:tcPr>
          <w:p w14:paraId="704285F3" w14:textId="1B29EE96" w:rsidR="004353CA" w:rsidRDefault="004353CA" w:rsidP="004353CA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Moc silnika</w:t>
            </w:r>
          </w:p>
        </w:tc>
        <w:tc>
          <w:tcPr>
            <w:tcW w:w="4962" w:type="dxa"/>
          </w:tcPr>
          <w:p w14:paraId="4319B0FD" w14:textId="581FB3BE" w:rsidR="004353CA" w:rsidRPr="008632B6" w:rsidRDefault="004353CA" w:rsidP="004353CA">
            <w:pPr>
              <w:pStyle w:val="Tekstprzypisudolnego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D77FD3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…………………………………………………………………….</w:t>
            </w:r>
          </w:p>
        </w:tc>
      </w:tr>
      <w:tr w:rsidR="004353CA" w:rsidRPr="00B23FC0" w14:paraId="1BACC178" w14:textId="77777777" w:rsidTr="004353CA">
        <w:trPr>
          <w:trHeight w:val="20"/>
        </w:trPr>
        <w:tc>
          <w:tcPr>
            <w:tcW w:w="4531" w:type="dxa"/>
            <w:shd w:val="clear" w:color="auto" w:fill="D0CECE" w:themeFill="background2" w:themeFillShade="E6"/>
            <w:vAlign w:val="bottom"/>
          </w:tcPr>
          <w:p w14:paraId="4381D1C8" w14:textId="32B2C264" w:rsidR="004353CA" w:rsidRDefault="004353CA" w:rsidP="004353CA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Norma emisji spalin EURO</w:t>
            </w:r>
          </w:p>
        </w:tc>
        <w:tc>
          <w:tcPr>
            <w:tcW w:w="4962" w:type="dxa"/>
          </w:tcPr>
          <w:p w14:paraId="6659BCCC" w14:textId="533F6879" w:rsidR="004353CA" w:rsidRPr="008632B6" w:rsidRDefault="004353CA" w:rsidP="004353CA">
            <w:pPr>
              <w:pStyle w:val="Tekstprzypisudolnego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D77FD3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…………………………………………………………………….</w:t>
            </w:r>
          </w:p>
        </w:tc>
      </w:tr>
      <w:tr w:rsidR="004353CA" w:rsidRPr="00B23FC0" w14:paraId="3EC90143" w14:textId="77777777" w:rsidTr="004353CA">
        <w:trPr>
          <w:trHeight w:val="20"/>
        </w:trPr>
        <w:tc>
          <w:tcPr>
            <w:tcW w:w="4531" w:type="dxa"/>
            <w:shd w:val="clear" w:color="auto" w:fill="D0CECE" w:themeFill="background2" w:themeFillShade="E6"/>
            <w:vAlign w:val="bottom"/>
          </w:tcPr>
          <w:p w14:paraId="43C7E8C9" w14:textId="0ED83E43" w:rsidR="004353CA" w:rsidRDefault="004353CA" w:rsidP="004353CA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Rozstaw osi pojazdu</w:t>
            </w:r>
          </w:p>
        </w:tc>
        <w:tc>
          <w:tcPr>
            <w:tcW w:w="4962" w:type="dxa"/>
          </w:tcPr>
          <w:p w14:paraId="673A3325" w14:textId="4297CBBD" w:rsidR="004353CA" w:rsidRPr="008632B6" w:rsidRDefault="004353CA" w:rsidP="004353CA">
            <w:pPr>
              <w:pStyle w:val="Tekstprzypisudolnego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D77FD3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…………………………………………………………………….</w:t>
            </w:r>
          </w:p>
        </w:tc>
      </w:tr>
      <w:tr w:rsidR="004353CA" w:rsidRPr="00B23FC0" w14:paraId="040A4F10" w14:textId="77777777" w:rsidTr="004353CA">
        <w:trPr>
          <w:trHeight w:val="20"/>
        </w:trPr>
        <w:tc>
          <w:tcPr>
            <w:tcW w:w="4531" w:type="dxa"/>
            <w:shd w:val="clear" w:color="auto" w:fill="D0CECE" w:themeFill="background2" w:themeFillShade="E6"/>
            <w:vAlign w:val="bottom"/>
          </w:tcPr>
          <w:p w14:paraId="227914EC" w14:textId="18D95234" w:rsidR="004353CA" w:rsidRDefault="004353CA" w:rsidP="004353CA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Rok produkcji zabudowy</w:t>
            </w:r>
          </w:p>
        </w:tc>
        <w:tc>
          <w:tcPr>
            <w:tcW w:w="4962" w:type="dxa"/>
          </w:tcPr>
          <w:p w14:paraId="1A247788" w14:textId="546FED12" w:rsidR="004353CA" w:rsidRPr="008632B6" w:rsidRDefault="004353CA" w:rsidP="004353CA">
            <w:pPr>
              <w:pStyle w:val="Tekstprzypisudolnego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D77FD3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…………………………………………………………………….</w:t>
            </w:r>
          </w:p>
        </w:tc>
      </w:tr>
      <w:tr w:rsidR="004353CA" w:rsidRPr="00B23FC0" w14:paraId="3B97052C" w14:textId="77777777" w:rsidTr="004353CA">
        <w:trPr>
          <w:trHeight w:val="20"/>
        </w:trPr>
        <w:tc>
          <w:tcPr>
            <w:tcW w:w="4531" w:type="dxa"/>
            <w:shd w:val="clear" w:color="auto" w:fill="D0CECE" w:themeFill="background2" w:themeFillShade="E6"/>
            <w:vAlign w:val="bottom"/>
          </w:tcPr>
          <w:p w14:paraId="1833FAF5" w14:textId="643361C4" w:rsidR="004353CA" w:rsidRDefault="004353CA" w:rsidP="004353CA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Producent zabudowy</w:t>
            </w:r>
          </w:p>
        </w:tc>
        <w:tc>
          <w:tcPr>
            <w:tcW w:w="4962" w:type="dxa"/>
          </w:tcPr>
          <w:p w14:paraId="1D2F532F" w14:textId="64E6BC74" w:rsidR="004353CA" w:rsidRPr="008632B6" w:rsidRDefault="004353CA" w:rsidP="004353CA">
            <w:pPr>
              <w:pStyle w:val="Tekstprzypisudolnego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D77FD3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…………………………………………………………………….</w:t>
            </w:r>
          </w:p>
        </w:tc>
      </w:tr>
      <w:tr w:rsidR="004353CA" w:rsidRPr="00B23FC0" w14:paraId="4EB41A60" w14:textId="77777777" w:rsidTr="004353CA">
        <w:trPr>
          <w:trHeight w:val="20"/>
        </w:trPr>
        <w:tc>
          <w:tcPr>
            <w:tcW w:w="4531" w:type="dxa"/>
            <w:shd w:val="clear" w:color="auto" w:fill="D0CECE" w:themeFill="background2" w:themeFillShade="E6"/>
            <w:vAlign w:val="bottom"/>
          </w:tcPr>
          <w:p w14:paraId="48B801EB" w14:textId="223A83FB" w:rsidR="004353CA" w:rsidRDefault="004353CA" w:rsidP="004353CA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Pojemność zabudowy</w:t>
            </w:r>
          </w:p>
        </w:tc>
        <w:tc>
          <w:tcPr>
            <w:tcW w:w="4962" w:type="dxa"/>
          </w:tcPr>
          <w:p w14:paraId="562E710E" w14:textId="02D8A415" w:rsidR="004353CA" w:rsidRPr="008632B6" w:rsidRDefault="004353CA" w:rsidP="004353CA">
            <w:pPr>
              <w:pStyle w:val="Tekstprzypisudolnego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D77FD3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…………………………………………………………………….</w:t>
            </w:r>
          </w:p>
        </w:tc>
      </w:tr>
      <w:tr w:rsidR="004353CA" w:rsidRPr="00B23FC0" w14:paraId="1BC0DABC" w14:textId="77777777" w:rsidTr="004353CA">
        <w:trPr>
          <w:trHeight w:val="20"/>
        </w:trPr>
        <w:tc>
          <w:tcPr>
            <w:tcW w:w="4531" w:type="dxa"/>
            <w:shd w:val="clear" w:color="auto" w:fill="D0CECE" w:themeFill="background2" w:themeFillShade="E6"/>
            <w:vAlign w:val="bottom"/>
          </w:tcPr>
          <w:p w14:paraId="3CD04139" w14:textId="39E5FD9D" w:rsidR="004353CA" w:rsidRDefault="004353CA" w:rsidP="004353CA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Stopień zagęszczania odpadów</w:t>
            </w:r>
          </w:p>
        </w:tc>
        <w:tc>
          <w:tcPr>
            <w:tcW w:w="4962" w:type="dxa"/>
          </w:tcPr>
          <w:p w14:paraId="1C62F795" w14:textId="4C1B695C" w:rsidR="004353CA" w:rsidRPr="008632B6" w:rsidRDefault="004353CA" w:rsidP="004353CA">
            <w:pPr>
              <w:pStyle w:val="Tekstprzypisudolnego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D77FD3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…………………………………………………………………….</w:t>
            </w:r>
          </w:p>
        </w:tc>
      </w:tr>
      <w:tr w:rsidR="004353CA" w:rsidRPr="00B23FC0" w14:paraId="20614CF7" w14:textId="77777777" w:rsidTr="004353CA">
        <w:trPr>
          <w:trHeight w:val="20"/>
        </w:trPr>
        <w:tc>
          <w:tcPr>
            <w:tcW w:w="4531" w:type="dxa"/>
            <w:shd w:val="clear" w:color="auto" w:fill="D0CECE" w:themeFill="background2" w:themeFillShade="E6"/>
            <w:vAlign w:val="bottom"/>
          </w:tcPr>
          <w:p w14:paraId="36B8F0BC" w14:textId="473F4A2C" w:rsidR="004353CA" w:rsidRDefault="004353CA" w:rsidP="004353CA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Materiał i grubość dna skrzyni ładunkowej</w:t>
            </w:r>
          </w:p>
        </w:tc>
        <w:tc>
          <w:tcPr>
            <w:tcW w:w="4962" w:type="dxa"/>
          </w:tcPr>
          <w:p w14:paraId="6FF836F5" w14:textId="52A5BCF3" w:rsidR="004353CA" w:rsidRPr="008632B6" w:rsidRDefault="004353CA" w:rsidP="004353CA">
            <w:pPr>
              <w:pStyle w:val="Tekstprzypisudolnego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D77FD3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…………………………………………………………………….</w:t>
            </w:r>
          </w:p>
        </w:tc>
      </w:tr>
      <w:tr w:rsidR="004353CA" w:rsidRPr="00B23FC0" w14:paraId="604BA437" w14:textId="77777777" w:rsidTr="004353CA">
        <w:trPr>
          <w:trHeight w:val="20"/>
        </w:trPr>
        <w:tc>
          <w:tcPr>
            <w:tcW w:w="4531" w:type="dxa"/>
            <w:shd w:val="clear" w:color="auto" w:fill="D0CECE" w:themeFill="background2" w:themeFillShade="E6"/>
            <w:vAlign w:val="bottom"/>
          </w:tcPr>
          <w:p w14:paraId="00954D82" w14:textId="179902E8" w:rsidR="004353CA" w:rsidRDefault="004353CA" w:rsidP="004353CA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Materiał i gruboś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ć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dna wanny załadowczej</w:t>
            </w:r>
          </w:p>
        </w:tc>
        <w:tc>
          <w:tcPr>
            <w:tcW w:w="4962" w:type="dxa"/>
          </w:tcPr>
          <w:p w14:paraId="7ACB320A" w14:textId="3B4E8E8B" w:rsidR="004353CA" w:rsidRPr="008632B6" w:rsidRDefault="004353CA" w:rsidP="004353CA">
            <w:pPr>
              <w:pStyle w:val="Tekstprzypisudolnego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D77FD3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…………………………………………………………………….</w:t>
            </w:r>
          </w:p>
        </w:tc>
      </w:tr>
      <w:tr w:rsidR="004353CA" w:rsidRPr="00B23FC0" w14:paraId="0FF0124A" w14:textId="77777777" w:rsidTr="004353CA">
        <w:trPr>
          <w:trHeight w:val="20"/>
        </w:trPr>
        <w:tc>
          <w:tcPr>
            <w:tcW w:w="4531" w:type="dxa"/>
            <w:shd w:val="clear" w:color="auto" w:fill="D0CECE" w:themeFill="background2" w:themeFillShade="E6"/>
            <w:vAlign w:val="bottom"/>
          </w:tcPr>
          <w:p w14:paraId="796187A4" w14:textId="37499550" w:rsidR="004353CA" w:rsidRDefault="004353CA" w:rsidP="004353CA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Czas opróżniania pojemników 2 kołowych</w:t>
            </w:r>
          </w:p>
        </w:tc>
        <w:tc>
          <w:tcPr>
            <w:tcW w:w="4962" w:type="dxa"/>
          </w:tcPr>
          <w:p w14:paraId="2D9D8B27" w14:textId="4FBF4349" w:rsidR="004353CA" w:rsidRPr="008632B6" w:rsidRDefault="004353CA" w:rsidP="004353CA">
            <w:pPr>
              <w:pStyle w:val="Tekstprzypisudolnego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D77FD3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…………………………………………………………………….</w:t>
            </w:r>
          </w:p>
        </w:tc>
      </w:tr>
      <w:tr w:rsidR="004353CA" w:rsidRPr="00B23FC0" w14:paraId="73E4DE6D" w14:textId="77777777" w:rsidTr="004353CA">
        <w:trPr>
          <w:trHeight w:val="20"/>
        </w:trPr>
        <w:tc>
          <w:tcPr>
            <w:tcW w:w="4531" w:type="dxa"/>
            <w:shd w:val="clear" w:color="auto" w:fill="D0CECE" w:themeFill="background2" w:themeFillShade="E6"/>
            <w:vAlign w:val="bottom"/>
          </w:tcPr>
          <w:p w14:paraId="5AFB63BC" w14:textId="1CF1EDCA" w:rsidR="004353CA" w:rsidRDefault="004353CA" w:rsidP="004353CA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Czas opróżniania pojemników 4 kołowych</w:t>
            </w:r>
          </w:p>
        </w:tc>
        <w:tc>
          <w:tcPr>
            <w:tcW w:w="4962" w:type="dxa"/>
          </w:tcPr>
          <w:p w14:paraId="792DFA36" w14:textId="77852AB9" w:rsidR="004353CA" w:rsidRPr="008632B6" w:rsidRDefault="004353CA" w:rsidP="004353CA">
            <w:pPr>
              <w:pStyle w:val="Tekstprzypisudolnego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D77FD3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…………………………………………………………………….</w:t>
            </w:r>
          </w:p>
        </w:tc>
      </w:tr>
    </w:tbl>
    <w:p w14:paraId="54A44FD6" w14:textId="77777777" w:rsidR="00473E33" w:rsidRDefault="00473E33" w:rsidP="00F03880">
      <w:pPr>
        <w:pStyle w:val="Style10"/>
        <w:tabs>
          <w:tab w:val="left" w:pos="211"/>
        </w:tabs>
        <w:spacing w:line="276" w:lineRule="auto"/>
        <w:jc w:val="both"/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</w:pPr>
    </w:p>
    <w:p w14:paraId="0D4A1268" w14:textId="4560593F" w:rsidR="004353CA" w:rsidRPr="004353CA" w:rsidRDefault="004353CA" w:rsidP="004353CA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Pojazd specjalistyczny nr 2: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4353CA" w:rsidRPr="00B23FC0" w14:paraId="15B4EFE5" w14:textId="77777777" w:rsidTr="004353CA">
        <w:trPr>
          <w:trHeight w:val="515"/>
        </w:trPr>
        <w:tc>
          <w:tcPr>
            <w:tcW w:w="4531" w:type="dxa"/>
            <w:shd w:val="clear" w:color="auto" w:fill="D0CECE" w:themeFill="background2" w:themeFillShade="E6"/>
            <w:vAlign w:val="bottom"/>
          </w:tcPr>
          <w:p w14:paraId="7A4CBDCA" w14:textId="77777777" w:rsidR="004353CA" w:rsidRPr="000B432E" w:rsidRDefault="004353CA" w:rsidP="004353CA">
            <w:pPr>
              <w:pStyle w:val="Tekstprzypisudolnego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Rodzaj parametru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bottom"/>
          </w:tcPr>
          <w:p w14:paraId="6D19E6B7" w14:textId="77777777" w:rsidR="004353CA" w:rsidRPr="008632B6" w:rsidRDefault="004353CA" w:rsidP="004353CA">
            <w:pPr>
              <w:pStyle w:val="Tekstprzypisudolnego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Oferowany parametr – wypełnia Wykonawca</w:t>
            </w:r>
          </w:p>
        </w:tc>
      </w:tr>
      <w:tr w:rsidR="004353CA" w:rsidRPr="00B23FC0" w14:paraId="3AE48410" w14:textId="77777777" w:rsidTr="004353CA">
        <w:trPr>
          <w:trHeight w:val="20"/>
        </w:trPr>
        <w:tc>
          <w:tcPr>
            <w:tcW w:w="4531" w:type="dxa"/>
            <w:shd w:val="clear" w:color="auto" w:fill="D0CECE" w:themeFill="background2" w:themeFillShade="E6"/>
            <w:vAlign w:val="bottom"/>
          </w:tcPr>
          <w:p w14:paraId="6DB0C817" w14:textId="77777777" w:rsidR="004353CA" w:rsidRPr="000B432E" w:rsidRDefault="004353CA" w:rsidP="004353CA">
            <w:pPr>
              <w:pStyle w:val="Tekstprzypisudolnego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Marka,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model,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typ podwozia</w:t>
            </w:r>
          </w:p>
        </w:tc>
        <w:tc>
          <w:tcPr>
            <w:tcW w:w="4962" w:type="dxa"/>
            <w:vAlign w:val="bottom"/>
          </w:tcPr>
          <w:p w14:paraId="31F90FEB" w14:textId="77777777" w:rsidR="004353CA" w:rsidRPr="008632B6" w:rsidRDefault="004353CA" w:rsidP="004353CA">
            <w:pPr>
              <w:pStyle w:val="Tekstprzypisudolnego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8632B6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…………………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………………………………………………….</w:t>
            </w:r>
          </w:p>
        </w:tc>
      </w:tr>
      <w:tr w:rsidR="004353CA" w:rsidRPr="00B23FC0" w14:paraId="21246048" w14:textId="77777777" w:rsidTr="004353CA">
        <w:trPr>
          <w:trHeight w:val="20"/>
        </w:trPr>
        <w:tc>
          <w:tcPr>
            <w:tcW w:w="4531" w:type="dxa"/>
            <w:shd w:val="clear" w:color="auto" w:fill="D0CECE" w:themeFill="background2" w:themeFillShade="E6"/>
            <w:vAlign w:val="bottom"/>
          </w:tcPr>
          <w:p w14:paraId="7A77052D" w14:textId="77777777" w:rsidR="004353CA" w:rsidRPr="000B432E" w:rsidRDefault="004353CA" w:rsidP="004353CA">
            <w:pPr>
              <w:pStyle w:val="Tekstprzypisudolnego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Marka,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model,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typ podwozia</w:t>
            </w:r>
          </w:p>
        </w:tc>
        <w:tc>
          <w:tcPr>
            <w:tcW w:w="4962" w:type="dxa"/>
            <w:vAlign w:val="bottom"/>
          </w:tcPr>
          <w:p w14:paraId="430E92D9" w14:textId="77777777" w:rsidR="004353CA" w:rsidRPr="008632B6" w:rsidRDefault="004353CA" w:rsidP="004353CA">
            <w:pPr>
              <w:pStyle w:val="Tekstprzypisudolnego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8632B6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…………………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………………………………………………….</w:t>
            </w:r>
          </w:p>
        </w:tc>
      </w:tr>
      <w:tr w:rsidR="004353CA" w:rsidRPr="00B23FC0" w14:paraId="7DD76052" w14:textId="77777777" w:rsidTr="004353CA">
        <w:trPr>
          <w:trHeight w:val="20"/>
        </w:trPr>
        <w:tc>
          <w:tcPr>
            <w:tcW w:w="4531" w:type="dxa"/>
            <w:shd w:val="clear" w:color="auto" w:fill="D0CECE" w:themeFill="background2" w:themeFillShade="E6"/>
            <w:vAlign w:val="bottom"/>
          </w:tcPr>
          <w:p w14:paraId="6BAB1D8C" w14:textId="77777777" w:rsidR="004353CA" w:rsidRPr="008632B6" w:rsidRDefault="004353CA" w:rsidP="004353CA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Rok produkcji podwozia</w:t>
            </w:r>
          </w:p>
        </w:tc>
        <w:tc>
          <w:tcPr>
            <w:tcW w:w="4962" w:type="dxa"/>
          </w:tcPr>
          <w:p w14:paraId="1E99657E" w14:textId="77777777" w:rsidR="004353CA" w:rsidRPr="00B23FC0" w:rsidRDefault="004353CA" w:rsidP="004353CA">
            <w:pPr>
              <w:pStyle w:val="Tekstprzypisudolneg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D77FD3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…………………………………………………………………….</w:t>
            </w:r>
          </w:p>
        </w:tc>
      </w:tr>
      <w:tr w:rsidR="004353CA" w:rsidRPr="00B23FC0" w14:paraId="5CC66127" w14:textId="77777777" w:rsidTr="004353CA">
        <w:trPr>
          <w:trHeight w:val="20"/>
        </w:trPr>
        <w:tc>
          <w:tcPr>
            <w:tcW w:w="4531" w:type="dxa"/>
            <w:shd w:val="clear" w:color="auto" w:fill="D0CECE" w:themeFill="background2" w:themeFillShade="E6"/>
            <w:vAlign w:val="bottom"/>
          </w:tcPr>
          <w:p w14:paraId="4A9729EB" w14:textId="77777777" w:rsidR="004353CA" w:rsidRDefault="004353CA" w:rsidP="004353CA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Typ silnika</w:t>
            </w:r>
          </w:p>
        </w:tc>
        <w:tc>
          <w:tcPr>
            <w:tcW w:w="4962" w:type="dxa"/>
          </w:tcPr>
          <w:p w14:paraId="242FE73A" w14:textId="77777777" w:rsidR="004353CA" w:rsidRPr="00B23FC0" w:rsidRDefault="004353CA" w:rsidP="004353CA">
            <w:pPr>
              <w:pStyle w:val="Tekstprzypisudolneg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D77FD3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…………………………………………………………………….</w:t>
            </w:r>
          </w:p>
        </w:tc>
      </w:tr>
      <w:tr w:rsidR="004353CA" w:rsidRPr="00B23FC0" w14:paraId="3BA3C8FC" w14:textId="77777777" w:rsidTr="004353CA">
        <w:trPr>
          <w:trHeight w:val="20"/>
        </w:trPr>
        <w:tc>
          <w:tcPr>
            <w:tcW w:w="4531" w:type="dxa"/>
            <w:shd w:val="clear" w:color="auto" w:fill="D0CECE" w:themeFill="background2" w:themeFillShade="E6"/>
            <w:vAlign w:val="bottom"/>
          </w:tcPr>
          <w:p w14:paraId="418A0124" w14:textId="77777777" w:rsidR="004353CA" w:rsidRDefault="004353CA" w:rsidP="004353CA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Moc silnika</w:t>
            </w:r>
          </w:p>
        </w:tc>
        <w:tc>
          <w:tcPr>
            <w:tcW w:w="4962" w:type="dxa"/>
          </w:tcPr>
          <w:p w14:paraId="665A9219" w14:textId="77777777" w:rsidR="004353CA" w:rsidRPr="008632B6" w:rsidRDefault="004353CA" w:rsidP="004353CA">
            <w:pPr>
              <w:pStyle w:val="Tekstprzypisudolnego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D77FD3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…………………………………………………………………….</w:t>
            </w:r>
          </w:p>
        </w:tc>
      </w:tr>
      <w:tr w:rsidR="004353CA" w:rsidRPr="00B23FC0" w14:paraId="3B9AF137" w14:textId="77777777" w:rsidTr="004353CA">
        <w:trPr>
          <w:trHeight w:val="20"/>
        </w:trPr>
        <w:tc>
          <w:tcPr>
            <w:tcW w:w="4531" w:type="dxa"/>
            <w:shd w:val="clear" w:color="auto" w:fill="D0CECE" w:themeFill="background2" w:themeFillShade="E6"/>
            <w:vAlign w:val="bottom"/>
          </w:tcPr>
          <w:p w14:paraId="156247B6" w14:textId="77777777" w:rsidR="004353CA" w:rsidRDefault="004353CA" w:rsidP="004353CA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Norma emisji spalin EURO</w:t>
            </w:r>
          </w:p>
        </w:tc>
        <w:tc>
          <w:tcPr>
            <w:tcW w:w="4962" w:type="dxa"/>
          </w:tcPr>
          <w:p w14:paraId="7665D4A0" w14:textId="77777777" w:rsidR="004353CA" w:rsidRPr="008632B6" w:rsidRDefault="004353CA" w:rsidP="004353CA">
            <w:pPr>
              <w:pStyle w:val="Tekstprzypisudolnego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D77FD3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…………………………………………………………………….</w:t>
            </w:r>
          </w:p>
        </w:tc>
      </w:tr>
      <w:tr w:rsidR="004353CA" w:rsidRPr="00B23FC0" w14:paraId="64F6FFC1" w14:textId="77777777" w:rsidTr="004353CA">
        <w:trPr>
          <w:trHeight w:val="20"/>
        </w:trPr>
        <w:tc>
          <w:tcPr>
            <w:tcW w:w="4531" w:type="dxa"/>
            <w:shd w:val="clear" w:color="auto" w:fill="D0CECE" w:themeFill="background2" w:themeFillShade="E6"/>
            <w:vAlign w:val="bottom"/>
          </w:tcPr>
          <w:p w14:paraId="4224A4D2" w14:textId="77777777" w:rsidR="004353CA" w:rsidRDefault="004353CA" w:rsidP="004353CA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Rozstaw osi pojazdu</w:t>
            </w:r>
          </w:p>
        </w:tc>
        <w:tc>
          <w:tcPr>
            <w:tcW w:w="4962" w:type="dxa"/>
          </w:tcPr>
          <w:p w14:paraId="12D3DDF7" w14:textId="77777777" w:rsidR="004353CA" w:rsidRPr="008632B6" w:rsidRDefault="004353CA" w:rsidP="004353CA">
            <w:pPr>
              <w:pStyle w:val="Tekstprzypisudolnego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D77FD3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…………………………………………………………………….</w:t>
            </w:r>
          </w:p>
        </w:tc>
      </w:tr>
      <w:tr w:rsidR="004353CA" w:rsidRPr="00B23FC0" w14:paraId="5B0EC37E" w14:textId="77777777" w:rsidTr="004353CA">
        <w:trPr>
          <w:trHeight w:val="20"/>
        </w:trPr>
        <w:tc>
          <w:tcPr>
            <w:tcW w:w="4531" w:type="dxa"/>
            <w:shd w:val="clear" w:color="auto" w:fill="D0CECE" w:themeFill="background2" w:themeFillShade="E6"/>
            <w:vAlign w:val="bottom"/>
          </w:tcPr>
          <w:p w14:paraId="72BE83B3" w14:textId="77777777" w:rsidR="004353CA" w:rsidRDefault="004353CA" w:rsidP="004353CA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Rok produkcji zabudowy</w:t>
            </w:r>
          </w:p>
        </w:tc>
        <w:tc>
          <w:tcPr>
            <w:tcW w:w="4962" w:type="dxa"/>
          </w:tcPr>
          <w:p w14:paraId="11CF5C25" w14:textId="77777777" w:rsidR="004353CA" w:rsidRPr="008632B6" w:rsidRDefault="004353CA" w:rsidP="004353CA">
            <w:pPr>
              <w:pStyle w:val="Tekstprzypisudolnego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D77FD3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…………………………………………………………………….</w:t>
            </w:r>
          </w:p>
        </w:tc>
      </w:tr>
      <w:tr w:rsidR="004353CA" w:rsidRPr="00B23FC0" w14:paraId="3075ECB3" w14:textId="77777777" w:rsidTr="004353CA">
        <w:trPr>
          <w:trHeight w:val="20"/>
        </w:trPr>
        <w:tc>
          <w:tcPr>
            <w:tcW w:w="4531" w:type="dxa"/>
            <w:shd w:val="clear" w:color="auto" w:fill="D0CECE" w:themeFill="background2" w:themeFillShade="E6"/>
            <w:vAlign w:val="bottom"/>
          </w:tcPr>
          <w:p w14:paraId="606EA09F" w14:textId="77777777" w:rsidR="004353CA" w:rsidRDefault="004353CA" w:rsidP="004353CA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Producent zabudowy</w:t>
            </w:r>
          </w:p>
        </w:tc>
        <w:tc>
          <w:tcPr>
            <w:tcW w:w="4962" w:type="dxa"/>
          </w:tcPr>
          <w:p w14:paraId="0F14EA87" w14:textId="77777777" w:rsidR="004353CA" w:rsidRPr="008632B6" w:rsidRDefault="004353CA" w:rsidP="004353CA">
            <w:pPr>
              <w:pStyle w:val="Tekstprzypisudolnego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D77FD3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…………………………………………………………………….</w:t>
            </w:r>
          </w:p>
        </w:tc>
      </w:tr>
      <w:tr w:rsidR="004353CA" w:rsidRPr="00B23FC0" w14:paraId="3DCDDBDB" w14:textId="77777777" w:rsidTr="004353CA">
        <w:trPr>
          <w:trHeight w:val="20"/>
        </w:trPr>
        <w:tc>
          <w:tcPr>
            <w:tcW w:w="4531" w:type="dxa"/>
            <w:shd w:val="clear" w:color="auto" w:fill="D0CECE" w:themeFill="background2" w:themeFillShade="E6"/>
            <w:vAlign w:val="bottom"/>
          </w:tcPr>
          <w:p w14:paraId="37065696" w14:textId="77777777" w:rsidR="004353CA" w:rsidRDefault="004353CA" w:rsidP="004353CA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Pojemność zabudowy</w:t>
            </w:r>
          </w:p>
        </w:tc>
        <w:tc>
          <w:tcPr>
            <w:tcW w:w="4962" w:type="dxa"/>
          </w:tcPr>
          <w:p w14:paraId="09347DE1" w14:textId="77777777" w:rsidR="004353CA" w:rsidRPr="008632B6" w:rsidRDefault="004353CA" w:rsidP="004353CA">
            <w:pPr>
              <w:pStyle w:val="Tekstprzypisudolnego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D77FD3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…………………………………………………………………….</w:t>
            </w:r>
          </w:p>
        </w:tc>
      </w:tr>
      <w:tr w:rsidR="004353CA" w:rsidRPr="00B23FC0" w14:paraId="26BA4D5C" w14:textId="77777777" w:rsidTr="004353CA">
        <w:trPr>
          <w:trHeight w:val="20"/>
        </w:trPr>
        <w:tc>
          <w:tcPr>
            <w:tcW w:w="4531" w:type="dxa"/>
            <w:shd w:val="clear" w:color="auto" w:fill="D0CECE" w:themeFill="background2" w:themeFillShade="E6"/>
            <w:vAlign w:val="bottom"/>
          </w:tcPr>
          <w:p w14:paraId="1D784677" w14:textId="77777777" w:rsidR="004353CA" w:rsidRDefault="004353CA" w:rsidP="004353CA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Stopień zagęszczania odpadów</w:t>
            </w:r>
          </w:p>
        </w:tc>
        <w:tc>
          <w:tcPr>
            <w:tcW w:w="4962" w:type="dxa"/>
          </w:tcPr>
          <w:p w14:paraId="2A33F7E8" w14:textId="77777777" w:rsidR="004353CA" w:rsidRPr="008632B6" w:rsidRDefault="004353CA" w:rsidP="004353CA">
            <w:pPr>
              <w:pStyle w:val="Tekstprzypisudolnego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D77FD3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…………………………………………………………………….</w:t>
            </w:r>
          </w:p>
        </w:tc>
      </w:tr>
      <w:tr w:rsidR="004353CA" w:rsidRPr="00B23FC0" w14:paraId="10310160" w14:textId="77777777" w:rsidTr="004353CA">
        <w:trPr>
          <w:trHeight w:val="20"/>
        </w:trPr>
        <w:tc>
          <w:tcPr>
            <w:tcW w:w="4531" w:type="dxa"/>
            <w:shd w:val="clear" w:color="auto" w:fill="D0CECE" w:themeFill="background2" w:themeFillShade="E6"/>
            <w:vAlign w:val="bottom"/>
          </w:tcPr>
          <w:p w14:paraId="5436803D" w14:textId="77777777" w:rsidR="004353CA" w:rsidRDefault="004353CA" w:rsidP="004353CA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Materiał i grubość dna skrzyni ładunkowej</w:t>
            </w:r>
          </w:p>
        </w:tc>
        <w:tc>
          <w:tcPr>
            <w:tcW w:w="4962" w:type="dxa"/>
          </w:tcPr>
          <w:p w14:paraId="49E27861" w14:textId="77777777" w:rsidR="004353CA" w:rsidRPr="008632B6" w:rsidRDefault="004353CA" w:rsidP="004353CA">
            <w:pPr>
              <w:pStyle w:val="Tekstprzypisudolnego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D77FD3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…………………………………………………………………….</w:t>
            </w:r>
          </w:p>
        </w:tc>
      </w:tr>
      <w:tr w:rsidR="004353CA" w:rsidRPr="00B23FC0" w14:paraId="61D01405" w14:textId="77777777" w:rsidTr="004353CA">
        <w:trPr>
          <w:trHeight w:val="20"/>
        </w:trPr>
        <w:tc>
          <w:tcPr>
            <w:tcW w:w="4531" w:type="dxa"/>
            <w:shd w:val="clear" w:color="auto" w:fill="D0CECE" w:themeFill="background2" w:themeFillShade="E6"/>
            <w:vAlign w:val="bottom"/>
          </w:tcPr>
          <w:p w14:paraId="430E7513" w14:textId="77777777" w:rsidR="004353CA" w:rsidRDefault="004353CA" w:rsidP="004353CA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Materiał i gruboś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ć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dna wanny załadowczej</w:t>
            </w:r>
          </w:p>
        </w:tc>
        <w:tc>
          <w:tcPr>
            <w:tcW w:w="4962" w:type="dxa"/>
          </w:tcPr>
          <w:p w14:paraId="1CAE3265" w14:textId="77777777" w:rsidR="004353CA" w:rsidRPr="008632B6" w:rsidRDefault="004353CA" w:rsidP="004353CA">
            <w:pPr>
              <w:pStyle w:val="Tekstprzypisudolnego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D77FD3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…………………………………………………………………….</w:t>
            </w:r>
          </w:p>
        </w:tc>
      </w:tr>
      <w:tr w:rsidR="004353CA" w:rsidRPr="00B23FC0" w14:paraId="50CEDA2C" w14:textId="77777777" w:rsidTr="004353CA">
        <w:trPr>
          <w:trHeight w:val="20"/>
        </w:trPr>
        <w:tc>
          <w:tcPr>
            <w:tcW w:w="4531" w:type="dxa"/>
            <w:shd w:val="clear" w:color="auto" w:fill="D0CECE" w:themeFill="background2" w:themeFillShade="E6"/>
            <w:vAlign w:val="bottom"/>
          </w:tcPr>
          <w:p w14:paraId="069D0107" w14:textId="77777777" w:rsidR="004353CA" w:rsidRDefault="004353CA" w:rsidP="004353CA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Czas opróżniania pojemników 2 kołowych</w:t>
            </w:r>
          </w:p>
        </w:tc>
        <w:tc>
          <w:tcPr>
            <w:tcW w:w="4962" w:type="dxa"/>
          </w:tcPr>
          <w:p w14:paraId="503D0AA9" w14:textId="77777777" w:rsidR="004353CA" w:rsidRPr="008632B6" w:rsidRDefault="004353CA" w:rsidP="004353CA">
            <w:pPr>
              <w:pStyle w:val="Tekstprzypisudolnego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D77FD3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…………………………………………………………………….</w:t>
            </w:r>
          </w:p>
        </w:tc>
      </w:tr>
      <w:tr w:rsidR="004353CA" w:rsidRPr="00B23FC0" w14:paraId="7C17E55F" w14:textId="77777777" w:rsidTr="004353CA">
        <w:trPr>
          <w:trHeight w:val="20"/>
        </w:trPr>
        <w:tc>
          <w:tcPr>
            <w:tcW w:w="4531" w:type="dxa"/>
            <w:shd w:val="clear" w:color="auto" w:fill="D0CECE" w:themeFill="background2" w:themeFillShade="E6"/>
            <w:vAlign w:val="bottom"/>
          </w:tcPr>
          <w:p w14:paraId="2A94AF97" w14:textId="77777777" w:rsidR="004353CA" w:rsidRDefault="004353CA" w:rsidP="004353CA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Czas opróżniania pojemników 4 kołowych</w:t>
            </w:r>
          </w:p>
        </w:tc>
        <w:tc>
          <w:tcPr>
            <w:tcW w:w="4962" w:type="dxa"/>
          </w:tcPr>
          <w:p w14:paraId="2520F306" w14:textId="77777777" w:rsidR="004353CA" w:rsidRPr="008632B6" w:rsidRDefault="004353CA" w:rsidP="004353CA">
            <w:pPr>
              <w:pStyle w:val="Tekstprzypisudolnego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D77FD3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…………………………………………………………………….</w:t>
            </w:r>
          </w:p>
        </w:tc>
      </w:tr>
    </w:tbl>
    <w:p w14:paraId="3BC7768E" w14:textId="77777777" w:rsidR="004353CA" w:rsidRDefault="004353CA" w:rsidP="004353CA">
      <w:pPr>
        <w:pStyle w:val="Style10"/>
        <w:tabs>
          <w:tab w:val="left" w:pos="211"/>
        </w:tabs>
        <w:spacing w:line="276" w:lineRule="auto"/>
        <w:jc w:val="both"/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</w:pPr>
    </w:p>
    <w:p w14:paraId="411465B4" w14:textId="581ED0DA" w:rsidR="004353CA" w:rsidRPr="004353CA" w:rsidRDefault="004353CA" w:rsidP="004353CA">
      <w:pPr>
        <w:rPr>
          <w:b/>
          <w:i/>
          <w:color w:val="auto"/>
          <w:sz w:val="20"/>
          <w:szCs w:val="20"/>
        </w:rPr>
      </w:pPr>
      <w:r w:rsidRPr="004353CA">
        <w:rPr>
          <w:b/>
          <w:i/>
          <w:color w:val="FF0000"/>
          <w:sz w:val="20"/>
          <w:szCs w:val="20"/>
        </w:rPr>
        <w:t xml:space="preserve">UWAGA! Powyższe parametry są parametrami podstawowymi. Szczegółowy opis techniczny oferowanych pojazdów zawarty jest w Opisie Przedmiotu Zamówienia (dalej „OPZ”), stanowiącym  załącznik nr 1 do SWZ. Złożenie oferty w niniejszym postępowaniu stanowi jednoczesne oświadczenie o spełnieniu wymagań </w:t>
      </w:r>
      <w:r w:rsidRPr="004353CA">
        <w:rPr>
          <w:b/>
          <w:i/>
          <w:color w:val="FF0000"/>
          <w:sz w:val="20"/>
          <w:szCs w:val="20"/>
        </w:rPr>
        <w:lastRenderedPageBreak/>
        <w:t>zawartych w OPZ oraz zobowiązanie Wykonawcy do wykonania przedmiotu umowy zgodnie z warunkami w niej zawartymi.</w:t>
      </w:r>
    </w:p>
    <w:p w14:paraId="1C4C959D" w14:textId="77777777" w:rsidR="004353CA" w:rsidRDefault="004353CA" w:rsidP="004353CA">
      <w:pPr>
        <w:pStyle w:val="Style10"/>
        <w:tabs>
          <w:tab w:val="left" w:pos="211"/>
        </w:tabs>
        <w:spacing w:line="276" w:lineRule="auto"/>
        <w:jc w:val="both"/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</w:pPr>
    </w:p>
    <w:p w14:paraId="1D4D9DEE" w14:textId="05AFC129" w:rsidR="008632B6" w:rsidRDefault="008632B6" w:rsidP="008632B6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WARUNKI FINANSOWE LEASINGU DLA PRZEDMIOTU ZAMÓWIENIA WYRAŻONE W %</w:t>
      </w:r>
    </w:p>
    <w:p w14:paraId="70B3B76B" w14:textId="77777777" w:rsidR="008632B6" w:rsidRDefault="008632B6" w:rsidP="008632B6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00A64929" w14:textId="78A9FABB" w:rsidR="00F7482A" w:rsidRPr="00683628" w:rsidRDefault="00F7482A" w:rsidP="008632B6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Pojazd specjalistyczny nr 1</w:t>
      </w:r>
    </w:p>
    <w:tbl>
      <w:tblPr>
        <w:tblStyle w:val="Tabela-Siatka"/>
        <w:tblW w:w="5382" w:type="dxa"/>
        <w:tblLook w:val="04A0" w:firstRow="1" w:lastRow="0" w:firstColumn="1" w:lastColumn="0" w:noHBand="0" w:noVBand="1"/>
      </w:tblPr>
      <w:tblGrid>
        <w:gridCol w:w="3539"/>
        <w:gridCol w:w="1843"/>
      </w:tblGrid>
      <w:tr w:rsidR="008632B6" w:rsidRPr="00B23FC0" w14:paraId="7321BF45" w14:textId="77777777" w:rsidTr="008632B6">
        <w:trPr>
          <w:trHeight w:val="543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11CE8140" w14:textId="557850A0" w:rsidR="008632B6" w:rsidRPr="000B432E" w:rsidRDefault="008632B6" w:rsidP="008632B6">
            <w:pPr>
              <w:pStyle w:val="Tekstprzypisudolnego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a) </w:t>
            </w:r>
            <w:r w:rsidRPr="008632B6">
              <w:rPr>
                <w:rFonts w:asciiTheme="minorHAnsi" w:hAnsiTheme="minorHAnsi" w:cstheme="minorHAnsi"/>
                <w:sz w:val="22"/>
                <w:szCs w:val="22"/>
              </w:rPr>
              <w:t>Wysokość opłaty wstępnej</w:t>
            </w:r>
          </w:p>
        </w:tc>
        <w:tc>
          <w:tcPr>
            <w:tcW w:w="1843" w:type="dxa"/>
            <w:vAlign w:val="bottom"/>
          </w:tcPr>
          <w:p w14:paraId="3A413883" w14:textId="09D8E610" w:rsidR="008632B6" w:rsidRPr="008632B6" w:rsidRDefault="008632B6" w:rsidP="008632B6">
            <w:pPr>
              <w:pStyle w:val="Tekstprzypisudolnego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8632B6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…………………%</w:t>
            </w:r>
          </w:p>
        </w:tc>
      </w:tr>
      <w:tr w:rsidR="008632B6" w:rsidRPr="00B23FC0" w14:paraId="08737865" w14:textId="77777777" w:rsidTr="008632B6">
        <w:trPr>
          <w:trHeight w:val="551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39947295" w14:textId="4919A730" w:rsidR="008632B6" w:rsidRPr="008632B6" w:rsidRDefault="008632B6" w:rsidP="00473E33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b) Rat</w:t>
            </w:r>
            <w:r w:rsidR="00473E3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y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leasingow</w:t>
            </w:r>
            <w:r w:rsidR="00473E3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e</w:t>
            </w:r>
          </w:p>
        </w:tc>
        <w:tc>
          <w:tcPr>
            <w:tcW w:w="1843" w:type="dxa"/>
            <w:vAlign w:val="bottom"/>
          </w:tcPr>
          <w:p w14:paraId="0EFC847D" w14:textId="53864C0B" w:rsidR="008632B6" w:rsidRPr="00B23FC0" w:rsidRDefault="008632B6" w:rsidP="008632B6">
            <w:pPr>
              <w:pStyle w:val="Tekstprzypisudolneg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632B6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…………………%</w:t>
            </w:r>
          </w:p>
        </w:tc>
      </w:tr>
      <w:tr w:rsidR="008632B6" w:rsidRPr="00B23FC0" w14:paraId="16BD45DA" w14:textId="77777777" w:rsidTr="008632B6">
        <w:trPr>
          <w:trHeight w:val="551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75DD2088" w14:textId="33E50181" w:rsidR="008632B6" w:rsidRDefault="008632B6" w:rsidP="008632B6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c) Wartość wykupu</w:t>
            </w:r>
          </w:p>
        </w:tc>
        <w:tc>
          <w:tcPr>
            <w:tcW w:w="1843" w:type="dxa"/>
            <w:vAlign w:val="bottom"/>
          </w:tcPr>
          <w:p w14:paraId="3F360727" w14:textId="08F1E337" w:rsidR="008632B6" w:rsidRPr="00B23FC0" w:rsidRDefault="008632B6" w:rsidP="008632B6">
            <w:pPr>
              <w:pStyle w:val="Tekstprzypisudolneg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632B6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…………………%</w:t>
            </w:r>
          </w:p>
        </w:tc>
      </w:tr>
      <w:tr w:rsidR="008632B6" w:rsidRPr="00B23FC0" w14:paraId="769D39CD" w14:textId="77777777" w:rsidTr="008632B6">
        <w:trPr>
          <w:trHeight w:val="551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2D637E5B" w14:textId="32A6371D" w:rsidR="008632B6" w:rsidRDefault="008632B6" w:rsidP="004353CA">
            <w:pPr>
              <w:pStyle w:val="Tekstprzypisudolneg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Suma opłat leasingowych (a + b + c)</w:t>
            </w:r>
          </w:p>
        </w:tc>
        <w:tc>
          <w:tcPr>
            <w:tcW w:w="1843" w:type="dxa"/>
            <w:vAlign w:val="bottom"/>
          </w:tcPr>
          <w:p w14:paraId="5CF32347" w14:textId="4D47155A" w:rsidR="008632B6" w:rsidRPr="008632B6" w:rsidRDefault="008632B6" w:rsidP="008632B6">
            <w:pPr>
              <w:pStyle w:val="Tekstprzypisudolnego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8632B6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…………………%</w:t>
            </w:r>
          </w:p>
        </w:tc>
      </w:tr>
    </w:tbl>
    <w:p w14:paraId="5F551F27" w14:textId="77777777" w:rsidR="008632B6" w:rsidRDefault="008632B6" w:rsidP="008632B6">
      <w:pPr>
        <w:pStyle w:val="Standarduser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968D323" w14:textId="3F9B889F" w:rsidR="00F7482A" w:rsidRPr="00683628" w:rsidRDefault="00F7482A" w:rsidP="00F7482A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Pojazd specjalistyczny nr 2</w:t>
      </w:r>
    </w:p>
    <w:tbl>
      <w:tblPr>
        <w:tblStyle w:val="Tabela-Siatka"/>
        <w:tblW w:w="5382" w:type="dxa"/>
        <w:tblLook w:val="04A0" w:firstRow="1" w:lastRow="0" w:firstColumn="1" w:lastColumn="0" w:noHBand="0" w:noVBand="1"/>
      </w:tblPr>
      <w:tblGrid>
        <w:gridCol w:w="3539"/>
        <w:gridCol w:w="1843"/>
      </w:tblGrid>
      <w:tr w:rsidR="00F7482A" w:rsidRPr="00B23FC0" w14:paraId="1F22A09C" w14:textId="77777777" w:rsidTr="004353CA">
        <w:trPr>
          <w:trHeight w:val="543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0578C9AC" w14:textId="77777777" w:rsidR="00F7482A" w:rsidRPr="000B432E" w:rsidRDefault="00F7482A" w:rsidP="004353CA">
            <w:pPr>
              <w:pStyle w:val="Tekstprzypisudolnego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a) </w:t>
            </w:r>
            <w:r w:rsidRPr="008632B6">
              <w:rPr>
                <w:rFonts w:asciiTheme="minorHAnsi" w:hAnsiTheme="minorHAnsi" w:cstheme="minorHAnsi"/>
                <w:sz w:val="22"/>
                <w:szCs w:val="22"/>
              </w:rPr>
              <w:t>Wysokość opłaty wstępnej</w:t>
            </w:r>
          </w:p>
        </w:tc>
        <w:tc>
          <w:tcPr>
            <w:tcW w:w="1843" w:type="dxa"/>
            <w:vAlign w:val="bottom"/>
          </w:tcPr>
          <w:p w14:paraId="05DD8ACD" w14:textId="77777777" w:rsidR="00F7482A" w:rsidRPr="008632B6" w:rsidRDefault="00F7482A" w:rsidP="004353CA">
            <w:pPr>
              <w:pStyle w:val="Tekstprzypisudolnego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8632B6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…………………%</w:t>
            </w:r>
          </w:p>
        </w:tc>
      </w:tr>
      <w:tr w:rsidR="00F7482A" w:rsidRPr="00B23FC0" w14:paraId="0942DBD7" w14:textId="77777777" w:rsidTr="004353CA">
        <w:trPr>
          <w:trHeight w:val="551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0E7834C0" w14:textId="77777777" w:rsidR="00F7482A" w:rsidRPr="008632B6" w:rsidRDefault="00F7482A" w:rsidP="004353CA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b) Raty leasingowe</w:t>
            </w:r>
          </w:p>
        </w:tc>
        <w:tc>
          <w:tcPr>
            <w:tcW w:w="1843" w:type="dxa"/>
            <w:vAlign w:val="bottom"/>
          </w:tcPr>
          <w:p w14:paraId="348C6671" w14:textId="77777777" w:rsidR="00F7482A" w:rsidRPr="00B23FC0" w:rsidRDefault="00F7482A" w:rsidP="004353CA">
            <w:pPr>
              <w:pStyle w:val="Tekstprzypisudolneg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632B6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…………………%</w:t>
            </w:r>
          </w:p>
        </w:tc>
      </w:tr>
      <w:tr w:rsidR="00F7482A" w:rsidRPr="00B23FC0" w14:paraId="63F63B6F" w14:textId="77777777" w:rsidTr="004353CA">
        <w:trPr>
          <w:trHeight w:val="551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64F871F6" w14:textId="77777777" w:rsidR="00F7482A" w:rsidRDefault="00F7482A" w:rsidP="004353CA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c) Wartość wykupu</w:t>
            </w:r>
          </w:p>
        </w:tc>
        <w:tc>
          <w:tcPr>
            <w:tcW w:w="1843" w:type="dxa"/>
            <w:vAlign w:val="bottom"/>
          </w:tcPr>
          <w:p w14:paraId="2A38E6AD" w14:textId="77777777" w:rsidR="00F7482A" w:rsidRPr="00B23FC0" w:rsidRDefault="00F7482A" w:rsidP="004353CA">
            <w:pPr>
              <w:pStyle w:val="Tekstprzypisudolneg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632B6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…………………%</w:t>
            </w:r>
          </w:p>
        </w:tc>
      </w:tr>
      <w:tr w:rsidR="00F7482A" w:rsidRPr="00B23FC0" w14:paraId="71C0CEB4" w14:textId="77777777" w:rsidTr="004353CA">
        <w:trPr>
          <w:trHeight w:val="551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78530130" w14:textId="77777777" w:rsidR="00F7482A" w:rsidRDefault="00F7482A" w:rsidP="004353CA">
            <w:pPr>
              <w:pStyle w:val="Tekstprzypisudolneg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Suma opłat leasingowych (a + b + c)</w:t>
            </w:r>
          </w:p>
        </w:tc>
        <w:tc>
          <w:tcPr>
            <w:tcW w:w="1843" w:type="dxa"/>
            <w:vAlign w:val="bottom"/>
          </w:tcPr>
          <w:p w14:paraId="236195E9" w14:textId="77777777" w:rsidR="00F7482A" w:rsidRPr="008632B6" w:rsidRDefault="00F7482A" w:rsidP="004353CA">
            <w:pPr>
              <w:pStyle w:val="Tekstprzypisudolnego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8632B6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…………………%</w:t>
            </w:r>
          </w:p>
        </w:tc>
      </w:tr>
    </w:tbl>
    <w:p w14:paraId="5F99057D" w14:textId="77777777" w:rsidR="008632B6" w:rsidRDefault="008632B6" w:rsidP="008632B6">
      <w:pPr>
        <w:pStyle w:val="Standarduser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9616C74" w14:textId="758817A8" w:rsidR="00AE2C80" w:rsidRPr="00847C26" w:rsidRDefault="00AE2C80" w:rsidP="008632B6">
      <w:pPr>
        <w:pStyle w:val="Standarduser"/>
        <w:numPr>
          <w:ilvl w:val="0"/>
          <w:numId w:val="3"/>
        </w:numPr>
        <w:ind w:hanging="720"/>
        <w:jc w:val="both"/>
      </w:pPr>
      <w:r w:rsidRPr="009B5E79">
        <w:rPr>
          <w:rFonts w:ascii="Calibri" w:hAnsi="Calibri" w:cs="Calibri"/>
          <w:b/>
        </w:rPr>
        <w:t>ŁĄCZNA CENA OFERTOWA BRUTTO:</w:t>
      </w:r>
    </w:p>
    <w:p w14:paraId="698A774E" w14:textId="0F13EF68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ŁĄCZNĄ CENĘ OFERTOWĄ BRUTTO</w:t>
      </w:r>
      <w:r w:rsidR="006C157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5F627638" w14:textId="77777777" w:rsidR="00E77326" w:rsidRDefault="00E77326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1793"/>
        <w:gridCol w:w="604"/>
        <w:gridCol w:w="1586"/>
        <w:gridCol w:w="1538"/>
        <w:gridCol w:w="1149"/>
        <w:gridCol w:w="1611"/>
      </w:tblGrid>
      <w:tr w:rsidR="00473E33" w:rsidRPr="008632B6" w14:paraId="02951FCF" w14:textId="77777777" w:rsidTr="004353CA">
        <w:tc>
          <w:tcPr>
            <w:tcW w:w="0" w:type="auto"/>
            <w:shd w:val="clear" w:color="auto" w:fill="auto"/>
          </w:tcPr>
          <w:p w14:paraId="4A9E33F4" w14:textId="77777777" w:rsidR="008632B6" w:rsidRPr="008632B6" w:rsidRDefault="008632B6" w:rsidP="004353C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32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0" w:type="auto"/>
            <w:shd w:val="clear" w:color="auto" w:fill="auto"/>
          </w:tcPr>
          <w:p w14:paraId="323BE831" w14:textId="77777777" w:rsidR="008632B6" w:rsidRPr="008632B6" w:rsidRDefault="008632B6" w:rsidP="004353C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32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A.</w:t>
            </w:r>
          </w:p>
          <w:p w14:paraId="3F475D64" w14:textId="77777777" w:rsidR="008632B6" w:rsidRPr="008632B6" w:rsidRDefault="008632B6" w:rsidP="004353C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32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Rodzaj składnika</w:t>
            </w:r>
          </w:p>
          <w:p w14:paraId="2FD6AB02" w14:textId="77777777" w:rsidR="008632B6" w:rsidRPr="008632B6" w:rsidRDefault="008632B6" w:rsidP="004353C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32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ceny</w:t>
            </w:r>
          </w:p>
          <w:p w14:paraId="596B31DC" w14:textId="77777777" w:rsidR="008632B6" w:rsidRPr="008632B6" w:rsidRDefault="008632B6" w:rsidP="004353C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649F5D" w14:textId="77777777" w:rsidR="008632B6" w:rsidRPr="008632B6" w:rsidRDefault="008632B6" w:rsidP="004353C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32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B.</w:t>
            </w:r>
          </w:p>
          <w:p w14:paraId="2F426F7A" w14:textId="77777777" w:rsidR="008632B6" w:rsidRPr="008632B6" w:rsidRDefault="008632B6" w:rsidP="004353C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2BB7A1C" w14:textId="77777777" w:rsidR="008632B6" w:rsidRPr="008632B6" w:rsidRDefault="008632B6" w:rsidP="004353C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32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  <w:p w14:paraId="0D483D6C" w14:textId="77777777" w:rsidR="008632B6" w:rsidRPr="008632B6" w:rsidRDefault="008632B6" w:rsidP="004353C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7690305" w14:textId="77777777" w:rsidR="008632B6" w:rsidRPr="008632B6" w:rsidRDefault="008632B6" w:rsidP="004353C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32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sztuk </w:t>
            </w:r>
          </w:p>
        </w:tc>
        <w:tc>
          <w:tcPr>
            <w:tcW w:w="0" w:type="auto"/>
            <w:shd w:val="clear" w:color="auto" w:fill="auto"/>
          </w:tcPr>
          <w:p w14:paraId="02A5A5CB" w14:textId="77777777" w:rsidR="008632B6" w:rsidRPr="008632B6" w:rsidRDefault="008632B6" w:rsidP="004353C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32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C.</w:t>
            </w:r>
          </w:p>
          <w:p w14:paraId="27D62175" w14:textId="77777777" w:rsidR="008632B6" w:rsidRPr="008632B6" w:rsidRDefault="008632B6" w:rsidP="004353C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32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jednostkowa</w:t>
            </w:r>
          </w:p>
          <w:p w14:paraId="5CCE4EA3" w14:textId="77777777" w:rsidR="008632B6" w:rsidRPr="008632B6" w:rsidRDefault="008632B6" w:rsidP="004353C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32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netto w PLN</w:t>
            </w:r>
          </w:p>
        </w:tc>
        <w:tc>
          <w:tcPr>
            <w:tcW w:w="0" w:type="auto"/>
            <w:shd w:val="clear" w:color="auto" w:fill="auto"/>
          </w:tcPr>
          <w:p w14:paraId="71AB987B" w14:textId="77777777" w:rsidR="008632B6" w:rsidRPr="008632B6" w:rsidRDefault="008632B6" w:rsidP="004353C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32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D.</w:t>
            </w:r>
          </w:p>
          <w:p w14:paraId="5F059BA5" w14:textId="77777777" w:rsidR="008632B6" w:rsidRPr="008632B6" w:rsidRDefault="008632B6" w:rsidP="004353C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32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netto w PLN</w:t>
            </w:r>
          </w:p>
          <w:p w14:paraId="7530F79C" w14:textId="77777777" w:rsidR="008632B6" w:rsidRPr="008632B6" w:rsidRDefault="008632B6" w:rsidP="004353C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32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(poz. B x poz. C)</w:t>
            </w:r>
          </w:p>
        </w:tc>
        <w:tc>
          <w:tcPr>
            <w:tcW w:w="0" w:type="auto"/>
            <w:shd w:val="clear" w:color="auto" w:fill="auto"/>
          </w:tcPr>
          <w:p w14:paraId="7298005F" w14:textId="77777777" w:rsidR="008632B6" w:rsidRPr="008632B6" w:rsidRDefault="008632B6" w:rsidP="004353C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32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E.</w:t>
            </w:r>
          </w:p>
          <w:p w14:paraId="4C534182" w14:textId="77777777" w:rsidR="008632B6" w:rsidRPr="008632B6" w:rsidRDefault="008632B6" w:rsidP="004353C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32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Podatek VAT</w:t>
            </w:r>
          </w:p>
          <w:p w14:paraId="310501F4" w14:textId="77777777" w:rsidR="008632B6" w:rsidRPr="008632B6" w:rsidRDefault="008632B6" w:rsidP="004353C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32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23% w PLN</w:t>
            </w:r>
          </w:p>
        </w:tc>
        <w:tc>
          <w:tcPr>
            <w:tcW w:w="0" w:type="auto"/>
            <w:shd w:val="clear" w:color="auto" w:fill="auto"/>
          </w:tcPr>
          <w:p w14:paraId="2828AC6F" w14:textId="77777777" w:rsidR="008632B6" w:rsidRPr="008632B6" w:rsidRDefault="008632B6" w:rsidP="004353C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32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F.</w:t>
            </w:r>
          </w:p>
          <w:p w14:paraId="3B6BDA0B" w14:textId="77777777" w:rsidR="008632B6" w:rsidRPr="008632B6" w:rsidRDefault="008632B6" w:rsidP="004353C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32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brutto w PLN</w:t>
            </w:r>
          </w:p>
          <w:p w14:paraId="3398A8EB" w14:textId="77777777" w:rsidR="008632B6" w:rsidRPr="008632B6" w:rsidRDefault="008632B6" w:rsidP="004353C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32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(poz. D + poz. E)</w:t>
            </w:r>
          </w:p>
        </w:tc>
      </w:tr>
      <w:tr w:rsidR="00200110" w:rsidRPr="00473E33" w14:paraId="4CE563B4" w14:textId="77777777" w:rsidTr="00200110">
        <w:trPr>
          <w:trHeight w:val="355"/>
        </w:trPr>
        <w:tc>
          <w:tcPr>
            <w:tcW w:w="0" w:type="auto"/>
            <w:gridSpan w:val="7"/>
            <w:shd w:val="clear" w:color="auto" w:fill="auto"/>
          </w:tcPr>
          <w:p w14:paraId="14383F69" w14:textId="7CBC95C3" w:rsidR="00200110" w:rsidRPr="00473E33" w:rsidRDefault="00200110" w:rsidP="004353CA">
            <w:pPr>
              <w:rPr>
                <w:rFonts w:asciiTheme="minorHAnsi" w:hAnsiTheme="minorHAnsi" w:cstheme="minorHAnsi"/>
                <w:b/>
                <w:bCs/>
              </w:rPr>
            </w:pPr>
            <w:r w:rsidRPr="00473E33">
              <w:rPr>
                <w:rFonts w:asciiTheme="minorHAnsi" w:hAnsiTheme="minorHAnsi" w:cstheme="minorHAnsi"/>
                <w:b/>
                <w:bCs/>
              </w:rPr>
              <w:t>I. POJAZD SPECJALISTYCZNY NR 1</w:t>
            </w:r>
          </w:p>
        </w:tc>
      </w:tr>
      <w:tr w:rsidR="00473E33" w:rsidRPr="00473E33" w14:paraId="1D7ECE34" w14:textId="77777777" w:rsidTr="004353CA">
        <w:tc>
          <w:tcPr>
            <w:tcW w:w="0" w:type="auto"/>
            <w:shd w:val="clear" w:color="auto" w:fill="auto"/>
          </w:tcPr>
          <w:p w14:paraId="69294D2A" w14:textId="6A3A0681" w:rsidR="008632B6" w:rsidRPr="00473E33" w:rsidRDefault="00200110" w:rsidP="00200110">
            <w:pPr>
              <w:rPr>
                <w:rFonts w:asciiTheme="minorHAnsi" w:hAnsiTheme="minorHAnsi" w:cstheme="minorHAnsi"/>
                <w:bCs/>
              </w:rPr>
            </w:pPr>
            <w:r w:rsidRPr="00473E33">
              <w:rPr>
                <w:rFonts w:asciiTheme="minorHAnsi" w:hAnsiTheme="minorHAnsi" w:cstheme="minorHAnsi"/>
                <w:bCs/>
              </w:rPr>
              <w:t>1.1</w:t>
            </w:r>
            <w:r w:rsidR="008632B6" w:rsidRPr="00473E33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708245CE" w14:textId="77777777" w:rsidR="008632B6" w:rsidRPr="00473E33" w:rsidRDefault="008632B6" w:rsidP="004353CA">
            <w:pPr>
              <w:rPr>
                <w:rFonts w:asciiTheme="minorHAnsi" w:hAnsiTheme="minorHAnsi" w:cstheme="minorHAnsi"/>
                <w:bCs/>
              </w:rPr>
            </w:pPr>
            <w:r w:rsidRPr="00473E33">
              <w:rPr>
                <w:rFonts w:asciiTheme="minorHAnsi" w:hAnsiTheme="minorHAnsi" w:cstheme="minorHAnsi"/>
                <w:bCs/>
              </w:rPr>
              <w:t>Wpłata wstępna</w:t>
            </w:r>
          </w:p>
        </w:tc>
        <w:tc>
          <w:tcPr>
            <w:tcW w:w="0" w:type="auto"/>
            <w:shd w:val="clear" w:color="auto" w:fill="auto"/>
          </w:tcPr>
          <w:p w14:paraId="50BCF236" w14:textId="77777777" w:rsidR="008632B6" w:rsidRPr="00473E33" w:rsidRDefault="008632B6" w:rsidP="004353CA">
            <w:pPr>
              <w:rPr>
                <w:rFonts w:asciiTheme="minorHAnsi" w:hAnsiTheme="minorHAnsi" w:cstheme="minorHAnsi"/>
                <w:bCs/>
              </w:rPr>
            </w:pPr>
            <w:r w:rsidRPr="00473E33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BA4DD8D" w14:textId="5ADD68F5" w:rsidR="008632B6" w:rsidRPr="00473E33" w:rsidRDefault="00473E33" w:rsidP="004353CA">
            <w:pPr>
              <w:rPr>
                <w:rFonts w:asciiTheme="minorHAnsi" w:hAnsiTheme="minorHAnsi" w:cstheme="minorHAnsi"/>
                <w:bCs/>
              </w:rPr>
            </w:pPr>
            <w:r w:rsidRPr="00473E33">
              <w:rPr>
                <w:rFonts w:asciiTheme="minorHAnsi" w:hAnsiTheme="minorHAnsi" w:cstheme="minorHAnsi"/>
                <w:bCs/>
              </w:rPr>
              <w:t>…………………..</w:t>
            </w:r>
          </w:p>
        </w:tc>
        <w:tc>
          <w:tcPr>
            <w:tcW w:w="0" w:type="auto"/>
            <w:shd w:val="clear" w:color="auto" w:fill="auto"/>
          </w:tcPr>
          <w:p w14:paraId="7ED4658D" w14:textId="1057616C" w:rsidR="008632B6" w:rsidRPr="00473E33" w:rsidRDefault="00473E33" w:rsidP="004353CA">
            <w:pPr>
              <w:rPr>
                <w:rFonts w:asciiTheme="minorHAnsi" w:hAnsiTheme="minorHAnsi" w:cstheme="minorHAnsi"/>
                <w:bCs/>
              </w:rPr>
            </w:pPr>
            <w:r w:rsidRPr="00473E33">
              <w:rPr>
                <w:rFonts w:asciiTheme="minorHAnsi" w:hAnsiTheme="minorHAnsi" w:cstheme="minorHAnsi"/>
                <w:bCs/>
              </w:rPr>
              <w:t>…………………..</w:t>
            </w:r>
          </w:p>
        </w:tc>
        <w:tc>
          <w:tcPr>
            <w:tcW w:w="0" w:type="auto"/>
            <w:shd w:val="clear" w:color="auto" w:fill="auto"/>
          </w:tcPr>
          <w:p w14:paraId="3548D1D4" w14:textId="7B32B2D2" w:rsidR="008632B6" w:rsidRPr="00473E33" w:rsidRDefault="00473E33" w:rsidP="004353CA">
            <w:pPr>
              <w:rPr>
                <w:rFonts w:asciiTheme="minorHAnsi" w:hAnsiTheme="minorHAnsi" w:cstheme="minorHAnsi"/>
                <w:bCs/>
              </w:rPr>
            </w:pPr>
            <w:r w:rsidRPr="00473E33">
              <w:rPr>
                <w:rFonts w:asciiTheme="minorHAnsi" w:hAnsiTheme="minorHAnsi" w:cstheme="minorHAnsi"/>
                <w:bCs/>
              </w:rPr>
              <w:t>…………</w:t>
            </w:r>
          </w:p>
        </w:tc>
        <w:tc>
          <w:tcPr>
            <w:tcW w:w="0" w:type="auto"/>
            <w:shd w:val="clear" w:color="auto" w:fill="auto"/>
          </w:tcPr>
          <w:p w14:paraId="45A67261" w14:textId="39AC84FE" w:rsidR="008632B6" w:rsidRPr="00473E33" w:rsidRDefault="00473E33" w:rsidP="004353CA">
            <w:pPr>
              <w:rPr>
                <w:rFonts w:asciiTheme="minorHAnsi" w:hAnsiTheme="minorHAnsi" w:cstheme="minorHAnsi"/>
                <w:bCs/>
              </w:rPr>
            </w:pPr>
            <w:r w:rsidRPr="00473E33">
              <w:rPr>
                <w:rFonts w:asciiTheme="minorHAnsi" w:hAnsiTheme="minorHAnsi" w:cstheme="minorHAnsi"/>
                <w:bCs/>
              </w:rPr>
              <w:t>…………………..</w:t>
            </w:r>
          </w:p>
        </w:tc>
      </w:tr>
      <w:tr w:rsidR="00473E33" w:rsidRPr="00473E33" w14:paraId="23DBCC36" w14:textId="77777777" w:rsidTr="004353CA">
        <w:tc>
          <w:tcPr>
            <w:tcW w:w="0" w:type="auto"/>
            <w:shd w:val="clear" w:color="auto" w:fill="auto"/>
          </w:tcPr>
          <w:p w14:paraId="24B96800" w14:textId="77C2935E" w:rsidR="008632B6" w:rsidRPr="00473E33" w:rsidRDefault="00200110" w:rsidP="00200110">
            <w:pPr>
              <w:rPr>
                <w:rFonts w:asciiTheme="minorHAnsi" w:hAnsiTheme="minorHAnsi" w:cstheme="minorHAnsi"/>
                <w:bCs/>
              </w:rPr>
            </w:pPr>
            <w:r w:rsidRPr="00473E33">
              <w:rPr>
                <w:rFonts w:asciiTheme="minorHAnsi" w:hAnsiTheme="minorHAnsi" w:cstheme="minorHAnsi"/>
                <w:bCs/>
              </w:rPr>
              <w:t>1.2</w:t>
            </w:r>
            <w:r w:rsidR="008632B6" w:rsidRPr="00473E33">
              <w:rPr>
                <w:rFonts w:asciiTheme="minorHAnsi" w:hAnsiTheme="minorHAnsi" w:cstheme="minorHAnsi"/>
                <w:bCs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14:paraId="77D789EF" w14:textId="77777777" w:rsidR="008632B6" w:rsidRPr="00473E33" w:rsidRDefault="008632B6" w:rsidP="004353CA">
            <w:pPr>
              <w:rPr>
                <w:rFonts w:asciiTheme="minorHAnsi" w:hAnsiTheme="minorHAnsi" w:cstheme="minorHAnsi"/>
                <w:bCs/>
              </w:rPr>
            </w:pPr>
            <w:r w:rsidRPr="00473E33">
              <w:rPr>
                <w:rFonts w:asciiTheme="minorHAnsi" w:hAnsiTheme="minorHAnsi" w:cstheme="minorHAnsi"/>
                <w:bCs/>
              </w:rPr>
              <w:t xml:space="preserve">Raty </w:t>
            </w:r>
          </w:p>
        </w:tc>
        <w:tc>
          <w:tcPr>
            <w:tcW w:w="0" w:type="auto"/>
            <w:shd w:val="clear" w:color="auto" w:fill="auto"/>
          </w:tcPr>
          <w:p w14:paraId="22D39009" w14:textId="77777777" w:rsidR="008632B6" w:rsidRPr="00473E33" w:rsidRDefault="008632B6" w:rsidP="004353CA">
            <w:pPr>
              <w:rPr>
                <w:rFonts w:asciiTheme="minorHAnsi" w:hAnsiTheme="minorHAnsi" w:cstheme="minorHAnsi"/>
                <w:bCs/>
              </w:rPr>
            </w:pPr>
            <w:r w:rsidRPr="00473E33">
              <w:rPr>
                <w:rFonts w:asciiTheme="minorHAnsi" w:hAnsiTheme="minorHAnsi" w:cstheme="minorHAnsi"/>
                <w:bCs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14:paraId="294966A3" w14:textId="13F23C09" w:rsidR="008632B6" w:rsidRPr="00473E33" w:rsidRDefault="00473E33" w:rsidP="004353CA">
            <w:pPr>
              <w:rPr>
                <w:rFonts w:asciiTheme="minorHAnsi" w:hAnsiTheme="minorHAnsi" w:cstheme="minorHAnsi"/>
                <w:bCs/>
              </w:rPr>
            </w:pPr>
            <w:r w:rsidRPr="00473E33">
              <w:rPr>
                <w:rFonts w:asciiTheme="minorHAnsi" w:hAnsiTheme="minorHAnsi" w:cstheme="minorHAnsi"/>
                <w:bCs/>
              </w:rPr>
              <w:t>…………………..</w:t>
            </w:r>
          </w:p>
        </w:tc>
        <w:tc>
          <w:tcPr>
            <w:tcW w:w="0" w:type="auto"/>
            <w:shd w:val="clear" w:color="auto" w:fill="auto"/>
          </w:tcPr>
          <w:p w14:paraId="7FF34BFC" w14:textId="03412FE6" w:rsidR="008632B6" w:rsidRPr="00473E33" w:rsidRDefault="00473E33" w:rsidP="004353CA">
            <w:pPr>
              <w:rPr>
                <w:rFonts w:asciiTheme="minorHAnsi" w:hAnsiTheme="minorHAnsi" w:cstheme="minorHAnsi"/>
                <w:bCs/>
              </w:rPr>
            </w:pPr>
            <w:r w:rsidRPr="00473E33">
              <w:rPr>
                <w:rFonts w:asciiTheme="minorHAnsi" w:hAnsiTheme="minorHAnsi" w:cstheme="minorHAnsi"/>
                <w:bCs/>
              </w:rPr>
              <w:t>…………………..</w:t>
            </w:r>
          </w:p>
        </w:tc>
        <w:tc>
          <w:tcPr>
            <w:tcW w:w="0" w:type="auto"/>
            <w:shd w:val="clear" w:color="auto" w:fill="auto"/>
          </w:tcPr>
          <w:p w14:paraId="33B6FB68" w14:textId="4F022C37" w:rsidR="008632B6" w:rsidRPr="00473E33" w:rsidRDefault="00473E33" w:rsidP="004353CA">
            <w:pPr>
              <w:rPr>
                <w:rFonts w:asciiTheme="minorHAnsi" w:hAnsiTheme="minorHAnsi" w:cstheme="minorHAnsi"/>
                <w:bCs/>
              </w:rPr>
            </w:pPr>
            <w:r w:rsidRPr="00473E33">
              <w:rPr>
                <w:rFonts w:asciiTheme="minorHAnsi" w:hAnsiTheme="minorHAnsi" w:cstheme="minorHAnsi"/>
                <w:bCs/>
              </w:rPr>
              <w:t>…………</w:t>
            </w:r>
          </w:p>
        </w:tc>
        <w:tc>
          <w:tcPr>
            <w:tcW w:w="0" w:type="auto"/>
            <w:shd w:val="clear" w:color="auto" w:fill="auto"/>
          </w:tcPr>
          <w:p w14:paraId="0DD79E2D" w14:textId="2A76CB4F" w:rsidR="008632B6" w:rsidRPr="00473E33" w:rsidRDefault="00473E33" w:rsidP="004353CA">
            <w:pPr>
              <w:rPr>
                <w:rFonts w:asciiTheme="minorHAnsi" w:hAnsiTheme="minorHAnsi" w:cstheme="minorHAnsi"/>
                <w:bCs/>
              </w:rPr>
            </w:pPr>
            <w:r w:rsidRPr="00473E33">
              <w:rPr>
                <w:rFonts w:asciiTheme="minorHAnsi" w:hAnsiTheme="minorHAnsi" w:cstheme="minorHAnsi"/>
                <w:bCs/>
              </w:rPr>
              <w:t>…………………..</w:t>
            </w:r>
          </w:p>
        </w:tc>
      </w:tr>
      <w:tr w:rsidR="00473E33" w:rsidRPr="00473E33" w14:paraId="51F8BDA0" w14:textId="77777777" w:rsidTr="004353CA">
        <w:tc>
          <w:tcPr>
            <w:tcW w:w="0" w:type="auto"/>
            <w:shd w:val="clear" w:color="auto" w:fill="auto"/>
          </w:tcPr>
          <w:p w14:paraId="4235FF5F" w14:textId="50B62327" w:rsidR="008632B6" w:rsidRPr="00473E33" w:rsidRDefault="00200110" w:rsidP="00200110">
            <w:pPr>
              <w:rPr>
                <w:rFonts w:asciiTheme="minorHAnsi" w:hAnsiTheme="minorHAnsi" w:cstheme="minorHAnsi"/>
                <w:bCs/>
              </w:rPr>
            </w:pPr>
            <w:r w:rsidRPr="00473E33">
              <w:rPr>
                <w:rFonts w:asciiTheme="minorHAnsi" w:hAnsiTheme="minorHAnsi" w:cstheme="minorHAnsi"/>
                <w:bCs/>
              </w:rPr>
              <w:t>1.3.</w:t>
            </w:r>
            <w:r w:rsidR="008632B6" w:rsidRPr="00473E33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C92AB7E" w14:textId="77777777" w:rsidR="008632B6" w:rsidRPr="00473E33" w:rsidRDefault="008632B6" w:rsidP="004353CA">
            <w:pPr>
              <w:rPr>
                <w:rFonts w:asciiTheme="minorHAnsi" w:hAnsiTheme="minorHAnsi" w:cstheme="minorHAnsi"/>
                <w:bCs/>
              </w:rPr>
            </w:pPr>
            <w:r w:rsidRPr="00473E33">
              <w:rPr>
                <w:rFonts w:asciiTheme="minorHAnsi" w:hAnsiTheme="minorHAnsi" w:cstheme="minorHAnsi"/>
                <w:bCs/>
              </w:rPr>
              <w:t>Kwota wykupu</w:t>
            </w:r>
          </w:p>
        </w:tc>
        <w:tc>
          <w:tcPr>
            <w:tcW w:w="0" w:type="auto"/>
            <w:shd w:val="clear" w:color="auto" w:fill="auto"/>
          </w:tcPr>
          <w:p w14:paraId="11C9BB4C" w14:textId="77777777" w:rsidR="008632B6" w:rsidRPr="00473E33" w:rsidRDefault="008632B6" w:rsidP="004353CA">
            <w:pPr>
              <w:rPr>
                <w:rFonts w:asciiTheme="minorHAnsi" w:hAnsiTheme="minorHAnsi" w:cstheme="minorHAnsi"/>
                <w:bCs/>
              </w:rPr>
            </w:pPr>
            <w:r w:rsidRPr="00473E33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32300C5" w14:textId="4EF5E64F" w:rsidR="008632B6" w:rsidRPr="00473E33" w:rsidRDefault="00473E33" w:rsidP="004353CA">
            <w:pPr>
              <w:rPr>
                <w:rFonts w:asciiTheme="minorHAnsi" w:hAnsiTheme="minorHAnsi" w:cstheme="minorHAnsi"/>
                <w:bCs/>
              </w:rPr>
            </w:pPr>
            <w:r w:rsidRPr="00473E33">
              <w:rPr>
                <w:rFonts w:asciiTheme="minorHAnsi" w:hAnsiTheme="minorHAnsi" w:cstheme="minorHAnsi"/>
                <w:bCs/>
              </w:rPr>
              <w:t>…………………..</w:t>
            </w:r>
          </w:p>
        </w:tc>
        <w:tc>
          <w:tcPr>
            <w:tcW w:w="0" w:type="auto"/>
            <w:shd w:val="clear" w:color="auto" w:fill="auto"/>
          </w:tcPr>
          <w:p w14:paraId="70E134D8" w14:textId="76D73EDA" w:rsidR="008632B6" w:rsidRPr="00473E33" w:rsidRDefault="00473E33" w:rsidP="004353CA">
            <w:pPr>
              <w:rPr>
                <w:rFonts w:asciiTheme="minorHAnsi" w:hAnsiTheme="minorHAnsi" w:cstheme="minorHAnsi"/>
                <w:bCs/>
              </w:rPr>
            </w:pPr>
            <w:r w:rsidRPr="00473E33">
              <w:rPr>
                <w:rFonts w:asciiTheme="minorHAnsi" w:hAnsiTheme="minorHAnsi" w:cstheme="minorHAnsi"/>
                <w:bCs/>
              </w:rPr>
              <w:t>…………………..</w:t>
            </w:r>
          </w:p>
        </w:tc>
        <w:tc>
          <w:tcPr>
            <w:tcW w:w="0" w:type="auto"/>
            <w:shd w:val="clear" w:color="auto" w:fill="auto"/>
          </w:tcPr>
          <w:p w14:paraId="0AB533EB" w14:textId="21670F7A" w:rsidR="008632B6" w:rsidRPr="00473E33" w:rsidRDefault="00473E33" w:rsidP="004353CA">
            <w:pPr>
              <w:rPr>
                <w:rFonts w:asciiTheme="minorHAnsi" w:hAnsiTheme="minorHAnsi" w:cstheme="minorHAnsi"/>
                <w:bCs/>
              </w:rPr>
            </w:pPr>
            <w:r w:rsidRPr="00473E33">
              <w:rPr>
                <w:rFonts w:asciiTheme="minorHAnsi" w:hAnsiTheme="minorHAnsi" w:cstheme="minorHAnsi"/>
                <w:bCs/>
              </w:rPr>
              <w:t>…………</w:t>
            </w:r>
          </w:p>
        </w:tc>
        <w:tc>
          <w:tcPr>
            <w:tcW w:w="0" w:type="auto"/>
            <w:shd w:val="clear" w:color="auto" w:fill="auto"/>
          </w:tcPr>
          <w:p w14:paraId="649562B6" w14:textId="2A6250AB" w:rsidR="008632B6" w:rsidRPr="00473E33" w:rsidRDefault="00473E33" w:rsidP="004353CA">
            <w:pPr>
              <w:rPr>
                <w:rFonts w:asciiTheme="minorHAnsi" w:hAnsiTheme="minorHAnsi" w:cstheme="minorHAnsi"/>
                <w:bCs/>
              </w:rPr>
            </w:pPr>
            <w:r w:rsidRPr="00473E33">
              <w:rPr>
                <w:rFonts w:asciiTheme="minorHAnsi" w:hAnsiTheme="minorHAnsi" w:cstheme="minorHAnsi"/>
                <w:bCs/>
              </w:rPr>
              <w:t>…………………..</w:t>
            </w:r>
          </w:p>
        </w:tc>
      </w:tr>
      <w:tr w:rsidR="00473E33" w:rsidRPr="008632B6" w14:paraId="5E4BB71B" w14:textId="77777777" w:rsidTr="00473E33">
        <w:trPr>
          <w:trHeight w:val="345"/>
        </w:trPr>
        <w:tc>
          <w:tcPr>
            <w:tcW w:w="0" w:type="auto"/>
            <w:gridSpan w:val="6"/>
            <w:shd w:val="clear" w:color="auto" w:fill="auto"/>
          </w:tcPr>
          <w:p w14:paraId="23DA9F53" w14:textId="14C04E82" w:rsidR="00473E33" w:rsidRPr="008632B6" w:rsidRDefault="00473E33" w:rsidP="00473E3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Razem pojazd specjalistyczny nr 1</w:t>
            </w:r>
            <w:r w:rsidRPr="008632B6">
              <w:rPr>
                <w:rFonts w:asciiTheme="minorHAnsi" w:hAnsiTheme="minorHAnsi" w:cstheme="minorHAnsi"/>
                <w:b/>
                <w:bCs/>
              </w:rPr>
              <w:t xml:space="preserve"> (wiersze od </w:t>
            </w:r>
            <w:r>
              <w:rPr>
                <w:rFonts w:asciiTheme="minorHAnsi" w:hAnsiTheme="minorHAnsi" w:cstheme="minorHAnsi"/>
                <w:b/>
                <w:bCs/>
              </w:rPr>
              <w:t>1.1</w:t>
            </w:r>
            <w:r w:rsidRPr="008632B6">
              <w:rPr>
                <w:rFonts w:asciiTheme="minorHAnsi" w:hAnsiTheme="minorHAnsi" w:cstheme="minorHAnsi"/>
                <w:b/>
                <w:bCs/>
              </w:rPr>
              <w:t xml:space="preserve"> do </w:t>
            </w:r>
            <w:r>
              <w:rPr>
                <w:rFonts w:asciiTheme="minorHAnsi" w:hAnsiTheme="minorHAnsi" w:cstheme="minorHAnsi"/>
                <w:b/>
                <w:bCs/>
              </w:rPr>
              <w:t>1.3</w:t>
            </w:r>
            <w:r w:rsidRPr="008632B6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151EEBE0" w14:textId="18BD8817" w:rsidR="00473E33" w:rsidRPr="008632B6" w:rsidRDefault="00473E33" w:rsidP="004353C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…………………..</w:t>
            </w:r>
          </w:p>
        </w:tc>
      </w:tr>
      <w:tr w:rsidR="00200110" w:rsidRPr="00473E33" w14:paraId="5BD39C01" w14:textId="77777777" w:rsidTr="00473E33">
        <w:trPr>
          <w:trHeight w:val="335"/>
        </w:trPr>
        <w:tc>
          <w:tcPr>
            <w:tcW w:w="0" w:type="auto"/>
            <w:gridSpan w:val="7"/>
            <w:shd w:val="clear" w:color="auto" w:fill="auto"/>
          </w:tcPr>
          <w:p w14:paraId="3F2A7B93" w14:textId="241FE2FA" w:rsidR="00200110" w:rsidRPr="00473E33" w:rsidRDefault="00200110" w:rsidP="00200110">
            <w:pPr>
              <w:rPr>
                <w:rFonts w:asciiTheme="minorHAnsi" w:hAnsiTheme="minorHAnsi" w:cstheme="minorHAnsi"/>
                <w:b/>
                <w:bCs/>
              </w:rPr>
            </w:pPr>
            <w:r w:rsidRPr="00473E33">
              <w:rPr>
                <w:rFonts w:asciiTheme="minorHAnsi" w:hAnsiTheme="minorHAnsi" w:cstheme="minorHAnsi"/>
                <w:b/>
                <w:bCs/>
              </w:rPr>
              <w:t>II. POJAZD SPECJALISTYCZNY NR 2</w:t>
            </w:r>
          </w:p>
        </w:tc>
      </w:tr>
      <w:tr w:rsidR="00473E33" w:rsidRPr="00473E33" w14:paraId="396AC439" w14:textId="77777777" w:rsidTr="004353CA">
        <w:tc>
          <w:tcPr>
            <w:tcW w:w="0" w:type="auto"/>
            <w:shd w:val="clear" w:color="auto" w:fill="auto"/>
          </w:tcPr>
          <w:p w14:paraId="27E5D463" w14:textId="2DDF6396" w:rsidR="00200110" w:rsidRPr="00473E33" w:rsidRDefault="00200110" w:rsidP="00200110">
            <w:pPr>
              <w:rPr>
                <w:rFonts w:asciiTheme="minorHAnsi" w:hAnsiTheme="minorHAnsi" w:cstheme="minorHAnsi"/>
                <w:bCs/>
              </w:rPr>
            </w:pPr>
            <w:r w:rsidRPr="00473E33">
              <w:rPr>
                <w:rFonts w:asciiTheme="minorHAnsi" w:hAnsiTheme="minorHAnsi" w:cstheme="minorHAnsi"/>
                <w:bCs/>
              </w:rPr>
              <w:t>2.1.</w:t>
            </w:r>
          </w:p>
        </w:tc>
        <w:tc>
          <w:tcPr>
            <w:tcW w:w="0" w:type="auto"/>
            <w:shd w:val="clear" w:color="auto" w:fill="auto"/>
          </w:tcPr>
          <w:p w14:paraId="37119CCE" w14:textId="77777777" w:rsidR="00200110" w:rsidRPr="00473E33" w:rsidRDefault="00200110" w:rsidP="004353CA">
            <w:pPr>
              <w:rPr>
                <w:rFonts w:asciiTheme="minorHAnsi" w:hAnsiTheme="minorHAnsi" w:cstheme="minorHAnsi"/>
                <w:bCs/>
              </w:rPr>
            </w:pPr>
            <w:r w:rsidRPr="00473E33">
              <w:rPr>
                <w:rFonts w:asciiTheme="minorHAnsi" w:hAnsiTheme="minorHAnsi" w:cstheme="minorHAnsi"/>
                <w:bCs/>
              </w:rPr>
              <w:t>Wpłata wstępna</w:t>
            </w:r>
          </w:p>
        </w:tc>
        <w:tc>
          <w:tcPr>
            <w:tcW w:w="0" w:type="auto"/>
            <w:shd w:val="clear" w:color="auto" w:fill="auto"/>
          </w:tcPr>
          <w:p w14:paraId="39B95637" w14:textId="77777777" w:rsidR="00200110" w:rsidRPr="00473E33" w:rsidRDefault="00200110" w:rsidP="004353CA">
            <w:pPr>
              <w:rPr>
                <w:rFonts w:asciiTheme="minorHAnsi" w:hAnsiTheme="minorHAnsi" w:cstheme="minorHAnsi"/>
                <w:bCs/>
              </w:rPr>
            </w:pPr>
            <w:r w:rsidRPr="00473E33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62D4B7B" w14:textId="4A9131A6" w:rsidR="00200110" w:rsidRPr="00473E33" w:rsidRDefault="00473E33" w:rsidP="004353CA">
            <w:pPr>
              <w:rPr>
                <w:rFonts w:asciiTheme="minorHAnsi" w:hAnsiTheme="minorHAnsi" w:cstheme="minorHAnsi"/>
                <w:bCs/>
              </w:rPr>
            </w:pPr>
            <w:r w:rsidRPr="00473E33">
              <w:rPr>
                <w:rFonts w:asciiTheme="minorHAnsi" w:hAnsiTheme="minorHAnsi" w:cstheme="minorHAnsi"/>
                <w:bCs/>
              </w:rPr>
              <w:t>…………………..</w:t>
            </w:r>
          </w:p>
        </w:tc>
        <w:tc>
          <w:tcPr>
            <w:tcW w:w="0" w:type="auto"/>
            <w:shd w:val="clear" w:color="auto" w:fill="auto"/>
          </w:tcPr>
          <w:p w14:paraId="62B57CCE" w14:textId="3A932929" w:rsidR="00200110" w:rsidRPr="00473E33" w:rsidRDefault="00473E33" w:rsidP="004353CA">
            <w:pPr>
              <w:rPr>
                <w:rFonts w:asciiTheme="minorHAnsi" w:hAnsiTheme="minorHAnsi" w:cstheme="minorHAnsi"/>
                <w:bCs/>
              </w:rPr>
            </w:pPr>
            <w:r w:rsidRPr="00473E33">
              <w:rPr>
                <w:rFonts w:asciiTheme="minorHAnsi" w:hAnsiTheme="minorHAnsi" w:cstheme="minorHAnsi"/>
                <w:bCs/>
              </w:rPr>
              <w:t>…………………..</w:t>
            </w:r>
          </w:p>
        </w:tc>
        <w:tc>
          <w:tcPr>
            <w:tcW w:w="0" w:type="auto"/>
            <w:shd w:val="clear" w:color="auto" w:fill="auto"/>
          </w:tcPr>
          <w:p w14:paraId="6781E3D8" w14:textId="09C97877" w:rsidR="00200110" w:rsidRPr="00473E33" w:rsidRDefault="00473E33" w:rsidP="004353CA">
            <w:pPr>
              <w:rPr>
                <w:rFonts w:asciiTheme="minorHAnsi" w:hAnsiTheme="minorHAnsi" w:cstheme="minorHAnsi"/>
                <w:bCs/>
              </w:rPr>
            </w:pPr>
            <w:r w:rsidRPr="00473E33">
              <w:rPr>
                <w:rFonts w:asciiTheme="minorHAnsi" w:hAnsiTheme="minorHAnsi" w:cstheme="minorHAnsi"/>
                <w:bCs/>
              </w:rPr>
              <w:t>…………</w:t>
            </w:r>
          </w:p>
        </w:tc>
        <w:tc>
          <w:tcPr>
            <w:tcW w:w="0" w:type="auto"/>
            <w:shd w:val="clear" w:color="auto" w:fill="auto"/>
          </w:tcPr>
          <w:p w14:paraId="7D0EBCB7" w14:textId="3A1A9746" w:rsidR="00200110" w:rsidRPr="00473E33" w:rsidRDefault="00473E33" w:rsidP="004353CA">
            <w:pPr>
              <w:rPr>
                <w:rFonts w:asciiTheme="minorHAnsi" w:hAnsiTheme="minorHAnsi" w:cstheme="minorHAnsi"/>
                <w:bCs/>
              </w:rPr>
            </w:pPr>
            <w:r w:rsidRPr="00473E33">
              <w:rPr>
                <w:rFonts w:asciiTheme="minorHAnsi" w:hAnsiTheme="minorHAnsi" w:cstheme="minorHAnsi"/>
                <w:bCs/>
              </w:rPr>
              <w:t>…………………..</w:t>
            </w:r>
          </w:p>
        </w:tc>
      </w:tr>
      <w:tr w:rsidR="00473E33" w:rsidRPr="00473E33" w14:paraId="6EC57C45" w14:textId="77777777" w:rsidTr="004353CA">
        <w:tc>
          <w:tcPr>
            <w:tcW w:w="0" w:type="auto"/>
            <w:shd w:val="clear" w:color="auto" w:fill="auto"/>
          </w:tcPr>
          <w:p w14:paraId="4FF68F67" w14:textId="005EEA86" w:rsidR="00200110" w:rsidRPr="00473E33" w:rsidRDefault="00200110" w:rsidP="00200110">
            <w:pPr>
              <w:rPr>
                <w:rFonts w:asciiTheme="minorHAnsi" w:hAnsiTheme="minorHAnsi" w:cstheme="minorHAnsi"/>
                <w:bCs/>
              </w:rPr>
            </w:pPr>
            <w:r w:rsidRPr="00473E33">
              <w:rPr>
                <w:rFonts w:asciiTheme="minorHAnsi" w:hAnsiTheme="minorHAnsi" w:cstheme="minorHAnsi"/>
                <w:bCs/>
              </w:rPr>
              <w:t xml:space="preserve">2.2. </w:t>
            </w:r>
          </w:p>
        </w:tc>
        <w:tc>
          <w:tcPr>
            <w:tcW w:w="0" w:type="auto"/>
            <w:shd w:val="clear" w:color="auto" w:fill="auto"/>
          </w:tcPr>
          <w:p w14:paraId="40E8544F" w14:textId="77777777" w:rsidR="00200110" w:rsidRPr="00473E33" w:rsidRDefault="00200110" w:rsidP="004353CA">
            <w:pPr>
              <w:rPr>
                <w:rFonts w:asciiTheme="minorHAnsi" w:hAnsiTheme="minorHAnsi" w:cstheme="minorHAnsi"/>
                <w:bCs/>
              </w:rPr>
            </w:pPr>
            <w:r w:rsidRPr="00473E33">
              <w:rPr>
                <w:rFonts w:asciiTheme="minorHAnsi" w:hAnsiTheme="minorHAnsi" w:cstheme="minorHAnsi"/>
                <w:bCs/>
              </w:rPr>
              <w:t xml:space="preserve">Raty </w:t>
            </w:r>
          </w:p>
        </w:tc>
        <w:tc>
          <w:tcPr>
            <w:tcW w:w="0" w:type="auto"/>
            <w:shd w:val="clear" w:color="auto" w:fill="auto"/>
          </w:tcPr>
          <w:p w14:paraId="2BF73823" w14:textId="77777777" w:rsidR="00200110" w:rsidRPr="00473E33" w:rsidRDefault="00200110" w:rsidP="004353CA">
            <w:pPr>
              <w:rPr>
                <w:rFonts w:asciiTheme="minorHAnsi" w:hAnsiTheme="minorHAnsi" w:cstheme="minorHAnsi"/>
                <w:bCs/>
              </w:rPr>
            </w:pPr>
            <w:r w:rsidRPr="00473E33">
              <w:rPr>
                <w:rFonts w:asciiTheme="minorHAnsi" w:hAnsiTheme="minorHAnsi" w:cstheme="minorHAnsi"/>
                <w:bCs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14:paraId="46315D99" w14:textId="3F2A9C0D" w:rsidR="00200110" w:rsidRPr="00473E33" w:rsidRDefault="00473E33" w:rsidP="004353CA">
            <w:pPr>
              <w:rPr>
                <w:rFonts w:asciiTheme="minorHAnsi" w:hAnsiTheme="minorHAnsi" w:cstheme="minorHAnsi"/>
                <w:bCs/>
              </w:rPr>
            </w:pPr>
            <w:r w:rsidRPr="00473E33">
              <w:rPr>
                <w:rFonts w:asciiTheme="minorHAnsi" w:hAnsiTheme="minorHAnsi" w:cstheme="minorHAnsi"/>
                <w:bCs/>
              </w:rPr>
              <w:t>…………………..</w:t>
            </w:r>
          </w:p>
        </w:tc>
        <w:tc>
          <w:tcPr>
            <w:tcW w:w="0" w:type="auto"/>
            <w:shd w:val="clear" w:color="auto" w:fill="auto"/>
          </w:tcPr>
          <w:p w14:paraId="6EE089FA" w14:textId="3A9ECCF5" w:rsidR="00200110" w:rsidRPr="00473E33" w:rsidRDefault="00473E33" w:rsidP="004353CA">
            <w:pPr>
              <w:rPr>
                <w:rFonts w:asciiTheme="minorHAnsi" w:hAnsiTheme="minorHAnsi" w:cstheme="minorHAnsi"/>
                <w:bCs/>
              </w:rPr>
            </w:pPr>
            <w:r w:rsidRPr="00473E33">
              <w:rPr>
                <w:rFonts w:asciiTheme="minorHAnsi" w:hAnsiTheme="minorHAnsi" w:cstheme="minorHAnsi"/>
                <w:bCs/>
              </w:rPr>
              <w:t>…………………..</w:t>
            </w:r>
          </w:p>
        </w:tc>
        <w:tc>
          <w:tcPr>
            <w:tcW w:w="0" w:type="auto"/>
            <w:shd w:val="clear" w:color="auto" w:fill="auto"/>
          </w:tcPr>
          <w:p w14:paraId="371A1C07" w14:textId="111F291A" w:rsidR="00200110" w:rsidRPr="00473E33" w:rsidRDefault="00473E33" w:rsidP="004353CA">
            <w:pPr>
              <w:rPr>
                <w:rFonts w:asciiTheme="minorHAnsi" w:hAnsiTheme="minorHAnsi" w:cstheme="minorHAnsi"/>
                <w:bCs/>
              </w:rPr>
            </w:pPr>
            <w:r w:rsidRPr="00473E33">
              <w:rPr>
                <w:rFonts w:asciiTheme="minorHAnsi" w:hAnsiTheme="minorHAnsi" w:cstheme="minorHAnsi"/>
                <w:bCs/>
              </w:rPr>
              <w:t>…………</w:t>
            </w:r>
          </w:p>
        </w:tc>
        <w:tc>
          <w:tcPr>
            <w:tcW w:w="0" w:type="auto"/>
            <w:shd w:val="clear" w:color="auto" w:fill="auto"/>
          </w:tcPr>
          <w:p w14:paraId="7FB21B12" w14:textId="292A25C2" w:rsidR="00200110" w:rsidRPr="00473E33" w:rsidRDefault="00473E33" w:rsidP="004353CA">
            <w:pPr>
              <w:rPr>
                <w:rFonts w:asciiTheme="minorHAnsi" w:hAnsiTheme="minorHAnsi" w:cstheme="minorHAnsi"/>
                <w:bCs/>
              </w:rPr>
            </w:pPr>
            <w:r w:rsidRPr="00473E33">
              <w:rPr>
                <w:rFonts w:asciiTheme="minorHAnsi" w:hAnsiTheme="minorHAnsi" w:cstheme="minorHAnsi"/>
                <w:bCs/>
              </w:rPr>
              <w:t>…………………..</w:t>
            </w:r>
          </w:p>
        </w:tc>
      </w:tr>
      <w:tr w:rsidR="00473E33" w:rsidRPr="00473E33" w14:paraId="797E3FAC" w14:textId="77777777" w:rsidTr="004353CA">
        <w:tc>
          <w:tcPr>
            <w:tcW w:w="0" w:type="auto"/>
            <w:shd w:val="clear" w:color="auto" w:fill="auto"/>
          </w:tcPr>
          <w:p w14:paraId="293D514A" w14:textId="4743AE95" w:rsidR="00200110" w:rsidRPr="00473E33" w:rsidRDefault="00200110" w:rsidP="00200110">
            <w:pPr>
              <w:rPr>
                <w:rFonts w:asciiTheme="minorHAnsi" w:hAnsiTheme="minorHAnsi" w:cstheme="minorHAnsi"/>
                <w:bCs/>
              </w:rPr>
            </w:pPr>
            <w:r w:rsidRPr="00473E33">
              <w:rPr>
                <w:rFonts w:asciiTheme="minorHAnsi" w:hAnsiTheme="minorHAnsi" w:cstheme="minorHAnsi"/>
                <w:bCs/>
              </w:rPr>
              <w:t xml:space="preserve">2.3. </w:t>
            </w:r>
          </w:p>
        </w:tc>
        <w:tc>
          <w:tcPr>
            <w:tcW w:w="0" w:type="auto"/>
            <w:shd w:val="clear" w:color="auto" w:fill="auto"/>
          </w:tcPr>
          <w:p w14:paraId="30643EDA" w14:textId="77777777" w:rsidR="00200110" w:rsidRPr="00473E33" w:rsidRDefault="00200110" w:rsidP="004353CA">
            <w:pPr>
              <w:rPr>
                <w:rFonts w:asciiTheme="minorHAnsi" w:hAnsiTheme="minorHAnsi" w:cstheme="minorHAnsi"/>
                <w:bCs/>
              </w:rPr>
            </w:pPr>
            <w:r w:rsidRPr="00473E33">
              <w:rPr>
                <w:rFonts w:asciiTheme="minorHAnsi" w:hAnsiTheme="minorHAnsi" w:cstheme="minorHAnsi"/>
                <w:bCs/>
              </w:rPr>
              <w:t>Kwota wykupu</w:t>
            </w:r>
          </w:p>
        </w:tc>
        <w:tc>
          <w:tcPr>
            <w:tcW w:w="0" w:type="auto"/>
            <w:shd w:val="clear" w:color="auto" w:fill="auto"/>
          </w:tcPr>
          <w:p w14:paraId="10CC092A" w14:textId="77777777" w:rsidR="00200110" w:rsidRPr="00473E33" w:rsidRDefault="00200110" w:rsidP="004353CA">
            <w:pPr>
              <w:rPr>
                <w:rFonts w:asciiTheme="minorHAnsi" w:hAnsiTheme="minorHAnsi" w:cstheme="minorHAnsi"/>
                <w:bCs/>
              </w:rPr>
            </w:pPr>
            <w:r w:rsidRPr="00473E33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E884D2C" w14:textId="60B16408" w:rsidR="00200110" w:rsidRPr="00473E33" w:rsidRDefault="00473E33" w:rsidP="004353CA">
            <w:pPr>
              <w:rPr>
                <w:rFonts w:asciiTheme="minorHAnsi" w:hAnsiTheme="minorHAnsi" w:cstheme="minorHAnsi"/>
                <w:bCs/>
              </w:rPr>
            </w:pPr>
            <w:r w:rsidRPr="00473E33">
              <w:rPr>
                <w:rFonts w:asciiTheme="minorHAnsi" w:hAnsiTheme="minorHAnsi" w:cstheme="minorHAnsi"/>
                <w:bCs/>
              </w:rPr>
              <w:t>…………………..</w:t>
            </w:r>
          </w:p>
        </w:tc>
        <w:tc>
          <w:tcPr>
            <w:tcW w:w="0" w:type="auto"/>
            <w:shd w:val="clear" w:color="auto" w:fill="auto"/>
          </w:tcPr>
          <w:p w14:paraId="4E0584AC" w14:textId="79299C48" w:rsidR="00200110" w:rsidRPr="00473E33" w:rsidRDefault="00473E33" w:rsidP="004353CA">
            <w:pPr>
              <w:rPr>
                <w:rFonts w:asciiTheme="minorHAnsi" w:hAnsiTheme="minorHAnsi" w:cstheme="minorHAnsi"/>
                <w:bCs/>
              </w:rPr>
            </w:pPr>
            <w:r w:rsidRPr="00473E33">
              <w:rPr>
                <w:rFonts w:asciiTheme="minorHAnsi" w:hAnsiTheme="minorHAnsi" w:cstheme="minorHAnsi"/>
                <w:bCs/>
              </w:rPr>
              <w:t>…………………..</w:t>
            </w:r>
          </w:p>
        </w:tc>
        <w:tc>
          <w:tcPr>
            <w:tcW w:w="0" w:type="auto"/>
            <w:shd w:val="clear" w:color="auto" w:fill="auto"/>
          </w:tcPr>
          <w:p w14:paraId="44BFA5B5" w14:textId="737882F0" w:rsidR="00200110" w:rsidRPr="00473E33" w:rsidRDefault="00473E33" w:rsidP="004353CA">
            <w:pPr>
              <w:rPr>
                <w:rFonts w:asciiTheme="minorHAnsi" w:hAnsiTheme="minorHAnsi" w:cstheme="minorHAnsi"/>
                <w:bCs/>
              </w:rPr>
            </w:pPr>
            <w:r w:rsidRPr="00473E33">
              <w:rPr>
                <w:rFonts w:asciiTheme="minorHAnsi" w:hAnsiTheme="minorHAnsi" w:cstheme="minorHAnsi"/>
                <w:bCs/>
              </w:rPr>
              <w:t>…………</w:t>
            </w:r>
          </w:p>
        </w:tc>
        <w:tc>
          <w:tcPr>
            <w:tcW w:w="0" w:type="auto"/>
            <w:shd w:val="clear" w:color="auto" w:fill="auto"/>
          </w:tcPr>
          <w:p w14:paraId="0744E7D3" w14:textId="50F74856" w:rsidR="00200110" w:rsidRPr="00473E33" w:rsidRDefault="00473E33" w:rsidP="004353CA">
            <w:pPr>
              <w:rPr>
                <w:rFonts w:asciiTheme="minorHAnsi" w:hAnsiTheme="minorHAnsi" w:cstheme="minorHAnsi"/>
                <w:bCs/>
              </w:rPr>
            </w:pPr>
            <w:r w:rsidRPr="00473E33">
              <w:rPr>
                <w:rFonts w:asciiTheme="minorHAnsi" w:hAnsiTheme="minorHAnsi" w:cstheme="minorHAnsi"/>
                <w:bCs/>
              </w:rPr>
              <w:t>…………………..</w:t>
            </w:r>
          </w:p>
        </w:tc>
      </w:tr>
      <w:tr w:rsidR="00473E33" w:rsidRPr="008632B6" w14:paraId="05681545" w14:textId="77777777" w:rsidTr="004353CA">
        <w:tc>
          <w:tcPr>
            <w:tcW w:w="0" w:type="auto"/>
            <w:gridSpan w:val="6"/>
            <w:shd w:val="clear" w:color="auto" w:fill="auto"/>
          </w:tcPr>
          <w:p w14:paraId="33BBDC37" w14:textId="1972AC16" w:rsidR="00473E33" w:rsidRPr="008632B6" w:rsidRDefault="00473E33" w:rsidP="00473E3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Razem pojazd specjalistyczny nr 2</w:t>
            </w:r>
            <w:r w:rsidRPr="008632B6">
              <w:rPr>
                <w:rFonts w:asciiTheme="minorHAnsi" w:hAnsiTheme="minorHAnsi" w:cstheme="minorHAnsi"/>
                <w:b/>
                <w:bCs/>
              </w:rPr>
              <w:t xml:space="preserve"> (wiersze od </w:t>
            </w:r>
            <w:r>
              <w:rPr>
                <w:rFonts w:asciiTheme="minorHAnsi" w:hAnsiTheme="minorHAnsi" w:cstheme="minorHAnsi"/>
                <w:b/>
                <w:bCs/>
              </w:rPr>
              <w:t>2.1</w:t>
            </w:r>
            <w:r w:rsidRPr="008632B6">
              <w:rPr>
                <w:rFonts w:asciiTheme="minorHAnsi" w:hAnsiTheme="minorHAnsi" w:cstheme="minorHAnsi"/>
                <w:b/>
                <w:bCs/>
              </w:rPr>
              <w:t xml:space="preserve"> do </w:t>
            </w:r>
            <w:r>
              <w:rPr>
                <w:rFonts w:asciiTheme="minorHAnsi" w:hAnsiTheme="minorHAnsi" w:cstheme="minorHAnsi"/>
                <w:b/>
                <w:bCs/>
              </w:rPr>
              <w:t>2.3</w:t>
            </w:r>
            <w:r w:rsidRPr="008632B6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48FBF80E" w14:textId="399EE24F" w:rsidR="00473E33" w:rsidRPr="008632B6" w:rsidRDefault="00473E33" w:rsidP="00473E3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…………………..</w:t>
            </w:r>
          </w:p>
        </w:tc>
      </w:tr>
      <w:tr w:rsidR="00473E33" w:rsidRPr="00473E33" w14:paraId="248081BC" w14:textId="77777777" w:rsidTr="00473E33">
        <w:trPr>
          <w:trHeight w:val="613"/>
        </w:trPr>
        <w:tc>
          <w:tcPr>
            <w:tcW w:w="0" w:type="auto"/>
            <w:gridSpan w:val="6"/>
            <w:shd w:val="clear" w:color="auto" w:fill="auto"/>
            <w:vAlign w:val="bottom"/>
          </w:tcPr>
          <w:p w14:paraId="7AE982DA" w14:textId="51842C1E" w:rsidR="00473E33" w:rsidRPr="00473E33" w:rsidRDefault="00473E33" w:rsidP="00473E33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73E3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RAZEM CENA OFERTOWA BRUTTO (SUMA I + II)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B4DD8BC" w14:textId="72CA1004" w:rsidR="00473E33" w:rsidRPr="00473E33" w:rsidRDefault="00473E33" w:rsidP="004353C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…………………</w:t>
            </w:r>
          </w:p>
        </w:tc>
      </w:tr>
    </w:tbl>
    <w:p w14:paraId="5F5E350F" w14:textId="77777777" w:rsidR="00E77326" w:rsidRDefault="00E77326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E1448F6" w14:textId="77777777" w:rsidR="007A212D" w:rsidRDefault="007A212D" w:rsidP="007A212D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1527132" w14:textId="77777777" w:rsidR="0026379B" w:rsidRPr="00847C26" w:rsidRDefault="0026379B" w:rsidP="0026379B">
      <w:pPr>
        <w:pStyle w:val="Standarduser"/>
        <w:numPr>
          <w:ilvl w:val="0"/>
          <w:numId w:val="3"/>
        </w:numPr>
        <w:ind w:left="0" w:hanging="11"/>
        <w:jc w:val="both"/>
      </w:pPr>
      <w:r>
        <w:rPr>
          <w:rFonts w:ascii="Calibri" w:hAnsi="Calibri" w:cs="Calibri"/>
          <w:b/>
        </w:rPr>
        <w:t>TERMIN PŁATNOŚCI FAKTURY</w:t>
      </w:r>
      <w:r w:rsidRPr="009B5E79">
        <w:rPr>
          <w:rFonts w:ascii="Calibri" w:hAnsi="Calibri" w:cs="Calibri"/>
          <w:b/>
        </w:rPr>
        <w:t>:</w:t>
      </w:r>
    </w:p>
    <w:p w14:paraId="62CD5DF5" w14:textId="77777777" w:rsidR="0026379B" w:rsidRDefault="0026379B" w:rsidP="0026379B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</w:t>
      </w:r>
      <w:r>
        <w:rPr>
          <w:rFonts w:ascii="Calibri" w:eastAsia="Calibri" w:hAnsi="Calibri" w:cs="Calibri"/>
          <w:sz w:val="22"/>
          <w:szCs w:val="22"/>
          <w:lang w:eastAsia="en-US"/>
        </w:rPr>
        <w:t>lizację przedmiotu zamówienia z</w:t>
      </w:r>
      <w:r w:rsidRPr="00B5193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następującym TERMINEM PŁATNOŚCI FAKTURY:</w:t>
      </w:r>
    </w:p>
    <w:p w14:paraId="7B9A7530" w14:textId="77777777" w:rsidR="0026379B" w:rsidRDefault="0026379B" w:rsidP="0026379B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26379B" w14:paraId="396BE0EB" w14:textId="77777777" w:rsidTr="004353CA">
        <w:trPr>
          <w:trHeight w:val="142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F8EB5EF" w14:textId="3ACDEF7E" w:rsidR="0026379B" w:rsidRPr="004353CA" w:rsidRDefault="00473E33" w:rsidP="004353CA">
            <w:pPr>
              <w:jc w:val="center"/>
              <w:rPr>
                <w:rFonts w:eastAsia="MS PMincho" w:cs="Arial"/>
                <w:b/>
                <w:bCs/>
                <w:color w:val="auto"/>
                <w:sz w:val="22"/>
                <w:szCs w:val="22"/>
                <w:u w:val="single"/>
                <w:shd w:val="clear" w:color="auto" w:fill="FFFFFF"/>
                <w:lang w:eastAsia="ja-JP" w:bidi="fa-IR"/>
              </w:rPr>
            </w:pPr>
            <w:r w:rsidRPr="00E73821">
              <w:rPr>
                <w:rFonts w:eastAsia="MS PMincho" w:cs="Arial"/>
                <w:b/>
                <w:bCs/>
                <w:color w:val="auto"/>
                <w:sz w:val="22"/>
                <w:szCs w:val="22"/>
                <w:highlight w:val="lightGray"/>
                <w:u w:val="single"/>
                <w:shd w:val="clear" w:color="auto" w:fill="FFFFFF"/>
                <w:lang w:eastAsia="ja-JP" w:bidi="fa-IR"/>
              </w:rPr>
              <w:lastRenderedPageBreak/>
              <w:t>OKRES GWARANCJI</w:t>
            </w:r>
            <w:r w:rsidR="00E73821" w:rsidRPr="00E73821">
              <w:rPr>
                <w:rFonts w:eastAsia="MS PMincho" w:cs="Arial"/>
                <w:b/>
                <w:bCs/>
                <w:color w:val="auto"/>
                <w:sz w:val="22"/>
                <w:szCs w:val="22"/>
                <w:highlight w:val="lightGray"/>
                <w:u w:val="single"/>
                <w:shd w:val="clear" w:color="auto" w:fill="FFFFFF"/>
                <w:lang w:eastAsia="ja-JP" w:bidi="fa-IR"/>
              </w:rPr>
              <w:t xml:space="preserve"> (DLA OBU POJAZDÓW)</w:t>
            </w:r>
          </w:p>
          <w:p w14:paraId="50E689A2" w14:textId="54112247" w:rsidR="0026379B" w:rsidRDefault="0026379B" w:rsidP="004353CA">
            <w:pPr>
              <w:jc w:val="center"/>
              <w:rPr>
                <w:rFonts w:eastAsia="MS PMincho" w:cs="Times New Roman"/>
                <w:color w:val="auto"/>
                <w:sz w:val="16"/>
                <w:szCs w:val="16"/>
                <w:highlight w:val="lightGray"/>
                <w:lang w:eastAsia="ja-JP" w:bidi="fa-IR"/>
              </w:rPr>
            </w:pPr>
            <w:r>
              <w:rPr>
                <w:rFonts w:eastAsia="MS PMincho" w:cs="Arial"/>
                <w:color w:val="auto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 xml:space="preserve">Należy wpisać : </w:t>
            </w:r>
            <w:r w:rsidR="008C2CC3">
              <w:rPr>
                <w:rFonts w:eastAsia="MS PMincho" w:cs="Arial"/>
                <w:color w:val="auto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24</w:t>
            </w:r>
            <w:r>
              <w:rPr>
                <w:rFonts w:eastAsia="MS PMincho" w:cs="Arial"/>
                <w:color w:val="auto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 xml:space="preserve">, </w:t>
            </w:r>
            <w:r w:rsidR="008C2CC3">
              <w:rPr>
                <w:rFonts w:eastAsia="MS PMincho" w:cs="Arial"/>
                <w:color w:val="auto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3</w:t>
            </w:r>
            <w:r w:rsidR="004353CA">
              <w:rPr>
                <w:rFonts w:eastAsia="MS PMincho" w:cs="Arial"/>
                <w:color w:val="auto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6, 48</w:t>
            </w:r>
            <w:r>
              <w:rPr>
                <w:rFonts w:eastAsia="MS PMincho" w:cs="Arial"/>
                <w:color w:val="auto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 xml:space="preserve"> lub </w:t>
            </w:r>
            <w:r w:rsidR="004353CA">
              <w:rPr>
                <w:rFonts w:eastAsia="MS PMincho" w:cs="Arial"/>
                <w:color w:val="auto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60</w:t>
            </w:r>
            <w:r>
              <w:rPr>
                <w:rFonts w:eastAsia="MS PMincho" w:cs="Arial"/>
                <w:color w:val="auto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 xml:space="preserve"> - wg wyboru Wykonawcy.</w:t>
            </w:r>
          </w:p>
          <w:p w14:paraId="373AF6C6" w14:textId="76C31CC2" w:rsidR="0026379B" w:rsidRDefault="0026379B" w:rsidP="004353CA">
            <w:pPr>
              <w:pStyle w:val="Tekstprzypisudolnego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 xml:space="preserve">Za oferowany </w:t>
            </w:r>
            <w:r w:rsidR="008C2CC3"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okres gwarancji</w:t>
            </w:r>
            <w:r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 xml:space="preserve"> zostaną przyznane Wykonawcy pun</w:t>
            </w:r>
            <w:bookmarkStart w:id="1" w:name="_GoBack"/>
            <w:bookmarkEnd w:id="1"/>
            <w:r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 xml:space="preserve">kty wg opisu zawartego w rozdziale XVIII pkt. </w:t>
            </w:r>
            <w:r w:rsidR="004353CA"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6</w:t>
            </w:r>
            <w:r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 xml:space="preserve"> SWZ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EB7C" w14:textId="11D685AC" w:rsidR="0026379B" w:rsidRPr="007A212D" w:rsidRDefault="0026379B" w:rsidP="008C2CC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26379B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………</w:t>
            </w:r>
            <w:r w:rsidR="00E73821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 xml:space="preserve"> </w:t>
            </w:r>
            <w:r w:rsidR="008C2CC3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miesięcy</w:t>
            </w:r>
          </w:p>
        </w:tc>
      </w:tr>
    </w:tbl>
    <w:p w14:paraId="714A553B" w14:textId="563DCC2A" w:rsidR="00820F63" w:rsidRPr="00B23FC0" w:rsidRDefault="00820F63" w:rsidP="00782A88">
      <w:pPr>
        <w:pStyle w:val="Tekstprzypisudolneg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063E87CF" w14:textId="1FD6AFD2" w:rsidR="00AF69DF" w:rsidRPr="00F03880" w:rsidRDefault="00AF69DF" w:rsidP="00B21801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F03880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UWAGA! </w:t>
      </w:r>
    </w:p>
    <w:p w14:paraId="3504DBD6" w14:textId="62D4513D" w:rsidR="00391302" w:rsidRPr="00F03880" w:rsidRDefault="00391302" w:rsidP="00846446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</w:rPr>
      </w:pP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Łączna cena ofertowa brutto 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s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tanowi całkowite wynagrodzenie Wykonawcy, uwzględniające wszystkie koszty związane z realizacją przedmiotu zamówienia o</w:t>
      </w:r>
      <w:r w:rsidR="00964B97">
        <w:rPr>
          <w:rFonts w:asciiTheme="minorHAnsi" w:hAnsiTheme="minorHAnsi" w:cstheme="minorHAnsi"/>
          <w:bCs/>
          <w:i/>
          <w:color w:val="FF0000"/>
          <w:lang w:val="pl-PL"/>
        </w:rPr>
        <w:t>bejmującego zadanie zgodnie ze Specyfikacją Warunków Zamówienia</w:t>
      </w:r>
      <w:r w:rsidR="004353CA">
        <w:rPr>
          <w:rFonts w:asciiTheme="minorHAnsi" w:hAnsiTheme="minorHAnsi" w:cstheme="minorHAnsi"/>
          <w:bCs/>
          <w:i/>
          <w:color w:val="FF0000"/>
          <w:lang w:val="pl-PL"/>
        </w:rPr>
        <w:t xml:space="preserve"> (zwaną dalej „SWZ”)</w:t>
      </w:r>
      <w:r w:rsidR="00454BFD">
        <w:rPr>
          <w:rFonts w:asciiTheme="minorHAnsi" w:hAnsiTheme="minorHAnsi" w:cstheme="minorHAnsi"/>
          <w:bCs/>
          <w:i/>
          <w:color w:val="FF0000"/>
          <w:lang w:val="pl-PL"/>
        </w:rPr>
        <w:t>, łącznie z</w:t>
      </w:r>
      <w:r w:rsidR="004353CA">
        <w:rPr>
          <w:rFonts w:asciiTheme="minorHAnsi" w:hAnsiTheme="minorHAnsi" w:cstheme="minorHAnsi"/>
          <w:bCs/>
          <w:i/>
          <w:color w:val="FF0000"/>
          <w:lang w:val="pl-PL"/>
        </w:rPr>
        <w:t>e</w:t>
      </w:r>
      <w:r w:rsidR="00454BFD">
        <w:rPr>
          <w:rFonts w:asciiTheme="minorHAnsi" w:hAnsiTheme="minorHAnsi" w:cstheme="minorHAnsi"/>
          <w:bCs/>
          <w:i/>
          <w:color w:val="FF0000"/>
          <w:lang w:val="pl-PL"/>
        </w:rPr>
        <w:t xml:space="preserve"> wszystkimi kosztami związanymi z </w:t>
      </w:r>
      <w:r w:rsidR="00454BFD" w:rsidRPr="004353CA">
        <w:rPr>
          <w:rFonts w:asciiTheme="minorHAnsi" w:hAnsiTheme="minorHAnsi" w:cstheme="minorHAnsi"/>
          <w:bCs/>
          <w:i/>
          <w:color w:val="FF0000"/>
          <w:lang w:val="pl-PL"/>
        </w:rPr>
        <w:t>leasingiem</w:t>
      </w:r>
      <w:r w:rsidR="004353CA" w:rsidRPr="004353CA">
        <w:rPr>
          <w:rFonts w:asciiTheme="minorHAnsi" w:hAnsiTheme="minorHAnsi" w:cstheme="minorHAnsi"/>
          <w:bCs/>
          <w:i/>
          <w:color w:val="FF0000"/>
          <w:lang w:val="pl-PL"/>
        </w:rPr>
        <w:t>.</w:t>
      </w:r>
      <w:r w:rsidR="00964B97">
        <w:rPr>
          <w:rFonts w:asciiTheme="minorHAnsi" w:hAnsiTheme="minorHAnsi" w:cstheme="minorHAnsi"/>
          <w:bCs/>
          <w:i/>
          <w:color w:val="FF0000"/>
          <w:lang w:val="pl-PL"/>
        </w:rPr>
        <w:t xml:space="preserve"> ŁĄCZNA CENA OFERTOWA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 BRUTTO została wyliczona zgodnie z załącznikiem nr 1 do oferty „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Wyliczenie wartości ceny ofertowej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” i stanowi sumę cen poszczególnych elementów ryczałtowych wchodzących w zakres zamówienia.</w:t>
      </w: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0CBF85CD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</w:t>
      </w:r>
      <w:r w:rsidR="00E52DC3">
        <w:rPr>
          <w:rFonts w:ascii="Calibri" w:hAnsi="Calibri" w:cs="Calibri"/>
          <w:sz w:val="22"/>
          <w:szCs w:val="22"/>
        </w:rPr>
        <w:t>ceny jednostkowej netto</w:t>
      </w:r>
      <w:r w:rsidRPr="00B51934">
        <w:rPr>
          <w:rFonts w:ascii="Calibri" w:hAnsi="Calibri" w:cs="Calibri"/>
          <w:sz w:val="22"/>
          <w:szCs w:val="22"/>
        </w:rPr>
        <w:t xml:space="preserve">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2A7CD23B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Pr="00B51934">
        <w:rPr>
          <w:rFonts w:ascii="Calibri" w:hAnsi="Calibri" w:cs="Calibri"/>
          <w:sz w:val="22"/>
          <w:szCs w:val="22"/>
        </w:rPr>
        <w:t>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99E339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0517D8EE" w14:textId="7F35C8E2" w:rsidR="00AA0FA2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583FC17C" w:rsidR="009D4009" w:rsidRPr="00F03880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0DD485" w14:textId="77777777" w:rsid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1C06100B" w14:textId="77777777" w:rsidR="0096041D" w:rsidRPr="00D56156" w:rsidRDefault="0096041D" w:rsidP="0096041D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D56156">
        <w:rPr>
          <w:rFonts w:ascii="Calibri" w:hAnsi="Calibri" w:cs="Calibri"/>
          <w:b/>
          <w:shd w:val="clear" w:color="auto" w:fill="FFFFFF"/>
        </w:rPr>
        <w:t>PODWYKONAWCY:</w:t>
      </w:r>
    </w:p>
    <w:p w14:paraId="2FA228E0" w14:textId="77777777" w:rsidR="0096041D" w:rsidRDefault="0096041D" w:rsidP="0096041D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powierzyć poniższe części zamówienia</w:t>
      </w:r>
      <w:r>
        <w:rPr>
          <w:rFonts w:ascii="Calibri" w:hAnsi="Calibri" w:cs="Calibri"/>
          <w:sz w:val="22"/>
          <w:szCs w:val="22"/>
          <w:shd w:val="clear" w:color="auto" w:fill="FFFFFF"/>
        </w:rPr>
        <w:t>:</w:t>
      </w:r>
    </w:p>
    <w:p w14:paraId="7B06D9A9" w14:textId="77777777" w:rsidR="0096041D" w:rsidRPr="003216BD" w:rsidRDefault="0096041D" w:rsidP="0096041D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787"/>
      </w:tblGrid>
      <w:tr w:rsidR="0096041D" w14:paraId="5103FE67" w14:textId="77777777" w:rsidTr="004353CA">
        <w:tc>
          <w:tcPr>
            <w:tcW w:w="511" w:type="dxa"/>
            <w:shd w:val="clear" w:color="auto" w:fill="BFBFBF" w:themeFill="background1" w:themeFillShade="BF"/>
          </w:tcPr>
          <w:p w14:paraId="50D922C0" w14:textId="77777777" w:rsidR="0096041D" w:rsidRPr="00C11593" w:rsidRDefault="0096041D" w:rsidP="004353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2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787" w:type="dxa"/>
            <w:shd w:val="clear" w:color="auto" w:fill="BFBFBF" w:themeFill="background1" w:themeFillShade="BF"/>
          </w:tcPr>
          <w:p w14:paraId="3517116B" w14:textId="77777777" w:rsidR="0096041D" w:rsidRPr="00C11593" w:rsidRDefault="0096041D" w:rsidP="004353C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Nazwa części zamówienia</w:t>
            </w:r>
          </w:p>
        </w:tc>
      </w:tr>
      <w:tr w:rsidR="0096041D" w14:paraId="18AD5B52" w14:textId="77777777" w:rsidTr="0096041D">
        <w:trPr>
          <w:trHeight w:val="637"/>
        </w:trPr>
        <w:tc>
          <w:tcPr>
            <w:tcW w:w="511" w:type="dxa"/>
            <w:vAlign w:val="center"/>
          </w:tcPr>
          <w:p w14:paraId="214388AA" w14:textId="77777777" w:rsidR="0096041D" w:rsidRPr="00C11593" w:rsidRDefault="0096041D" w:rsidP="004353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787" w:type="dxa"/>
            <w:vAlign w:val="center"/>
          </w:tcPr>
          <w:p w14:paraId="36DEB408" w14:textId="5903A3AF" w:rsidR="0096041D" w:rsidRPr="0096041D" w:rsidRDefault="0096041D" w:rsidP="004353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96041D">
              <w:rPr>
                <w:rFonts w:asciiTheme="minorHAnsi" w:hAnsiTheme="minorHAnsi" w:cstheme="minorHAnsi"/>
                <w:b/>
              </w:rPr>
              <w:t>Dostawa podwozia - …..</w:t>
            </w:r>
          </w:p>
        </w:tc>
      </w:tr>
      <w:tr w:rsidR="0096041D" w14:paraId="03D10D58" w14:textId="77777777" w:rsidTr="0096041D">
        <w:trPr>
          <w:trHeight w:val="689"/>
        </w:trPr>
        <w:tc>
          <w:tcPr>
            <w:tcW w:w="511" w:type="dxa"/>
            <w:vAlign w:val="center"/>
          </w:tcPr>
          <w:p w14:paraId="4D95060C" w14:textId="77777777" w:rsidR="0096041D" w:rsidRPr="00C11593" w:rsidRDefault="0096041D" w:rsidP="004353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787" w:type="dxa"/>
            <w:vAlign w:val="center"/>
          </w:tcPr>
          <w:p w14:paraId="6915C91B" w14:textId="3792D61D" w:rsidR="0096041D" w:rsidRPr="0096041D" w:rsidRDefault="0096041D" w:rsidP="004353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96041D">
              <w:rPr>
                <w:rFonts w:asciiTheme="minorHAnsi" w:hAnsiTheme="minorHAnsi" w:cstheme="minorHAnsi"/>
                <w:b/>
              </w:rPr>
              <w:t>Dostawa zabudowy - …..</w:t>
            </w:r>
          </w:p>
        </w:tc>
      </w:tr>
      <w:tr w:rsidR="0096041D" w14:paraId="6C5C662D" w14:textId="77777777" w:rsidTr="0096041D">
        <w:trPr>
          <w:trHeight w:val="689"/>
        </w:trPr>
        <w:tc>
          <w:tcPr>
            <w:tcW w:w="511" w:type="dxa"/>
            <w:vAlign w:val="center"/>
          </w:tcPr>
          <w:p w14:paraId="4E4A95AD" w14:textId="2FC8CA27" w:rsidR="0096041D" w:rsidRPr="00C11593" w:rsidRDefault="0096041D" w:rsidP="004353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3787" w:type="dxa"/>
            <w:vAlign w:val="center"/>
          </w:tcPr>
          <w:p w14:paraId="1E5CE225" w14:textId="5F151F74" w:rsidR="0096041D" w:rsidRPr="0096041D" w:rsidRDefault="0096041D" w:rsidP="004353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96041D">
              <w:rPr>
                <w:rFonts w:asciiTheme="minorHAnsi" w:hAnsiTheme="minorHAnsi" w:cstheme="minorHAnsi"/>
                <w:b/>
              </w:rPr>
              <w:t>…………………………………</w:t>
            </w:r>
          </w:p>
        </w:tc>
      </w:tr>
      <w:bookmarkEnd w:id="2"/>
    </w:tbl>
    <w:p w14:paraId="1DA9F418" w14:textId="77777777" w:rsidR="0096041D" w:rsidRPr="00505D97" w:rsidRDefault="0096041D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3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3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216BD" w:rsidRPr="00590C5B" w14:paraId="514B03AC" w14:textId="77777777" w:rsidTr="004353CA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4353C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4F38CE31" w14:textId="77777777" w:rsidR="003216BD" w:rsidRPr="00590C5B" w:rsidRDefault="003216BD" w:rsidP="004353C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4353CA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4353C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249C2CBC" w14:textId="77777777" w:rsidR="003216BD" w:rsidRPr="00590C5B" w:rsidRDefault="003216BD" w:rsidP="004353C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4353CA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4353C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049CE414" w14:textId="77777777" w:rsidR="003216BD" w:rsidRPr="00590C5B" w:rsidRDefault="003216BD" w:rsidP="004353C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9D4009" w:rsidRDefault="00B51934" w:rsidP="00B51934">
      <w:pPr>
        <w:pStyle w:val="Akapitzlist"/>
        <w:ind w:left="709"/>
        <w:jc w:val="both"/>
        <w:rPr>
          <w:sz w:val="32"/>
          <w:szCs w:val="32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4353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4353C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42125158" w:rsidR="00A77A6C" w:rsidRPr="00424C20" w:rsidRDefault="00B853B9" w:rsidP="004353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A77A6C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5A91F339" w14:textId="200A5FBE" w:rsidR="00A77A6C" w:rsidRPr="00BD5F3D" w:rsidRDefault="00424C20" w:rsidP="00B853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Załącznik nr </w:t>
            </w:r>
            <w:r w:rsidR="00B853B9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1</w:t>
            </w: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– Oświadczenie Wykonawcy</w:t>
            </w: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249346FB" w:rsidR="00A77A6C" w:rsidRPr="00424C20" w:rsidRDefault="00B853B9" w:rsidP="004353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A77A6C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4353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20C56942" w:rsidR="00424C20" w:rsidRPr="00424C20" w:rsidRDefault="00B853B9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424C20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1A8B59EC" w14:textId="77777777" w:rsidR="00114C67" w:rsidRDefault="00114C67" w:rsidP="004C35DD">
      <w:pPr>
        <w:spacing w:after="40"/>
        <w:rPr>
          <w:rFonts w:eastAsia="Tahoma"/>
          <w:color w:val="auto"/>
          <w:lang w:eastAsia="ja-JP" w:bidi="fa-IR"/>
        </w:rPr>
      </w:pPr>
    </w:p>
    <w:p w14:paraId="735D818D" w14:textId="77777777" w:rsidR="004C35DD" w:rsidRDefault="004C35DD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5EA21AFF" w14:textId="7E8FE0BD" w:rsidR="002E1B18" w:rsidRDefault="002E1B1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20EE9E2C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7D36B594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5C4EAC62" w14:textId="77777777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76BF231" w14:textId="44A0897A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373BA3" w14:textId="77777777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14:paraId="68F79D07" w14:textId="788CCA8D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</w:t>
      </w:r>
      <w:r w:rsidR="00972AEE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</w:p>
    <w:p w14:paraId="73D5DE1C" w14:textId="77777777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048CFDEE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2FF65938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18C9974E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08BE5CA3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AE2C80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7D404" w14:textId="77777777" w:rsidR="002E1250" w:rsidRDefault="002E1250" w:rsidP="00FB76B7">
      <w:r>
        <w:separator/>
      </w:r>
    </w:p>
  </w:endnote>
  <w:endnote w:type="continuationSeparator" w:id="0">
    <w:p w14:paraId="7C9E881B" w14:textId="77777777" w:rsidR="002E1250" w:rsidRDefault="002E1250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8077292"/>
      <w:docPartObj>
        <w:docPartGallery w:val="Page Numbers (Bottom of Page)"/>
        <w:docPartUnique/>
      </w:docPartObj>
    </w:sdtPr>
    <w:sdtContent>
      <w:p w14:paraId="0D763BAE" w14:textId="1BF89C1C" w:rsidR="004353CA" w:rsidRDefault="004353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821">
          <w:rPr>
            <w:noProof/>
          </w:rPr>
          <w:t>5</w:t>
        </w:r>
        <w:r>
          <w:fldChar w:fldCharType="end"/>
        </w:r>
      </w:p>
    </w:sdtContent>
  </w:sdt>
  <w:p w14:paraId="76A08F10" w14:textId="77777777" w:rsidR="004353CA" w:rsidRDefault="004353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2EF90" w14:textId="77777777" w:rsidR="002E1250" w:rsidRDefault="002E1250" w:rsidP="00FB76B7">
      <w:r>
        <w:separator/>
      </w:r>
    </w:p>
  </w:footnote>
  <w:footnote w:type="continuationSeparator" w:id="0">
    <w:p w14:paraId="3FF23312" w14:textId="77777777" w:rsidR="002E1250" w:rsidRDefault="002E1250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DD"/>
    <w:rsid w:val="00003CFF"/>
    <w:rsid w:val="00096DC3"/>
    <w:rsid w:val="000B432E"/>
    <w:rsid w:val="000C75D1"/>
    <w:rsid w:val="00114C67"/>
    <w:rsid w:val="00174854"/>
    <w:rsid w:val="001809B4"/>
    <w:rsid w:val="00180CF5"/>
    <w:rsid w:val="001F57C9"/>
    <w:rsid w:val="00200110"/>
    <w:rsid w:val="002270E5"/>
    <w:rsid w:val="0026379B"/>
    <w:rsid w:val="002E1250"/>
    <w:rsid w:val="002E1B18"/>
    <w:rsid w:val="00303118"/>
    <w:rsid w:val="003216BD"/>
    <w:rsid w:val="003616CE"/>
    <w:rsid w:val="00387B54"/>
    <w:rsid w:val="00391302"/>
    <w:rsid w:val="003C351B"/>
    <w:rsid w:val="003F0867"/>
    <w:rsid w:val="00403AEF"/>
    <w:rsid w:val="0041615E"/>
    <w:rsid w:val="00424C20"/>
    <w:rsid w:val="004353CA"/>
    <w:rsid w:val="00435DEC"/>
    <w:rsid w:val="00450502"/>
    <w:rsid w:val="00454BFD"/>
    <w:rsid w:val="00473E33"/>
    <w:rsid w:val="004C1A2C"/>
    <w:rsid w:val="004C35DD"/>
    <w:rsid w:val="004D40FC"/>
    <w:rsid w:val="004D7654"/>
    <w:rsid w:val="00505D97"/>
    <w:rsid w:val="00533A2F"/>
    <w:rsid w:val="00533EFC"/>
    <w:rsid w:val="0056249E"/>
    <w:rsid w:val="00590C5B"/>
    <w:rsid w:val="0059577D"/>
    <w:rsid w:val="00597057"/>
    <w:rsid w:val="005B5A97"/>
    <w:rsid w:val="005E2724"/>
    <w:rsid w:val="005E62AC"/>
    <w:rsid w:val="00641CA0"/>
    <w:rsid w:val="00655DF4"/>
    <w:rsid w:val="00683628"/>
    <w:rsid w:val="006A4F6D"/>
    <w:rsid w:val="006C1572"/>
    <w:rsid w:val="006C2091"/>
    <w:rsid w:val="006C60A0"/>
    <w:rsid w:val="006F1D19"/>
    <w:rsid w:val="00741BE3"/>
    <w:rsid w:val="00782A88"/>
    <w:rsid w:val="007A212D"/>
    <w:rsid w:val="007B3C08"/>
    <w:rsid w:val="007F2244"/>
    <w:rsid w:val="00816434"/>
    <w:rsid w:val="00820F63"/>
    <w:rsid w:val="00846446"/>
    <w:rsid w:val="0085471B"/>
    <w:rsid w:val="008632B6"/>
    <w:rsid w:val="00864E11"/>
    <w:rsid w:val="008C2CC3"/>
    <w:rsid w:val="008C4A8C"/>
    <w:rsid w:val="008D46F4"/>
    <w:rsid w:val="008E2071"/>
    <w:rsid w:val="009057DB"/>
    <w:rsid w:val="009412B5"/>
    <w:rsid w:val="0096041D"/>
    <w:rsid w:val="00964B97"/>
    <w:rsid w:val="00972AEE"/>
    <w:rsid w:val="009A14B6"/>
    <w:rsid w:val="009A4932"/>
    <w:rsid w:val="009D4009"/>
    <w:rsid w:val="009E2881"/>
    <w:rsid w:val="00A01C58"/>
    <w:rsid w:val="00A125E4"/>
    <w:rsid w:val="00A40938"/>
    <w:rsid w:val="00A40F4D"/>
    <w:rsid w:val="00A7561D"/>
    <w:rsid w:val="00A77A6C"/>
    <w:rsid w:val="00A838E2"/>
    <w:rsid w:val="00AA0FA2"/>
    <w:rsid w:val="00AB3F5E"/>
    <w:rsid w:val="00AC5DA9"/>
    <w:rsid w:val="00AE01B3"/>
    <w:rsid w:val="00AE2C80"/>
    <w:rsid w:val="00AF69DF"/>
    <w:rsid w:val="00B21801"/>
    <w:rsid w:val="00B23FC0"/>
    <w:rsid w:val="00B265B9"/>
    <w:rsid w:val="00B45075"/>
    <w:rsid w:val="00B51934"/>
    <w:rsid w:val="00B56967"/>
    <w:rsid w:val="00B853B9"/>
    <w:rsid w:val="00BB51D8"/>
    <w:rsid w:val="00BC1EEC"/>
    <w:rsid w:val="00BD5F3D"/>
    <w:rsid w:val="00BF46EE"/>
    <w:rsid w:val="00C0029A"/>
    <w:rsid w:val="00C11593"/>
    <w:rsid w:val="00C36054"/>
    <w:rsid w:val="00C52191"/>
    <w:rsid w:val="00C5312F"/>
    <w:rsid w:val="00C77888"/>
    <w:rsid w:val="00C940B7"/>
    <w:rsid w:val="00CE6EFE"/>
    <w:rsid w:val="00CE7D91"/>
    <w:rsid w:val="00D84129"/>
    <w:rsid w:val="00DA2803"/>
    <w:rsid w:val="00DC37A7"/>
    <w:rsid w:val="00E52DC3"/>
    <w:rsid w:val="00E735D0"/>
    <w:rsid w:val="00E73821"/>
    <w:rsid w:val="00E77326"/>
    <w:rsid w:val="00EB5BCA"/>
    <w:rsid w:val="00EF1D4C"/>
    <w:rsid w:val="00F02D1C"/>
    <w:rsid w:val="00F03880"/>
    <w:rsid w:val="00F7482A"/>
    <w:rsid w:val="00F75FAC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12F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5</Pages>
  <Words>1432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25</cp:revision>
  <cp:lastPrinted>2020-10-05T09:18:00Z</cp:lastPrinted>
  <dcterms:created xsi:type="dcterms:W3CDTF">2021-01-25T09:08:00Z</dcterms:created>
  <dcterms:modified xsi:type="dcterms:W3CDTF">2021-12-06T08:39:00Z</dcterms:modified>
</cp:coreProperties>
</file>