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2206" w14:textId="14980D55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B6239">
        <w:rPr>
          <w:b/>
          <w:sz w:val="22"/>
          <w:szCs w:val="22"/>
        </w:rPr>
        <w:t>6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3796D4B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2019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574C4E06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31094A">
        <w:rPr>
          <w:b/>
          <w:color w:val="C45911" w:themeColor="accent2" w:themeShade="BF"/>
          <w:sz w:val="22"/>
          <w:szCs w:val="22"/>
        </w:rPr>
        <w:t>8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CB08B5">
        <w:rPr>
          <w:b/>
          <w:color w:val="C45911" w:themeColor="accent2" w:themeShade="BF"/>
          <w:sz w:val="22"/>
          <w:szCs w:val="22"/>
        </w:rPr>
        <w:t>4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79217B20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</w:t>
      </w:r>
      <w:r w:rsidR="00CB08B5">
        <w:rPr>
          <w:rFonts w:cs="Calibri"/>
          <w:sz w:val="22"/>
          <w:szCs w:val="22"/>
        </w:rPr>
        <w:t>przetargu nieograniczonego</w:t>
      </w:r>
      <w:r w:rsidR="0085143C">
        <w:rPr>
          <w:rFonts w:cs="Calibri"/>
          <w:sz w:val="22"/>
          <w:szCs w:val="22"/>
        </w:rPr>
        <w:t xml:space="preserve">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C37E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CB08B5" w:rsidRPr="00CB08B5">
        <w:rPr>
          <w:rFonts w:cs="Calibri"/>
          <w:b/>
          <w:bCs/>
          <w:color w:val="C45911" w:themeColor="accent2" w:themeShade="BF"/>
          <w:sz w:val="22"/>
          <w:szCs w:val="22"/>
        </w:rPr>
        <w:t>sprzętu medycznego jednorazowego użytku</w:t>
      </w:r>
      <w:r w:rsidR="0031094A">
        <w:rPr>
          <w:rFonts w:cs="Calibri"/>
          <w:b/>
          <w:bCs/>
          <w:color w:val="C45911" w:themeColor="accent2" w:themeShade="BF"/>
          <w:sz w:val="22"/>
          <w:szCs w:val="22"/>
        </w:rPr>
        <w:t>, sprzętu diagnostycznego oraz materiałów opatrunkowych</w:t>
      </w:r>
      <w:r w:rsidR="00CB08B5" w:rsidRPr="00CB08B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</w:t>
      </w:r>
      <w:r w:rsidR="00BB2E24" w:rsidRPr="00CB08B5">
        <w:rPr>
          <w:b/>
          <w:bCs/>
          <w:color w:val="C45911" w:themeColor="accent2" w:themeShade="BF"/>
          <w:sz w:val="22"/>
          <w:szCs w:val="22"/>
        </w:rPr>
        <w:t xml:space="preserve">na </w:t>
      </w:r>
      <w:r w:rsidR="00BB2E24" w:rsidRPr="00F637BE">
        <w:rPr>
          <w:b/>
          <w:color w:val="C45911" w:themeColor="accent2" w:themeShade="BF"/>
          <w:sz w:val="22"/>
          <w:szCs w:val="22"/>
        </w:rPr>
        <w:t>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259E653E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9B6239">
        <w:rPr>
          <w:sz w:val="22"/>
          <w:szCs w:val="22"/>
        </w:rPr>
        <w:t>2024</w:t>
      </w:r>
      <w:r w:rsidR="00437A27">
        <w:rPr>
          <w:sz w:val="22"/>
          <w:szCs w:val="22"/>
        </w:rPr>
        <w:t xml:space="preserve"> poz. </w:t>
      </w:r>
      <w:r w:rsidR="009B6239">
        <w:rPr>
          <w:sz w:val="22"/>
          <w:szCs w:val="22"/>
        </w:rPr>
        <w:t>594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24714397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9B6239">
        <w:rPr>
          <w:sz w:val="22"/>
          <w:szCs w:val="22"/>
        </w:rPr>
        <w:t>2024</w:t>
      </w:r>
      <w:r w:rsidR="00051EB6">
        <w:rPr>
          <w:sz w:val="22"/>
          <w:szCs w:val="22"/>
        </w:rPr>
        <w:t xml:space="preserve"> poz. </w:t>
      </w:r>
      <w:r w:rsidR="009B6239">
        <w:rPr>
          <w:sz w:val="22"/>
          <w:szCs w:val="22"/>
        </w:rPr>
        <w:t>594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23860B02" w14:textId="77777777" w:rsidR="00051EB6" w:rsidRPr="00585B73" w:rsidRDefault="00051EB6" w:rsidP="00051EB6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AA9E" w14:textId="77777777" w:rsidR="00A630EE" w:rsidRDefault="00A630EE" w:rsidP="003861E2">
      <w:pPr>
        <w:spacing w:before="0" w:after="0" w:line="240" w:lineRule="auto"/>
      </w:pPr>
      <w:r>
        <w:separator/>
      </w:r>
    </w:p>
  </w:endnote>
  <w:endnote w:type="continuationSeparator" w:id="0">
    <w:p w14:paraId="212357DD" w14:textId="77777777" w:rsidR="00A630EE" w:rsidRDefault="00A630EE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829E" w14:textId="77777777" w:rsidR="00A630EE" w:rsidRDefault="00A630EE" w:rsidP="003861E2">
      <w:pPr>
        <w:spacing w:before="0" w:after="0" w:line="240" w:lineRule="auto"/>
      </w:pPr>
      <w:r>
        <w:separator/>
      </w:r>
    </w:p>
  </w:footnote>
  <w:footnote w:type="continuationSeparator" w:id="0">
    <w:p w14:paraId="791EA818" w14:textId="77777777" w:rsidR="00A630EE" w:rsidRDefault="00A630EE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68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51EB6"/>
    <w:rsid w:val="00086040"/>
    <w:rsid w:val="00142C71"/>
    <w:rsid w:val="00144743"/>
    <w:rsid w:val="00186CD9"/>
    <w:rsid w:val="001D3612"/>
    <w:rsid w:val="00263943"/>
    <w:rsid w:val="0031094A"/>
    <w:rsid w:val="003861E2"/>
    <w:rsid w:val="00411F9F"/>
    <w:rsid w:val="00437A27"/>
    <w:rsid w:val="004C5805"/>
    <w:rsid w:val="00582250"/>
    <w:rsid w:val="00585B73"/>
    <w:rsid w:val="005D7E1B"/>
    <w:rsid w:val="00703BC6"/>
    <w:rsid w:val="0085143C"/>
    <w:rsid w:val="008A28F9"/>
    <w:rsid w:val="009079E5"/>
    <w:rsid w:val="00923404"/>
    <w:rsid w:val="00976479"/>
    <w:rsid w:val="009B623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CB08B5"/>
    <w:rsid w:val="00D86B49"/>
    <w:rsid w:val="00DD554E"/>
    <w:rsid w:val="00E766E8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6</cp:revision>
  <cp:lastPrinted>2020-08-13T11:22:00Z</cp:lastPrinted>
  <dcterms:created xsi:type="dcterms:W3CDTF">2024-03-21T10:45:00Z</dcterms:created>
  <dcterms:modified xsi:type="dcterms:W3CDTF">2024-07-12T08:17:00Z</dcterms:modified>
</cp:coreProperties>
</file>