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A5" w:rsidRDefault="007D4AF5" w:rsidP="00C47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Kielce, dnia </w:t>
      </w:r>
      <w:r w:rsidR="00227C49">
        <w:rPr>
          <w:rFonts w:ascii="Times New Roman" w:hAnsi="Times New Roman"/>
          <w:sz w:val="24"/>
          <w:szCs w:val="24"/>
        </w:rPr>
        <w:t>21.06</w:t>
      </w:r>
      <w:r w:rsidR="00CE7D2A">
        <w:rPr>
          <w:rFonts w:ascii="Times New Roman" w:hAnsi="Times New Roman"/>
          <w:sz w:val="24"/>
          <w:szCs w:val="24"/>
        </w:rPr>
        <w:t>.2022</w:t>
      </w:r>
      <w:r w:rsidR="00C477A5">
        <w:rPr>
          <w:rFonts w:ascii="Times New Roman" w:hAnsi="Times New Roman"/>
          <w:sz w:val="24"/>
          <w:szCs w:val="24"/>
        </w:rPr>
        <w:t xml:space="preserve"> r. </w:t>
      </w:r>
    </w:p>
    <w:p w:rsidR="009B54DB" w:rsidRDefault="009B54DB" w:rsidP="00C47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77A5" w:rsidRDefault="00C477A5" w:rsidP="00C47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77A5" w:rsidRPr="00EB773D" w:rsidRDefault="00C477A5" w:rsidP="00C477A5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C477A5" w:rsidRPr="00EB773D" w:rsidRDefault="00C477A5" w:rsidP="00C47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7A5" w:rsidRDefault="00CE7D2A" w:rsidP="00C47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N.ZP.2.26. </w:t>
      </w:r>
      <w:r w:rsidR="0016123A">
        <w:rPr>
          <w:rFonts w:ascii="Times New Roman" w:hAnsi="Times New Roman"/>
          <w:sz w:val="24"/>
          <w:szCs w:val="24"/>
        </w:rPr>
        <w:t>77</w:t>
      </w:r>
      <w:r w:rsidR="003051A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2022</w:t>
      </w:r>
    </w:p>
    <w:p w:rsidR="00C477A5" w:rsidRDefault="00C477A5" w:rsidP="00C477A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0101A" w:rsidRPr="00473597" w:rsidRDefault="007D4AF5" w:rsidP="0050101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D4AF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Dotyczy: postępowania o udzielenie zamówienia publicznego</w:t>
      </w:r>
      <w:r w:rsidRPr="007D4AF5">
        <w:rPr>
          <w:rFonts w:asciiTheme="minorHAnsi" w:eastAsiaTheme="minorHAnsi" w:hAnsiTheme="minorHAnsi" w:cstheme="minorBidi"/>
          <w:u w:val="single"/>
        </w:rPr>
        <w:t xml:space="preserve"> </w:t>
      </w:r>
      <w:r w:rsidRPr="007D4AF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  </w:t>
      </w:r>
      <w:r w:rsidR="00594C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wartości poniżej 130 000 zł </w:t>
      </w:r>
      <w:r w:rsidR="00594CA8" w:rsidRPr="00594C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na:</w:t>
      </w:r>
      <w:r w:rsidR="00594CA8" w:rsidRPr="00594CA8">
        <w:rPr>
          <w:u w:val="single"/>
        </w:rPr>
        <w:t xml:space="preserve"> </w:t>
      </w:r>
    </w:p>
    <w:p w:rsidR="00227C49" w:rsidRPr="00227C49" w:rsidRDefault="00227C49" w:rsidP="00227C49">
      <w:pPr>
        <w:spacing w:after="0" w:line="240" w:lineRule="auto"/>
        <w:jc w:val="both"/>
        <w:rPr>
          <w:rFonts w:ascii="Times New Roman" w:eastAsia="Tahoma" w:hAnsi="Times New Roman"/>
          <w:b/>
          <w:sz w:val="24"/>
          <w:szCs w:val="24"/>
          <w:lang w:eastAsia="pl-PL"/>
        </w:rPr>
      </w:pPr>
      <w:r w:rsidRPr="00227C49">
        <w:rPr>
          <w:rFonts w:ascii="Times New Roman" w:eastAsia="Times New Roman" w:hAnsi="Times New Roman"/>
          <w:b/>
          <w:sz w:val="24"/>
          <w:szCs w:val="24"/>
          <w:lang w:eastAsia="pl-PL"/>
        </w:rPr>
        <w:t>Dostawę skoczni narciarskiej K-4 w ramach zadania inwestycyjnego pn: „Skocznia narciarska K-4 – symboliczny powrót skoków narciarskich do Kielc.”</w:t>
      </w:r>
    </w:p>
    <w:p w:rsidR="00CE7D2A" w:rsidRPr="00CE7D2A" w:rsidRDefault="00CE7D2A" w:rsidP="00CE7D2A">
      <w:pPr>
        <w:spacing w:line="240" w:lineRule="auto"/>
        <w:jc w:val="both"/>
        <w:rPr>
          <w:u w:val="single"/>
        </w:rPr>
      </w:pPr>
    </w:p>
    <w:p w:rsidR="00C477A5" w:rsidRPr="00C477A5" w:rsidRDefault="00C477A5" w:rsidP="00C477A5">
      <w:pPr>
        <w:rPr>
          <w:rFonts w:ascii="Times New Roman" w:hAnsi="Times New Roman"/>
          <w:sz w:val="24"/>
          <w:szCs w:val="24"/>
        </w:rPr>
      </w:pPr>
    </w:p>
    <w:p w:rsidR="005C182B" w:rsidRDefault="005C182B" w:rsidP="005C182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Zawiadomienie </w:t>
      </w:r>
    </w:p>
    <w:p w:rsidR="005C182B" w:rsidRDefault="005C182B" w:rsidP="005C1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unieważnieniu postępowania </w:t>
      </w:r>
    </w:p>
    <w:p w:rsidR="005C182B" w:rsidRDefault="005C182B" w:rsidP="005C1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7A5" w:rsidRDefault="005C182B" w:rsidP="006360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Zamawiającego, niniejszym informuję,</w:t>
      </w:r>
      <w:r w:rsidR="00227C49">
        <w:rPr>
          <w:rFonts w:ascii="Times New Roman" w:hAnsi="Times New Roman"/>
          <w:sz w:val="24"/>
          <w:szCs w:val="24"/>
        </w:rPr>
        <w:t xml:space="preserve"> że  w/w  postępowaniu oferta, która</w:t>
      </w:r>
      <w:r w:rsidR="003051AC">
        <w:rPr>
          <w:rFonts w:ascii="Times New Roman" w:hAnsi="Times New Roman"/>
          <w:sz w:val="24"/>
          <w:szCs w:val="24"/>
        </w:rPr>
        <w:t xml:space="preserve"> </w:t>
      </w:r>
      <w:r w:rsidR="00227C49">
        <w:rPr>
          <w:rFonts w:ascii="Times New Roman" w:hAnsi="Times New Roman"/>
          <w:sz w:val="24"/>
          <w:szCs w:val="24"/>
        </w:rPr>
        <w:t>wpłynęła, przekroczyła</w:t>
      </w:r>
      <w:r w:rsidR="003051AC">
        <w:rPr>
          <w:rFonts w:ascii="Times New Roman" w:hAnsi="Times New Roman"/>
          <w:sz w:val="24"/>
          <w:szCs w:val="24"/>
        </w:rPr>
        <w:t xml:space="preserve"> kwotę jaką Zamawiający przeznaczył na realizację zamówienia. </w:t>
      </w:r>
      <w:r w:rsidR="00227C49">
        <w:rPr>
          <w:rFonts w:ascii="Times New Roman" w:hAnsi="Times New Roman"/>
          <w:sz w:val="24"/>
          <w:szCs w:val="24"/>
        </w:rPr>
        <w:br/>
      </w:r>
      <w:r w:rsidR="00864C73" w:rsidRPr="00864C73">
        <w:rPr>
          <w:rFonts w:ascii="Times New Roman" w:hAnsi="Times New Roman"/>
          <w:sz w:val="24"/>
          <w:szCs w:val="24"/>
        </w:rPr>
        <w:t xml:space="preserve">W </w:t>
      </w:r>
      <w:r w:rsidRPr="00864C73">
        <w:rPr>
          <w:rFonts w:ascii="Times New Roman" w:hAnsi="Times New Roman"/>
          <w:sz w:val="24"/>
          <w:szCs w:val="24"/>
        </w:rPr>
        <w:t>związku</w:t>
      </w:r>
      <w:r>
        <w:rPr>
          <w:rFonts w:ascii="Times New Roman" w:hAnsi="Times New Roman"/>
          <w:sz w:val="24"/>
          <w:szCs w:val="24"/>
        </w:rPr>
        <w:t xml:space="preserve"> z tym Zamawiający</w:t>
      </w:r>
      <w:r w:rsidR="00A366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36619">
        <w:rPr>
          <w:rFonts w:ascii="Times New Roman" w:hAnsi="Times New Roman"/>
          <w:sz w:val="24"/>
          <w:szCs w:val="24"/>
        </w:rPr>
        <w:t>zgodn</w:t>
      </w:r>
      <w:r w:rsidR="003051AC">
        <w:rPr>
          <w:rFonts w:ascii="Times New Roman" w:hAnsi="Times New Roman"/>
          <w:sz w:val="24"/>
          <w:szCs w:val="24"/>
        </w:rPr>
        <w:t>ie z zastrzeżeniem w zaproszeniu dotyczącym zamówień publicznych,</w:t>
      </w:r>
      <w:r w:rsidR="00A36619" w:rsidRPr="00A36619">
        <w:rPr>
          <w:rFonts w:ascii="Times New Roman" w:hAnsi="Times New Roman"/>
          <w:sz w:val="24"/>
          <w:szCs w:val="24"/>
        </w:rPr>
        <w:t xml:space="preserve"> których wartość nie przekracza kwoty 130 000 zł</w:t>
      </w:r>
      <w:r w:rsidR="00A36619">
        <w:rPr>
          <w:rFonts w:ascii="Times New Roman" w:hAnsi="Times New Roman"/>
          <w:sz w:val="24"/>
          <w:szCs w:val="24"/>
        </w:rPr>
        <w:t xml:space="preserve">, </w:t>
      </w:r>
      <w:r w:rsidR="00A36619" w:rsidRPr="00A36619">
        <w:rPr>
          <w:rFonts w:ascii="Times New Roman" w:hAnsi="Times New Roman"/>
          <w:sz w:val="24"/>
          <w:szCs w:val="24"/>
        </w:rPr>
        <w:t xml:space="preserve"> </w:t>
      </w:r>
      <w:r w:rsidRPr="00517202">
        <w:rPr>
          <w:rFonts w:ascii="Times New Roman" w:hAnsi="Times New Roman"/>
          <w:sz w:val="24"/>
          <w:szCs w:val="24"/>
          <w:u w:val="single"/>
        </w:rPr>
        <w:t>unieważnia to postępowanie</w:t>
      </w:r>
      <w:r>
        <w:rPr>
          <w:rFonts w:ascii="Times New Roman" w:hAnsi="Times New Roman"/>
          <w:sz w:val="24"/>
          <w:szCs w:val="24"/>
        </w:rPr>
        <w:t xml:space="preserve">.     </w:t>
      </w:r>
    </w:p>
    <w:p w:rsidR="00C477A5" w:rsidRDefault="00C477A5" w:rsidP="00C477A5"/>
    <w:p w:rsidR="00EA4147" w:rsidRDefault="00EA4147" w:rsidP="00C477A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4147" w:rsidRPr="00EA4147" w:rsidRDefault="00EA4147" w:rsidP="00EA4147">
      <w:pPr>
        <w:rPr>
          <w:rFonts w:ascii="Times New Roman" w:hAnsi="Times New Roman"/>
          <w:sz w:val="24"/>
          <w:szCs w:val="24"/>
        </w:rPr>
      </w:pPr>
    </w:p>
    <w:p w:rsidR="00E909C2" w:rsidRPr="00E909C2" w:rsidRDefault="00E909C2" w:rsidP="00E909C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E909C2">
        <w:rPr>
          <w:rFonts w:ascii="Times New Roman" w:eastAsiaTheme="minorHAnsi" w:hAnsi="Times New Roman"/>
          <w:b/>
          <w:sz w:val="24"/>
          <w:szCs w:val="24"/>
        </w:rPr>
        <w:t>Przemysła Chmiel – dyrektor MOSiR Kielce</w:t>
      </w:r>
    </w:p>
    <w:p w:rsidR="00EA4147" w:rsidRPr="00EA4147" w:rsidRDefault="00EA4147" w:rsidP="00EA4147">
      <w:pPr>
        <w:rPr>
          <w:rFonts w:ascii="Times New Roman" w:hAnsi="Times New Roman"/>
          <w:sz w:val="24"/>
          <w:szCs w:val="24"/>
        </w:rPr>
      </w:pPr>
    </w:p>
    <w:p w:rsidR="00EA4147" w:rsidRPr="00EA4147" w:rsidRDefault="00EA4147" w:rsidP="00EA4147">
      <w:pPr>
        <w:rPr>
          <w:rFonts w:ascii="Times New Roman" w:hAnsi="Times New Roman"/>
          <w:sz w:val="24"/>
          <w:szCs w:val="24"/>
        </w:rPr>
      </w:pPr>
    </w:p>
    <w:p w:rsidR="00EA4147" w:rsidRPr="00EA4147" w:rsidRDefault="00EA4147" w:rsidP="00EA4147">
      <w:pPr>
        <w:rPr>
          <w:rFonts w:ascii="Times New Roman" w:hAnsi="Times New Roman"/>
          <w:sz w:val="24"/>
          <w:szCs w:val="24"/>
        </w:rPr>
      </w:pPr>
    </w:p>
    <w:p w:rsidR="00EA4147" w:rsidRDefault="00EA4147" w:rsidP="00EA4147">
      <w:pPr>
        <w:rPr>
          <w:rFonts w:ascii="Times New Roman" w:hAnsi="Times New Roman"/>
          <w:sz w:val="24"/>
          <w:szCs w:val="24"/>
        </w:rPr>
      </w:pPr>
    </w:p>
    <w:p w:rsidR="00EA4147" w:rsidRDefault="00EA4147" w:rsidP="00EA4147">
      <w:pPr>
        <w:rPr>
          <w:rFonts w:ascii="Times New Roman" w:hAnsi="Times New Roman"/>
          <w:sz w:val="24"/>
          <w:szCs w:val="24"/>
        </w:rPr>
      </w:pPr>
    </w:p>
    <w:p w:rsidR="00C477A5" w:rsidRPr="00EA4147" w:rsidRDefault="00EA4147" w:rsidP="00EA4147">
      <w:pPr>
        <w:tabs>
          <w:tab w:val="left" w:pos="54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C477A5" w:rsidRPr="00EA4147" w:rsidSect="003972D1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E51"/>
    <w:multiLevelType w:val="hybridMultilevel"/>
    <w:tmpl w:val="7DC68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A5"/>
    <w:rsid w:val="000E771D"/>
    <w:rsid w:val="0016123A"/>
    <w:rsid w:val="00197AB1"/>
    <w:rsid w:val="00227C49"/>
    <w:rsid w:val="003051AC"/>
    <w:rsid w:val="003972D1"/>
    <w:rsid w:val="004C2F0A"/>
    <w:rsid w:val="0050101A"/>
    <w:rsid w:val="00517202"/>
    <w:rsid w:val="00594CA8"/>
    <w:rsid w:val="005C182B"/>
    <w:rsid w:val="00615507"/>
    <w:rsid w:val="006360F2"/>
    <w:rsid w:val="007D4AF5"/>
    <w:rsid w:val="00864C73"/>
    <w:rsid w:val="009B54DB"/>
    <w:rsid w:val="00A36619"/>
    <w:rsid w:val="00A67880"/>
    <w:rsid w:val="00BE0F28"/>
    <w:rsid w:val="00C477A5"/>
    <w:rsid w:val="00C626DF"/>
    <w:rsid w:val="00CE7D2A"/>
    <w:rsid w:val="00DA484C"/>
    <w:rsid w:val="00E34E21"/>
    <w:rsid w:val="00E909C2"/>
    <w:rsid w:val="00EA4147"/>
    <w:rsid w:val="00EE519C"/>
    <w:rsid w:val="00F76A5C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76E17-9F73-435E-B8C5-C5FAB8CD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7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147"/>
    <w:rPr>
      <w:rFonts w:ascii="Segoe UI" w:eastAsia="Calibri" w:hAnsi="Segoe UI" w:cs="Segoe UI"/>
      <w:sz w:val="18"/>
      <w:szCs w:val="18"/>
    </w:rPr>
  </w:style>
  <w:style w:type="paragraph" w:customStyle="1" w:styleId="ZnakZnak1">
    <w:name w:val="Znak Znak1"/>
    <w:basedOn w:val="Normalny"/>
    <w:rsid w:val="00227C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B09B2F23</Template>
  <TotalTime>41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22</cp:revision>
  <cp:lastPrinted>2022-06-21T07:44:00Z</cp:lastPrinted>
  <dcterms:created xsi:type="dcterms:W3CDTF">2021-02-10T10:31:00Z</dcterms:created>
  <dcterms:modified xsi:type="dcterms:W3CDTF">2022-06-21T07:44:00Z</dcterms:modified>
</cp:coreProperties>
</file>