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010A" w14:textId="1D82DA21" w:rsidR="00F948AA" w:rsidRPr="00365890" w:rsidRDefault="00F948AA" w:rsidP="001B1302">
      <w:pPr>
        <w:autoSpaceDN w:val="0"/>
        <w:spacing w:after="0" w:line="276" w:lineRule="auto"/>
        <w:jc w:val="right"/>
        <w:rPr>
          <w:rFonts w:ascii="Cambria" w:eastAsia="Calibri" w:hAnsi="Cambria" w:cs="Times New Roman"/>
          <w:b/>
          <w:bCs/>
        </w:rPr>
      </w:pPr>
      <w:r w:rsidRPr="00365890">
        <w:rPr>
          <w:rFonts w:ascii="Cambria" w:eastAsia="Calibri" w:hAnsi="Cambria" w:cs="Times New Roman"/>
          <w:b/>
          <w:bCs/>
        </w:rPr>
        <w:t xml:space="preserve">                                                                        </w:t>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00583E5E" w:rsidRPr="00365890">
        <w:rPr>
          <w:rFonts w:ascii="Cambria" w:eastAsia="Calibri" w:hAnsi="Cambria" w:cs="Times New Roman"/>
          <w:b/>
          <w:bCs/>
        </w:rPr>
        <w:tab/>
      </w:r>
      <w:r w:rsidRPr="00365890">
        <w:rPr>
          <w:rFonts w:ascii="Cambria" w:eastAsia="Calibri" w:hAnsi="Cambria" w:cs="Times New Roman"/>
          <w:b/>
          <w:bCs/>
        </w:rPr>
        <w:t xml:space="preserve">Załącznik nr </w:t>
      </w:r>
      <w:r w:rsidR="001B1302" w:rsidRPr="00365890">
        <w:rPr>
          <w:rFonts w:ascii="Cambria" w:eastAsia="Calibri" w:hAnsi="Cambria" w:cs="Times New Roman"/>
          <w:b/>
          <w:bCs/>
        </w:rPr>
        <w:t>7</w:t>
      </w:r>
      <w:r w:rsidR="00A3276D" w:rsidRPr="00365890">
        <w:rPr>
          <w:rFonts w:ascii="Cambria" w:eastAsia="Calibri" w:hAnsi="Cambria" w:cs="Times New Roman"/>
          <w:b/>
          <w:bCs/>
        </w:rPr>
        <w:t xml:space="preserve"> </w:t>
      </w:r>
      <w:r w:rsidRPr="00365890">
        <w:rPr>
          <w:rFonts w:ascii="Cambria" w:eastAsia="Calibri" w:hAnsi="Cambria" w:cs="Times New Roman"/>
          <w:b/>
          <w:bCs/>
        </w:rPr>
        <w:t>do SWZ</w:t>
      </w:r>
    </w:p>
    <w:p w14:paraId="00DFBCD8" w14:textId="77777777" w:rsidR="00F948AA" w:rsidRPr="0011386B" w:rsidRDefault="00F948AA" w:rsidP="00616FDC">
      <w:pPr>
        <w:autoSpaceDN w:val="0"/>
        <w:spacing w:after="0" w:line="276" w:lineRule="auto"/>
        <w:rPr>
          <w:rFonts w:ascii="Cambria" w:eastAsia="Calibri" w:hAnsi="Cambria" w:cs="Times New Roman"/>
        </w:rPr>
      </w:pPr>
    </w:p>
    <w:p w14:paraId="7223B508" w14:textId="2A395905"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Umowa</w:t>
      </w:r>
      <w:r w:rsidR="00583E5E" w:rsidRPr="0011386B">
        <w:rPr>
          <w:rFonts w:ascii="Cambria" w:eastAsia="Calibri" w:hAnsi="Cambria" w:cs="Times New Roman"/>
        </w:rPr>
        <w:t xml:space="preserve"> </w:t>
      </w:r>
      <w:r w:rsidR="00365890">
        <w:rPr>
          <w:rFonts w:ascii="Cambria" w:eastAsia="Calibri" w:hAnsi="Cambria" w:cs="Times New Roman"/>
        </w:rPr>
        <w:t>–</w:t>
      </w:r>
      <w:r w:rsidR="00583E5E" w:rsidRPr="0011386B">
        <w:rPr>
          <w:rFonts w:ascii="Cambria" w:eastAsia="Calibri" w:hAnsi="Cambria" w:cs="Times New Roman"/>
        </w:rPr>
        <w:t xml:space="preserve"> projekt</w:t>
      </w:r>
      <w:r w:rsidRPr="0011386B">
        <w:rPr>
          <w:rFonts w:ascii="Cambria" w:eastAsia="Calibri" w:hAnsi="Cambria" w:cs="Times New Roman"/>
        </w:rPr>
        <w:t xml:space="preserve"> nr ……/202</w:t>
      </w:r>
      <w:r w:rsidR="00EA5FFD">
        <w:rPr>
          <w:rFonts w:ascii="Cambria" w:eastAsia="Calibri" w:hAnsi="Cambria" w:cs="Times New Roman"/>
        </w:rPr>
        <w:t>3</w:t>
      </w:r>
    </w:p>
    <w:p w14:paraId="5EE4E439" w14:textId="77777777" w:rsidR="00F948AA" w:rsidRPr="0011386B" w:rsidRDefault="00F948AA" w:rsidP="00616FDC">
      <w:pPr>
        <w:autoSpaceDN w:val="0"/>
        <w:spacing w:after="0" w:line="276" w:lineRule="auto"/>
        <w:rPr>
          <w:rFonts w:ascii="Cambria" w:eastAsia="Calibri" w:hAnsi="Cambria" w:cs="Times New Roman"/>
        </w:rPr>
      </w:pPr>
    </w:p>
    <w:p w14:paraId="66791A5A" w14:textId="7DDD5CCA"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W dniu ……………………… w Urzędzie</w:t>
      </w:r>
      <w:r w:rsidR="008978C8">
        <w:rPr>
          <w:rFonts w:ascii="Cambria" w:hAnsi="Cambria" w:cs="Times New Roman"/>
          <w:snapToGrid w:val="0"/>
        </w:rPr>
        <w:t xml:space="preserve"> Miasta i</w:t>
      </w:r>
      <w:r w:rsidRPr="0011386B">
        <w:rPr>
          <w:rFonts w:ascii="Cambria" w:hAnsi="Cambria" w:cs="Times New Roman"/>
          <w:snapToGrid w:val="0"/>
        </w:rPr>
        <w:t xml:space="preserve"> Gminy </w:t>
      </w:r>
      <w:r w:rsidR="00491ECF" w:rsidRPr="0011386B">
        <w:rPr>
          <w:rFonts w:ascii="Cambria" w:hAnsi="Cambria" w:cs="Times New Roman"/>
          <w:snapToGrid w:val="0"/>
        </w:rPr>
        <w:t>Oleszyce</w:t>
      </w:r>
      <w:r w:rsidRPr="0011386B">
        <w:rPr>
          <w:rFonts w:ascii="Cambria" w:hAnsi="Cambria" w:cs="Times New Roman"/>
          <w:snapToGrid w:val="0"/>
        </w:rPr>
        <w:t>, pomiędzy:</w:t>
      </w:r>
    </w:p>
    <w:p w14:paraId="4EF4DC04" w14:textId="77777777" w:rsidR="0080340C" w:rsidRPr="0011386B" w:rsidRDefault="0080340C" w:rsidP="0080340C">
      <w:pPr>
        <w:spacing w:after="0" w:line="276" w:lineRule="auto"/>
        <w:jc w:val="both"/>
        <w:rPr>
          <w:rFonts w:ascii="Cambria" w:hAnsi="Cambria" w:cs="Times New Roman"/>
          <w:snapToGrid w:val="0"/>
        </w:rPr>
      </w:pPr>
    </w:p>
    <w:p w14:paraId="22A95FD2" w14:textId="1F15C80B" w:rsidR="0080340C" w:rsidRPr="0011386B" w:rsidRDefault="0080340C" w:rsidP="0080340C">
      <w:pPr>
        <w:spacing w:after="0" w:line="276" w:lineRule="auto"/>
        <w:jc w:val="both"/>
        <w:rPr>
          <w:rFonts w:ascii="Cambria" w:hAnsi="Cambria" w:cs="Times New Roman"/>
          <w:b/>
          <w:bCs/>
          <w:snapToGrid w:val="0"/>
        </w:rPr>
      </w:pPr>
      <w:r w:rsidRPr="0011386B">
        <w:rPr>
          <w:rFonts w:ascii="Cambria" w:hAnsi="Cambria" w:cs="Times New Roman"/>
          <w:b/>
          <w:bCs/>
          <w:snapToGrid w:val="0"/>
        </w:rPr>
        <w:t xml:space="preserve">Gminą </w:t>
      </w:r>
      <w:r w:rsidR="004E7D91" w:rsidRPr="0011386B">
        <w:rPr>
          <w:rFonts w:ascii="Cambria" w:hAnsi="Cambria" w:cs="Times New Roman"/>
          <w:b/>
          <w:bCs/>
          <w:snapToGrid w:val="0"/>
        </w:rPr>
        <w:t>Oleszyce</w:t>
      </w:r>
      <w:r w:rsidRPr="0011386B">
        <w:rPr>
          <w:rFonts w:ascii="Cambria" w:hAnsi="Cambria" w:cs="Times New Roman"/>
          <w:b/>
          <w:bCs/>
          <w:snapToGrid w:val="0"/>
        </w:rPr>
        <w:t xml:space="preserve"> z siedzibą </w:t>
      </w:r>
      <w:r w:rsidR="004E7D91" w:rsidRPr="0011386B">
        <w:rPr>
          <w:rFonts w:ascii="Cambria" w:hAnsi="Cambria" w:cs="Times New Roman"/>
          <w:b/>
          <w:bCs/>
          <w:snapToGrid w:val="0"/>
          <w:lang w:val="pl"/>
        </w:rPr>
        <w:t>ul. Rynek 1, 37-630 Oleszyce</w:t>
      </w:r>
      <w:r w:rsidRPr="0011386B">
        <w:rPr>
          <w:rFonts w:ascii="Cambria" w:hAnsi="Cambria" w:cs="Times New Roman"/>
          <w:b/>
          <w:bCs/>
          <w:snapToGrid w:val="0"/>
        </w:rPr>
        <w:t>,</w:t>
      </w:r>
    </w:p>
    <w:p w14:paraId="6FFF1369" w14:textId="45535141" w:rsidR="004E7D91" w:rsidRPr="0011386B" w:rsidRDefault="004E7D91" w:rsidP="004E7D91">
      <w:pPr>
        <w:spacing w:after="0" w:line="276" w:lineRule="auto"/>
        <w:jc w:val="both"/>
        <w:rPr>
          <w:rFonts w:ascii="Cambria" w:hAnsi="Cambria" w:cs="Times New Roman"/>
          <w:b/>
          <w:bCs/>
          <w:snapToGrid w:val="0"/>
        </w:rPr>
      </w:pPr>
      <w:r w:rsidRPr="0011386B">
        <w:rPr>
          <w:rFonts w:ascii="Cambria" w:hAnsi="Cambria" w:cs="Times New Roman"/>
          <w:b/>
          <w:bCs/>
          <w:snapToGrid w:val="0"/>
        </w:rPr>
        <w:t>NIP: 793-15-03-534, REGON: 650 900 619</w:t>
      </w:r>
    </w:p>
    <w:p w14:paraId="2C0CA2FF"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zwaną dalej </w:t>
      </w:r>
      <w:r w:rsidRPr="0011386B">
        <w:rPr>
          <w:rFonts w:ascii="Cambria" w:hAnsi="Cambria" w:cs="Times New Roman"/>
          <w:b/>
          <w:i/>
          <w:snapToGrid w:val="0"/>
        </w:rPr>
        <w:t>„Zamawiającym”</w:t>
      </w:r>
    </w:p>
    <w:p w14:paraId="7BD5E17B" w14:textId="77777777"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reprezentowaną przez: </w:t>
      </w:r>
    </w:p>
    <w:p w14:paraId="57382B83" w14:textId="4B31FB63" w:rsidR="0080340C" w:rsidRPr="0011386B" w:rsidRDefault="004E7D91" w:rsidP="0080340C">
      <w:pPr>
        <w:spacing w:after="0" w:line="276" w:lineRule="auto"/>
        <w:jc w:val="both"/>
        <w:rPr>
          <w:rFonts w:ascii="Cambria" w:hAnsi="Cambria" w:cs="Times New Roman"/>
          <w:b/>
          <w:snapToGrid w:val="0"/>
        </w:rPr>
      </w:pPr>
      <w:r w:rsidRPr="0011386B">
        <w:rPr>
          <w:rFonts w:ascii="Cambria" w:hAnsi="Cambria" w:cs="Times New Roman"/>
          <w:b/>
          <w:snapToGrid w:val="0"/>
        </w:rPr>
        <w:t>Andrzeja Gryniewicz</w:t>
      </w:r>
      <w:r w:rsidR="0080340C" w:rsidRPr="0011386B">
        <w:rPr>
          <w:rFonts w:ascii="Cambria" w:hAnsi="Cambria" w:cs="Times New Roman"/>
          <w:b/>
          <w:snapToGrid w:val="0"/>
        </w:rPr>
        <w:t xml:space="preserve"> – </w:t>
      </w:r>
      <w:r w:rsidRPr="0011386B">
        <w:rPr>
          <w:rFonts w:ascii="Cambria" w:hAnsi="Cambria" w:cs="Times New Roman"/>
          <w:b/>
          <w:bCs/>
          <w:snapToGrid w:val="0"/>
        </w:rPr>
        <w:t>Burmistrza Miasta i Gminy Oleszyce</w:t>
      </w:r>
    </w:p>
    <w:p w14:paraId="20EA15EF" w14:textId="30581C6B" w:rsidR="0080340C" w:rsidRPr="0011386B" w:rsidRDefault="0080340C" w:rsidP="0080340C">
      <w:pPr>
        <w:spacing w:after="0" w:line="276" w:lineRule="auto"/>
        <w:jc w:val="both"/>
        <w:rPr>
          <w:rFonts w:ascii="Cambria" w:hAnsi="Cambria" w:cs="Times New Roman"/>
          <w:b/>
          <w:snapToGrid w:val="0"/>
        </w:rPr>
      </w:pPr>
      <w:r w:rsidRPr="0011386B">
        <w:rPr>
          <w:rFonts w:ascii="Cambria" w:hAnsi="Cambria" w:cs="Times New Roman"/>
          <w:b/>
          <w:snapToGrid w:val="0"/>
        </w:rPr>
        <w:t xml:space="preserve">przy kontrasygnacie </w:t>
      </w:r>
      <w:r w:rsidR="008978C8">
        <w:rPr>
          <w:rFonts w:ascii="Cambria" w:hAnsi="Cambria" w:cs="Times New Roman"/>
          <w:b/>
          <w:snapToGrid w:val="0"/>
        </w:rPr>
        <w:t xml:space="preserve">Ewy Knap – </w:t>
      </w:r>
      <w:r w:rsidRPr="0011386B">
        <w:rPr>
          <w:rFonts w:ascii="Cambria" w:hAnsi="Cambria" w:cs="Times New Roman"/>
          <w:b/>
          <w:snapToGrid w:val="0"/>
        </w:rPr>
        <w:t xml:space="preserve">Skarbnika Gminy </w:t>
      </w:r>
      <w:r w:rsidR="004E7D91" w:rsidRPr="0011386B">
        <w:rPr>
          <w:rFonts w:ascii="Cambria" w:hAnsi="Cambria" w:cs="Times New Roman"/>
          <w:b/>
          <w:snapToGrid w:val="0"/>
        </w:rPr>
        <w:t>Oleszyce</w:t>
      </w:r>
    </w:p>
    <w:p w14:paraId="4F584764" w14:textId="77777777" w:rsidR="0080340C" w:rsidRPr="0011386B" w:rsidRDefault="0080340C" w:rsidP="0080340C">
      <w:pPr>
        <w:spacing w:after="0" w:line="276" w:lineRule="auto"/>
        <w:jc w:val="both"/>
        <w:rPr>
          <w:rFonts w:ascii="Cambria" w:hAnsi="Cambria" w:cs="Times New Roman"/>
          <w:snapToGrid w:val="0"/>
        </w:rPr>
      </w:pPr>
    </w:p>
    <w:p w14:paraId="08B7B1CE"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a …………………………………………………. z siedzibą: ……………………………………,</w:t>
      </w:r>
      <w:r w:rsidRPr="0011386B">
        <w:rPr>
          <w:rFonts w:ascii="Cambria" w:hAnsi="Cambria" w:cs="Times New Roman"/>
          <w:b/>
          <w:snapToGrid w:val="0"/>
        </w:rPr>
        <w:t xml:space="preserve"> </w:t>
      </w:r>
      <w:r w:rsidRPr="0011386B">
        <w:rPr>
          <w:rFonts w:ascii="Cambria" w:hAnsi="Cambria" w:cs="Times New Roman"/>
          <w:snapToGrid w:val="0"/>
        </w:rPr>
        <w:t>…………………………...……………………………………………………………………………, NIP: …………………, REGON: …………………, reprezentowanym przez: …………………... …………………………………………………………………………………………………...……,</w:t>
      </w:r>
    </w:p>
    <w:p w14:paraId="0A2CE396" w14:textId="77777777" w:rsidR="0080340C" w:rsidRPr="0011386B" w:rsidRDefault="0080340C" w:rsidP="0080340C">
      <w:pPr>
        <w:spacing w:after="0" w:line="276" w:lineRule="auto"/>
        <w:jc w:val="both"/>
        <w:rPr>
          <w:rFonts w:ascii="Cambria" w:hAnsi="Cambria" w:cs="Times New Roman"/>
          <w:snapToGrid w:val="0"/>
        </w:rPr>
      </w:pPr>
      <w:r w:rsidRPr="0011386B">
        <w:rPr>
          <w:rFonts w:ascii="Cambria" w:hAnsi="Cambria" w:cs="Times New Roman"/>
          <w:snapToGrid w:val="0"/>
        </w:rPr>
        <w:t xml:space="preserve">zwanym w dalszej części </w:t>
      </w:r>
      <w:r w:rsidRPr="0011386B">
        <w:rPr>
          <w:rFonts w:ascii="Cambria" w:hAnsi="Cambria" w:cs="Times New Roman"/>
          <w:b/>
          <w:snapToGrid w:val="0"/>
        </w:rPr>
        <w:t>Wykonawcą</w:t>
      </w:r>
      <w:r w:rsidRPr="0011386B">
        <w:rPr>
          <w:rFonts w:ascii="Cambria" w:hAnsi="Cambria" w:cs="Times New Roman"/>
          <w:snapToGrid w:val="0"/>
        </w:rPr>
        <w:t xml:space="preserve">, </w:t>
      </w:r>
    </w:p>
    <w:p w14:paraId="5784A38D" w14:textId="77777777" w:rsidR="0080340C" w:rsidRPr="0011386B" w:rsidRDefault="0080340C" w:rsidP="00616FDC">
      <w:pPr>
        <w:spacing w:after="0" w:line="276" w:lineRule="auto"/>
        <w:jc w:val="both"/>
        <w:rPr>
          <w:rFonts w:ascii="Cambria" w:hAnsi="Cambria" w:cs="Times New Roman"/>
          <w:snapToGrid w:val="0"/>
        </w:rPr>
      </w:pPr>
    </w:p>
    <w:p w14:paraId="738FF221" w14:textId="357F8BCA" w:rsidR="00F948AA" w:rsidRPr="0011386B" w:rsidRDefault="00D9236F" w:rsidP="00616FDC">
      <w:pPr>
        <w:spacing w:after="0" w:line="276" w:lineRule="auto"/>
        <w:rPr>
          <w:rFonts w:ascii="Cambria" w:eastAsia="Times New Roman" w:hAnsi="Cambria" w:cs="Times New Roman"/>
          <w:lang w:eastAsia="pl-PL"/>
        </w:rPr>
      </w:pPr>
      <w:r w:rsidRPr="0011386B">
        <w:rPr>
          <w:rFonts w:ascii="Cambria" w:eastAsia="Times New Roman" w:hAnsi="Cambria" w:cs="Times New Roman"/>
          <w:lang w:eastAsia="pl-PL"/>
        </w:rPr>
        <w:t>zawarto umowę następującej treści:</w:t>
      </w:r>
    </w:p>
    <w:p w14:paraId="1AFB5153" w14:textId="77777777" w:rsidR="00F948AA" w:rsidRPr="0011386B" w:rsidRDefault="00F948AA" w:rsidP="00616FDC">
      <w:pPr>
        <w:spacing w:after="0" w:line="276" w:lineRule="auto"/>
        <w:jc w:val="both"/>
        <w:rPr>
          <w:rFonts w:ascii="Cambria" w:eastAsia="Times New Roman" w:hAnsi="Cambria" w:cs="Times New Roman"/>
          <w:lang w:eastAsia="pl-PL"/>
        </w:rPr>
      </w:pPr>
    </w:p>
    <w:p w14:paraId="72C006EE" w14:textId="6BF658F5" w:rsidR="00BC6BDA" w:rsidRPr="0011386B" w:rsidRDefault="00F948AA" w:rsidP="00E07859">
      <w:pPr>
        <w:spacing w:after="0" w:line="240" w:lineRule="auto"/>
        <w:jc w:val="both"/>
        <w:rPr>
          <w:rFonts w:ascii="Cambria" w:eastAsia="Arial" w:hAnsi="Cambria" w:cs="Arial"/>
          <w:b/>
          <w:bCs/>
        </w:rPr>
      </w:pPr>
      <w:r w:rsidRPr="0011386B">
        <w:rPr>
          <w:rFonts w:ascii="Cambria" w:eastAsia="Calibri" w:hAnsi="Cambria" w:cs="Times New Roman"/>
        </w:rPr>
        <w:t xml:space="preserve">W wyniku postępowania o udzielenie zamówienia publicznego  oznaczonego jako: </w:t>
      </w:r>
      <w:r w:rsidR="00E07859" w:rsidRPr="0011386B">
        <w:rPr>
          <w:rFonts w:ascii="Cambria" w:eastAsia="Calibri" w:hAnsi="Cambria" w:cs="Times New Roman"/>
          <w:b/>
          <w:lang w:val="pl"/>
        </w:rPr>
        <w:t>BGP.271</w:t>
      </w:r>
      <w:r w:rsidR="008978C8">
        <w:rPr>
          <w:rFonts w:ascii="Cambria" w:eastAsia="Calibri" w:hAnsi="Cambria" w:cs="Times New Roman"/>
          <w:b/>
          <w:lang w:val="pl"/>
        </w:rPr>
        <w:t>.</w:t>
      </w:r>
      <w:r w:rsidR="00EA5FFD">
        <w:rPr>
          <w:rFonts w:ascii="Cambria" w:eastAsia="Calibri" w:hAnsi="Cambria" w:cs="Times New Roman"/>
          <w:b/>
          <w:lang w:val="pl"/>
        </w:rPr>
        <w:t>4</w:t>
      </w:r>
      <w:r w:rsidR="008978C8">
        <w:rPr>
          <w:rFonts w:ascii="Cambria" w:eastAsia="Calibri" w:hAnsi="Cambria" w:cs="Times New Roman"/>
          <w:b/>
          <w:lang w:val="pl"/>
        </w:rPr>
        <w:t>.</w:t>
      </w:r>
      <w:r w:rsidR="00E07859" w:rsidRPr="0011386B">
        <w:rPr>
          <w:rFonts w:ascii="Cambria" w:eastAsia="Calibri" w:hAnsi="Cambria" w:cs="Times New Roman"/>
          <w:b/>
          <w:lang w:val="pl"/>
        </w:rPr>
        <w:t>20</w:t>
      </w:r>
      <w:r w:rsidR="00EA5FFD">
        <w:rPr>
          <w:rFonts w:ascii="Cambria" w:eastAsia="Calibri" w:hAnsi="Cambria" w:cs="Times New Roman"/>
          <w:b/>
          <w:lang w:val="pl"/>
        </w:rPr>
        <w:t>3</w:t>
      </w:r>
      <w:r w:rsidR="00E07859" w:rsidRPr="0011386B">
        <w:rPr>
          <w:rFonts w:ascii="Cambria" w:eastAsia="Calibri" w:hAnsi="Cambria" w:cs="Times New Roman"/>
          <w:b/>
          <w:lang w:val="pl"/>
        </w:rPr>
        <w:t>2</w:t>
      </w:r>
      <w:r w:rsidRPr="0011386B">
        <w:rPr>
          <w:rFonts w:ascii="Cambria" w:eastAsia="Calibri" w:hAnsi="Cambria" w:cs="Times New Roman"/>
        </w:rPr>
        <w:t>, przeprowadzonego w trybie podstawowym bez negocjacji na podstawie art. 275 pkt.1 ustawy z dnia 11 września 2019 r. (</w:t>
      </w:r>
      <w:r w:rsidR="008978C8">
        <w:rPr>
          <w:rFonts w:ascii="Cambria" w:eastAsia="Calibri" w:hAnsi="Cambria" w:cs="Times New Roman"/>
        </w:rPr>
        <w:t>t</w:t>
      </w:r>
      <w:r w:rsidR="005A3C2D" w:rsidRPr="0011386B">
        <w:rPr>
          <w:rFonts w:ascii="Cambria" w:eastAsia="Calibri" w:hAnsi="Cambria" w:cs="Times New Roman"/>
        </w:rPr>
        <w:t>.</w:t>
      </w:r>
      <w:r w:rsidR="008978C8">
        <w:rPr>
          <w:rFonts w:ascii="Cambria" w:eastAsia="Calibri" w:hAnsi="Cambria" w:cs="Times New Roman"/>
        </w:rPr>
        <w:t>j</w:t>
      </w:r>
      <w:r w:rsidR="005A3C2D" w:rsidRPr="0011386B">
        <w:rPr>
          <w:rFonts w:ascii="Cambria" w:eastAsia="Calibri" w:hAnsi="Cambria" w:cs="Times New Roman"/>
        </w:rPr>
        <w:t xml:space="preserve">. </w:t>
      </w:r>
      <w:r w:rsidRPr="0011386B">
        <w:rPr>
          <w:rFonts w:ascii="Cambria" w:eastAsia="Calibri" w:hAnsi="Cambria" w:cs="Times New Roman"/>
        </w:rPr>
        <w:t>Dz.U. z 2021r.  poz.</w:t>
      </w:r>
      <w:r w:rsidR="008978C8">
        <w:rPr>
          <w:rFonts w:ascii="Cambria" w:eastAsia="Calibri" w:hAnsi="Cambria" w:cs="Times New Roman"/>
        </w:rPr>
        <w:t xml:space="preserve"> </w:t>
      </w:r>
      <w:r w:rsidRPr="0011386B">
        <w:rPr>
          <w:rFonts w:ascii="Cambria" w:eastAsia="Calibri" w:hAnsi="Cambria" w:cs="Times New Roman"/>
        </w:rPr>
        <w:t>1129</w:t>
      </w:r>
      <w:r w:rsidR="005A3C2D" w:rsidRPr="0011386B">
        <w:rPr>
          <w:rFonts w:ascii="Cambria" w:eastAsia="Calibri" w:hAnsi="Cambria" w:cs="Times New Roman"/>
        </w:rPr>
        <w:t xml:space="preserve"> z późn. zm.</w:t>
      </w:r>
      <w:r w:rsidRPr="0011386B">
        <w:rPr>
          <w:rFonts w:ascii="Cambria" w:eastAsia="Calibri" w:hAnsi="Cambria" w:cs="Times New Roman"/>
        </w:rPr>
        <w:t>) -  Prawo zamówień  publicznych</w:t>
      </w:r>
      <w:r w:rsidR="004911A4" w:rsidRPr="0011386B">
        <w:rPr>
          <w:rFonts w:ascii="Cambria" w:eastAsia="Calibri" w:hAnsi="Cambria" w:cs="Times New Roman"/>
        </w:rPr>
        <w:t xml:space="preserve"> zwanej dalej Pzp </w:t>
      </w:r>
      <w:r w:rsidRPr="0011386B">
        <w:rPr>
          <w:rFonts w:ascii="Cambria" w:eastAsia="Calibri" w:hAnsi="Cambria" w:cs="Times New Roman"/>
        </w:rPr>
        <w:t xml:space="preserve"> pn. </w:t>
      </w:r>
      <w:r w:rsidR="00BC6BDA" w:rsidRPr="0011386B">
        <w:rPr>
          <w:rFonts w:ascii="Cambria" w:eastAsia="Calibri" w:hAnsi="Cambria" w:cs="Times New Roman"/>
          <w:b/>
          <w:bCs/>
          <w:iCs/>
        </w:rPr>
        <w:t>„</w:t>
      </w:r>
      <w:r w:rsidR="00EA5FFD">
        <w:rPr>
          <w:rFonts w:ascii="Cambria" w:eastAsia="Arial" w:hAnsi="Cambria" w:cs="Arial"/>
          <w:b/>
          <w:bCs/>
        </w:rPr>
        <w:t xml:space="preserve">Rewaloryzacja zespołu Parkowo- Pałacowego w Oleszycach wraz z droga dojazdową </w:t>
      </w:r>
      <w:r w:rsidR="00583E5E" w:rsidRPr="0011386B">
        <w:rPr>
          <w:rFonts w:ascii="Cambria" w:hAnsi="Cambria" w:cs="Times New Roman"/>
          <w:b/>
          <w:lang w:eastAsia="pl-PL"/>
        </w:rPr>
        <w:t>”</w:t>
      </w:r>
      <w:r w:rsidR="00EF503A" w:rsidRPr="0011386B">
        <w:rPr>
          <w:rFonts w:ascii="Cambria" w:hAnsi="Cambria" w:cs="Times New Roman"/>
          <w:b/>
          <w:lang w:eastAsia="pl-PL"/>
        </w:rPr>
        <w:t xml:space="preserve"> </w:t>
      </w:r>
      <w:r w:rsidR="00EF503A" w:rsidRPr="0011386B">
        <w:rPr>
          <w:rFonts w:ascii="Cambria" w:hAnsi="Cambria" w:cs="Times New Roman"/>
          <w:lang w:eastAsia="pl-PL"/>
        </w:rPr>
        <w:t>i</w:t>
      </w:r>
      <w:r w:rsidR="0011386B" w:rsidRPr="0011386B">
        <w:rPr>
          <w:rFonts w:ascii="Cambria" w:hAnsi="Cambria" w:cs="Times New Roman"/>
          <w:bCs/>
          <w:lang w:eastAsia="pl-PL"/>
        </w:rPr>
        <w:t> </w:t>
      </w:r>
      <w:r w:rsidR="00EF503A" w:rsidRPr="0011386B">
        <w:rPr>
          <w:rFonts w:ascii="Cambria" w:hAnsi="Cambria" w:cs="Times New Roman"/>
          <w:lang w:eastAsia="pl-PL"/>
        </w:rPr>
        <w:t>wyboru oferty Wykonawcy na realizację ww. zamówienia, strony zawierają umowę następującej treści.</w:t>
      </w:r>
    </w:p>
    <w:p w14:paraId="7E6AFD28" w14:textId="77777777" w:rsidR="00E07859" w:rsidRPr="0011386B" w:rsidRDefault="00E07859" w:rsidP="00EF503A">
      <w:pPr>
        <w:spacing w:after="0" w:line="240" w:lineRule="auto"/>
        <w:jc w:val="both"/>
        <w:rPr>
          <w:rFonts w:ascii="Cambria" w:eastAsia="Arial" w:hAnsi="Cambria" w:cs="Times New Roman"/>
          <w:bCs/>
        </w:rPr>
      </w:pPr>
    </w:p>
    <w:p w14:paraId="65EC0D8A" w14:textId="1D8CD0E8" w:rsidR="00EA5FFD" w:rsidRPr="00EA5FFD" w:rsidRDefault="00EA5FFD" w:rsidP="00EA5FFD">
      <w:pPr>
        <w:spacing w:after="0" w:line="240" w:lineRule="auto"/>
        <w:jc w:val="both"/>
        <w:rPr>
          <w:rFonts w:ascii="Cambria" w:eastAsia="Arial" w:hAnsi="Cambria" w:cs="Arial"/>
        </w:rPr>
      </w:pPr>
      <w:r w:rsidRPr="00EA5FFD">
        <w:rPr>
          <w:rFonts w:ascii="Cambria" w:eastAsia="Arial" w:hAnsi="Cambria" w:cs="Arial"/>
        </w:rPr>
        <w:t xml:space="preserve">Zadanie realizowane jest w ramach projektu „Przebudowa Zespołu Pałacowo- Parkowego </w:t>
      </w:r>
      <w:r w:rsidRPr="00EA5FFD">
        <w:rPr>
          <w:rFonts w:ascii="Cambria" w:eastAsia="Arial" w:hAnsi="Cambria" w:cs="Arial"/>
        </w:rPr>
        <w:br/>
        <w:t>w Oleszycach - etap IV w zakresie otrzymanego dofinansowania z Programu Rządowy Fundusz PolskiŁad: Program Inwestycji Strategicznych, nredycji 3PGR/2021/3590/ </w:t>
      </w:r>
      <w:r w:rsidRPr="00EA5FFD">
        <w:rPr>
          <w:rFonts w:ascii="Cambria" w:eastAsia="Arial" w:hAnsi="Cambria" w:cs="Arial"/>
        </w:rPr>
        <w:br/>
        <w:t>PolskiLad.</w:t>
      </w:r>
    </w:p>
    <w:p w14:paraId="2D119F0D" w14:textId="77777777" w:rsidR="00EF503A" w:rsidRPr="0011386B" w:rsidRDefault="00EF503A" w:rsidP="00616FDC">
      <w:pPr>
        <w:spacing w:after="0" w:line="276" w:lineRule="auto"/>
        <w:jc w:val="both"/>
        <w:rPr>
          <w:rFonts w:ascii="Cambria" w:eastAsia="Calibri" w:hAnsi="Cambria" w:cs="Times New Roman"/>
          <w:b/>
          <w:bCs/>
        </w:rPr>
      </w:pPr>
    </w:p>
    <w:p w14:paraId="7C2404B2"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1</w:t>
      </w:r>
    </w:p>
    <w:p w14:paraId="0CD5116F"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Przedmiot umowy</w:t>
      </w:r>
    </w:p>
    <w:p w14:paraId="7875F91E" w14:textId="77777777" w:rsidR="00C7694F" w:rsidRPr="0011386B" w:rsidRDefault="00C7694F" w:rsidP="00616FDC">
      <w:pPr>
        <w:autoSpaceDN w:val="0"/>
        <w:spacing w:after="0" w:line="276" w:lineRule="auto"/>
        <w:jc w:val="center"/>
        <w:rPr>
          <w:rFonts w:ascii="Cambria" w:eastAsia="Calibri" w:hAnsi="Cambria" w:cs="Times New Roman"/>
          <w:b/>
          <w:bCs/>
        </w:rPr>
      </w:pPr>
    </w:p>
    <w:p w14:paraId="7AE4FD7B" w14:textId="1EA7BCB0" w:rsidR="0020018D" w:rsidRPr="0011386B" w:rsidRDefault="00F948AA" w:rsidP="00255967">
      <w:pPr>
        <w:widowControl w:val="0"/>
        <w:numPr>
          <w:ilvl w:val="0"/>
          <w:numId w:val="26"/>
        </w:numPr>
        <w:suppressAutoHyphens/>
        <w:autoSpaceDE w:val="0"/>
        <w:autoSpaceDN w:val="0"/>
        <w:adjustRightInd w:val="0"/>
        <w:spacing w:after="200" w:line="276" w:lineRule="auto"/>
        <w:ind w:left="284" w:hanging="284"/>
        <w:textAlignment w:val="baseline"/>
        <w:rPr>
          <w:rFonts w:ascii="Cambria" w:eastAsia="Calibri" w:hAnsi="Cambria" w:cs="Times New Roman"/>
          <w:b/>
          <w:bCs/>
          <w:iCs/>
        </w:rPr>
      </w:pPr>
      <w:r w:rsidRPr="0011386B">
        <w:rPr>
          <w:rFonts w:ascii="Cambria" w:eastAsia="Calibri" w:hAnsi="Cambria" w:cs="Times New Roman"/>
        </w:rPr>
        <w:t xml:space="preserve">Zamawiający zleca a Wykonawca przyjmuje do wykonania zakres robót pn. </w:t>
      </w:r>
      <w:bookmarkStart w:id="0" w:name="_Hlk74133948"/>
      <w:r w:rsidR="00255967">
        <w:rPr>
          <w:rFonts w:ascii="Cambria" w:eastAsia="Arial" w:hAnsi="Cambria" w:cs="Arial"/>
          <w:b/>
          <w:bCs/>
        </w:rPr>
        <w:t>Rewaloryzacja zespołu Parkowo- Pałacowego  w Oleszycach wraz z droga dojazdową</w:t>
      </w:r>
      <w:r w:rsidR="00215DEA">
        <w:rPr>
          <w:rFonts w:ascii="Cambria" w:eastAsia="Arial" w:hAnsi="Cambria" w:cs="Arial"/>
          <w:b/>
          <w:bCs/>
        </w:rPr>
        <w:t>.</w:t>
      </w:r>
    </w:p>
    <w:p w14:paraId="70FB70AA" w14:textId="1DC21D5F" w:rsidR="00C7694F" w:rsidRPr="00EA5FFD" w:rsidRDefault="00C7694F" w:rsidP="00A5416A">
      <w:pPr>
        <w:pStyle w:val="Akapitzlist"/>
        <w:numPr>
          <w:ilvl w:val="0"/>
          <w:numId w:val="26"/>
        </w:numPr>
        <w:spacing w:after="0" w:line="240" w:lineRule="auto"/>
        <w:ind w:left="426"/>
        <w:contextualSpacing/>
        <w:jc w:val="both"/>
        <w:rPr>
          <w:rFonts w:ascii="Cambria" w:eastAsia="Arial Unicode MS" w:hAnsi="Cambria" w:cs="Times New Roman"/>
          <w:b/>
          <w:bCs/>
          <w:color w:val="000000"/>
        </w:rPr>
      </w:pPr>
      <w:r w:rsidRPr="00E436C0">
        <w:rPr>
          <w:rFonts w:ascii="Cambria" w:eastAsia="Arial Unicode MS" w:hAnsi="Cambria" w:cs="Times New Roman"/>
          <w:bCs/>
          <w:color w:val="000000"/>
        </w:rPr>
        <w:t>Przedmiotem zamówienia jest:</w:t>
      </w:r>
      <w:r w:rsidRPr="00EA5FFD">
        <w:rPr>
          <w:rFonts w:ascii="Cambria" w:eastAsia="Arial Unicode MS" w:hAnsi="Cambria" w:cs="Times New Roman"/>
          <w:b/>
          <w:color w:val="000000"/>
        </w:rPr>
        <w:t xml:space="preserve"> </w:t>
      </w:r>
      <w:r w:rsidR="00EA5FFD">
        <w:rPr>
          <w:rFonts w:ascii="Cambria" w:eastAsia="Arial" w:hAnsi="Cambria" w:cs="Arial"/>
          <w:b/>
          <w:bCs/>
        </w:rPr>
        <w:t xml:space="preserve">Rewaloryzacja zespołu Parkowo- Pałacowego </w:t>
      </w:r>
      <w:r w:rsidR="00E436C0">
        <w:rPr>
          <w:rFonts w:ascii="Cambria" w:eastAsia="Arial" w:hAnsi="Cambria" w:cs="Arial"/>
          <w:b/>
          <w:bCs/>
        </w:rPr>
        <w:br/>
      </w:r>
      <w:r w:rsidR="00EA5FFD">
        <w:rPr>
          <w:rFonts w:ascii="Cambria" w:eastAsia="Arial" w:hAnsi="Cambria" w:cs="Arial"/>
          <w:b/>
          <w:bCs/>
        </w:rPr>
        <w:t>w Oleszycach wraz z droga dojazdową</w:t>
      </w:r>
    </w:p>
    <w:p w14:paraId="0BBAE4B6" w14:textId="77777777" w:rsidR="00EA5FFD" w:rsidRPr="00EA5FFD" w:rsidRDefault="00EA5FFD" w:rsidP="00E436C0">
      <w:pPr>
        <w:pStyle w:val="Akapitzlist"/>
        <w:spacing w:after="0" w:line="240" w:lineRule="auto"/>
        <w:ind w:left="426"/>
        <w:contextualSpacing/>
        <w:jc w:val="both"/>
        <w:rPr>
          <w:rFonts w:ascii="Cambria" w:eastAsia="Arial Unicode MS" w:hAnsi="Cambria" w:cs="Times New Roman"/>
          <w:b/>
          <w:bCs/>
          <w:color w:val="000000"/>
        </w:rPr>
      </w:pPr>
    </w:p>
    <w:p w14:paraId="4347C051" w14:textId="1AD194F9" w:rsidR="00E436C0" w:rsidRPr="0091440B" w:rsidRDefault="00AE3F9E" w:rsidP="00E436C0">
      <w:pPr>
        <w:suppressAutoHyphens/>
        <w:spacing w:after="0" w:line="240" w:lineRule="auto"/>
        <w:ind w:left="425"/>
        <w:contextualSpacing/>
        <w:jc w:val="both"/>
        <w:rPr>
          <w:rFonts w:ascii="Franklin Gothic Book" w:hAnsi="Franklin Gothic Book" w:cs="Franklin Gothic Book"/>
          <w:color w:val="000000"/>
          <w:sz w:val="24"/>
          <w:szCs w:val="24"/>
        </w:rPr>
      </w:pPr>
      <w:r w:rsidRPr="0011386B">
        <w:rPr>
          <w:rFonts w:ascii="Cambria" w:eastAsia="Arial Unicode MS" w:hAnsi="Cambria" w:cs="Times New Roman"/>
          <w:bCs/>
          <w:color w:val="000000"/>
        </w:rPr>
        <w:t>Zadanie</w:t>
      </w:r>
      <w:r w:rsidR="00C7694F" w:rsidRPr="0011386B">
        <w:rPr>
          <w:rFonts w:ascii="Cambria" w:eastAsia="Arial Unicode MS" w:hAnsi="Cambria" w:cs="Times New Roman"/>
          <w:bCs/>
          <w:color w:val="000000"/>
        </w:rPr>
        <w:t xml:space="preserve"> polega na</w:t>
      </w:r>
      <w:r w:rsidR="00E436C0" w:rsidRPr="0091440B">
        <w:rPr>
          <w:rFonts w:ascii="Cambria" w:eastAsia="Arial Unicode MS" w:hAnsi="Cambria" w:cs="Times New Roman"/>
          <w:bCs/>
          <w:color w:val="000000"/>
        </w:rPr>
        <w:t xml:space="preserve"> przebudowie Zespołu Pałacowo-Parkowego  w Oleszycach wraz </w:t>
      </w:r>
      <w:r w:rsidR="00E436C0">
        <w:rPr>
          <w:rFonts w:ascii="Cambria" w:eastAsia="Arial Unicode MS" w:hAnsi="Cambria" w:cs="Times New Roman"/>
          <w:bCs/>
          <w:color w:val="000000"/>
        </w:rPr>
        <w:br/>
      </w:r>
      <w:r w:rsidR="00E436C0" w:rsidRPr="0091440B">
        <w:rPr>
          <w:rFonts w:ascii="Cambria" w:eastAsia="Arial Unicode MS" w:hAnsi="Cambria" w:cs="Times New Roman"/>
          <w:bCs/>
          <w:color w:val="000000"/>
        </w:rPr>
        <w:t xml:space="preserve">z droga dojazdową w zakresie; </w:t>
      </w:r>
    </w:p>
    <w:p w14:paraId="32A9A969" w14:textId="77777777" w:rsidR="00E436C0" w:rsidRPr="0091440B" w:rsidRDefault="00E436C0" w:rsidP="00E436C0">
      <w:pPr>
        <w:autoSpaceDE w:val="0"/>
        <w:autoSpaceDN w:val="0"/>
        <w:adjustRightInd w:val="0"/>
        <w:spacing w:after="0" w:line="240" w:lineRule="auto"/>
        <w:rPr>
          <w:rFonts w:ascii="Franklin Gothic Book" w:hAnsi="Franklin Gothic Book" w:cs="Franklin Gothic Book"/>
          <w:color w:val="000000"/>
        </w:rPr>
      </w:pPr>
      <w:r w:rsidRPr="0091440B">
        <w:rPr>
          <w:rFonts w:ascii="Franklin Gothic Book" w:hAnsi="Franklin Gothic Book" w:cs="Franklin Gothic Book"/>
          <w:color w:val="000000"/>
          <w:sz w:val="24"/>
          <w:szCs w:val="24"/>
        </w:rPr>
        <w:t xml:space="preserve"> </w:t>
      </w:r>
    </w:p>
    <w:p w14:paraId="31D4EDA6"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lastRenderedPageBreak/>
        <w:t xml:space="preserve">- przebudowy, rozbudowy i zmiany sposobu użytkowania budynku mieszkalnego jednorodzinnego wraz ze zmianą sposobu użytkowania na budynek administracyjny           </w:t>
      </w:r>
    </w:p>
    <w:p w14:paraId="50ADBE3D"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t xml:space="preserve">- budowy przyłączy: wodociągowego i kanalizacji sanitarnej </w:t>
      </w:r>
    </w:p>
    <w:p w14:paraId="34680832" w14:textId="77777777" w:rsidR="00E436C0" w:rsidRPr="0091440B" w:rsidRDefault="00E436C0" w:rsidP="00E436C0">
      <w:pPr>
        <w:autoSpaceDE w:val="0"/>
        <w:autoSpaceDN w:val="0"/>
        <w:adjustRightInd w:val="0"/>
        <w:spacing w:after="0" w:line="276" w:lineRule="auto"/>
        <w:ind w:left="397"/>
        <w:rPr>
          <w:rFonts w:ascii="Cambria" w:hAnsi="Cambria" w:cs="Franklin Gothic Book"/>
          <w:color w:val="000000"/>
        </w:rPr>
      </w:pPr>
      <w:r w:rsidRPr="0091440B">
        <w:rPr>
          <w:rFonts w:ascii="Cambria" w:hAnsi="Cambria" w:cs="Franklin Gothic Book"/>
          <w:color w:val="000000"/>
        </w:rPr>
        <w:t xml:space="preserve">- budowy elementów małej architektury </w:t>
      </w:r>
    </w:p>
    <w:p w14:paraId="160F3E6F" w14:textId="77777777" w:rsidR="00E436C0" w:rsidRPr="0091440B" w:rsidRDefault="00E436C0" w:rsidP="00E436C0">
      <w:pPr>
        <w:autoSpaceDE w:val="0"/>
        <w:autoSpaceDN w:val="0"/>
        <w:adjustRightInd w:val="0"/>
        <w:spacing w:after="0" w:line="276" w:lineRule="auto"/>
        <w:ind w:left="397"/>
        <w:rPr>
          <w:rFonts w:ascii="Cambria" w:eastAsia="ArialMT" w:hAnsi="Cambria" w:cstheme="minorHAnsi"/>
        </w:rPr>
      </w:pPr>
      <w:r w:rsidRPr="0091440B">
        <w:rPr>
          <w:rFonts w:ascii="Cambria" w:hAnsi="Cambria" w:cs="Franklin Gothic Book"/>
          <w:color w:val="000000"/>
        </w:rPr>
        <w:t xml:space="preserve">- </w:t>
      </w:r>
      <w:r w:rsidRPr="0091440B">
        <w:rPr>
          <w:rFonts w:ascii="Cambria" w:eastAsia="ArialMT" w:hAnsi="Cambria" w:cstheme="minorHAnsi"/>
        </w:rPr>
        <w:t xml:space="preserve">wykonania robót związanych z budową aktywnego systemu bezpieczeństwa wraz </w:t>
      </w:r>
      <w:r w:rsidRPr="0091440B">
        <w:rPr>
          <w:rFonts w:ascii="Cambria" w:eastAsia="ArialMT" w:hAnsi="Cambria" w:cstheme="minorHAnsi"/>
        </w:rPr>
        <w:br/>
        <w:t xml:space="preserve">z doświetleniem przejścia dla pieszych w m. Oleszyce na skrzyżowaniu ulic Działyńskiego </w:t>
      </w:r>
      <w:r w:rsidRPr="0091440B">
        <w:rPr>
          <w:rFonts w:ascii="Cambria" w:eastAsia="ArialMT" w:hAnsi="Cambria" w:cstheme="minorHAnsi"/>
        </w:rPr>
        <w:br/>
        <w:t>i Zamkowej.</w:t>
      </w:r>
    </w:p>
    <w:p w14:paraId="61DADAC0" w14:textId="77777777" w:rsidR="00E436C0" w:rsidRPr="0091440B" w:rsidRDefault="00E436C0" w:rsidP="00E436C0">
      <w:pPr>
        <w:suppressAutoHyphens/>
        <w:spacing w:after="0" w:line="240" w:lineRule="auto"/>
        <w:contextualSpacing/>
        <w:jc w:val="both"/>
        <w:rPr>
          <w:rFonts w:ascii="Cambria" w:eastAsia="Arial Unicode MS" w:hAnsi="Cambria" w:cs="Times New Roman"/>
          <w:b/>
          <w:bCs/>
          <w:color w:val="000000"/>
        </w:rPr>
      </w:pPr>
    </w:p>
    <w:p w14:paraId="2406DAF5"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
          <w:bCs/>
          <w:color w:val="000000"/>
        </w:rPr>
      </w:pPr>
      <w:r w:rsidRPr="0091440B">
        <w:rPr>
          <w:rFonts w:ascii="Cambria" w:eastAsia="Arial Unicode MS" w:hAnsi="Cambria" w:cs="Times New Roman"/>
          <w:b/>
          <w:bCs/>
          <w:color w:val="000000"/>
        </w:rPr>
        <w:t>Realizacja zamówienia ma na celu dostosowanie obiektu budowlanego, wykonanie malej architektury i aktywnego systemu bezpieczeństwa na przejściu dla pieszych do warunków technicznych i funkcjonalnych założonych w projektach – stanowiących załączniki do SWZ.</w:t>
      </w:r>
    </w:p>
    <w:p w14:paraId="360AAF5D"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
          <w:bCs/>
          <w:color w:val="000000"/>
        </w:rPr>
      </w:pPr>
    </w:p>
    <w:p w14:paraId="52F64BC4"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Cs/>
          <w:color w:val="000000"/>
        </w:rPr>
      </w:pPr>
      <w:r w:rsidRPr="0091440B">
        <w:rPr>
          <w:rFonts w:ascii="Cambria" w:eastAsia="Arial Unicode MS" w:hAnsi="Cambria" w:cs="Times New Roman"/>
          <w:b/>
          <w:bCs/>
          <w:color w:val="000000"/>
        </w:rPr>
        <w:t xml:space="preserve">Wykonanie robót budowlanych niezbędnych do realizacji inwestycji obejmuje: </w:t>
      </w:r>
    </w:p>
    <w:p w14:paraId="4DC574E5" w14:textId="77777777" w:rsidR="00E436C0" w:rsidRPr="0091440B" w:rsidRDefault="00E436C0" w:rsidP="00E436C0">
      <w:pPr>
        <w:suppressAutoHyphens/>
        <w:spacing w:after="0" w:line="240" w:lineRule="auto"/>
        <w:ind w:left="426"/>
        <w:contextualSpacing/>
        <w:jc w:val="both"/>
        <w:rPr>
          <w:rFonts w:ascii="Cambria" w:eastAsia="Arial Unicode MS" w:hAnsi="Cambria" w:cs="Times New Roman"/>
          <w:bCs/>
          <w:color w:val="000000"/>
        </w:rPr>
      </w:pPr>
    </w:p>
    <w:p w14:paraId="2B22551A" w14:textId="77777777" w:rsidR="00E436C0" w:rsidRPr="0091440B"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91440B">
        <w:rPr>
          <w:rFonts w:ascii="Cambria" w:hAnsi="Cambria" w:cs="Franklin Gothic Book"/>
          <w:color w:val="000000"/>
        </w:rPr>
        <w:t xml:space="preserve">przebudowę konstrukcji dachu, </w:t>
      </w:r>
    </w:p>
    <w:p w14:paraId="5F278D1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ścian wewnętrznych działowych, </w:t>
      </w:r>
    </w:p>
    <w:p w14:paraId="0B5D034D"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wykonanie wylewek i żelbetowych wieńców </w:t>
      </w:r>
    </w:p>
    <w:p w14:paraId="0A54672F"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wymianę stolarki okiennej i drzwiowej, </w:t>
      </w:r>
    </w:p>
    <w:p w14:paraId="6307311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wykucie otworów pod drzwi zewnętrzne, </w:t>
      </w:r>
    </w:p>
    <w:p w14:paraId="25F42AD6"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drewnianego stropu nad parterem, </w:t>
      </w:r>
    </w:p>
    <w:p w14:paraId="231C0C8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wykonanie instalacji wewnętrznych w budynku </w:t>
      </w:r>
    </w:p>
    <w:p w14:paraId="0619D7D6"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przyłącza wodociągowego do budynku </w:t>
      </w:r>
    </w:p>
    <w:p w14:paraId="2879EE15"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przyłącza kanalizacji sanitarnej. </w:t>
      </w:r>
    </w:p>
    <w:p w14:paraId="68AF5E17"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budowę wiaty wraz z tarasem zadaszonym pergolą, </w:t>
      </w:r>
    </w:p>
    <w:p w14:paraId="2AB9769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montaż placu zabaw </w:t>
      </w:r>
    </w:p>
    <w:p w14:paraId="28085235"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chodnika z nawierzchni żwirowej wraz z dwoma betonowymi przepustami </w:t>
      </w:r>
    </w:p>
    <w:p w14:paraId="624687AE"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odcinka chodnika z kostki brukowej </w:t>
      </w:r>
    </w:p>
    <w:p w14:paraId="46D0028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budowa altany o konstrukcji drewnianej, </w:t>
      </w:r>
    </w:p>
    <w:p w14:paraId="34FE4A4A"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montaż lamp parkowych wraz z wewnętrzną instalacją elektryczną - częścią doziemną, </w:t>
      </w:r>
    </w:p>
    <w:p w14:paraId="1A74D0C7" w14:textId="77777777" w:rsidR="00E436C0" w:rsidRPr="0091440B" w:rsidRDefault="00E436C0" w:rsidP="00E436C0">
      <w:pPr>
        <w:pStyle w:val="Akapitzlist"/>
        <w:widowControl w:val="0"/>
        <w:numPr>
          <w:ilvl w:val="0"/>
          <w:numId w:val="72"/>
        </w:numPr>
        <w:autoSpaceDE w:val="0"/>
        <w:adjustRightInd w:val="0"/>
        <w:spacing w:after="67"/>
        <w:contextualSpacing/>
        <w:textAlignment w:val="auto"/>
        <w:rPr>
          <w:rFonts w:ascii="Cambria" w:hAnsi="Cambria" w:cs="Franklin Gothic Book"/>
          <w:color w:val="000000"/>
        </w:rPr>
      </w:pPr>
      <w:r w:rsidRPr="0091440B">
        <w:rPr>
          <w:rFonts w:ascii="Cambria" w:hAnsi="Cambria" w:cs="Franklin Gothic Book"/>
          <w:color w:val="000000"/>
        </w:rPr>
        <w:t xml:space="preserve">rozbudowę monitoringu zewnętrznego, </w:t>
      </w:r>
    </w:p>
    <w:p w14:paraId="0E7A183F" w14:textId="77777777" w:rsidR="00E436C0"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91440B">
        <w:rPr>
          <w:rFonts w:ascii="Cambria" w:hAnsi="Cambria" w:cs="Franklin Gothic Book"/>
          <w:color w:val="000000"/>
        </w:rPr>
        <w:t xml:space="preserve">montaż ławek i koszy na śmieci. </w:t>
      </w:r>
    </w:p>
    <w:p w14:paraId="30077F32" w14:textId="2FBB057E" w:rsidR="00E436C0" w:rsidRDefault="00E436C0" w:rsidP="00E436C0">
      <w:pPr>
        <w:pStyle w:val="Akapitzlist"/>
        <w:widowControl w:val="0"/>
        <w:numPr>
          <w:ilvl w:val="0"/>
          <w:numId w:val="72"/>
        </w:numPr>
        <w:autoSpaceDE w:val="0"/>
        <w:adjustRightInd w:val="0"/>
        <w:spacing w:after="0"/>
        <w:contextualSpacing/>
        <w:textAlignment w:val="auto"/>
        <w:rPr>
          <w:rFonts w:ascii="Cambria" w:hAnsi="Cambria" w:cs="Franklin Gothic Book"/>
          <w:color w:val="000000"/>
        </w:rPr>
      </w:pPr>
      <w:r w:rsidRPr="00E436C0">
        <w:rPr>
          <w:rFonts w:ascii="Cambria" w:hAnsi="Cambria" w:cs="Franklin Gothic Book"/>
          <w:color w:val="000000"/>
        </w:rPr>
        <w:t xml:space="preserve">nasadzenia drzew (kasztanowiec czerwony) -  </w:t>
      </w:r>
      <w:r w:rsidRPr="00E436C0">
        <w:rPr>
          <w:rFonts w:ascii="Cambria" w:hAnsi="Cambria" w:cs="Franklin Gothic Book"/>
          <w:b/>
          <w:bCs/>
          <w:color w:val="000000"/>
        </w:rPr>
        <w:t>45 szt.</w:t>
      </w:r>
      <w:r w:rsidRPr="00E436C0">
        <w:rPr>
          <w:rFonts w:ascii="Cambria" w:hAnsi="Cambria" w:cs="Franklin Gothic Book"/>
          <w:color w:val="000000"/>
        </w:rPr>
        <w:t xml:space="preserve"> </w:t>
      </w:r>
    </w:p>
    <w:p w14:paraId="6F4DEC62" w14:textId="77777777" w:rsidR="00E436C0" w:rsidRDefault="00E436C0" w:rsidP="00E436C0">
      <w:pPr>
        <w:widowControl w:val="0"/>
        <w:autoSpaceDE w:val="0"/>
        <w:adjustRightInd w:val="0"/>
        <w:spacing w:after="0"/>
        <w:contextualSpacing/>
        <w:rPr>
          <w:rFonts w:ascii="Cambria" w:hAnsi="Cambria" w:cs="Franklin Gothic Book"/>
          <w:color w:val="000000"/>
        </w:rPr>
      </w:pPr>
    </w:p>
    <w:p w14:paraId="3B8C98AF" w14:textId="77777777" w:rsidR="00E436C0" w:rsidRPr="00324BF2" w:rsidRDefault="00E436C0" w:rsidP="00E436C0">
      <w:pPr>
        <w:shd w:val="clear" w:color="auto" w:fill="BFBFBF" w:themeFill="background1" w:themeFillShade="BF"/>
        <w:suppressAutoHyphens/>
        <w:spacing w:after="0" w:line="240" w:lineRule="auto"/>
        <w:ind w:left="426"/>
        <w:contextualSpacing/>
        <w:jc w:val="both"/>
        <w:rPr>
          <w:rFonts w:ascii="Cambria" w:eastAsia="Arial Unicode MS" w:hAnsi="Cambria" w:cs="Times New Roman"/>
          <w:bCs/>
          <w:color w:val="000000"/>
        </w:rPr>
      </w:pPr>
      <w:r w:rsidRPr="00324BF2">
        <w:rPr>
          <w:rFonts w:ascii="Cambria" w:eastAsia="Arial Unicode MS" w:hAnsi="Cambria" w:cs="Times New Roman"/>
          <w:b/>
          <w:color w:val="000000"/>
        </w:rPr>
        <w:t>Wykonanie robót niezbędnych do Przebudowy ulicy Działyńskiego obejmuje:</w:t>
      </w:r>
    </w:p>
    <w:p w14:paraId="1BCA51EF" w14:textId="77777777" w:rsidR="00E436C0" w:rsidRPr="00324BF2" w:rsidRDefault="00E436C0" w:rsidP="00E436C0">
      <w:pPr>
        <w:suppressAutoHyphens/>
        <w:spacing w:after="0" w:line="240" w:lineRule="auto"/>
        <w:ind w:left="426"/>
        <w:contextualSpacing/>
        <w:jc w:val="both"/>
        <w:rPr>
          <w:rFonts w:ascii="Cambria" w:eastAsia="Arial Unicode MS" w:hAnsi="Cambria" w:cs="Times New Roman"/>
          <w:b/>
          <w:color w:val="000000"/>
        </w:rPr>
      </w:pPr>
    </w:p>
    <w:p w14:paraId="3BB607EE"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Wykonanie wykopów dla kabli</w:t>
      </w:r>
    </w:p>
    <w:p w14:paraId="515B0196"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Układanie kabli niskiego napięcia w ziemi</w:t>
      </w:r>
    </w:p>
    <w:p w14:paraId="2B58C650"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Układanie kabli niskiego napięcia w kanałach kablowych i rurach osłonowych</w:t>
      </w:r>
    </w:p>
    <w:p w14:paraId="07BCB758"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Układanie rur ochronnych</w:t>
      </w:r>
    </w:p>
    <w:p w14:paraId="6DD25AFF"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Układanie uziomów poziomych w postaci płaskownika</w:t>
      </w:r>
    </w:p>
    <w:p w14:paraId="39F9D309"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Pogrążanie w ziemi uziomów pionowych w postaci pręta fi 0,018m cynkowanego ogniowo</w:t>
      </w:r>
    </w:p>
    <w:p w14:paraId="4021D769"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Układanie folii ostrzegawczej</w:t>
      </w:r>
    </w:p>
    <w:p w14:paraId="6D51BA7F"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Montaż szafy sterowniczej</w:t>
      </w:r>
    </w:p>
    <w:p w14:paraId="736C94CB"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lastRenderedPageBreak/>
        <w:t>Usytuowanie fundamentu prefabrykowanego pod słup</w:t>
      </w:r>
    </w:p>
    <w:p w14:paraId="279516ED"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Montaż i podłączenie elementów systemu (oprawy oświetleniowych, detektorów, znaków, głośników itp.)</w:t>
      </w:r>
    </w:p>
    <w:p w14:paraId="1D9D3A39"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Zasypanie i zagęszczenie wykopów</w:t>
      </w:r>
    </w:p>
    <w:p w14:paraId="33CF520F" w14:textId="77777777" w:rsidR="00E436C0" w:rsidRPr="00324BF2" w:rsidRDefault="00E436C0" w:rsidP="00E436C0">
      <w:pPr>
        <w:pStyle w:val="Akapitzlist"/>
        <w:widowControl w:val="0"/>
        <w:numPr>
          <w:ilvl w:val="0"/>
          <w:numId w:val="74"/>
        </w:numPr>
        <w:autoSpaceDE w:val="0"/>
        <w:adjustRightInd w:val="0"/>
        <w:spacing w:after="0" w:line="240" w:lineRule="auto"/>
        <w:contextualSpacing/>
        <w:textAlignment w:val="auto"/>
        <w:rPr>
          <w:rFonts w:ascii="Cambria" w:eastAsia="ArialMT" w:hAnsi="Cambria" w:cs="ArialMT"/>
        </w:rPr>
      </w:pPr>
      <w:r w:rsidRPr="00324BF2">
        <w:rPr>
          <w:rFonts w:ascii="Cambria" w:eastAsia="ArialMT" w:hAnsi="Cambria" w:cs="ArialMT"/>
        </w:rPr>
        <w:t>Przeprowadzenie niezbędnych badań, pomiarów i badań sprawdzających</w:t>
      </w:r>
    </w:p>
    <w:p w14:paraId="338BC984" w14:textId="77777777" w:rsidR="00E436C0" w:rsidRPr="00324BF2" w:rsidRDefault="00E436C0" w:rsidP="00E436C0">
      <w:pPr>
        <w:autoSpaceDE w:val="0"/>
        <w:autoSpaceDN w:val="0"/>
        <w:adjustRightInd w:val="0"/>
        <w:spacing w:after="0" w:line="240" w:lineRule="auto"/>
        <w:ind w:firstLine="360"/>
        <w:rPr>
          <w:rFonts w:ascii="Cambria" w:eastAsia="ArialMT" w:hAnsi="Cambria" w:cs="ArialMT"/>
        </w:rPr>
      </w:pPr>
      <w:r w:rsidRPr="00324BF2">
        <w:rPr>
          <w:rFonts w:ascii="Cambria" w:eastAsia="ArialMT" w:hAnsi="Cambria" w:cs="ArialMT"/>
        </w:rPr>
        <w:t>m.  Montaż aktywnych znaków drogowych z podświetlaniem LED</w:t>
      </w:r>
    </w:p>
    <w:p w14:paraId="14BE8C0C" w14:textId="77777777" w:rsidR="00E436C0" w:rsidRPr="00324BF2" w:rsidRDefault="00E436C0" w:rsidP="00E436C0">
      <w:pPr>
        <w:autoSpaceDE w:val="0"/>
        <w:autoSpaceDN w:val="0"/>
        <w:adjustRightInd w:val="0"/>
        <w:spacing w:after="0" w:line="240" w:lineRule="auto"/>
        <w:ind w:firstLine="360"/>
        <w:rPr>
          <w:rFonts w:ascii="Cambria" w:eastAsia="ArialMT" w:hAnsi="Cambria" w:cs="ArialMT"/>
        </w:rPr>
      </w:pPr>
      <w:r w:rsidRPr="00324BF2">
        <w:rPr>
          <w:rFonts w:ascii="Cambria" w:eastAsia="ArialMT" w:hAnsi="Cambria" w:cs="ArialMT"/>
        </w:rPr>
        <w:t>n.   Montaż aktywnych punktów odblaskowych z podświetlaniem LED w nawierzchni jezdni</w:t>
      </w:r>
    </w:p>
    <w:p w14:paraId="6D0F5996" w14:textId="77777777" w:rsidR="00E436C0" w:rsidRPr="00324BF2" w:rsidRDefault="00E436C0" w:rsidP="00E436C0">
      <w:pPr>
        <w:autoSpaceDE w:val="0"/>
        <w:autoSpaceDN w:val="0"/>
        <w:adjustRightInd w:val="0"/>
        <w:spacing w:after="0" w:line="240" w:lineRule="auto"/>
        <w:ind w:firstLine="360"/>
        <w:rPr>
          <w:rFonts w:ascii="Cambria" w:eastAsia="ArialMT" w:hAnsi="Cambria" w:cs="ArialMT"/>
        </w:rPr>
      </w:pPr>
      <w:r w:rsidRPr="00324BF2">
        <w:rPr>
          <w:rFonts w:ascii="Cambria" w:eastAsia="ArialMT" w:hAnsi="Cambria" w:cs="ArialMT"/>
        </w:rPr>
        <w:t>f.    Montaż listw chodnikowych ze źródłem światła LED</w:t>
      </w:r>
    </w:p>
    <w:p w14:paraId="00ECB64C" w14:textId="77777777" w:rsidR="00E436C0" w:rsidRPr="00324BF2" w:rsidRDefault="00E436C0" w:rsidP="00E436C0">
      <w:pPr>
        <w:autoSpaceDE w:val="0"/>
        <w:autoSpaceDN w:val="0"/>
        <w:adjustRightInd w:val="0"/>
        <w:spacing w:after="0" w:line="240" w:lineRule="auto"/>
        <w:ind w:firstLine="360"/>
        <w:rPr>
          <w:rFonts w:ascii="Cambria" w:eastAsia="ArialMT" w:hAnsi="Cambria" w:cs="ArialMT"/>
        </w:rPr>
      </w:pPr>
      <w:r w:rsidRPr="00324BF2">
        <w:rPr>
          <w:rFonts w:ascii="Cambria" w:eastAsia="ArialMT" w:hAnsi="Cambria" w:cs="ArialMT"/>
        </w:rPr>
        <w:t>g.    Montaż mat z fakturami</w:t>
      </w:r>
    </w:p>
    <w:p w14:paraId="141A3D2E" w14:textId="77777777" w:rsidR="00E436C0" w:rsidRPr="00324BF2" w:rsidRDefault="00E436C0" w:rsidP="00E436C0">
      <w:pPr>
        <w:autoSpaceDE w:val="0"/>
        <w:autoSpaceDN w:val="0"/>
        <w:adjustRightInd w:val="0"/>
        <w:spacing w:after="0" w:line="240" w:lineRule="auto"/>
        <w:ind w:firstLine="360"/>
        <w:rPr>
          <w:rFonts w:ascii="Cambria" w:eastAsia="ArialMT" w:hAnsi="Cambria" w:cs="ArialMT"/>
        </w:rPr>
      </w:pPr>
      <w:r w:rsidRPr="00324BF2">
        <w:rPr>
          <w:rFonts w:ascii="Cambria" w:eastAsia="ArialMT" w:hAnsi="Cambria" w:cs="ArialMT"/>
        </w:rPr>
        <w:t>h.   Montaż powierzchni antypoślizgowej</w:t>
      </w:r>
    </w:p>
    <w:p w14:paraId="11F693B1" w14:textId="77777777" w:rsidR="00E436C0" w:rsidRPr="00E436C0" w:rsidRDefault="00E436C0" w:rsidP="00E436C0">
      <w:pPr>
        <w:widowControl w:val="0"/>
        <w:autoSpaceDE w:val="0"/>
        <w:adjustRightInd w:val="0"/>
        <w:spacing w:after="0"/>
        <w:contextualSpacing/>
        <w:rPr>
          <w:rFonts w:ascii="Cambria" w:hAnsi="Cambria" w:cs="Franklin Gothic Book"/>
          <w:color w:val="000000"/>
        </w:rPr>
      </w:pPr>
    </w:p>
    <w:p w14:paraId="006D24DE" w14:textId="22EE9870" w:rsidR="00E436C0" w:rsidRPr="00324BF2" w:rsidRDefault="00E436C0" w:rsidP="00E436C0">
      <w:pPr>
        <w:suppressAutoHyphens/>
        <w:spacing w:after="0" w:line="240" w:lineRule="auto"/>
        <w:contextualSpacing/>
        <w:jc w:val="both"/>
        <w:rPr>
          <w:rFonts w:ascii="Cambria" w:eastAsia="Arial Unicode MS" w:hAnsi="Cambria" w:cs="Times New Roman"/>
          <w:color w:val="000000"/>
        </w:rPr>
      </w:pPr>
      <w:r>
        <w:rPr>
          <w:rFonts w:ascii="Cambria" w:eastAsia="Arial Unicode MS" w:hAnsi="Cambria" w:cs="Times New Roman"/>
          <w:color w:val="000000"/>
        </w:rPr>
        <w:t xml:space="preserve">        </w:t>
      </w:r>
      <w:r w:rsidRPr="00324BF2">
        <w:rPr>
          <w:rFonts w:ascii="Cambria" w:eastAsia="Arial Unicode MS" w:hAnsi="Cambria" w:cs="Times New Roman"/>
          <w:color w:val="000000"/>
        </w:rPr>
        <w:t xml:space="preserve">W ramach wykonania przedmiotu umowy wykonawca: </w:t>
      </w:r>
    </w:p>
    <w:p w14:paraId="762C0BE5" w14:textId="365ABCA2"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 xml:space="preserve">zawrze umowę ubezpieczeniową z tytułu odpowiedzialności związanej </w:t>
      </w:r>
      <w:r>
        <w:rPr>
          <w:rFonts w:ascii="Cambria" w:eastAsia="Arial Unicode MS" w:hAnsi="Cambria" w:cs="Times New Roman"/>
          <w:bCs/>
          <w:color w:val="000000"/>
        </w:rPr>
        <w:br/>
      </w:r>
      <w:r w:rsidRPr="00324BF2">
        <w:rPr>
          <w:rFonts w:ascii="Cambria" w:eastAsia="Arial Unicode MS" w:hAnsi="Cambria" w:cs="Times New Roman"/>
          <w:bCs/>
          <w:color w:val="000000"/>
        </w:rPr>
        <w:t>z wykonywaniem przedmiotu umowy,</w:t>
      </w:r>
    </w:p>
    <w:p w14:paraId="12D159B0" w14:textId="77777777"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udzieli gwarancji na roboty budowlane,</w:t>
      </w:r>
    </w:p>
    <w:p w14:paraId="046A7FF2" w14:textId="77777777" w:rsidR="00E436C0" w:rsidRPr="00324BF2" w:rsidRDefault="00E436C0" w:rsidP="00E436C0">
      <w:pPr>
        <w:numPr>
          <w:ilvl w:val="0"/>
          <w:numId w:val="64"/>
        </w:numPr>
        <w:suppressAutoHyphens/>
        <w:spacing w:after="0" w:line="240" w:lineRule="auto"/>
        <w:contextualSpacing/>
        <w:jc w:val="both"/>
        <w:rPr>
          <w:rFonts w:ascii="Cambria" w:eastAsia="Arial Unicode MS" w:hAnsi="Cambria" w:cs="Times New Roman"/>
          <w:bCs/>
          <w:color w:val="000000"/>
        </w:rPr>
      </w:pPr>
      <w:r w:rsidRPr="00324BF2">
        <w:rPr>
          <w:rFonts w:ascii="Cambria" w:eastAsia="Arial Unicode MS" w:hAnsi="Cambria" w:cs="Times New Roman"/>
          <w:bCs/>
          <w:color w:val="000000"/>
        </w:rPr>
        <w:t>udzieli gwarancji na infrastrukturę towarzyszącą na warunkach określonych przez producenta.</w:t>
      </w:r>
    </w:p>
    <w:p w14:paraId="365DD976" w14:textId="77777777" w:rsidR="00C7694F" w:rsidRPr="0011386B" w:rsidRDefault="00C7694F" w:rsidP="00C7694F">
      <w:pPr>
        <w:suppressAutoHyphens/>
        <w:spacing w:after="0" w:line="240" w:lineRule="auto"/>
        <w:ind w:left="426"/>
        <w:contextualSpacing/>
        <w:jc w:val="both"/>
        <w:rPr>
          <w:rFonts w:ascii="Cambria" w:eastAsia="Arial Unicode MS" w:hAnsi="Cambria" w:cs="Times New Roman"/>
          <w:bCs/>
          <w:color w:val="000000"/>
        </w:rPr>
      </w:pPr>
    </w:p>
    <w:bookmarkEnd w:id="0"/>
    <w:p w14:paraId="02F9811B" w14:textId="3BF6CC39" w:rsidR="00EE2549" w:rsidRPr="0011386B" w:rsidRDefault="00EE2549"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Calibri" w:hAnsi="Cambria" w:cs="Times New Roman"/>
        </w:rPr>
        <w:t xml:space="preserve">Wykonawca zobowiązany jest w terminie 7 dni od dnia zawarcia niniejszej Umowy, opracować i uzgodnić z zamawiającym harmonogram rzeczowo-finansowy zwany dalej Harmonogramem, w którym będą określone etapy realizacji przedmiotu umowy oraz terminy rozpoczęcia i zakończenia tych etapów. </w:t>
      </w:r>
    </w:p>
    <w:p w14:paraId="12B24B88" w14:textId="37729DEF"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Times New Roman" w:hAnsi="Cambria" w:cs="Times New Roman"/>
          <w:b/>
          <w:bCs/>
          <w:lang w:eastAsia="pl-PL"/>
        </w:rPr>
        <w:t>Materiały stosowane przez Wykonawcę</w:t>
      </w:r>
      <w:r w:rsidRPr="0011386B">
        <w:rPr>
          <w:rFonts w:ascii="Cambria" w:eastAsia="Times New Roman" w:hAnsi="Cambria" w:cs="Times New Roman"/>
          <w:lang w:eastAsia="pl-PL"/>
        </w:rPr>
        <w:t xml:space="preserve"> podczas realizacji przedmiotu umowy powinny odpowiadać, co do jakości, wymogom wyrobów dopuszczonych do obrotu i stosowania w</w:t>
      </w:r>
      <w:r w:rsidR="0011386B">
        <w:rPr>
          <w:rFonts w:ascii="Cambria" w:eastAsia="Times New Roman" w:hAnsi="Cambria" w:cs="Times New Roman"/>
          <w:lang w:eastAsia="pl-PL"/>
        </w:rPr>
        <w:t> </w:t>
      </w:r>
      <w:r w:rsidRPr="0011386B">
        <w:rPr>
          <w:rFonts w:ascii="Cambria" w:eastAsia="Times New Roman" w:hAnsi="Cambria" w:cs="Times New Roman"/>
          <w:lang w:eastAsia="pl-PL"/>
        </w:rPr>
        <w:t>budownictwie, zgodnie z art. 10 ustawy z dnia 7 lipca 1994 roku Prawo budowlane (zwanej dalej „ustawą prawo budowlane” lub „prawem budowlanym”) oraz jakościowym i</w:t>
      </w:r>
      <w:r w:rsidR="0011386B">
        <w:rPr>
          <w:rFonts w:ascii="Cambria" w:eastAsia="Times New Roman" w:hAnsi="Cambria" w:cs="Times New Roman"/>
          <w:lang w:eastAsia="pl-PL"/>
        </w:rPr>
        <w:t> </w:t>
      </w:r>
      <w:r w:rsidRPr="0011386B">
        <w:rPr>
          <w:rFonts w:ascii="Cambria" w:eastAsia="Times New Roman" w:hAnsi="Cambria" w:cs="Times New Roman"/>
          <w:lang w:eastAsia="pl-PL"/>
        </w:rPr>
        <w:t xml:space="preserve">gatunkowym wymaganiom określonym w opisie przedmiotu zamówienia. </w:t>
      </w:r>
    </w:p>
    <w:p w14:paraId="5D086916" w14:textId="77777777" w:rsidR="00086F4F" w:rsidRPr="0011386B" w:rsidRDefault="00086F4F" w:rsidP="001E7849">
      <w:pPr>
        <w:numPr>
          <w:ilvl w:val="0"/>
          <w:numId w:val="51"/>
        </w:numPr>
        <w:spacing w:after="0" w:line="276" w:lineRule="auto"/>
        <w:ind w:left="284" w:hanging="284"/>
        <w:jc w:val="both"/>
        <w:rPr>
          <w:rFonts w:ascii="Cambria" w:eastAsia="Calibri" w:hAnsi="Cambria" w:cs="Times New Roman"/>
        </w:rPr>
      </w:pPr>
      <w:r w:rsidRPr="0011386B">
        <w:rPr>
          <w:rFonts w:ascii="Cambria" w:eastAsia="Calibri" w:hAnsi="Cambria" w:cs="Times New Roman"/>
        </w:rPr>
        <w:t>Materiały i wyroby budowlane winny być odpowiednio oznaczone i posiadać wszelkie dokumenty określone szczegółowymi przepisami dotyczącymi trybu dopuszczenia ich do stosowania jak:</w:t>
      </w:r>
    </w:p>
    <w:p w14:paraId="6EC15260" w14:textId="7E07BD29" w:rsidR="00086F4F" w:rsidRPr="0011386B" w:rsidRDefault="00F8505E" w:rsidP="00F8505E">
      <w:pPr>
        <w:spacing w:after="0" w:line="276" w:lineRule="auto"/>
        <w:ind w:left="284"/>
        <w:jc w:val="both"/>
        <w:rPr>
          <w:rFonts w:ascii="Cambria" w:eastAsia="Calibri" w:hAnsi="Cambria" w:cs="Times New Roman"/>
        </w:rPr>
      </w:pPr>
      <w:r w:rsidRPr="0011386B">
        <w:rPr>
          <w:rFonts w:ascii="Cambria" w:eastAsia="Calibri" w:hAnsi="Cambria" w:cs="Times New Roman"/>
        </w:rPr>
        <w:t xml:space="preserve">- </w:t>
      </w:r>
      <w:r w:rsidR="00086F4F" w:rsidRPr="0011386B">
        <w:rPr>
          <w:rFonts w:ascii="Cambria" w:eastAsia="Calibri" w:hAnsi="Cambria" w:cs="Times New Roman"/>
        </w:rPr>
        <w:t>certyfikat na znak bezpieczeństwa, aktualną aprobatę techniczną, deklarację zgodności z</w:t>
      </w:r>
      <w:r w:rsidR="0011386B">
        <w:rPr>
          <w:rFonts w:ascii="Cambria" w:eastAsia="Calibri" w:hAnsi="Cambria" w:cs="Times New Roman"/>
        </w:rPr>
        <w:t> </w:t>
      </w:r>
      <w:r w:rsidR="00086F4F" w:rsidRPr="0011386B">
        <w:rPr>
          <w:rFonts w:ascii="Cambria" w:eastAsia="Calibri" w:hAnsi="Cambria" w:cs="Times New Roman"/>
        </w:rPr>
        <w:t>Polską Normą, atest higieniczny, określenie klasyfikacji ogniowej itp.</w:t>
      </w:r>
    </w:p>
    <w:p w14:paraId="09821867"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Wykonawca robót ponosi odpowiedzialność za jakość wykonywanych robót oraz zastosowanych materiałów.</w:t>
      </w:r>
    </w:p>
    <w:p w14:paraId="5EEECDB4" w14:textId="77777777"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Na każde żądanie Inspektora Nadzoru, Wykonawca zobowiązany jest okazać, w stosunku do wskazanych materiałów (krajowe deklaracje zgodności), aprobatę techniczną oraz wymagane atesty (kartę charakterystyki), krajową ocenę techniczną wydaną przez upoważnioną instytucję krajową.</w:t>
      </w:r>
    </w:p>
    <w:p w14:paraId="0A566BA1" w14:textId="75928D3D"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lang w:eastAsia="pl-PL"/>
        </w:rPr>
        <w:t>Materiały uznane przez Zamawiającego za posiadające wady muszą być niezwłocznie usunięte przez Wykonawcę z terenu budowy. Wykonawca nie ma prawa wykonywać robót z</w:t>
      </w:r>
      <w:r w:rsidR="0011386B">
        <w:rPr>
          <w:rFonts w:ascii="Cambria" w:eastAsia="Times New Roman" w:hAnsi="Cambria" w:cs="Times New Roman"/>
          <w:lang w:eastAsia="pl-PL"/>
        </w:rPr>
        <w:t> </w:t>
      </w:r>
      <w:r w:rsidRPr="0011386B">
        <w:rPr>
          <w:rFonts w:ascii="Cambria" w:eastAsia="Times New Roman" w:hAnsi="Cambria" w:cs="Times New Roman"/>
          <w:lang w:eastAsia="pl-PL"/>
        </w:rPr>
        <w:t>użyciem materiałów, które nie zostały zaakceptowane przez Inspektora nadzoru.</w:t>
      </w:r>
    </w:p>
    <w:p w14:paraId="306BAEEB" w14:textId="6E714415" w:rsidR="00086F4F" w:rsidRPr="0011386B" w:rsidRDefault="00086F4F" w:rsidP="001E7849">
      <w:pPr>
        <w:numPr>
          <w:ilvl w:val="0"/>
          <w:numId w:val="51"/>
        </w:numPr>
        <w:spacing w:after="0" w:line="276" w:lineRule="auto"/>
        <w:ind w:left="284" w:hanging="371"/>
        <w:jc w:val="both"/>
        <w:rPr>
          <w:rFonts w:ascii="Cambria" w:eastAsia="Calibri" w:hAnsi="Cambria" w:cs="Times New Roman"/>
          <w:bCs/>
        </w:rPr>
      </w:pPr>
      <w:r w:rsidRPr="0011386B">
        <w:rPr>
          <w:rFonts w:ascii="Cambria" w:eastAsia="Calibri" w:hAnsi="Cambria" w:cs="Times New Roman"/>
          <w:bCs/>
        </w:rPr>
        <w:t>Przed rozpoczęciem robót kierownik budowy zobowiązany jest  sporządzić Plan Bezpieczeństwa i Ochrony Zdrowia zgodnie z Rozporządzeniem Ministra Infrastruktury z</w:t>
      </w:r>
      <w:r w:rsidR="0011386B">
        <w:rPr>
          <w:rFonts w:ascii="Cambria" w:eastAsia="Calibri" w:hAnsi="Cambria" w:cs="Times New Roman"/>
          <w:bCs/>
        </w:rPr>
        <w:t> </w:t>
      </w:r>
      <w:r w:rsidRPr="0011386B">
        <w:rPr>
          <w:rFonts w:ascii="Cambria" w:eastAsia="Calibri" w:hAnsi="Cambria" w:cs="Times New Roman"/>
          <w:bCs/>
        </w:rPr>
        <w:t>dnia 23 czerwca 2003 roku ( Dz.U. Nr 120 poz. 1126 z 2003 r. )</w:t>
      </w:r>
    </w:p>
    <w:p w14:paraId="2E224663" w14:textId="660CA9AB" w:rsidR="00086F4F" w:rsidRPr="0011386B" w:rsidRDefault="00086F4F" w:rsidP="001E7849">
      <w:pPr>
        <w:numPr>
          <w:ilvl w:val="0"/>
          <w:numId w:val="51"/>
        </w:numPr>
        <w:spacing w:after="0" w:line="276" w:lineRule="auto"/>
        <w:ind w:left="284" w:hanging="371"/>
        <w:jc w:val="both"/>
        <w:rPr>
          <w:rFonts w:ascii="Cambria" w:eastAsia="Calibri" w:hAnsi="Cambria" w:cs="Times New Roman"/>
        </w:rPr>
      </w:pPr>
      <w:r w:rsidRPr="0011386B">
        <w:rPr>
          <w:rFonts w:ascii="Cambria" w:eastAsia="Times New Roman" w:hAnsi="Cambria" w:cs="Times New Roman"/>
        </w:rPr>
        <w:lastRenderedPageBreak/>
        <w:t xml:space="preserve">Wykonawca podczas realizacji robót zapewni pracownikom odpowiednie warunki sanitarno-epidemiologiczne zgodnie z obowiązującymi przepisami w zakresie zapobiegania COVID 19, którzy wykonują czynności na terenie Gminy </w:t>
      </w:r>
      <w:r w:rsidR="0011386B" w:rsidRPr="0011386B">
        <w:rPr>
          <w:rFonts w:ascii="Cambria" w:eastAsia="Times New Roman" w:hAnsi="Cambria" w:cs="Times New Roman"/>
        </w:rPr>
        <w:t>Oleszyce</w:t>
      </w:r>
      <w:r w:rsidR="006C7110" w:rsidRPr="0011386B">
        <w:rPr>
          <w:rFonts w:ascii="Cambria" w:eastAsia="Times New Roman" w:hAnsi="Cambria" w:cs="Times New Roman"/>
        </w:rPr>
        <w:t>.</w:t>
      </w:r>
    </w:p>
    <w:p w14:paraId="4CDE53E0" w14:textId="09C2B60E" w:rsidR="00086F4F" w:rsidRPr="0011386B" w:rsidRDefault="00086F4F" w:rsidP="001E7849">
      <w:pPr>
        <w:numPr>
          <w:ilvl w:val="0"/>
          <w:numId w:val="51"/>
        </w:numPr>
        <w:suppressAutoHyphens/>
        <w:spacing w:after="0" w:line="276" w:lineRule="auto"/>
        <w:ind w:left="284" w:hanging="371"/>
        <w:jc w:val="both"/>
        <w:rPr>
          <w:rFonts w:ascii="Cambria" w:eastAsia="Times New Roman" w:hAnsi="Cambria" w:cs="Times New Roman"/>
          <w:b/>
          <w:bCs/>
          <w:u w:val="single"/>
          <w:lang w:eastAsia="ar-SA"/>
        </w:rPr>
      </w:pPr>
      <w:r w:rsidRPr="0011386B">
        <w:rPr>
          <w:rFonts w:ascii="Cambria" w:eastAsia="SimSun" w:hAnsi="Cambria" w:cs="Times New Roman"/>
          <w:b/>
          <w:bCs/>
          <w:kern w:val="3"/>
        </w:rPr>
        <w:t>Realizacja przedmiotu zamówienia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w:t>
      </w:r>
      <w:r w:rsidR="0011386B">
        <w:rPr>
          <w:rFonts w:ascii="Cambria" w:eastAsia="SimSun" w:hAnsi="Cambria" w:cs="Times New Roman"/>
          <w:b/>
          <w:bCs/>
          <w:kern w:val="3"/>
        </w:rPr>
        <w:t> </w:t>
      </w:r>
      <w:r w:rsidRPr="0011386B">
        <w:rPr>
          <w:rFonts w:ascii="Cambria" w:eastAsia="SimSun" w:hAnsi="Cambria" w:cs="Times New Roman"/>
          <w:b/>
          <w:bCs/>
          <w:kern w:val="3"/>
        </w:rPr>
        <w:t>dnia 31 marca 2020 r. o zmianie ustawy o szczególnych rozwiązaniach związanych z</w:t>
      </w:r>
      <w:r w:rsidR="0011386B">
        <w:rPr>
          <w:rFonts w:ascii="Cambria" w:eastAsia="SimSun" w:hAnsi="Cambria" w:cs="Times New Roman"/>
          <w:b/>
          <w:bCs/>
          <w:kern w:val="3"/>
        </w:rPr>
        <w:t> </w:t>
      </w:r>
      <w:r w:rsidRPr="0011386B">
        <w:rPr>
          <w:rFonts w:ascii="Cambria" w:eastAsia="SimSun" w:hAnsi="Cambria" w:cs="Times New Roman"/>
          <w:b/>
          <w:bCs/>
          <w:kern w:val="3"/>
        </w:rPr>
        <w:t>zapobieganiem, przeciwdziałaniem i zwalczaniem COVID-19, innych chorób zakaźnych oraz wywołanych nimi sytuacji kryzysowych oraz niektórych innych ustaw (Dz. U. z 2020 r. poz. 568 z późn. zm.).</w:t>
      </w:r>
    </w:p>
    <w:p w14:paraId="69B805E3" w14:textId="77777777" w:rsidR="00F8505E" w:rsidRPr="0011386B" w:rsidRDefault="00F8505E" w:rsidP="00F8505E">
      <w:pPr>
        <w:suppressAutoHyphens/>
        <w:spacing w:after="0" w:line="276" w:lineRule="auto"/>
        <w:ind w:left="284"/>
        <w:jc w:val="both"/>
        <w:rPr>
          <w:rFonts w:ascii="Cambria" w:eastAsia="Times New Roman" w:hAnsi="Cambria" w:cs="Times New Roman"/>
          <w:b/>
          <w:bCs/>
          <w:u w:val="single"/>
          <w:lang w:eastAsia="ar-SA"/>
        </w:rPr>
      </w:pPr>
    </w:p>
    <w:p w14:paraId="49680817" w14:textId="7F4D70C0"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Mając na względzie obowiązki nałożone przez Bank Gospodarstwa Krajowego [będący organizatorem naborów wniosków o dofinansowanie z Rządowego Funduszu Polski Ład: Programu Inwestycji Strategicznych (dalej jako: Program)] na Zamawiającego w</w:t>
      </w:r>
      <w:r w:rsidR="0011386B">
        <w:rPr>
          <w:rFonts w:ascii="Cambria" w:eastAsia="SimSun" w:hAnsi="Cambria" w:cs="Times New Roman"/>
          <w:b/>
          <w:bCs/>
          <w:kern w:val="3"/>
        </w:rPr>
        <w:t> </w:t>
      </w:r>
      <w:r w:rsidRPr="0011386B">
        <w:rPr>
          <w:rFonts w:ascii="Cambria" w:eastAsia="SimSun" w:hAnsi="Cambria" w:cs="Times New Roman"/>
          <w:b/>
          <w:bCs/>
          <w:kern w:val="3"/>
        </w:rPr>
        <w:t xml:space="preserve">drodze udzielonej Wstępnej Promesy Nr </w:t>
      </w:r>
      <w:r w:rsidR="00E436C0">
        <w:rPr>
          <w:rFonts w:ascii="Cambria" w:eastAsia="SimSun" w:hAnsi="Cambria" w:cs="Times New Roman"/>
          <w:b/>
          <w:bCs/>
          <w:kern w:val="3"/>
        </w:rPr>
        <w:t>3PGR/2021/3590/</w:t>
      </w:r>
      <w:r w:rsidR="00F517E9" w:rsidRPr="0011386B">
        <w:rPr>
          <w:rFonts w:ascii="Cambria" w:eastAsia="SimSun" w:hAnsi="Cambria" w:cs="Times New Roman"/>
          <w:b/>
          <w:bCs/>
          <w:kern w:val="3"/>
        </w:rPr>
        <w:t>PolskiLad</w:t>
      </w:r>
      <w:r w:rsidRPr="0011386B">
        <w:rPr>
          <w:rFonts w:ascii="Cambria" w:eastAsia="SimSun" w:hAnsi="Cambria" w:cs="Times New Roman"/>
          <w:b/>
          <w:bCs/>
          <w:kern w:val="3"/>
        </w:rPr>
        <w:t>,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w:t>
      </w:r>
      <w:r w:rsidR="004E14FD" w:rsidRPr="0011386B">
        <w:rPr>
          <w:rFonts w:ascii="Cambria" w:eastAsia="SimSun" w:hAnsi="Cambria" w:cs="Times New Roman"/>
          <w:b/>
          <w:bCs/>
          <w:kern w:val="3"/>
        </w:rPr>
        <w:t>eobjętej wkładem własnym Gminy</w:t>
      </w:r>
      <w:r w:rsidRPr="0011386B">
        <w:rPr>
          <w:rFonts w:ascii="Cambria" w:eastAsia="SimSun" w:hAnsi="Cambria" w:cs="Times New Roman"/>
          <w:b/>
          <w:bCs/>
          <w:kern w:val="3"/>
        </w:rPr>
        <w:t>) nastąpi w</w:t>
      </w:r>
      <w:r w:rsidR="0011386B">
        <w:rPr>
          <w:rFonts w:ascii="Cambria" w:eastAsia="SimSun" w:hAnsi="Cambria" w:cs="Times New Roman"/>
          <w:b/>
          <w:bCs/>
          <w:kern w:val="3"/>
        </w:rPr>
        <w:t> </w:t>
      </w:r>
      <w:r w:rsidRPr="0011386B">
        <w:rPr>
          <w:rFonts w:ascii="Cambria" w:eastAsia="SimSun" w:hAnsi="Cambria" w:cs="Times New Roman"/>
          <w:b/>
          <w:bCs/>
          <w:kern w:val="3"/>
        </w:rPr>
        <w:t>terminie nie dłuższym niż 35 (słownie: trzydzieści pięć) dni od dnia dokonania odbioru końcowego przedmiotu umowy przez Zamawiającego, w sposób określony w</w:t>
      </w:r>
      <w:r w:rsidR="0011386B">
        <w:rPr>
          <w:rFonts w:ascii="Cambria" w:eastAsia="SimSun" w:hAnsi="Cambria" w:cs="Times New Roman"/>
          <w:b/>
          <w:bCs/>
          <w:kern w:val="3"/>
        </w:rPr>
        <w:t> </w:t>
      </w:r>
      <w:r w:rsidRPr="0011386B">
        <w:rPr>
          <w:rFonts w:ascii="Cambria" w:eastAsia="SimSun" w:hAnsi="Cambria" w:cs="Times New Roman"/>
          <w:b/>
          <w:bCs/>
          <w:kern w:val="3"/>
        </w:rPr>
        <w:t>§7  i 15 Umowy.</w:t>
      </w:r>
    </w:p>
    <w:p w14:paraId="370B3DC9" w14:textId="35473F27"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lang w:eastAsia="pl-PL"/>
        </w:rPr>
        <w:t>Zamawiający zapewnia, że Inwestycja, której dotyczy postępowanie jest tożsama z</w:t>
      </w:r>
      <w:r w:rsidR="0011386B">
        <w:rPr>
          <w:rFonts w:ascii="Cambria" w:eastAsia="SimSun" w:hAnsi="Cambria" w:cs="Times New Roman"/>
          <w:b/>
          <w:bCs/>
          <w:kern w:val="3"/>
          <w:lang w:eastAsia="pl-PL"/>
        </w:rPr>
        <w:t> </w:t>
      </w:r>
      <w:r w:rsidRPr="0011386B">
        <w:rPr>
          <w:rFonts w:ascii="Cambria" w:eastAsia="SimSun" w:hAnsi="Cambria" w:cs="Times New Roman"/>
          <w:b/>
          <w:bCs/>
          <w:kern w:val="3"/>
          <w:lang w:eastAsia="pl-PL"/>
        </w:rPr>
        <w:t xml:space="preserve">opisem Inwestycji zawartych we wniosku o dofinansowanie. </w:t>
      </w:r>
    </w:p>
    <w:p w14:paraId="454E2348" w14:textId="2524D182" w:rsidR="00086F4F" w:rsidRPr="0011386B" w:rsidRDefault="00086F4F"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r w:rsidRPr="0011386B">
        <w:rPr>
          <w:rFonts w:ascii="Cambria" w:eastAsia="SimSun" w:hAnsi="Cambria" w:cs="Times New Roman"/>
          <w:b/>
          <w:bCs/>
          <w:kern w:val="3"/>
        </w:rPr>
        <w:t>Zamawiający zapewnia Wykonawcę, że posiada zabezpieczone środki finansowe w</w:t>
      </w:r>
      <w:r w:rsidR="0011386B">
        <w:rPr>
          <w:rFonts w:ascii="Cambria" w:eastAsia="SimSun" w:hAnsi="Cambria" w:cs="Times New Roman"/>
          <w:b/>
          <w:bCs/>
          <w:kern w:val="3"/>
        </w:rPr>
        <w:t> </w:t>
      </w:r>
      <w:r w:rsidRPr="0011386B">
        <w:rPr>
          <w:rFonts w:ascii="Cambria" w:eastAsia="SimSun" w:hAnsi="Cambria" w:cs="Times New Roman"/>
          <w:b/>
          <w:bCs/>
          <w:kern w:val="3"/>
        </w:rPr>
        <w:t>kwocie nie niższej niż udział własny wskazany we Wniosku o dofinansowanie.</w:t>
      </w:r>
    </w:p>
    <w:p w14:paraId="7EB8F05F" w14:textId="77777777" w:rsidR="00127C47" w:rsidRPr="0011386B" w:rsidRDefault="00127C47" w:rsidP="001E7849">
      <w:pPr>
        <w:widowControl w:val="0"/>
        <w:numPr>
          <w:ilvl w:val="0"/>
          <w:numId w:val="51"/>
        </w:numPr>
        <w:suppressAutoHyphens/>
        <w:autoSpaceDN w:val="0"/>
        <w:spacing w:after="200" w:line="276" w:lineRule="auto"/>
        <w:ind w:left="284" w:hanging="371"/>
        <w:contextualSpacing/>
        <w:jc w:val="both"/>
        <w:textAlignment w:val="baseline"/>
        <w:rPr>
          <w:rFonts w:ascii="Cambria" w:eastAsia="Times New Roman" w:hAnsi="Cambria" w:cs="Times New Roman"/>
          <w:b/>
          <w:bCs/>
          <w:u w:val="single"/>
          <w:lang w:eastAsia="ar-SA"/>
        </w:rPr>
      </w:pPr>
      <w:bookmarkStart w:id="1" w:name="_Hlk95744003"/>
      <w:r w:rsidRPr="0011386B">
        <w:rPr>
          <w:rFonts w:ascii="Cambria" w:eastAsia="Times New Roman" w:hAnsi="Cambria" w:cs="Times New Roman"/>
          <w:lang w:eastAsia="ar-SA"/>
        </w:rPr>
        <w:t>Szczegółowy zakres zamówienia  oraz warunki realizacji Inwestycji określają  oprócz niniejszej umowy następujące dokumenty:</w:t>
      </w:r>
    </w:p>
    <w:p w14:paraId="770AC54B" w14:textId="69526C59" w:rsidR="006C5FA8" w:rsidRPr="006C5FA8" w:rsidRDefault="006C5FA8" w:rsidP="006C5FA8">
      <w:pPr>
        <w:pStyle w:val="Akapitzlist"/>
        <w:numPr>
          <w:ilvl w:val="0"/>
          <w:numId w:val="76"/>
        </w:numPr>
        <w:spacing w:after="0" w:line="240" w:lineRule="auto"/>
        <w:contextualSpacing/>
        <w:jc w:val="both"/>
        <w:rPr>
          <w:rFonts w:ascii="Cambria" w:hAnsi="Cambria" w:cs="Times New Roman"/>
        </w:rPr>
      </w:pPr>
      <w:r w:rsidRPr="006C5FA8">
        <w:rPr>
          <w:rFonts w:ascii="Cambria" w:hAnsi="Cambria" w:cs="Times New Roman"/>
        </w:rPr>
        <w:t>Projekt zagospodarowania terenu zespołu Pałacowo-parkowego</w:t>
      </w:r>
      <w:r w:rsidR="006E78B2">
        <w:rPr>
          <w:rFonts w:ascii="Cambria" w:hAnsi="Cambria" w:cs="Times New Roman"/>
        </w:rPr>
        <w:t xml:space="preserve"> wraz z załącznikami</w:t>
      </w:r>
    </w:p>
    <w:p w14:paraId="733FC78D" w14:textId="60477C0B" w:rsidR="006C5FA8" w:rsidRPr="006C5FA8" w:rsidRDefault="006C5FA8" w:rsidP="006C5FA8">
      <w:pPr>
        <w:pStyle w:val="Akapitzlist"/>
        <w:widowControl w:val="0"/>
        <w:numPr>
          <w:ilvl w:val="0"/>
          <w:numId w:val="76"/>
        </w:numPr>
        <w:spacing w:after="0" w:line="240" w:lineRule="auto"/>
        <w:contextualSpacing/>
        <w:rPr>
          <w:rFonts w:ascii="Cambria" w:hAnsi="Cambria"/>
        </w:rPr>
      </w:pPr>
      <w:r w:rsidRPr="006C5FA8">
        <w:rPr>
          <w:rFonts w:ascii="Cambria" w:hAnsi="Cambria"/>
        </w:rPr>
        <w:t>Projekt aktywnego systemu bezpieczeństwa przejścia dla pieszych</w:t>
      </w:r>
      <w:r w:rsidR="006E78B2">
        <w:rPr>
          <w:rFonts w:ascii="Cambria" w:hAnsi="Cambria"/>
        </w:rPr>
        <w:t xml:space="preserve"> wraz z załałcznikami</w:t>
      </w:r>
    </w:p>
    <w:p w14:paraId="1902E717" w14:textId="252E8D2D"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SWZ,</w:t>
      </w:r>
    </w:p>
    <w:p w14:paraId="1F681B40" w14:textId="7987B557"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Oferta Wykonawcy wraz z załącznikami,</w:t>
      </w:r>
    </w:p>
    <w:p w14:paraId="77EA1B12" w14:textId="153637EC" w:rsidR="00127C47" w:rsidRPr="0011386B" w:rsidRDefault="00127C47" w:rsidP="006C5FA8">
      <w:pPr>
        <w:pStyle w:val="Akapitzlist"/>
        <w:widowControl w:val="0"/>
        <w:numPr>
          <w:ilvl w:val="0"/>
          <w:numId w:val="76"/>
        </w:numPr>
        <w:spacing w:after="0"/>
        <w:jc w:val="both"/>
        <w:rPr>
          <w:rFonts w:ascii="Cambria" w:eastAsia="Times New Roman" w:hAnsi="Cambria" w:cs="Times New Roman"/>
          <w:lang w:eastAsia="ar-SA"/>
        </w:rPr>
      </w:pPr>
      <w:r w:rsidRPr="0011386B">
        <w:rPr>
          <w:rFonts w:ascii="Cambria" w:eastAsia="Times New Roman" w:hAnsi="Cambria" w:cs="Times New Roman"/>
          <w:lang w:eastAsia="ar-SA"/>
        </w:rPr>
        <w:t xml:space="preserve">Wyjaśnienia do SWZ </w:t>
      </w:r>
      <w:r w:rsidRPr="0011386B">
        <w:rPr>
          <w:rFonts w:ascii="Cambria" w:eastAsia="Times New Roman" w:hAnsi="Cambria" w:cs="Times New Roman"/>
          <w:b/>
          <w:bCs/>
          <w:u w:val="single"/>
          <w:lang w:eastAsia="ar-SA"/>
        </w:rPr>
        <w:t xml:space="preserve"> </w:t>
      </w:r>
      <w:r w:rsidR="00C74C0A" w:rsidRPr="0011386B">
        <w:rPr>
          <w:rFonts w:ascii="Cambria" w:eastAsia="Times New Roman" w:hAnsi="Cambria" w:cs="Times New Roman"/>
          <w:b/>
          <w:bCs/>
          <w:u w:val="single"/>
          <w:lang w:eastAsia="ar-SA"/>
        </w:rPr>
        <w:t>(</w:t>
      </w:r>
      <w:r w:rsidR="001A4805" w:rsidRPr="0011386B">
        <w:rPr>
          <w:rFonts w:ascii="Cambria" w:eastAsia="Times New Roman" w:hAnsi="Cambria" w:cs="Times New Roman"/>
          <w:b/>
          <w:bCs/>
          <w:u w:val="single"/>
          <w:lang w:eastAsia="ar-SA"/>
        </w:rPr>
        <w:t>jeżeli dotyczy)</w:t>
      </w:r>
      <w:r w:rsidR="004911A4" w:rsidRPr="0011386B">
        <w:rPr>
          <w:rFonts w:ascii="Cambria" w:eastAsia="Times New Roman" w:hAnsi="Cambria" w:cs="Times New Roman"/>
          <w:b/>
          <w:bCs/>
          <w:u w:val="single"/>
          <w:lang w:eastAsia="ar-SA"/>
        </w:rPr>
        <w:t>.</w:t>
      </w:r>
    </w:p>
    <w:p w14:paraId="79A9B606" w14:textId="4A571239" w:rsidR="00127C47" w:rsidRDefault="00127C47" w:rsidP="00616FDC">
      <w:pPr>
        <w:spacing w:line="276" w:lineRule="auto"/>
        <w:ind w:left="426" w:hanging="426"/>
        <w:contextualSpacing/>
        <w:jc w:val="both"/>
        <w:rPr>
          <w:rFonts w:ascii="Cambria" w:eastAsia="Times New Roman" w:hAnsi="Cambria" w:cs="Times New Roman"/>
          <w:color w:val="FF0000"/>
          <w:lang w:eastAsia="ar-SA"/>
        </w:rPr>
      </w:pPr>
    </w:p>
    <w:p w14:paraId="1C5D9737"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072A0263"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35411859" w14:textId="77777777" w:rsidR="006C5FA8" w:rsidRDefault="006C5FA8" w:rsidP="00616FDC">
      <w:pPr>
        <w:spacing w:line="276" w:lineRule="auto"/>
        <w:ind w:left="426" w:hanging="426"/>
        <w:contextualSpacing/>
        <w:jc w:val="both"/>
        <w:rPr>
          <w:rFonts w:ascii="Cambria" w:eastAsia="Times New Roman" w:hAnsi="Cambria" w:cs="Times New Roman"/>
          <w:color w:val="FF0000"/>
          <w:lang w:eastAsia="ar-SA"/>
        </w:rPr>
      </w:pPr>
    </w:p>
    <w:p w14:paraId="428E5D1F" w14:textId="77777777" w:rsidR="006C5FA8" w:rsidRPr="0011386B" w:rsidRDefault="006C5FA8" w:rsidP="00616FDC">
      <w:pPr>
        <w:spacing w:line="276" w:lineRule="auto"/>
        <w:ind w:left="426" w:hanging="426"/>
        <w:contextualSpacing/>
        <w:jc w:val="both"/>
        <w:rPr>
          <w:rFonts w:ascii="Cambria" w:eastAsia="Times New Roman" w:hAnsi="Cambria" w:cs="Times New Roman"/>
          <w:color w:val="FF0000"/>
          <w:lang w:eastAsia="ar-SA"/>
        </w:rPr>
      </w:pPr>
    </w:p>
    <w:bookmarkEnd w:id="1"/>
    <w:p w14:paraId="39415649"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lastRenderedPageBreak/>
        <w:t>§ 2</w:t>
      </w:r>
    </w:p>
    <w:p w14:paraId="1A980105" w14:textId="77777777"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Termin realizacji przedmiotu Umowy</w:t>
      </w:r>
    </w:p>
    <w:p w14:paraId="546BCFC4"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18A9D9E9" w14:textId="79E55B91" w:rsidR="00102950" w:rsidRPr="0011386B" w:rsidRDefault="00F948AA" w:rsidP="009731F3">
      <w:pPr>
        <w:numPr>
          <w:ilvl w:val="0"/>
          <w:numId w:val="47"/>
        </w:numPr>
        <w:spacing w:after="0" w:line="276" w:lineRule="auto"/>
        <w:ind w:left="426" w:hanging="284"/>
        <w:jc w:val="both"/>
        <w:rPr>
          <w:rFonts w:ascii="Cambria" w:hAnsi="Cambria" w:cs="Times New Roman"/>
        </w:rPr>
      </w:pPr>
      <w:r w:rsidRPr="0011386B">
        <w:rPr>
          <w:rFonts w:ascii="Cambria" w:eastAsia="SimSun" w:hAnsi="Cambria" w:cs="Times New Roman"/>
          <w:kern w:val="3"/>
        </w:rPr>
        <w:t xml:space="preserve">Wykonawca zobowiązuje się wykonać zamówienie </w:t>
      </w:r>
      <w:r w:rsidR="004911A4" w:rsidRPr="0011386B">
        <w:rPr>
          <w:rFonts w:ascii="Cambria" w:eastAsia="SimSun" w:hAnsi="Cambria" w:cs="Times New Roman"/>
          <w:kern w:val="3"/>
        </w:rPr>
        <w:t xml:space="preserve">o którym w mowa §1 ust.1 </w:t>
      </w:r>
      <w:r w:rsidR="00102950" w:rsidRPr="0011386B">
        <w:rPr>
          <w:rFonts w:ascii="Cambria" w:hAnsi="Cambria" w:cs="Times New Roman"/>
          <w:b/>
          <w:lang w:eastAsia="pl-PL"/>
        </w:rPr>
        <w:t xml:space="preserve">– w terminie </w:t>
      </w:r>
      <w:r w:rsidR="006C5FA8">
        <w:rPr>
          <w:rFonts w:ascii="Cambria" w:hAnsi="Cambria" w:cs="Times New Roman"/>
          <w:b/>
          <w:lang w:eastAsia="pl-PL"/>
        </w:rPr>
        <w:t>5</w:t>
      </w:r>
      <w:r w:rsidR="00102950" w:rsidRPr="0011386B">
        <w:rPr>
          <w:rFonts w:ascii="Cambria" w:hAnsi="Cambria" w:cs="Times New Roman"/>
          <w:b/>
          <w:lang w:eastAsia="pl-PL"/>
        </w:rPr>
        <w:t xml:space="preserve"> miesięcy od daty zawarcia umowy </w:t>
      </w:r>
    </w:p>
    <w:p w14:paraId="52B588EF" w14:textId="3E02C6FD" w:rsidR="00F948AA" w:rsidRPr="0011386B" w:rsidRDefault="00A47BB8" w:rsidP="009731F3">
      <w:pPr>
        <w:numPr>
          <w:ilvl w:val="0"/>
          <w:numId w:val="47"/>
        </w:numPr>
        <w:spacing w:after="0" w:line="276" w:lineRule="auto"/>
        <w:ind w:left="426" w:hanging="284"/>
        <w:jc w:val="both"/>
        <w:rPr>
          <w:rFonts w:ascii="Cambria" w:hAnsi="Cambria" w:cs="Times New Roman"/>
        </w:rPr>
      </w:pPr>
      <w:r w:rsidRPr="0011386B">
        <w:rPr>
          <w:rFonts w:ascii="Cambria" w:hAnsi="Cambria" w:cs="Times New Roman"/>
        </w:rPr>
        <w:t xml:space="preserve">Przewidywany okres realizacji inwestycji zgodnie z zapisem wstępnej promesy dotyczącej dofinansowania inwestycji z Programu Rządowy Fundusz Polski Ład: </w:t>
      </w:r>
      <w:r w:rsidR="00AA5890" w:rsidRPr="0011386B">
        <w:rPr>
          <w:rFonts w:ascii="Cambria" w:hAnsi="Cambria" w:cs="Times New Roman"/>
          <w:bCs/>
        </w:rPr>
        <w:t>01/2021/8103/PolskiLad</w:t>
      </w:r>
      <w:r w:rsidRPr="0011386B">
        <w:rPr>
          <w:rFonts w:ascii="Cambria" w:hAnsi="Cambria" w:cs="Times New Roman"/>
        </w:rPr>
        <w:t xml:space="preserve"> oraz wniosku o dofinansowanie z Programu Polski Ład - powyżej 12 miesięcy.</w:t>
      </w:r>
    </w:p>
    <w:p w14:paraId="07000329" w14:textId="77777777" w:rsidR="00102950" w:rsidRPr="0011386B" w:rsidRDefault="00102950" w:rsidP="00616FDC">
      <w:pPr>
        <w:pStyle w:val="Bezodstpw"/>
        <w:spacing w:line="276" w:lineRule="auto"/>
        <w:jc w:val="center"/>
        <w:rPr>
          <w:rFonts w:ascii="Cambria" w:hAnsi="Cambria" w:cs="Times New Roman"/>
        </w:rPr>
      </w:pPr>
    </w:p>
    <w:p w14:paraId="19532DA4" w14:textId="07EB37D4" w:rsidR="00F948AA" w:rsidRPr="0011386B" w:rsidRDefault="00F948AA" w:rsidP="00616FDC">
      <w:pPr>
        <w:pStyle w:val="Bezodstpw"/>
        <w:spacing w:line="276" w:lineRule="auto"/>
        <w:jc w:val="center"/>
        <w:rPr>
          <w:rFonts w:ascii="Cambria" w:hAnsi="Cambria" w:cs="Times New Roman"/>
        </w:rPr>
      </w:pPr>
      <w:r w:rsidRPr="0011386B">
        <w:rPr>
          <w:rFonts w:ascii="Cambria" w:hAnsi="Cambria" w:cs="Times New Roman"/>
        </w:rPr>
        <w:t>§ 3</w:t>
      </w:r>
    </w:p>
    <w:p w14:paraId="270AA6E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Inspektor nadzoru</w:t>
      </w:r>
    </w:p>
    <w:p w14:paraId="5EB09EFD" w14:textId="4885CCE1" w:rsidR="00F948AA" w:rsidRPr="0011386B" w:rsidRDefault="004911A4" w:rsidP="00616FDC">
      <w:pPr>
        <w:widowControl w:val="0"/>
        <w:suppressAutoHyphens/>
        <w:autoSpaceDN w:val="0"/>
        <w:spacing w:after="0" w:line="276" w:lineRule="auto"/>
        <w:jc w:val="both"/>
        <w:textAlignment w:val="baseline"/>
        <w:rPr>
          <w:rFonts w:ascii="Cambria" w:eastAsia="SimSun" w:hAnsi="Cambria" w:cs="Times New Roman"/>
          <w:b/>
          <w:bCs/>
          <w:kern w:val="3"/>
        </w:rPr>
      </w:pPr>
      <w:r w:rsidRPr="0011386B">
        <w:rPr>
          <w:rFonts w:ascii="Cambria" w:eastAsia="SimSun" w:hAnsi="Cambria" w:cs="Times New Roman"/>
          <w:b/>
          <w:bCs/>
          <w:kern w:val="3"/>
        </w:rPr>
        <w:t xml:space="preserve">Dla przedmiotu zamówienia </w:t>
      </w:r>
      <w:r w:rsidR="00F948AA" w:rsidRPr="0011386B">
        <w:rPr>
          <w:rFonts w:ascii="Cambria" w:eastAsia="SimSun" w:hAnsi="Cambria" w:cs="Times New Roman"/>
          <w:b/>
          <w:bCs/>
          <w:kern w:val="3"/>
        </w:rPr>
        <w:t>Zamawiający zapewni nadzór inwestorski.</w:t>
      </w:r>
    </w:p>
    <w:p w14:paraId="38D031EB"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1C602BFF" w14:textId="77777777" w:rsidR="003373F8"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ustanawia jako Inspektora nadzoru inwestorskiego</w:t>
      </w:r>
      <w:r w:rsidR="003373F8" w:rsidRPr="0011386B">
        <w:rPr>
          <w:rFonts w:ascii="Cambria" w:eastAsia="SimSun" w:hAnsi="Cambria" w:cs="Times New Roman"/>
          <w:kern w:val="3"/>
        </w:rPr>
        <w:t>:</w:t>
      </w:r>
    </w:p>
    <w:p w14:paraId="4C730B75" w14:textId="60587418" w:rsidR="003B761E" w:rsidRPr="0011386B" w:rsidRDefault="00F948AA" w:rsidP="003B761E">
      <w:pPr>
        <w:widowControl w:val="0"/>
        <w:tabs>
          <w:tab w:val="num" w:pos="1080"/>
        </w:tabs>
        <w:spacing w:after="0"/>
        <w:ind w:left="284"/>
        <w:jc w:val="both"/>
        <w:rPr>
          <w:rFonts w:ascii="Cambria" w:hAnsi="Cambria" w:cs="Times New Roman"/>
        </w:rPr>
      </w:pPr>
      <w:r w:rsidRPr="0011386B">
        <w:rPr>
          <w:rFonts w:ascii="Cambria" w:hAnsi="Cambria" w:cs="Times New Roman"/>
        </w:rPr>
        <w:t xml:space="preserve">Panią/Pana:....................................... posiadającego/ą </w:t>
      </w:r>
      <w:r w:rsidRPr="0011386B">
        <w:rPr>
          <w:rFonts w:ascii="Cambria" w:eastAsia="Calibri" w:hAnsi="Cambria" w:cs="Times New Roman"/>
          <w:kern w:val="2"/>
          <w:lang w:eastAsia="hi-IN" w:bidi="hi-IN"/>
        </w:rPr>
        <w:t>uprawnienia budowlane</w:t>
      </w:r>
      <w:r w:rsidRPr="0011386B">
        <w:rPr>
          <w:rFonts w:ascii="Cambria" w:eastAsia="Calibri" w:hAnsi="Cambria" w:cs="Times New Roman"/>
          <w:lang w:eastAsia="pl-PL"/>
        </w:rPr>
        <w:t xml:space="preserve"> do </w:t>
      </w:r>
      <w:r w:rsidR="003B761E" w:rsidRPr="0011386B">
        <w:rPr>
          <w:rFonts w:ascii="Cambria" w:eastAsia="Calibri" w:hAnsi="Cambria" w:cs="Times New Roman"/>
          <w:lang w:eastAsia="pl-PL"/>
        </w:rPr>
        <w:t xml:space="preserve">nadzorowania </w:t>
      </w:r>
      <w:r w:rsidRPr="0011386B">
        <w:rPr>
          <w:rFonts w:ascii="Cambria" w:eastAsia="Calibri" w:hAnsi="Cambria" w:cs="Times New Roman"/>
          <w:lang w:eastAsia="pl-PL"/>
        </w:rPr>
        <w:t xml:space="preserve">robotami budowlanymi nr </w:t>
      </w:r>
      <w:r w:rsidRPr="0011386B">
        <w:rPr>
          <w:rFonts w:ascii="Cambria" w:eastAsia="Calibri" w:hAnsi="Cambria" w:cs="Times New Roman"/>
          <w:bCs/>
          <w:lang w:eastAsia="pl-PL"/>
        </w:rPr>
        <w:t>……………………….., który</w:t>
      </w:r>
      <w:r w:rsidRPr="0011386B">
        <w:rPr>
          <w:rFonts w:ascii="Cambria" w:eastAsia="Calibri" w:hAnsi="Cambria" w:cs="Times New Roman"/>
          <w:b/>
          <w:lang w:eastAsia="pl-PL"/>
        </w:rPr>
        <w:t xml:space="preserve"> </w:t>
      </w:r>
      <w:r w:rsidRPr="0011386B">
        <w:rPr>
          <w:rFonts w:ascii="Cambria" w:hAnsi="Cambria" w:cs="Times New Roman"/>
        </w:rPr>
        <w:t>jest uprawniony do działania w związku z</w:t>
      </w:r>
      <w:r w:rsidR="004123CB">
        <w:rPr>
          <w:rFonts w:ascii="Cambria" w:hAnsi="Cambria" w:cs="Times New Roman"/>
        </w:rPr>
        <w:t> </w:t>
      </w:r>
      <w:r w:rsidRPr="0011386B">
        <w:rPr>
          <w:rFonts w:ascii="Cambria" w:hAnsi="Cambria" w:cs="Times New Roman"/>
        </w:rPr>
        <w:t>realizacją Umowy w granicach określonych w ustawie z dnia 7 lipca 1994 r. Prawo budowlane (Dz.U. 2020, poz. 1333 z</w:t>
      </w:r>
      <w:r w:rsidR="00353C73" w:rsidRPr="0011386B">
        <w:rPr>
          <w:rFonts w:ascii="Cambria" w:hAnsi="Cambria" w:cs="Times New Roman"/>
        </w:rPr>
        <w:t xml:space="preserve"> </w:t>
      </w:r>
      <w:r w:rsidRPr="0011386B">
        <w:rPr>
          <w:rFonts w:ascii="Cambria" w:hAnsi="Cambria" w:cs="Times New Roman"/>
        </w:rPr>
        <w:t>późn. zm)</w:t>
      </w:r>
      <w:r w:rsidR="003B761E" w:rsidRPr="0011386B">
        <w:rPr>
          <w:rFonts w:ascii="Cambria" w:hAnsi="Cambria" w:cs="Times New Roman"/>
        </w:rPr>
        <w:t>.</w:t>
      </w:r>
    </w:p>
    <w:p w14:paraId="2D8E57BF" w14:textId="77777777"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Inspektor nadzoru inwestorskiego jest upoważniony do bieżącej koordynacji robót realizowanych na podstawie Umowy, kontroli jakości robót i ich wykonania, zgodnie z ofertą Wykonawcy i niniejszą Umową oraz jej załącznikami. </w:t>
      </w:r>
    </w:p>
    <w:p w14:paraId="48C8F86D" w14:textId="77777777" w:rsidR="00F948AA" w:rsidRPr="0011386B" w:rsidRDefault="00F948AA" w:rsidP="00616FDC">
      <w:pPr>
        <w:widowControl w:val="0"/>
        <w:numPr>
          <w:ilvl w:val="1"/>
          <w:numId w:val="3"/>
        </w:numPr>
        <w:tabs>
          <w:tab w:val="clear" w:pos="1080"/>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60EF56B8" w14:textId="61CDEA38" w:rsidR="00F948AA" w:rsidRPr="0011386B" w:rsidRDefault="00F948AA" w:rsidP="00616FDC">
      <w:pPr>
        <w:widowControl w:val="0"/>
        <w:numPr>
          <w:ilvl w:val="1"/>
          <w:numId w:val="3"/>
        </w:numPr>
        <w:tabs>
          <w:tab w:val="num" w:pos="284"/>
        </w:tabs>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Inspektor nadzoru wypełnia obowiązki i działa w ramach upoważnień wyszczególnionych w</w:t>
      </w:r>
      <w:r w:rsidR="004123CB">
        <w:rPr>
          <w:rFonts w:ascii="Cambria" w:eastAsia="SimSun" w:hAnsi="Cambria" w:cs="Times New Roman"/>
          <w:kern w:val="3"/>
        </w:rPr>
        <w:t> </w:t>
      </w:r>
      <w:r w:rsidRPr="0011386B">
        <w:rPr>
          <w:rFonts w:ascii="Cambria" w:eastAsia="SimSun" w:hAnsi="Cambria" w:cs="Times New Roman"/>
          <w:kern w:val="3"/>
        </w:rPr>
        <w:t xml:space="preserve">umowie i przepisach odrębnych w szczególności: </w:t>
      </w:r>
    </w:p>
    <w:p w14:paraId="58DECAFA"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sprawuje kontrole w zakresie zgodności realizacji robót z dokumentacją, pozwoleniem na budowę, obowiązującymi przepisami oraz polskimi normami,</w:t>
      </w:r>
    </w:p>
    <w:p w14:paraId="761DB581" w14:textId="0475E2D0"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jakość wykonanych robót oraz nie dopuszcza do wbudowania materiałów nie posiadających należytych właściwości użytkowych o których mowa w art. 10</w:t>
      </w:r>
      <w:r w:rsidR="00704F8B" w:rsidRPr="0011386B">
        <w:rPr>
          <w:rFonts w:ascii="Cambria" w:eastAsia="SimSun" w:hAnsi="Cambria" w:cs="Times New Roman"/>
          <w:kern w:val="3"/>
        </w:rPr>
        <w:t xml:space="preserve"> </w:t>
      </w:r>
      <w:r w:rsidRPr="0011386B">
        <w:rPr>
          <w:rFonts w:ascii="Cambria" w:eastAsia="SimSun" w:hAnsi="Cambria" w:cs="Times New Roman"/>
          <w:kern w:val="3"/>
        </w:rPr>
        <w:t>ustawy z</w:t>
      </w:r>
      <w:r w:rsidR="004123CB">
        <w:rPr>
          <w:rFonts w:ascii="Cambria" w:eastAsia="SimSun" w:hAnsi="Cambria" w:cs="Times New Roman"/>
          <w:kern w:val="3"/>
        </w:rPr>
        <w:t> </w:t>
      </w:r>
      <w:r w:rsidRPr="0011386B">
        <w:rPr>
          <w:rFonts w:ascii="Cambria" w:eastAsia="SimSun" w:hAnsi="Cambria" w:cs="Times New Roman"/>
          <w:kern w:val="3"/>
        </w:rPr>
        <w:t xml:space="preserve">dnia7 </w:t>
      </w:r>
      <w:r w:rsidR="004911A4" w:rsidRPr="0011386B">
        <w:rPr>
          <w:rFonts w:ascii="Cambria" w:eastAsia="SimSun" w:hAnsi="Cambria" w:cs="Times New Roman"/>
          <w:kern w:val="3"/>
        </w:rPr>
        <w:t>lipca 1994 r. -Prawo budowlane,</w:t>
      </w:r>
    </w:p>
    <w:p w14:paraId="6CC90A26"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i odbiera roboty zanikające i ulegające zakryciu,</w:t>
      </w:r>
    </w:p>
    <w:p w14:paraId="77975068" w14:textId="22B78F5C"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uczestniczy w próbach i odbiorach technicznych instalacji, urządzeń technicznych i</w:t>
      </w:r>
      <w:r w:rsidR="004123CB">
        <w:rPr>
          <w:rFonts w:ascii="Cambria" w:eastAsia="SimSun" w:hAnsi="Cambria" w:cs="Times New Roman"/>
          <w:kern w:val="3"/>
        </w:rPr>
        <w:t> </w:t>
      </w:r>
      <w:r w:rsidRPr="0011386B">
        <w:rPr>
          <w:rFonts w:ascii="Cambria" w:eastAsia="SimSun" w:hAnsi="Cambria" w:cs="Times New Roman"/>
          <w:kern w:val="3"/>
        </w:rPr>
        <w:t>gotowych elementów,</w:t>
      </w:r>
    </w:p>
    <w:p w14:paraId="02F4A8AF"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potwierdza faktycznie wykonane roboty i sprawuje nadzór nad usunięciem wad i usterek przez Wykonawcę,</w:t>
      </w:r>
    </w:p>
    <w:p w14:paraId="7EF801A2" w14:textId="77777777" w:rsidR="00F948AA" w:rsidRPr="0011386B" w:rsidRDefault="00F948AA" w:rsidP="009731F3">
      <w:pPr>
        <w:widowControl w:val="0"/>
        <w:numPr>
          <w:ilvl w:val="0"/>
          <w:numId w:val="2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sprawdza stosowanie przepisów BHP na budowie, w tym w szczególności:</w:t>
      </w:r>
      <w:r w:rsidRPr="0011386B">
        <w:rPr>
          <w:rFonts w:ascii="Cambria" w:eastAsia="SimSun" w:hAnsi="Cambria" w:cs="Times New Roman"/>
          <w:kern w:val="3"/>
        </w:rPr>
        <w:sym w:font="Symbol" w:char="F02D"/>
      </w:r>
      <w:r w:rsidRPr="0011386B">
        <w:rPr>
          <w:rFonts w:ascii="Cambria" w:eastAsia="SimSun" w:hAnsi="Cambria" w:cs="Times New Roman"/>
          <w:kern w:val="3"/>
        </w:rPr>
        <w:t>stosowanie środków ochrony indywidualnej w zakresie odzieży ochronnej,</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głowy –kasków ochronnych,</w:t>
      </w:r>
      <w:r w:rsidRPr="0011386B">
        <w:rPr>
          <w:rFonts w:ascii="Cambria" w:eastAsia="SimSun" w:hAnsi="Cambria" w:cs="Times New Roman"/>
          <w:kern w:val="3"/>
        </w:rPr>
        <w:sym w:font="Symbol" w:char="F02D"/>
      </w:r>
      <w:r w:rsidRPr="0011386B">
        <w:rPr>
          <w:rFonts w:ascii="Cambria" w:eastAsia="SimSun" w:hAnsi="Cambria" w:cs="Times New Roman"/>
          <w:kern w:val="3"/>
        </w:rPr>
        <w:t>środki ochrony twarzy i oczu.</w:t>
      </w:r>
    </w:p>
    <w:p w14:paraId="0B63AFAC"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lastRenderedPageBreak/>
        <w:t>Zamawiający zastrzega sobie prawo do zmiany osoby pełniącej funkcję Inspektora nadzoru inwestorskiego.</w:t>
      </w:r>
    </w:p>
    <w:p w14:paraId="0A5721CB" w14:textId="77777777" w:rsidR="00F948AA" w:rsidRPr="0011386B" w:rsidRDefault="00F948AA" w:rsidP="009731F3">
      <w:pPr>
        <w:widowControl w:val="0"/>
        <w:numPr>
          <w:ilvl w:val="0"/>
          <w:numId w:val="30"/>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Zmiana osoby pełniącej funkcję Inspektora nadzoru inwestorskiego nie stanowi zmiany Umowy.</w:t>
      </w:r>
    </w:p>
    <w:p w14:paraId="0D1075ED" w14:textId="77777777" w:rsidR="00643997" w:rsidRPr="0011386B" w:rsidRDefault="00643997" w:rsidP="00616FDC">
      <w:pPr>
        <w:pStyle w:val="Bezodstpw"/>
        <w:spacing w:line="276" w:lineRule="auto"/>
        <w:ind w:left="644"/>
        <w:jc w:val="both"/>
        <w:rPr>
          <w:rFonts w:ascii="Cambria" w:hAnsi="Cambria" w:cs="Times New Roman"/>
          <w:b/>
          <w:bCs/>
        </w:rPr>
      </w:pPr>
    </w:p>
    <w:p w14:paraId="41BE047B" w14:textId="003B820E"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4</w:t>
      </w:r>
    </w:p>
    <w:p w14:paraId="31BEAB2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Kierownik budowy</w:t>
      </w:r>
    </w:p>
    <w:p w14:paraId="1DE306F4" w14:textId="5CD3FA9A" w:rsidR="00101D83" w:rsidRPr="0011386B" w:rsidRDefault="00F948AA" w:rsidP="009731F3">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 xml:space="preserve">Wykonawca ustanawia </w:t>
      </w:r>
      <w:r w:rsidR="000C3684" w:rsidRPr="0011386B">
        <w:rPr>
          <w:rFonts w:ascii="Cambria" w:eastAsia="SimSun" w:hAnsi="Cambria" w:cs="Times New Roman"/>
          <w:b/>
          <w:kern w:val="3"/>
        </w:rPr>
        <w:t>do sprawowania samodzielnych funkcji technicznych w</w:t>
      </w:r>
      <w:r w:rsidR="004123CB">
        <w:rPr>
          <w:rFonts w:ascii="Cambria" w:eastAsia="SimSun" w:hAnsi="Cambria" w:cs="Times New Roman"/>
          <w:b/>
          <w:kern w:val="3"/>
        </w:rPr>
        <w:t> </w:t>
      </w:r>
      <w:r w:rsidR="000C3684" w:rsidRPr="0011386B">
        <w:rPr>
          <w:rFonts w:ascii="Cambria" w:eastAsia="SimSun" w:hAnsi="Cambria" w:cs="Times New Roman"/>
          <w:b/>
          <w:kern w:val="3"/>
        </w:rPr>
        <w:t xml:space="preserve">budownictwie </w:t>
      </w:r>
      <w:r w:rsidRPr="0011386B">
        <w:rPr>
          <w:rFonts w:ascii="Cambria" w:eastAsia="SimSun" w:hAnsi="Cambria" w:cs="Times New Roman"/>
          <w:b/>
          <w:kern w:val="3"/>
        </w:rPr>
        <w:t>jako kierownika budowy</w:t>
      </w:r>
      <w:r w:rsidR="00101D83" w:rsidRPr="0011386B">
        <w:rPr>
          <w:rFonts w:ascii="Cambria" w:eastAsia="SimSun" w:hAnsi="Cambria" w:cs="Times New Roman"/>
          <w:b/>
          <w:kern w:val="3"/>
        </w:rPr>
        <w:t>:</w:t>
      </w:r>
    </w:p>
    <w:p w14:paraId="23D9A9CA" w14:textId="739F6B3D" w:rsidR="00AA6ED7" w:rsidRPr="0011386B" w:rsidRDefault="00F948AA"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014802DB" w14:textId="34C34F8E"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42A2463A"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1A9CFDF8" w14:textId="14800904" w:rsidR="00AA6ED7" w:rsidRPr="0011386B" w:rsidRDefault="00AA6ED7" w:rsidP="00AA6ED7">
      <w:pPr>
        <w:widowControl w:val="0"/>
        <w:numPr>
          <w:ilvl w:val="0"/>
          <w:numId w:val="31"/>
        </w:numPr>
        <w:suppressAutoHyphens/>
        <w:autoSpaceDN w:val="0"/>
        <w:spacing w:after="0" w:line="276" w:lineRule="auto"/>
        <w:ind w:left="284" w:hanging="284"/>
        <w:jc w:val="both"/>
        <w:textAlignment w:val="baseline"/>
        <w:rPr>
          <w:rFonts w:ascii="Cambria" w:eastAsia="Times New Roman" w:hAnsi="Cambria" w:cs="Times New Roman"/>
          <w:b/>
          <w:kern w:val="2"/>
          <w:lang w:eastAsia="hi-IN" w:bidi="hi-IN"/>
        </w:rPr>
      </w:pPr>
      <w:r w:rsidRPr="0011386B">
        <w:rPr>
          <w:rFonts w:ascii="Cambria" w:eastAsia="SimSun" w:hAnsi="Cambria" w:cs="Times New Roman"/>
          <w:b/>
          <w:kern w:val="3"/>
        </w:rPr>
        <w:t>Wykonawca ustanawia do sprawowania samodzielnych funkcji technicznych w</w:t>
      </w:r>
      <w:r w:rsidR="004123CB">
        <w:rPr>
          <w:rFonts w:ascii="Cambria" w:eastAsia="SimSun" w:hAnsi="Cambria" w:cs="Times New Roman"/>
          <w:b/>
          <w:kern w:val="3"/>
        </w:rPr>
        <w:t> </w:t>
      </w:r>
      <w:r w:rsidRPr="0011386B">
        <w:rPr>
          <w:rFonts w:ascii="Cambria" w:eastAsia="SimSun" w:hAnsi="Cambria" w:cs="Times New Roman"/>
          <w:b/>
          <w:kern w:val="3"/>
        </w:rPr>
        <w:t>budownictwie jako kierownika robót:</w:t>
      </w:r>
    </w:p>
    <w:p w14:paraId="13C7E452" w14:textId="77777777" w:rsidR="00AA6ED7" w:rsidRPr="0011386B" w:rsidRDefault="00AA6ED7" w:rsidP="00AA6ED7">
      <w:pPr>
        <w:pStyle w:val="Akapitzlist"/>
        <w:widowControl w:val="0"/>
        <w:numPr>
          <w:ilvl w:val="0"/>
          <w:numId w:val="41"/>
        </w:numPr>
        <w:spacing w:after="0"/>
        <w:jc w:val="both"/>
        <w:rPr>
          <w:rFonts w:ascii="Cambria" w:eastAsia="Times New Roman" w:hAnsi="Cambria" w:cs="Times New Roman"/>
          <w:kern w:val="2"/>
          <w:lang w:eastAsia="hi-IN" w:bidi="hi-IN"/>
        </w:rPr>
      </w:pPr>
      <w:r w:rsidRPr="0011386B">
        <w:rPr>
          <w:rFonts w:ascii="Cambria" w:hAnsi="Cambria" w:cs="Times New Roman"/>
        </w:rPr>
        <w:t xml:space="preserve"> Pana/Panią ………………………...</w:t>
      </w:r>
      <w:r w:rsidRPr="0011386B">
        <w:rPr>
          <w:rFonts w:ascii="Cambria" w:eastAsia="Times New Roman" w:hAnsi="Cambria" w:cs="Times New Roman"/>
          <w:kern w:val="2"/>
          <w:lang w:eastAsia="hi-IN" w:bidi="hi-IN"/>
        </w:rPr>
        <w:t xml:space="preserve"> posiadającego/cą uprawnienia budowlane nr …………………………… z dnia ………………….. r. do kierowania  robotami budowlanymi. </w:t>
      </w:r>
    </w:p>
    <w:p w14:paraId="1F294CC9" w14:textId="42787B18"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 konstrukcyjno–budowlanej:</w:t>
      </w:r>
    </w:p>
    <w:p w14:paraId="27BA2664" w14:textId="2DF4FBE1" w:rsidR="00E7151C" w:rsidRPr="004123CB" w:rsidRDefault="00E7151C" w:rsidP="00E7151C">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7C64384E" w14:textId="6237DA8C"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 instalacyjnej w zakresie sieci, instalacji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urządzeń cieplnych, wentylacyjnych, klimatyzacji, gazowych, wodociągowych i</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kanalizacyjnych:</w:t>
      </w:r>
    </w:p>
    <w:p w14:paraId="2BD10744" w14:textId="61935836"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0A729EEE" w14:textId="2710E263" w:rsidR="00E7151C" w:rsidRPr="0011386B" w:rsidRDefault="00E7151C"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Wykonawca ustanawia do sprawowania samodzielnych funkcji technicznych w</w:t>
      </w:r>
      <w:r w:rsidR="004123C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budownictwie jako projektanta w specjalności</w:t>
      </w:r>
      <w:r w:rsidR="00DF50BC" w:rsidRPr="0011386B">
        <w:rPr>
          <w:rFonts w:ascii="Cambria" w:eastAsia="Times New Roman" w:hAnsi="Cambria" w:cs="Times New Roman"/>
          <w:kern w:val="2"/>
          <w:lang w:eastAsia="hi-IN" w:bidi="hi-IN"/>
        </w:rPr>
        <w:t xml:space="preserve"> instalacyjnej w zakresie sieci, instalacji i</w:t>
      </w:r>
      <w:r w:rsidR="004123CB">
        <w:rPr>
          <w:rFonts w:ascii="Cambria" w:eastAsia="Times New Roman" w:hAnsi="Cambria" w:cs="Times New Roman"/>
          <w:kern w:val="2"/>
          <w:lang w:eastAsia="hi-IN" w:bidi="hi-IN"/>
        </w:rPr>
        <w:t> </w:t>
      </w:r>
      <w:r w:rsidR="00DF50BC" w:rsidRPr="0011386B">
        <w:rPr>
          <w:rFonts w:ascii="Cambria" w:eastAsia="Times New Roman" w:hAnsi="Cambria" w:cs="Times New Roman"/>
          <w:kern w:val="2"/>
          <w:lang w:eastAsia="hi-IN" w:bidi="hi-IN"/>
        </w:rPr>
        <w:t>urządzeń elektrycznych i elektroenergetycznych</w:t>
      </w:r>
      <w:r w:rsidRPr="0011386B">
        <w:rPr>
          <w:rFonts w:ascii="Cambria" w:eastAsia="Times New Roman" w:hAnsi="Cambria" w:cs="Times New Roman"/>
          <w:kern w:val="2"/>
          <w:lang w:eastAsia="hi-IN" w:bidi="hi-IN"/>
        </w:rPr>
        <w:t>:</w:t>
      </w:r>
    </w:p>
    <w:p w14:paraId="2B5F92A3" w14:textId="6B32E3E2" w:rsidR="00E7151C" w:rsidRPr="004123CB" w:rsidRDefault="00E7151C" w:rsidP="004123CB">
      <w:pPr>
        <w:pStyle w:val="Akapitzlist"/>
        <w:widowControl w:val="0"/>
        <w:numPr>
          <w:ilvl w:val="0"/>
          <w:numId w:val="41"/>
        </w:numPr>
        <w:spacing w:after="0"/>
        <w:jc w:val="both"/>
        <w:rPr>
          <w:rFonts w:ascii="Cambria" w:eastAsia="Times New Roman" w:hAnsi="Cambria" w:cs="Times New Roman"/>
          <w:kern w:val="2"/>
          <w:lang w:eastAsia="hi-IN" w:bidi="hi-IN"/>
        </w:rPr>
      </w:pPr>
      <w:r w:rsidRPr="004123CB">
        <w:rPr>
          <w:rFonts w:ascii="Cambria" w:eastAsia="Times New Roman" w:hAnsi="Cambria" w:cs="Times New Roman"/>
          <w:kern w:val="2"/>
          <w:lang w:eastAsia="hi-IN" w:bidi="hi-IN"/>
        </w:rPr>
        <w:t>Pana/Panią ………………………... posiadającego/cą uprawnienia budowlane nr …………………………… z dnia ………………….. r. do kierowania  robotami budowlanymi.</w:t>
      </w:r>
    </w:p>
    <w:p w14:paraId="0BEF8974" w14:textId="45A4FB49"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 xml:space="preserve">Kserokopia dokumentu potwierdzającego nadanie </w:t>
      </w:r>
      <w:r w:rsidR="00E7151C" w:rsidRPr="0011386B">
        <w:rPr>
          <w:rFonts w:ascii="Cambria" w:hAnsi="Cambria" w:cs="Times New Roman"/>
        </w:rPr>
        <w:t xml:space="preserve">projektantom, </w:t>
      </w:r>
      <w:r w:rsidRPr="0011386B">
        <w:rPr>
          <w:rFonts w:ascii="Cambria" w:hAnsi="Cambria" w:cs="Times New Roman"/>
        </w:rPr>
        <w:t>kierownikowi budowy</w:t>
      </w:r>
      <w:r w:rsidR="00BD2AA2" w:rsidRPr="0011386B">
        <w:rPr>
          <w:rFonts w:ascii="Cambria" w:hAnsi="Cambria" w:cs="Times New Roman"/>
        </w:rPr>
        <w:t>,</w:t>
      </w:r>
      <w:r w:rsidR="00AA6ED7" w:rsidRPr="0011386B">
        <w:rPr>
          <w:rFonts w:ascii="Cambria" w:hAnsi="Cambria" w:cs="Times New Roman"/>
        </w:rPr>
        <w:t xml:space="preserve"> kierownikom </w:t>
      </w:r>
      <w:r w:rsidR="00BD2AA2" w:rsidRPr="0011386B">
        <w:rPr>
          <w:rFonts w:ascii="Cambria" w:hAnsi="Cambria" w:cs="Times New Roman"/>
        </w:rPr>
        <w:t>robót</w:t>
      </w:r>
      <w:r w:rsidRPr="0011386B">
        <w:rPr>
          <w:rFonts w:ascii="Cambria" w:hAnsi="Cambria" w:cs="Times New Roman"/>
        </w:rPr>
        <w:t xml:space="preserve"> uprawnień budowlanych oraz aktualne zaświadczenie o przynależności do właściwej izby samorządu zawodowego stanowią odpowiednio załączniki nr 1 i 2 do niniejszej umowy.</w:t>
      </w:r>
    </w:p>
    <w:p w14:paraId="7F78EB3F" w14:textId="79EFDAEF"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Kierownik budowy</w:t>
      </w:r>
      <w:r w:rsidR="00BD2AA2" w:rsidRPr="0011386B">
        <w:rPr>
          <w:rFonts w:ascii="Cambria" w:hAnsi="Cambria" w:cs="Times New Roman"/>
        </w:rPr>
        <w:t>, robót</w:t>
      </w:r>
      <w:r w:rsidRPr="0011386B">
        <w:rPr>
          <w:rFonts w:ascii="Cambria" w:hAnsi="Cambria" w:cs="Times New Roman"/>
        </w:rPr>
        <w:t xml:space="preserve"> zobowiązany jest uczestniczyć w naradach koordynacyjnych dotyczących wykonywania zamówienia, w miejscu i terminie wyznaczonym przez Zamawiającego.</w:t>
      </w:r>
    </w:p>
    <w:p w14:paraId="5CE5D45C" w14:textId="77777777" w:rsidR="00F948AA" w:rsidRPr="0011386B" w:rsidRDefault="00F948AA" w:rsidP="004123CB">
      <w:pPr>
        <w:pStyle w:val="Akapitzlist"/>
        <w:widowControl w:val="0"/>
        <w:numPr>
          <w:ilvl w:val="0"/>
          <w:numId w:val="31"/>
        </w:numPr>
        <w:spacing w:after="0"/>
        <w:ind w:left="360"/>
        <w:jc w:val="both"/>
        <w:rPr>
          <w:rFonts w:ascii="Cambria" w:eastAsia="Times New Roman" w:hAnsi="Cambria" w:cs="Times New Roman"/>
          <w:kern w:val="2"/>
          <w:lang w:eastAsia="hi-IN" w:bidi="hi-IN"/>
        </w:rPr>
      </w:pPr>
      <w:r w:rsidRPr="0011386B">
        <w:rPr>
          <w:rFonts w:ascii="Cambria" w:hAnsi="Cambria" w:cs="Times New Roman"/>
        </w:rPr>
        <w:t xml:space="preserve">Osobą uprawnioną do kontaktów po stronie Wykonawcy z Zamawiającym będzie </w:t>
      </w:r>
      <w:r w:rsidRPr="0011386B">
        <w:rPr>
          <w:rFonts w:ascii="Cambria" w:hAnsi="Cambria" w:cs="Times New Roman"/>
        </w:rPr>
        <w:lastRenderedPageBreak/>
        <w:t>………………………….. , tel. ………………………., e-mail …………………..</w:t>
      </w:r>
    </w:p>
    <w:p w14:paraId="1AFE507E" w14:textId="77777777" w:rsidR="00105440" w:rsidRPr="0011386B" w:rsidRDefault="00105440" w:rsidP="00616FDC">
      <w:pPr>
        <w:autoSpaceDN w:val="0"/>
        <w:spacing w:after="0" w:line="276" w:lineRule="auto"/>
        <w:jc w:val="center"/>
        <w:rPr>
          <w:rFonts w:ascii="Cambria" w:eastAsia="Calibri" w:hAnsi="Cambria" w:cs="Times New Roman"/>
        </w:rPr>
      </w:pPr>
    </w:p>
    <w:p w14:paraId="7810ACA7" w14:textId="77777777" w:rsidR="00F948AA" w:rsidRPr="0011386B" w:rsidRDefault="00F948AA" w:rsidP="00616FDC">
      <w:pPr>
        <w:autoSpaceDN w:val="0"/>
        <w:spacing w:after="0" w:line="276" w:lineRule="auto"/>
        <w:jc w:val="center"/>
        <w:rPr>
          <w:rFonts w:ascii="Cambria" w:eastAsia="Calibri" w:hAnsi="Cambria" w:cs="Times New Roman"/>
        </w:rPr>
      </w:pPr>
      <w:r w:rsidRPr="0011386B">
        <w:rPr>
          <w:rFonts w:ascii="Cambria" w:eastAsia="Calibri" w:hAnsi="Cambria" w:cs="Times New Roman"/>
        </w:rPr>
        <w:t>§ 5</w:t>
      </w:r>
    </w:p>
    <w:p w14:paraId="32BC7DB4" w14:textId="77777777" w:rsidR="00F948AA" w:rsidRPr="0011386B" w:rsidRDefault="00F948AA" w:rsidP="00616FDC">
      <w:pPr>
        <w:spacing w:line="276" w:lineRule="auto"/>
        <w:jc w:val="center"/>
        <w:rPr>
          <w:rFonts w:ascii="Cambria" w:eastAsia="Calibri" w:hAnsi="Cambria" w:cs="Times New Roman"/>
          <w:b/>
          <w:bCs/>
        </w:rPr>
      </w:pPr>
      <w:r w:rsidRPr="0011386B">
        <w:rPr>
          <w:rFonts w:ascii="Cambria" w:eastAsia="Calibri" w:hAnsi="Cambria" w:cs="Times New Roman"/>
          <w:b/>
          <w:bCs/>
        </w:rPr>
        <w:t>Zatrudnienie na podstawie umowy o pracę</w:t>
      </w:r>
    </w:p>
    <w:p w14:paraId="515844D9" w14:textId="300A57C1" w:rsidR="00075D7B" w:rsidRPr="0011386B" w:rsidRDefault="00075D7B" w:rsidP="003B761E">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Zamawiający wymaga, aby przez cały okres realizacji zamówienia osoby wykonujące bezpośrednio roboty budowlane przy realizacji przedmiotu zamówienia </w:t>
      </w:r>
      <w:r w:rsidR="00105440" w:rsidRPr="0011386B">
        <w:rPr>
          <w:rFonts w:ascii="Cambria" w:eastAsia="Times New Roman" w:hAnsi="Cambria" w:cs="Times New Roman"/>
          <w:b/>
          <w:bCs/>
          <w:lang w:eastAsia="pl-PL"/>
        </w:rPr>
        <w:t>(praca fizyczna przy prowadzeniu robót budowlanych oraz operatorów sprzętu i prace fizyczne  instalacyjno-montażowe objęte zakresem zamówienia</w:t>
      </w:r>
      <w:r w:rsidR="00105440" w:rsidRPr="0011386B">
        <w:rPr>
          <w:rFonts w:ascii="Cambria" w:eastAsia="Times New Roman" w:hAnsi="Cambria" w:cs="Times New Roman"/>
          <w:lang w:eastAsia="pl-PL"/>
        </w:rPr>
        <w:t>)</w:t>
      </w:r>
      <w:r w:rsidRPr="0011386B">
        <w:rPr>
          <w:rFonts w:ascii="Cambria" w:eastAsia="Times New Roman" w:hAnsi="Cambria" w:cs="Times New Roman"/>
          <w:lang w:eastAsia="pl-PL"/>
        </w:rPr>
        <w:t xml:space="preserve">, były zatrudnione przez Wykonawcę lub odpowiednio przez podwykonawcę na podstawie umowy o pracę, jeżeli wykonywane przez nie czynności polegają na wykonywaniu pracy w rozumieniu przepisu art. 22 §  1 ustawy z dnia 26 czerwca 1974 r. —Kodeks pracy (Dz. U. </w:t>
      </w:r>
      <w:r w:rsidR="004911A4" w:rsidRPr="0011386B">
        <w:rPr>
          <w:rFonts w:ascii="Cambria" w:eastAsia="Times New Roman" w:hAnsi="Cambria" w:cs="Times New Roman"/>
          <w:lang w:eastAsia="pl-PL"/>
        </w:rPr>
        <w:t>t.j. 2020 r poz 1320 z</w:t>
      </w:r>
      <w:r w:rsidR="004123CB">
        <w:rPr>
          <w:rFonts w:ascii="Cambria" w:eastAsia="Times New Roman" w:hAnsi="Cambria" w:cs="Times New Roman"/>
          <w:lang w:eastAsia="pl-PL"/>
        </w:rPr>
        <w:t> </w:t>
      </w:r>
      <w:r w:rsidR="004911A4" w:rsidRPr="0011386B">
        <w:rPr>
          <w:rFonts w:ascii="Cambria" w:eastAsia="Times New Roman" w:hAnsi="Cambria" w:cs="Times New Roman"/>
          <w:lang w:eastAsia="pl-PL"/>
        </w:rPr>
        <w:t>późn.zm</w:t>
      </w:r>
      <w:r w:rsidRPr="0011386B">
        <w:rPr>
          <w:rFonts w:ascii="Cambria" w:eastAsia="Times New Roman" w:hAnsi="Cambria" w:cs="Times New Roman"/>
          <w:lang w:eastAsia="pl-PL"/>
        </w:rPr>
        <w:t>.). Ustalenie warunków zatrudnienia Zamawiający zostawia w gestii Wykonawcy, z</w:t>
      </w:r>
      <w:r w:rsidR="004123CB">
        <w:rPr>
          <w:rFonts w:ascii="Cambria" w:eastAsia="Times New Roman" w:hAnsi="Cambria" w:cs="Times New Roman"/>
          <w:lang w:eastAsia="pl-PL"/>
        </w:rPr>
        <w:t> </w:t>
      </w:r>
      <w:r w:rsidRPr="0011386B">
        <w:rPr>
          <w:rFonts w:ascii="Cambria" w:eastAsia="Times New Roman" w:hAnsi="Cambria" w:cs="Times New Roman"/>
          <w:lang w:eastAsia="pl-PL"/>
        </w:rPr>
        <w:t xml:space="preserve">tym zastrzeżeniem, że </w:t>
      </w:r>
      <w:r w:rsidRPr="0011386B">
        <w:rPr>
          <w:rFonts w:ascii="Cambria" w:eastAsia="Times New Roman" w:hAnsi="Cambria" w:cs="Times New Roman"/>
          <w:b/>
          <w:bCs/>
          <w:u w:val="single"/>
          <w:lang w:eastAsia="pl-PL"/>
        </w:rPr>
        <w:t>Zamawiający wymaga, aby każda osoba  do realizacji przedmiotu zamówienia była zatrudniona na powyższych warunkach</w:t>
      </w:r>
      <w:r w:rsidRPr="0011386B">
        <w:rPr>
          <w:rFonts w:ascii="Cambria" w:eastAsia="Times New Roman" w:hAnsi="Cambria" w:cs="Times New Roman"/>
          <w:lang w:eastAsia="pl-PL"/>
        </w:rPr>
        <w:t>.</w:t>
      </w:r>
    </w:p>
    <w:p w14:paraId="3E7AB2D4" w14:textId="251A4D29" w:rsidR="00075D7B" w:rsidRPr="0011386B" w:rsidRDefault="00F948AA" w:rsidP="003B761E">
      <w:pPr>
        <w:widowControl w:val="0"/>
        <w:numPr>
          <w:ilvl w:val="0"/>
          <w:numId w:val="4"/>
        </w:numPr>
        <w:suppressAutoHyphens/>
        <w:autoSpaceDN w:val="0"/>
        <w:spacing w:after="0" w:line="276" w:lineRule="auto"/>
        <w:ind w:left="284" w:hanging="284"/>
        <w:jc w:val="both"/>
        <w:textAlignment w:val="baseline"/>
        <w:rPr>
          <w:rFonts w:ascii="Cambria" w:hAnsi="Cambria" w:cs="Times New Roman"/>
        </w:rPr>
      </w:pPr>
      <w:r w:rsidRPr="0011386B">
        <w:rPr>
          <w:rFonts w:ascii="Cambria" w:eastAsia="SimSun" w:hAnsi="Cambria" w:cs="Times New Roman"/>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14:paraId="7DA468C4" w14:textId="6F4BA9F1" w:rsidR="003B761E" w:rsidRPr="0011386B" w:rsidRDefault="00075D7B"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 trakcie realizacji zamówienia każdorazowo, na żądanie Zamawiającego, w terminie wskazanym przez Zamawiającego, w wezwaniu, Wykonawca zobowiązuje się przedłożyć Zamawiającemu;  aktualne oświadczenie, że osoby, o których mowa w </w:t>
      </w:r>
      <w:r w:rsidR="004911A4" w:rsidRPr="0011386B">
        <w:rPr>
          <w:rFonts w:ascii="Cambria" w:hAnsi="Cambria" w:cs="Times New Roman"/>
        </w:rPr>
        <w:t>ust.</w:t>
      </w:r>
      <w:r w:rsidRPr="0011386B">
        <w:rPr>
          <w:rFonts w:ascii="Cambria" w:hAnsi="Cambria" w:cs="Times New Roman"/>
        </w:rPr>
        <w:t>1 są zatrudnione przez Wykonawcę na podstawie umowy o pracę, podpisane przez osobę/y upoważnioną/e do reprezentowania Wykonawcy. Przedmiotowe oświadczenie Wykonawca składa pod rygorem odpowiedzialności za składanie fałszywych oświadczeń na zasadach określonych w</w:t>
      </w:r>
      <w:r w:rsidR="004123CB">
        <w:rPr>
          <w:rFonts w:ascii="Cambria" w:hAnsi="Cambria" w:cs="Times New Roman"/>
        </w:rPr>
        <w:t> </w:t>
      </w:r>
      <w:r w:rsidRPr="0011386B">
        <w:rPr>
          <w:rFonts w:ascii="Cambria" w:hAnsi="Cambria" w:cs="Times New Roman"/>
        </w:rPr>
        <w:t>n</w:t>
      </w:r>
      <w:r w:rsidR="00D1675F" w:rsidRPr="0011386B">
        <w:rPr>
          <w:rFonts w:ascii="Cambria" w:hAnsi="Cambria" w:cs="Times New Roman"/>
        </w:rPr>
        <w:t>iniejszym</w:t>
      </w:r>
      <w:r w:rsidRPr="0011386B">
        <w:rPr>
          <w:rFonts w:ascii="Cambria" w:hAnsi="Cambria" w:cs="Times New Roman"/>
        </w:rPr>
        <w:t xml:space="preserve"> </w:t>
      </w:r>
      <w:r w:rsidR="00D1675F" w:rsidRPr="0011386B">
        <w:rPr>
          <w:rFonts w:ascii="Cambria" w:hAnsi="Cambria" w:cs="Times New Roman"/>
        </w:rPr>
        <w:t>ustępie</w:t>
      </w:r>
      <w:r w:rsidRPr="0011386B">
        <w:rPr>
          <w:rFonts w:ascii="Cambria" w:hAnsi="Cambria" w:cs="Times New Roman"/>
        </w:rPr>
        <w:t>,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w:t>
      </w:r>
      <w:r w:rsidR="003B761E" w:rsidRPr="0011386B">
        <w:rPr>
          <w:rFonts w:ascii="Cambria" w:hAnsi="Cambria" w:cs="Times New Roman"/>
        </w:rPr>
        <w:t>eniu Wykonawcy lub podwykonawcy.</w:t>
      </w:r>
    </w:p>
    <w:p w14:paraId="1A427197" w14:textId="27542BFA" w:rsidR="003B761E" w:rsidRPr="0011386B" w:rsidRDefault="00671CF2"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Nieprzedłożenie przez Wykonawcę oświadczenia, o którym mowa w  </w:t>
      </w:r>
      <w:r w:rsidR="00D1675F" w:rsidRPr="0011386B">
        <w:rPr>
          <w:rFonts w:ascii="Cambria" w:hAnsi="Cambria" w:cs="Times New Roman"/>
        </w:rPr>
        <w:t>ust.</w:t>
      </w:r>
      <w:r w:rsidRPr="0011386B">
        <w:rPr>
          <w:rFonts w:ascii="Cambria" w:hAnsi="Cambria" w:cs="Times New Roman"/>
        </w:rPr>
        <w:t>3, w terminie wskazanym przez Zamawiającego w wezwaniu, będzie uprawniało Zamawiającego do naliczenia kary umownej w wysokości 1.000</w:t>
      </w:r>
      <w:r w:rsidR="00105440" w:rsidRPr="0011386B">
        <w:rPr>
          <w:rFonts w:ascii="Cambria" w:hAnsi="Cambria" w:cs="Times New Roman"/>
        </w:rPr>
        <w:t>,00</w:t>
      </w:r>
      <w:r w:rsidRPr="0011386B">
        <w:rPr>
          <w:rFonts w:ascii="Cambria" w:hAnsi="Cambria" w:cs="Times New Roman"/>
        </w:rPr>
        <w:t xml:space="preserve"> zł za każdy stwierdzony przypadek.</w:t>
      </w:r>
    </w:p>
    <w:p w14:paraId="558173B3" w14:textId="020C7F02" w:rsidR="00F948AA" w:rsidRPr="0011386B" w:rsidRDefault="00F948AA" w:rsidP="003B761E">
      <w:pPr>
        <w:pStyle w:val="Akapitzlist"/>
        <w:widowControl w:val="0"/>
        <w:numPr>
          <w:ilvl w:val="0"/>
          <w:numId w:val="4"/>
        </w:numPr>
        <w:spacing w:after="0"/>
        <w:ind w:left="284" w:hanging="284"/>
        <w:jc w:val="both"/>
        <w:rPr>
          <w:rFonts w:ascii="Cambria" w:hAnsi="Cambria" w:cs="Times New Roman"/>
        </w:rPr>
      </w:pPr>
      <w:r w:rsidRPr="0011386B">
        <w:rPr>
          <w:rFonts w:ascii="Cambria" w:hAnsi="Cambria" w:cs="Times New Roman"/>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14:paraId="624087A5" w14:textId="77777777" w:rsidR="00F948AA" w:rsidRPr="0011386B" w:rsidRDefault="00F948AA" w:rsidP="00616FDC">
      <w:pPr>
        <w:widowControl w:val="0"/>
        <w:numPr>
          <w:ilvl w:val="0"/>
          <w:numId w:val="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powzięcia uzasadnionych wątpliwości co do przestrzegania prawa pracy przez Wykonawcę lub podwykonawcę, Zamawiający może zwrócić się do Państwowej Inspekcji Pracy o przeprowadzenie kontroli w tym przedmiocie.</w:t>
      </w:r>
    </w:p>
    <w:p w14:paraId="0E1C79CA" w14:textId="77777777" w:rsidR="00633DB9" w:rsidRDefault="00633DB9" w:rsidP="00616FDC">
      <w:pPr>
        <w:suppressAutoHyphens/>
        <w:autoSpaceDN w:val="0"/>
        <w:spacing w:after="0" w:line="276" w:lineRule="auto"/>
        <w:jc w:val="center"/>
        <w:textAlignment w:val="baseline"/>
        <w:rPr>
          <w:rFonts w:ascii="Cambria" w:eastAsia="SimSun" w:hAnsi="Cambria" w:cs="Times New Roman"/>
          <w:kern w:val="3"/>
        </w:rPr>
      </w:pPr>
    </w:p>
    <w:p w14:paraId="2BCB26A5" w14:textId="77777777" w:rsidR="006C5FA8" w:rsidRDefault="006C5FA8" w:rsidP="00616FDC">
      <w:pPr>
        <w:suppressAutoHyphens/>
        <w:autoSpaceDN w:val="0"/>
        <w:spacing w:after="0" w:line="276" w:lineRule="auto"/>
        <w:jc w:val="center"/>
        <w:textAlignment w:val="baseline"/>
        <w:rPr>
          <w:rFonts w:ascii="Cambria" w:eastAsia="SimSun" w:hAnsi="Cambria" w:cs="Times New Roman"/>
          <w:kern w:val="3"/>
        </w:rPr>
      </w:pPr>
    </w:p>
    <w:p w14:paraId="3E697E6C" w14:textId="77777777" w:rsidR="006C5FA8" w:rsidRPr="0011386B" w:rsidRDefault="006C5FA8" w:rsidP="00616FDC">
      <w:pPr>
        <w:suppressAutoHyphens/>
        <w:autoSpaceDN w:val="0"/>
        <w:spacing w:after="0" w:line="276" w:lineRule="auto"/>
        <w:jc w:val="center"/>
        <w:textAlignment w:val="baseline"/>
        <w:rPr>
          <w:rFonts w:ascii="Cambria" w:eastAsia="SimSun" w:hAnsi="Cambria" w:cs="Times New Roman"/>
          <w:kern w:val="3"/>
        </w:rPr>
      </w:pPr>
    </w:p>
    <w:p w14:paraId="11399F51" w14:textId="1671281C"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lastRenderedPageBreak/>
        <w:t>§ 6</w:t>
      </w:r>
    </w:p>
    <w:p w14:paraId="6AA1A477"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Podwykonawstwo</w:t>
      </w:r>
    </w:p>
    <w:p w14:paraId="562F525B"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707740D3" w14:textId="77777777" w:rsidR="00F948AA" w:rsidRPr="0011386B" w:rsidRDefault="00F948AA" w:rsidP="00616FDC">
      <w:pPr>
        <w:widowControl w:val="0"/>
        <w:numPr>
          <w:ilvl w:val="0"/>
          <w:numId w:val="5"/>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Wymaga się, aby umowy o podwykonawstwo z podwykonawcami lub z dalszymi podwykonawcami:</w:t>
      </w:r>
    </w:p>
    <w:p w14:paraId="29FEE1B4" w14:textId="2249CA88"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1</w:t>
      </w:r>
      <w:r w:rsidR="00F948AA" w:rsidRPr="0011386B">
        <w:rPr>
          <w:rFonts w:ascii="Cambria" w:eastAsia="SimSun" w:hAnsi="Cambria" w:cs="Times New Roman"/>
          <w:kern w:val="3"/>
        </w:rPr>
        <w:t>) zawierały termin zapłaty wynagrodzeni</w:t>
      </w:r>
      <w:r w:rsidRPr="0011386B">
        <w:rPr>
          <w:rFonts w:ascii="Cambria" w:eastAsia="SimSun" w:hAnsi="Cambria" w:cs="Times New Roman"/>
          <w:kern w:val="3"/>
        </w:rPr>
        <w:t>a podwykonawcy nie dłuższy niż 30</w:t>
      </w:r>
      <w:r w:rsidR="00F948AA" w:rsidRPr="0011386B">
        <w:rPr>
          <w:rFonts w:ascii="Cambria" w:eastAsia="SimSun" w:hAnsi="Cambria" w:cs="Times New Roman"/>
          <w:kern w:val="3"/>
        </w:rPr>
        <w:t xml:space="preserve"> dni od dnia doręczenia Wykonawcy, podwykonawcy lub dalszemu podwykonawcy faktury lub rachunku, potwierdzających wykonanie zleconej podwykonawcy lub dalszemu podwykonawcy roboty budowlanej;</w:t>
      </w:r>
    </w:p>
    <w:p w14:paraId="32258464" w14:textId="27ED4F33"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2</w:t>
      </w:r>
      <w:r w:rsidR="00F948AA" w:rsidRPr="0011386B">
        <w:rPr>
          <w:rFonts w:ascii="Cambria" w:eastAsia="SimSun" w:hAnsi="Cambria" w:cs="Times New Roman"/>
          <w:kern w:val="3"/>
        </w:rPr>
        <w:t>) ich treść merytoryczna była zgodna z przedmiotem zamówienia, w szczególności w</w:t>
      </w:r>
      <w:r w:rsidR="004123CB">
        <w:rPr>
          <w:rFonts w:ascii="Cambria" w:eastAsia="SimSun" w:hAnsi="Cambria" w:cs="Times New Roman"/>
          <w:kern w:val="3"/>
        </w:rPr>
        <w:t> </w:t>
      </w:r>
      <w:r w:rsidR="00F948AA" w:rsidRPr="0011386B">
        <w:rPr>
          <w:rFonts w:ascii="Cambria" w:eastAsia="SimSun" w:hAnsi="Cambria" w:cs="Times New Roman"/>
          <w:kern w:val="3"/>
        </w:rPr>
        <w:t>zakresie zgodności z zastosowanymi technologiami i wymaganiami wobec urządzeń i</w:t>
      </w:r>
      <w:r w:rsidR="004123CB">
        <w:rPr>
          <w:rFonts w:ascii="Cambria" w:eastAsia="SimSun" w:hAnsi="Cambria" w:cs="Times New Roman"/>
          <w:kern w:val="3"/>
        </w:rPr>
        <w:t> </w:t>
      </w:r>
      <w:r w:rsidR="00F948AA" w:rsidRPr="0011386B">
        <w:rPr>
          <w:rFonts w:ascii="Cambria" w:eastAsia="SimSun" w:hAnsi="Cambria" w:cs="Times New Roman"/>
          <w:kern w:val="3"/>
        </w:rPr>
        <w:t>materiałów przewidzianych w dokumentacji technicznej;</w:t>
      </w:r>
    </w:p>
    <w:p w14:paraId="6454CD89" w14:textId="53F4EA9E" w:rsidR="00F948AA" w:rsidRPr="0011386B" w:rsidRDefault="00D1675F" w:rsidP="00616FDC">
      <w:pPr>
        <w:widowControl w:val="0"/>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3</w:t>
      </w:r>
      <w:r w:rsidR="00F948AA" w:rsidRPr="0011386B">
        <w:rPr>
          <w:rFonts w:ascii="Cambria" w:eastAsia="SimSun" w:hAnsi="Cambria" w:cs="Times New Roman"/>
          <w:kern w:val="3"/>
        </w:rPr>
        <w:t>) zawierały wynagrodzenie podwykonawcy, a w przypadku wynagrodzenia kosztorysowego - maksymalną nominalną wartość umowy.</w:t>
      </w:r>
    </w:p>
    <w:p w14:paraId="245DFF7A"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projektu umowy o podwykonawstwo, której przedmiotem są roboty budowlane, a także projektu zmian tej umowy, zgłosi w formie pisemnej zastrzeżenia do projektu w przypadkach przewidzianych w PZP.</w:t>
      </w:r>
    </w:p>
    <w:p w14:paraId="451EA4B7" w14:textId="760141B2"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zobowiązany jest do przedłożenia Zamawiającemu poświadczonej za zgodność z oryginałem kopii zawartej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i jej zmian w terminie 7 dni od dnia ich zawarcia.</w:t>
      </w:r>
    </w:p>
    <w:p w14:paraId="43A1DF91"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14:paraId="340A8469" w14:textId="6ADCEC39"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Niezgłoszenie w formie pisemnej zastrzeżeń do przedłożonego projektu umowy o</w:t>
      </w:r>
      <w:r w:rsidR="004123CB">
        <w:rPr>
          <w:rFonts w:ascii="Cambria" w:eastAsia="SimSun" w:hAnsi="Cambria" w:cs="Times New Roman"/>
          <w:kern w:val="3"/>
        </w:rPr>
        <w:t> </w:t>
      </w:r>
      <w:r w:rsidRPr="0011386B">
        <w:rPr>
          <w:rFonts w:ascii="Cambria" w:eastAsia="SimSun" w:hAnsi="Cambria" w:cs="Times New Roman"/>
          <w:kern w:val="3"/>
        </w:rPr>
        <w:t xml:space="preserve">podwykonawstwo, której przedmiotem są roboty budowlane lub sprzeciwu do przedłożonej umowy o podwykonawstwo w terminie 7 dni uważane będzie za akceptację projektu umowy lub umowy przez Zamawiającego. </w:t>
      </w:r>
    </w:p>
    <w:p w14:paraId="1286759B" w14:textId="3952D46D"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podwykonawca lub dalszy podwykonawca jest zobowiązany do przedkładania Zamawiającemu poświadczonych za zgodność z oryginałem kopii zawartych umów o</w:t>
      </w:r>
      <w:r w:rsidR="004123CB">
        <w:rPr>
          <w:rFonts w:ascii="Cambria" w:eastAsia="SimSun" w:hAnsi="Cambria" w:cs="Times New Roman"/>
          <w:kern w:val="3"/>
        </w:rPr>
        <w:t> </w:t>
      </w:r>
      <w:r w:rsidRPr="0011386B">
        <w:rPr>
          <w:rFonts w:ascii="Cambria" w:eastAsia="SimSun" w:hAnsi="Cambria" w:cs="Times New Roman"/>
          <w:kern w:val="3"/>
        </w:rPr>
        <w:t>podwykonawstwo, których przedmiotem są dostawy lub usługi i ich zmian w terminie 7 dni od dnia ich zawarcia.</w:t>
      </w:r>
    </w:p>
    <w:p w14:paraId="4B5A7D65"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Wykonawca, podwykonawca lub dalszy podwykonawca nie jest zobowiązany do przedkładania Zamawiającemu poświadczonych za zgodność z oryginałem kopii zawartych umów o podwykonawstwo, których przedmiotem są dostawy lub usługi i ich zmian pod </w:t>
      </w:r>
      <w:r w:rsidRPr="0011386B">
        <w:rPr>
          <w:rFonts w:ascii="Cambria" w:eastAsia="SimSun" w:hAnsi="Cambria" w:cs="Times New Roman"/>
          <w:kern w:val="3"/>
        </w:rPr>
        <w:lastRenderedPageBreak/>
        <w:t>warunkiem, iż wartość poszczególnej umowy na dostawę lub usługę jest mniejsza lub równa 50 000 złotych, bez względu na przedmiot tych dostaw lub usług.</w:t>
      </w:r>
    </w:p>
    <w:p w14:paraId="529A791A" w14:textId="77777777" w:rsid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Jeżeli w umowie o podwykonawstwo, której przedmiotem są dostawy lub usługi termin zapłaty wynagrodzenia podwykonawcy będzie dłuższy niż 30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lub usługi, w</w:t>
      </w:r>
      <w:r w:rsidR="004123CB">
        <w:rPr>
          <w:rFonts w:ascii="Cambria" w:eastAsia="SimSun" w:hAnsi="Cambria" w:cs="Times New Roman"/>
          <w:kern w:val="3"/>
        </w:rPr>
        <w:t> </w:t>
      </w:r>
      <w:r w:rsidRPr="0011386B">
        <w:rPr>
          <w:rFonts w:ascii="Cambria" w:eastAsia="SimSun" w:hAnsi="Cambria" w:cs="Times New Roman"/>
          <w:kern w:val="3"/>
        </w:rPr>
        <w:t>terminie wyznaczonym przez Zamawiającego w wezwaniu.</w:t>
      </w:r>
    </w:p>
    <w:p w14:paraId="5839965E" w14:textId="0D60B8B4" w:rsidR="00F948AA" w:rsidRPr="004123CB" w:rsidRDefault="00F948AA" w:rsidP="004123CB">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4123CB">
        <w:rPr>
          <w:rFonts w:ascii="Cambria" w:eastAsia="SimSun" w:hAnsi="Cambria" w:cs="Times New Roman"/>
          <w:kern w:val="3"/>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14:paraId="344A8511" w14:textId="59BF984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dostawy lub usługi. Wynagrodzenie dotyczy wyłącznie należności powstałych po zaakceptowaniu przez Zamawiającego umowy o</w:t>
      </w:r>
      <w:r w:rsidR="004123CB">
        <w:rPr>
          <w:rFonts w:ascii="Cambria" w:eastAsia="SimSun" w:hAnsi="Cambria" w:cs="Times New Roman"/>
          <w:kern w:val="3"/>
        </w:rPr>
        <w:t> </w:t>
      </w:r>
      <w:r w:rsidRPr="0011386B">
        <w:rPr>
          <w:rFonts w:ascii="Cambria" w:eastAsia="SimSun" w:hAnsi="Cambria" w:cs="Times New Roman"/>
          <w:kern w:val="3"/>
        </w:rPr>
        <w:t>podwykonawstwo, której przedmiotem są roboty budowlane, lub po przedłożeniu Zamawiającemu poświadczonej za zgodność z oryginałem kopii umowy o podwykonawstwo, której przedmiotem są dostawy lub usługi. Bezpośrednia zapłata obejmuje wyłącznie należne podwykonawcy lub dalszemu podwykonawcy wynagrodzenie, bez odsetek.</w:t>
      </w:r>
    </w:p>
    <w:p w14:paraId="29DFACC0" w14:textId="4FC40DD1"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Przed dokonaniem bezpośredniej zapłaty podwykonawc</w:t>
      </w:r>
      <w:r w:rsidR="00AF1DFD" w:rsidRPr="0011386B">
        <w:rPr>
          <w:rFonts w:ascii="Cambria" w:eastAsia="SimSun" w:hAnsi="Cambria" w:cs="Times New Roman"/>
          <w:kern w:val="3"/>
        </w:rPr>
        <w:t xml:space="preserve">y, Zamawiający wezwie pisemnie </w:t>
      </w:r>
      <w:r w:rsidRPr="0011386B">
        <w:rPr>
          <w:rFonts w:ascii="Cambria" w:eastAsia="SimSun" w:hAnsi="Cambria" w:cs="Times New Roman"/>
          <w:kern w:val="3"/>
        </w:rPr>
        <w:t xml:space="preserve">lub drogą elektroniczną Wykonawcę do zgłoszenia w formie pisemnej uwag dotyczących zasadności bezpośredniej zapłaty wynagrodzenia podwykonawcy, o których mowa w ust. 11. Wykonawca może zgłosić uwagi dotyczące zasadności bezpośredniej zapłaty w terminie 7 dni od dnia doręczenia informacji. </w:t>
      </w:r>
    </w:p>
    <w:p w14:paraId="04F317D9" w14:textId="77777777" w:rsidR="00F948AA" w:rsidRPr="0011386B" w:rsidRDefault="00F948AA" w:rsidP="00616FDC">
      <w:pPr>
        <w:widowControl w:val="0"/>
        <w:numPr>
          <w:ilvl w:val="0"/>
          <w:numId w:val="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zgłoszenia uwag, o których mowa w ust. 12, we wskazanym przez siebie terminie, Zamawiający może:</w:t>
      </w:r>
    </w:p>
    <w:p w14:paraId="7CE687F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jeżeli Wykonawca wykaże niezasadność takiej zapłaty albo</w:t>
      </w:r>
    </w:p>
    <w:p w14:paraId="32FC02E7"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albo</w:t>
      </w:r>
    </w:p>
    <w:p w14:paraId="0908137D" w14:textId="77777777" w:rsidR="00F948AA" w:rsidRPr="0011386B" w:rsidRDefault="00F948AA" w:rsidP="00616FDC">
      <w:pPr>
        <w:widowControl w:val="0"/>
        <w:numPr>
          <w:ilvl w:val="0"/>
          <w:numId w:val="7"/>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 xml:space="preserve">dokonać bezpośredniej zapłaty wynagrodzenia podwykonawcy lub dalszemu podwykonawcy. </w:t>
      </w:r>
    </w:p>
    <w:p w14:paraId="15E06566"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dokonania bezpośredniej zapłaty podwykonawcy lub dalszemu podwykonawcy, jeżeli podwykonawca wykaże zasadność takiej zapłaty, Zamawiający potrąci </w:t>
      </w:r>
      <w:r w:rsidRPr="0011386B">
        <w:rPr>
          <w:rFonts w:ascii="Cambria" w:eastAsia="SimSun" w:hAnsi="Cambria" w:cs="Times New Roman"/>
          <w:kern w:val="3"/>
        </w:rPr>
        <w:lastRenderedPageBreak/>
        <w:t>kwotę wypłaconego wynagrodzenia z wynagrodzenia należnego Wykonawcy.</w:t>
      </w:r>
    </w:p>
    <w:p w14:paraId="5C9EBC5D" w14:textId="41777E4F"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w:t>
      </w:r>
      <w:r w:rsidR="004123CB">
        <w:rPr>
          <w:rFonts w:ascii="Cambria" w:eastAsia="SimSun" w:hAnsi="Cambria" w:cs="Times New Roman"/>
          <w:kern w:val="3"/>
        </w:rPr>
        <w:t> </w:t>
      </w:r>
      <w:r w:rsidRPr="0011386B">
        <w:rPr>
          <w:rFonts w:ascii="Cambria" w:eastAsia="SimSun" w:hAnsi="Cambria" w:cs="Times New Roman"/>
          <w:kern w:val="3"/>
        </w:rPr>
        <w:t>udzielenie zamówienia.</w:t>
      </w:r>
    </w:p>
    <w:p w14:paraId="50AD3279" w14:textId="77777777" w:rsidR="00F948AA" w:rsidRPr="0011386B" w:rsidRDefault="00F948AA" w:rsidP="00616FDC">
      <w:pPr>
        <w:widowControl w:val="0"/>
        <w:numPr>
          <w:ilvl w:val="0"/>
          <w:numId w:val="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2F52F69A" w14:textId="77777777" w:rsidR="00AF1DFD" w:rsidRPr="0011386B" w:rsidRDefault="00AF1DFD" w:rsidP="00616FDC">
      <w:pPr>
        <w:suppressAutoHyphens/>
        <w:autoSpaceDN w:val="0"/>
        <w:spacing w:after="0" w:line="276" w:lineRule="auto"/>
        <w:jc w:val="center"/>
        <w:textAlignment w:val="baseline"/>
        <w:rPr>
          <w:rFonts w:ascii="Cambria" w:eastAsia="SimSun" w:hAnsi="Cambria" w:cs="Times New Roman"/>
          <w:kern w:val="3"/>
        </w:rPr>
      </w:pPr>
    </w:p>
    <w:p w14:paraId="1F761B0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7</w:t>
      </w:r>
    </w:p>
    <w:p w14:paraId="10F6E768" w14:textId="0F179CC2" w:rsidR="00F948AA" w:rsidRPr="0011386B" w:rsidRDefault="00F948AA" w:rsidP="00616FDC">
      <w:pPr>
        <w:spacing w:line="276" w:lineRule="auto"/>
        <w:jc w:val="center"/>
        <w:rPr>
          <w:rFonts w:ascii="Cambria" w:eastAsia="Calibri" w:hAnsi="Cambria" w:cs="Times New Roman"/>
          <w:b/>
        </w:rPr>
      </w:pPr>
      <w:r w:rsidRPr="0011386B">
        <w:rPr>
          <w:rFonts w:ascii="Cambria" w:eastAsia="Calibri" w:hAnsi="Cambria" w:cs="Times New Roman"/>
          <w:b/>
        </w:rPr>
        <w:t>Wynagrodzenie oraz warunki płatności</w:t>
      </w:r>
      <w:r w:rsidR="00096877" w:rsidRPr="0011386B">
        <w:rPr>
          <w:rFonts w:ascii="Cambria" w:eastAsia="Calibri" w:hAnsi="Cambria" w:cs="Times New Roman"/>
          <w:b/>
        </w:rPr>
        <w:t xml:space="preserve"> </w:t>
      </w:r>
    </w:p>
    <w:p w14:paraId="02C58210" w14:textId="0C0EA54E" w:rsidR="00AF1DFD" w:rsidRPr="0011386B" w:rsidRDefault="00AF1DFD" w:rsidP="00616FDC">
      <w:pPr>
        <w:spacing w:after="0" w:line="276" w:lineRule="auto"/>
        <w:ind w:left="180" w:hanging="180"/>
        <w:jc w:val="both"/>
        <w:rPr>
          <w:rFonts w:ascii="Cambria" w:hAnsi="Cambria" w:cs="Times New Roman"/>
          <w:snapToGrid w:val="0"/>
        </w:rPr>
      </w:pPr>
      <w:r w:rsidRPr="0011386B">
        <w:rPr>
          <w:rFonts w:ascii="Cambria" w:hAnsi="Cambria" w:cs="Times New Roman"/>
          <w:snapToGrid w:val="0"/>
        </w:rPr>
        <w:t xml:space="preserve">1. Za wykonanie przedmiotu umowy o którym mowa w § 1 ust. 1 strony ustalają wynagrodzenie </w:t>
      </w:r>
      <w:r w:rsidR="004E14FD" w:rsidRPr="0011386B">
        <w:rPr>
          <w:rFonts w:ascii="Cambria" w:hAnsi="Cambria" w:cs="Times New Roman"/>
          <w:snapToGrid w:val="0"/>
        </w:rPr>
        <w:t>ryczałtowe</w:t>
      </w:r>
      <w:r w:rsidRPr="0011386B">
        <w:rPr>
          <w:rFonts w:ascii="Cambria" w:hAnsi="Cambria" w:cs="Times New Roman"/>
          <w:snapToGrid w:val="0"/>
        </w:rPr>
        <w:t xml:space="preserve"> zgodnie z ofertą przetargową na kwotę  </w:t>
      </w:r>
      <w:r w:rsidRPr="0011386B">
        <w:rPr>
          <w:rFonts w:ascii="Cambria" w:hAnsi="Cambria" w:cs="Times New Roman"/>
          <w:b/>
          <w:snapToGrid w:val="0"/>
        </w:rPr>
        <w:t>……….. złotych brutto</w:t>
      </w:r>
      <w:r w:rsidRPr="0011386B">
        <w:rPr>
          <w:rFonts w:ascii="Cambria" w:hAnsi="Cambria" w:cs="Times New Roman"/>
          <w:snapToGrid w:val="0"/>
        </w:rPr>
        <w:t xml:space="preserve"> (słownie złotych…………./100 ),</w:t>
      </w:r>
      <w:r w:rsidR="00D65018" w:rsidRPr="0011386B">
        <w:rPr>
          <w:rFonts w:ascii="Cambria" w:hAnsi="Cambria" w:cs="Times New Roman"/>
          <w:snapToGrid w:val="0"/>
        </w:rPr>
        <w:t xml:space="preserve"> </w:t>
      </w:r>
      <w:r w:rsidRPr="0011386B">
        <w:rPr>
          <w:rFonts w:ascii="Cambria" w:hAnsi="Cambria" w:cs="Times New Roman"/>
          <w:snapToGrid w:val="0"/>
        </w:rPr>
        <w:t>w tym podatek VAT   w wysokości …….. zł.</w:t>
      </w:r>
    </w:p>
    <w:p w14:paraId="45B5C9D1" w14:textId="3DDAC043" w:rsidR="00E35514"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Wynagrodzenie obejmuje wszystkie koszty związane z wykonaniem przedmiotu umowy o</w:t>
      </w:r>
      <w:r w:rsidR="004123CB">
        <w:rPr>
          <w:rFonts w:ascii="Cambria" w:hAnsi="Cambria" w:cs="Times New Roman"/>
          <w:snapToGrid w:val="0"/>
        </w:rPr>
        <w:t> </w:t>
      </w:r>
      <w:r w:rsidRPr="0011386B">
        <w:rPr>
          <w:rFonts w:ascii="Cambria" w:hAnsi="Cambria" w:cs="Times New Roman"/>
          <w:snapToGrid w:val="0"/>
        </w:rPr>
        <w:t>którym mowa w § 1.</w:t>
      </w:r>
    </w:p>
    <w:p w14:paraId="0161D89B" w14:textId="7D970DAB" w:rsidR="00AF1DFD" w:rsidRPr="0011386B" w:rsidRDefault="00AF1DFD" w:rsidP="001E7849">
      <w:pPr>
        <w:pStyle w:val="Akapitzlist"/>
        <w:numPr>
          <w:ilvl w:val="0"/>
          <w:numId w:val="52"/>
        </w:numPr>
        <w:suppressAutoHyphens w:val="0"/>
        <w:autoSpaceDN/>
        <w:spacing w:after="0"/>
        <w:ind w:left="284" w:hanging="284"/>
        <w:contextualSpacing/>
        <w:jc w:val="both"/>
        <w:textAlignment w:val="auto"/>
        <w:rPr>
          <w:rFonts w:ascii="Cambria" w:hAnsi="Cambria" w:cs="Times New Roman"/>
          <w:snapToGrid w:val="0"/>
        </w:rPr>
      </w:pPr>
      <w:r w:rsidRPr="0011386B">
        <w:rPr>
          <w:rFonts w:ascii="Cambria" w:hAnsi="Cambria" w:cs="Times New Roman"/>
          <w:snapToGrid w:val="0"/>
        </w:rPr>
        <w:t>W przypadku wystąpienia w trakcie realizacji zamówienia konieczność wykonania robót zamiennych potwierdzonych protokołem konieczności podpisanym przez przedstawiciela Zamawiającego, wówczas wartość wynagrodzenia będzie wyliczona następująco:</w:t>
      </w:r>
    </w:p>
    <w:p w14:paraId="21BF6483" w14:textId="6C7951D2" w:rsidR="00AF1DFD" w:rsidRPr="0011386B" w:rsidRDefault="00AF1DFD" w:rsidP="00616FDC">
      <w:pPr>
        <w:tabs>
          <w:tab w:val="left" w:pos="-142"/>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 xml:space="preserve">1) </w:t>
      </w:r>
      <w:r w:rsidR="00E339F3" w:rsidRPr="0011386B">
        <w:rPr>
          <w:rFonts w:ascii="Cambria" w:hAnsi="Cambria" w:cs="Times New Roman"/>
          <w:snapToGrid w:val="0"/>
        </w:rPr>
        <w:t>R</w:t>
      </w:r>
      <w:r w:rsidRPr="0011386B">
        <w:rPr>
          <w:rFonts w:ascii="Cambria" w:hAnsi="Cambria" w:cs="Times New Roman"/>
          <w:snapToGrid w:val="0"/>
        </w:rPr>
        <w:t xml:space="preserve">oboty zamienne będą rozliczane w oparciu o kosztorys powykonawczy różnicowy (przy czym cena jednostkowa roboty zamiennej przyjęta będzie z </w:t>
      </w:r>
      <w:r w:rsidR="003B761E" w:rsidRPr="0011386B">
        <w:rPr>
          <w:rFonts w:ascii="Cambria" w:hAnsi="Cambria" w:cs="Times New Roman"/>
          <w:snapToGrid w:val="0"/>
        </w:rPr>
        <w:t xml:space="preserve">nośników cenotwórczych </w:t>
      </w:r>
      <w:r w:rsidRPr="0011386B">
        <w:rPr>
          <w:rFonts w:ascii="Cambria" w:hAnsi="Cambria" w:cs="Times New Roman"/>
          <w:snapToGrid w:val="0"/>
        </w:rPr>
        <w:t>kosztorysu wykonawcy</w:t>
      </w:r>
      <w:r w:rsidR="004E14FD" w:rsidRPr="0011386B">
        <w:rPr>
          <w:rFonts w:ascii="Cambria" w:hAnsi="Cambria" w:cs="Times New Roman"/>
          <w:snapToGrid w:val="0"/>
        </w:rPr>
        <w:t xml:space="preserve"> sporządzonego przed podpisaniem umowy</w:t>
      </w:r>
      <w:r w:rsidRPr="0011386B">
        <w:rPr>
          <w:rFonts w:ascii="Cambria" w:hAnsi="Cambria" w:cs="Times New Roman"/>
          <w:snapToGrid w:val="0"/>
        </w:rPr>
        <w:t xml:space="preserve">, a jeżeli w kosztorysie </w:t>
      </w:r>
      <w:r w:rsidR="004E14FD" w:rsidRPr="0011386B">
        <w:rPr>
          <w:rFonts w:ascii="Cambria" w:hAnsi="Cambria" w:cs="Times New Roman"/>
          <w:snapToGrid w:val="0"/>
        </w:rPr>
        <w:t>wykonawcy</w:t>
      </w:r>
      <w:r w:rsidRPr="0011386B">
        <w:rPr>
          <w:rFonts w:ascii="Cambria" w:hAnsi="Cambria" w:cs="Times New Roman"/>
          <w:snapToGrid w:val="0"/>
        </w:rPr>
        <w:t xml:space="preserve"> nie występuje </w:t>
      </w:r>
      <w:r w:rsidR="00E804E2" w:rsidRPr="0011386B">
        <w:rPr>
          <w:rFonts w:ascii="Cambria" w:hAnsi="Cambria" w:cs="Times New Roman"/>
          <w:snapToGrid w:val="0"/>
        </w:rPr>
        <w:t xml:space="preserve">dany materiał lub sprzęt </w:t>
      </w:r>
      <w:r w:rsidRPr="0011386B">
        <w:rPr>
          <w:rFonts w:ascii="Cambria" w:hAnsi="Cambria" w:cs="Times New Roman"/>
          <w:snapToGrid w:val="0"/>
        </w:rPr>
        <w:t>to z zeszytów SEKOCENBUD (jako średnie) za okres ich wbudowania z uwzględnieniem cen czynników produkcji (R, M, S, Ko, Z) zastosowanych w</w:t>
      </w:r>
      <w:r w:rsidR="003B761E" w:rsidRPr="0011386B">
        <w:rPr>
          <w:rFonts w:ascii="Cambria" w:hAnsi="Cambria" w:cs="Times New Roman"/>
          <w:snapToGrid w:val="0"/>
        </w:rPr>
        <w:t> </w:t>
      </w:r>
      <w:r w:rsidRPr="0011386B">
        <w:rPr>
          <w:rFonts w:ascii="Cambria" w:hAnsi="Cambria" w:cs="Times New Roman"/>
          <w:snapToGrid w:val="0"/>
        </w:rPr>
        <w:t>kosztorysie Wykonawcy;</w:t>
      </w:r>
    </w:p>
    <w:p w14:paraId="6AE90A8F" w14:textId="15AA5380" w:rsidR="00AF1DFD" w:rsidRPr="0011386B" w:rsidRDefault="00AF1DFD" w:rsidP="00616FDC">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 xml:space="preserve">2) </w:t>
      </w:r>
      <w:r w:rsidR="00983B99" w:rsidRPr="0011386B">
        <w:rPr>
          <w:rFonts w:ascii="Cambria" w:hAnsi="Cambria" w:cs="Times New Roman"/>
          <w:snapToGrid w:val="0"/>
        </w:rPr>
        <w:t>Ewentualne r</w:t>
      </w:r>
      <w:r w:rsidRPr="0011386B">
        <w:rPr>
          <w:rFonts w:ascii="Cambria" w:hAnsi="Cambria" w:cs="Times New Roman"/>
          <w:snapToGrid w:val="0"/>
        </w:rPr>
        <w:t xml:space="preserve">oboty dodatkowe będą </w:t>
      </w:r>
      <w:r w:rsidR="00983B99" w:rsidRPr="0011386B">
        <w:rPr>
          <w:rFonts w:ascii="Cambria" w:hAnsi="Cambria" w:cs="Times New Roman"/>
          <w:snapToGrid w:val="0"/>
        </w:rPr>
        <w:t xml:space="preserve">udzielane na zasadach wynikających z przepisów ustawy Prawo zamówień publicznych. </w:t>
      </w:r>
      <w:r w:rsidRPr="0011386B">
        <w:rPr>
          <w:rFonts w:ascii="Cambria" w:hAnsi="Cambria" w:cs="Times New Roman"/>
          <w:snapToGrid w:val="0"/>
        </w:rPr>
        <w:t xml:space="preserve"> </w:t>
      </w:r>
    </w:p>
    <w:p w14:paraId="0946F8DA" w14:textId="0DF892A0" w:rsidR="00AF1DFD" w:rsidRPr="0011386B" w:rsidRDefault="007D36C4" w:rsidP="002A38A9">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t>3) Zamawiający zastrzega sobie prawo do zaniechania niektórych robót, których wykonanie nie jest niezbędne dla prawidłowej realizacji przedmiotu umowy. Jeżeli zaniechanie robót jest planowane , to o ile jest to możliwe, Zamawiający uprzedzi o tym wykonawcę niezwłocznie po powzięciu informacji (decyzji) o zaniechaniu robót</w:t>
      </w:r>
      <w:r w:rsidR="004661CC" w:rsidRPr="0011386B">
        <w:rPr>
          <w:rFonts w:ascii="Cambria" w:hAnsi="Cambria" w:cs="Times New Roman"/>
          <w:snapToGrid w:val="0"/>
        </w:rPr>
        <w:t>, z tym zastrzeżeniem, że minimalna wartość przedmiotu umowy, do której wykorzystania zobowiązany będzie Zamawiający, wynosi 90% wynagrodzenia ryczałtowego brutto o którym mowa w ust. 1 niniejszego paragrafu.</w:t>
      </w:r>
    </w:p>
    <w:p w14:paraId="2820C096" w14:textId="1A049CE3" w:rsidR="00E339F3" w:rsidRDefault="00CA1CBC" w:rsidP="002A38A9">
      <w:pPr>
        <w:tabs>
          <w:tab w:val="left" w:pos="426"/>
        </w:tabs>
        <w:spacing w:after="0" w:line="276" w:lineRule="auto"/>
        <w:ind w:left="284" w:hanging="262"/>
        <w:jc w:val="both"/>
        <w:rPr>
          <w:rFonts w:ascii="Cambria" w:hAnsi="Cambria" w:cs="Times New Roman"/>
          <w:snapToGrid w:val="0"/>
        </w:rPr>
      </w:pPr>
      <w:r w:rsidRPr="0011386B">
        <w:rPr>
          <w:rFonts w:ascii="Cambria" w:hAnsi="Cambria" w:cs="Times New Roman"/>
          <w:snapToGrid w:val="0"/>
        </w:rPr>
        <w:tab/>
      </w:r>
    </w:p>
    <w:p w14:paraId="768D0DD0" w14:textId="77777777" w:rsidR="00E3049A" w:rsidRDefault="00E3049A" w:rsidP="002A38A9">
      <w:pPr>
        <w:tabs>
          <w:tab w:val="left" w:pos="426"/>
        </w:tabs>
        <w:spacing w:after="0" w:line="276" w:lineRule="auto"/>
        <w:ind w:left="284" w:hanging="262"/>
        <w:jc w:val="both"/>
        <w:rPr>
          <w:rFonts w:ascii="Cambria" w:hAnsi="Cambria" w:cs="Times New Roman"/>
          <w:snapToGrid w:val="0"/>
        </w:rPr>
      </w:pPr>
    </w:p>
    <w:p w14:paraId="728E4958" w14:textId="77777777" w:rsidR="00E3049A" w:rsidRPr="0011386B" w:rsidRDefault="00E3049A" w:rsidP="002A38A9">
      <w:pPr>
        <w:tabs>
          <w:tab w:val="left" w:pos="426"/>
        </w:tabs>
        <w:spacing w:after="0" w:line="276" w:lineRule="auto"/>
        <w:ind w:left="284" w:hanging="262"/>
        <w:jc w:val="both"/>
        <w:rPr>
          <w:rFonts w:ascii="Cambria" w:eastAsia="SimSun" w:hAnsi="Cambria" w:cs="Times New Roman"/>
          <w:kern w:val="3"/>
        </w:rPr>
      </w:pPr>
    </w:p>
    <w:p w14:paraId="0E5F0061" w14:textId="15983F5B" w:rsidR="004E1D49" w:rsidRPr="004123CB" w:rsidRDefault="00F948AA" w:rsidP="001E7849">
      <w:pPr>
        <w:widowControl w:val="0"/>
        <w:numPr>
          <w:ilvl w:val="0"/>
          <w:numId w:val="53"/>
        </w:numPr>
        <w:suppressAutoHyphens/>
        <w:autoSpaceDN w:val="0"/>
        <w:spacing w:after="0" w:line="276" w:lineRule="auto"/>
        <w:ind w:left="284" w:hanging="284"/>
        <w:jc w:val="both"/>
        <w:textAlignment w:val="baseline"/>
        <w:rPr>
          <w:rFonts w:ascii="Cambria" w:eastAsia="Calibri" w:hAnsi="Cambria" w:cs="Times New Roman"/>
          <w:b/>
          <w:color w:val="FF0000"/>
        </w:rPr>
      </w:pPr>
      <w:r w:rsidRPr="004123CB">
        <w:rPr>
          <w:rFonts w:ascii="Cambria" w:eastAsia="Calibri" w:hAnsi="Cambria" w:cs="Times New Roman"/>
          <w:b/>
          <w:bCs/>
        </w:rPr>
        <w:lastRenderedPageBreak/>
        <w:t xml:space="preserve">Zapłata wynagrodzenia zostanie dokonana </w:t>
      </w:r>
      <w:r w:rsidR="004E1D49" w:rsidRPr="004123CB">
        <w:rPr>
          <w:rFonts w:ascii="Cambria" w:eastAsia="Calibri" w:hAnsi="Cambria" w:cs="Times New Roman"/>
          <w:b/>
          <w:bCs/>
        </w:rPr>
        <w:t xml:space="preserve">w </w:t>
      </w:r>
      <w:r w:rsidR="00E63E51">
        <w:rPr>
          <w:rFonts w:ascii="Cambria" w:eastAsia="Calibri" w:hAnsi="Cambria" w:cs="Times New Roman"/>
          <w:b/>
          <w:bCs/>
        </w:rPr>
        <w:t>trzech</w:t>
      </w:r>
      <w:r w:rsidR="005E1FBD" w:rsidRPr="004123CB">
        <w:rPr>
          <w:rFonts w:ascii="Cambria" w:eastAsia="Calibri" w:hAnsi="Cambria" w:cs="Times New Roman"/>
          <w:b/>
          <w:bCs/>
        </w:rPr>
        <w:t xml:space="preserve"> </w:t>
      </w:r>
      <w:r w:rsidR="002A38A9" w:rsidRPr="004123CB">
        <w:rPr>
          <w:rFonts w:ascii="Cambria" w:eastAsia="Calibri" w:hAnsi="Cambria" w:cs="Times New Roman"/>
          <w:b/>
          <w:bCs/>
        </w:rPr>
        <w:t xml:space="preserve">transzach </w:t>
      </w:r>
      <w:r w:rsidRPr="004123CB">
        <w:rPr>
          <w:rFonts w:ascii="Cambria" w:eastAsia="Calibri" w:hAnsi="Cambria" w:cs="Times New Roman"/>
          <w:b/>
          <w:bCs/>
        </w:rPr>
        <w:t>w sposób następujący:</w:t>
      </w:r>
    </w:p>
    <w:p w14:paraId="4A1D4D8C" w14:textId="1D90A45F" w:rsidR="004E1D49" w:rsidRPr="004123CB" w:rsidRDefault="004E1D49" w:rsidP="001E7849">
      <w:pPr>
        <w:widowControl w:val="0"/>
        <w:numPr>
          <w:ilvl w:val="1"/>
          <w:numId w:val="53"/>
        </w:numPr>
        <w:suppressAutoHyphens/>
        <w:autoSpaceDN w:val="0"/>
        <w:spacing w:after="0" w:line="276" w:lineRule="auto"/>
        <w:jc w:val="both"/>
        <w:textAlignment w:val="baseline"/>
        <w:rPr>
          <w:rFonts w:ascii="Cambria" w:eastAsia="Calibri" w:hAnsi="Cambria" w:cs="Times New Roman"/>
          <w:b/>
        </w:rPr>
      </w:pPr>
      <w:r w:rsidRPr="004123CB">
        <w:rPr>
          <w:rFonts w:ascii="Cambria" w:eastAsia="Calibri" w:hAnsi="Cambria" w:cs="Times New Roman"/>
        </w:rPr>
        <w:t xml:space="preserve">w terminie do 30 dni od odbioru części robót, Zamawiający wypłaci Wykonawcy, na podstawie faktury lub rachunku, </w:t>
      </w:r>
      <w:r w:rsidR="00E3049A" w:rsidRPr="006E78B2">
        <w:rPr>
          <w:rFonts w:ascii="Cambria" w:eastAsia="Calibri" w:hAnsi="Cambria" w:cs="Times New Roman"/>
          <w:b/>
          <w:bCs/>
        </w:rPr>
        <w:t>2</w:t>
      </w:r>
      <w:r w:rsidRPr="006E78B2">
        <w:rPr>
          <w:rFonts w:ascii="Cambria" w:eastAsia="Calibri" w:hAnsi="Cambria" w:cs="Times New Roman"/>
          <w:b/>
          <w:bCs/>
        </w:rPr>
        <w:t>%</w:t>
      </w:r>
      <w:r w:rsidRPr="004123CB">
        <w:rPr>
          <w:rFonts w:ascii="Cambria" w:eastAsia="Calibri" w:hAnsi="Cambria" w:cs="Times New Roman"/>
        </w:rPr>
        <w:t xml:space="preserve"> wynagrodzenia  za wykonanie części prac w ramach realizacji inwestycji </w:t>
      </w:r>
      <w:r w:rsidRPr="004123CB">
        <w:rPr>
          <w:rFonts w:ascii="Cambria" w:eastAsia="Calibri" w:hAnsi="Cambria" w:cs="Times New Roman"/>
          <w:b/>
        </w:rPr>
        <w:t>jako wkład własny gminy  do inwestycji.</w:t>
      </w:r>
    </w:p>
    <w:p w14:paraId="467706DE" w14:textId="40F8C5E3" w:rsidR="000F4D2A" w:rsidRPr="004123CB" w:rsidRDefault="000F4D2A" w:rsidP="000F4D2A">
      <w:pPr>
        <w:widowControl w:val="0"/>
        <w:numPr>
          <w:ilvl w:val="1"/>
          <w:numId w:val="70"/>
        </w:numPr>
        <w:suppressAutoHyphens/>
        <w:autoSpaceDN w:val="0"/>
        <w:spacing w:after="0" w:line="276" w:lineRule="auto"/>
        <w:jc w:val="both"/>
        <w:textAlignment w:val="baseline"/>
        <w:rPr>
          <w:rFonts w:ascii="Cambria" w:eastAsia="Calibri" w:hAnsi="Cambria" w:cs="Times New Roman"/>
        </w:rPr>
      </w:pPr>
      <w:r w:rsidRPr="006E78B2">
        <w:rPr>
          <w:rFonts w:ascii="Cambria" w:eastAsia="Calibri" w:hAnsi="Cambria" w:cs="Times New Roman"/>
          <w:b/>
          <w:bCs/>
        </w:rPr>
        <w:t>40%</w:t>
      </w:r>
      <w:r w:rsidRPr="004123CB">
        <w:rPr>
          <w:rFonts w:ascii="Cambria" w:eastAsia="Calibri" w:hAnsi="Cambria" w:cs="Times New Roman"/>
        </w:rPr>
        <w:t xml:space="preserve"> kwoty wynagrodzenia brutto zostanie wypłacone po zakończeniu wydzielonego etapu prac w ramach realizacji inwestycji (tj. po odbiorze częściowym robót na podstawie protokołu odbioru poszczególnych części robót)</w:t>
      </w:r>
    </w:p>
    <w:p w14:paraId="04337104" w14:textId="570A1CF2" w:rsidR="005E1FBD" w:rsidRPr="004123CB" w:rsidRDefault="000F4D2A" w:rsidP="004123CB">
      <w:pPr>
        <w:widowControl w:val="0"/>
        <w:numPr>
          <w:ilvl w:val="1"/>
          <w:numId w:val="70"/>
        </w:numPr>
        <w:suppressAutoHyphens/>
        <w:autoSpaceDN w:val="0"/>
        <w:spacing w:after="0" w:line="276" w:lineRule="auto"/>
        <w:jc w:val="both"/>
        <w:textAlignment w:val="baseline"/>
        <w:rPr>
          <w:rFonts w:ascii="Cambria" w:eastAsia="Calibri" w:hAnsi="Cambria" w:cs="Times New Roman"/>
          <w:color w:val="FF0000"/>
        </w:rPr>
      </w:pPr>
      <w:r w:rsidRPr="004123CB">
        <w:rPr>
          <w:rFonts w:ascii="Cambria" w:eastAsia="Calibri" w:hAnsi="Cambria" w:cs="Times New Roman"/>
        </w:rPr>
        <w:t xml:space="preserve">pozostałe kwota wynagrodzenia brutto </w:t>
      </w:r>
      <w:r w:rsidR="0096312B" w:rsidRPr="004123CB">
        <w:rPr>
          <w:rFonts w:ascii="Cambria" w:eastAsia="Calibri" w:hAnsi="Cambria" w:cs="Times New Roman"/>
        </w:rPr>
        <w:t>zostanie wypłacona</w:t>
      </w:r>
      <w:r w:rsidRPr="004123CB">
        <w:rPr>
          <w:rFonts w:ascii="Cambria" w:eastAsia="Calibri" w:hAnsi="Cambria" w:cs="Times New Roman"/>
        </w:rPr>
        <w:t xml:space="preserve"> po wykonaniu całości zamówienia w wysokości pozostałej do zapłaty Wykonawcy kwoty wynagrodzenia, na podstawie wystawionej faktury VAT lub rachunku, po dokonaniu pozytywnego odbioru końcowego, wykonanych robót budowlanych.</w:t>
      </w:r>
    </w:p>
    <w:p w14:paraId="132CD67D" w14:textId="395B868E" w:rsidR="00F948AA" w:rsidRPr="0011386B" w:rsidRDefault="00F948AA" w:rsidP="000F4D2A">
      <w:pPr>
        <w:pStyle w:val="Akapitzlist"/>
        <w:numPr>
          <w:ilvl w:val="1"/>
          <w:numId w:val="70"/>
        </w:numPr>
        <w:spacing w:after="0"/>
        <w:jc w:val="both"/>
        <w:rPr>
          <w:rFonts w:ascii="Cambria" w:eastAsia="Times New Roman" w:hAnsi="Cambria" w:cs="Times New Roman"/>
          <w:lang w:eastAsia="pl-PL"/>
        </w:rPr>
      </w:pPr>
      <w:r w:rsidRPr="0011386B">
        <w:rPr>
          <w:rFonts w:ascii="Cambria" w:eastAsia="Times New Roman" w:hAnsi="Cambria" w:cs="Times New Roman"/>
          <w:lang w:eastAsia="pl-PL"/>
        </w:rPr>
        <w:t>Faktur</w:t>
      </w:r>
      <w:r w:rsidR="002A38A9" w:rsidRPr="0011386B">
        <w:rPr>
          <w:rFonts w:ascii="Cambria" w:eastAsia="Times New Roman" w:hAnsi="Cambria" w:cs="Times New Roman"/>
          <w:lang w:eastAsia="pl-PL"/>
        </w:rPr>
        <w:t>a</w:t>
      </w:r>
      <w:r w:rsidR="00EF3B1F" w:rsidRPr="0011386B">
        <w:rPr>
          <w:rFonts w:ascii="Cambria" w:eastAsia="Times New Roman" w:hAnsi="Cambria" w:cs="Times New Roman"/>
          <w:lang w:eastAsia="pl-PL"/>
        </w:rPr>
        <w:t xml:space="preserve"> częściowa finansowana ze środków własnych gminy</w:t>
      </w:r>
      <w:r w:rsidRPr="0011386B">
        <w:rPr>
          <w:rFonts w:ascii="Cambria" w:eastAsia="Times New Roman" w:hAnsi="Cambria" w:cs="Times New Roman"/>
          <w:lang w:eastAsia="pl-PL"/>
        </w:rPr>
        <w:t xml:space="preserve"> wystawion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zostan</w:t>
      </w:r>
      <w:r w:rsidR="002A38A9" w:rsidRPr="0011386B">
        <w:rPr>
          <w:rFonts w:ascii="Cambria" w:eastAsia="Times New Roman" w:hAnsi="Cambria" w:cs="Times New Roman"/>
          <w:lang w:eastAsia="pl-PL"/>
        </w:rPr>
        <w:t>ie</w:t>
      </w:r>
      <w:r w:rsidRPr="0011386B">
        <w:rPr>
          <w:rFonts w:ascii="Cambria" w:eastAsia="Times New Roman" w:hAnsi="Cambria" w:cs="Times New Roman"/>
          <w:lang w:eastAsia="pl-PL"/>
        </w:rPr>
        <w:t xml:space="preserve"> na podstawie protokołu odbioru części robót i opłacon</w:t>
      </w:r>
      <w:r w:rsidR="002A38A9"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prze</w:t>
      </w:r>
      <w:r w:rsidR="00551038" w:rsidRPr="0011386B">
        <w:rPr>
          <w:rFonts w:ascii="Cambria" w:eastAsia="Times New Roman" w:hAnsi="Cambria" w:cs="Times New Roman"/>
          <w:lang w:eastAsia="pl-PL"/>
        </w:rPr>
        <w:t>z Zamawiającego w terminie do 30</w:t>
      </w:r>
      <w:r w:rsidRPr="0011386B">
        <w:rPr>
          <w:rFonts w:ascii="Cambria" w:eastAsia="Times New Roman" w:hAnsi="Cambria" w:cs="Times New Roman"/>
          <w:lang w:eastAsia="pl-PL"/>
        </w:rPr>
        <w:t xml:space="preserve"> dni od daty odbioru robót i dostarczeni</w:t>
      </w:r>
      <w:r w:rsidR="00551038" w:rsidRPr="0011386B">
        <w:rPr>
          <w:rFonts w:ascii="Cambria" w:eastAsia="Times New Roman" w:hAnsi="Cambria" w:cs="Times New Roman"/>
          <w:lang w:eastAsia="pl-PL"/>
        </w:rPr>
        <w:t>a</w:t>
      </w:r>
      <w:r w:rsidRPr="0011386B">
        <w:rPr>
          <w:rFonts w:ascii="Cambria" w:eastAsia="Times New Roman" w:hAnsi="Cambria" w:cs="Times New Roman"/>
          <w:lang w:eastAsia="pl-PL"/>
        </w:rPr>
        <w:t xml:space="preserve"> Zamawiającemu prawidłowo wystawionej faktury. Za datę zapłaty przyjmuje się dzień obciążenia rachunku bankowego Zamawiającego. </w:t>
      </w:r>
    </w:p>
    <w:p w14:paraId="06369682" w14:textId="316E9EB8" w:rsidR="00E35514" w:rsidRPr="0011386B" w:rsidRDefault="0099518B" w:rsidP="000F4D2A">
      <w:pPr>
        <w:pStyle w:val="Akapitzlist"/>
        <w:numPr>
          <w:ilvl w:val="1"/>
          <w:numId w:val="70"/>
        </w:numPr>
        <w:spacing w:after="0"/>
        <w:ind w:left="426" w:hanging="426"/>
        <w:jc w:val="both"/>
        <w:rPr>
          <w:rFonts w:ascii="Cambria" w:eastAsia="Times New Roman" w:hAnsi="Cambria" w:cs="Times New Roman"/>
          <w:lang w:eastAsia="pl-PL"/>
        </w:rPr>
      </w:pPr>
      <w:r w:rsidRPr="0011386B">
        <w:rPr>
          <w:rFonts w:ascii="Cambria" w:eastAsia="Times New Roman" w:hAnsi="Cambria" w:cs="Times New Roman"/>
          <w:lang w:eastAsia="pl-PL"/>
        </w:rPr>
        <w:t>Faktury częściowe</w:t>
      </w:r>
      <w:r w:rsidR="00EF3B1F" w:rsidRPr="0011386B">
        <w:rPr>
          <w:rFonts w:ascii="Cambria" w:eastAsia="Times New Roman" w:hAnsi="Cambria" w:cs="Times New Roman"/>
          <w:lang w:eastAsia="pl-PL"/>
        </w:rPr>
        <w:t xml:space="preserve"> i </w:t>
      </w:r>
      <w:r w:rsidR="002A38A9" w:rsidRPr="0011386B">
        <w:rPr>
          <w:rFonts w:ascii="Cambria" w:eastAsia="Times New Roman" w:hAnsi="Cambria" w:cs="Times New Roman"/>
          <w:lang w:eastAsia="pl-PL"/>
        </w:rPr>
        <w:t>końcowa</w:t>
      </w:r>
      <w:r w:rsidR="00EF3B1F" w:rsidRPr="0011386B">
        <w:rPr>
          <w:rFonts w:ascii="Cambria" w:eastAsia="Times New Roman" w:hAnsi="Cambria" w:cs="Times New Roman"/>
          <w:lang w:eastAsia="pl-PL"/>
        </w:rPr>
        <w:t xml:space="preserve"> finansowana z dotacji</w:t>
      </w:r>
      <w:r w:rsidR="002A38A9" w:rsidRPr="0011386B">
        <w:rPr>
          <w:rFonts w:ascii="Cambria" w:eastAsia="Times New Roman" w:hAnsi="Cambria" w:cs="Times New Roman"/>
          <w:lang w:eastAsia="pl-PL"/>
        </w:rPr>
        <w:t xml:space="preserve"> wystawiona zostanie na podstawie protokołu odbioru części robót i opłacona przez Zamawiającego w terminie do 35 dni od daty odbioru robót i dostarczenia Zamawiającemu prawidłowo wystawionej faktury. Za datę zapłaty przyjmuje się dzień obciążenia rachunku bankowego Zamawiającego. </w:t>
      </w:r>
    </w:p>
    <w:p w14:paraId="166866BC" w14:textId="0775BD85" w:rsidR="00F948AA" w:rsidRPr="0011386B" w:rsidRDefault="00E35514" w:rsidP="004123CB">
      <w:pPr>
        <w:tabs>
          <w:tab w:val="left" w:pos="284"/>
        </w:tabs>
        <w:spacing w:after="0" w:line="276" w:lineRule="auto"/>
        <w:ind w:left="284"/>
        <w:jc w:val="both"/>
        <w:rPr>
          <w:rFonts w:ascii="Cambria" w:eastAsia="Times New Roman" w:hAnsi="Cambria" w:cs="Times New Roman"/>
          <w:lang w:eastAsia="pl-PL"/>
        </w:rPr>
      </w:pPr>
      <w:r w:rsidRPr="0011386B">
        <w:rPr>
          <w:rFonts w:ascii="Cambria" w:eastAsia="Times New Roman" w:hAnsi="Cambria" w:cs="Times New Roman"/>
          <w:lang w:eastAsia="pl-PL"/>
        </w:rPr>
        <w:t>4.</w:t>
      </w:r>
      <w:r w:rsidR="005677C5" w:rsidRPr="0011386B">
        <w:rPr>
          <w:rFonts w:ascii="Cambria" w:eastAsia="Times New Roman" w:hAnsi="Cambria" w:cs="Times New Roman"/>
          <w:lang w:eastAsia="pl-PL"/>
        </w:rPr>
        <w:t>1</w:t>
      </w:r>
      <w:r w:rsidR="004123CB">
        <w:rPr>
          <w:rFonts w:ascii="Cambria" w:eastAsia="Times New Roman" w:hAnsi="Cambria" w:cs="Times New Roman"/>
          <w:lang w:eastAsia="pl-PL"/>
        </w:rPr>
        <w:tab/>
      </w:r>
      <w:r w:rsidR="00F948AA" w:rsidRPr="0011386B">
        <w:rPr>
          <w:rFonts w:ascii="Cambria" w:eastAsia="Times New Roman" w:hAnsi="Cambria" w:cs="Times New Roman"/>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w:t>
      </w:r>
      <w:r w:rsidR="004123CB">
        <w:rPr>
          <w:rFonts w:ascii="Cambria" w:eastAsia="Times New Roman" w:hAnsi="Cambria" w:cs="Times New Roman"/>
          <w:lang w:eastAsia="pl-PL"/>
        </w:rPr>
        <w:t> </w:t>
      </w:r>
      <w:r w:rsidR="00F948AA" w:rsidRPr="0011386B">
        <w:rPr>
          <w:rFonts w:ascii="Cambria" w:eastAsia="Times New Roman" w:hAnsi="Cambria" w:cs="Times New Roman"/>
          <w:lang w:eastAsia="pl-PL"/>
        </w:rPr>
        <w:t>rachunkiem VAT.</w:t>
      </w:r>
    </w:p>
    <w:p w14:paraId="17139E2D" w14:textId="77777777" w:rsidR="004123CB" w:rsidRDefault="00551038" w:rsidP="004123CB">
      <w:pPr>
        <w:pStyle w:val="Akapitzlist"/>
        <w:numPr>
          <w:ilvl w:val="1"/>
          <w:numId w:val="71"/>
        </w:numPr>
        <w:tabs>
          <w:tab w:val="left" w:pos="426"/>
        </w:tabs>
        <w:spacing w:after="0"/>
        <w:jc w:val="both"/>
        <w:rPr>
          <w:rFonts w:ascii="Cambria" w:eastAsia="Times New Roman" w:hAnsi="Cambria" w:cs="Times New Roman"/>
          <w:lang w:eastAsia="pl-PL"/>
        </w:rPr>
      </w:pPr>
      <w:r w:rsidRPr="004123CB">
        <w:rPr>
          <w:rFonts w:ascii="Cambria" w:eastAsia="Times New Roman" w:hAnsi="Cambria" w:cs="Times New Roman"/>
          <w:lang w:eastAsia="pl-PL"/>
        </w:rPr>
        <w:t>Rozliczenie końcowe pomiędzy Stronami za wykonane roboty nastąpi na podstawie protokołu odbioru końcowego, podpisanego przez upoważnionych przedstawicieli Zamawiającego i</w:t>
      </w:r>
      <w:r w:rsidR="00903CB7" w:rsidRPr="004123CB">
        <w:rPr>
          <w:rFonts w:ascii="Cambria" w:eastAsia="Times New Roman" w:hAnsi="Cambria" w:cs="Times New Roman"/>
          <w:lang w:eastAsia="pl-PL"/>
        </w:rPr>
        <w:t> </w:t>
      </w:r>
      <w:r w:rsidRPr="004123CB">
        <w:rPr>
          <w:rFonts w:ascii="Cambria" w:eastAsia="Times New Roman" w:hAnsi="Cambria" w:cs="Times New Roman"/>
          <w:lang w:eastAsia="pl-PL"/>
        </w:rPr>
        <w:t>Wykonawcy bez uwag i zastrzeżeń</w:t>
      </w:r>
      <w:r w:rsidR="00903CB7" w:rsidRPr="004123CB">
        <w:rPr>
          <w:rFonts w:ascii="Cambria" w:eastAsia="Times New Roman" w:hAnsi="Cambria" w:cs="Times New Roman"/>
          <w:lang w:eastAsia="pl-PL"/>
        </w:rPr>
        <w:t>.</w:t>
      </w:r>
    </w:p>
    <w:p w14:paraId="537FA744" w14:textId="6EDC1C9E" w:rsidR="00F948AA" w:rsidRPr="004123CB" w:rsidRDefault="00903CB7" w:rsidP="004123CB">
      <w:pPr>
        <w:pStyle w:val="Akapitzlist"/>
        <w:numPr>
          <w:ilvl w:val="0"/>
          <w:numId w:val="70"/>
        </w:numPr>
        <w:tabs>
          <w:tab w:val="left" w:pos="426"/>
        </w:tabs>
        <w:spacing w:after="0"/>
        <w:jc w:val="both"/>
        <w:rPr>
          <w:rFonts w:ascii="Cambria" w:eastAsia="Times New Roman" w:hAnsi="Cambria" w:cs="Times New Roman"/>
          <w:lang w:eastAsia="pl-PL"/>
        </w:rPr>
      </w:pPr>
      <w:r w:rsidRPr="004123CB">
        <w:rPr>
          <w:rFonts w:ascii="Cambria" w:hAnsi="Cambria" w:cs="Times New Roman"/>
        </w:rPr>
        <w:t>Z</w:t>
      </w:r>
      <w:r w:rsidR="00F948AA" w:rsidRPr="004123CB">
        <w:rPr>
          <w:rFonts w:ascii="Cambria" w:hAnsi="Cambria" w:cs="Times New Roman"/>
        </w:rPr>
        <w:t>apłata wynagrodzenia i wszystkie inne płatności dokonywane na podstawie umowy będą realizowane przez Zamawiającego w złotych polskich.</w:t>
      </w:r>
    </w:p>
    <w:p w14:paraId="6340CF51"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485E3AAE" w14:textId="05D2C7D1" w:rsidR="00F948AA" w:rsidRDefault="00F948AA"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024840D2" w14:textId="77777777" w:rsidR="004123CB" w:rsidRPr="0011386B" w:rsidRDefault="004123CB" w:rsidP="00842052">
      <w:pPr>
        <w:widowControl w:val="0"/>
        <w:suppressAutoHyphens/>
        <w:autoSpaceDN w:val="0"/>
        <w:spacing w:after="0" w:line="276" w:lineRule="auto"/>
        <w:ind w:left="284"/>
        <w:jc w:val="center"/>
        <w:textAlignment w:val="baseline"/>
        <w:rPr>
          <w:rFonts w:ascii="Cambria" w:eastAsia="SimSun" w:hAnsi="Cambria" w:cs="Times New Roman"/>
          <w:kern w:val="3"/>
        </w:rPr>
      </w:pPr>
    </w:p>
    <w:p w14:paraId="61FE0066" w14:textId="400F573B" w:rsidR="00F948AA" w:rsidRPr="0011386B" w:rsidRDefault="00F948AA" w:rsidP="00842052">
      <w:pPr>
        <w:widowControl w:val="0"/>
        <w:suppressAutoHyphens/>
        <w:autoSpaceDN w:val="0"/>
        <w:spacing w:after="0" w:line="276" w:lineRule="auto"/>
        <w:jc w:val="center"/>
        <w:textAlignment w:val="baseline"/>
        <w:rPr>
          <w:rFonts w:ascii="Cambria" w:eastAsia="Times New Roman" w:hAnsi="Cambria" w:cs="Times New Roman"/>
          <w:b/>
          <w:bCs/>
          <w:kern w:val="2"/>
          <w:u w:val="single"/>
          <w:lang w:eastAsia="ar-SA"/>
        </w:rPr>
      </w:pPr>
      <w:r w:rsidRPr="0011386B">
        <w:rPr>
          <w:rFonts w:ascii="Cambria" w:eastAsia="Times New Roman" w:hAnsi="Cambria" w:cs="Times New Roman"/>
          <w:b/>
          <w:bCs/>
          <w:kern w:val="2"/>
          <w:u w:val="single"/>
          <w:lang w:eastAsia="ar-SA"/>
        </w:rPr>
        <w:t>Fakturę VAT Wykonawca wystawi zgodnie z  poniższym zapisem:</w:t>
      </w:r>
    </w:p>
    <w:p w14:paraId="4A592F7D" w14:textId="77777777" w:rsidR="008245C0" w:rsidRPr="0011386B" w:rsidRDefault="008245C0" w:rsidP="00616FDC">
      <w:pPr>
        <w:widowControl w:val="0"/>
        <w:suppressAutoHyphens/>
        <w:autoSpaceDN w:val="0"/>
        <w:spacing w:after="0" w:line="276" w:lineRule="auto"/>
        <w:jc w:val="both"/>
        <w:textAlignment w:val="baseline"/>
        <w:rPr>
          <w:rFonts w:ascii="Cambria" w:eastAsia="Times New Roman" w:hAnsi="Cambria" w:cs="Times New Roman"/>
          <w:b/>
          <w:bCs/>
          <w:kern w:val="2"/>
          <w:u w:val="single"/>
          <w:lang w:eastAsia="ar-SA"/>
        </w:rPr>
      </w:pPr>
    </w:p>
    <w:p w14:paraId="4CDAFD75" w14:textId="270D731A" w:rsidR="00E35514" w:rsidRPr="0011386B" w:rsidRDefault="00E35514" w:rsidP="00616FDC">
      <w:pPr>
        <w:widowControl w:val="0"/>
        <w:tabs>
          <w:tab w:val="left" w:pos="284"/>
        </w:tabs>
        <w:suppressAutoHyphens/>
        <w:spacing w:after="0" w:line="276" w:lineRule="auto"/>
        <w:jc w:val="both"/>
        <w:rPr>
          <w:rFonts w:ascii="Cambria" w:hAnsi="Cambria" w:cs="Times New Roman"/>
          <w:snapToGrid w:val="0"/>
        </w:rPr>
      </w:pPr>
      <w:r w:rsidRPr="0011386B">
        <w:rPr>
          <w:rFonts w:ascii="Cambria" w:hAnsi="Cambria" w:cs="Times New Roman"/>
          <w:b/>
          <w:snapToGrid w:val="0"/>
        </w:rPr>
        <w:t>Nabywca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w:t>
      </w:r>
    </w:p>
    <w:p w14:paraId="3E7A0281" w14:textId="73631721" w:rsidR="00F948AA" w:rsidRPr="00365890" w:rsidRDefault="00E35514" w:rsidP="00365890">
      <w:pPr>
        <w:widowControl w:val="0"/>
        <w:tabs>
          <w:tab w:val="left" w:pos="284"/>
        </w:tabs>
        <w:suppressAutoHyphens/>
        <w:spacing w:after="120" w:line="276" w:lineRule="auto"/>
        <w:jc w:val="both"/>
        <w:rPr>
          <w:rFonts w:ascii="Cambria" w:hAnsi="Cambria" w:cs="Times New Roman"/>
          <w:snapToGrid w:val="0"/>
        </w:rPr>
      </w:pPr>
      <w:r w:rsidRPr="0011386B">
        <w:rPr>
          <w:rFonts w:ascii="Cambria" w:hAnsi="Cambria" w:cs="Times New Roman"/>
          <w:b/>
          <w:snapToGrid w:val="0"/>
        </w:rPr>
        <w:t>Odbiorca:</w:t>
      </w:r>
      <w:r w:rsidRPr="0011386B">
        <w:rPr>
          <w:rFonts w:ascii="Cambria" w:hAnsi="Cambria" w:cs="Times New Roman"/>
          <w:snapToGrid w:val="0"/>
        </w:rPr>
        <w:t xml:space="preserve"> </w:t>
      </w:r>
      <w:r w:rsidR="00A36C66" w:rsidRPr="0011386B">
        <w:rPr>
          <w:rFonts w:ascii="Cambria" w:hAnsi="Cambria" w:cs="Times New Roman"/>
          <w:snapToGrid w:val="0"/>
        </w:rPr>
        <w:t>……………………………………………………………………</w:t>
      </w:r>
      <w:r w:rsidRPr="0011386B">
        <w:rPr>
          <w:rFonts w:ascii="Cambria" w:hAnsi="Cambria" w:cs="Times New Roman"/>
          <w:snapToGrid w:val="0"/>
        </w:rPr>
        <w:t xml:space="preserve"> </w:t>
      </w:r>
    </w:p>
    <w:p w14:paraId="69BEE7F3" w14:textId="59AFA860" w:rsidR="00F948AA" w:rsidRPr="0011386B" w:rsidRDefault="006C3739"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Po dokonaniu</w:t>
      </w:r>
      <w:r w:rsidR="00F948AA" w:rsidRPr="0011386B">
        <w:rPr>
          <w:rFonts w:ascii="Cambria" w:eastAsia="SimSun" w:hAnsi="Cambria" w:cs="Times New Roman"/>
          <w:kern w:val="3"/>
        </w:rPr>
        <w:t xml:space="preserve"> pozytywnego odbioru robót budowlanych wykonawca wystawi fakturę VAT lub rachunek za wynag</w:t>
      </w:r>
      <w:r w:rsidR="00E35514" w:rsidRPr="0011386B">
        <w:rPr>
          <w:rFonts w:ascii="Cambria" w:eastAsia="SimSun" w:hAnsi="Cambria" w:cs="Times New Roman"/>
          <w:kern w:val="3"/>
        </w:rPr>
        <w:t>rodzenie, o którym mowa w ust. 4</w:t>
      </w:r>
      <w:r w:rsidR="00F948AA" w:rsidRPr="0011386B">
        <w:rPr>
          <w:rFonts w:ascii="Cambria" w:eastAsia="SimSun" w:hAnsi="Cambria" w:cs="Times New Roman"/>
          <w:kern w:val="3"/>
        </w:rPr>
        <w:t xml:space="preserve"> pkt </w:t>
      </w:r>
      <w:r w:rsidR="00087BA6" w:rsidRPr="0011386B">
        <w:rPr>
          <w:rFonts w:ascii="Cambria" w:eastAsia="SimSun" w:hAnsi="Cambria" w:cs="Times New Roman"/>
          <w:kern w:val="3"/>
        </w:rPr>
        <w:t xml:space="preserve"> 1, </w:t>
      </w:r>
      <w:r w:rsidR="00F948AA" w:rsidRPr="0011386B">
        <w:rPr>
          <w:rFonts w:ascii="Cambria" w:eastAsia="SimSun" w:hAnsi="Cambria" w:cs="Times New Roman"/>
          <w:kern w:val="3"/>
        </w:rPr>
        <w:t>2</w:t>
      </w:r>
      <w:r w:rsidR="00087BA6" w:rsidRPr="0011386B">
        <w:rPr>
          <w:rFonts w:ascii="Cambria" w:eastAsia="SimSun" w:hAnsi="Cambria" w:cs="Times New Roman"/>
          <w:kern w:val="3"/>
        </w:rPr>
        <w:t>, 3</w:t>
      </w:r>
      <w:r w:rsidR="00DA7A44" w:rsidRPr="0011386B">
        <w:rPr>
          <w:rFonts w:ascii="Cambria" w:eastAsia="SimSun" w:hAnsi="Cambria" w:cs="Times New Roman"/>
          <w:kern w:val="3"/>
        </w:rPr>
        <w:t>, 4</w:t>
      </w:r>
      <w:r w:rsidR="00087BA6" w:rsidRPr="0011386B">
        <w:rPr>
          <w:rFonts w:ascii="Cambria" w:eastAsia="SimSun" w:hAnsi="Cambria" w:cs="Times New Roman"/>
          <w:kern w:val="3"/>
        </w:rPr>
        <w:t>.</w:t>
      </w:r>
      <w:r w:rsidR="00F948AA" w:rsidRPr="0011386B">
        <w:rPr>
          <w:rFonts w:ascii="Cambria" w:eastAsia="SimSun" w:hAnsi="Cambria" w:cs="Times New Roman"/>
          <w:kern w:val="3"/>
        </w:rPr>
        <w:t xml:space="preserve"> </w:t>
      </w:r>
    </w:p>
    <w:p w14:paraId="2212034C"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Zmiana wierzyciela z tytułu przysługującego Wykonawcy wynagrodzenia wymaga zgody </w:t>
      </w:r>
      <w:r w:rsidRPr="0011386B">
        <w:rPr>
          <w:rFonts w:ascii="Cambria" w:eastAsia="SimSun" w:hAnsi="Cambria" w:cs="Times New Roman"/>
          <w:kern w:val="3"/>
        </w:rPr>
        <w:lastRenderedPageBreak/>
        <w:t>Zamawiającego, wyrażonej w formie pisemnej pod rygorem nieważności.</w:t>
      </w:r>
    </w:p>
    <w:p w14:paraId="28154517"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53084BF6" w14:textId="00202829"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Jeżeli w terminie określonym w zaakceptowanej przez Zamawiającego umowie o</w:t>
      </w:r>
      <w:r w:rsidR="00903CB7" w:rsidRPr="0011386B">
        <w:rPr>
          <w:rFonts w:ascii="Cambria" w:eastAsia="SimSun" w:hAnsi="Cambria" w:cs="Times New Roman"/>
          <w:kern w:val="3"/>
        </w:rPr>
        <w:t> </w:t>
      </w:r>
      <w:r w:rsidRPr="0011386B">
        <w:rPr>
          <w:rFonts w:ascii="Cambria" w:eastAsia="SimSun" w:hAnsi="Cambria" w:cs="Times New Roman"/>
          <w:kern w:val="3"/>
        </w:rPr>
        <w:t>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0056F696" w14:textId="6CB1605E"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233E8048" w14:textId="04B955E0"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zgłoszenia przez Wykonawcę uwag, o których mowa w </w:t>
      </w:r>
      <w:bookmarkStart w:id="2" w:name="WKP_AL_3284"/>
      <w:r w:rsidRPr="0011386B">
        <w:rPr>
          <w:rFonts w:ascii="Cambria" w:eastAsia="SimSun" w:hAnsi="Cambria" w:cs="Times New Roman"/>
          <w:kern w:val="3"/>
        </w:rPr>
        <w:t xml:space="preserve">ust. </w:t>
      </w:r>
      <w:bookmarkEnd w:id="2"/>
      <w:r w:rsidRPr="0011386B">
        <w:rPr>
          <w:rFonts w:ascii="Cambria" w:eastAsia="SimSun" w:hAnsi="Cambria" w:cs="Times New Roman"/>
          <w:kern w:val="3"/>
        </w:rPr>
        <w:t>1</w:t>
      </w:r>
      <w:r w:rsidR="00F914C7" w:rsidRPr="0011386B">
        <w:rPr>
          <w:rFonts w:ascii="Cambria" w:eastAsia="SimSun" w:hAnsi="Cambria" w:cs="Times New Roman"/>
          <w:kern w:val="3"/>
        </w:rPr>
        <w:t>2</w:t>
      </w:r>
      <w:r w:rsidRPr="0011386B">
        <w:rPr>
          <w:rFonts w:ascii="Cambria" w:eastAsia="SimSun" w:hAnsi="Cambria" w:cs="Times New Roman"/>
          <w:kern w:val="3"/>
        </w:rPr>
        <w:t>, podważających zasadność bezpośredniej zapłaty, Zamawiający może:</w:t>
      </w:r>
    </w:p>
    <w:p w14:paraId="2FCC0EF1"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nie dokonać bezpośredniej zapłaty wynagrodzenia podwykonawcy lub dalszemu podwykonawcy, jeżeli Wykonawca wykaże niezasadność takiej zapłaty, lub</w:t>
      </w:r>
    </w:p>
    <w:p w14:paraId="42661209" w14:textId="77777777" w:rsidR="00F948AA" w:rsidRPr="0011386B" w:rsidRDefault="00F948AA" w:rsidP="00616FDC">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7681899C" w14:textId="0CE5E8BC" w:rsidR="00F948AA" w:rsidRPr="0011386B" w:rsidRDefault="00F948AA" w:rsidP="00E339F3">
      <w:pPr>
        <w:widowControl w:val="0"/>
        <w:numPr>
          <w:ilvl w:val="0"/>
          <w:numId w:val="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dokonać bezpośredniej zapłaty wynagrodzenia podwykonawcy lub dalszemu podwykonawcy, jeżeli podwykonawca lub dalszy podwykonawca wykaże zasadność takiej zapłaty.</w:t>
      </w:r>
    </w:p>
    <w:p w14:paraId="62890B1F"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3" w:name="WKP_AL_3285"/>
      <w:r w:rsidRPr="0011386B">
        <w:rPr>
          <w:rFonts w:ascii="Cambria" w:eastAsia="SimSun" w:hAnsi="Cambria" w:cs="Times New Roman"/>
          <w:kern w:val="3"/>
        </w:rPr>
        <w:t xml:space="preserve">ust. </w:t>
      </w:r>
      <w:bookmarkEnd w:id="3"/>
      <w:r w:rsidRPr="0011386B">
        <w:rPr>
          <w:rFonts w:ascii="Cambria" w:eastAsia="SimSun" w:hAnsi="Cambria" w:cs="Times New Roman"/>
          <w:kern w:val="3"/>
        </w:rPr>
        <w:t>11 uwag wykazujących niezasadność bezpośredniej zapłaty. Bezpośrednia zapłata obejmuje wyłącznie należne wynagrodzenie, bez odsetek należnych podwykonawcy lub dalszemu podwykonawcy z tytułu uchybienia terminowi zapłaty.</w:t>
      </w:r>
    </w:p>
    <w:p w14:paraId="3E7CA25E"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Równowartość kwoty zapłaconej podwykonawcy lub dalszemu podwykonawcy bądź skierowanej do depozytu sądowego Zamawiający potrąci z wynagrodzenia należnego Wykonawcy.</w:t>
      </w:r>
    </w:p>
    <w:p w14:paraId="4E6DBE86" w14:textId="77777777" w:rsidR="00F948AA" w:rsidRPr="0011386B" w:rsidRDefault="00F948AA" w:rsidP="000F4D2A">
      <w:pPr>
        <w:widowControl w:val="0"/>
        <w:numPr>
          <w:ilvl w:val="0"/>
          <w:numId w:val="70"/>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Podstawą wypłaty należnego Wykonawcy wynagrodzenia będą wystawione przez </w:t>
      </w:r>
      <w:r w:rsidRPr="0011386B">
        <w:rPr>
          <w:rFonts w:ascii="Cambria" w:eastAsia="SimSun" w:hAnsi="Cambria" w:cs="Times New Roman"/>
          <w:kern w:val="3"/>
        </w:rPr>
        <w:lastRenderedPageBreak/>
        <w:t>Wykonawcę faktura VAT lub rachunek przedstawione Zamawiającemu wraz z:</w:t>
      </w:r>
    </w:p>
    <w:p w14:paraId="6332F45E"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protokołem odbioru poszczególnych części robót</w:t>
      </w:r>
    </w:p>
    <w:p w14:paraId="34D5A43F"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 xml:space="preserve">protokołu końcowego, </w:t>
      </w:r>
      <w:r w:rsidRPr="0011386B">
        <w:rPr>
          <w:rFonts w:ascii="Cambria" w:eastAsia="Calibri" w:hAnsi="Cambria" w:cs="Times New Roman"/>
        </w:rPr>
        <w:t>po dokonaniu pozytywnego odbioru wykonanych robót budowlanych</w:t>
      </w:r>
      <w:r w:rsidRPr="0011386B">
        <w:rPr>
          <w:rFonts w:ascii="Cambria" w:eastAsia="SimSun" w:hAnsi="Cambria" w:cs="Times New Roman"/>
          <w:kern w:val="3"/>
        </w:rPr>
        <w:t>;</w:t>
      </w:r>
    </w:p>
    <w:p w14:paraId="030AE686"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faktur VAT lub rachunków wystawionych przez zaakceptowanych przez Zamawiającego podwykonawców i dalszych podwykonawców za wykonane przez nich roboty, dostawy i usługi;</w:t>
      </w:r>
    </w:p>
    <w:p w14:paraId="543A49CB" w14:textId="77777777" w:rsidR="00F948AA" w:rsidRPr="0011386B" w:rsidRDefault="00F948AA" w:rsidP="00616FDC">
      <w:pPr>
        <w:widowControl w:val="0"/>
        <w:numPr>
          <w:ilvl w:val="0"/>
          <w:numId w:val="10"/>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5B2DC38B" w14:textId="4440A87E" w:rsidR="00F948AA" w:rsidRPr="0011386B" w:rsidRDefault="00F948AA" w:rsidP="001E7849">
      <w:pPr>
        <w:widowControl w:val="0"/>
        <w:numPr>
          <w:ilvl w:val="0"/>
          <w:numId w:val="57"/>
        </w:numPr>
        <w:suppressAutoHyphens/>
        <w:autoSpaceDN w:val="0"/>
        <w:spacing w:after="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Jeżeli Wykonawca nie przedstawi wraz z fakturą VAT lub rachunkiem dokumentów, o których mowa w </w:t>
      </w:r>
      <w:bookmarkStart w:id="4" w:name="WKP_AL_3286"/>
      <w:r w:rsidRPr="0011386B">
        <w:rPr>
          <w:rFonts w:ascii="Cambria" w:eastAsia="SimSun" w:hAnsi="Cambria" w:cs="Times New Roman"/>
          <w:kern w:val="3"/>
        </w:rPr>
        <w:t>ust. 1</w:t>
      </w:r>
      <w:bookmarkEnd w:id="4"/>
      <w:r w:rsidR="00F914C7" w:rsidRPr="0011386B">
        <w:rPr>
          <w:rFonts w:ascii="Cambria" w:eastAsia="SimSun" w:hAnsi="Cambria" w:cs="Times New Roman"/>
          <w:kern w:val="3"/>
        </w:rPr>
        <w:t>6</w:t>
      </w:r>
      <w:r w:rsidRPr="0011386B">
        <w:rPr>
          <w:rFonts w:ascii="Cambria" w:eastAsia="SimSun" w:hAnsi="Cambria" w:cs="Times New Roman"/>
          <w:kern w:val="3"/>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5" w:name="WKP_AL_3287"/>
      <w:r w:rsidRPr="0011386B">
        <w:rPr>
          <w:rFonts w:ascii="Cambria" w:eastAsia="SimSun" w:hAnsi="Cambria" w:cs="Times New Roman"/>
          <w:kern w:val="3"/>
        </w:rPr>
        <w:t>ust. 1</w:t>
      </w:r>
      <w:bookmarkEnd w:id="5"/>
      <w:r w:rsidR="00F914C7" w:rsidRPr="0011386B">
        <w:rPr>
          <w:rFonts w:ascii="Cambria" w:eastAsia="SimSun" w:hAnsi="Cambria" w:cs="Times New Roman"/>
          <w:kern w:val="3"/>
        </w:rPr>
        <w:t>6</w:t>
      </w:r>
      <w:r w:rsidRPr="0011386B">
        <w:rPr>
          <w:rFonts w:ascii="Cambria" w:eastAsia="SimSun" w:hAnsi="Cambria" w:cs="Times New Roman"/>
          <w:kern w:val="3"/>
        </w:rPr>
        <w:t>, nie skutkuje niedotrzymaniem przez Zamawiającego terminu płatności i nie uprawnia Wykonawcy do żądania odsetek.</w:t>
      </w:r>
    </w:p>
    <w:p w14:paraId="05B39154" w14:textId="5552C39B"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jest uprawniony do żądania i uzyskania od Wykonawcy niezwłocznie wyjaśnień w przypadku wątpliwości dotyczących dokumentów składanych wraz z wnioskami o</w:t>
      </w:r>
      <w:r w:rsidR="00B67360">
        <w:rPr>
          <w:rFonts w:ascii="Cambria" w:eastAsia="SimSun" w:hAnsi="Cambria" w:cs="Times New Roman"/>
          <w:kern w:val="3"/>
        </w:rPr>
        <w:t> </w:t>
      </w:r>
      <w:r w:rsidRPr="0011386B">
        <w:rPr>
          <w:rFonts w:ascii="Cambria" w:eastAsia="SimSun" w:hAnsi="Cambria" w:cs="Times New Roman"/>
          <w:kern w:val="3"/>
        </w:rPr>
        <w:t>płatność.</w:t>
      </w:r>
    </w:p>
    <w:p w14:paraId="54DAF139" w14:textId="54E8DED6"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Wykonawca przekazuje Zamawiającemu w formie pisemnej uwagi, o których mowa w </w:t>
      </w:r>
      <w:bookmarkStart w:id="6" w:name="WKP_AL_3288"/>
      <w:r w:rsidRPr="0011386B">
        <w:rPr>
          <w:rFonts w:ascii="Cambria" w:eastAsia="SimSun" w:hAnsi="Cambria" w:cs="Times New Roman"/>
          <w:kern w:val="3"/>
        </w:rPr>
        <w:t>ust. 1</w:t>
      </w:r>
      <w:bookmarkEnd w:id="6"/>
      <w:r w:rsidR="00F914C7" w:rsidRPr="0011386B">
        <w:rPr>
          <w:rFonts w:ascii="Cambria" w:eastAsia="SimSun" w:hAnsi="Cambria" w:cs="Times New Roman"/>
          <w:kern w:val="3"/>
        </w:rPr>
        <w:t>2</w:t>
      </w:r>
      <w:r w:rsidRPr="0011386B">
        <w:rPr>
          <w:rFonts w:ascii="Cambria" w:eastAsia="SimSun" w:hAnsi="Cambria" w:cs="Times New Roman"/>
          <w:kern w:val="3"/>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E64E9E7" w14:textId="109A1581"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jest uprawniony do odstąpienia od dokonania bezpośredniej płatności na rzecz podwykonawcy lub dalszego podwykonawcy i do wypłaty Wykonawcy należnego wynagrodzenia, jeżeli Wykonawca zgłosi uwagi, o których mowa w </w:t>
      </w:r>
      <w:bookmarkStart w:id="7" w:name="WKP_AL_3289"/>
      <w:r w:rsidRPr="0011386B">
        <w:rPr>
          <w:rFonts w:ascii="Cambria" w:eastAsia="SimSun" w:hAnsi="Cambria" w:cs="Times New Roman"/>
          <w:kern w:val="3"/>
        </w:rPr>
        <w:t>ust. 1</w:t>
      </w:r>
      <w:bookmarkEnd w:id="7"/>
      <w:r w:rsidR="00F914C7" w:rsidRPr="0011386B">
        <w:rPr>
          <w:rFonts w:ascii="Cambria" w:eastAsia="SimSun" w:hAnsi="Cambria" w:cs="Times New Roman"/>
          <w:kern w:val="3"/>
        </w:rPr>
        <w:t>2</w:t>
      </w:r>
      <w:r w:rsidRPr="0011386B">
        <w:rPr>
          <w:rFonts w:ascii="Cambria" w:eastAsia="SimSun" w:hAnsi="Cambria" w:cs="Times New Roman"/>
          <w:kern w:val="3"/>
        </w:rPr>
        <w:t xml:space="preserve">, i wykaże niezasadność takiej płatności lub jeżeli Wykonawca nie zgłosi uwag, o których mowa w </w:t>
      </w:r>
      <w:bookmarkStart w:id="8" w:name="WKP_AL_3290"/>
      <w:r w:rsidRPr="0011386B">
        <w:rPr>
          <w:rFonts w:ascii="Cambria" w:eastAsia="SimSun" w:hAnsi="Cambria" w:cs="Times New Roman"/>
          <w:kern w:val="3"/>
        </w:rPr>
        <w:t>ust. 1</w:t>
      </w:r>
      <w:bookmarkEnd w:id="8"/>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9" w:name="WKP_AL_3291"/>
      <w:r w:rsidRPr="0011386B">
        <w:rPr>
          <w:rFonts w:ascii="Cambria" w:eastAsia="SimSun" w:hAnsi="Cambria" w:cs="Times New Roman"/>
          <w:kern w:val="3"/>
        </w:rPr>
        <w:t>a</w:t>
      </w:r>
      <w:bookmarkEnd w:id="9"/>
      <w:r w:rsidRPr="0011386B">
        <w:rPr>
          <w:rFonts w:ascii="Cambria" w:eastAsia="SimSun" w:hAnsi="Cambria" w:cs="Times New Roman"/>
          <w:kern w:val="3"/>
        </w:rPr>
        <w:t xml:space="preserve"> podwykonawca lub dalszy podwykonawca nie wykażą zasadności takiej płatności.</w:t>
      </w:r>
    </w:p>
    <w:p w14:paraId="306E26B9" w14:textId="6720991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Zamawiający może dokonać bezpośredniej płatności na rzecz podwykonawcy lub dalszego podwykonawcy, jeżeli Wykonawca zgłosi uwagi, o których mowa w </w:t>
      </w:r>
      <w:bookmarkStart w:id="10" w:name="WKP_AL_3292"/>
      <w:r w:rsidRPr="0011386B">
        <w:rPr>
          <w:rFonts w:ascii="Cambria" w:eastAsia="SimSun" w:hAnsi="Cambria" w:cs="Times New Roman"/>
          <w:kern w:val="3"/>
        </w:rPr>
        <w:t>ust. 1</w:t>
      </w:r>
      <w:bookmarkEnd w:id="10"/>
      <w:r w:rsidR="00F914C7" w:rsidRPr="0011386B">
        <w:rPr>
          <w:rFonts w:ascii="Cambria" w:eastAsia="SimSun" w:hAnsi="Cambria" w:cs="Times New Roman"/>
          <w:kern w:val="3"/>
        </w:rPr>
        <w:t>2</w:t>
      </w:r>
      <w:r w:rsidRPr="0011386B">
        <w:rPr>
          <w:rFonts w:ascii="Cambria" w:eastAsia="SimSun" w:hAnsi="Cambria" w:cs="Times New Roman"/>
          <w:kern w:val="3"/>
        </w:rPr>
        <w:t xml:space="preserve">, i potwierdzi zasadność takiej płatności lub jeżeli Wykonawca nie zgłosi uwag, o których mowa w </w:t>
      </w:r>
      <w:bookmarkStart w:id="11" w:name="WKP_AL_3293"/>
      <w:r w:rsidRPr="0011386B">
        <w:rPr>
          <w:rFonts w:ascii="Cambria" w:eastAsia="SimSun" w:hAnsi="Cambria" w:cs="Times New Roman"/>
          <w:kern w:val="3"/>
        </w:rPr>
        <w:t>ust. 1</w:t>
      </w:r>
      <w:bookmarkEnd w:id="11"/>
      <w:r w:rsidR="00F914C7" w:rsidRPr="0011386B">
        <w:rPr>
          <w:rFonts w:ascii="Cambria" w:eastAsia="SimSun" w:hAnsi="Cambria" w:cs="Times New Roman"/>
          <w:kern w:val="3"/>
        </w:rPr>
        <w:t>2</w:t>
      </w:r>
      <w:r w:rsidRPr="0011386B">
        <w:rPr>
          <w:rFonts w:ascii="Cambria" w:eastAsia="SimSun" w:hAnsi="Cambria" w:cs="Times New Roman"/>
          <w:kern w:val="3"/>
        </w:rPr>
        <w:t xml:space="preserve">, </w:t>
      </w:r>
      <w:bookmarkStart w:id="12" w:name="WKP_AL_3294"/>
      <w:r w:rsidRPr="0011386B">
        <w:rPr>
          <w:rFonts w:ascii="Cambria" w:eastAsia="SimSun" w:hAnsi="Cambria" w:cs="Times New Roman"/>
          <w:kern w:val="3"/>
        </w:rPr>
        <w:t>a</w:t>
      </w:r>
      <w:bookmarkEnd w:id="12"/>
      <w:r w:rsidR="00B67360">
        <w:rPr>
          <w:rFonts w:ascii="Cambria" w:eastAsia="SimSun" w:hAnsi="Cambria" w:cs="Times New Roman"/>
          <w:kern w:val="3"/>
        </w:rPr>
        <w:t> </w:t>
      </w:r>
      <w:r w:rsidRPr="0011386B">
        <w:rPr>
          <w:rFonts w:ascii="Cambria" w:eastAsia="SimSun" w:hAnsi="Cambria" w:cs="Times New Roman"/>
          <w:kern w:val="3"/>
        </w:rPr>
        <w:t>podwykonawca lub dalszy podwykonawca wykażą zasadność takiej płatności.</w:t>
      </w:r>
    </w:p>
    <w:p w14:paraId="0CD05EF4"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Podstawą płatności bezpośredniej dokonywanej przez Zamawiającego na rzecz podwykonawcy lub dalszego podwykonawcy będzie kopia faktury VAT lub rachunku </w:t>
      </w:r>
      <w:r w:rsidRPr="0011386B">
        <w:rPr>
          <w:rFonts w:ascii="Cambria" w:eastAsia="SimSun" w:hAnsi="Cambria" w:cs="Times New Roman"/>
          <w:kern w:val="3"/>
        </w:rPr>
        <w:lastRenderedPageBreak/>
        <w:t>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30D75EA7" w14:textId="0E4D7063"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w:t>
      </w:r>
      <w:r w:rsidR="00B67360">
        <w:rPr>
          <w:rFonts w:ascii="Cambria" w:eastAsia="SimSun" w:hAnsi="Cambria" w:cs="Times New Roman"/>
          <w:kern w:val="3"/>
        </w:rPr>
        <w:t> </w:t>
      </w:r>
      <w:r w:rsidRPr="0011386B">
        <w:rPr>
          <w:rFonts w:ascii="Cambria" w:eastAsia="SimSun" w:hAnsi="Cambria" w:cs="Times New Roman"/>
          <w:kern w:val="3"/>
        </w:rPr>
        <w:t>podwykonawstwo w zakresie dostaw lub usług.</w:t>
      </w:r>
    </w:p>
    <w:p w14:paraId="5157065B"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29BBB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7B67CF29" w14:textId="7777777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58834BBC" w14:textId="02FC9E30"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bookmarkStart w:id="13" w:name="WKP_AL_3295"/>
      <w:r w:rsidRPr="0011386B">
        <w:rPr>
          <w:rFonts w:ascii="Cambria" w:eastAsia="SimSun" w:hAnsi="Cambria" w:cs="Times New Roman"/>
          <w:kern w:val="3"/>
        </w:rPr>
        <w:t>Odpowiedzialność Zamawiającego wobec podwykonawcy lub dalszego podwykonawcy z</w:t>
      </w:r>
      <w:r w:rsidR="00B67360">
        <w:rPr>
          <w:rFonts w:ascii="Cambria" w:eastAsia="SimSun" w:hAnsi="Cambria" w:cs="Times New Roman"/>
          <w:kern w:val="3"/>
        </w:rPr>
        <w:t> </w:t>
      </w:r>
      <w:r w:rsidRPr="0011386B">
        <w:rPr>
          <w:rFonts w:ascii="Cambria" w:eastAsia="SimSun" w:hAnsi="Cambria" w:cs="Times New Roman"/>
          <w:kern w:val="3"/>
        </w:rPr>
        <w:t xml:space="preserve">tytułu płatności bezpośrednich za wykonanie robót budowlanych jest ograniczona wyłącznie do wysokości kwoty należności za wykonanie tych robót budowlanych wynikającej z umowy. </w:t>
      </w:r>
    </w:p>
    <w:bookmarkEnd w:id="13"/>
    <w:p w14:paraId="3FFD3E3E" w14:textId="22C3A7B7" w:rsidR="00F948AA" w:rsidRPr="0011386B" w:rsidRDefault="00F948AA" w:rsidP="001E7849">
      <w:pPr>
        <w:widowControl w:val="0"/>
        <w:numPr>
          <w:ilvl w:val="0"/>
          <w:numId w:val="57"/>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W przypadku gdy podwykonawcy lub dalsi podwykonawcy uprawnieni do uzyskania od Zamawiającego płatności bezpośrednich nie wystawili żadnych rachunków lub faktur VAT w</w:t>
      </w:r>
      <w:r w:rsidR="00B67360">
        <w:rPr>
          <w:rFonts w:ascii="Cambria" w:eastAsia="SimSun" w:hAnsi="Cambria" w:cs="Times New Roman"/>
          <w:kern w:val="3"/>
        </w:rPr>
        <w:t> </w:t>
      </w:r>
      <w:r w:rsidRPr="0011386B">
        <w:rPr>
          <w:rFonts w:ascii="Cambria" w:eastAsia="SimSun" w:hAnsi="Cambria" w:cs="Times New Roman"/>
          <w:kern w:val="3"/>
        </w:rPr>
        <w:t>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149AD48"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SimSun" w:hAnsi="Cambria" w:cs="Times New Roman"/>
          <w:kern w:val="3"/>
        </w:rPr>
      </w:pPr>
    </w:p>
    <w:p w14:paraId="648F1AB4"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8</w:t>
      </w:r>
    </w:p>
    <w:p w14:paraId="61004F32"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Gwarancja</w:t>
      </w:r>
    </w:p>
    <w:p w14:paraId="4DBEB89F" w14:textId="77777777" w:rsidR="00506B66" w:rsidRPr="0011386B" w:rsidRDefault="00506B66" w:rsidP="00616FDC">
      <w:pPr>
        <w:suppressAutoHyphens/>
        <w:autoSpaceDN w:val="0"/>
        <w:spacing w:after="0" w:line="276" w:lineRule="auto"/>
        <w:jc w:val="center"/>
        <w:textAlignment w:val="baseline"/>
        <w:rPr>
          <w:rFonts w:ascii="Cambria" w:eastAsia="SimSun" w:hAnsi="Cambria" w:cs="Times New Roman"/>
          <w:b/>
          <w:bCs/>
          <w:kern w:val="3"/>
        </w:rPr>
      </w:pPr>
    </w:p>
    <w:p w14:paraId="63EB08E7" w14:textId="0AF6E70A" w:rsidR="00F948AA" w:rsidRPr="0011386B" w:rsidRDefault="00F948AA" w:rsidP="009731F3">
      <w:pPr>
        <w:widowControl w:val="0"/>
        <w:numPr>
          <w:ilvl w:val="0"/>
          <w:numId w:val="11"/>
        </w:numPr>
        <w:suppressAutoHyphens/>
        <w:autoSpaceDN w:val="0"/>
        <w:spacing w:after="12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ponosi odpowiedzialność z tytułu rękojmi za wady fizyczne i prawne wykonanego Przedmiotu Umowy, na zasadach określonych w Kodeksie cywilnym.</w:t>
      </w:r>
    </w:p>
    <w:p w14:paraId="3D9964F9" w14:textId="47534E3A" w:rsidR="002361DB" w:rsidRPr="0011386B" w:rsidRDefault="00F948AA" w:rsidP="009731F3">
      <w:pPr>
        <w:pStyle w:val="Bezodstpw"/>
        <w:numPr>
          <w:ilvl w:val="0"/>
          <w:numId w:val="11"/>
        </w:numPr>
        <w:spacing w:line="276" w:lineRule="auto"/>
        <w:ind w:left="284" w:hanging="284"/>
        <w:jc w:val="both"/>
        <w:rPr>
          <w:rFonts w:ascii="Cambria" w:hAnsi="Cambria" w:cs="Times New Roman"/>
        </w:rPr>
      </w:pPr>
      <w:r w:rsidRPr="0011386B">
        <w:rPr>
          <w:rFonts w:ascii="Cambria" w:eastAsia="Calibri" w:hAnsi="Cambria" w:cs="Times New Roman"/>
        </w:rPr>
        <w:t>Wykonawca udziel</w:t>
      </w:r>
      <w:r w:rsidR="00821C84" w:rsidRPr="0011386B">
        <w:rPr>
          <w:rFonts w:ascii="Cambria" w:eastAsia="Calibri" w:hAnsi="Cambria" w:cs="Times New Roman"/>
        </w:rPr>
        <w:t>a</w:t>
      </w:r>
      <w:r w:rsidRPr="0011386B">
        <w:rPr>
          <w:rFonts w:ascii="Cambria" w:eastAsia="Calibri" w:hAnsi="Cambria" w:cs="Times New Roman"/>
        </w:rPr>
        <w:t xml:space="preserve"> gwarancji </w:t>
      </w:r>
      <w:r w:rsidR="00821C84" w:rsidRPr="0011386B">
        <w:rPr>
          <w:rFonts w:ascii="Cambria" w:eastAsia="Calibri" w:hAnsi="Cambria" w:cs="Times New Roman"/>
        </w:rPr>
        <w:t xml:space="preserve">i rękojmi </w:t>
      </w:r>
      <w:r w:rsidRPr="0011386B">
        <w:rPr>
          <w:rFonts w:ascii="Cambria" w:eastAsia="Calibri" w:hAnsi="Cambria" w:cs="Times New Roman"/>
        </w:rPr>
        <w:t xml:space="preserve">na </w:t>
      </w:r>
      <w:r w:rsidR="002361DB" w:rsidRPr="0011386B">
        <w:rPr>
          <w:rFonts w:ascii="Cambria" w:eastAsia="Calibri" w:hAnsi="Cambria" w:cs="Times New Roman"/>
        </w:rPr>
        <w:t xml:space="preserve">roboty budowlane na </w:t>
      </w:r>
      <w:r w:rsidRPr="0011386B">
        <w:rPr>
          <w:rFonts w:ascii="Cambria" w:eastAsia="Calibri" w:hAnsi="Cambria" w:cs="Times New Roman"/>
        </w:rPr>
        <w:t>okres</w:t>
      </w:r>
      <w:r w:rsidR="002361DB" w:rsidRPr="0011386B">
        <w:rPr>
          <w:rFonts w:ascii="Cambria" w:eastAsia="Calibri" w:hAnsi="Cambria" w:cs="Times New Roman"/>
        </w:rPr>
        <w:t xml:space="preserve">…………. miesięcy, </w:t>
      </w:r>
      <w:r w:rsidR="002361DB" w:rsidRPr="0011386B">
        <w:rPr>
          <w:rFonts w:ascii="Cambria" w:hAnsi="Cambria" w:cs="Times New Roman"/>
          <w:lang w:eastAsia="zh-CN" w:bidi="hi-IN"/>
        </w:rPr>
        <w:t xml:space="preserve"> </w:t>
      </w:r>
      <w:r w:rsidR="002361DB" w:rsidRPr="0011386B">
        <w:rPr>
          <w:rFonts w:ascii="Cambria" w:hAnsi="Cambria" w:cs="Times New Roman"/>
          <w:lang w:eastAsia="zh-CN" w:bidi="hi-IN"/>
        </w:rPr>
        <w:lastRenderedPageBreak/>
        <w:t>licząc od dnia dokonania odbioru końcowego</w:t>
      </w:r>
      <w:r w:rsidR="002361DB" w:rsidRPr="0011386B">
        <w:rPr>
          <w:rFonts w:ascii="Cambria" w:hAnsi="Cambria" w:cs="Times New Roman"/>
        </w:rPr>
        <w:t xml:space="preserve"> </w:t>
      </w:r>
      <w:r w:rsidR="002361DB" w:rsidRPr="0011386B">
        <w:rPr>
          <w:rFonts w:ascii="Cambria" w:hAnsi="Cambria" w:cs="Times New Roman"/>
          <w:lang w:eastAsia="zh-CN" w:bidi="hi-IN"/>
        </w:rPr>
        <w:t>całego obiektu.</w:t>
      </w:r>
    </w:p>
    <w:p w14:paraId="287447D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Gwarancja obejmuje cały przedmiot zamówienia, w tym części realizowane przez podwykonawców.</w:t>
      </w:r>
    </w:p>
    <w:p w14:paraId="0FF5433A"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Okres gwarancji biegnie od dnia podpisania przez Strony bezusterkowego protokołu odbioru końcowego robót.</w:t>
      </w:r>
    </w:p>
    <w:p w14:paraId="4F20B10E"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okresie gwarancji Wykonawca zobowiązuje się do nieodpłatnego usuwania wad wykonanego przedmiotu umowy.</w:t>
      </w:r>
    </w:p>
    <w:p w14:paraId="34354DA3"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 czynności usunięcia wady sporządzany będzie protokół, podpisany przez Strony.</w:t>
      </w:r>
    </w:p>
    <w:p w14:paraId="7BF04119" w14:textId="77777777"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ujawnienia wady, Zamawiający niezwłocznie zawiadomi Wykonawcę na piśmie o stwierdzonej wadzie, wyznaczając odpowiedni termin na jej usunięcie.</w:t>
      </w:r>
    </w:p>
    <w:p w14:paraId="159FCEB7" w14:textId="6E54605C"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wyznaczon</w:t>
      </w:r>
      <w:r w:rsidR="00705B31" w:rsidRPr="0011386B">
        <w:rPr>
          <w:rFonts w:ascii="Cambria" w:eastAsia="SimSun" w:hAnsi="Cambria" w:cs="Times New Roman"/>
          <w:kern w:val="3"/>
        </w:rPr>
        <w:t>y</w:t>
      </w:r>
      <w:r w:rsidRPr="0011386B">
        <w:rPr>
          <w:rFonts w:ascii="Cambria" w:eastAsia="SimSun" w:hAnsi="Cambria" w:cs="Times New Roman"/>
          <w:kern w:val="3"/>
        </w:rPr>
        <w:t xml:space="preserve"> przez Zamawiającego na usunięcie wad</w:t>
      </w:r>
      <w:r w:rsidR="00705B31" w:rsidRPr="0011386B">
        <w:rPr>
          <w:rFonts w:ascii="Cambria" w:eastAsia="SimSun" w:hAnsi="Cambria" w:cs="Times New Roman"/>
          <w:kern w:val="3"/>
        </w:rPr>
        <w:t>:</w:t>
      </w:r>
      <w:r w:rsidR="00F914C7" w:rsidRPr="0011386B">
        <w:rPr>
          <w:rFonts w:ascii="Cambria" w:eastAsia="SimSun" w:hAnsi="Cambria" w:cs="Times New Roman"/>
          <w:kern w:val="3"/>
        </w:rPr>
        <w:t xml:space="preserve"> </w:t>
      </w:r>
      <w:r w:rsidRPr="0011386B">
        <w:rPr>
          <w:rFonts w:ascii="Cambria" w:eastAsia="SimSun" w:hAnsi="Cambria" w:cs="Times New Roman"/>
          <w:kern w:val="3"/>
        </w:rPr>
        <w:t xml:space="preserve">do </w:t>
      </w:r>
      <w:r w:rsidR="00A36C66" w:rsidRPr="0011386B">
        <w:rPr>
          <w:rFonts w:ascii="Cambria" w:eastAsia="SimSun" w:hAnsi="Cambria" w:cs="Times New Roman"/>
          <w:kern w:val="3"/>
        </w:rPr>
        <w:t>7</w:t>
      </w:r>
      <w:r w:rsidRPr="0011386B">
        <w:rPr>
          <w:rFonts w:ascii="Cambria" w:eastAsia="SimSun" w:hAnsi="Cambria" w:cs="Times New Roman"/>
          <w:kern w:val="3"/>
        </w:rPr>
        <w:t xml:space="preserve"> dni od daty otrzymania zawiadomienia przez Wykonawcę</w:t>
      </w:r>
      <w:r w:rsidR="00F914C7" w:rsidRPr="0011386B">
        <w:rPr>
          <w:rFonts w:ascii="Cambria" w:eastAsia="SimSun" w:hAnsi="Cambria" w:cs="Times New Roman"/>
          <w:kern w:val="3"/>
        </w:rPr>
        <w:t>.</w:t>
      </w:r>
      <w:r w:rsidRPr="0011386B">
        <w:rPr>
          <w:rFonts w:ascii="Cambria" w:eastAsia="SimSun" w:hAnsi="Cambria" w:cs="Times New Roman"/>
          <w:kern w:val="3"/>
        </w:rPr>
        <w:t xml:space="preserve"> </w:t>
      </w:r>
    </w:p>
    <w:p w14:paraId="2ECA034B" w14:textId="1F32BF4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szczególnych przypadkach, na uzasadniony wniosek Wykonawcy, Zamawiający może wyznaczyć dłuższy termin na usunięcie wad niż określony w ust. 8.</w:t>
      </w:r>
    </w:p>
    <w:p w14:paraId="16ED32A9" w14:textId="1AF17595" w:rsidR="00F948AA" w:rsidRPr="0011386B" w:rsidRDefault="00F948AA" w:rsidP="009731F3">
      <w:pPr>
        <w:widowControl w:val="0"/>
        <w:numPr>
          <w:ilvl w:val="0"/>
          <w:numId w:val="1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nie usunięcia przez Wykonawcę wady w w</w:t>
      </w:r>
      <w:r w:rsidR="00F914C7" w:rsidRPr="0011386B">
        <w:rPr>
          <w:rFonts w:ascii="Cambria" w:eastAsia="SimSun" w:hAnsi="Cambria" w:cs="Times New Roman"/>
          <w:kern w:val="3"/>
        </w:rPr>
        <w:t xml:space="preserve">yznaczonym na podstawie ust. 8 </w:t>
      </w:r>
      <w:r w:rsidRPr="0011386B">
        <w:rPr>
          <w:rFonts w:ascii="Cambria" w:eastAsia="SimSun" w:hAnsi="Cambria" w:cs="Times New Roman"/>
          <w:kern w:val="3"/>
        </w:rPr>
        <w:t xml:space="preserve"> a przez Zamawiającego terminie, Zamawiający może zlecić jej usunięcie osobie trzeciej, na koszt Wykonawcy.</w:t>
      </w:r>
    </w:p>
    <w:p w14:paraId="24BD2BC7"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niemożności usunięcia wady elementu wykonanego przedmiotu zamówienia lub dwukrotnej naprawy tego samego elementu, Zamawiającemu przysługuje uprawnienie żądania wymiany elementu na nowy, wolny od wad. </w:t>
      </w:r>
    </w:p>
    <w:p w14:paraId="0845357B"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 xml:space="preserve">W przypadku usunięcia przez Wykonawcę wady uniemożliwiającej użytkowanie wykonanego przedmiotu umowy zgodnie z przeznaczeniem lub wymiany wadliwych elementów na wolne od wad, okres gwarancji biegnie na nowo od dnia chwili usunięcia wady lub dostarczenia Zamawiającemu elementów wolnych od wad. </w:t>
      </w:r>
    </w:p>
    <w:p w14:paraId="62216E66"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Nie podlegają uprawnieniom z tytułu gwarancji wady powstałe na skutek:</w:t>
      </w:r>
    </w:p>
    <w:p w14:paraId="37951A2B"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normalnego zużycia wykonanego przedmiotu umowy;</w:t>
      </w:r>
    </w:p>
    <w:p w14:paraId="6E19B8AA" w14:textId="77777777" w:rsidR="00F948AA" w:rsidRPr="0011386B" w:rsidRDefault="00F948AA" w:rsidP="009731F3">
      <w:pPr>
        <w:widowControl w:val="0"/>
        <w:numPr>
          <w:ilvl w:val="0"/>
          <w:numId w:val="12"/>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rPr>
        <w:t>szkód wynikłych z winy użytkowników wykonanego przedmiotu umowy.</w:t>
      </w:r>
    </w:p>
    <w:p w14:paraId="6BCE31D0"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Pomimo upływu okresu gwarancji, uprawnienia przewidziane w paragrafie niniejszym przysługują Zamawiającemu, jeżeli wada została zgłoszona przez Zamawiającego w okresie obowiązywania gwarancji.</w:t>
      </w:r>
    </w:p>
    <w:p w14:paraId="1D3FE2A1" w14:textId="77777777" w:rsidR="000D0CC2" w:rsidRPr="0011386B" w:rsidRDefault="00F948AA" w:rsidP="009731F3">
      <w:pPr>
        <w:widowControl w:val="0"/>
        <w:numPr>
          <w:ilvl w:val="0"/>
          <w:numId w:val="11"/>
        </w:numPr>
        <w:suppressAutoHyphens/>
        <w:autoSpaceDN w:val="0"/>
        <w:spacing w:after="120" w:line="276" w:lineRule="auto"/>
        <w:ind w:left="284" w:hanging="426"/>
        <w:jc w:val="both"/>
        <w:textAlignment w:val="baseline"/>
        <w:rPr>
          <w:rFonts w:ascii="Cambria" w:eastAsia="SimSun" w:hAnsi="Cambria" w:cs="Times New Roman"/>
          <w:kern w:val="3"/>
        </w:rPr>
      </w:pPr>
      <w:r w:rsidRPr="0011386B">
        <w:rPr>
          <w:rFonts w:ascii="Cambria" w:eastAsia="SimSun" w:hAnsi="Cambria" w:cs="Times New Roman"/>
          <w:kern w:val="3"/>
        </w:rPr>
        <w:t>O wykryciu wady w okresie gwarancji Zamawiający obowiązany jest zawiadomić Wykonawcę</w:t>
      </w:r>
      <w:r w:rsidR="000D0CC2" w:rsidRPr="0011386B">
        <w:rPr>
          <w:rFonts w:ascii="Cambria" w:eastAsia="SimSun" w:hAnsi="Cambria" w:cs="Times New Roman"/>
          <w:kern w:val="3"/>
        </w:rPr>
        <w:t>:</w:t>
      </w:r>
    </w:p>
    <w:p w14:paraId="6059F3AB" w14:textId="1396DA42" w:rsidR="00F948AA" w:rsidRPr="0011386B" w:rsidRDefault="00F948AA" w:rsidP="00616FDC">
      <w:pPr>
        <w:widowControl w:val="0"/>
        <w:suppressAutoHyphens/>
        <w:autoSpaceDN w:val="0"/>
        <w:spacing w:after="120" w:line="276" w:lineRule="auto"/>
        <w:ind w:left="284"/>
        <w:jc w:val="both"/>
        <w:textAlignment w:val="baseline"/>
        <w:rPr>
          <w:rFonts w:ascii="Cambria" w:eastAsia="SimSun" w:hAnsi="Cambria" w:cs="Times New Roman"/>
          <w:kern w:val="3"/>
        </w:rPr>
      </w:pPr>
      <w:r w:rsidRPr="0011386B">
        <w:rPr>
          <w:rFonts w:ascii="Cambria" w:eastAsia="SimSun" w:hAnsi="Cambria" w:cs="Times New Roman"/>
          <w:kern w:val="3"/>
        </w:rPr>
        <w:t xml:space="preserve"> e-mailem ____________oraz pisemnie.</w:t>
      </w:r>
    </w:p>
    <w:p w14:paraId="75E5D1BE" w14:textId="77777777" w:rsidR="00F948AA" w:rsidRPr="0011386B" w:rsidRDefault="00F948AA" w:rsidP="009731F3">
      <w:pPr>
        <w:widowControl w:val="0"/>
        <w:numPr>
          <w:ilvl w:val="0"/>
          <w:numId w:val="11"/>
        </w:numPr>
        <w:suppressAutoHyphens/>
        <w:autoSpaceDN w:val="0"/>
        <w:spacing w:after="0" w:line="276" w:lineRule="auto"/>
        <w:ind w:left="284" w:hanging="426"/>
        <w:jc w:val="both"/>
        <w:textAlignment w:val="baseline"/>
        <w:rPr>
          <w:rFonts w:ascii="Cambria" w:eastAsia="SimSun" w:hAnsi="Cambria" w:cs="Times New Roman"/>
          <w:kern w:val="3"/>
        </w:rPr>
      </w:pPr>
      <w:r w:rsidRPr="0011386B">
        <w:rPr>
          <w:rFonts w:ascii="Cambria" w:eastAsia="Times New Roman" w:hAnsi="Cambria" w:cs="Times New Roman"/>
          <w:kern w:val="2"/>
          <w:lang w:eastAsia="hi-IN" w:bidi="hi-IN"/>
        </w:rPr>
        <w:t>W ostatnim miesiącu okresu gwarancyjnego Zamawiający powoła Komisję odbioru pogwarancyjnego z udziałem Wykonawcy. Komisja dokona oceny zrealizowanych robót budowlanych, stanu technicznego oraz wskaże ewentualne usterki i wyznaczy termin na ich usunięcie. Po usunięciu wszystkich  stwierdzonych usterek, przed upływem końcowego okresu gwarancji.</w:t>
      </w:r>
    </w:p>
    <w:p w14:paraId="0CAC5213"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9</w:t>
      </w:r>
    </w:p>
    <w:p w14:paraId="49D553AE"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Kary umowne</w:t>
      </w:r>
    </w:p>
    <w:p w14:paraId="17F81D9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Wykonawca zapłaci Zamawiającemu kary umowne:</w:t>
      </w:r>
    </w:p>
    <w:p w14:paraId="249317F9" w14:textId="1084F261"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a odstąpienie od umowy przez Zamawiającego z przyczyn leżących po stronie Wykonawcy w wysokości 1</w:t>
      </w:r>
      <w:r w:rsidR="000D0CC2" w:rsidRPr="0011386B">
        <w:rPr>
          <w:rFonts w:ascii="Cambria" w:eastAsia="SimSun" w:hAnsi="Cambria" w:cs="Times New Roman"/>
          <w:kern w:val="3"/>
        </w:rPr>
        <w:t>0</w:t>
      </w:r>
      <w:r w:rsidR="00F948AA" w:rsidRPr="0011386B">
        <w:rPr>
          <w:rFonts w:ascii="Cambria" w:eastAsia="SimSun" w:hAnsi="Cambria" w:cs="Times New Roman"/>
          <w:kern w:val="3"/>
        </w:rPr>
        <w:t>% wynagrodzenia brutto</w:t>
      </w:r>
      <w:r w:rsidR="00F914C7" w:rsidRPr="0011386B">
        <w:rPr>
          <w:rFonts w:ascii="Cambria" w:eastAsia="SimSun" w:hAnsi="Cambria" w:cs="Times New Roman"/>
          <w:kern w:val="3"/>
        </w:rPr>
        <w:t xml:space="preserve"> określonego w §7 ust. 1 umowy</w:t>
      </w:r>
      <w:r w:rsidR="00F948AA" w:rsidRPr="0011386B">
        <w:rPr>
          <w:rFonts w:ascii="Cambria" w:eastAsia="SimSun" w:hAnsi="Cambria" w:cs="Times New Roman"/>
          <w:kern w:val="3"/>
        </w:rPr>
        <w:t xml:space="preserve">, </w:t>
      </w:r>
    </w:p>
    <w:p w14:paraId="3A0B6C32" w14:textId="57019D0A" w:rsidR="00F948AA" w:rsidRPr="0011386B" w:rsidRDefault="00842052" w:rsidP="009731F3">
      <w:pPr>
        <w:widowControl w:val="0"/>
        <w:numPr>
          <w:ilvl w:val="0"/>
          <w:numId w:val="14"/>
        </w:numPr>
        <w:suppressAutoHyphens/>
        <w:autoSpaceDN w:val="0"/>
        <w:spacing w:after="0" w:line="276" w:lineRule="auto"/>
        <w:ind w:left="851" w:hanging="491"/>
        <w:jc w:val="both"/>
        <w:textAlignment w:val="baseline"/>
        <w:rPr>
          <w:rFonts w:ascii="Cambria" w:eastAsia="SimSun" w:hAnsi="Cambria" w:cs="Times New Roman"/>
          <w:kern w:val="3"/>
        </w:rPr>
      </w:pPr>
      <w:r w:rsidRPr="0011386B">
        <w:rPr>
          <w:rFonts w:ascii="Cambria" w:eastAsia="SimSun" w:hAnsi="Cambria" w:cs="Times New Roman"/>
          <w:kern w:val="3"/>
        </w:rPr>
        <w:lastRenderedPageBreak/>
        <w:t>z</w:t>
      </w:r>
      <w:r w:rsidR="00F948AA" w:rsidRPr="0011386B">
        <w:rPr>
          <w:rFonts w:ascii="Cambria" w:eastAsia="SimSun" w:hAnsi="Cambria" w:cs="Times New Roman"/>
          <w:kern w:val="3"/>
        </w:rPr>
        <w:t xml:space="preserve">a zawinione przerwanie realizacji </w:t>
      </w:r>
      <w:r w:rsidR="003023BE" w:rsidRPr="0011386B">
        <w:rPr>
          <w:rFonts w:ascii="Cambria" w:eastAsia="SimSun" w:hAnsi="Cambria" w:cs="Times New Roman"/>
          <w:kern w:val="3"/>
        </w:rPr>
        <w:t xml:space="preserve">zamówienia tj. prac projektowych lub wykonywania </w:t>
      </w:r>
      <w:r w:rsidR="00F948AA" w:rsidRPr="0011386B">
        <w:rPr>
          <w:rFonts w:ascii="Cambria" w:eastAsia="SimSun" w:hAnsi="Cambria" w:cs="Times New Roman"/>
          <w:kern w:val="3"/>
        </w:rPr>
        <w:t xml:space="preserve">robót przez Wykonawcę trwające powyżej </w:t>
      </w:r>
      <w:r w:rsidR="00262E15" w:rsidRPr="0011386B">
        <w:rPr>
          <w:rFonts w:ascii="Cambria" w:eastAsia="SimSun" w:hAnsi="Cambria" w:cs="Times New Roman"/>
          <w:kern w:val="3"/>
        </w:rPr>
        <w:t>5</w:t>
      </w:r>
      <w:r w:rsidR="00F948AA" w:rsidRPr="0011386B">
        <w:rPr>
          <w:rFonts w:ascii="Cambria" w:eastAsia="SimSun" w:hAnsi="Cambria" w:cs="Times New Roman"/>
          <w:kern w:val="3"/>
        </w:rPr>
        <w:t xml:space="preserve"> dni roboczych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roboczy przerwy w wykonywaniu robót budowlanych;</w:t>
      </w:r>
    </w:p>
    <w:p w14:paraId="6424BFC0" w14:textId="474D27E3" w:rsidR="003023BE" w:rsidRPr="0011386B" w:rsidRDefault="003023BE"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każdy dzień zwłoki w realizacji etapu wykonania dokumentacji projektowej do uzyskania pozwolenia budowlanego w wysokości 0,01 % wynagrodzenia brutto określonego w §7 ust. 1 umowy za każdy rozpoczęty dzień kalendarzowy zwłoki, w</w:t>
      </w:r>
      <w:r w:rsidR="00B67360">
        <w:rPr>
          <w:rFonts w:ascii="Cambria" w:eastAsia="SimSun" w:hAnsi="Cambria" w:cs="Times New Roman"/>
          <w:kern w:val="3"/>
        </w:rPr>
        <w:t> </w:t>
      </w:r>
      <w:r w:rsidRPr="0011386B">
        <w:rPr>
          <w:rFonts w:ascii="Cambria" w:eastAsia="SimSun" w:hAnsi="Cambria" w:cs="Times New Roman"/>
          <w:kern w:val="3"/>
        </w:rPr>
        <w:t>stosunku do ustalonego w harmonogramie przez strony umowy,</w:t>
      </w:r>
    </w:p>
    <w:p w14:paraId="6342919B" w14:textId="2BE21F5A"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zwłokę Wykonawcy w wykonaniu zamówienia w stosunku do terminu zakończenia robót budowlanych - w wysokości 0,01 %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każdy rozpoczęty dzień kalendarzowy zwłoki, jaki upłynie pomiędzy umownym terminem zakończenia robót budowlanych a faktycznym dniem zakończenia robót budowlanych;</w:t>
      </w:r>
    </w:p>
    <w:p w14:paraId="0BD8C02D" w14:textId="603D8CF6" w:rsidR="00F948AA" w:rsidRPr="0011386B" w:rsidRDefault="00842052"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w:t>
      </w:r>
      <w:r w:rsidR="00F948AA" w:rsidRPr="0011386B">
        <w:rPr>
          <w:rFonts w:ascii="Cambria" w:eastAsia="SimSun" w:hAnsi="Cambria" w:cs="Times New Roman"/>
          <w:kern w:val="3"/>
        </w:rPr>
        <w:t xml:space="preserve">a brak zapłaty wynagrodzenia należnego podwykonawcom lub dalszym podwykonawcom - w wysokości 0,1 % wynagrodzenia brutto </w:t>
      </w:r>
      <w:r w:rsidR="00F914C7" w:rsidRPr="0011386B">
        <w:rPr>
          <w:rFonts w:ascii="Cambria" w:eastAsia="SimSun" w:hAnsi="Cambria" w:cs="Times New Roman"/>
          <w:kern w:val="3"/>
        </w:rPr>
        <w:t xml:space="preserve">określonego w §7 ust. 1 umowy </w:t>
      </w:r>
      <w:r w:rsidR="00F948AA" w:rsidRPr="0011386B">
        <w:rPr>
          <w:rFonts w:ascii="Cambria" w:eastAsia="SimSun" w:hAnsi="Cambria" w:cs="Times New Roman"/>
          <w:kern w:val="3"/>
        </w:rPr>
        <w:t>za każde dokonanie przez Zamawiającego bezpośredniej płatności na rzecz podwykonawców lub dalszych podwykonawców;</w:t>
      </w:r>
    </w:p>
    <w:p w14:paraId="15514229" w14:textId="7AD1249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nieterminową zapłatę wynagrodzenia należnego podwykonawcom lub dalszym podwykonawcom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kalendarzowy zwłoki od dnia upływu terminu zapłaty do dnia zapłaty;</w:t>
      </w:r>
    </w:p>
    <w:p w14:paraId="6963E121" w14:textId="4AB3BEC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do zaakceptowania projektu umowy o podwykonawstwo, której przedmiotem są roboty budowlane, lub projektu jej zmiany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nieprzedłożony do zaakceptowania projekt umowy lub jej zmiany;</w:t>
      </w:r>
    </w:p>
    <w:p w14:paraId="37C09EB5" w14:textId="7AF8E0ED"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nieprzedłożenie poświadczonej za zgodność z oryginałem kopii umowy o</w:t>
      </w:r>
      <w:r w:rsidR="00B67360">
        <w:rPr>
          <w:rFonts w:ascii="Cambria" w:eastAsia="SimSun" w:hAnsi="Cambria" w:cs="Times New Roman"/>
          <w:kern w:val="3"/>
        </w:rPr>
        <w:t> </w:t>
      </w:r>
      <w:r w:rsidRPr="0011386B">
        <w:rPr>
          <w:rFonts w:ascii="Cambria" w:eastAsia="SimSun" w:hAnsi="Cambria" w:cs="Times New Roman"/>
          <w:kern w:val="3"/>
        </w:rPr>
        <w:t xml:space="preserve">podwykonawstwo lub jej zmiany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każdą nieprzedłożoną kopię umowy lub jej zmiany;</w:t>
      </w:r>
    </w:p>
    <w:p w14:paraId="739558EC" w14:textId="054978A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 xml:space="preserve">za niedokonanie wymaganej przez Zamawiającego zmiany umowy o podwykonawstwo, której przedmiotem są dostawy lub usługi, w zakresie terminu zapłaty wynagrodzenia podwykonawcy - w wysokości 0,1 % wynagrodzenia brutto </w:t>
      </w:r>
      <w:r w:rsidR="00F914C7" w:rsidRPr="0011386B">
        <w:rPr>
          <w:rFonts w:ascii="Cambria" w:eastAsia="SimSun" w:hAnsi="Cambria" w:cs="Times New Roman"/>
          <w:kern w:val="3"/>
        </w:rPr>
        <w:t xml:space="preserve">określonego w §7 ust. 1 umowy </w:t>
      </w:r>
      <w:r w:rsidRPr="0011386B">
        <w:rPr>
          <w:rFonts w:ascii="Cambria" w:eastAsia="SimSun" w:hAnsi="Cambria" w:cs="Times New Roman"/>
          <w:kern w:val="3"/>
        </w:rPr>
        <w:t>za każde niedokonanie wymaganej przez Zamawiającego zmiany;</w:t>
      </w:r>
    </w:p>
    <w:p w14:paraId="43814767" w14:textId="156115FB"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dopuszczenie do wykonywania robót budowlanych objętych przedmiotem umowy innego podmiotu niż Wykonawca lub zaakceptowany przez Zamawiającego podwykonawca skierowany do ich wykonania zgodnie z zasadami określonymi umową - w wysokości 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519D0306" w14:textId="15B42A4F"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powierzenie obowiązków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osobie niezaakceptowanej przez Zamawiającego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dzień roboczy naruszenia;</w:t>
      </w:r>
    </w:p>
    <w:p w14:paraId="0F89D766" w14:textId="65500565"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terenie budowy dłużej niż 1 dzień roboczy – 500 zł za każdy dzień roboczy nieobecności;</w:t>
      </w:r>
    </w:p>
    <w:p w14:paraId="36190BD8" w14:textId="5F46CED7"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lastRenderedPageBreak/>
        <w:t>za nieobecność kierownika budowy</w:t>
      </w:r>
      <w:r w:rsidR="00087F35" w:rsidRPr="0011386B">
        <w:rPr>
          <w:rFonts w:ascii="Cambria" w:eastAsia="SimSun" w:hAnsi="Cambria" w:cs="Times New Roman"/>
          <w:kern w:val="3"/>
        </w:rPr>
        <w:t xml:space="preserve">, kierowników robót </w:t>
      </w:r>
      <w:r w:rsidRPr="0011386B">
        <w:rPr>
          <w:rFonts w:ascii="Cambria" w:eastAsia="SimSun" w:hAnsi="Cambria" w:cs="Times New Roman"/>
          <w:kern w:val="3"/>
        </w:rPr>
        <w:t>na naradzie koordynacyjnej – 500 zł za każdą naradę koordynacyjną, w której nie uczestniczył kierownik budowy</w:t>
      </w:r>
      <w:r w:rsidR="00087F35" w:rsidRPr="0011386B">
        <w:rPr>
          <w:rFonts w:ascii="Cambria" w:eastAsia="SimSun" w:hAnsi="Cambria" w:cs="Times New Roman"/>
          <w:kern w:val="3"/>
        </w:rPr>
        <w:t>,  kierownicy robót</w:t>
      </w:r>
      <w:r w:rsidRPr="0011386B">
        <w:rPr>
          <w:rFonts w:ascii="Cambria" w:eastAsia="SimSun" w:hAnsi="Cambria" w:cs="Times New Roman"/>
          <w:kern w:val="3"/>
        </w:rPr>
        <w:t>;</w:t>
      </w:r>
    </w:p>
    <w:p w14:paraId="79E82240" w14:textId="7E0FC810" w:rsidR="00F948AA"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zwłokę Wykonawcy w usunięciu wad stwierdzonych przy odbiorze lub w okresie rękojmi za wady lub gwarancji jakości - w wysokości 0,01 % wynagrodzenia brutto</w:t>
      </w:r>
      <w:r w:rsidR="00F914C7" w:rsidRPr="0011386B">
        <w:rPr>
          <w:rFonts w:ascii="Cambria" w:eastAsia="SimSun" w:hAnsi="Cambria" w:cs="Times New Roman"/>
          <w:kern w:val="3"/>
        </w:rPr>
        <w:t xml:space="preserve"> określonego w §7 ust. 1 umowy</w:t>
      </w:r>
      <w:r w:rsidRPr="0011386B">
        <w:rPr>
          <w:rFonts w:ascii="Cambria" w:eastAsia="SimSun" w:hAnsi="Cambria" w:cs="Times New Roman"/>
          <w:kern w:val="3"/>
        </w:rPr>
        <w:t xml:space="preserve"> za każdy rozpoczęty dzień kalendarzowy zwłoki liczony od dnia upływu terminu na usunięcie wad;</w:t>
      </w:r>
    </w:p>
    <w:p w14:paraId="67711167" w14:textId="01EBF097" w:rsidR="002361DB" w:rsidRPr="0011386B" w:rsidRDefault="00F948AA" w:rsidP="009731F3">
      <w:pPr>
        <w:widowControl w:val="0"/>
        <w:numPr>
          <w:ilvl w:val="0"/>
          <w:numId w:val="14"/>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za niedopełnienie wymogu zatrudnienia osób, o których mowa w § 5 ust. 1 na podstawie umowy o pracę w rozumieniu ustawy z 26 czerwca 1974 r. - Kodeks pracy - w wysokości 1 000 zł za każdy stwierdzony przypadek.</w:t>
      </w:r>
    </w:p>
    <w:p w14:paraId="36AFD091" w14:textId="488EFAF7" w:rsidR="00BC477E" w:rsidRPr="00B67360" w:rsidRDefault="00BC477E" w:rsidP="00B67360">
      <w:pPr>
        <w:numPr>
          <w:ilvl w:val="0"/>
          <w:numId w:val="14"/>
        </w:numPr>
        <w:suppressAutoHyphens/>
        <w:spacing w:after="120" w:line="276" w:lineRule="auto"/>
        <w:jc w:val="both"/>
        <w:rPr>
          <w:rFonts w:ascii="Cambria" w:eastAsia="Times New Roman" w:hAnsi="Cambria" w:cs="Times New Roman"/>
          <w:lang w:eastAsia="ar-SA"/>
        </w:rPr>
      </w:pPr>
      <w:r w:rsidRPr="0011386B">
        <w:rPr>
          <w:rFonts w:ascii="Cambria" w:eastAsia="Times New Roman" w:hAnsi="Cambria" w:cs="Times New Roman"/>
          <w:shd w:val="clear" w:color="auto" w:fill="FFFFFF"/>
          <w:lang w:eastAsia="ar-SA"/>
        </w:rPr>
        <w:t xml:space="preserve">z tytułu braku zapłaty lub nieterminowej zapłaty wynagrodzenia należnego podwykonawcom w związku ze zmianą wysokości wynagrodzenia, o której mowa w art. 439 ust. 5, </w:t>
      </w:r>
      <w:r w:rsidRPr="0011386B">
        <w:rPr>
          <w:rFonts w:ascii="Cambria" w:eastAsia="Times New Roman" w:hAnsi="Cambria" w:cs="Times New Roman"/>
          <w:lang w:eastAsia="ar-SA"/>
        </w:rPr>
        <w:t>w wysokości 0,1% wynagrodzenia umownego brutto</w:t>
      </w:r>
      <w:r w:rsidR="00F914C7" w:rsidRPr="0011386B">
        <w:rPr>
          <w:rFonts w:ascii="Cambria" w:eastAsia="Times New Roman" w:hAnsi="Cambria" w:cs="Times New Roman"/>
          <w:lang w:eastAsia="ar-SA"/>
        </w:rPr>
        <w:t xml:space="preserve"> </w:t>
      </w:r>
      <w:r w:rsidR="00F914C7" w:rsidRPr="0011386B">
        <w:rPr>
          <w:rFonts w:ascii="Cambria" w:eastAsia="SimSun" w:hAnsi="Cambria" w:cs="Times New Roman"/>
          <w:kern w:val="3"/>
        </w:rPr>
        <w:t>określonego w §7 ust. 1 umowy</w:t>
      </w:r>
      <w:r w:rsidRPr="0011386B">
        <w:rPr>
          <w:rFonts w:ascii="Cambria" w:eastAsia="Times New Roman" w:hAnsi="Cambria" w:cs="Times New Roman"/>
          <w:lang w:eastAsia="ar-SA"/>
        </w:rPr>
        <w:t>, o którym mowa w § 7 ust. 1, nie więcej jednak niż 5% wynagrodzenia umownego brutto, o którym mowa w § 7 ust. 1,</w:t>
      </w:r>
    </w:p>
    <w:p w14:paraId="36444266" w14:textId="5FB4E542"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Limit kar umownych, jakich Zamawiający może żądać od Wykonawcy ze wszystkich tytułów przewidzian</w:t>
      </w:r>
      <w:r w:rsidR="00E35514" w:rsidRPr="0011386B">
        <w:rPr>
          <w:rFonts w:ascii="Cambria" w:eastAsia="SimSun" w:hAnsi="Cambria" w:cs="Times New Roman"/>
          <w:kern w:val="3"/>
        </w:rPr>
        <w:t xml:space="preserve">ych w niniejszej umowie wynosi </w:t>
      </w:r>
      <w:r w:rsidR="00262E15" w:rsidRPr="0011386B">
        <w:rPr>
          <w:rFonts w:ascii="Cambria" w:eastAsia="SimSun" w:hAnsi="Cambria" w:cs="Times New Roman"/>
          <w:kern w:val="3"/>
        </w:rPr>
        <w:t>3</w:t>
      </w:r>
      <w:r w:rsidRPr="0011386B">
        <w:rPr>
          <w:rFonts w:ascii="Cambria" w:eastAsia="SimSun" w:hAnsi="Cambria" w:cs="Times New Roman"/>
          <w:kern w:val="3"/>
        </w:rPr>
        <w:t>0 % wynagrodzenia brutto Wykonawcy.</w:t>
      </w:r>
    </w:p>
    <w:p w14:paraId="73B40CA2" w14:textId="77777777"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Jeżeli kara umowna z któregokolwiek tytułu wymienionego w ust. 1 nie pokrywa poniesionej szkody, to Zamawiający może dochodzić odszkodowania uzupełniającego na zasadach ogólnych określonych w ustawie z 23 kwietnia 1964 r. – Kodeks cywilny.</w:t>
      </w:r>
    </w:p>
    <w:p w14:paraId="5D558AED" w14:textId="19C1F39A"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Kara umowna z tytułu zwłoki przysługuje za każdy rozpoczęty dzień kalendarzowy zwłoki i</w:t>
      </w:r>
      <w:r w:rsidR="00B67360">
        <w:rPr>
          <w:rFonts w:ascii="Cambria" w:eastAsia="SimSun" w:hAnsi="Cambria" w:cs="Times New Roman"/>
          <w:kern w:val="3"/>
        </w:rPr>
        <w:t> </w:t>
      </w:r>
      <w:r w:rsidRPr="0011386B">
        <w:rPr>
          <w:rFonts w:ascii="Cambria" w:eastAsia="SimSun" w:hAnsi="Cambria" w:cs="Times New Roman"/>
          <w:kern w:val="3"/>
        </w:rPr>
        <w:t>jest wymagalna od dnia następnego po upływie terminu jej zapłaty.</w:t>
      </w:r>
    </w:p>
    <w:p w14:paraId="105697F2" w14:textId="5ECA515C" w:rsidR="00F948AA" w:rsidRPr="00B67360" w:rsidRDefault="00F948AA" w:rsidP="00B67360">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Termin zapłaty kary umownej wynosi 14 dni kalendarzowych od dnia skutecznego doręczenia Wykonawcy wezwania do zapłaty. W razie zwłoki z zapłatą kary umownej Zamawiający może żądać odsetek ustawowych za każdy dzień kalendarzowy opóźnienia.</w:t>
      </w:r>
    </w:p>
    <w:p w14:paraId="650FE379" w14:textId="5379836E" w:rsidR="00F948AA" w:rsidRPr="0011386B" w:rsidRDefault="00F948AA" w:rsidP="009731F3">
      <w:pPr>
        <w:widowControl w:val="0"/>
        <w:numPr>
          <w:ilvl w:val="0"/>
          <w:numId w:val="13"/>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Calibri" w:hAnsi="Cambria" w:cs="Times New Roman"/>
        </w:rPr>
        <w:t xml:space="preserve">Wykonawca może żądać od Zamawiającego zapłaty kary umownej z tytułu odstąpienia od umowy z przyczyn zawinionych przez Zamawiającego z wyjątkiem okoliczności za które Zamawiający nie ponosi odpowiedzialności, </w:t>
      </w:r>
      <w:r w:rsidR="006C3739" w:rsidRPr="0011386B">
        <w:rPr>
          <w:rFonts w:ascii="Cambria" w:eastAsia="Calibri" w:hAnsi="Cambria" w:cs="Times New Roman"/>
        </w:rPr>
        <w:t>w wysokości 1</w:t>
      </w:r>
      <w:r w:rsidR="00983B99" w:rsidRPr="0011386B">
        <w:rPr>
          <w:rFonts w:ascii="Cambria" w:eastAsia="Calibri" w:hAnsi="Cambria" w:cs="Times New Roman"/>
        </w:rPr>
        <w:t>0</w:t>
      </w:r>
      <w:r w:rsidR="006C3739" w:rsidRPr="0011386B">
        <w:rPr>
          <w:rFonts w:ascii="Cambria" w:eastAsia="Calibri" w:hAnsi="Cambria" w:cs="Times New Roman"/>
        </w:rPr>
        <w:t xml:space="preserve"> </w:t>
      </w:r>
      <w:r w:rsidRPr="0011386B">
        <w:rPr>
          <w:rFonts w:ascii="Cambria" w:eastAsia="Calibri" w:hAnsi="Cambria" w:cs="Times New Roman"/>
        </w:rPr>
        <w:t xml:space="preserve">% wynagrodzenia o którym mowa w </w:t>
      </w:r>
      <w:r w:rsidRPr="0011386B">
        <w:rPr>
          <w:rFonts w:ascii="Cambria" w:eastAsia="Calibri" w:hAnsi="Cambria" w:cs="Times New Roman"/>
          <w:lang w:eastAsia="pl-PL"/>
        </w:rPr>
        <w:t xml:space="preserve">§7 </w:t>
      </w:r>
      <w:r w:rsidR="00F914C7" w:rsidRPr="0011386B">
        <w:rPr>
          <w:rFonts w:ascii="Cambria" w:eastAsia="Calibri" w:hAnsi="Cambria" w:cs="Times New Roman"/>
          <w:lang w:eastAsia="pl-PL"/>
        </w:rPr>
        <w:t xml:space="preserve"> ust. 1 </w:t>
      </w:r>
      <w:r w:rsidRPr="0011386B">
        <w:rPr>
          <w:rFonts w:ascii="Cambria" w:eastAsia="Calibri" w:hAnsi="Cambria" w:cs="Times New Roman"/>
          <w:lang w:eastAsia="pl-PL"/>
        </w:rPr>
        <w:t>umowy.</w:t>
      </w:r>
    </w:p>
    <w:p w14:paraId="3C9F4BCF" w14:textId="77777777" w:rsidR="00B67360" w:rsidRPr="0011386B" w:rsidRDefault="00B67360" w:rsidP="00616FDC">
      <w:pPr>
        <w:widowControl w:val="0"/>
        <w:suppressAutoHyphens/>
        <w:autoSpaceDN w:val="0"/>
        <w:spacing w:after="0" w:line="276" w:lineRule="auto"/>
        <w:jc w:val="both"/>
        <w:textAlignment w:val="baseline"/>
        <w:rPr>
          <w:rFonts w:ascii="Cambria" w:eastAsia="SimSun" w:hAnsi="Cambria" w:cs="Times New Roman"/>
          <w:kern w:val="3"/>
        </w:rPr>
      </w:pPr>
    </w:p>
    <w:p w14:paraId="6A8ECDC0" w14:textId="77777777" w:rsidR="00F948AA" w:rsidRPr="0011386B" w:rsidRDefault="00F948AA" w:rsidP="00616FDC">
      <w:pPr>
        <w:autoSpaceDN w:val="0"/>
        <w:spacing w:after="0" w:line="276" w:lineRule="auto"/>
        <w:jc w:val="center"/>
        <w:rPr>
          <w:rFonts w:ascii="Cambria" w:eastAsia="Calibri" w:hAnsi="Cambria" w:cs="Times New Roman"/>
        </w:rPr>
      </w:pPr>
      <w:bookmarkStart w:id="14" w:name="_Hlk95733536"/>
      <w:r w:rsidRPr="0011386B">
        <w:rPr>
          <w:rFonts w:ascii="Cambria" w:eastAsia="Calibri" w:hAnsi="Cambria" w:cs="Times New Roman"/>
        </w:rPr>
        <w:t>§ 10</w:t>
      </w:r>
    </w:p>
    <w:p w14:paraId="03783358" w14:textId="77777777" w:rsidR="00F948AA" w:rsidRPr="0011386B" w:rsidRDefault="00F948AA" w:rsidP="00616FDC">
      <w:pPr>
        <w:autoSpaceDN w:val="0"/>
        <w:spacing w:after="0" w:line="276" w:lineRule="auto"/>
        <w:jc w:val="center"/>
        <w:rPr>
          <w:rFonts w:ascii="Cambria" w:eastAsia="Calibri" w:hAnsi="Cambria" w:cs="Times New Roman"/>
          <w:b/>
          <w:bCs/>
        </w:rPr>
      </w:pPr>
      <w:r w:rsidRPr="0011386B">
        <w:rPr>
          <w:rFonts w:ascii="Cambria" w:eastAsia="Calibri" w:hAnsi="Cambria" w:cs="Times New Roman"/>
          <w:b/>
          <w:bCs/>
        </w:rPr>
        <w:t>Ubezpieczenie</w:t>
      </w:r>
    </w:p>
    <w:p w14:paraId="35565C5C" w14:textId="0E3CF832" w:rsidR="00F948AA" w:rsidRPr="0011386B" w:rsidRDefault="00F948AA" w:rsidP="00F914C7">
      <w:pPr>
        <w:widowControl w:val="0"/>
        <w:suppressAutoHyphens/>
        <w:autoSpaceDN w:val="0"/>
        <w:spacing w:after="0" w:line="276" w:lineRule="auto"/>
        <w:ind w:left="284"/>
        <w:jc w:val="both"/>
        <w:textAlignment w:val="baseline"/>
        <w:rPr>
          <w:rFonts w:ascii="Cambria" w:eastAsia="Calibri" w:hAnsi="Cambria" w:cs="Times New Roman"/>
        </w:rPr>
      </w:pPr>
      <w:r w:rsidRPr="0011386B">
        <w:rPr>
          <w:rFonts w:ascii="Cambria" w:eastAsia="SimSun" w:hAnsi="Cambria" w:cs="Times New Roman"/>
          <w:kern w:val="3"/>
        </w:rPr>
        <w:t>Od chwili protokolarnego przejęcia przez Wykonawcę terenu budowy do chwili końcowego odbioru robót, Wykonawca ponosi odpowiedzialność na zasadach ogólnych za wszystkie szkody wynikłe na tym terenie</w:t>
      </w:r>
      <w:r w:rsidR="00AD587B" w:rsidRPr="0011386B">
        <w:rPr>
          <w:rFonts w:ascii="Cambria" w:eastAsia="SimSun" w:hAnsi="Cambria" w:cs="Times New Roman"/>
          <w:kern w:val="3"/>
        </w:rPr>
        <w:t xml:space="preserve"> i w przedmiocie umowy oraz materiałach i urządzeniach przewidzianych do wbudowania.</w:t>
      </w:r>
    </w:p>
    <w:bookmarkEnd w:id="14"/>
    <w:p w14:paraId="2C9C86F0"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p>
    <w:p w14:paraId="0BF179B6" w14:textId="77777777" w:rsidR="00F948AA" w:rsidRPr="0011386B" w:rsidRDefault="00F948AA" w:rsidP="00616FDC">
      <w:pPr>
        <w:suppressAutoHyphens/>
        <w:autoSpaceDN w:val="0"/>
        <w:spacing w:after="0" w:line="276" w:lineRule="auto"/>
        <w:jc w:val="center"/>
        <w:textAlignment w:val="baseline"/>
        <w:rPr>
          <w:rFonts w:ascii="Cambria" w:eastAsia="SimSun" w:hAnsi="Cambria" w:cs="Times New Roman"/>
          <w:kern w:val="3"/>
        </w:rPr>
      </w:pPr>
      <w:bookmarkStart w:id="15" w:name="_Hlk95737777"/>
      <w:r w:rsidRPr="0011386B">
        <w:rPr>
          <w:rFonts w:ascii="Cambria" w:eastAsia="SimSun" w:hAnsi="Cambria" w:cs="Times New Roman"/>
          <w:kern w:val="3"/>
        </w:rPr>
        <w:t>§ 11</w:t>
      </w:r>
    </w:p>
    <w:bookmarkEnd w:id="15"/>
    <w:p w14:paraId="54EB1622" w14:textId="32B4BBC5" w:rsidR="00F948AA" w:rsidRPr="0011386B" w:rsidRDefault="00F948AA" w:rsidP="00616FDC">
      <w:pPr>
        <w:spacing w:line="276" w:lineRule="auto"/>
        <w:jc w:val="center"/>
        <w:rPr>
          <w:rFonts w:ascii="Cambria" w:eastAsia="Calibri" w:hAnsi="Cambria" w:cs="Times New Roman"/>
        </w:rPr>
      </w:pPr>
      <w:r w:rsidRPr="0011386B">
        <w:rPr>
          <w:rFonts w:ascii="Cambria" w:eastAsia="Calibri" w:hAnsi="Cambria" w:cs="Times New Roman"/>
          <w:b/>
        </w:rPr>
        <w:t>Odstąpienie od Umowy</w:t>
      </w:r>
    </w:p>
    <w:p w14:paraId="59BCF057" w14:textId="77777777" w:rsidR="00F948AA" w:rsidRPr="0011386B" w:rsidRDefault="00F948AA" w:rsidP="009731F3">
      <w:pPr>
        <w:widowControl w:val="0"/>
        <w:numPr>
          <w:ilvl w:val="0"/>
          <w:numId w:val="34"/>
        </w:numPr>
        <w:suppressAutoHyphens/>
        <w:autoSpaceDN w:val="0"/>
        <w:spacing w:after="120" w:line="276" w:lineRule="auto"/>
        <w:ind w:left="360"/>
        <w:jc w:val="both"/>
        <w:textAlignment w:val="baseline"/>
        <w:rPr>
          <w:rFonts w:ascii="Cambria" w:eastAsia="Calibri" w:hAnsi="Cambria" w:cs="Times New Roman"/>
        </w:rPr>
      </w:pPr>
      <w:r w:rsidRPr="0011386B">
        <w:rPr>
          <w:rFonts w:ascii="Cambria" w:eastAsia="Calibri" w:hAnsi="Cambria" w:cs="Times New Roman"/>
          <w:b/>
        </w:rPr>
        <w:t>Zamawiający</w:t>
      </w:r>
      <w:r w:rsidRPr="0011386B">
        <w:rPr>
          <w:rFonts w:ascii="Cambria" w:eastAsia="Calibri" w:hAnsi="Cambria" w:cs="Times New Roman"/>
        </w:rPr>
        <w:t xml:space="preserve"> może odstąpić w całości lub w części od umowy w przypadkach przewidzianych w kodeksie cywilnym.</w:t>
      </w:r>
    </w:p>
    <w:p w14:paraId="405D1937" w14:textId="77777777" w:rsidR="00F948AA" w:rsidRPr="0011386B" w:rsidRDefault="00F948AA" w:rsidP="009731F3">
      <w:pPr>
        <w:widowControl w:val="0"/>
        <w:numPr>
          <w:ilvl w:val="0"/>
          <w:numId w:val="34"/>
        </w:numPr>
        <w:suppressAutoHyphens/>
        <w:autoSpaceDN w:val="0"/>
        <w:spacing w:after="0" w:line="276" w:lineRule="auto"/>
        <w:ind w:left="284" w:hanging="284"/>
        <w:textAlignment w:val="baseline"/>
        <w:rPr>
          <w:rFonts w:ascii="Cambria" w:eastAsia="Times New Roman" w:hAnsi="Cambria" w:cs="Times New Roman"/>
        </w:rPr>
      </w:pPr>
      <w:r w:rsidRPr="0011386B">
        <w:rPr>
          <w:rFonts w:ascii="Cambria" w:eastAsia="Times New Roman" w:hAnsi="Cambria" w:cs="Times New Roman"/>
        </w:rPr>
        <w:lastRenderedPageBreak/>
        <w:t>Zamawiający jest uprawniony do odstąpienia od umowy, jeżeli:</w:t>
      </w:r>
    </w:p>
    <w:p w14:paraId="4E9D2421" w14:textId="6ABF5E1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będzie wykonywał umowy lub będzie wykonywał ją nienależycie i pomimo pisemnego wezwania Wykonawcy do podjęcia wykonywania umowy lub należytego wykonywania umowy w wyznaczonym, uzasadnionym technicznie terminie nie zadośćuczyni żądaniu Zamawiającego – w terminie do 30 d</w:t>
      </w:r>
      <w:r w:rsidR="00D06119" w:rsidRPr="0011386B">
        <w:rPr>
          <w:rFonts w:ascii="Cambria" w:eastAsia="SimSun" w:hAnsi="Cambria" w:cs="Times New Roman"/>
          <w:kern w:val="3"/>
          <w:lang w:eastAsia="pl-PL"/>
        </w:rPr>
        <w:t>ni kalendarzowych od nie zadość</w:t>
      </w:r>
      <w:r w:rsidRPr="0011386B">
        <w:rPr>
          <w:rFonts w:ascii="Cambria" w:eastAsia="SimSun" w:hAnsi="Cambria" w:cs="Times New Roman"/>
          <w:kern w:val="3"/>
          <w:lang w:eastAsia="pl-PL"/>
        </w:rPr>
        <w:t>uczynienia temu żądaniu;</w:t>
      </w:r>
    </w:p>
    <w:p w14:paraId="7D7FD4F6" w14:textId="375D2E60"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bez uzasadnionej przyczyny przerwie wykonywanie robót bu</w:t>
      </w:r>
      <w:r w:rsidR="00D06119" w:rsidRPr="0011386B">
        <w:rPr>
          <w:rFonts w:ascii="Cambria" w:eastAsia="SimSun" w:hAnsi="Cambria" w:cs="Times New Roman"/>
          <w:kern w:val="3"/>
          <w:lang w:eastAsia="pl-PL"/>
        </w:rPr>
        <w:t>dowlanych na okres dłuższy niż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kalendarzowe i pomimo dodatkowego pisemnego wezwania Zamawiając</w:t>
      </w:r>
      <w:r w:rsidR="00D06119" w:rsidRPr="0011386B">
        <w:rPr>
          <w:rFonts w:ascii="Cambria" w:eastAsia="SimSun" w:hAnsi="Cambria" w:cs="Times New Roman"/>
          <w:kern w:val="3"/>
          <w:lang w:eastAsia="pl-PL"/>
        </w:rPr>
        <w:t>ego nie podejmie ich w okresie 5</w:t>
      </w:r>
      <w:r w:rsidRPr="0011386B">
        <w:rPr>
          <w:rFonts w:ascii="Cambria" w:eastAsia="SimSun" w:hAnsi="Cambria" w:cs="Times New Roman"/>
          <w:i/>
          <w:kern w:val="3"/>
          <w:lang w:eastAsia="pl-PL"/>
        </w:rPr>
        <w:t xml:space="preserve"> </w:t>
      </w:r>
      <w:r w:rsidRPr="0011386B">
        <w:rPr>
          <w:rFonts w:ascii="Cambria" w:eastAsia="SimSun" w:hAnsi="Cambria" w:cs="Times New Roman"/>
          <w:kern w:val="3"/>
          <w:lang w:eastAsia="pl-PL"/>
        </w:rPr>
        <w:t>dni kalendarzowych od dnia doręczenia Wykonawcy dodatkowego wezwania – w terminie 30 dni kalendarzowych od upływu terminu na podjęcie przerwanych robót budowlanych;</w:t>
      </w:r>
    </w:p>
    <w:p w14:paraId="2C19CC71" w14:textId="77777777"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 przyczyn zawinionych nie przystąpi do realizacji robót budowlanych albo pozostanie w zwłoce z realizacją przedmiotu umowy tak dalece, że wątpliwe będzie dochowanie terminu zakończenia robót –</w:t>
      </w:r>
      <w:r w:rsidRPr="0011386B">
        <w:rPr>
          <w:rFonts w:ascii="Cambria" w:eastAsia="SimSun" w:hAnsi="Cambria" w:cs="Times New Roman"/>
          <w:color w:val="FF0000"/>
          <w:kern w:val="3"/>
          <w:lang w:eastAsia="pl-PL"/>
        </w:rPr>
        <w:t xml:space="preserve"> </w:t>
      </w:r>
      <w:r w:rsidRPr="0011386B">
        <w:rPr>
          <w:rFonts w:ascii="Cambria" w:eastAsia="SimSun" w:hAnsi="Cambria" w:cs="Times New Roman"/>
          <w:kern w:val="3"/>
          <w:lang w:eastAsia="pl-PL"/>
        </w:rPr>
        <w:t>w terminie 30 dni kalendarzowych od stwierdzenia przez Zamawiającego wystąpienia zagrożenia zakończenia robót budowlanych w określonym terminie;</w:t>
      </w:r>
    </w:p>
    <w:p w14:paraId="74C4D441" w14:textId="53F1536C"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S</w:t>
      </w:r>
      <w:r w:rsidR="00F948AA" w:rsidRPr="0011386B">
        <w:rPr>
          <w:rFonts w:ascii="Cambria" w:eastAsia="SimSun" w:hAnsi="Cambria" w:cs="Times New Roman"/>
          <w:kern w:val="3"/>
          <w:lang w:eastAsia="pl-PL"/>
        </w:rPr>
        <w:t>uma kar umownych naliczonych Wykonawcy przekroczy 20</w:t>
      </w:r>
      <w:r w:rsidR="00F948AA" w:rsidRPr="0011386B">
        <w:rPr>
          <w:rFonts w:ascii="Cambria" w:eastAsia="SimSun" w:hAnsi="Cambria" w:cs="Times New Roman"/>
          <w:i/>
          <w:kern w:val="3"/>
          <w:lang w:eastAsia="pl-PL"/>
        </w:rPr>
        <w:t xml:space="preserve"> </w:t>
      </w:r>
      <w:r w:rsidR="00F948AA" w:rsidRPr="0011386B">
        <w:rPr>
          <w:rFonts w:ascii="Cambria" w:eastAsia="SimSun" w:hAnsi="Cambria" w:cs="Times New Roman"/>
          <w:kern w:val="3"/>
          <w:lang w:eastAsia="pl-PL"/>
        </w:rPr>
        <w:t>% wynagrodzenia brutto Wykonawcy - w terminie 30 dni kalendarzowych od dnia przekroczenia;</w:t>
      </w:r>
    </w:p>
    <w:p w14:paraId="3E0FAD36" w14:textId="1A6ACB96" w:rsidR="00F948AA" w:rsidRPr="0011386B" w:rsidRDefault="0084205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K</w:t>
      </w:r>
      <w:r w:rsidR="00F948AA" w:rsidRPr="0011386B">
        <w:rPr>
          <w:rFonts w:ascii="Cambria" w:eastAsia="SimSun" w:hAnsi="Cambria" w:cs="Times New Roman"/>
          <w:kern w:val="3"/>
          <w:lang w:eastAsia="pl-PL"/>
        </w:rPr>
        <w:t>ierownik budowy, kierownicy robót lub inny/inni pracownik/pracownicy Wykonawcy zaangażowani w realizację przedmiotu umowy zaciągną zobowiązanie w imieniu Zamawiającego mogące rodzić skutki finansowe dla Zamawiającego lub wystąpią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imieniu Zamawiającego bez jego zgody - w terminie 30 dni kalendarzowych od dnia, w</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którym Zamawiający dowie się o okoliczności uzasadniającej odstąpienie;</w:t>
      </w:r>
    </w:p>
    <w:p w14:paraId="7A74C429" w14:textId="4FA20A39" w:rsidR="00F948AA" w:rsidRPr="0011386B" w:rsidRDefault="00F948AA"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166F1DB4" w14:textId="711CCCBC" w:rsidR="00147A02" w:rsidRPr="0011386B" w:rsidRDefault="00147A02" w:rsidP="009731F3">
      <w:pPr>
        <w:widowControl w:val="0"/>
        <w:numPr>
          <w:ilvl w:val="0"/>
          <w:numId w:val="15"/>
        </w:numPr>
        <w:suppressAutoHyphens/>
        <w:autoSpaceDN w:val="0"/>
        <w:spacing w:after="0" w:line="276" w:lineRule="auto"/>
        <w:ind w:left="567" w:hanging="283"/>
        <w:jc w:val="both"/>
        <w:textAlignment w:val="baseline"/>
        <w:rPr>
          <w:rFonts w:ascii="Cambria" w:eastAsia="Times New Roman" w:hAnsi="Cambria" w:cs="Times New Roman"/>
        </w:rPr>
      </w:pPr>
      <w:r w:rsidRPr="0011386B">
        <w:rPr>
          <w:rFonts w:ascii="Cambria" w:eastAsia="SimSun" w:hAnsi="Cambria" w:cs="Times New Roman"/>
          <w:kern w:val="3"/>
          <w:lang w:eastAsia="pl-PL"/>
        </w:rPr>
        <w:t>W przypadku o którym mowa w art.465 ust.7 ustawy Pzp</w:t>
      </w:r>
    </w:p>
    <w:p w14:paraId="6C964709" w14:textId="77777777"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5C302512" w14:textId="39F27CA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 xml:space="preserve">Odstąpienie od umowy następuje </w:t>
      </w:r>
      <w:r w:rsidR="00F914C7" w:rsidRPr="0011386B">
        <w:rPr>
          <w:rFonts w:ascii="Cambria" w:eastAsia="SimSun" w:hAnsi="Cambria" w:cs="Times New Roman"/>
          <w:kern w:val="3"/>
        </w:rPr>
        <w:t>w formie pisemnej</w:t>
      </w:r>
      <w:r w:rsidRPr="0011386B">
        <w:rPr>
          <w:rFonts w:ascii="Cambria" w:eastAsia="SimSun" w:hAnsi="Cambria" w:cs="Times New Roman"/>
          <w:kern w:val="3"/>
        </w:rPr>
        <w:t xml:space="preserve"> z chwilą otrzymania oświadczenia o</w:t>
      </w:r>
      <w:r w:rsidR="00B67360">
        <w:rPr>
          <w:rFonts w:ascii="Cambria" w:eastAsia="SimSun" w:hAnsi="Cambria" w:cs="Times New Roman"/>
          <w:kern w:val="3"/>
        </w:rPr>
        <w:t> </w:t>
      </w:r>
      <w:r w:rsidRPr="0011386B">
        <w:rPr>
          <w:rFonts w:ascii="Cambria" w:eastAsia="SimSun" w:hAnsi="Cambria" w:cs="Times New Roman"/>
          <w:kern w:val="3"/>
        </w:rPr>
        <w:t>odstąpieniu przez Wykonawcę.</w:t>
      </w:r>
    </w:p>
    <w:p w14:paraId="3E0B06AB" w14:textId="726EA79E" w:rsidR="00F948AA" w:rsidRPr="0011386B" w:rsidRDefault="00F948AA"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SimSun" w:hAnsi="Cambria" w:cs="Times New Roman"/>
          <w:kern w:val="3"/>
        </w:rPr>
        <w:t>Odstąpienie od umowy nie zwalnia Wykonawcy z obowiązku zapłaty kar umownych.</w:t>
      </w:r>
    </w:p>
    <w:p w14:paraId="68523ECD" w14:textId="6C81F97A" w:rsidR="00147A02" w:rsidRPr="0011386B" w:rsidRDefault="00147A02" w:rsidP="009731F3">
      <w:pPr>
        <w:widowControl w:val="0"/>
        <w:numPr>
          <w:ilvl w:val="0"/>
          <w:numId w:val="34"/>
        </w:numPr>
        <w:suppressAutoHyphens/>
        <w:autoSpaceDN w:val="0"/>
        <w:spacing w:after="0" w:line="276" w:lineRule="auto"/>
        <w:ind w:left="284" w:hanging="284"/>
        <w:jc w:val="both"/>
        <w:textAlignment w:val="baseline"/>
        <w:rPr>
          <w:rFonts w:ascii="Cambria" w:eastAsia="Times New Roman" w:hAnsi="Cambria" w:cs="Times New Roman"/>
        </w:rPr>
      </w:pPr>
      <w:r w:rsidRPr="0011386B">
        <w:rPr>
          <w:rFonts w:ascii="Cambria" w:eastAsia="Calibri" w:hAnsi="Cambria" w:cs="Times New Roman"/>
          <w:lang w:eastAsia="ar-SA"/>
        </w:rPr>
        <w:t>W przypadku odstąpienia od umowy Wykonawcę oraz Zamawiającego obciążają następujące obowiązki szczegółowe:</w:t>
      </w:r>
    </w:p>
    <w:p w14:paraId="36403E27" w14:textId="6A194075"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w terminie 7 dni od daty odstąpienia od umowy Wykonawca przy udziale Zamawiającego sporządzi szczegółowy protokół inwentaryzacji robót w toku, wg stanu na dzień odstąpienia,</w:t>
      </w:r>
    </w:p>
    <w:p w14:paraId="599D256C" w14:textId="116E9FE6"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zabezpieczy przerwane roboty w zakresie obustronnie uzgodnionym na koszt </w:t>
      </w:r>
      <w:r w:rsidRPr="0011386B">
        <w:rPr>
          <w:rFonts w:ascii="Cambria" w:eastAsia="Calibri" w:hAnsi="Cambria" w:cs="Times New Roman"/>
          <w:lang w:eastAsia="ar-SA"/>
        </w:rPr>
        <w:lastRenderedPageBreak/>
        <w:t xml:space="preserve">tej strony, z której winy nastąpiło odstąpienie od umowy, </w:t>
      </w:r>
    </w:p>
    <w:p w14:paraId="7CB19678" w14:textId="07DA0139"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 Wykonawca sporządzi wykaz tych materiałów lub urządzeń, które nie mogą być wykorzystane przez Wykonawcę do realizacji innych robót, nieobjętych niniejszą umową, jeżeli odstąpienie od umowy nastąpiło z przyczyn niezależnych od niego,</w:t>
      </w:r>
    </w:p>
    <w:p w14:paraId="43E66B8F" w14:textId="642704A3"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zgłosi do dokonania przez Zamawiającego odbioru robót przerwanych oraz robót zabezpieczających, jeżeli odstąpienie od umowy nastąpiło z przyczyn, za które Wykonawca nie odpowiada, </w:t>
      </w:r>
    </w:p>
    <w:p w14:paraId="79B9316D" w14:textId="3B5182BF" w:rsidR="00147A02" w:rsidRPr="0011386B" w:rsidRDefault="00147A02" w:rsidP="009731F3">
      <w:pPr>
        <w:pStyle w:val="Akapitzlist"/>
        <w:widowControl w:val="0"/>
        <w:numPr>
          <w:ilvl w:val="0"/>
          <w:numId w:val="49"/>
        </w:numPr>
        <w:spacing w:after="0"/>
        <w:ind w:left="567" w:hanging="283"/>
        <w:jc w:val="both"/>
        <w:rPr>
          <w:rFonts w:ascii="Cambria" w:eastAsia="Times New Roman" w:hAnsi="Cambria" w:cs="Times New Roman"/>
        </w:rPr>
      </w:pPr>
      <w:r w:rsidRPr="0011386B">
        <w:rPr>
          <w:rFonts w:ascii="Cambria" w:eastAsia="Calibri" w:hAnsi="Cambria" w:cs="Times New Roman"/>
          <w:lang w:eastAsia="ar-SA"/>
        </w:rPr>
        <w:t xml:space="preserve">Wykonawca niezwłocznie, najpóźniej w terminie 14 dni, usunie z terenu budowy urządzenia przez niego dostarczone lub wniesione. </w:t>
      </w:r>
    </w:p>
    <w:p w14:paraId="0A286FAE" w14:textId="77777777" w:rsidR="00147A02" w:rsidRPr="0011386B" w:rsidRDefault="00147A02" w:rsidP="009731F3">
      <w:pPr>
        <w:numPr>
          <w:ilvl w:val="3"/>
          <w:numId w:val="43"/>
        </w:numPr>
        <w:suppressAutoHyphens/>
        <w:spacing w:after="0" w:line="276" w:lineRule="auto"/>
        <w:ind w:left="284" w:hanging="284"/>
        <w:jc w:val="both"/>
        <w:rPr>
          <w:rFonts w:ascii="Cambria" w:eastAsia="Calibri" w:hAnsi="Cambria" w:cs="Times New Roman"/>
          <w:lang w:eastAsia="ar-SA"/>
        </w:rPr>
      </w:pPr>
      <w:r w:rsidRPr="0011386B">
        <w:rPr>
          <w:rFonts w:ascii="Cambria" w:eastAsia="Calibri" w:hAnsi="Cambria" w:cs="Times New Roman"/>
          <w:lang w:eastAsia="ar-SA"/>
        </w:rPr>
        <w:t xml:space="preserve">Zamawiający w razie odstąpienia od umowy z przyczyn, za które Wykonawca nie ponosi odpowiedzialności, zobowiązany jest do:        </w:t>
      </w:r>
    </w:p>
    <w:p w14:paraId="279BDFF4" w14:textId="08EB5FBF"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 xml:space="preserve">dokonania odbioru robót przerwanych oraz zapłaty wynagrodzenia za roboty, które zostały wykonane do dnia odstąpienia, </w:t>
      </w:r>
    </w:p>
    <w:p w14:paraId="21EB4A57" w14:textId="681F9432" w:rsidR="00147A02" w:rsidRPr="0011386B" w:rsidRDefault="00147A02" w:rsidP="009731F3">
      <w:pPr>
        <w:pStyle w:val="Akapitzlist"/>
        <w:numPr>
          <w:ilvl w:val="0"/>
          <w:numId w:val="50"/>
        </w:numPr>
        <w:spacing w:after="0"/>
        <w:ind w:left="567" w:hanging="283"/>
        <w:jc w:val="both"/>
        <w:rPr>
          <w:rFonts w:ascii="Cambria" w:eastAsia="Calibri" w:hAnsi="Cambria" w:cs="Times New Roman"/>
          <w:lang w:eastAsia="ar-SA"/>
        </w:rPr>
      </w:pPr>
      <w:r w:rsidRPr="0011386B">
        <w:rPr>
          <w:rFonts w:ascii="Cambria" w:eastAsia="Calibri" w:hAnsi="Cambria" w:cs="Times New Roman"/>
          <w:lang w:eastAsia="ar-SA"/>
        </w:rPr>
        <w:t>przejęcia od Wykonawcy pod swój dozór terenu budowy.</w:t>
      </w:r>
    </w:p>
    <w:p w14:paraId="480BB3E0" w14:textId="77777777" w:rsidR="00F948AA" w:rsidRPr="0011386B" w:rsidRDefault="00F948AA" w:rsidP="00616FDC">
      <w:pPr>
        <w:widowControl w:val="0"/>
        <w:suppressAutoHyphens/>
        <w:autoSpaceDN w:val="0"/>
        <w:spacing w:after="0" w:line="276" w:lineRule="auto"/>
        <w:ind w:left="284"/>
        <w:jc w:val="both"/>
        <w:textAlignment w:val="baseline"/>
        <w:rPr>
          <w:rFonts w:ascii="Cambria" w:eastAsia="Times New Roman" w:hAnsi="Cambria" w:cs="Times New Roman"/>
        </w:rPr>
      </w:pPr>
    </w:p>
    <w:p w14:paraId="0400657B"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12</w:t>
      </w:r>
    </w:p>
    <w:p w14:paraId="1E41CFA4"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Zmiana Umowy</w:t>
      </w:r>
    </w:p>
    <w:p w14:paraId="54D89F53" w14:textId="265968AC" w:rsidR="00AB33F2" w:rsidRPr="0011386B" w:rsidRDefault="00AB33F2"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Zmiana postanowień zawartej umowy może nastąpić za zgodą obu stron wyrażoną na piśmie pod rygorem nieważności, z zastrzeżeniem art. 455 ustawy z dnia 11 września 2019 r. Prawo zamówień publicznych.</w:t>
      </w:r>
    </w:p>
    <w:p w14:paraId="4A122C34" w14:textId="42EB3838" w:rsidR="00F948AA" w:rsidRPr="0011386B" w:rsidRDefault="00F948AA" w:rsidP="009731F3">
      <w:pPr>
        <w:widowControl w:val="0"/>
        <w:numPr>
          <w:ilvl w:val="0"/>
          <w:numId w:val="16"/>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Strony mają prawo do przedłużenia terminu zakończenia robót budowlanych o okres trwania przyczyn, z powodu których będzie zagrożone dotrzymanie terminu zakończenia robót budowlanych, w następujących sytuacjach:</w:t>
      </w:r>
    </w:p>
    <w:p w14:paraId="6A1FA7D3" w14:textId="48B7B4BD"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przyczyny, z powodu których będzie zagrożone dotrzymanie terminu zakończenia robót budowlanych, będą następstwem konieczności zmian dokumentacji projektowej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zakresie, w jakim okoliczności te miały lub będą mogły mieć wpływ na dotrzymanie terminu zakończenia robót budowlanych;</w:t>
      </w:r>
    </w:p>
    <w:p w14:paraId="5B76455C" w14:textId="1A6F8828"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dokumentacji;</w:t>
      </w:r>
    </w:p>
    <w:p w14:paraId="08597DC7" w14:textId="75023BF2" w:rsidR="00EB46B2"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31F6763"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 dokonaniu określonych czynności lub ich zaniechanie przez właściwe organy, które nie są następstwem okoliczności, za które Wykonawca ponosi odpowiedzialność;</w:t>
      </w:r>
    </w:p>
    <w:p w14:paraId="66CDF8B6"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 xml:space="preserve">jeżeli wystąpią opóźnienia w wydawaniu decyzji, zezwoleń, uzgodnień itp., do wydania </w:t>
      </w:r>
      <w:r w:rsidRPr="0011386B">
        <w:rPr>
          <w:rFonts w:ascii="Cambria" w:eastAsia="SimSun" w:hAnsi="Cambria" w:cs="Times New Roman"/>
          <w:kern w:val="3"/>
          <w:lang w:eastAsia="pl-PL"/>
        </w:rPr>
        <w:lastRenderedPageBreak/>
        <w:t>których właściwe organy są zobowiązane na mocy przepisów prawa, jeżeli opóźnienie przekroczy okres przewidziany w przepisach prawa, w którym akty te powinny zostać wydane, oraz nie są następstwem okoliczności, za które Wykonawca ponosi odpowiedzialność;</w:t>
      </w:r>
    </w:p>
    <w:p w14:paraId="0A36DEC4" w14:textId="56844C40"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wynikające z prowadzonych prac i badań archeologicznych,</w:t>
      </w:r>
    </w:p>
    <w:p w14:paraId="4D0511AF" w14:textId="4A207AAC" w:rsidR="00E13D5D" w:rsidRPr="0011386B" w:rsidRDefault="00E13D5D"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wystąpią opóźnienia lub nie Zamawiający nie uzyskał w przewidzianym w</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 xml:space="preserve">harmonogramie uzgodnionym z Wykonawcą robót, niezbędnych pozwoleń i zezwoleń na realizację inwestycji drogowych, </w:t>
      </w:r>
    </w:p>
    <w:p w14:paraId="06CB3D5B" w14:textId="7777777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brak możliwości wykonywania robót z powodu niedopuszczania do ich wykonywania przez uprawniony organ lub nakazania ich wstrzymania przez uprawniony organ, z przyczyn niezależnych od Wykonawcy;</w:t>
      </w:r>
    </w:p>
    <w:p w14:paraId="3DFD915E" w14:textId="660C2F17" w:rsidR="00F948AA" w:rsidRPr="0011386B" w:rsidRDefault="00F948AA"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SimSun" w:hAnsi="Cambria" w:cs="Times New Roman"/>
          <w:kern w:val="3"/>
          <w:lang w:eastAsia="pl-PL"/>
        </w:rPr>
        <w:t>jeżeli wystąpi siła wyższa uniemożliwiająca wykonanie przedmiotu umowy zgodnie z jej postanowieniami</w:t>
      </w:r>
      <w:r w:rsidR="00E83463" w:rsidRPr="0011386B">
        <w:rPr>
          <w:rFonts w:ascii="Cambria" w:eastAsia="SimSun" w:hAnsi="Cambria" w:cs="Times New Roman"/>
          <w:kern w:val="3"/>
          <w:lang w:eastAsia="pl-PL"/>
        </w:rPr>
        <w:t xml:space="preserve"> ( np. stan pandemii).</w:t>
      </w:r>
    </w:p>
    <w:p w14:paraId="43BE9DA9" w14:textId="3D734550" w:rsidR="00F948AA" w:rsidRPr="0011386B" w:rsidRDefault="00EB46B2" w:rsidP="009731F3">
      <w:pPr>
        <w:widowControl w:val="0"/>
        <w:numPr>
          <w:ilvl w:val="0"/>
          <w:numId w:val="17"/>
        </w:numPr>
        <w:suppressAutoHyphens/>
        <w:autoSpaceDN w:val="0"/>
        <w:spacing w:after="0" w:line="276" w:lineRule="auto"/>
        <w:ind w:left="709" w:hanging="425"/>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Klęsk żywiołowych</w:t>
      </w:r>
      <w:r w:rsidR="00E13D5D" w:rsidRPr="0011386B">
        <w:rPr>
          <w:rFonts w:ascii="Cambria" w:eastAsia="SimSun" w:hAnsi="Cambria" w:cs="Times New Roman"/>
          <w:kern w:val="3"/>
          <w:lang w:eastAsia="pl-PL"/>
        </w:rPr>
        <w:t>.</w:t>
      </w:r>
    </w:p>
    <w:p w14:paraId="02B3466C" w14:textId="77777777" w:rsidR="00F948AA" w:rsidRPr="0011386B" w:rsidRDefault="00F948AA" w:rsidP="009731F3">
      <w:pPr>
        <w:widowControl w:val="0"/>
        <w:numPr>
          <w:ilvl w:val="0"/>
          <w:numId w:val="18"/>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Strony są uprawnione do żądania zmiany umowy w zakresie wyrobów, parametrów technicznych, technologii wykonania robót budowlanych, sposobu i zakresu wykonania przedmiotu umowy w następujących sytuacjach:</w:t>
      </w:r>
    </w:p>
    <w:p w14:paraId="71C1C65E"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31E3ED93" w14:textId="671CEFB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realizacji robót wynikających z wprowadzenia w dokumentacji zmian uznanych za nieistotne odstępstwo od projektu budowlanego</w:t>
      </w:r>
      <w:r w:rsidR="003A4727" w:rsidRPr="0011386B">
        <w:rPr>
          <w:rFonts w:ascii="Cambria" w:eastAsia="SimSun" w:hAnsi="Cambria" w:cs="Times New Roman"/>
          <w:kern w:val="3"/>
          <w:lang w:eastAsia="pl-PL"/>
        </w:rPr>
        <w:t xml:space="preserve">, projektu wykonawczego </w:t>
      </w:r>
      <w:r w:rsidRPr="0011386B">
        <w:rPr>
          <w:rFonts w:ascii="Cambria" w:eastAsia="SimSun" w:hAnsi="Cambria" w:cs="Times New Roman"/>
          <w:kern w:val="3"/>
          <w:lang w:eastAsia="pl-PL"/>
        </w:rPr>
        <w:t xml:space="preserve"> i</w:t>
      </w:r>
      <w:r w:rsidR="00B67360">
        <w:rPr>
          <w:rFonts w:ascii="Cambria" w:eastAsia="SimSun" w:hAnsi="Cambria" w:cs="Times New Roman"/>
          <w:kern w:val="3"/>
          <w:lang w:eastAsia="pl-PL"/>
        </w:rPr>
        <w:t> </w:t>
      </w:r>
      <w:r w:rsidRPr="0011386B">
        <w:rPr>
          <w:rFonts w:ascii="Cambria" w:eastAsia="SimSun" w:hAnsi="Cambria" w:cs="Times New Roman"/>
          <w:kern w:val="3"/>
          <w:lang w:eastAsia="pl-PL"/>
        </w:rPr>
        <w:t>pozwolenia na budowę;</w:t>
      </w:r>
    </w:p>
    <w:p w14:paraId="101DE9C3"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69D8AA5"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wystąpienia warunków na terenie budowy odbiegających w sposób istotny od przyjętych w dokumentacji projektowej, w szczególności napotkania niezinwentaryzowanych lub błędnie zinwentaryzowanych sieci, instalacji lub innych obiektów budowlanych;</w:t>
      </w:r>
    </w:p>
    <w:p w14:paraId="44DCCD9C" w14:textId="77777777"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zrealizowania przedmiotu umowy przy zastosowaniu innych rozwiązań technicznych lub wyrobów ze względu na zmiany obowiązującego prawa;</w:t>
      </w:r>
    </w:p>
    <w:p w14:paraId="6924A8FC" w14:textId="252304F4" w:rsidR="00F948AA" w:rsidRPr="0011386B" w:rsidRDefault="00F948AA"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konieczności zaniechania części robót budowlanych ze względu na zaistnienie istotnej zmiany okoliczności powodującej, że ich wykonanie nie leży w interesie publicznym, czego nie można było przewidzieć w chwili zawarcia umowy.</w:t>
      </w:r>
    </w:p>
    <w:p w14:paraId="34C8D8A8" w14:textId="12F1388A"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 będących następstwem działania organów administracji, w szczególności spowodowane czynnościami formalnoprawnymi i innych podmiotów o kompetencjach zbliżonych do organów administracji, w tym administratorów infrastruktury, </w:t>
      </w:r>
    </w:p>
    <w:p w14:paraId="182C80AC" w14:textId="75C02ABF"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lastRenderedPageBreak/>
        <w:t>oczekiwania na przedłużające się decyzje organów zatwierdzających, kontrolujących, wydających decyzje etc.,</w:t>
      </w:r>
      <w:r w:rsidR="00733653" w:rsidRPr="0011386B">
        <w:rPr>
          <w:rFonts w:ascii="Cambria" w:eastAsia="Times New Roman" w:hAnsi="Cambria" w:cs="Times New Roman"/>
          <w:lang w:eastAsia="pl-PL"/>
        </w:rPr>
        <w:t xml:space="preserve"> </w:t>
      </w:r>
      <w:bookmarkStart w:id="16" w:name="_Hlk97209526"/>
      <w:r w:rsidR="00733653" w:rsidRPr="0011386B">
        <w:rPr>
          <w:rFonts w:ascii="Cambria" w:eastAsia="Times New Roman" w:hAnsi="Cambria" w:cs="Times New Roman"/>
          <w:lang w:eastAsia="pl-PL"/>
        </w:rPr>
        <w:t>( jeżeli dotyczy)</w:t>
      </w:r>
      <w:bookmarkEnd w:id="16"/>
    </w:p>
    <w:p w14:paraId="77400688" w14:textId="4D15EE54"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zmian będących następstwem działania organów administracji, w szczególności:</w:t>
      </w:r>
      <w:r w:rsidRPr="0011386B">
        <w:rPr>
          <w:rFonts w:ascii="Cambria" w:eastAsia="Times New Roman" w:hAnsi="Cambria" w:cs="Times New Roman"/>
          <w:shd w:val="clear" w:color="auto" w:fill="FFFFFF"/>
          <w:lang w:eastAsia="pl-PL"/>
        </w:rPr>
        <w:t xml:space="preserve"> </w:t>
      </w:r>
      <w:r w:rsidRPr="0011386B">
        <w:rPr>
          <w:rFonts w:ascii="Cambria" w:eastAsia="Times New Roman" w:hAnsi="Cambria" w:cs="Times New Roman"/>
          <w:lang w:eastAsia="pl-PL"/>
        </w:rPr>
        <w:t xml:space="preserve">przekroczenie zakreślonych przez prawo terminów wydawania przez organy administracji decyzji, zezwoleń, uzgodnień itp.; </w:t>
      </w:r>
      <w:r w:rsidR="00733653" w:rsidRPr="0011386B">
        <w:rPr>
          <w:rFonts w:ascii="Cambria" w:eastAsia="Times New Roman" w:hAnsi="Cambria" w:cs="Times New Roman"/>
          <w:lang w:eastAsia="pl-PL"/>
        </w:rPr>
        <w:t>( jeżeli dotyczy)</w:t>
      </w:r>
    </w:p>
    <w:p w14:paraId="27CC8A70" w14:textId="045579EF" w:rsidR="000F45EF"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 xml:space="preserve">zmiany wydanych wcześniej przez organy administracji decyzji, zezwoleń, uzgodnień itp.; </w:t>
      </w:r>
      <w:r w:rsidR="00733653" w:rsidRPr="0011386B">
        <w:rPr>
          <w:rFonts w:ascii="Cambria" w:eastAsia="Times New Roman" w:hAnsi="Cambria" w:cs="Times New Roman"/>
          <w:lang w:eastAsia="pl-PL"/>
        </w:rPr>
        <w:t>( jeżeli dotyczy)</w:t>
      </w:r>
    </w:p>
    <w:p w14:paraId="7E50FF94" w14:textId="76517830"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odmowa wydania przez organy administracji wymaganych decyzji, zezwoleń, uzgodnień itp.,</w:t>
      </w:r>
      <w:r w:rsidR="00733653" w:rsidRPr="0011386B">
        <w:rPr>
          <w:rFonts w:ascii="Cambria" w:eastAsia="Times New Roman" w:hAnsi="Cambria" w:cs="Times New Roman"/>
          <w:lang w:eastAsia="pl-PL"/>
        </w:rPr>
        <w:t xml:space="preserve"> ( jeżeli dotyczy)</w:t>
      </w:r>
    </w:p>
    <w:p w14:paraId="0469BA58" w14:textId="04E8C366" w:rsidR="00EB46B2" w:rsidRPr="0011386B" w:rsidRDefault="00EB46B2" w:rsidP="009731F3">
      <w:pPr>
        <w:widowControl w:val="0"/>
        <w:numPr>
          <w:ilvl w:val="0"/>
          <w:numId w:val="19"/>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Times New Roman" w:hAnsi="Cambria" w:cs="Times New Roman"/>
          <w:lang w:eastAsia="pl-PL"/>
        </w:rPr>
        <w:t>konieczności pozyskania dodatkowych decyzji, zezwoleń, uzgodnień, itp.</w:t>
      </w:r>
      <w:r w:rsidR="00733653" w:rsidRPr="0011386B">
        <w:rPr>
          <w:rFonts w:ascii="Cambria" w:eastAsia="Times New Roman" w:hAnsi="Cambria" w:cs="Times New Roman"/>
          <w:color w:val="FF0000"/>
          <w:lang w:eastAsia="pl-PL"/>
        </w:rPr>
        <w:t xml:space="preserve"> </w:t>
      </w:r>
      <w:r w:rsidR="00733653" w:rsidRPr="0011386B">
        <w:rPr>
          <w:rFonts w:ascii="Cambria" w:eastAsia="Times New Roman" w:hAnsi="Cambria" w:cs="Times New Roman"/>
          <w:lang w:eastAsia="pl-PL"/>
        </w:rPr>
        <w:t>( jeżeli dotyczy)</w:t>
      </w:r>
    </w:p>
    <w:p w14:paraId="671E72E5" w14:textId="77777777" w:rsidR="00EB46B2" w:rsidRPr="0011386B" w:rsidRDefault="00EB46B2" w:rsidP="009731F3">
      <w:pPr>
        <w:widowControl w:val="0"/>
        <w:numPr>
          <w:ilvl w:val="0"/>
          <w:numId w:val="19"/>
        </w:numPr>
        <w:suppressAutoHyphens/>
        <w:autoSpaceDN w:val="0"/>
        <w:spacing w:after="0" w:line="276" w:lineRule="auto"/>
        <w:ind w:left="709" w:hanging="425"/>
        <w:jc w:val="both"/>
        <w:textAlignment w:val="baseline"/>
        <w:rPr>
          <w:rFonts w:ascii="Cambria" w:eastAsia="SimSun" w:hAnsi="Cambria" w:cs="Times New Roman"/>
          <w:kern w:val="3"/>
        </w:rPr>
      </w:pPr>
      <w:r w:rsidRPr="0011386B">
        <w:rPr>
          <w:rFonts w:ascii="Cambria" w:eastAsia="Times New Roman" w:hAnsi="Cambria" w:cs="Times New Roman"/>
          <w:lang w:eastAsia="pl-PL"/>
        </w:rPr>
        <w:t>innych usprawiedliwionych przyczyn, które skutkują niemożliwością prowadzenia terminowych działań w celu realizacji umowy;</w:t>
      </w:r>
    </w:p>
    <w:p w14:paraId="1482AE44" w14:textId="48A6D487" w:rsidR="00FB5C92" w:rsidRPr="0011386B" w:rsidRDefault="00FB5C92" w:rsidP="009731F3">
      <w:pPr>
        <w:pStyle w:val="Akapitzlist"/>
        <w:numPr>
          <w:ilvl w:val="0"/>
          <w:numId w:val="18"/>
        </w:numPr>
        <w:spacing w:after="0"/>
        <w:ind w:left="284" w:hanging="284"/>
        <w:jc w:val="both"/>
        <w:rPr>
          <w:rFonts w:ascii="Cambria" w:eastAsia="Times New Roman" w:hAnsi="Cambria" w:cs="Times New Roman"/>
          <w:lang w:eastAsia="pl-PL"/>
        </w:rPr>
      </w:pPr>
      <w:r w:rsidRPr="0011386B">
        <w:rPr>
          <w:rFonts w:ascii="Cambria" w:hAnsi="Cambria" w:cs="Times New Roman"/>
        </w:rPr>
        <w:t>Strony są uprawnione do zmiany wysokości wynagrodzenia w przypadku</w:t>
      </w:r>
      <w:r w:rsidR="002613B6" w:rsidRPr="0011386B">
        <w:rPr>
          <w:rFonts w:ascii="Cambria" w:hAnsi="Cambria" w:cs="Times New Roman"/>
        </w:rPr>
        <w:t xml:space="preserve"> zmiany</w:t>
      </w:r>
      <w:r w:rsidRPr="0011386B">
        <w:rPr>
          <w:rFonts w:ascii="Cambria" w:hAnsi="Cambria" w:cs="Times New Roman"/>
        </w:rPr>
        <w:t>:</w:t>
      </w:r>
    </w:p>
    <w:p w14:paraId="2ABA9D70"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stawki podatku od towarów i usług oraz podatku akcyzowego,</w:t>
      </w:r>
    </w:p>
    <w:p w14:paraId="5436A66E"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wysokości minimalnego wynagrodzenia za pracę albo wysokości minimalnej stawki godzinowej, ustalonych na podstawie ustawy z dnia 10 października 2002 r. o minimalnym wynagrodzeniu za pracę,</w:t>
      </w:r>
    </w:p>
    <w:p w14:paraId="4F9BB482" w14:textId="77777777"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zasad podlegania ubezpieczeniom społecznym lub ubezpieczeniu zdrowotnemu lub wysokości stawki składki na ubezpieczenia społeczne lub ubezpieczenie zdrowotne,</w:t>
      </w:r>
    </w:p>
    <w:p w14:paraId="2368C44F" w14:textId="06406924" w:rsidR="005A2682" w:rsidRPr="0011386B" w:rsidRDefault="005A2682" w:rsidP="005A2682">
      <w:pPr>
        <w:pStyle w:val="Tekstpodstawowy"/>
        <w:numPr>
          <w:ilvl w:val="0"/>
          <w:numId w:val="56"/>
        </w:numPr>
        <w:tabs>
          <w:tab w:val="left" w:pos="851"/>
        </w:tabs>
        <w:spacing w:line="276" w:lineRule="auto"/>
        <w:jc w:val="both"/>
        <w:textAlignment w:val="baseline"/>
        <w:rPr>
          <w:rFonts w:ascii="Cambria" w:hAnsi="Cambria"/>
          <w:sz w:val="22"/>
          <w:szCs w:val="22"/>
        </w:rPr>
      </w:pPr>
      <w:r w:rsidRPr="0011386B">
        <w:rPr>
          <w:rFonts w:ascii="Cambria" w:hAnsi="Cambria"/>
          <w:sz w:val="22"/>
          <w:szCs w:val="22"/>
        </w:rPr>
        <w:t>– zasad gromadzenia i wysokości wpłat do pracowniczych planów kapitałowych, o</w:t>
      </w:r>
      <w:r w:rsidR="00B67360">
        <w:rPr>
          <w:rFonts w:ascii="Cambria" w:hAnsi="Cambria"/>
          <w:sz w:val="22"/>
          <w:szCs w:val="22"/>
          <w:lang w:val="pl-PL"/>
        </w:rPr>
        <w:t> </w:t>
      </w:r>
      <w:r w:rsidRPr="0011386B">
        <w:rPr>
          <w:rFonts w:ascii="Cambria" w:hAnsi="Cambria"/>
          <w:sz w:val="22"/>
          <w:szCs w:val="22"/>
        </w:rPr>
        <w:t>których mowa w ustawie z dnia 4 października 2018 r. o pracowniczych planach kapitałowych (Dz. U. z 2020 r. poz. 1342)</w:t>
      </w:r>
    </w:p>
    <w:p w14:paraId="74642514" w14:textId="053FBF74" w:rsidR="00FB5C92" w:rsidRPr="0011386B" w:rsidRDefault="005A2682" w:rsidP="005A2682">
      <w:pPr>
        <w:pStyle w:val="Tekstpodstawowy"/>
        <w:tabs>
          <w:tab w:val="left" w:pos="851"/>
        </w:tabs>
        <w:autoSpaceDE/>
        <w:spacing w:line="276" w:lineRule="auto"/>
        <w:ind w:left="426"/>
        <w:jc w:val="both"/>
        <w:textAlignment w:val="baseline"/>
        <w:rPr>
          <w:rFonts w:ascii="Cambria" w:hAnsi="Cambria"/>
          <w:sz w:val="22"/>
          <w:szCs w:val="22"/>
        </w:rPr>
      </w:pPr>
      <w:r w:rsidRPr="0011386B">
        <w:rPr>
          <w:rFonts w:ascii="Cambria" w:hAnsi="Cambria"/>
          <w:sz w:val="22"/>
          <w:szCs w:val="22"/>
        </w:rPr>
        <w:t>- jeżeli zmiany te będą miały wpływ na koszty wykonania zamówienia przez wykonawcę.</w:t>
      </w:r>
      <w:r w:rsidR="00FB5C92" w:rsidRPr="0011386B">
        <w:rPr>
          <w:rFonts w:ascii="Cambria" w:hAnsi="Cambria"/>
          <w:sz w:val="22"/>
          <w:szCs w:val="22"/>
        </w:rPr>
        <w:t>,</w:t>
      </w:r>
    </w:p>
    <w:p w14:paraId="40EF6591" w14:textId="544EE10E"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konieczności wykonania nieujętych w dokumentacji robót dod</w:t>
      </w:r>
      <w:r w:rsidR="00096877" w:rsidRPr="0011386B">
        <w:rPr>
          <w:rFonts w:ascii="Cambria" w:hAnsi="Cambria"/>
          <w:sz w:val="22"/>
          <w:szCs w:val="22"/>
        </w:rPr>
        <w:t>atkowych lub w ilości większej</w:t>
      </w:r>
      <w:r w:rsidR="00F914C7" w:rsidRPr="0011386B">
        <w:rPr>
          <w:rFonts w:ascii="Cambria" w:hAnsi="Cambria"/>
          <w:sz w:val="22"/>
          <w:szCs w:val="22"/>
          <w:lang w:val="pl-PL"/>
        </w:rPr>
        <w:t>,</w:t>
      </w:r>
      <w:r w:rsidR="00096877" w:rsidRPr="0011386B">
        <w:rPr>
          <w:rFonts w:ascii="Cambria" w:hAnsi="Cambria"/>
          <w:sz w:val="22"/>
          <w:szCs w:val="22"/>
        </w:rPr>
        <w:t xml:space="preserve"> </w:t>
      </w:r>
    </w:p>
    <w:p w14:paraId="3B18401F" w14:textId="77777777"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zmniejszenia zakresu Przedmiotu Umowy.</w:t>
      </w:r>
    </w:p>
    <w:p w14:paraId="2C60B3F0" w14:textId="3AD2E443" w:rsidR="00FB5C92" w:rsidRPr="0011386B" w:rsidRDefault="00FB5C92" w:rsidP="001E7849">
      <w:pPr>
        <w:pStyle w:val="Tekstpodstawowy"/>
        <w:numPr>
          <w:ilvl w:val="0"/>
          <w:numId w:val="56"/>
        </w:numPr>
        <w:tabs>
          <w:tab w:val="left" w:pos="851"/>
        </w:tabs>
        <w:autoSpaceDE/>
        <w:spacing w:line="276" w:lineRule="auto"/>
        <w:ind w:left="851" w:hanging="284"/>
        <w:jc w:val="both"/>
        <w:textAlignment w:val="baseline"/>
        <w:rPr>
          <w:rFonts w:ascii="Cambria" w:hAnsi="Cambria"/>
          <w:color w:val="FF0000"/>
          <w:sz w:val="22"/>
          <w:szCs w:val="22"/>
        </w:rPr>
      </w:pPr>
      <w:r w:rsidRPr="0011386B">
        <w:rPr>
          <w:rFonts w:ascii="Cambria" w:hAnsi="Cambria"/>
          <w:sz w:val="22"/>
          <w:szCs w:val="22"/>
        </w:rPr>
        <w:t>do rozliczenia prac wynikających ze zmian umowy, będą stosowane ceny i składniki cenotwórcze wynikające z oferty</w:t>
      </w:r>
      <w:r w:rsidR="001971F6" w:rsidRPr="0011386B">
        <w:rPr>
          <w:rFonts w:ascii="Cambria" w:hAnsi="Cambria"/>
          <w:sz w:val="22"/>
          <w:szCs w:val="22"/>
          <w:lang w:val="pl-PL"/>
        </w:rPr>
        <w:t xml:space="preserve"> oraz sporządzonego do umowy kosztorysu ofertowego wykonawcy</w:t>
      </w:r>
      <w:r w:rsidRPr="0011386B">
        <w:rPr>
          <w:rFonts w:ascii="Cambria" w:hAnsi="Cambria"/>
          <w:sz w:val="22"/>
          <w:szCs w:val="22"/>
        </w:rPr>
        <w:t xml:space="preserve">. W przypadku braku w/wym. cen i składników zastosowane zostaną pozycje kosztorysowe na podstawie KNSR-ów oraz KNR-ów </w:t>
      </w:r>
      <w:r w:rsidR="00E13D5D" w:rsidRPr="0011386B">
        <w:rPr>
          <w:rFonts w:ascii="Cambria" w:hAnsi="Cambria"/>
          <w:sz w:val="22"/>
          <w:szCs w:val="22"/>
          <w:lang w:val="pl-PL"/>
        </w:rPr>
        <w:t xml:space="preserve">oraz w pierwszej kolejności nośniki cenotwórcze zastosowane przez Wykonawcę w ofercie cenowej </w:t>
      </w:r>
      <w:r w:rsidR="001971F6" w:rsidRPr="0011386B">
        <w:rPr>
          <w:rFonts w:ascii="Cambria" w:hAnsi="Cambria"/>
          <w:sz w:val="22"/>
          <w:szCs w:val="22"/>
          <w:lang w:val="pl-PL"/>
        </w:rPr>
        <w:t xml:space="preserve">oraz sporządzonym do umowy kosztorysie ofertowym wykonawcy, </w:t>
      </w:r>
      <w:r w:rsidR="00E13D5D" w:rsidRPr="0011386B">
        <w:rPr>
          <w:rFonts w:ascii="Cambria" w:hAnsi="Cambria"/>
          <w:sz w:val="22"/>
          <w:szCs w:val="22"/>
          <w:lang w:val="pl-PL"/>
        </w:rPr>
        <w:t xml:space="preserve">a w innym przypadku </w:t>
      </w:r>
      <w:r w:rsidRPr="0011386B">
        <w:rPr>
          <w:rFonts w:ascii="Cambria" w:hAnsi="Cambria"/>
          <w:bCs/>
          <w:sz w:val="22"/>
          <w:szCs w:val="22"/>
        </w:rPr>
        <w:t xml:space="preserve">niskie </w:t>
      </w:r>
      <w:r w:rsidRPr="0011386B">
        <w:rPr>
          <w:rFonts w:ascii="Cambria" w:hAnsi="Cambria"/>
          <w:sz w:val="22"/>
          <w:szCs w:val="22"/>
        </w:rPr>
        <w:t>ceny w/g wydawnictwa SEKOCENBUD obowiązującego w danym okresie rozliczeniowym (Sekocenbud - w zakresie cen materiałów i sprzętu) / cen rynkowych obowiązujących w okresie rozliczeniowym</w:t>
      </w:r>
      <w:r w:rsidR="00E13D5D" w:rsidRPr="0011386B">
        <w:rPr>
          <w:rFonts w:ascii="Cambria" w:hAnsi="Cambria"/>
          <w:sz w:val="22"/>
          <w:szCs w:val="22"/>
          <w:lang w:val="pl-PL"/>
        </w:rPr>
        <w:t>.</w:t>
      </w:r>
    </w:p>
    <w:p w14:paraId="0DFC3A69" w14:textId="655B6DC8" w:rsidR="00FB5C92" w:rsidRPr="0011386B" w:rsidRDefault="00FB5C92" w:rsidP="001971F6">
      <w:pPr>
        <w:pStyle w:val="Akapitzlist"/>
        <w:spacing w:after="0"/>
        <w:ind w:left="284"/>
        <w:jc w:val="both"/>
        <w:rPr>
          <w:rFonts w:ascii="Cambria" w:eastAsia="Times New Roman" w:hAnsi="Cambria" w:cs="Times New Roman"/>
          <w:lang w:eastAsia="pl-PL"/>
        </w:rPr>
      </w:pPr>
      <w:r w:rsidRPr="0011386B">
        <w:rPr>
          <w:rFonts w:ascii="Cambria" w:eastAsia="Times New Roman" w:hAnsi="Cambria" w:cs="Times New Roman"/>
          <w:lang w:eastAsia="pl-PL"/>
        </w:rPr>
        <w:t>W zakresie następujących okoliczności:</w:t>
      </w:r>
    </w:p>
    <w:p w14:paraId="7E27DD18" w14:textId="4D1DE68D" w:rsidR="00EB46B2" w:rsidRPr="0011386B" w:rsidRDefault="00EB46B2" w:rsidP="009731F3">
      <w:pPr>
        <w:numPr>
          <w:ilvl w:val="0"/>
          <w:numId w:val="44"/>
        </w:numPr>
        <w:suppressAutoHyphens/>
        <w:spacing w:after="0" w:line="276" w:lineRule="auto"/>
        <w:ind w:left="567" w:hanging="283"/>
        <w:jc w:val="both"/>
        <w:rPr>
          <w:rFonts w:ascii="Cambria" w:eastAsia="Times New Roman" w:hAnsi="Cambria" w:cs="Times New Roman"/>
          <w:lang w:eastAsia="pl-PL"/>
        </w:rPr>
      </w:pPr>
      <w:r w:rsidRPr="0011386B">
        <w:rPr>
          <w:rFonts w:ascii="Cambria" w:eastAsia="Times New Roman" w:hAnsi="Cambria" w:cs="Times New Roman"/>
          <w:lang w:eastAsia="pl-PL"/>
        </w:rPr>
        <w:t xml:space="preserve">z powodu uzasadnionych zmian w Dokumentacji Projektowej i rozwiązań technicznych oraz sposobu wykonania robót wnioskowanych przez Wykonawcę lub Zamawiającego, jeżeli te zmiany spowodują obniżenie kosztów wykonania robót, kosztów eksploatacji lub skrócenie terminu realizacji Przedmiotu umowy </w:t>
      </w:r>
    </w:p>
    <w:p w14:paraId="412F5CF9" w14:textId="764189BF" w:rsidR="004A1E53" w:rsidRPr="00B67360" w:rsidRDefault="00EB46B2" w:rsidP="00B67360">
      <w:pPr>
        <w:numPr>
          <w:ilvl w:val="0"/>
          <w:numId w:val="44"/>
        </w:numPr>
        <w:suppressAutoHyphens/>
        <w:spacing w:after="120" w:line="276" w:lineRule="auto"/>
        <w:ind w:left="567" w:hanging="283"/>
        <w:jc w:val="both"/>
        <w:rPr>
          <w:rFonts w:ascii="Cambria" w:eastAsia="Times New Roman" w:hAnsi="Cambria" w:cs="Times New Roman"/>
          <w:color w:val="FF0000"/>
          <w:lang w:eastAsia="pl-PL"/>
        </w:rPr>
      </w:pPr>
      <w:r w:rsidRPr="0011386B">
        <w:rPr>
          <w:rFonts w:ascii="Cambria" w:eastAsia="Times New Roman" w:hAnsi="Cambria" w:cs="Times New Roman"/>
          <w:lang w:eastAsia="pl-PL"/>
        </w:rPr>
        <w:lastRenderedPageBreak/>
        <w:t>z powodu zmiany przepisów prawnych istotnych dla realizacji Przedmiotu umowy mających wpływ na zakres lub termin wykonania niniejszej umowy w zakresie niezbędnym do dostosowania się do nowych przepisów,</w:t>
      </w:r>
    </w:p>
    <w:p w14:paraId="00BB2047" w14:textId="19BDA34C" w:rsidR="00F948AA" w:rsidRPr="0011386B" w:rsidRDefault="00F948AA" w:rsidP="001E7849">
      <w:pPr>
        <w:widowControl w:val="0"/>
        <w:numPr>
          <w:ilvl w:val="0"/>
          <w:numId w:val="55"/>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rPr>
        <w:t>Dopuszcza się zmianę osoby pełniącej funkcję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w</w:t>
      </w:r>
      <w:r w:rsidR="00B67360">
        <w:rPr>
          <w:rFonts w:ascii="Cambria" w:eastAsia="SimSun" w:hAnsi="Cambria" w:cs="Times New Roman"/>
          <w:kern w:val="3"/>
        </w:rPr>
        <w:t> </w:t>
      </w:r>
      <w:r w:rsidRPr="0011386B">
        <w:rPr>
          <w:rFonts w:ascii="Cambria" w:eastAsia="SimSun" w:hAnsi="Cambria" w:cs="Times New Roman"/>
          <w:kern w:val="3"/>
        </w:rPr>
        <w:t>przypadku niemożności sprawowania przez niego swojej funkcji; zmiana kierownika budowy</w:t>
      </w:r>
      <w:r w:rsidR="0097207C" w:rsidRPr="0011386B">
        <w:rPr>
          <w:rFonts w:ascii="Cambria" w:eastAsia="SimSun" w:hAnsi="Cambria" w:cs="Times New Roman"/>
          <w:kern w:val="3"/>
        </w:rPr>
        <w:t>, kierownika robót</w:t>
      </w:r>
      <w:r w:rsidRPr="0011386B">
        <w:rPr>
          <w:rFonts w:ascii="Cambria" w:eastAsia="SimSun" w:hAnsi="Cambria" w:cs="Times New Roman"/>
          <w:kern w:val="3"/>
        </w:rPr>
        <w:t xml:space="preserve"> może nastąpić wyłącznie w sytuacji, gdy wskazana przez Wykonawcę osoba mająca sprawować tę funkcję spełniać będzie wymagania dotyczące kwalifikacji i doświadczenia, określone w SWZ oraz gdy Wykonawca przedłoży zamawiającemu potwierdzoną za zgodność z</w:t>
      </w:r>
      <w:r w:rsidR="00B67360">
        <w:rPr>
          <w:rFonts w:ascii="Cambria" w:eastAsia="SimSun" w:hAnsi="Cambria" w:cs="Times New Roman"/>
          <w:kern w:val="3"/>
        </w:rPr>
        <w:t> </w:t>
      </w:r>
      <w:r w:rsidRPr="0011386B">
        <w:rPr>
          <w:rFonts w:ascii="Cambria" w:eastAsia="SimSun" w:hAnsi="Cambria" w:cs="Times New Roman"/>
          <w:kern w:val="3"/>
        </w:rPr>
        <w:t>oryginałem kserokopię dokumentu, potwierdzającego nadanie tej osobie uprawnień budowlanych oraz aktualne zaświadczenie o przynależności tej osoby do właściwej izby samorządu zawodowego.</w:t>
      </w:r>
    </w:p>
    <w:p w14:paraId="03BA1BBA" w14:textId="03003F42" w:rsidR="00F948AA" w:rsidRPr="0011386B" w:rsidRDefault="00F948AA" w:rsidP="001E7849">
      <w:pPr>
        <w:widowControl w:val="0"/>
        <w:numPr>
          <w:ilvl w:val="0"/>
          <w:numId w:val="55"/>
        </w:numPr>
        <w:suppressAutoHyphens/>
        <w:autoSpaceDN w:val="0"/>
        <w:spacing w:after="0" w:line="276" w:lineRule="auto"/>
        <w:ind w:left="284" w:hanging="284"/>
        <w:jc w:val="both"/>
        <w:textAlignment w:val="baseline"/>
        <w:rPr>
          <w:rFonts w:ascii="Cambria" w:eastAsia="SimSun" w:hAnsi="Cambria" w:cs="Times New Roman"/>
          <w:kern w:val="3"/>
        </w:rPr>
      </w:pPr>
      <w:bookmarkStart w:id="17" w:name="WKP_AL_3303"/>
      <w:r w:rsidRPr="0011386B">
        <w:rPr>
          <w:rFonts w:ascii="Cambria" w:eastAsia="SimSun" w:hAnsi="Cambria" w:cs="Times New Roman"/>
          <w:kern w:val="3"/>
        </w:rPr>
        <w:t>Jeżeli Wykonawca lub Zamawiający uważa, że zachodzi podstawa do dokonania zmiany umowy, zobowiązany jest do przekazania drugiej Stronie oraz inspektorowi nadzoru inwestorskiego wniosku o dokonanie zmiany umowy, zamieszczając w nim:</w:t>
      </w:r>
    </w:p>
    <w:bookmarkEnd w:id="17"/>
    <w:p w14:paraId="7488A0AA"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opis zdarzenia lub okoliczności stanowiących podstawę do żądania zmiany,</w:t>
      </w:r>
    </w:p>
    <w:p w14:paraId="38889820"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proponowane rozwiązanie zmiany,</w:t>
      </w:r>
    </w:p>
    <w:p w14:paraId="6B40D751"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szczegółową analizę kosztów wprowadzenia zmiany,</w:t>
      </w:r>
    </w:p>
    <w:p w14:paraId="31913A82"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zestawienie zysków i strat wynikających z wprowadzenia zmiany,</w:t>
      </w:r>
    </w:p>
    <w:p w14:paraId="2B7E5F46" w14:textId="77777777" w:rsidR="00F948AA" w:rsidRPr="0011386B" w:rsidRDefault="00F948AA" w:rsidP="009731F3">
      <w:pPr>
        <w:widowControl w:val="0"/>
        <w:numPr>
          <w:ilvl w:val="0"/>
          <w:numId w:val="20"/>
        </w:numPr>
        <w:suppressAutoHyphens/>
        <w:autoSpaceDN w:val="0"/>
        <w:spacing w:after="0" w:line="276" w:lineRule="auto"/>
        <w:ind w:left="567" w:hanging="283"/>
        <w:jc w:val="both"/>
        <w:textAlignment w:val="baseline"/>
        <w:rPr>
          <w:rFonts w:ascii="Cambria" w:eastAsia="SimSun" w:hAnsi="Cambria" w:cs="Times New Roman"/>
          <w:kern w:val="3"/>
        </w:rPr>
      </w:pPr>
      <w:r w:rsidRPr="0011386B">
        <w:rPr>
          <w:rFonts w:ascii="Cambria" w:eastAsia="SimSun" w:hAnsi="Cambria" w:cs="Times New Roman"/>
          <w:kern w:val="3"/>
          <w:lang w:eastAsia="pl-PL"/>
        </w:rPr>
        <w:t>podpis wnioskodawcy zmiany.</w:t>
      </w:r>
    </w:p>
    <w:p w14:paraId="3C3F019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terminie 7 dni roboczych od dnia otrzymania wniosku o dokonanie zmiany umowy inspektor nadzoru inwestorskiego zobowiązany jest ustosunkować się w nim do zgłoszonego żądania zmiany umowy.</w:t>
      </w:r>
    </w:p>
    <w:p w14:paraId="582CF1D8"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terminie 7 dni kalendarzowych od ustosunkowania się inspektora nadzoru inwestorskiego do wniosku o dokonanie zmiany umowy, Strona powiadomi drugą Stronę o akceptacji żądania zmiany umowy lub odpowiednio o braku akceptacji zmiany.</w:t>
      </w:r>
    </w:p>
    <w:p w14:paraId="6A14AD79"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Wszelkie zmiany umowy są dokonywane przez umocowanych przedstawicieli Zamawiającego i Wykonawcy w formie pisemnej w drodze aneksu do umowy, pod rygorem nieważności.</w:t>
      </w:r>
    </w:p>
    <w:p w14:paraId="303EA0CD" w14:textId="77777777" w:rsidR="00F948AA" w:rsidRPr="0011386B" w:rsidRDefault="00F948AA" w:rsidP="009731F3">
      <w:pPr>
        <w:widowControl w:val="0"/>
        <w:numPr>
          <w:ilvl w:val="0"/>
          <w:numId w:val="21"/>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 xml:space="preserve"> W razie wątpliwości przyjmuje się, że nie stanowią zmiany umowy następujące zmiany:</w:t>
      </w:r>
    </w:p>
    <w:p w14:paraId="6DAB9324"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związanych z obsługą administracyjno-organizacyjną umowy,</w:t>
      </w:r>
    </w:p>
    <w:p w14:paraId="6A38AE88"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teleadresowych,</w:t>
      </w:r>
    </w:p>
    <w:p w14:paraId="1B8C8B53" w14:textId="77777777" w:rsidR="00F948AA" w:rsidRPr="0011386B" w:rsidRDefault="00F948AA" w:rsidP="009731F3">
      <w:pPr>
        <w:widowControl w:val="0"/>
        <w:numPr>
          <w:ilvl w:val="0"/>
          <w:numId w:val="22"/>
        </w:numPr>
        <w:suppressAutoHyphens/>
        <w:autoSpaceDN w:val="0"/>
        <w:spacing w:after="0" w:line="276" w:lineRule="auto"/>
        <w:jc w:val="both"/>
        <w:textAlignment w:val="baseline"/>
        <w:rPr>
          <w:rFonts w:ascii="Cambria" w:eastAsia="SimSun" w:hAnsi="Cambria" w:cs="Times New Roman"/>
          <w:kern w:val="3"/>
        </w:rPr>
      </w:pPr>
      <w:r w:rsidRPr="0011386B">
        <w:rPr>
          <w:rFonts w:ascii="Cambria" w:eastAsia="SimSun" w:hAnsi="Cambria" w:cs="Times New Roman"/>
          <w:kern w:val="3"/>
          <w:lang w:eastAsia="pl-PL"/>
        </w:rPr>
        <w:t>danych rejestrowych,</w:t>
      </w:r>
    </w:p>
    <w:p w14:paraId="6E6C8175" w14:textId="6A58B622" w:rsidR="00B67360" w:rsidRPr="00365890" w:rsidRDefault="00F948AA" w:rsidP="00616FDC">
      <w:pPr>
        <w:widowControl w:val="0"/>
        <w:numPr>
          <w:ilvl w:val="0"/>
          <w:numId w:val="23"/>
        </w:numPr>
        <w:suppressAutoHyphens/>
        <w:autoSpaceDN w:val="0"/>
        <w:spacing w:after="0" w:line="276" w:lineRule="auto"/>
        <w:ind w:left="993" w:hanging="284"/>
        <w:jc w:val="both"/>
        <w:textAlignment w:val="baseline"/>
        <w:rPr>
          <w:rFonts w:ascii="Cambria" w:eastAsia="SimSun" w:hAnsi="Cambria" w:cs="Times New Roman"/>
          <w:kern w:val="3"/>
        </w:rPr>
      </w:pPr>
      <w:r w:rsidRPr="0011386B">
        <w:rPr>
          <w:rFonts w:ascii="Cambria" w:eastAsia="SimSun" w:hAnsi="Cambria" w:cs="Times New Roman"/>
          <w:kern w:val="3"/>
        </w:rPr>
        <w:t>będące następstwem sukcesji uniwersalnej po jednej ze Stron umowy.</w:t>
      </w:r>
    </w:p>
    <w:p w14:paraId="634D70AD"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710C2258"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8D6B414"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6D73D8F5" w14:textId="77777777" w:rsidR="00365890" w:rsidRDefault="00365890" w:rsidP="00616FDC">
      <w:pPr>
        <w:widowControl w:val="0"/>
        <w:suppressAutoHyphens/>
        <w:autoSpaceDN w:val="0"/>
        <w:spacing w:after="0" w:line="276" w:lineRule="auto"/>
        <w:jc w:val="center"/>
        <w:textAlignment w:val="baseline"/>
        <w:rPr>
          <w:rFonts w:ascii="Cambria" w:eastAsia="SimSun" w:hAnsi="Cambria" w:cs="Times New Roman"/>
          <w:kern w:val="3"/>
        </w:rPr>
      </w:pPr>
    </w:p>
    <w:p w14:paraId="52A66DA9" w14:textId="0FC7577C"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r w:rsidRPr="0011386B">
        <w:rPr>
          <w:rFonts w:ascii="Cambria" w:eastAsia="SimSun" w:hAnsi="Cambria" w:cs="Times New Roman"/>
          <w:kern w:val="3"/>
        </w:rPr>
        <w:t>§ 13</w:t>
      </w:r>
    </w:p>
    <w:p w14:paraId="55C9CD5A"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b/>
          <w:bCs/>
          <w:kern w:val="3"/>
        </w:rPr>
      </w:pPr>
      <w:r w:rsidRPr="0011386B">
        <w:rPr>
          <w:rFonts w:ascii="Cambria" w:eastAsia="SimSun" w:hAnsi="Cambria" w:cs="Times New Roman"/>
          <w:b/>
          <w:bCs/>
          <w:kern w:val="3"/>
        </w:rPr>
        <w:t>Obowiązki Zamawiającego</w:t>
      </w:r>
    </w:p>
    <w:p w14:paraId="39D7D12F"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2780C999" w14:textId="77777777" w:rsidR="00F948AA" w:rsidRPr="0011386B" w:rsidRDefault="00F948AA" w:rsidP="00616FDC">
      <w:pPr>
        <w:widowControl w:val="0"/>
        <w:suppressAutoHyphens/>
        <w:autoSpaceDE w:val="0"/>
        <w:spacing w:after="0" w:line="276" w:lineRule="auto"/>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1.   Do obowiązków Zamawiającego w ramach wykonania niniejszej umowy należy:</w:t>
      </w:r>
    </w:p>
    <w:p w14:paraId="12C2BE0A" w14:textId="0813A3A6" w:rsidR="00F948AA" w:rsidRPr="0011386B" w:rsidRDefault="00F948AA" w:rsidP="009731F3">
      <w:pPr>
        <w:widowControl w:val="0"/>
        <w:numPr>
          <w:ilvl w:val="0"/>
          <w:numId w:val="28"/>
        </w:numPr>
        <w:tabs>
          <w:tab w:val="left" w:pos="709"/>
        </w:tabs>
        <w:suppressAutoHyphens/>
        <w:autoSpaceDE w:val="0"/>
        <w:autoSpaceDN w:val="0"/>
        <w:spacing w:after="0" w:line="276" w:lineRule="auto"/>
        <w:ind w:left="709" w:hanging="283"/>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wprowadzenie i przekazanie protokolarne terenu </w:t>
      </w:r>
      <w:r w:rsidR="0045737A" w:rsidRPr="0011386B">
        <w:rPr>
          <w:rFonts w:ascii="Cambria" w:eastAsia="Times New Roman" w:hAnsi="Cambria" w:cs="Times New Roman"/>
          <w:kern w:val="2"/>
          <w:lang w:eastAsia="hi-IN" w:bidi="hi-IN"/>
        </w:rPr>
        <w:t xml:space="preserve">poszczególnych odcinków budowy wg ustalonego wcześniej harmonogramu robót </w:t>
      </w:r>
      <w:r w:rsidRPr="0011386B">
        <w:rPr>
          <w:rFonts w:ascii="Cambria" w:eastAsia="Times New Roman" w:hAnsi="Cambria" w:cs="Times New Roman"/>
          <w:kern w:val="2"/>
          <w:lang w:eastAsia="hi-IN" w:bidi="hi-IN"/>
        </w:rPr>
        <w:t xml:space="preserve">wraz z dziennikiem budowy </w:t>
      </w:r>
      <w:r w:rsidR="0045737A" w:rsidRPr="0011386B">
        <w:rPr>
          <w:rFonts w:ascii="Cambria" w:eastAsia="Times New Roman" w:hAnsi="Cambria" w:cs="Times New Roman"/>
          <w:kern w:val="2"/>
          <w:lang w:eastAsia="hi-IN" w:bidi="hi-IN"/>
        </w:rPr>
        <w:t xml:space="preserve">(o ile jest </w:t>
      </w:r>
      <w:r w:rsidR="0045737A" w:rsidRPr="0011386B">
        <w:rPr>
          <w:rFonts w:ascii="Cambria" w:eastAsia="Times New Roman" w:hAnsi="Cambria" w:cs="Times New Roman"/>
          <w:kern w:val="2"/>
          <w:lang w:eastAsia="hi-IN" w:bidi="hi-IN"/>
        </w:rPr>
        <w:lastRenderedPageBreak/>
        <w:t xml:space="preserve">wymagany przepisami prawa) </w:t>
      </w:r>
      <w:r w:rsidRPr="0011386B">
        <w:rPr>
          <w:rFonts w:ascii="Cambria" w:eastAsia="Times New Roman" w:hAnsi="Cambria" w:cs="Times New Roman"/>
          <w:kern w:val="2"/>
          <w:lang w:eastAsia="hi-IN" w:bidi="hi-IN"/>
        </w:rPr>
        <w:t>w terminie</w:t>
      </w:r>
      <w:r w:rsidR="00663EEF" w:rsidRPr="0011386B">
        <w:rPr>
          <w:rFonts w:ascii="Cambria" w:eastAsia="Times New Roman" w:hAnsi="Cambria" w:cs="Times New Roman"/>
          <w:kern w:val="2"/>
          <w:lang w:eastAsia="hi-IN" w:bidi="hi-IN"/>
        </w:rPr>
        <w:t xml:space="preserve"> do</w:t>
      </w:r>
      <w:r w:rsidRPr="0011386B">
        <w:rPr>
          <w:rFonts w:ascii="Cambria" w:eastAsia="Times New Roman" w:hAnsi="Cambria" w:cs="Times New Roman"/>
          <w:kern w:val="2"/>
          <w:lang w:eastAsia="hi-IN" w:bidi="hi-IN"/>
        </w:rPr>
        <w:t xml:space="preserve"> 7 dni licząc od dnia </w:t>
      </w:r>
      <w:r w:rsidR="0045737A" w:rsidRPr="0011386B">
        <w:rPr>
          <w:rFonts w:ascii="Cambria" w:eastAsia="Times New Roman" w:hAnsi="Cambria" w:cs="Times New Roman"/>
          <w:kern w:val="2"/>
          <w:lang w:eastAsia="hi-IN" w:bidi="hi-IN"/>
        </w:rPr>
        <w:t>zgłoszenia przez Wykonawcę gotowości podjęcia działań budowlanych</w:t>
      </w:r>
      <w:r w:rsidRPr="0011386B">
        <w:rPr>
          <w:rFonts w:ascii="Cambria" w:eastAsia="Times New Roman" w:hAnsi="Cambria" w:cs="Times New Roman"/>
          <w:kern w:val="2"/>
          <w:lang w:eastAsia="hi-IN" w:bidi="hi-IN"/>
        </w:rPr>
        <w:t xml:space="preserve">,  </w:t>
      </w:r>
    </w:p>
    <w:p w14:paraId="540135BC"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zapewnienie na swój koszt nadzoru inwestorskiego,</w:t>
      </w:r>
    </w:p>
    <w:p w14:paraId="4D775EAA" w14:textId="7479D29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rozwiązanie problemów technicznych leżących po jego stronie</w:t>
      </w:r>
      <w:r w:rsidR="0045737A" w:rsidRPr="0011386B">
        <w:rPr>
          <w:rFonts w:ascii="Cambria" w:eastAsia="Times New Roman" w:hAnsi="Cambria" w:cs="Times New Roman"/>
          <w:kern w:val="2"/>
          <w:lang w:eastAsia="hi-IN" w:bidi="hi-IN"/>
        </w:rPr>
        <w:t>,</w:t>
      </w:r>
    </w:p>
    <w:p w14:paraId="777772C6" w14:textId="00901EE2"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odbiór wykonanych robót, po sprawdzeniu jego należytego wykonania,</w:t>
      </w:r>
    </w:p>
    <w:p w14:paraId="3C7B2006" w14:textId="77777777" w:rsidR="00F948AA" w:rsidRPr="0011386B" w:rsidRDefault="00F948AA" w:rsidP="009731F3">
      <w:pPr>
        <w:widowControl w:val="0"/>
        <w:numPr>
          <w:ilvl w:val="0"/>
          <w:numId w:val="28"/>
        </w:numPr>
        <w:tabs>
          <w:tab w:val="left" w:pos="709"/>
        </w:tabs>
        <w:suppressAutoHyphens/>
        <w:autoSpaceDE w:val="0"/>
        <w:autoSpaceDN w:val="0"/>
        <w:spacing w:after="0" w:line="276" w:lineRule="auto"/>
        <w:ind w:left="1065" w:hanging="639"/>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terminowa zapłata wynagrodzenia za wykonane i odebrane roboty</w:t>
      </w:r>
    </w:p>
    <w:p w14:paraId="5A885707"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2584FEEC"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14</w:t>
      </w:r>
    </w:p>
    <w:p w14:paraId="7A346B5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Obowiązki Wykonawcy</w:t>
      </w:r>
    </w:p>
    <w:p w14:paraId="4807C180" w14:textId="77777777" w:rsidR="00F948AA" w:rsidRPr="0011386B" w:rsidRDefault="00F948AA" w:rsidP="009731F3">
      <w:pPr>
        <w:widowControl w:val="0"/>
        <w:numPr>
          <w:ilvl w:val="1"/>
          <w:numId w:val="27"/>
        </w:numPr>
        <w:suppressAutoHyphens/>
        <w:autoSpaceDE w:val="0"/>
        <w:autoSpaceDN w:val="0"/>
        <w:spacing w:after="0" w:line="276" w:lineRule="auto"/>
        <w:ind w:left="360"/>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 podstawowych obowiązków Wykonawcy należy w szczególności:</w:t>
      </w:r>
    </w:p>
    <w:p w14:paraId="6C9728EF" w14:textId="77777777" w:rsidR="00F948AA" w:rsidRPr="0011386B" w:rsidRDefault="00F948AA" w:rsidP="00616FDC">
      <w:pPr>
        <w:widowControl w:val="0"/>
        <w:suppressAutoHyphens/>
        <w:autoSpaceDE w:val="0"/>
        <w:spacing w:after="0" w:line="276" w:lineRule="auto"/>
        <w:rPr>
          <w:rFonts w:ascii="Cambria" w:eastAsia="Times New Roman" w:hAnsi="Cambria" w:cs="Times New Roman"/>
          <w:kern w:val="2"/>
          <w:lang w:eastAsia="hi-IN" w:bidi="hi-IN"/>
        </w:rPr>
      </w:pPr>
    </w:p>
    <w:p w14:paraId="433DB1A3" w14:textId="627D1128" w:rsidR="0045737A" w:rsidRPr="0011386B" w:rsidRDefault="0045737A"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 xml:space="preserve">Opracować i uzgodnić zgodnie z obowiązującymi przepisami projekt tymczasowej organizacji ruchu na czas wykonywania robót budowlanych. </w:t>
      </w:r>
    </w:p>
    <w:p w14:paraId="736099B7" w14:textId="30D49AFC" w:rsidR="00163DDC" w:rsidRPr="0011386B" w:rsidRDefault="00163DDC" w:rsidP="001E7849">
      <w:pPr>
        <w:numPr>
          <w:ilvl w:val="0"/>
          <w:numId w:val="54"/>
        </w:numPr>
        <w:autoSpaceDE w:val="0"/>
        <w:autoSpaceDN w:val="0"/>
        <w:adjustRightInd w:val="0"/>
        <w:spacing w:after="0" w:line="276" w:lineRule="auto"/>
        <w:ind w:left="567"/>
        <w:jc w:val="both"/>
        <w:rPr>
          <w:rStyle w:val="FontStyle47"/>
          <w:rFonts w:ascii="Cambria" w:hAnsi="Cambria" w:cs="Times New Roman"/>
          <w:sz w:val="22"/>
          <w:szCs w:val="22"/>
        </w:rPr>
      </w:pPr>
      <w:r w:rsidRPr="0011386B">
        <w:rPr>
          <w:rStyle w:val="FontStyle47"/>
          <w:rFonts w:ascii="Cambria" w:hAnsi="Cambria" w:cs="Times New Roman"/>
          <w:iCs/>
          <w:sz w:val="22"/>
          <w:szCs w:val="22"/>
        </w:rPr>
        <w:t>Wykonawca zapewni przejezdność wszystkich dróg przebiegających w sąsiedztwie przekazanego placu budowy, a jeśli nie będzie to możliwe zabezpieczy dojazd do poszczególnych posesji przez cały okres prowadzenia robót budowlanych.</w:t>
      </w:r>
    </w:p>
    <w:p w14:paraId="5BF5F924" w14:textId="1CD8C65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Przed przystąpieniem do robót wykonawca winien zawiadomić użytkowników infrastruktury o</w:t>
      </w:r>
      <w:r w:rsidR="0045737A" w:rsidRPr="0011386B">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terminie rozpoczęcia robót.</w:t>
      </w:r>
    </w:p>
    <w:p w14:paraId="0663B711" w14:textId="730821FD"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Tymczasowe zajęcie terenów niezbędnych do prowadzenia robót budowlanych Wykonawca uzgodni we własnym zakresie i na swój koszt powiadamiając Inspektora Nadzoru.</w:t>
      </w:r>
    </w:p>
    <w:p w14:paraId="3A72CA9D"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trakcie realizacji robót Wykonawca będzie dbać o prawidłowość oznakowania oraz zapewniać warunki bezpieczeństwa, a także utrzymywać porządek.</w:t>
      </w:r>
    </w:p>
    <w:p w14:paraId="60D3AECB" w14:textId="1A0CEDC9"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Po zakończeniu robót Wykonawca zobowiązany jest do uporządkowania terenu budowy oraz ewentualnej naprawy nawierzchni sąsiadujących jezdni – uszkodzonych w trakcie prowadzenia prac.</w:t>
      </w:r>
    </w:p>
    <w:p w14:paraId="33E57FB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W ramach ceny ofertowej Wykonawca uwzględni wszystkie elementy niezbędne do prawidłowego wykonania przedmiotu zamówienia.</w:t>
      </w:r>
    </w:p>
    <w:p w14:paraId="0661140E" w14:textId="0770EA06"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Zagospodarowanie placu budowy, utrzymanie zaplecza budowy,</w:t>
      </w:r>
      <w:r w:rsidR="00A5116A" w:rsidRPr="0011386B">
        <w:rPr>
          <w:rStyle w:val="FontStyle47"/>
          <w:rFonts w:ascii="Cambria" w:hAnsi="Cambria" w:cs="Times New Roman"/>
          <w:iCs/>
          <w:color w:val="auto"/>
          <w:sz w:val="22"/>
          <w:szCs w:val="22"/>
        </w:rPr>
        <w:t xml:space="preserve"> zapewnienie niezbędnych mediów</w:t>
      </w:r>
      <w:r w:rsidRPr="0011386B">
        <w:rPr>
          <w:rStyle w:val="FontStyle47"/>
          <w:rFonts w:ascii="Cambria" w:hAnsi="Cambria" w:cs="Times New Roman"/>
          <w:iCs/>
          <w:color w:val="auto"/>
          <w:sz w:val="22"/>
          <w:szCs w:val="22"/>
        </w:rPr>
        <w:t>, ponoszenie kosztów zużycia niezbędnych mediów oraz likwidacja zaplecza i</w:t>
      </w:r>
      <w:r w:rsidR="00B67360">
        <w:rPr>
          <w:rStyle w:val="FontStyle47"/>
          <w:rFonts w:ascii="Cambria" w:hAnsi="Cambria" w:cs="Times New Roman"/>
          <w:iCs/>
          <w:color w:val="auto"/>
          <w:sz w:val="22"/>
          <w:szCs w:val="22"/>
        </w:rPr>
        <w:t> </w:t>
      </w:r>
      <w:r w:rsidRPr="0011386B">
        <w:rPr>
          <w:rStyle w:val="FontStyle47"/>
          <w:rFonts w:ascii="Cambria" w:hAnsi="Cambria" w:cs="Times New Roman"/>
          <w:iCs/>
          <w:color w:val="auto"/>
          <w:sz w:val="22"/>
          <w:szCs w:val="22"/>
        </w:rPr>
        <w:t>uporządkowanie terenu po zakończeniu robót.</w:t>
      </w:r>
    </w:p>
    <w:p w14:paraId="554B13A2" w14:textId="3EDFE613"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ochrony mienia na terenie budowy i ochrony ppoż.</w:t>
      </w:r>
    </w:p>
    <w:p w14:paraId="3C3D10AF"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Zapewnienie bezpieczeństwa właścicielom posesji i budynków sąsiadujących z terenem budowy.</w:t>
      </w:r>
    </w:p>
    <w:p w14:paraId="0DB5D37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Zabezpieczenie terenu budowy zgodnie z obowiązującymi przepisami.</w:t>
      </w:r>
    </w:p>
    <w:p w14:paraId="137DE6BB" w14:textId="7F028D0C"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Przeprowadzenie wymaganych prób, pomiarów i sprawdzeń</w:t>
      </w:r>
      <w:r w:rsidR="005D2CEE" w:rsidRPr="0011386B">
        <w:rPr>
          <w:rStyle w:val="FontStyle47"/>
          <w:rFonts w:ascii="Cambria" w:hAnsi="Cambria" w:cs="Times New Roman"/>
          <w:iCs/>
          <w:color w:val="auto"/>
          <w:sz w:val="22"/>
          <w:szCs w:val="22"/>
        </w:rPr>
        <w:t>,</w:t>
      </w:r>
    </w:p>
    <w:p w14:paraId="5E44C17B"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Zgłaszanie inspektorom nadzoru robót ulegających zakryciu lub zanikających.</w:t>
      </w:r>
    </w:p>
    <w:p w14:paraId="0EBF6CA5" w14:textId="77777777" w:rsidR="00163DDC" w:rsidRPr="0011386B" w:rsidRDefault="00163DDC" w:rsidP="001E7849">
      <w:pPr>
        <w:pStyle w:val="Normalny1"/>
        <w:numPr>
          <w:ilvl w:val="0"/>
          <w:numId w:val="54"/>
        </w:numPr>
        <w:spacing w:line="276" w:lineRule="auto"/>
        <w:ind w:left="567"/>
        <w:jc w:val="both"/>
        <w:rPr>
          <w:rStyle w:val="FontStyle47"/>
          <w:rFonts w:ascii="Cambria" w:hAnsi="Cambria" w:cs="Times New Roman"/>
          <w:iCs/>
          <w:color w:val="auto"/>
          <w:sz w:val="22"/>
          <w:szCs w:val="22"/>
        </w:rPr>
      </w:pPr>
      <w:r w:rsidRPr="0011386B">
        <w:rPr>
          <w:rStyle w:val="FontStyle47"/>
          <w:rFonts w:ascii="Cambria" w:hAnsi="Cambria" w:cs="Times New Roman"/>
          <w:iCs/>
          <w:color w:val="auto"/>
          <w:sz w:val="22"/>
          <w:szCs w:val="22"/>
        </w:rPr>
        <w:t>Ścisła współpraca z Zamawiającym oraz Nadzorem Inwestorskim.</w:t>
      </w:r>
      <w:r w:rsidRPr="0011386B">
        <w:rPr>
          <w:rStyle w:val="FontStyle47"/>
          <w:rFonts w:ascii="Cambria" w:hAnsi="Cambria" w:cs="Times New Roman"/>
          <w:iCs/>
          <w:color w:val="auto"/>
          <w:sz w:val="22"/>
          <w:szCs w:val="22"/>
        </w:rPr>
        <w:tab/>
      </w:r>
    </w:p>
    <w:p w14:paraId="60B7AB10" w14:textId="702C13C0"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Przedmiotowe zamówienie należy wykonać zgodnie z dokumentacją </w:t>
      </w:r>
      <w:r w:rsidR="0045737A" w:rsidRPr="0011386B">
        <w:rPr>
          <w:rFonts w:ascii="Cambria" w:hAnsi="Cambria" w:cs="Times New Roman"/>
          <w:sz w:val="22"/>
          <w:szCs w:val="22"/>
        </w:rPr>
        <w:t>techniczną</w:t>
      </w:r>
      <w:r w:rsidRPr="0011386B">
        <w:rPr>
          <w:rFonts w:ascii="Cambria" w:hAnsi="Cambria" w:cs="Times New Roman"/>
          <w:sz w:val="22"/>
          <w:szCs w:val="22"/>
        </w:rPr>
        <w:t xml:space="preserve"> oraz szczegółową specyfikacją techniczną wykonania i odbioru robót budowlanych, z należytą starannością, aktualnie obowiązującymi przepisami, normami technicznymi i standardami dotyczącymi przedmiotu zamówienia, zasadami sztuki budowlanej, etyką zawodową oraz </w:t>
      </w:r>
      <w:r w:rsidRPr="0011386B">
        <w:rPr>
          <w:rFonts w:ascii="Cambria" w:hAnsi="Cambria" w:cs="Times New Roman"/>
          <w:sz w:val="22"/>
          <w:szCs w:val="22"/>
        </w:rPr>
        <w:lastRenderedPageBreak/>
        <w:t>postanowieniami umowy, któ</w:t>
      </w:r>
      <w:r w:rsidR="005D2CEE" w:rsidRPr="0011386B">
        <w:rPr>
          <w:rFonts w:ascii="Cambria" w:hAnsi="Cambria" w:cs="Times New Roman"/>
          <w:sz w:val="22"/>
          <w:szCs w:val="22"/>
        </w:rPr>
        <w:t>rej wzór stanowi załącznik do S</w:t>
      </w:r>
      <w:r w:rsidRPr="0011386B">
        <w:rPr>
          <w:rFonts w:ascii="Cambria" w:hAnsi="Cambria" w:cs="Times New Roman"/>
          <w:sz w:val="22"/>
          <w:szCs w:val="22"/>
        </w:rPr>
        <w:t>WZ.</w:t>
      </w:r>
    </w:p>
    <w:p w14:paraId="6FD74D74" w14:textId="20057EFA" w:rsidR="0045737A" w:rsidRPr="0011386B" w:rsidRDefault="0045737A"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 xml:space="preserve">Zapewni obsługę archeologiczną oraz geodezyjną nad realizowanych zadaniach. </w:t>
      </w:r>
    </w:p>
    <w:p w14:paraId="012A7CB4" w14:textId="06E001D9" w:rsidR="00163DDC" w:rsidRPr="0011386B" w:rsidRDefault="00163DDC" w:rsidP="001E7849">
      <w:pPr>
        <w:pStyle w:val="Normalny1"/>
        <w:numPr>
          <w:ilvl w:val="0"/>
          <w:numId w:val="54"/>
        </w:numPr>
        <w:spacing w:line="276" w:lineRule="auto"/>
        <w:ind w:left="567"/>
        <w:jc w:val="both"/>
        <w:rPr>
          <w:rFonts w:ascii="Cambria" w:hAnsi="Cambria" w:cs="Times New Roman"/>
          <w:iCs/>
          <w:color w:val="auto"/>
          <w:sz w:val="22"/>
          <w:szCs w:val="22"/>
        </w:rPr>
      </w:pPr>
      <w:r w:rsidRPr="0011386B">
        <w:rPr>
          <w:rFonts w:ascii="Cambria" w:hAnsi="Cambria" w:cs="Times New Roman"/>
          <w:sz w:val="22"/>
          <w:szCs w:val="22"/>
        </w:rPr>
        <w:t>Przyjmuje się, że Wykonawca uwzględnił w ofercie cenowej wszystkie okoliczności i</w:t>
      </w:r>
      <w:r w:rsidR="00B67360">
        <w:rPr>
          <w:rFonts w:ascii="Cambria" w:hAnsi="Cambria" w:cs="Times New Roman"/>
          <w:sz w:val="22"/>
          <w:szCs w:val="22"/>
        </w:rPr>
        <w:t> </w:t>
      </w:r>
      <w:r w:rsidRPr="0011386B">
        <w:rPr>
          <w:rFonts w:ascii="Cambria" w:hAnsi="Cambria" w:cs="Times New Roman"/>
          <w:sz w:val="22"/>
          <w:szCs w:val="22"/>
        </w:rPr>
        <w:t>warunki wynikające z Specyfikacji Technicznych Wykonania i Odbioru Robót.</w:t>
      </w:r>
    </w:p>
    <w:p w14:paraId="042DF6E5" w14:textId="408EEE65" w:rsidR="00F948AA" w:rsidRPr="0011386B" w:rsidRDefault="00F948AA" w:rsidP="00616FDC">
      <w:pPr>
        <w:widowControl w:val="0"/>
        <w:suppressAutoHyphens/>
        <w:autoSpaceDE w:val="0"/>
        <w:spacing w:after="0" w:line="276" w:lineRule="auto"/>
        <w:ind w:left="360" w:hanging="36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2.  Wykonawca ponosi wszelkie koszty związane z wykonaniem obowiązków nałożonych na niego w</w:t>
      </w:r>
      <w:r w:rsidR="0045737A" w:rsidRPr="0011386B">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niniejszej umowie.</w:t>
      </w:r>
    </w:p>
    <w:p w14:paraId="72655B06" w14:textId="77777777" w:rsidR="00F948AA" w:rsidRPr="0011386B" w:rsidRDefault="00F948AA" w:rsidP="00616FDC">
      <w:pPr>
        <w:widowControl w:val="0"/>
        <w:suppressAutoHyphens/>
        <w:autoSpaceDE w:val="0"/>
        <w:spacing w:after="0" w:line="276" w:lineRule="auto"/>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3.  Od chwili protokolarnego przejęcia od Zamawiającego placu budowy do chwili protokolarnego odbioru robót, Wykonawca ponosi odpowiedzialność wobec osób trzecich oraz Zamawiającego za wszelkie szkody powstałe na tym terenie i w przedmiocie umowy.</w:t>
      </w:r>
    </w:p>
    <w:p w14:paraId="05CE134B" w14:textId="77777777" w:rsidR="00F948AA" w:rsidRPr="0011386B" w:rsidRDefault="00F948AA" w:rsidP="00616FDC">
      <w:pPr>
        <w:widowControl w:val="0"/>
        <w:suppressAutoHyphens/>
        <w:autoSpaceDN w:val="0"/>
        <w:spacing w:after="0" w:line="276" w:lineRule="auto"/>
        <w:jc w:val="center"/>
        <w:textAlignment w:val="baseline"/>
        <w:rPr>
          <w:rFonts w:ascii="Cambria" w:eastAsia="SimSun" w:hAnsi="Cambria" w:cs="Times New Roman"/>
          <w:kern w:val="3"/>
        </w:rPr>
      </w:pPr>
    </w:p>
    <w:p w14:paraId="5E96D9AA"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15</w:t>
      </w:r>
    </w:p>
    <w:p w14:paraId="5C2938DB" w14:textId="77777777" w:rsidR="00F948AA" w:rsidRPr="0011386B" w:rsidRDefault="00F948AA" w:rsidP="00616FDC">
      <w:pPr>
        <w:spacing w:after="0" w:line="276" w:lineRule="auto"/>
        <w:jc w:val="center"/>
        <w:rPr>
          <w:rFonts w:ascii="Cambria" w:eastAsia="Times New Roman" w:hAnsi="Cambria" w:cs="Times New Roman"/>
          <w:b/>
          <w:bCs/>
          <w:lang w:eastAsia="pl-PL"/>
        </w:rPr>
      </w:pPr>
      <w:r w:rsidRPr="0011386B">
        <w:rPr>
          <w:rFonts w:ascii="Cambria" w:eastAsia="Times New Roman" w:hAnsi="Cambria" w:cs="Times New Roman"/>
          <w:b/>
          <w:bCs/>
          <w:lang w:eastAsia="pl-PL"/>
        </w:rPr>
        <w:t>Warunki odbioru</w:t>
      </w:r>
    </w:p>
    <w:p w14:paraId="34770B31" w14:textId="77777777" w:rsidR="00F948AA" w:rsidRPr="0011386B" w:rsidRDefault="00F948AA" w:rsidP="00616FDC">
      <w:pPr>
        <w:spacing w:after="0" w:line="276" w:lineRule="auto"/>
        <w:jc w:val="center"/>
        <w:rPr>
          <w:rFonts w:ascii="Cambria" w:eastAsia="Times New Roman" w:hAnsi="Cambria" w:cs="Times New Roman"/>
          <w:b/>
          <w:bCs/>
          <w:lang w:eastAsia="pl-PL"/>
        </w:rPr>
      </w:pPr>
    </w:p>
    <w:p w14:paraId="55F52447" w14:textId="20289B9F"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Strony zgodnie postanawiają, że będą stosowane następujące rodzaje odbiorów robót:</w:t>
      </w:r>
    </w:p>
    <w:p w14:paraId="387D8A97" w14:textId="77777777" w:rsidR="00F948AA" w:rsidRPr="0011386B" w:rsidRDefault="00F948AA" w:rsidP="00616FDC">
      <w:pPr>
        <w:widowControl w:val="0"/>
        <w:suppressAutoHyphens/>
        <w:autoSpaceDN w:val="0"/>
        <w:spacing w:after="0" w:line="276" w:lineRule="auto"/>
        <w:jc w:val="both"/>
        <w:textAlignment w:val="baseline"/>
        <w:rPr>
          <w:rFonts w:ascii="Cambria" w:eastAsia="SimSun" w:hAnsi="Cambria" w:cs="Times New Roman"/>
          <w:kern w:val="3"/>
          <w:lang w:eastAsia="pl-PL"/>
        </w:rPr>
      </w:pPr>
    </w:p>
    <w:p w14:paraId="217AFE30" w14:textId="77777777" w:rsidR="00CD146A" w:rsidRPr="0011386B" w:rsidRDefault="00CD146A" w:rsidP="00CD146A">
      <w:pPr>
        <w:pStyle w:val="Akapitzlist"/>
        <w:widowControl w:val="0"/>
        <w:spacing w:after="0"/>
        <w:ind w:left="284"/>
        <w:jc w:val="both"/>
        <w:rPr>
          <w:rFonts w:ascii="Cambria" w:eastAsia="Times New Roman" w:hAnsi="Cambria" w:cs="Times New Roman"/>
          <w:kern w:val="2"/>
          <w:lang w:eastAsia="hi-IN" w:bidi="hi-IN"/>
        </w:rPr>
      </w:pPr>
    </w:p>
    <w:p w14:paraId="22DE7189" w14:textId="37B2DB04" w:rsidR="00127024" w:rsidRPr="0011386B" w:rsidRDefault="00F948AA" w:rsidP="009731F3">
      <w:pPr>
        <w:pStyle w:val="Akapitzlist"/>
        <w:widowControl w:val="0"/>
        <w:numPr>
          <w:ilvl w:val="2"/>
          <w:numId w:val="27"/>
        </w:numPr>
        <w:tabs>
          <w:tab w:val="clear" w:pos="1364"/>
          <w:tab w:val="num" w:pos="284"/>
        </w:tabs>
        <w:spacing w:after="0"/>
        <w:ind w:left="284" w:hanging="284"/>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robót zanikających i ulegających zakryciu</w:t>
      </w:r>
      <w:r w:rsidRPr="0011386B">
        <w:rPr>
          <w:rFonts w:ascii="Cambria" w:eastAsia="Times New Roman" w:hAnsi="Cambria" w:cs="Times New Roman"/>
          <w:kern w:val="2"/>
          <w:lang w:eastAsia="hi-IN" w:bidi="hi-IN"/>
        </w:rPr>
        <w:t>, dokonuje Inspektor Nadzoru w</w:t>
      </w:r>
      <w:r w:rsidR="00B67360">
        <w:rPr>
          <w:rFonts w:ascii="Cambria" w:eastAsia="Times New Roman" w:hAnsi="Cambria" w:cs="Times New Roman"/>
          <w:kern w:val="2"/>
          <w:lang w:eastAsia="hi-IN" w:bidi="hi-IN"/>
        </w:rPr>
        <w:t> </w:t>
      </w:r>
      <w:r w:rsidRPr="0011386B">
        <w:rPr>
          <w:rFonts w:ascii="Cambria" w:eastAsia="Times New Roman" w:hAnsi="Cambria" w:cs="Times New Roman"/>
          <w:kern w:val="2"/>
          <w:lang w:eastAsia="hi-IN" w:bidi="hi-IN"/>
        </w:rPr>
        <w:t xml:space="preserve">obecności Wykonawcy, w terminie </w:t>
      </w:r>
      <w:r w:rsidR="00CE01EF" w:rsidRPr="0011386B">
        <w:rPr>
          <w:rFonts w:ascii="Cambria" w:eastAsia="Times New Roman" w:hAnsi="Cambria" w:cs="Times New Roman"/>
          <w:b/>
          <w:kern w:val="2"/>
          <w:lang w:eastAsia="hi-IN" w:bidi="hi-IN"/>
        </w:rPr>
        <w:t>3</w:t>
      </w:r>
      <w:r w:rsidRPr="0011386B">
        <w:rPr>
          <w:rFonts w:ascii="Cambria" w:eastAsia="Times New Roman" w:hAnsi="Cambria" w:cs="Times New Roman"/>
          <w:b/>
          <w:bCs/>
          <w:kern w:val="2"/>
          <w:lang w:eastAsia="hi-IN" w:bidi="hi-IN"/>
        </w:rPr>
        <w:t xml:space="preserve"> dni</w:t>
      </w:r>
      <w:r w:rsidRPr="0011386B">
        <w:rPr>
          <w:rFonts w:ascii="Cambria" w:eastAsia="Times New Roman" w:hAnsi="Cambria" w:cs="Times New Roman"/>
          <w:kern w:val="2"/>
          <w:lang w:eastAsia="hi-IN" w:bidi="hi-IN"/>
        </w:rPr>
        <w:t xml:space="preserve"> od daty pisemnego zawiadomienia, dokonanego przez Wykonawcę. Odbiór polega na końcowej ocenie ilości i jakości wykonanych robót, które w dalszym procesie realizacji robót ulegają zakryciu lub zanikają.</w:t>
      </w:r>
      <w:r w:rsidR="0003048F" w:rsidRPr="0011386B">
        <w:rPr>
          <w:rFonts w:ascii="Cambria" w:eastAsia="Times New Roman" w:hAnsi="Cambria" w:cs="Times New Roman"/>
          <w:kern w:val="2"/>
          <w:lang w:eastAsia="hi-IN" w:bidi="hi-IN"/>
        </w:rPr>
        <w:t xml:space="preserve"> </w:t>
      </w:r>
      <w:r w:rsidR="00127024" w:rsidRPr="0011386B">
        <w:rPr>
          <w:rFonts w:ascii="Cambria" w:eastAsia="Times New Roman" w:hAnsi="Cambria" w:cs="Times New Roman"/>
          <w:kern w:val="2"/>
          <w:lang w:eastAsia="hi-IN" w:bidi="hi-IN"/>
        </w:rPr>
        <w:t>Jakość i ilość robót zanikających i ulegających zakryciu ocenia Inspektor Nadzoru na podstawie:</w:t>
      </w:r>
    </w:p>
    <w:p w14:paraId="7D56932C" w14:textId="6C47852F" w:rsidR="00127024" w:rsidRPr="0011386B" w:rsidRDefault="00127024" w:rsidP="00F914C7">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dostarczonych przez Wykonawcę dokumentów potwierdzających jakość, ilość i zgodność wykonanych robót z Umową, takich jak:</w:t>
      </w:r>
      <w:r w:rsidR="00F914C7"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raporty z prób i badań, atesty, certyfikaty, świadectwa, szkice geodezyjne z potwierdzeniem geodety o zgodności z projektem wykonanych robót, oraz wszelkie inne dokumenty niezbędne dla zaakceptowania robót,</w:t>
      </w:r>
    </w:p>
    <w:p w14:paraId="7D58F837" w14:textId="0B2F7ED6" w:rsidR="00127024" w:rsidRPr="0011386B" w:rsidRDefault="00127024" w:rsidP="00616FDC">
      <w:pPr>
        <w:pStyle w:val="Akapitzlist"/>
        <w:widowControl w:val="0"/>
        <w:numPr>
          <w:ilvl w:val="3"/>
          <w:numId w:val="4"/>
        </w:numPr>
        <w:spacing w:after="0"/>
        <w:ind w:left="567" w:hanging="283"/>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przeprowadzonych przez Inspektora Nadzoru badań i prób.</w:t>
      </w:r>
    </w:p>
    <w:p w14:paraId="3A5CA18C" w14:textId="5E1F1BBB"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Z przeprowadzonej </w:t>
      </w:r>
      <w:r w:rsidR="0003048F" w:rsidRPr="0011386B">
        <w:rPr>
          <w:rFonts w:ascii="Cambria" w:eastAsia="Times New Roman" w:hAnsi="Cambria" w:cs="Times New Roman"/>
          <w:kern w:val="2"/>
          <w:lang w:eastAsia="hi-IN" w:bidi="hi-IN"/>
        </w:rPr>
        <w:t>i</w:t>
      </w:r>
      <w:r w:rsidRPr="0011386B">
        <w:rPr>
          <w:rFonts w:ascii="Cambria" w:eastAsia="Times New Roman" w:hAnsi="Cambria" w:cs="Times New Roman"/>
          <w:kern w:val="2"/>
          <w:lang w:eastAsia="hi-IN" w:bidi="hi-IN"/>
        </w:rPr>
        <w:t>nspekcji należy sporządzić protokół podpisany przez Inspektora Nadzoru,</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Wykonawcę i inne osoby uczestniczące w Inspekcji.</w:t>
      </w:r>
    </w:p>
    <w:p w14:paraId="2A2F2516" w14:textId="38B844E0" w:rsidR="00127024" w:rsidRPr="0011386B" w:rsidRDefault="00127024" w:rsidP="00616FDC">
      <w:pPr>
        <w:widowControl w:val="0"/>
        <w:suppressAutoHyphens/>
        <w:autoSpaceDN w:val="0"/>
        <w:spacing w:after="0" w:line="276" w:lineRule="auto"/>
        <w:ind w:left="567"/>
        <w:jc w:val="both"/>
        <w:textAlignment w:val="baseline"/>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W protokole Inspekcji robót zanikających i ulegających zakryciu, należy podać przedmiot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zakres odbioru oraz zapisać istotne dane, mające wpływ na przyszłą eksploatację, trwałość i</w:t>
      </w:r>
      <w:r w:rsidR="0003048F" w:rsidRPr="0011386B">
        <w:rPr>
          <w:rFonts w:ascii="Cambria" w:eastAsia="Times New Roman" w:hAnsi="Cambria" w:cs="Times New Roman"/>
          <w:kern w:val="2"/>
          <w:lang w:eastAsia="hi-IN" w:bidi="hi-IN"/>
        </w:rPr>
        <w:t xml:space="preserve"> </w:t>
      </w:r>
      <w:r w:rsidRPr="0011386B">
        <w:rPr>
          <w:rFonts w:ascii="Cambria" w:eastAsia="Times New Roman" w:hAnsi="Cambria" w:cs="Times New Roman"/>
          <w:kern w:val="2"/>
          <w:lang w:eastAsia="hi-IN" w:bidi="hi-IN"/>
        </w:rPr>
        <w:t>niezawodność wykonanych robót:</w:t>
      </w:r>
    </w:p>
    <w:p w14:paraId="496ECEDF"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zgodność wykonanych robót z dokumentacją projektową,</w:t>
      </w:r>
    </w:p>
    <w:p w14:paraId="414DB8C8"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rodzaj zastosowanych materiałów, typ urządzeń,</w:t>
      </w:r>
    </w:p>
    <w:p w14:paraId="7A456039" w14:textId="77777777" w:rsidR="00F914C7"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technologię wykonania robót,</w:t>
      </w:r>
    </w:p>
    <w:p w14:paraId="12969CC8" w14:textId="52895B79" w:rsidR="00127024" w:rsidRPr="0011386B" w:rsidRDefault="00127024" w:rsidP="001E7849">
      <w:pPr>
        <w:pStyle w:val="Akapitzlist"/>
        <w:widowControl w:val="0"/>
        <w:numPr>
          <w:ilvl w:val="0"/>
          <w:numId w:val="58"/>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parametry techniczne wykonanych robót.</w:t>
      </w:r>
    </w:p>
    <w:p w14:paraId="310E388B" w14:textId="77777777" w:rsidR="00127024" w:rsidRPr="0011386B" w:rsidRDefault="00127024" w:rsidP="00616FDC">
      <w:pPr>
        <w:widowControl w:val="0"/>
        <w:suppressAutoHyphens/>
        <w:autoSpaceDN w:val="0"/>
        <w:spacing w:after="0" w:line="276" w:lineRule="auto"/>
        <w:ind w:left="426"/>
        <w:jc w:val="both"/>
        <w:textAlignment w:val="baseline"/>
        <w:rPr>
          <w:rFonts w:ascii="Cambria" w:eastAsia="Times New Roman" w:hAnsi="Cambria" w:cs="Times New Roman"/>
          <w:kern w:val="2"/>
          <w:lang w:eastAsia="hi-IN" w:bidi="hi-IN"/>
        </w:rPr>
      </w:pPr>
    </w:p>
    <w:p w14:paraId="38F39D59" w14:textId="33A40991" w:rsidR="00F948AA" w:rsidRPr="0011386B" w:rsidRDefault="00F948AA" w:rsidP="001E7849">
      <w:pPr>
        <w:pStyle w:val="Akapitzlist"/>
        <w:widowControl w:val="0"/>
        <w:numPr>
          <w:ilvl w:val="1"/>
          <w:numId w:val="66"/>
        </w:numPr>
        <w:spacing w:after="0"/>
        <w:jc w:val="both"/>
        <w:rPr>
          <w:rFonts w:ascii="Cambria" w:eastAsia="Times New Roman" w:hAnsi="Cambria" w:cs="Times New Roman"/>
          <w:kern w:val="2"/>
          <w:lang w:eastAsia="hi-IN" w:bidi="hi-IN"/>
        </w:rPr>
      </w:pPr>
      <w:r w:rsidRPr="0011386B">
        <w:rPr>
          <w:rFonts w:ascii="Cambria" w:eastAsia="Times New Roman" w:hAnsi="Cambria" w:cs="Times New Roman"/>
          <w:b/>
          <w:kern w:val="2"/>
          <w:u w:val="single"/>
          <w:lang w:eastAsia="hi-IN" w:bidi="hi-IN"/>
        </w:rPr>
        <w:t>Odbiór częściowy robót</w:t>
      </w:r>
      <w:r w:rsidRPr="0011386B">
        <w:rPr>
          <w:rFonts w:ascii="Cambria" w:eastAsia="Times New Roman" w:hAnsi="Cambria" w:cs="Times New Roman"/>
          <w:kern w:val="2"/>
          <w:lang w:eastAsia="hi-IN" w:bidi="hi-IN"/>
        </w:rPr>
        <w:t xml:space="preserve"> polega na sprawdzeniu i ocenie jakości i ilości robót objętych tym odbiorem. Odbioru dokonuje Inspektor Nadzoru</w:t>
      </w:r>
      <w:r w:rsidR="001A4805" w:rsidRPr="0011386B">
        <w:rPr>
          <w:rFonts w:ascii="Cambria" w:eastAsia="Times New Roman" w:hAnsi="Cambria" w:cs="Times New Roman"/>
          <w:kern w:val="2"/>
          <w:lang w:eastAsia="hi-IN" w:bidi="hi-IN"/>
        </w:rPr>
        <w:t xml:space="preserve"> w obecności Wykonawcy w </w:t>
      </w:r>
      <w:r w:rsidR="001A4805" w:rsidRPr="0011386B">
        <w:rPr>
          <w:rFonts w:ascii="Cambria" w:eastAsia="Times New Roman" w:hAnsi="Cambria" w:cs="Times New Roman"/>
          <w:b/>
          <w:bCs/>
          <w:kern w:val="2"/>
          <w:lang w:eastAsia="hi-IN" w:bidi="hi-IN"/>
        </w:rPr>
        <w:t>terminie 5 dni</w:t>
      </w:r>
      <w:r w:rsidR="001A4805" w:rsidRPr="0011386B">
        <w:rPr>
          <w:rFonts w:ascii="Cambria" w:eastAsia="Times New Roman" w:hAnsi="Cambria" w:cs="Times New Roman"/>
          <w:kern w:val="2"/>
          <w:lang w:eastAsia="hi-IN" w:bidi="hi-IN"/>
        </w:rPr>
        <w:t xml:space="preserve"> od daty pisemnego zawiadomienia, dokonanego przez Wykonawcę</w:t>
      </w:r>
      <w:r w:rsidRPr="0011386B">
        <w:rPr>
          <w:rFonts w:ascii="Cambria" w:eastAsia="Times New Roman" w:hAnsi="Cambria" w:cs="Times New Roman"/>
          <w:kern w:val="2"/>
          <w:lang w:eastAsia="hi-IN" w:bidi="hi-IN"/>
        </w:rPr>
        <w:t>.</w:t>
      </w:r>
      <w:r w:rsidRPr="0011386B">
        <w:rPr>
          <w:rFonts w:ascii="Cambria" w:eastAsia="Times New Roman" w:hAnsi="Cambria" w:cs="Times New Roman"/>
          <w:color w:val="000000"/>
          <w:kern w:val="2"/>
          <w:lang w:eastAsia="hi-IN" w:bidi="hi-IN"/>
        </w:rPr>
        <w:t xml:space="preserve"> Zgłoszenie do odbioru częściowego (</w:t>
      </w:r>
      <w:r w:rsidRPr="0011386B">
        <w:rPr>
          <w:rFonts w:ascii="Cambria" w:eastAsia="Times New Roman" w:hAnsi="Cambria" w:cs="Times New Roman"/>
          <w:kern w:val="2"/>
          <w:lang w:eastAsia="hi-IN" w:bidi="hi-IN"/>
        </w:rPr>
        <w:t>robót zanikających lub ulegających zakryciu oraz robót w toku)</w:t>
      </w:r>
      <w:r w:rsidRPr="0011386B">
        <w:rPr>
          <w:rFonts w:ascii="Cambria" w:eastAsia="Times New Roman" w:hAnsi="Cambria" w:cs="Times New Roman"/>
          <w:color w:val="000000"/>
          <w:kern w:val="2"/>
          <w:lang w:eastAsia="hi-IN" w:bidi="hi-IN"/>
        </w:rPr>
        <w:t xml:space="preserve"> jest dokonywane przez Kierownika robót wpisem do dziennika budowy.</w:t>
      </w:r>
    </w:p>
    <w:p w14:paraId="7C2D32E1" w14:textId="1A88A4A7" w:rsidR="000E55F6" w:rsidRPr="0011386B" w:rsidRDefault="00127024"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zh-CN" w:bidi="hi-IN"/>
        </w:rPr>
        <w:lastRenderedPageBreak/>
        <w:t xml:space="preserve">Odbiór zostanie przeprowadzony zgodnie z zasadami opisanymi w </w:t>
      </w:r>
      <w:r w:rsidR="00A2688F" w:rsidRPr="0011386B">
        <w:rPr>
          <w:rFonts w:ascii="Cambria" w:hAnsi="Cambria" w:cs="Times New Roman"/>
          <w:lang w:eastAsia="zh-CN" w:bidi="hi-IN"/>
        </w:rPr>
        <w:t>ust</w:t>
      </w:r>
      <w:r w:rsidRPr="0011386B">
        <w:rPr>
          <w:rFonts w:ascii="Cambria" w:hAnsi="Cambria" w:cs="Times New Roman"/>
          <w:lang w:eastAsia="zh-CN" w:bidi="hi-IN"/>
        </w:rPr>
        <w:t>.1. dotyczącymi badań i</w:t>
      </w:r>
      <w:r w:rsidR="00B67360">
        <w:rPr>
          <w:rFonts w:ascii="Cambria" w:hAnsi="Cambria" w:cs="Times New Roman"/>
          <w:lang w:eastAsia="zh-CN" w:bidi="hi-IN"/>
        </w:rPr>
        <w:t> </w:t>
      </w:r>
      <w:r w:rsidRPr="0011386B">
        <w:rPr>
          <w:rFonts w:ascii="Cambria" w:hAnsi="Cambria" w:cs="Times New Roman"/>
          <w:lang w:eastAsia="zh-CN" w:bidi="hi-IN"/>
        </w:rPr>
        <w:t>inspekcji robót zanikających i ulegających za</w:t>
      </w:r>
      <w:r w:rsidR="000E55F6" w:rsidRPr="0011386B">
        <w:rPr>
          <w:rFonts w:ascii="Cambria" w:hAnsi="Cambria" w:cs="Times New Roman"/>
          <w:lang w:eastAsia="zh-CN" w:bidi="hi-IN"/>
        </w:rPr>
        <w:t>kryciu.</w:t>
      </w:r>
    </w:p>
    <w:p w14:paraId="691E2ED9" w14:textId="6D05DF3E" w:rsidR="00F948AA" w:rsidRPr="0011386B" w:rsidRDefault="00F948AA" w:rsidP="000E55F6">
      <w:pPr>
        <w:pStyle w:val="Bezodstpw"/>
        <w:spacing w:line="276" w:lineRule="auto"/>
        <w:ind w:left="284"/>
        <w:jc w:val="both"/>
        <w:rPr>
          <w:rFonts w:ascii="Cambria" w:hAnsi="Cambria" w:cs="Times New Roman"/>
          <w:lang w:eastAsia="zh-CN" w:bidi="hi-IN"/>
        </w:rPr>
      </w:pPr>
      <w:r w:rsidRPr="0011386B">
        <w:rPr>
          <w:rFonts w:ascii="Cambria" w:hAnsi="Cambria" w:cs="Times New Roman"/>
          <w:lang w:eastAsia="pl-PL"/>
        </w:rPr>
        <w:t>Strony sporządzają protokoły odbiorów częściowych, w przypadku stwierdzenia podczas odbioru częściowego wad</w:t>
      </w:r>
      <w:r w:rsidR="00127024" w:rsidRPr="0011386B">
        <w:rPr>
          <w:rFonts w:ascii="Cambria" w:hAnsi="Cambria" w:cs="Times New Roman"/>
          <w:lang w:eastAsia="pl-PL"/>
        </w:rPr>
        <w:t xml:space="preserve"> robót objętych danym odbiorem.</w:t>
      </w:r>
    </w:p>
    <w:p w14:paraId="141E96C3" w14:textId="77777777" w:rsidR="00127024" w:rsidRPr="0011386B" w:rsidRDefault="00127024" w:rsidP="00616FDC">
      <w:pPr>
        <w:widowControl w:val="0"/>
        <w:suppressAutoHyphens/>
        <w:autoSpaceDN w:val="0"/>
        <w:spacing w:after="0" w:line="276" w:lineRule="auto"/>
        <w:ind w:left="360"/>
        <w:jc w:val="both"/>
        <w:textAlignment w:val="baseline"/>
        <w:rPr>
          <w:rFonts w:ascii="Cambria" w:eastAsia="SimSun" w:hAnsi="Cambria" w:cs="Times New Roman"/>
          <w:kern w:val="3"/>
          <w:lang w:eastAsia="pl-PL"/>
        </w:rPr>
      </w:pPr>
    </w:p>
    <w:p w14:paraId="45F8326B" w14:textId="13CE3F51" w:rsidR="00F948AA" w:rsidRPr="0011386B" w:rsidRDefault="00F948AA" w:rsidP="001E7849">
      <w:pPr>
        <w:pStyle w:val="Akapitzlist"/>
        <w:widowControl w:val="0"/>
        <w:numPr>
          <w:ilvl w:val="1"/>
          <w:numId w:val="66"/>
        </w:numPr>
        <w:spacing w:after="0"/>
        <w:ind w:left="284" w:hanging="284"/>
        <w:jc w:val="both"/>
        <w:rPr>
          <w:rFonts w:ascii="Cambria" w:hAnsi="Cambria" w:cs="Times New Roman"/>
          <w:lang w:eastAsia="pl-PL"/>
        </w:rPr>
      </w:pPr>
      <w:r w:rsidRPr="0011386B">
        <w:rPr>
          <w:rFonts w:ascii="Cambria" w:hAnsi="Cambria" w:cs="Times New Roman"/>
          <w:b/>
          <w:u w:val="single"/>
          <w:lang w:eastAsia="pl-PL"/>
        </w:rPr>
        <w:t>Odbiór końcowy</w:t>
      </w:r>
      <w:r w:rsidRPr="0011386B">
        <w:rPr>
          <w:rFonts w:ascii="Cambria" w:hAnsi="Cambria" w:cs="Times New Roman"/>
          <w:lang w:eastAsia="pl-PL"/>
        </w:rPr>
        <w:t xml:space="preserve">, stanowi podstawę do wystawienia faktury końcowej - Wykonawca przekaże Zamawiającemu do odbioru końcowego przedmiot zamówienia wykonany w całości zgodnie zobowiązującymi przepisami techniczno-budowlanymi, normami i wytycznymi, w stanie kompletnym z punktu widzenia celu, któremu ma służyć. Jeżeli całość robót zostanie zakończona i przejdzie zadawalająco wszystkie badania, Wykonawca zgłosi gotowość dokonania odbioru końcowego wykonanych robót w formie pisemnego oświadczenia złożonego do siedziby Zamawiającego, najpóźniej w dniu określonym w §2 ust. 1 niniejszej umowy oraz wpisu do dziennika budowy i potwierdzenia tego faktu przez Inspektora nadzoru inwestorskiego. Wykonawca, zgłaszając gotowość do dokonania odbioru końcowego winien uwzględnić przewidziany  poniżej, termin  dla Zamawiającego do dokonania odbioru końcowego przedmiotu umowy. </w:t>
      </w:r>
    </w:p>
    <w:p w14:paraId="6A5FC5D0" w14:textId="77777777" w:rsidR="00912AED" w:rsidRPr="0011386B" w:rsidRDefault="00912AED" w:rsidP="00616FDC">
      <w:pPr>
        <w:pStyle w:val="Akapitzlist"/>
        <w:widowControl w:val="0"/>
        <w:spacing w:after="0"/>
        <w:ind w:left="284"/>
        <w:jc w:val="both"/>
        <w:rPr>
          <w:rFonts w:ascii="Cambria" w:hAnsi="Cambria" w:cs="Times New Roman"/>
          <w:lang w:eastAsia="pl-PL"/>
        </w:rPr>
      </w:pPr>
    </w:p>
    <w:p w14:paraId="5DB308D0" w14:textId="74C3FDFB" w:rsidR="00F948AA" w:rsidRPr="0011386B" w:rsidRDefault="00F948AA" w:rsidP="001E7849">
      <w:pPr>
        <w:pStyle w:val="Akapitzlist"/>
        <w:widowControl w:val="0"/>
        <w:numPr>
          <w:ilvl w:val="0"/>
          <w:numId w:val="59"/>
        </w:numPr>
        <w:spacing w:after="0"/>
        <w:ind w:left="284" w:firstLine="0"/>
        <w:jc w:val="both"/>
        <w:rPr>
          <w:rFonts w:ascii="Cambria" w:hAnsi="Cambria" w:cs="Times New Roman"/>
          <w:lang w:eastAsia="pl-PL"/>
        </w:rPr>
      </w:pPr>
      <w:r w:rsidRPr="0011386B">
        <w:rPr>
          <w:rFonts w:ascii="Cambria" w:hAnsi="Cambria" w:cs="Times New Roman"/>
          <w:lang w:eastAsia="pl-PL"/>
        </w:rPr>
        <w:t>Zamawiający zobowiązuje się najpóźniej w ciągu 14 dni kalendarzowych od daty otrzymania zawiadomienia o zakończeniu robót, przystąpić do czynności odbioru robót.</w:t>
      </w:r>
    </w:p>
    <w:p w14:paraId="3865FA84"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kern w:val="3"/>
          <w:lang w:eastAsia="pl-PL"/>
        </w:rPr>
        <w:t xml:space="preserve">Odbioru końcowego robót wykonanych dokonuje Komisja powołana przez Zamawiającego, przy udziale osób, </w:t>
      </w:r>
      <w:r w:rsidRPr="0011386B">
        <w:rPr>
          <w:rFonts w:ascii="Cambria" w:eastAsia="SimSun" w:hAnsi="Cambria" w:cs="Times New Roman"/>
          <w:color w:val="000000"/>
          <w:kern w:val="3"/>
          <w:lang w:eastAsia="pl-PL"/>
        </w:rPr>
        <w:t xml:space="preserve">o których mowa w §4 oraz innego przedstawiciela Wykonawcy upoważnionego do składania oświadczeń woli w imieniu Wykonawcy i §3 niniejszej umowy oraz innych przedstawicieli Zamawiającego powołanych do dokonania odbioru </w:t>
      </w:r>
    </w:p>
    <w:p w14:paraId="3B486375"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color w:val="000000"/>
          <w:kern w:val="3"/>
          <w:lang w:eastAsia="pl-PL"/>
        </w:rPr>
      </w:pPr>
      <w:r w:rsidRPr="0011386B">
        <w:rPr>
          <w:rFonts w:ascii="Cambria" w:eastAsia="SimSun" w:hAnsi="Cambria" w:cs="Times New Roman"/>
          <w:color w:val="000000"/>
          <w:kern w:val="3"/>
          <w:lang w:eastAsia="pl-PL"/>
        </w:rPr>
        <w:t>Wykonawca jest zobowiązany do przedłożenia Zamawiającemu oświadczenia o wykonaniu robót zgodnie z dokumentacją projektową i sztuką budowlaną.</w:t>
      </w:r>
    </w:p>
    <w:p w14:paraId="52B32A18" w14:textId="77777777" w:rsidR="00F948AA"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Jeżeli w toku czynności </w:t>
      </w:r>
      <w:r w:rsidRPr="0011386B">
        <w:rPr>
          <w:rFonts w:ascii="Cambria" w:eastAsia="SimSun" w:hAnsi="Cambria" w:cs="Times New Roman"/>
          <w:kern w:val="3"/>
          <w:u w:val="single"/>
          <w:lang w:eastAsia="pl-PL"/>
        </w:rPr>
        <w:t>odbioru końcowego</w:t>
      </w:r>
      <w:r w:rsidRPr="0011386B">
        <w:rPr>
          <w:rFonts w:ascii="Cambria" w:eastAsia="SimSun" w:hAnsi="Cambria" w:cs="Times New Roman"/>
          <w:kern w:val="3"/>
          <w:lang w:eastAsia="pl-PL"/>
        </w:rPr>
        <w:t xml:space="preserve"> zostanie stwierdzone, że roboty budowlane będące jego przedmiotem zostały wykonane należycie, Strony sporządzą protokół odbioru końcowego przedmiotu Umowy.</w:t>
      </w:r>
    </w:p>
    <w:p w14:paraId="202AD6E1" w14:textId="77777777" w:rsidR="00A2688F" w:rsidRPr="0011386B" w:rsidRDefault="00F948AA"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w:t>
      </w:r>
      <w:r w:rsidR="00A2688F" w:rsidRPr="0011386B">
        <w:rPr>
          <w:rFonts w:ascii="Cambria" w:eastAsia="SimSun" w:hAnsi="Cambria" w:cs="Times New Roman"/>
          <w:kern w:val="3"/>
          <w:lang w:eastAsia="pl-PL"/>
        </w:rPr>
        <w:t>. 480 §1 k.c. nie stosuje się).</w:t>
      </w:r>
    </w:p>
    <w:p w14:paraId="6EFA1DFC" w14:textId="0D6B168D"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2) </w:t>
      </w:r>
      <w:r w:rsidR="00F948AA" w:rsidRPr="0011386B">
        <w:rPr>
          <w:rFonts w:ascii="Cambria" w:hAnsi="Cambria" w:cs="Times New Roman"/>
          <w:lang w:eastAsia="pl-PL"/>
        </w:rPr>
        <w:t xml:space="preserve">Jeżeli w toku czynności </w:t>
      </w:r>
      <w:r w:rsidR="00F948AA" w:rsidRPr="0011386B">
        <w:rPr>
          <w:rFonts w:ascii="Cambria" w:hAnsi="Cambria" w:cs="Times New Roman"/>
          <w:b/>
          <w:bCs/>
          <w:lang w:eastAsia="pl-PL"/>
        </w:rPr>
        <w:t>odbioru końcowego</w:t>
      </w:r>
      <w:r w:rsidR="00F948AA" w:rsidRPr="0011386B">
        <w:rPr>
          <w:rFonts w:ascii="Cambria" w:hAnsi="Cambria" w:cs="Times New Roman"/>
          <w:lang w:eastAsia="pl-PL"/>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0C5D4256"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color w:val="FF0000"/>
          <w:kern w:val="3"/>
          <w:lang w:eastAsia="pl-PL"/>
        </w:rPr>
      </w:pPr>
      <w:r w:rsidRPr="0011386B">
        <w:rPr>
          <w:rFonts w:ascii="Cambria" w:eastAsia="SimSun" w:hAnsi="Cambria" w:cs="Times New Roman"/>
          <w:kern w:val="3"/>
          <w:lang w:eastAsia="pl-PL"/>
        </w:rPr>
        <w:lastRenderedPageBreak/>
        <w:t>wyznaczy termin, niepowodujący wydłużenia terminu wskazanego w §2 ust. 1 niniejszej umowy, do usunięcia stwierdzonych nieprawidłowości (tj. termin na usunięcie wad istotnych ) Fakt usunięcia nieprawidłowości zostanie potwierdzony protokolarnie przez przedstawicieli Stron, o których mowa w §3 i §4 niniejszej umowy;</w:t>
      </w:r>
    </w:p>
    <w:p w14:paraId="70C6A565" w14:textId="77777777" w:rsidR="00F948AA" w:rsidRPr="0011386B" w:rsidRDefault="00F948AA" w:rsidP="009731F3">
      <w:pPr>
        <w:widowControl w:val="0"/>
        <w:numPr>
          <w:ilvl w:val="0"/>
          <w:numId w:val="32"/>
        </w:numPr>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w przypadku stwierdzenia nieprawidłowości (wad istotnych, limitujących możliwość dokonania odbioru przedmiotu umowy przez Zamawiającego) nienadających się do usunięcia: </w:t>
      </w:r>
    </w:p>
    <w:p w14:paraId="0FC410D3" w14:textId="100AC85B" w:rsidR="00F948AA" w:rsidRPr="0011386B" w:rsidRDefault="00A2688F" w:rsidP="0045737A">
      <w:pPr>
        <w:widowControl w:val="0"/>
        <w:suppressAutoHyphens/>
        <w:autoSpaceDN w:val="0"/>
        <w:spacing w:after="0" w:line="276" w:lineRule="auto"/>
        <w:ind w:left="284"/>
        <w:jc w:val="both"/>
        <w:textAlignment w:val="baseline"/>
        <w:rPr>
          <w:rFonts w:ascii="Cambria" w:eastAsia="SimSun" w:hAnsi="Cambria" w:cs="Times New Roman"/>
          <w:kern w:val="3"/>
          <w:lang w:eastAsia="pl-PL"/>
        </w:rPr>
      </w:pPr>
      <w:r w:rsidRPr="0011386B">
        <w:rPr>
          <w:rFonts w:ascii="Cambria" w:eastAsia="SimSun" w:hAnsi="Cambria" w:cs="Times New Roman"/>
          <w:kern w:val="3"/>
          <w:lang w:eastAsia="pl-PL"/>
        </w:rPr>
        <w:t xml:space="preserve">- </w:t>
      </w:r>
      <w:r w:rsidR="00F948AA" w:rsidRPr="0011386B">
        <w:rPr>
          <w:rFonts w:ascii="Cambria" w:eastAsia="SimSun" w:hAnsi="Cambria" w:cs="Times New Roman"/>
          <w:kern w:val="3"/>
          <w:lang w:eastAsia="pl-PL"/>
        </w:rPr>
        <w:t>jeżeli sposób wykonania robót budowlanych uniemożliwia użytkowanie obiektu zgodnie z</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przeznaczeniem, Zamawiający może odstąpić od Umowy w całości z przyczyn leżących po stronie Wykonawcy albo zażądać wykonania przedmiotu umowy przez Wykonawcę po raz drugi na Jego koszt i ryzyko, zachowując prawo do naliczenia Wykonawcy zastrzeżonych kar i</w:t>
      </w:r>
      <w:r w:rsidR="00B67360">
        <w:rPr>
          <w:rFonts w:ascii="Cambria" w:eastAsia="SimSun" w:hAnsi="Cambria" w:cs="Times New Roman"/>
          <w:kern w:val="3"/>
          <w:lang w:eastAsia="pl-PL"/>
        </w:rPr>
        <w:t> </w:t>
      </w:r>
      <w:r w:rsidR="00F948AA" w:rsidRPr="0011386B">
        <w:rPr>
          <w:rFonts w:ascii="Cambria" w:eastAsia="SimSun" w:hAnsi="Cambria" w:cs="Times New Roman"/>
          <w:kern w:val="3"/>
          <w:lang w:eastAsia="pl-PL"/>
        </w:rPr>
        <w:t>odszkodowań;</w:t>
      </w:r>
    </w:p>
    <w:p w14:paraId="6FC62F50" w14:textId="469E201B" w:rsidR="00F948AA" w:rsidRPr="0011386B" w:rsidRDefault="00A2688F" w:rsidP="0045737A">
      <w:pPr>
        <w:pStyle w:val="Akapitzlist"/>
        <w:widowControl w:val="0"/>
        <w:spacing w:after="0"/>
        <w:ind w:left="284"/>
        <w:jc w:val="both"/>
        <w:rPr>
          <w:rFonts w:ascii="Cambria" w:hAnsi="Cambria" w:cs="Times New Roman"/>
          <w:lang w:eastAsia="pl-PL"/>
        </w:rPr>
      </w:pPr>
      <w:r w:rsidRPr="0011386B">
        <w:rPr>
          <w:rFonts w:ascii="Cambria" w:hAnsi="Cambria" w:cs="Times New Roman"/>
          <w:lang w:eastAsia="pl-PL"/>
        </w:rPr>
        <w:t xml:space="preserve">3) </w:t>
      </w:r>
      <w:r w:rsidR="00F948AA" w:rsidRPr="0011386B">
        <w:rPr>
          <w:rFonts w:ascii="Cambria" w:hAnsi="Cambria" w:cs="Times New Roman"/>
          <w:lang w:eastAsia="pl-PL"/>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583A7956" w14:textId="77777777" w:rsidR="00575B89" w:rsidRPr="0011386B" w:rsidRDefault="00575B89" w:rsidP="00575B89">
      <w:pPr>
        <w:pStyle w:val="Bezodstpw"/>
        <w:ind w:left="284"/>
        <w:jc w:val="both"/>
        <w:rPr>
          <w:rFonts w:ascii="Cambria" w:hAnsi="Cambria" w:cs="Times New Roman"/>
        </w:rPr>
      </w:pPr>
      <w:r w:rsidRPr="0011386B">
        <w:rPr>
          <w:rFonts w:ascii="Cambria" w:hAnsi="Cambria" w:cs="Times New Roman"/>
        </w:rPr>
        <w:t xml:space="preserve">4) </w:t>
      </w:r>
      <w:r w:rsidR="00F51F76" w:rsidRPr="0011386B">
        <w:rPr>
          <w:rFonts w:ascii="Cambria" w:hAnsi="Cambria" w:cs="Times New Roman"/>
        </w:rPr>
        <w:t>Podstawowym dokumentem jest protokół odbioru ostatecznego robót, sporządzony wg wzoru</w:t>
      </w:r>
      <w:r w:rsidR="0045737A" w:rsidRPr="0011386B">
        <w:rPr>
          <w:rFonts w:ascii="Cambria" w:hAnsi="Cambria" w:cs="Times New Roman"/>
        </w:rPr>
        <w:t xml:space="preserve"> </w:t>
      </w:r>
      <w:r w:rsidR="00F51F76" w:rsidRPr="0011386B">
        <w:rPr>
          <w:rFonts w:ascii="Cambria" w:hAnsi="Cambria" w:cs="Times New Roman"/>
        </w:rPr>
        <w:t xml:space="preserve">ustalonego przez Zamawiającego. </w:t>
      </w:r>
    </w:p>
    <w:p w14:paraId="5A59BAA7" w14:textId="2C8010F5" w:rsidR="00096877" w:rsidRPr="0011386B" w:rsidRDefault="00575B89" w:rsidP="00575B89">
      <w:pPr>
        <w:pStyle w:val="Bezodstpw"/>
        <w:ind w:left="284"/>
        <w:jc w:val="both"/>
        <w:rPr>
          <w:rFonts w:ascii="Cambria" w:hAnsi="Cambria" w:cs="Times New Roman"/>
          <w:lang w:eastAsia="pl-PL"/>
        </w:rPr>
      </w:pPr>
      <w:r w:rsidRPr="0011386B">
        <w:rPr>
          <w:rFonts w:ascii="Cambria" w:hAnsi="Cambria" w:cs="Times New Roman"/>
        </w:rPr>
        <w:t xml:space="preserve">5) </w:t>
      </w:r>
      <w:r w:rsidR="00F51F76" w:rsidRPr="0011386B">
        <w:rPr>
          <w:rFonts w:ascii="Cambria" w:hAnsi="Cambria" w:cs="Times New Roman"/>
        </w:rPr>
        <w:t>Do odbioru ostatecznego Wykonawca jest zobowiązany</w:t>
      </w:r>
      <w:r w:rsidR="0045737A" w:rsidRPr="0011386B">
        <w:rPr>
          <w:rFonts w:ascii="Cambria" w:hAnsi="Cambria" w:cs="Times New Roman"/>
        </w:rPr>
        <w:t xml:space="preserve"> </w:t>
      </w:r>
      <w:r w:rsidR="00F51F76" w:rsidRPr="0011386B">
        <w:rPr>
          <w:rFonts w:ascii="Cambria" w:hAnsi="Cambria" w:cs="Times New Roman"/>
        </w:rPr>
        <w:t>przygotować</w:t>
      </w:r>
      <w:r w:rsidRPr="0011386B">
        <w:rPr>
          <w:rFonts w:ascii="Cambria" w:hAnsi="Cambria" w:cs="Times New Roman"/>
        </w:rPr>
        <w:t xml:space="preserve"> w </w:t>
      </w:r>
      <w:r w:rsidR="00265E39" w:rsidRPr="0011386B">
        <w:rPr>
          <w:rFonts w:ascii="Cambria" w:hAnsi="Cambria" w:cs="Times New Roman"/>
        </w:rPr>
        <w:t xml:space="preserve">formie </w:t>
      </w:r>
      <w:r w:rsidRPr="0011386B">
        <w:rPr>
          <w:rFonts w:ascii="Cambria" w:hAnsi="Cambria" w:cs="Times New Roman"/>
        </w:rPr>
        <w:t>opera</w:t>
      </w:r>
      <w:r w:rsidR="00265E39" w:rsidRPr="0011386B">
        <w:rPr>
          <w:rFonts w:ascii="Cambria" w:hAnsi="Cambria" w:cs="Times New Roman"/>
        </w:rPr>
        <w:t>tu</w:t>
      </w:r>
      <w:r w:rsidRPr="0011386B">
        <w:rPr>
          <w:rFonts w:ascii="Cambria" w:hAnsi="Cambria" w:cs="Times New Roman"/>
        </w:rPr>
        <w:t xml:space="preserve"> kolaudacyjn</w:t>
      </w:r>
      <w:r w:rsidR="00265E39" w:rsidRPr="0011386B">
        <w:rPr>
          <w:rFonts w:ascii="Cambria" w:hAnsi="Cambria" w:cs="Times New Roman"/>
        </w:rPr>
        <w:t xml:space="preserve">ego </w:t>
      </w:r>
      <w:r w:rsidR="00F51F76" w:rsidRPr="0011386B">
        <w:rPr>
          <w:rFonts w:ascii="Cambria" w:hAnsi="Cambria" w:cs="Times New Roman"/>
        </w:rPr>
        <w:t>następujące dokumenty:</w:t>
      </w:r>
    </w:p>
    <w:p w14:paraId="4A62700D" w14:textId="2167CD06"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niezbędne do PINB dokumenty i oświadczenia o zakończeniu i zgodności z</w:t>
      </w:r>
      <w:r w:rsidR="00B67360">
        <w:rPr>
          <w:rFonts w:ascii="Cambria" w:hAnsi="Cambria" w:cs="Times New Roman"/>
        </w:rPr>
        <w:t> </w:t>
      </w:r>
      <w:r w:rsidRPr="0011386B">
        <w:rPr>
          <w:rFonts w:ascii="Cambria" w:hAnsi="Cambria" w:cs="Times New Roman"/>
        </w:rPr>
        <w:t>pozwoleniem realizacji zadania</w:t>
      </w:r>
    </w:p>
    <w:p w14:paraId="61C00CB9"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dokumentację powykonawczą, opisaną i skompletowaną w dwóch egzemplarzach,</w:t>
      </w:r>
    </w:p>
    <w:p w14:paraId="1FB5035B" w14:textId="15F964BE"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wymagane dokumenty, protokoły i zaświadczenia z prz</w:t>
      </w:r>
      <w:r w:rsidR="00265E39" w:rsidRPr="0011386B">
        <w:rPr>
          <w:rFonts w:ascii="Cambria" w:hAnsi="Cambria" w:cs="Times New Roman"/>
        </w:rPr>
        <w:t xml:space="preserve">eprowadzonych prób i sprawdzeń, </w:t>
      </w:r>
      <w:r w:rsidRPr="0011386B">
        <w:rPr>
          <w:rFonts w:ascii="Cambria" w:hAnsi="Cambria" w:cs="Times New Roman"/>
        </w:rPr>
        <w:t xml:space="preserve">dokumenty gwarancyjne i inne dokumenty wymagane stosownymi przepisami, </w:t>
      </w:r>
    </w:p>
    <w:p w14:paraId="7E4E6DFB" w14:textId="5B17D9B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dokumenty (atesty, certyfikaty</w:t>
      </w:r>
      <w:r w:rsidR="00265E39" w:rsidRPr="0011386B">
        <w:rPr>
          <w:rFonts w:ascii="Cambria" w:hAnsi="Cambria" w:cs="Times New Roman"/>
        </w:rPr>
        <w:t xml:space="preserve"> itp.)</w:t>
      </w:r>
      <w:r w:rsidRPr="0011386B">
        <w:rPr>
          <w:rFonts w:ascii="Cambria" w:hAnsi="Cambria" w:cs="Times New Roman"/>
        </w:rPr>
        <w:t xml:space="preserve"> potwierdzające, że wbudowane wyroby budowlane są zgodne z art. 10 ustawy Prawo budowlane (opisane i ostemplowane przez Kierownika robót),</w:t>
      </w:r>
    </w:p>
    <w:p w14:paraId="24834A44" w14:textId="5BC4E5DF" w:rsidR="00575B89" w:rsidRPr="0011386B" w:rsidRDefault="00575B89"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wyniki prac archeologicznych wraz z kopiami dokumentacji prowadzonej z PKWZ,</w:t>
      </w:r>
    </w:p>
    <w:p w14:paraId="21DE31AB" w14:textId="77777777" w:rsidR="00096877" w:rsidRPr="0011386B" w:rsidRDefault="00096877" w:rsidP="001E7849">
      <w:pPr>
        <w:pStyle w:val="Akapitzlist"/>
        <w:numPr>
          <w:ilvl w:val="0"/>
          <w:numId w:val="60"/>
        </w:numPr>
        <w:spacing w:after="0"/>
        <w:ind w:left="993"/>
        <w:jc w:val="both"/>
        <w:rPr>
          <w:rFonts w:ascii="Cambria" w:hAnsi="Cambria" w:cs="Times New Roman"/>
        </w:rPr>
      </w:pPr>
      <w:r w:rsidRPr="0011386B">
        <w:rPr>
          <w:rFonts w:ascii="Cambria" w:hAnsi="Cambria" w:cs="Times New Roman"/>
        </w:rPr>
        <w:t xml:space="preserve">pozostałe dokumenty w szczególności autoryzacje i deklaracje zgodności producenta potwierdzające należyte wykonanie przedmiotu zamówienia. </w:t>
      </w:r>
    </w:p>
    <w:p w14:paraId="2C48FC76" w14:textId="77777777" w:rsidR="003F6C1F" w:rsidRPr="0011386B" w:rsidRDefault="00265E39" w:rsidP="003F6C1F">
      <w:pPr>
        <w:ind w:left="284"/>
        <w:jc w:val="both"/>
        <w:rPr>
          <w:rFonts w:ascii="Cambria" w:hAnsi="Cambria" w:cs="Times New Roman"/>
          <w:lang w:eastAsia="pl-PL"/>
        </w:rPr>
      </w:pPr>
      <w:r w:rsidRPr="0011386B">
        <w:rPr>
          <w:rFonts w:ascii="Cambria" w:hAnsi="Cambria" w:cs="Times New Roman"/>
          <w:lang w:eastAsia="pl-PL"/>
        </w:rPr>
        <w:t xml:space="preserve">6) </w:t>
      </w:r>
      <w:r w:rsidR="00F51F76" w:rsidRPr="0011386B">
        <w:rPr>
          <w:rFonts w:ascii="Cambria" w:hAnsi="Cambria" w:cs="Times New Roman"/>
          <w:lang w:eastAsia="pl-PL"/>
        </w:rPr>
        <w:t>W przypadku, gdy wg komisji, roboty pod względem przygotowania dokumentacyjnego nie będą gotowe do odbioru ostatecznego, komisja w porozumieniu z Wykonawcą wyznaczy ponowny termin odbioru ostatecznego robót.</w:t>
      </w:r>
    </w:p>
    <w:p w14:paraId="79C91C9B" w14:textId="688FD76E" w:rsidR="00F51F76" w:rsidRPr="0011386B" w:rsidRDefault="003F6C1F" w:rsidP="003F6C1F">
      <w:pPr>
        <w:ind w:left="284"/>
        <w:jc w:val="both"/>
        <w:rPr>
          <w:rFonts w:ascii="Cambria" w:eastAsia="SimSun" w:hAnsi="Cambria" w:cs="Times New Roman"/>
          <w:kern w:val="3"/>
          <w:lang w:eastAsia="pl-PL"/>
        </w:rPr>
      </w:pPr>
      <w:r w:rsidRPr="0011386B">
        <w:rPr>
          <w:rFonts w:ascii="Cambria" w:eastAsia="SimSun" w:hAnsi="Cambria" w:cs="Times New Roman"/>
          <w:kern w:val="3"/>
          <w:lang w:eastAsia="pl-PL"/>
        </w:rPr>
        <w:t xml:space="preserve">7) </w:t>
      </w:r>
      <w:r w:rsidR="00F51F76" w:rsidRPr="0011386B">
        <w:rPr>
          <w:rFonts w:ascii="Cambria" w:eastAsia="SimSun" w:hAnsi="Cambria" w:cs="Times New Roman"/>
          <w:kern w:val="3"/>
          <w:lang w:eastAsia="pl-PL"/>
        </w:rPr>
        <w:t xml:space="preserve">Wszystkie zarządzone przez komisję roboty poprawkowe lub uzupełniające będą </w:t>
      </w:r>
      <w:r w:rsidRPr="0011386B">
        <w:rPr>
          <w:rFonts w:ascii="Cambria" w:eastAsia="SimSun" w:hAnsi="Cambria" w:cs="Times New Roman"/>
          <w:kern w:val="3"/>
          <w:lang w:eastAsia="pl-PL"/>
        </w:rPr>
        <w:t>zawarte komisyjnie w protokole wraz z t</w:t>
      </w:r>
      <w:r w:rsidR="00F51F76" w:rsidRPr="0011386B">
        <w:rPr>
          <w:rFonts w:ascii="Cambria" w:eastAsia="SimSun" w:hAnsi="Cambria" w:cs="Times New Roman"/>
          <w:kern w:val="3"/>
          <w:lang w:eastAsia="pl-PL"/>
        </w:rPr>
        <w:t>ermin</w:t>
      </w:r>
      <w:r w:rsidRPr="0011386B">
        <w:rPr>
          <w:rFonts w:ascii="Cambria" w:eastAsia="SimSun" w:hAnsi="Cambria" w:cs="Times New Roman"/>
          <w:kern w:val="3"/>
          <w:lang w:eastAsia="pl-PL"/>
        </w:rPr>
        <w:t>em</w:t>
      </w:r>
      <w:r w:rsidR="00F51F76" w:rsidRPr="0011386B">
        <w:rPr>
          <w:rFonts w:ascii="Cambria" w:eastAsia="SimSun" w:hAnsi="Cambria" w:cs="Times New Roman"/>
          <w:kern w:val="3"/>
          <w:lang w:eastAsia="pl-PL"/>
        </w:rPr>
        <w:t xml:space="preserve"> wykonania.</w:t>
      </w:r>
    </w:p>
    <w:p w14:paraId="7A81A5E8" w14:textId="5C813340" w:rsidR="00F948AA" w:rsidRPr="0011386B" w:rsidRDefault="003F6C1F" w:rsidP="003F6C1F">
      <w:pPr>
        <w:ind w:left="284"/>
        <w:jc w:val="both"/>
        <w:rPr>
          <w:rFonts w:ascii="Cambria" w:hAnsi="Cambria" w:cs="Times New Roman"/>
          <w:lang w:eastAsia="pl-PL"/>
        </w:rPr>
      </w:pPr>
      <w:r w:rsidRPr="0011386B">
        <w:rPr>
          <w:rFonts w:ascii="Cambria" w:eastAsia="SimSun" w:hAnsi="Cambria" w:cs="Times New Roman"/>
          <w:kern w:val="3"/>
          <w:lang w:eastAsia="pl-PL"/>
        </w:rPr>
        <w:t xml:space="preserve">8) </w:t>
      </w:r>
      <w:r w:rsidR="00F948AA" w:rsidRPr="0011386B">
        <w:rPr>
          <w:rFonts w:ascii="Cambria" w:hAnsi="Cambria" w:cs="Times New Roman"/>
          <w:lang w:eastAsia="pl-PL"/>
        </w:rPr>
        <w:t>Dokonanie odbioru końcowego i sporządzenie protokołu odbioru końcowego stanowią niezbędny warunek do wystawienia przez Wykonawcę faktury końcowej.</w:t>
      </w:r>
    </w:p>
    <w:p w14:paraId="4DC528B6" w14:textId="452F56FC" w:rsidR="00AC3A61" w:rsidRPr="0011386B" w:rsidRDefault="00AC3A61" w:rsidP="001E7849">
      <w:pPr>
        <w:pStyle w:val="Bezodstpw"/>
        <w:numPr>
          <w:ilvl w:val="1"/>
          <w:numId w:val="66"/>
        </w:numPr>
        <w:spacing w:line="276" w:lineRule="auto"/>
        <w:ind w:left="284" w:firstLine="0"/>
        <w:jc w:val="both"/>
        <w:rPr>
          <w:rFonts w:ascii="Cambria" w:hAnsi="Cambria" w:cs="Times New Roman"/>
          <w:lang w:eastAsia="zh-CN" w:bidi="hi-IN"/>
        </w:rPr>
      </w:pPr>
      <w:bookmarkStart w:id="18" w:name="_Hlk94272881"/>
      <w:r w:rsidRPr="0011386B">
        <w:rPr>
          <w:rFonts w:ascii="Cambria" w:hAnsi="Cambria" w:cs="Times New Roman"/>
          <w:b/>
          <w:lang w:eastAsia="zh-CN" w:bidi="hi-IN"/>
        </w:rPr>
        <w:t>Odbi</w:t>
      </w:r>
      <w:r w:rsidR="003F6C1F" w:rsidRPr="0011386B">
        <w:rPr>
          <w:rFonts w:ascii="Cambria" w:hAnsi="Cambria" w:cs="Times New Roman"/>
          <w:b/>
          <w:lang w:eastAsia="zh-CN" w:bidi="hi-IN"/>
        </w:rPr>
        <w:t>ór</w:t>
      </w:r>
      <w:r w:rsidRPr="0011386B">
        <w:rPr>
          <w:rFonts w:ascii="Cambria" w:hAnsi="Cambria" w:cs="Times New Roman"/>
          <w:b/>
          <w:lang w:eastAsia="zh-CN" w:bidi="hi-IN"/>
        </w:rPr>
        <w:t xml:space="preserve"> </w:t>
      </w:r>
      <w:r w:rsidR="003F6C1F" w:rsidRPr="0011386B">
        <w:rPr>
          <w:rFonts w:ascii="Cambria" w:hAnsi="Cambria" w:cs="Times New Roman"/>
          <w:b/>
          <w:lang w:eastAsia="zh-CN" w:bidi="hi-IN"/>
        </w:rPr>
        <w:t xml:space="preserve">pogwarancyjny </w:t>
      </w:r>
      <w:r w:rsidRPr="0011386B">
        <w:rPr>
          <w:rFonts w:ascii="Cambria" w:hAnsi="Cambria" w:cs="Times New Roman"/>
          <w:lang w:eastAsia="zh-CN" w:bidi="hi-IN"/>
        </w:rPr>
        <w:t xml:space="preserve"> po upływie okresu rękojmi i gwarancji polega na ocenie </w:t>
      </w:r>
      <w:r w:rsidRPr="0011386B">
        <w:rPr>
          <w:rFonts w:ascii="Cambria" w:hAnsi="Cambria" w:cs="Times New Roman"/>
          <w:lang w:eastAsia="zh-CN" w:bidi="hi-IN"/>
        </w:rPr>
        <w:lastRenderedPageBreak/>
        <w:t>wykonanych robót związanych z usunięciem wad, które ujawnią się w okresie rękojmi i</w:t>
      </w:r>
      <w:r w:rsidR="00B67360">
        <w:rPr>
          <w:rFonts w:ascii="Cambria" w:hAnsi="Cambria" w:cs="Times New Roman"/>
          <w:lang w:eastAsia="zh-CN" w:bidi="hi-IN"/>
        </w:rPr>
        <w:t> </w:t>
      </w:r>
      <w:r w:rsidRPr="0011386B">
        <w:rPr>
          <w:rFonts w:ascii="Cambria" w:hAnsi="Cambria" w:cs="Times New Roman"/>
          <w:lang w:eastAsia="zh-CN" w:bidi="hi-IN"/>
        </w:rPr>
        <w:t>gwarancji</w:t>
      </w:r>
      <w:r w:rsidR="00BF4BDB" w:rsidRPr="0011386B">
        <w:rPr>
          <w:rFonts w:ascii="Cambria" w:hAnsi="Cambria" w:cs="Times New Roman"/>
          <w:lang w:eastAsia="zh-CN" w:bidi="hi-IN"/>
        </w:rPr>
        <w:t>.</w:t>
      </w:r>
      <w:r w:rsidRPr="0011386B">
        <w:rPr>
          <w:rFonts w:ascii="Cambria" w:hAnsi="Cambria" w:cs="Times New Roman"/>
          <w:lang w:eastAsia="zh-CN" w:bidi="hi-IN"/>
        </w:rPr>
        <w:t xml:space="preserve"> Odbiór po upływie okresu rękojmi i gwarancji pogwarancyjny będzie dokonany na podstawie</w:t>
      </w:r>
      <w:r w:rsidR="00912AED" w:rsidRPr="0011386B">
        <w:rPr>
          <w:rFonts w:ascii="Cambria" w:hAnsi="Cambria" w:cs="Times New Roman"/>
          <w:lang w:eastAsia="zh-CN" w:bidi="hi-IN"/>
        </w:rPr>
        <w:t xml:space="preserve"> </w:t>
      </w:r>
      <w:r w:rsidRPr="0011386B">
        <w:rPr>
          <w:rFonts w:ascii="Cambria" w:hAnsi="Cambria" w:cs="Times New Roman"/>
          <w:lang w:eastAsia="zh-CN" w:bidi="hi-IN"/>
        </w:rPr>
        <w:t xml:space="preserve">oceny wizualnej obiektu z uwzględnieniem zasad opisanych w punkcie </w:t>
      </w:r>
      <w:r w:rsidR="00912AED" w:rsidRPr="0011386B">
        <w:rPr>
          <w:rFonts w:ascii="Cambria" w:hAnsi="Cambria" w:cs="Times New Roman"/>
          <w:lang w:eastAsia="zh-CN" w:bidi="hi-IN"/>
        </w:rPr>
        <w:t xml:space="preserve">- </w:t>
      </w:r>
      <w:r w:rsidRPr="0011386B">
        <w:rPr>
          <w:rFonts w:ascii="Cambria" w:hAnsi="Cambria" w:cs="Times New Roman"/>
          <w:lang w:eastAsia="zh-CN" w:bidi="hi-IN"/>
        </w:rPr>
        <w:t>Odbiór ostateczny</w:t>
      </w:r>
      <w:r w:rsidR="00912AED" w:rsidRPr="0011386B">
        <w:rPr>
          <w:rFonts w:ascii="Cambria" w:hAnsi="Cambria" w:cs="Times New Roman"/>
          <w:lang w:eastAsia="zh-CN" w:bidi="hi-IN"/>
        </w:rPr>
        <w:t xml:space="preserve"> </w:t>
      </w:r>
      <w:r w:rsidRPr="0011386B">
        <w:rPr>
          <w:rFonts w:ascii="Cambria" w:hAnsi="Cambria" w:cs="Times New Roman"/>
          <w:lang w:eastAsia="zh-CN" w:bidi="hi-IN"/>
        </w:rPr>
        <w:t>robót</w:t>
      </w:r>
      <w:r w:rsidR="00912AED" w:rsidRPr="0011386B">
        <w:rPr>
          <w:rFonts w:ascii="Cambria" w:hAnsi="Cambria" w:cs="Times New Roman"/>
          <w:lang w:eastAsia="zh-CN" w:bidi="hi-IN"/>
        </w:rPr>
        <w:t>.</w:t>
      </w:r>
      <w:r w:rsidRPr="0011386B">
        <w:rPr>
          <w:rFonts w:ascii="Cambria" w:hAnsi="Cambria" w:cs="Times New Roman"/>
          <w:lang w:eastAsia="zh-CN" w:bidi="hi-IN"/>
        </w:rPr>
        <w:t xml:space="preserve"> </w:t>
      </w:r>
      <w:r w:rsidR="003F6C1F" w:rsidRPr="0011386B">
        <w:rPr>
          <w:rFonts w:ascii="Cambria" w:hAnsi="Cambria" w:cs="Times New Roman"/>
          <w:lang w:eastAsia="zh-CN" w:bidi="hi-IN"/>
        </w:rPr>
        <w:t xml:space="preserve">Przed odbiorem pogwarancyjnym dopuszcza się komisyjne przeglądy okresowe. </w:t>
      </w:r>
    </w:p>
    <w:p w14:paraId="67D6ECB0" w14:textId="13C75A5D" w:rsidR="00AC3A61" w:rsidRPr="0011386B" w:rsidRDefault="00AC3A61" w:rsidP="00616FDC">
      <w:pPr>
        <w:pStyle w:val="Akapitzlist"/>
        <w:widowControl w:val="0"/>
        <w:spacing w:after="0"/>
        <w:ind w:left="360"/>
        <w:jc w:val="both"/>
        <w:rPr>
          <w:rFonts w:ascii="Cambria" w:eastAsia="Times New Roman" w:hAnsi="Cambria" w:cs="Times New Roman"/>
          <w:kern w:val="2"/>
          <w:lang w:eastAsia="hi-IN" w:bidi="hi-IN"/>
        </w:rPr>
      </w:pPr>
    </w:p>
    <w:p w14:paraId="1D2B744E" w14:textId="77777777" w:rsidR="00F948AA" w:rsidRPr="0011386B" w:rsidRDefault="00F948AA" w:rsidP="00616FDC">
      <w:pPr>
        <w:widowControl w:val="0"/>
        <w:suppressAutoHyphens/>
        <w:spacing w:after="0" w:line="276" w:lineRule="auto"/>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16</w:t>
      </w:r>
    </w:p>
    <w:bookmarkEnd w:id="18"/>
    <w:p w14:paraId="19A4466D" w14:textId="77777777" w:rsidR="00F948AA" w:rsidRPr="0011386B" w:rsidRDefault="00F948AA" w:rsidP="00616FDC">
      <w:pPr>
        <w:widowControl w:val="0"/>
        <w:suppressAutoHyphens/>
        <w:spacing w:after="0" w:line="276" w:lineRule="auto"/>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Zabezpieczenie należytego wykonania umowy</w:t>
      </w:r>
    </w:p>
    <w:p w14:paraId="4E2E89A8" w14:textId="77777777" w:rsidR="00F948AA" w:rsidRPr="0011386B" w:rsidRDefault="00F948AA" w:rsidP="00616FDC">
      <w:pPr>
        <w:widowControl w:val="0"/>
        <w:suppressAutoHyphens/>
        <w:spacing w:after="0" w:line="276" w:lineRule="auto"/>
        <w:jc w:val="center"/>
        <w:rPr>
          <w:rFonts w:ascii="Cambria" w:eastAsia="Times New Roman" w:hAnsi="Cambria" w:cs="Times New Roman"/>
          <w:color w:val="FF0000"/>
          <w:kern w:val="2"/>
          <w:lang w:eastAsia="hi-IN" w:bidi="hi-IN"/>
        </w:rPr>
      </w:pPr>
    </w:p>
    <w:p w14:paraId="6B4D716B" w14:textId="29A14134" w:rsidR="00F948AA" w:rsidRPr="0011386B" w:rsidRDefault="00F948AA" w:rsidP="009731F3">
      <w:pPr>
        <w:pStyle w:val="Akapitzlist"/>
        <w:numPr>
          <w:ilvl w:val="1"/>
          <w:numId w:val="42"/>
        </w:numPr>
        <w:spacing w:after="103"/>
        <w:ind w:left="426" w:right="48" w:hanging="426"/>
        <w:jc w:val="both"/>
        <w:rPr>
          <w:rFonts w:ascii="Cambria" w:eastAsia="Calibri" w:hAnsi="Cambria" w:cs="Times New Roman"/>
          <w:b/>
          <w:bCs/>
          <w:iCs/>
        </w:rPr>
      </w:pPr>
      <w:r w:rsidRPr="0011386B">
        <w:rPr>
          <w:rFonts w:ascii="Cambria" w:eastAsia="Times New Roman" w:hAnsi="Cambria" w:cs="Times New Roman"/>
          <w:color w:val="000000"/>
          <w:lang w:eastAsia="pl-PL"/>
        </w:rPr>
        <w:t xml:space="preserve">Wykonawca wnosi zabezpieczenie należytego wykonania umowy w wysokości </w:t>
      </w:r>
      <w:r w:rsidRPr="0011386B">
        <w:rPr>
          <w:rFonts w:ascii="Cambria" w:eastAsia="Times New Roman" w:hAnsi="Cambria" w:cs="Times New Roman"/>
          <w:b/>
          <w:color w:val="000000"/>
          <w:lang w:eastAsia="pl-PL"/>
        </w:rPr>
        <w:t>5%</w:t>
      </w:r>
      <w:r w:rsidRPr="0011386B">
        <w:rPr>
          <w:rFonts w:ascii="Cambria" w:eastAsia="Times New Roman" w:hAnsi="Cambria" w:cs="Times New Roman"/>
          <w:color w:val="000000"/>
          <w:lang w:eastAsia="pl-PL"/>
        </w:rPr>
        <w:t xml:space="preserve"> wartości brutto Umowy podanej w ofercie</w:t>
      </w:r>
      <w:r w:rsidR="00097617" w:rsidRPr="0011386B">
        <w:rPr>
          <w:rFonts w:ascii="Cambria" w:eastAsia="Times New Roman" w:hAnsi="Cambria" w:cs="Times New Roman"/>
          <w:color w:val="000000"/>
          <w:lang w:eastAsia="pl-PL"/>
        </w:rPr>
        <w:t>.</w:t>
      </w:r>
      <w:r w:rsidRPr="0011386B">
        <w:rPr>
          <w:rFonts w:ascii="Cambria" w:eastAsia="Times New Roman" w:hAnsi="Cambria" w:cs="Times New Roman"/>
          <w:b/>
          <w:bCs/>
          <w:color w:val="000000"/>
          <w:lang w:eastAsia="pl-PL"/>
        </w:rPr>
        <w:t xml:space="preserve"> </w:t>
      </w:r>
    </w:p>
    <w:p w14:paraId="1504F39C" w14:textId="77777777" w:rsidR="00F948AA" w:rsidRPr="0011386B" w:rsidRDefault="00F948AA" w:rsidP="009731F3">
      <w:pPr>
        <w:widowControl w:val="0"/>
        <w:numPr>
          <w:ilvl w:val="1"/>
          <w:numId w:val="42"/>
        </w:numPr>
        <w:suppressAutoHyphens/>
        <w:autoSpaceDE w:val="0"/>
        <w:autoSpaceDN w:val="0"/>
        <w:adjustRightInd w:val="0"/>
        <w:spacing w:after="200" w:line="276" w:lineRule="auto"/>
        <w:ind w:left="426" w:hanging="426"/>
        <w:contextualSpacing/>
        <w:jc w:val="both"/>
        <w:textAlignment w:val="baseline"/>
        <w:rPr>
          <w:rFonts w:ascii="Cambria" w:eastAsia="Calibri" w:hAnsi="Cambria" w:cs="Times New Roman"/>
          <w:bCs/>
          <w:iCs/>
          <w:color w:val="000000"/>
        </w:rPr>
      </w:pPr>
      <w:r w:rsidRPr="0011386B">
        <w:rPr>
          <w:rFonts w:ascii="Cambria" w:eastAsia="Calibri" w:hAnsi="Cambria" w:cs="Times New Roman"/>
          <w:bCs/>
          <w:iCs/>
          <w:color w:val="000000"/>
        </w:rPr>
        <w:t>Kwota  brutto: ………………………………………… złotych</w:t>
      </w:r>
    </w:p>
    <w:p w14:paraId="7A026423" w14:textId="77777777" w:rsidR="00F948AA" w:rsidRPr="0011386B" w:rsidRDefault="00F948AA" w:rsidP="00616FDC">
      <w:pPr>
        <w:autoSpaceDE w:val="0"/>
        <w:autoSpaceDN w:val="0"/>
        <w:adjustRightInd w:val="0"/>
        <w:spacing w:after="0" w:line="276" w:lineRule="auto"/>
        <w:ind w:left="709" w:hanging="425"/>
        <w:jc w:val="both"/>
        <w:rPr>
          <w:rFonts w:ascii="Cambria" w:eastAsia="Calibri" w:hAnsi="Cambria" w:cs="Times New Roman"/>
          <w:bCs/>
          <w:iCs/>
          <w:color w:val="000000"/>
        </w:rPr>
      </w:pPr>
      <w:r w:rsidRPr="0011386B">
        <w:rPr>
          <w:rFonts w:ascii="Cambria" w:eastAsia="Calibri" w:hAnsi="Cambria" w:cs="Times New Roman"/>
          <w:bCs/>
          <w:iCs/>
          <w:color w:val="000000"/>
        </w:rPr>
        <w:t>(słownie: …………………………………………………………),</w:t>
      </w:r>
    </w:p>
    <w:p w14:paraId="48C882F5"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zostało wniesione w formie – …………………………………… </w:t>
      </w:r>
    </w:p>
    <w:p w14:paraId="4F54CEBD" w14:textId="77777777" w:rsidR="00F948AA" w:rsidRPr="0011386B" w:rsidRDefault="00F948AA" w:rsidP="00616FDC">
      <w:pPr>
        <w:spacing w:after="133" w:line="276" w:lineRule="auto"/>
        <w:ind w:left="360" w:right="48"/>
        <w:jc w:val="both"/>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Zabezpieczenie służy pokryciu roszczeń z tytułu niewykonania lub nienależytego wykonania umowy. </w:t>
      </w:r>
    </w:p>
    <w:p w14:paraId="038C0B6B" w14:textId="77777777" w:rsidR="00F948AA" w:rsidRPr="0011386B" w:rsidRDefault="00F948AA" w:rsidP="009731F3">
      <w:pPr>
        <w:widowControl w:val="0"/>
        <w:numPr>
          <w:ilvl w:val="1"/>
          <w:numId w:val="42"/>
        </w:numPr>
        <w:suppressAutoHyphens/>
        <w:autoSpaceDN w:val="0"/>
        <w:spacing w:after="133"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Zamawiający zwróci zabezpieczenie:  </w:t>
      </w:r>
    </w:p>
    <w:p w14:paraId="2E9ECAC9"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70% wartości zabezpieczenia w terminie 30 dni od dnia od dnia dokonania przez Zamawiającego odbioru końcowego z wynikiem pozytywnym,  </w:t>
      </w:r>
    </w:p>
    <w:p w14:paraId="1CD63C5D" w14:textId="77777777" w:rsidR="00F948AA" w:rsidRPr="0011386B" w:rsidRDefault="00F948AA" w:rsidP="009731F3">
      <w:pPr>
        <w:widowControl w:val="0"/>
        <w:numPr>
          <w:ilvl w:val="0"/>
          <w:numId w:val="33"/>
        </w:numPr>
        <w:suppressAutoHyphens/>
        <w:autoSpaceDN w:val="0"/>
        <w:spacing w:after="133" w:line="276" w:lineRule="auto"/>
        <w:ind w:left="567" w:right="48" w:hanging="283"/>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30% wartości zabezpieczenia w terminie 15 dni po upływie okresu rękojmi za wady określonego w § 8 ust. 1, pkt 7 Umowy. </w:t>
      </w:r>
    </w:p>
    <w:p w14:paraId="61D6903A" w14:textId="77777777" w:rsidR="00F948AA" w:rsidRPr="0011386B" w:rsidRDefault="00F948AA" w:rsidP="009731F3">
      <w:pPr>
        <w:widowControl w:val="0"/>
        <w:numPr>
          <w:ilvl w:val="0"/>
          <w:numId w:val="40"/>
        </w:numPr>
        <w:suppressAutoHyphens/>
        <w:autoSpaceDN w:val="0"/>
        <w:spacing w:after="251" w:line="276" w:lineRule="auto"/>
        <w:ind w:left="284" w:right="48" w:hanging="284"/>
        <w:jc w:val="both"/>
        <w:textAlignment w:val="baseline"/>
        <w:rPr>
          <w:rFonts w:ascii="Cambria" w:eastAsia="Times New Roman" w:hAnsi="Cambria" w:cs="Times New Roman"/>
          <w:color w:val="000000"/>
          <w:lang w:eastAsia="pl-PL"/>
        </w:rPr>
      </w:pPr>
      <w:r w:rsidRPr="0011386B">
        <w:rPr>
          <w:rFonts w:ascii="Cambria" w:eastAsia="Times New Roman" w:hAnsi="Cambria" w:cs="Times New Roman"/>
          <w:color w:val="000000"/>
          <w:lang w:eastAsia="pl-PL"/>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14:paraId="0F4C0F6C" w14:textId="77777777" w:rsidR="00F948AA"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17</w:t>
      </w:r>
    </w:p>
    <w:p w14:paraId="1C618CFF" w14:textId="77777777" w:rsidR="00F948AA" w:rsidRPr="0011386B" w:rsidRDefault="00F948AA" w:rsidP="00616FDC">
      <w:pPr>
        <w:spacing w:after="120" w:line="276" w:lineRule="auto"/>
        <w:jc w:val="center"/>
        <w:rPr>
          <w:rFonts w:ascii="Cambria" w:eastAsia="Calibri" w:hAnsi="Cambria" w:cs="Times New Roman"/>
          <w:b/>
        </w:rPr>
      </w:pPr>
      <w:r w:rsidRPr="0011386B">
        <w:rPr>
          <w:rFonts w:ascii="Cambria" w:eastAsia="Calibri" w:hAnsi="Cambria" w:cs="Times New Roman"/>
          <w:b/>
        </w:rPr>
        <w:t>Zmiana wynagrodzenia</w:t>
      </w:r>
    </w:p>
    <w:p w14:paraId="1A3D0542" w14:textId="72250232" w:rsidR="00C82B23" w:rsidRPr="00255967" w:rsidRDefault="00F948AA" w:rsidP="00C82B23">
      <w:pPr>
        <w:spacing w:before="225" w:after="225" w:line="330" w:lineRule="atLeast"/>
        <w:rPr>
          <w:rFonts w:ascii="Cambria" w:hAnsi="Cambria" w:cs="Times New Roman"/>
        </w:rPr>
      </w:pPr>
      <w:r w:rsidRPr="0011386B">
        <w:rPr>
          <w:rFonts w:ascii="Cambria" w:eastAsia="Calibri" w:hAnsi="Cambria" w:cs="Times New Roman"/>
          <w:b/>
        </w:rPr>
        <w:t xml:space="preserve">Postanowienia dotyczą umów zawieranych na okres dłuższy niż </w:t>
      </w:r>
      <w:r w:rsidR="00C82B23">
        <w:rPr>
          <w:rFonts w:ascii="Cambria" w:eastAsia="Calibri" w:hAnsi="Cambria" w:cs="Times New Roman"/>
          <w:b/>
        </w:rPr>
        <w:t>6</w:t>
      </w:r>
      <w:r w:rsidRPr="0011386B">
        <w:rPr>
          <w:rFonts w:ascii="Cambria" w:eastAsia="Calibri" w:hAnsi="Cambria" w:cs="Times New Roman"/>
          <w:b/>
        </w:rPr>
        <w:t xml:space="preserve"> miesięcy. </w:t>
      </w:r>
      <w:r w:rsidR="00C82B23" w:rsidRPr="00255967">
        <w:rPr>
          <w:rFonts w:ascii="Cambria" w:hAnsi="Cambria" w:cs="Times New Roman"/>
        </w:rPr>
        <w:t>Znowelizowany art. 439 ust. 1 ustawy Pzp stanowi, że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p>
    <w:p w14:paraId="31FF8527" w14:textId="77777777" w:rsidR="00C82B23" w:rsidRPr="00255967" w:rsidRDefault="00C82B23" w:rsidP="00C82B23">
      <w:pPr>
        <w:spacing w:before="225" w:after="225" w:line="330" w:lineRule="atLeast"/>
        <w:rPr>
          <w:rFonts w:ascii="Cambria" w:hAnsi="Cambria" w:cs="Times New Roman"/>
        </w:rPr>
      </w:pPr>
      <w:r w:rsidRPr="00255967">
        <w:rPr>
          <w:rFonts w:ascii="Cambria" w:hAnsi="Cambria" w:cs="Times New Roman"/>
        </w:rPr>
        <w:t>Klauzule waloryzacyjne są obecnie zatem obowiązkowe w każdej umowie w sprawie zamówienia, której czas realizacji przekroczy 6 miesięcy.</w:t>
      </w:r>
      <w:r>
        <w:rPr>
          <w:rFonts w:ascii="Cambria" w:hAnsi="Cambria" w:cs="Times New Roman"/>
        </w:rPr>
        <w:t xml:space="preserve"> Zamawiający nie przewiduje realizacji zadania powyżej 6 miesięcy.</w:t>
      </w:r>
    </w:p>
    <w:p w14:paraId="656AD16D" w14:textId="32A3EA48" w:rsidR="00F948AA" w:rsidRPr="0011386B" w:rsidRDefault="00F948AA" w:rsidP="00616FDC">
      <w:pPr>
        <w:spacing w:after="120" w:line="276" w:lineRule="auto"/>
        <w:jc w:val="center"/>
        <w:rPr>
          <w:rFonts w:ascii="Cambria" w:eastAsia="Calibri" w:hAnsi="Cambria" w:cs="Times New Roman"/>
          <w:b/>
        </w:rPr>
      </w:pPr>
    </w:p>
    <w:p w14:paraId="0D82ADBF" w14:textId="0D6561CB" w:rsidR="00F948AA" w:rsidRPr="0011386B" w:rsidRDefault="00F948AA" w:rsidP="00616FDC">
      <w:pPr>
        <w:autoSpaceDE w:val="0"/>
        <w:autoSpaceDN w:val="0"/>
        <w:adjustRightInd w:val="0"/>
        <w:spacing w:after="0" w:line="276" w:lineRule="auto"/>
        <w:jc w:val="center"/>
        <w:rPr>
          <w:rFonts w:ascii="Cambria" w:eastAsia="Calibri" w:hAnsi="Cambria" w:cs="Times New Roman"/>
          <w:b/>
          <w:bCs/>
        </w:rPr>
      </w:pPr>
      <w:r w:rsidRPr="0011386B">
        <w:rPr>
          <w:rFonts w:ascii="Cambria" w:eastAsia="Calibri" w:hAnsi="Cambria" w:cs="Times New Roman"/>
          <w:b/>
          <w:bCs/>
        </w:rPr>
        <w:lastRenderedPageBreak/>
        <w:t>§ 1</w:t>
      </w:r>
      <w:r w:rsidR="009D35C7" w:rsidRPr="0011386B">
        <w:rPr>
          <w:rFonts w:ascii="Cambria" w:eastAsia="Calibri" w:hAnsi="Cambria" w:cs="Times New Roman"/>
          <w:b/>
          <w:bCs/>
        </w:rPr>
        <w:t>8</w:t>
      </w:r>
    </w:p>
    <w:p w14:paraId="0BAEFF46" w14:textId="77777777" w:rsidR="00C82B23" w:rsidRDefault="00351CED" w:rsidP="00616FDC">
      <w:pPr>
        <w:suppressAutoHyphens/>
        <w:spacing w:after="0" w:line="276" w:lineRule="auto"/>
        <w:jc w:val="center"/>
        <w:rPr>
          <w:rFonts w:ascii="Cambria" w:eastAsia="Calibri" w:hAnsi="Cambria" w:cs="Times New Roman"/>
          <w:b/>
          <w:lang w:eastAsia="ar-SA"/>
        </w:rPr>
      </w:pPr>
      <w:r w:rsidRPr="0011386B">
        <w:rPr>
          <w:rFonts w:ascii="Cambria" w:eastAsia="Calibri" w:hAnsi="Cambria" w:cs="Times New Roman"/>
          <w:b/>
          <w:lang w:eastAsia="ar-SA"/>
        </w:rPr>
        <w:t xml:space="preserve">Zmiana </w:t>
      </w:r>
      <w:r w:rsidR="00C82B23">
        <w:rPr>
          <w:rFonts w:ascii="Cambria" w:eastAsia="Calibri" w:hAnsi="Cambria" w:cs="Times New Roman"/>
          <w:b/>
          <w:lang w:eastAsia="ar-SA"/>
        </w:rPr>
        <w:t>umowy</w:t>
      </w:r>
    </w:p>
    <w:p w14:paraId="1EE7DBA1" w14:textId="6968AF14" w:rsidR="00351CED" w:rsidRPr="00C54321" w:rsidRDefault="00C82B23" w:rsidP="00C82B23">
      <w:pPr>
        <w:suppressAutoHyphens/>
        <w:spacing w:after="0" w:line="276" w:lineRule="auto"/>
        <w:jc w:val="both"/>
        <w:rPr>
          <w:rFonts w:ascii="Cambria" w:eastAsia="Calibri" w:hAnsi="Cambria" w:cs="Times New Roman"/>
          <w:bCs/>
          <w:lang w:eastAsia="ar-SA"/>
        </w:rPr>
      </w:pPr>
      <w:r w:rsidRPr="00C54321">
        <w:rPr>
          <w:rFonts w:ascii="Cambria" w:eastAsia="Calibri" w:hAnsi="Cambria" w:cs="Times New Roman"/>
          <w:bCs/>
          <w:lang w:eastAsia="ar-SA"/>
        </w:rPr>
        <w:t>Dopuszczalne sa zmiany umowy bez przeprowadzania</w:t>
      </w:r>
      <w:r w:rsidR="00C54321" w:rsidRPr="00C54321">
        <w:rPr>
          <w:rFonts w:ascii="Cambria" w:eastAsia="Calibri" w:hAnsi="Cambria" w:cs="Times New Roman"/>
          <w:bCs/>
          <w:lang w:eastAsia="ar-SA"/>
        </w:rPr>
        <w:t xml:space="preserve"> nowego postepowania o udzielenie zamówienia, których łaczna wartość jest mniejsza niż progi unijne  oraz jest mniejsza niż 15% wartości pierwotnej umowy, a zmiany te nie powodują zmiany ogólnego  charakteru umowy. </w:t>
      </w:r>
      <w:r w:rsidR="00255967" w:rsidRPr="00C54321">
        <w:rPr>
          <w:rFonts w:ascii="Cambria" w:eastAsia="Calibri" w:hAnsi="Cambria" w:cs="Times New Roman"/>
          <w:bCs/>
          <w:lang w:eastAsia="ar-SA"/>
        </w:rPr>
        <w:t xml:space="preserve"> </w:t>
      </w:r>
    </w:p>
    <w:p w14:paraId="096C5A83" w14:textId="695919BB" w:rsidR="00FB2639" w:rsidRPr="0011386B" w:rsidRDefault="00FB2639" w:rsidP="00616FDC">
      <w:pPr>
        <w:suppressAutoHyphens/>
        <w:spacing w:after="0" w:line="276" w:lineRule="auto"/>
        <w:ind w:left="360"/>
        <w:jc w:val="center"/>
        <w:rPr>
          <w:rFonts w:ascii="Cambria" w:eastAsia="Times New Roman" w:hAnsi="Cambria" w:cs="Times New Roman"/>
          <w:kern w:val="2"/>
          <w:lang w:eastAsia="hi-IN" w:bidi="hi-IN"/>
        </w:rPr>
      </w:pPr>
    </w:p>
    <w:p w14:paraId="2331D782" w14:textId="513C8F34" w:rsidR="009D35C7" w:rsidRPr="0011386B" w:rsidRDefault="00F948AA" w:rsidP="00616FDC">
      <w:pPr>
        <w:suppressAutoHyphens/>
        <w:spacing w:after="0" w:line="276" w:lineRule="auto"/>
        <w:ind w:left="360"/>
        <w:jc w:val="center"/>
        <w:rPr>
          <w:rFonts w:ascii="Cambria" w:eastAsia="Times New Roman" w:hAnsi="Cambria" w:cs="Times New Roman"/>
          <w:kern w:val="2"/>
          <w:lang w:eastAsia="hi-IN" w:bidi="hi-IN"/>
        </w:rPr>
      </w:pPr>
      <w:r w:rsidRPr="0011386B">
        <w:rPr>
          <w:rFonts w:ascii="Cambria" w:eastAsia="Times New Roman" w:hAnsi="Cambria" w:cs="Times New Roman"/>
          <w:kern w:val="2"/>
          <w:lang w:eastAsia="hi-IN" w:bidi="hi-IN"/>
        </w:rPr>
        <w:t xml:space="preserve">§ </w:t>
      </w:r>
      <w:r w:rsidR="009D35C7" w:rsidRPr="0011386B">
        <w:rPr>
          <w:rFonts w:ascii="Cambria" w:eastAsia="Times New Roman" w:hAnsi="Cambria" w:cs="Times New Roman"/>
          <w:kern w:val="2"/>
          <w:lang w:eastAsia="hi-IN" w:bidi="hi-IN"/>
        </w:rPr>
        <w:t>19</w:t>
      </w:r>
    </w:p>
    <w:p w14:paraId="6926F5E7" w14:textId="77777777" w:rsidR="00F948AA" w:rsidRPr="0011386B" w:rsidRDefault="00F948AA" w:rsidP="00616FDC">
      <w:pPr>
        <w:suppressAutoHyphens/>
        <w:spacing w:after="0" w:line="276" w:lineRule="auto"/>
        <w:ind w:left="360"/>
        <w:jc w:val="center"/>
        <w:rPr>
          <w:rFonts w:ascii="Cambria" w:eastAsia="Times New Roman" w:hAnsi="Cambria" w:cs="Times New Roman"/>
          <w:b/>
          <w:bCs/>
          <w:kern w:val="2"/>
          <w:lang w:eastAsia="hi-IN" w:bidi="hi-IN"/>
        </w:rPr>
      </w:pPr>
      <w:r w:rsidRPr="0011386B">
        <w:rPr>
          <w:rFonts w:ascii="Cambria" w:eastAsia="Times New Roman" w:hAnsi="Cambria" w:cs="Times New Roman"/>
          <w:b/>
          <w:bCs/>
          <w:kern w:val="2"/>
          <w:lang w:eastAsia="hi-IN" w:bidi="hi-IN"/>
        </w:rPr>
        <w:t>Mediacja</w:t>
      </w:r>
    </w:p>
    <w:p w14:paraId="642C2D32" w14:textId="40D8EAED"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SimSun" w:hAnsi="Cambria" w:cs="Times New Roman"/>
          <w:kern w:val="3"/>
        </w:rPr>
        <w:t>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w:t>
      </w:r>
      <w:r w:rsidR="00B67360">
        <w:rPr>
          <w:rFonts w:ascii="Cambria" w:eastAsia="SimSun" w:hAnsi="Cambria" w:cs="Times New Roman"/>
          <w:kern w:val="3"/>
        </w:rPr>
        <w:t> </w:t>
      </w:r>
      <w:r w:rsidRPr="0011386B">
        <w:rPr>
          <w:rFonts w:ascii="Cambria" w:eastAsia="SimSun" w:hAnsi="Cambria" w:cs="Times New Roman"/>
          <w:kern w:val="3"/>
        </w:rPr>
        <w:t>którym mowa w art.</w:t>
      </w:r>
      <w:r w:rsidR="00B67360">
        <w:rPr>
          <w:rFonts w:ascii="Cambria" w:eastAsia="SimSun" w:hAnsi="Cambria" w:cs="Times New Roman"/>
          <w:kern w:val="3"/>
        </w:rPr>
        <w:t xml:space="preserve"> </w:t>
      </w:r>
      <w:r w:rsidRPr="0011386B">
        <w:rPr>
          <w:rFonts w:ascii="Cambria" w:eastAsia="SimSun" w:hAnsi="Cambria" w:cs="Times New Roman"/>
          <w:kern w:val="3"/>
        </w:rPr>
        <w:t>26 ustawy z dnia 15 grudnia 2016 r. o Prokuratorii Generalnej Rzeczypospolitej Polskiej, zgodnie z Regulaminem tego Sądu.</w:t>
      </w:r>
    </w:p>
    <w:p w14:paraId="0DCEB068" w14:textId="77777777" w:rsidR="00F948AA" w:rsidRPr="0011386B" w:rsidRDefault="00F948AA" w:rsidP="009731F3">
      <w:pPr>
        <w:widowControl w:val="0"/>
        <w:numPr>
          <w:ilvl w:val="0"/>
          <w:numId w:val="24"/>
        </w:numPr>
        <w:suppressAutoHyphens/>
        <w:autoSpaceDN w:val="0"/>
        <w:spacing w:after="0" w:line="276" w:lineRule="auto"/>
        <w:ind w:left="284" w:hanging="284"/>
        <w:jc w:val="both"/>
        <w:textAlignment w:val="baseline"/>
        <w:rPr>
          <w:rFonts w:ascii="Cambria" w:eastAsia="SimSun" w:hAnsi="Cambria" w:cs="Times New Roman"/>
          <w:kern w:val="3"/>
        </w:rPr>
      </w:pPr>
      <w:r w:rsidRPr="0011386B">
        <w:rPr>
          <w:rFonts w:ascii="Cambria" w:eastAsia="Arial Narrow" w:hAnsi="Cambria" w:cs="Times New Roman"/>
          <w:kern w:val="3"/>
        </w:rPr>
        <w:t xml:space="preserve">W przypadku, gdy mediacja, o której mowa w ust. 1 nie doprowadzi do rozwiązania sporu pomiędzy Stronami, Sądem właściwym do ich rozpatrzenia będzie sąd właściwy miejscowo dla siedziby Zamawiającego. </w:t>
      </w:r>
    </w:p>
    <w:p w14:paraId="55B6510C" w14:textId="5CB96601" w:rsidR="00BF4BD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5E3AB400" w14:textId="0D183EE4" w:rsidR="00B67360"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B67360">
        <w:rPr>
          <w:rFonts w:ascii="Cambria" w:eastAsia="Calibri" w:hAnsi="Cambria" w:cs="Times New Roman"/>
          <w:kern w:val="3"/>
          <w:lang w:bidi="pl-PL"/>
        </w:rPr>
        <w:t>§ 20</w:t>
      </w:r>
    </w:p>
    <w:p w14:paraId="28B9A025" w14:textId="4E66F10F" w:rsidR="00730630" w:rsidRPr="0011386B" w:rsidRDefault="00B6736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bCs/>
          <w:kern w:val="3"/>
          <w:lang w:bidi="pl-PL"/>
        </w:rPr>
        <w:t>Ochrona danych osobowych</w:t>
      </w:r>
    </w:p>
    <w:p w14:paraId="0C0581FC" w14:textId="56B4FBB6"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Zgodnie z art. 13 ust. 1 i 2 rozporządzenia Parlamentu Europejskiego i Rady (UE) 2016/679 z</w:t>
      </w:r>
      <w:r w:rsidR="00B67360">
        <w:rPr>
          <w:rFonts w:ascii="Cambria" w:eastAsia="Calibri" w:hAnsi="Cambria" w:cs="Times New Roman"/>
          <w:kern w:val="3"/>
          <w:lang w:bidi="pl-PL"/>
        </w:rPr>
        <w:t> </w:t>
      </w:r>
      <w:r w:rsidRPr="0011386B">
        <w:rPr>
          <w:rFonts w:ascii="Cambria" w:eastAsia="Calibri" w:hAnsi="Cambria" w:cs="Times New Roman"/>
          <w:kern w:val="3"/>
          <w:lang w:bidi="pl-PL"/>
        </w:rPr>
        <w:t>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41CC270C"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administratorem Pani/Pana danych osobowych jest </w:t>
      </w:r>
      <w:r w:rsidRPr="0011386B">
        <w:rPr>
          <w:rFonts w:ascii="Cambria" w:eastAsia="Arial" w:hAnsi="Cambria" w:cs="Arial"/>
          <w:b/>
          <w:bCs/>
          <w:lang w:val="pl" w:eastAsia="pl-PL"/>
        </w:rPr>
        <w:t xml:space="preserve">Burmistrz Miasta i </w:t>
      </w:r>
      <w:r w:rsidRPr="0011386B">
        <w:rPr>
          <w:rFonts w:ascii="Cambria" w:eastAsia="Arial" w:hAnsi="Cambria" w:cs="Arial"/>
          <w:b/>
          <w:color w:val="000000"/>
          <w:lang w:val="pl" w:eastAsia="pl-PL"/>
        </w:rPr>
        <w:t>Gminy Oleszyce, ul. Rynek 1, 37-630 Oleszyce, tel.: 16 631 50 10</w:t>
      </w:r>
      <w:r w:rsidRPr="0011386B">
        <w:rPr>
          <w:rFonts w:ascii="Cambria" w:eastAsia="Arial" w:hAnsi="Cambria" w:cs="Arial"/>
          <w:bCs/>
          <w:lang w:val="pl" w:eastAsia="pl-PL"/>
        </w:rPr>
        <w:t>.</w:t>
      </w:r>
    </w:p>
    <w:p w14:paraId="5002DC5D" w14:textId="77777777" w:rsidR="00EA37E4" w:rsidRPr="0011386B" w:rsidRDefault="00EA37E4" w:rsidP="001E7849">
      <w:pPr>
        <w:numPr>
          <w:ilvl w:val="0"/>
          <w:numId w:val="61"/>
        </w:numPr>
        <w:spacing w:after="0" w:line="276" w:lineRule="auto"/>
        <w:jc w:val="both"/>
        <w:rPr>
          <w:rFonts w:ascii="Cambria" w:eastAsia="Arial" w:hAnsi="Cambria" w:cs="Arial"/>
          <w:lang w:val="pl" w:eastAsia="pl-PL"/>
        </w:rPr>
      </w:pPr>
      <w:r w:rsidRPr="0011386B">
        <w:rPr>
          <w:rFonts w:ascii="Cambria" w:eastAsia="Arial" w:hAnsi="Cambria" w:cs="Arial"/>
          <w:lang w:val="pl" w:eastAsia="pl-PL"/>
        </w:rPr>
        <w:t xml:space="preserve">administrator wyznaczył Inspektora Danych Osobowych, z którym można się kontaktować pod adresem e-mail: </w:t>
      </w:r>
      <w:r w:rsidRPr="0011386B">
        <w:rPr>
          <w:rFonts w:ascii="Cambria" w:eastAsia="Arial" w:hAnsi="Cambria" w:cs="Arial"/>
          <w:b/>
          <w:bCs/>
          <w:color w:val="000000"/>
          <w:lang w:val="pl" w:eastAsia="pl-PL"/>
        </w:rPr>
        <w:t>inspektor@cbi24.pl</w:t>
      </w:r>
      <w:r w:rsidRPr="0011386B">
        <w:rPr>
          <w:rFonts w:ascii="Cambria" w:eastAsia="Arial" w:hAnsi="Cambria" w:cs="Arial"/>
          <w:color w:val="000000"/>
          <w:lang w:val="pl" w:eastAsia="pl-PL"/>
        </w:rPr>
        <w:t>.</w:t>
      </w:r>
    </w:p>
    <w:p w14:paraId="3D7EBBB7"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 xml:space="preserve">Pani/Pana dane osobowe przetwarzane będą na podstawie art 6 ust. 1 lit. c </w:t>
      </w:r>
      <w:r w:rsidRPr="0011386B">
        <w:rPr>
          <w:rFonts w:ascii="Cambria" w:eastAsia="Calibri" w:hAnsi="Cambria" w:cs="Times New Roman"/>
          <w:kern w:val="3"/>
          <w:lang w:bidi="pl-PL"/>
        </w:rPr>
        <w:br/>
        <w:t>RODO w celu związanym z przedmiotowym postępowaniem o udzielenie zamówienia publicznego, prowadzonym w trybie podstawowym bez negocjacji;</w:t>
      </w:r>
    </w:p>
    <w:p w14:paraId="41F41E51"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odbiorcami Pani/Pana danych osobowych będą osoby lub podmioty, którym udostępniona zostanie dokumentacja postępowania w oparciu o art. 74 ustawy z 11 września 2019 r. Prawo zamówień publicznych;</w:t>
      </w:r>
    </w:p>
    <w:p w14:paraId="4D3BE42A"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Pani/Pana dane osobowe będą przechowywane, zgodnie z art. 78 ust. 1 ustawy z 11 września 2019 r. Prawo zamówień publicznych, przez okres 4 lat od dnia zakończenia postępowania o udzielenie zamówienia, a jeżeli czas trwania umowy przekracza 4 lata, okres przechowywania obejmuje cały czas trwania umowy;</w:t>
      </w:r>
    </w:p>
    <w:p w14:paraId="0DACF7D4"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 xml:space="preserve">obowiązek podania przez Panią/Pana danych osobowych bezpośrednio Pani/Pana </w:t>
      </w:r>
      <w:r w:rsidRPr="0011386B">
        <w:rPr>
          <w:rFonts w:ascii="Cambria" w:eastAsia="Calibri" w:hAnsi="Cambria" w:cs="Times New Roman"/>
          <w:kern w:val="3"/>
          <w:lang w:bidi="pl-PL"/>
        </w:rPr>
        <w:lastRenderedPageBreak/>
        <w:t>dotyczących jest wymogiem ustawowym określonym w przepisanych ustawy z 11 września 2019 r. Prawo zamówień publicznych, związanym z udziałem w postępowaniu o udzielenie zamówienia publicznego;</w:t>
      </w:r>
    </w:p>
    <w:p w14:paraId="3FAC27F4" w14:textId="44B0E4B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w odniesieniu do Pani/Pana danych osobowych decyzje nie będą podejmowane w</w:t>
      </w:r>
      <w:r w:rsidR="00365890">
        <w:rPr>
          <w:rFonts w:ascii="Cambria" w:eastAsia="Calibri" w:hAnsi="Cambria" w:cs="Times New Roman"/>
          <w:kern w:val="3"/>
          <w:lang w:bidi="pl-PL"/>
        </w:rPr>
        <w:t> </w:t>
      </w:r>
      <w:r w:rsidRPr="0011386B">
        <w:rPr>
          <w:rFonts w:ascii="Cambria" w:eastAsia="Calibri" w:hAnsi="Cambria" w:cs="Times New Roman"/>
          <w:kern w:val="3"/>
          <w:lang w:bidi="pl-PL"/>
        </w:rPr>
        <w:t>sposób zautomatyzowany, stosownie do art. 22 RODO;</w:t>
      </w:r>
    </w:p>
    <w:p w14:paraId="4A858E5C" w14:textId="77777777" w:rsidR="00730630" w:rsidRPr="0011386B" w:rsidRDefault="00730630" w:rsidP="001E7849">
      <w:pPr>
        <w:widowControl w:val="0"/>
        <w:numPr>
          <w:ilvl w:val="0"/>
          <w:numId w:val="61"/>
        </w:numPr>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posiada Pani/Pan:</w:t>
      </w:r>
    </w:p>
    <w:p w14:paraId="00B34DA5" w14:textId="16CE4808"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na podstawie art. 15 RODO prawo dostępu do danych osobowych Pani/Pana dotyczących (w</w:t>
      </w:r>
      <w:r w:rsidR="00365890">
        <w:rPr>
          <w:rFonts w:ascii="Cambria" w:eastAsia="Calibri" w:hAnsi="Cambria" w:cs="Times New Roman"/>
          <w:kern w:val="3"/>
          <w:lang w:bidi="pl-PL"/>
        </w:rPr>
        <w:t> </w:t>
      </w:r>
      <w:r w:rsidRPr="0011386B">
        <w:rPr>
          <w:rFonts w:ascii="Cambria" w:eastAsia="Calibri" w:hAnsi="Cambria" w:cs="Times New Roman"/>
          <w:kern w:val="3"/>
          <w:lang w:bidi="pl-PL"/>
        </w:rPr>
        <w:t>przypadku, gdy skorzystanie z tego prawa</w:t>
      </w:r>
      <w:r w:rsidRPr="0011386B">
        <w:rPr>
          <w:rFonts w:ascii="Cambria" w:eastAsia="Calibri" w:hAnsi="Cambria" w:cs="Times New Roman"/>
          <w:noProof/>
          <w:kern w:val="3"/>
          <w:lang w:eastAsia="pl-PL"/>
        </w:rPr>
        <mc:AlternateContent>
          <mc:Choice Requires="wps">
            <w:drawing>
              <wp:anchor distT="0" distB="0" distL="114299" distR="114299" simplePos="0" relativeHeight="251659264" behindDoc="0" locked="0" layoutInCell="1" allowOverlap="1" wp14:anchorId="4509EC43" wp14:editId="2D49A212">
                <wp:simplePos x="0" y="0"/>
                <wp:positionH relativeFrom="column">
                  <wp:posOffset>6763384</wp:posOffset>
                </wp:positionH>
                <wp:positionV relativeFrom="paragraph">
                  <wp:posOffset>6582410</wp:posOffset>
                </wp:positionV>
                <wp:extent cx="0" cy="3148330"/>
                <wp:effectExtent l="0" t="0" r="19050" b="3302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833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9347" id="Łącznik prosty 1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2.55pt,518.3pt" to="532.55pt,7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" strokeweight="1.45pt"/>
            </w:pict>
          </mc:Fallback>
        </mc:AlternateContent>
      </w:r>
      <w:r w:rsidRPr="0011386B">
        <w:rPr>
          <w:rFonts w:ascii="Cambria" w:eastAsia="Calibri" w:hAnsi="Cambria" w:cs="Times New Roman"/>
          <w:kern w:val="3"/>
          <w:lang w:bidi="pl-PL"/>
        </w:rPr>
        <w:t xml:space="preserve">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B66DD5" w14:textId="76529BF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na podstawie art. 16 RODO prawo do sprostowania Pani/Pana danych osobowych (skorzystanie z prawa do sprostowania nie może skutkować zmianą wyniku postępowania o</w:t>
      </w:r>
      <w:r w:rsidR="00365890">
        <w:rPr>
          <w:rFonts w:ascii="Cambria" w:eastAsia="Calibri" w:hAnsi="Cambria" w:cs="Times New Roman"/>
          <w:kern w:val="3"/>
          <w:lang w:bidi="pl-PL"/>
        </w:rPr>
        <w:t> </w:t>
      </w:r>
      <w:r w:rsidRPr="0011386B">
        <w:rPr>
          <w:rFonts w:ascii="Cambria" w:eastAsia="Calibri" w:hAnsi="Cambria" w:cs="Times New Roman"/>
          <w:kern w:val="3"/>
          <w:lang w:bidi="pl-PL"/>
        </w:rPr>
        <w:t>udzielenie zamówienia publicznego ani zmianą postanowień umowy w zakresie niezgodnym z</w:t>
      </w:r>
      <w:r w:rsidR="00365890">
        <w:rPr>
          <w:rFonts w:ascii="Cambria" w:eastAsia="Calibri" w:hAnsi="Cambria" w:cs="Times New Roman"/>
          <w:kern w:val="3"/>
          <w:lang w:bidi="pl-PL"/>
        </w:rPr>
        <w:t> </w:t>
      </w:r>
      <w:r w:rsidRPr="0011386B">
        <w:rPr>
          <w:rFonts w:ascii="Cambria" w:eastAsia="Calibri" w:hAnsi="Cambria" w:cs="Times New Roman"/>
          <w:kern w:val="3"/>
          <w:lang w:bidi="pl-PL"/>
        </w:rPr>
        <w:t>ustawą Prawo zamówień publicznych oraz nie może naruszać integralności protokołu oraz jego załączników);</w:t>
      </w:r>
    </w:p>
    <w:p w14:paraId="66A07BB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B7F4A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d)prawo do wniesienia skargi do Prezesa Urzędu Ochrony Danych Osobowych, gdy uzna Pani/Pan, że przetwarzanie danych osobowych Pani/Pana dotyczących narusza przepisy RODO;</w:t>
      </w:r>
    </w:p>
    <w:p w14:paraId="6D3263B7"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9) nie przysługuje Pani/Panu:</w:t>
      </w:r>
    </w:p>
    <w:p w14:paraId="41285FA3"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a) w związku z art. 17 ust. 3 lit. b, d lub e RODO prawo do usunięcia danych osobowych;</w:t>
      </w:r>
    </w:p>
    <w:p w14:paraId="44E9C94E"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b) prawo do przenoszenia danych osobowych, o którym mowa w art. 20 RODO;</w:t>
      </w:r>
    </w:p>
    <w:p w14:paraId="57DC8E0D" w14:textId="77777777"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c) na podstawie art. 21 RODO prawo sprzeciwu, wobec przetwarzania danych osobowych, gdyż podstawą prawną przetwarzania Pani/Pana danych osobowych jest art. 6 ust. 1 lit. c RODO;</w:t>
      </w:r>
    </w:p>
    <w:p w14:paraId="434264F6" w14:textId="1393FF7D" w:rsidR="00730630" w:rsidRPr="0011386B" w:rsidRDefault="00730630" w:rsidP="00730630">
      <w:pPr>
        <w:widowControl w:val="0"/>
        <w:suppressAutoHyphens/>
        <w:autoSpaceDN w:val="0"/>
        <w:spacing w:after="0" w:line="276" w:lineRule="auto"/>
        <w:jc w:val="both"/>
        <w:textAlignment w:val="baseline"/>
        <w:rPr>
          <w:rFonts w:ascii="Cambria" w:eastAsia="Calibri" w:hAnsi="Cambria" w:cs="Times New Roman"/>
          <w:kern w:val="3"/>
          <w:lang w:bidi="pl-PL"/>
        </w:rPr>
      </w:pPr>
      <w:r w:rsidRPr="0011386B">
        <w:rPr>
          <w:rFonts w:ascii="Cambria" w:eastAsia="Calibri" w:hAnsi="Cambria" w:cs="Times New Roman"/>
          <w:kern w:val="3"/>
          <w:lang w:bidi="pl-PL"/>
        </w:rPr>
        <w:t>10) przysługuje Pani/Panu prawo wniesienia skargi do organu nadzorczego na niezgodne z</w:t>
      </w:r>
      <w:r w:rsidR="00365890">
        <w:rPr>
          <w:rFonts w:ascii="Cambria" w:eastAsia="Calibri" w:hAnsi="Cambria" w:cs="Times New Roman"/>
          <w:kern w:val="3"/>
          <w:lang w:bidi="pl-PL"/>
        </w:rPr>
        <w:t> </w:t>
      </w:r>
      <w:r w:rsidRPr="0011386B">
        <w:rPr>
          <w:rFonts w:ascii="Cambria" w:eastAsia="Calibri" w:hAnsi="Cambria" w:cs="Times New Roman"/>
          <w:kern w:val="3"/>
          <w:lang w:bidi="pl-PL"/>
        </w:rPr>
        <w:t>RODO przetwarzanie Pani/Pana danych osobowych przez administratora. Organem właściwym dla przedmiotowej skargi jest Urząd Ochrony Danych Osobowych, ul. Stawki 2, 00-193 Warszawa.</w:t>
      </w:r>
    </w:p>
    <w:p w14:paraId="6FE63BDE" w14:textId="6E93B114"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3767F1BD" w14:textId="77777777" w:rsidR="00365890" w:rsidRPr="00365890" w:rsidRDefault="001E7849" w:rsidP="001E7849">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21</w:t>
      </w:r>
    </w:p>
    <w:p w14:paraId="50E4039E" w14:textId="63FE8CAF" w:rsidR="001E7849" w:rsidRPr="0011386B" w:rsidRDefault="00365890" w:rsidP="001E7849">
      <w:pPr>
        <w:widowControl w:val="0"/>
        <w:suppressAutoHyphens/>
        <w:autoSpaceDN w:val="0"/>
        <w:spacing w:after="0" w:line="276" w:lineRule="auto"/>
        <w:jc w:val="center"/>
        <w:textAlignment w:val="baseline"/>
        <w:rPr>
          <w:rFonts w:ascii="Cambria" w:eastAsia="Calibri" w:hAnsi="Cambria" w:cs="Times New Roman"/>
          <w:b/>
          <w:bCs/>
          <w:kern w:val="3"/>
          <w:lang w:bidi="pl-PL"/>
        </w:rPr>
      </w:pPr>
      <w:r>
        <w:rPr>
          <w:rFonts w:ascii="Cambria" w:eastAsia="Calibri" w:hAnsi="Cambria" w:cs="Times New Roman"/>
          <w:b/>
          <w:kern w:val="3"/>
          <w:lang w:bidi="pl-PL"/>
        </w:rPr>
        <w:t>A</w:t>
      </w:r>
      <w:r w:rsidR="001E7849" w:rsidRPr="0011386B">
        <w:rPr>
          <w:rFonts w:ascii="Cambria" w:eastAsia="Calibri" w:hAnsi="Cambria" w:cs="Times New Roman"/>
          <w:b/>
          <w:kern w:val="3"/>
          <w:lang w:bidi="pl-PL"/>
        </w:rPr>
        <w:t>utorskie prawa majątkowe</w:t>
      </w:r>
    </w:p>
    <w:p w14:paraId="4CDED69B" w14:textId="5383AA5C"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przenosi na zamawiającego, w ramach wynagrodzenia określonego w § 7 ust. 1 umowy, autorskie prawa majątkowe do utworów w rozumieniu ustawy z 4 lutego 1994 r. o prawie autorskim i prawach pokrewnych, powstałych w wyniku wykonania niniejszej umowy. </w:t>
      </w:r>
    </w:p>
    <w:p w14:paraId="1BDBD359"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lastRenderedPageBreak/>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5B47CB68"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utrwalania i zwielokrotniania utworu – wytwarzanie egzemplarzy utworu, w całości lub części, bez ograniczeń ilościowych, dowolną znaną w dacie zawierania umowy techniką;</w:t>
      </w:r>
    </w:p>
    <w:p w14:paraId="6C5338F5"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w zakresie obrotu oryginałem lub egzemplarzami, na których utrwalono – wprowadzenie do obrotu, użyczenie lub najem oryginału lub egzemplarzy;</w:t>
      </w:r>
    </w:p>
    <w:p w14:paraId="4FBD0996"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22259FA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korzystanie poprzez nanoszenie zmian (bez ograniczeń);</w:t>
      </w:r>
    </w:p>
    <w:p w14:paraId="186998B1" w14:textId="77777777" w:rsidR="001E7849" w:rsidRPr="0011386B" w:rsidRDefault="001E7849" w:rsidP="001E7849">
      <w:pPr>
        <w:numPr>
          <w:ilvl w:val="0"/>
          <w:numId w:val="67"/>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udostępnienie odpowiednim organom na potrzeby wydania lub zmiany decyzji administracyjnych lub na potrzeby kontroli, a także innym podmiotom w razie konieczności powierzenia im wykonania przedmiotu umowy lub usunięcia usterek i wad.</w:t>
      </w:r>
    </w:p>
    <w:p w14:paraId="2613706E"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Przeniesienie autorskich praw majątkowych następuje z dniem podpisania przez upoważnionych przedstawicieli zamawiającego i wykonawcy, w przypadku:</w:t>
      </w:r>
    </w:p>
    <w:p w14:paraId="1B9E5B17" w14:textId="1DB9798F" w:rsidR="001E7849" w:rsidRPr="0011386B" w:rsidRDefault="001E7849" w:rsidP="001E7849">
      <w:pPr>
        <w:numPr>
          <w:ilvl w:val="0"/>
          <w:numId w:val="69"/>
        </w:numPr>
        <w:spacing w:before="120" w:after="120" w:line="240" w:lineRule="auto"/>
        <w:ind w:left="757"/>
        <w:jc w:val="both"/>
        <w:rPr>
          <w:rFonts w:ascii="Cambria" w:eastAsia="Times New Roman" w:hAnsi="Cambria" w:cs="Times New Roman"/>
          <w:lang w:eastAsia="pl-PL"/>
        </w:rPr>
      </w:pPr>
      <w:r w:rsidRPr="0011386B">
        <w:rPr>
          <w:rFonts w:ascii="Cambria" w:eastAsia="Times New Roman" w:hAnsi="Cambria" w:cs="Times New Roman"/>
          <w:lang w:eastAsia="pl-PL"/>
        </w:rPr>
        <w:t xml:space="preserve">dokumentacji powykonawczej – protokołu odbioru końcowego, bez uwag i zastrzeżeń. </w:t>
      </w:r>
    </w:p>
    <w:p w14:paraId="251948D7" w14:textId="79D6EF0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60C1E85" w14:textId="77777777" w:rsidR="001E7849" w:rsidRPr="0011386B" w:rsidRDefault="001E7849" w:rsidP="001E7849">
      <w:pPr>
        <w:numPr>
          <w:ilvl w:val="0"/>
          <w:numId w:val="68"/>
        </w:numPr>
        <w:spacing w:before="120" w:after="120" w:line="240" w:lineRule="auto"/>
        <w:jc w:val="both"/>
        <w:rPr>
          <w:rFonts w:ascii="Cambria" w:eastAsia="Times New Roman" w:hAnsi="Cambria" w:cs="Times New Roman"/>
          <w:lang w:eastAsia="pl-PL"/>
        </w:rPr>
      </w:pPr>
      <w:r w:rsidRPr="0011386B">
        <w:rPr>
          <w:rFonts w:ascii="Cambria" w:eastAsia="Times New Roman" w:hAnsi="Cambria" w:cs="Times New Roman"/>
          <w:lang w:eastAsia="pl-PL"/>
        </w:rPr>
        <w:t>Decyzja o zakresie, sposobie, warunkach korzystania z utworów należy do wyłącznej kompetencji zamawiającego.</w:t>
      </w:r>
    </w:p>
    <w:p w14:paraId="1C0397D2" w14:textId="77777777" w:rsidR="001E7849" w:rsidRPr="0011386B" w:rsidRDefault="001E7849" w:rsidP="00616FDC">
      <w:pPr>
        <w:widowControl w:val="0"/>
        <w:suppressAutoHyphens/>
        <w:autoSpaceDN w:val="0"/>
        <w:spacing w:after="0" w:line="276" w:lineRule="auto"/>
        <w:jc w:val="both"/>
        <w:textAlignment w:val="baseline"/>
        <w:rPr>
          <w:rFonts w:ascii="Cambria" w:eastAsia="Calibri" w:hAnsi="Cambria" w:cs="Times New Roman"/>
          <w:kern w:val="3"/>
        </w:rPr>
      </w:pPr>
    </w:p>
    <w:p w14:paraId="50DB6EF5" w14:textId="77777777" w:rsidR="00365890" w:rsidRPr="00365890" w:rsidRDefault="00730630" w:rsidP="00365890">
      <w:pPr>
        <w:widowControl w:val="0"/>
        <w:suppressAutoHyphens/>
        <w:autoSpaceDN w:val="0"/>
        <w:spacing w:after="0" w:line="276" w:lineRule="auto"/>
        <w:jc w:val="center"/>
        <w:textAlignment w:val="baseline"/>
        <w:rPr>
          <w:rFonts w:ascii="Cambria" w:eastAsia="Calibri" w:hAnsi="Cambria" w:cs="Times New Roman"/>
          <w:kern w:val="3"/>
          <w:lang w:bidi="pl-PL"/>
        </w:rPr>
      </w:pPr>
      <w:r w:rsidRPr="00365890">
        <w:rPr>
          <w:rFonts w:ascii="Cambria" w:eastAsia="Calibri" w:hAnsi="Cambria" w:cs="Times New Roman"/>
          <w:kern w:val="3"/>
          <w:lang w:bidi="pl-PL"/>
        </w:rPr>
        <w:t>§ 2</w:t>
      </w:r>
      <w:r w:rsidR="001E7849" w:rsidRPr="00365890">
        <w:rPr>
          <w:rFonts w:ascii="Cambria" w:eastAsia="Calibri" w:hAnsi="Cambria" w:cs="Times New Roman"/>
          <w:kern w:val="3"/>
          <w:lang w:bidi="pl-PL"/>
        </w:rPr>
        <w:t>2</w:t>
      </w:r>
    </w:p>
    <w:p w14:paraId="4324E874" w14:textId="1ECD9BB7" w:rsidR="00730630" w:rsidRPr="0011386B" w:rsidRDefault="00730630" w:rsidP="00730630">
      <w:pPr>
        <w:widowControl w:val="0"/>
        <w:suppressAutoHyphens/>
        <w:autoSpaceDN w:val="0"/>
        <w:spacing w:after="0" w:line="276" w:lineRule="auto"/>
        <w:jc w:val="center"/>
        <w:textAlignment w:val="baseline"/>
        <w:rPr>
          <w:rFonts w:ascii="Cambria" w:eastAsia="Calibri" w:hAnsi="Cambria" w:cs="Times New Roman"/>
          <w:b/>
          <w:bCs/>
          <w:kern w:val="3"/>
          <w:lang w:bidi="pl-PL"/>
        </w:rPr>
      </w:pPr>
      <w:r w:rsidRPr="0011386B">
        <w:rPr>
          <w:rFonts w:ascii="Cambria" w:eastAsia="Calibri" w:hAnsi="Cambria" w:cs="Times New Roman"/>
          <w:b/>
          <w:bCs/>
          <w:kern w:val="3"/>
          <w:lang w:bidi="pl-PL"/>
        </w:rPr>
        <w:t>Postanowienia końcowe</w:t>
      </w:r>
    </w:p>
    <w:p w14:paraId="2870D42A" w14:textId="79F68B9E"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Wszelkie zmiany niniejszej umowy wymagają zachowania pomiędzy stronami formy pisemnej, pod rygorem nieważności.</w:t>
      </w:r>
    </w:p>
    <w:p w14:paraId="0B881073" w14:textId="77777777" w:rsidR="00730630" w:rsidRPr="0011386B" w:rsidRDefault="00730630" w:rsidP="001E7849">
      <w:pPr>
        <w:pStyle w:val="Akapitzlist"/>
        <w:widowControl w:val="0"/>
        <w:numPr>
          <w:ilvl w:val="0"/>
          <w:numId w:val="62"/>
        </w:numPr>
        <w:spacing w:after="0"/>
        <w:jc w:val="both"/>
        <w:rPr>
          <w:rFonts w:ascii="Cambria" w:eastAsia="Calibri" w:hAnsi="Cambria" w:cs="Times New Roman"/>
          <w:b/>
          <w:bCs/>
          <w:lang w:bidi="pl-PL"/>
        </w:rPr>
      </w:pPr>
      <w:r w:rsidRPr="0011386B">
        <w:rPr>
          <w:rFonts w:ascii="Cambria" w:eastAsia="Calibri" w:hAnsi="Cambria" w:cs="Times New Roman"/>
        </w:rPr>
        <w:t xml:space="preserve">Integralną częścią umowy są załączniki: </w:t>
      </w:r>
    </w:p>
    <w:p w14:paraId="4B25A54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11386B">
        <w:rPr>
          <w:rFonts w:ascii="Cambria" w:eastAsia="Calibri" w:hAnsi="Cambria" w:cs="Times New Roman"/>
          <w:kern w:val="3"/>
        </w:rPr>
        <w:t>Oferta wykonawcy;</w:t>
      </w:r>
    </w:p>
    <w:p w14:paraId="35E0FC1B" w14:textId="77777777" w:rsidR="00365890" w:rsidRDefault="00CD187A"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Specyfikacja warunków zamówienia z załącznikami,</w:t>
      </w:r>
    </w:p>
    <w:p w14:paraId="211A7A56" w14:textId="5BB2EB31" w:rsidR="00C82B23" w:rsidRPr="00C82B23" w:rsidRDefault="00C82B23" w:rsidP="00C82B23">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C82B23">
        <w:rPr>
          <w:rFonts w:ascii="Cambria" w:hAnsi="Cambria" w:cs="Times New Roman"/>
        </w:rPr>
        <w:t>Projekt zagospodarowania terenu zespołu Pałacowo-parkowego</w:t>
      </w:r>
    </w:p>
    <w:p w14:paraId="0FD40964" w14:textId="0DA55C14" w:rsidR="00C82B23" w:rsidRPr="00C82B23" w:rsidRDefault="00C82B23" w:rsidP="00C82B23">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C82B23">
        <w:rPr>
          <w:rFonts w:ascii="Cambria" w:hAnsi="Cambria"/>
        </w:rPr>
        <w:t>Projekt przejścia dla pieszych</w:t>
      </w:r>
      <w:r w:rsidR="001C568C">
        <w:rPr>
          <w:rFonts w:ascii="Cambria" w:hAnsi="Cambria"/>
        </w:rPr>
        <w:t>,</w:t>
      </w:r>
    </w:p>
    <w:p w14:paraId="734670C6" w14:textId="77777777" w:rsidR="00365890" w:rsidRDefault="001E7849"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lastRenderedPageBreak/>
        <w:t>harmonogram rzeczowo-finansowy,</w:t>
      </w:r>
    </w:p>
    <w:p w14:paraId="55E306AF"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kopia dokumentu potwierdzającego nadanie uprawnień budowlanych kierownikowi budowy oraz kierowników robót;</w:t>
      </w:r>
    </w:p>
    <w:p w14:paraId="5683753A" w14:textId="77777777" w:rsid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aktualne zaświadczenie o przynależności kierownika budowy i kierowników robót do właściwej izby samorządu zawodowego;</w:t>
      </w:r>
    </w:p>
    <w:p w14:paraId="6819EED5" w14:textId="5D76A4CD" w:rsidR="00730630" w:rsidRPr="00365890" w:rsidRDefault="00730630" w:rsidP="00365890">
      <w:pPr>
        <w:widowControl w:val="0"/>
        <w:numPr>
          <w:ilvl w:val="0"/>
          <w:numId w:val="25"/>
        </w:numPr>
        <w:suppressAutoHyphens/>
        <w:autoSpaceDN w:val="0"/>
        <w:spacing w:after="0" w:line="276" w:lineRule="auto"/>
        <w:ind w:left="1077"/>
        <w:jc w:val="both"/>
        <w:textAlignment w:val="baseline"/>
        <w:rPr>
          <w:rFonts w:ascii="Cambria" w:eastAsia="Calibri" w:hAnsi="Cambria" w:cs="Times New Roman"/>
          <w:kern w:val="3"/>
        </w:rPr>
      </w:pPr>
      <w:r w:rsidRPr="00365890">
        <w:rPr>
          <w:rFonts w:ascii="Cambria" w:eastAsia="Calibri" w:hAnsi="Cambria" w:cs="Times New Roman"/>
          <w:kern w:val="3"/>
        </w:rPr>
        <w:t xml:space="preserve">umowa regulująca współpracę pomiędzy wykonawcami wspólnie wykonującymi zamówienie. </w:t>
      </w:r>
    </w:p>
    <w:p w14:paraId="452A60EE" w14:textId="63C09F05" w:rsidR="00730630" w:rsidRPr="0011386B" w:rsidRDefault="00730630" w:rsidP="001E7849">
      <w:pPr>
        <w:pStyle w:val="Akapitzlist"/>
        <w:widowControl w:val="0"/>
        <w:numPr>
          <w:ilvl w:val="0"/>
          <w:numId w:val="62"/>
        </w:numPr>
        <w:spacing w:after="0"/>
        <w:jc w:val="both"/>
        <w:rPr>
          <w:rFonts w:ascii="Cambria" w:eastAsia="Calibri" w:hAnsi="Cambria" w:cs="Times New Roman"/>
        </w:rPr>
      </w:pPr>
      <w:r w:rsidRPr="0011386B">
        <w:rPr>
          <w:rFonts w:ascii="Cambria" w:eastAsia="Calibri" w:hAnsi="Cambria" w:cs="Times New Roman"/>
        </w:rPr>
        <w:t xml:space="preserve">Umowę sporządzono w czterech  jednobrzmiących egzemplarzach, w tym w </w:t>
      </w:r>
      <w:r w:rsidR="00B81E14" w:rsidRPr="0011386B">
        <w:rPr>
          <w:rFonts w:ascii="Cambria" w:eastAsia="Calibri" w:hAnsi="Cambria" w:cs="Times New Roman"/>
        </w:rPr>
        <w:t>trzech</w:t>
      </w:r>
      <w:r w:rsidRPr="0011386B">
        <w:rPr>
          <w:rFonts w:ascii="Cambria" w:eastAsia="Calibri" w:hAnsi="Cambria" w:cs="Times New Roman"/>
        </w:rPr>
        <w:t xml:space="preserve"> egzemplarzach dla Zamawiającego i w jednym egzemplarzu dla Wykonawcy. </w:t>
      </w:r>
    </w:p>
    <w:p w14:paraId="0AF2BD8E" w14:textId="77777777" w:rsidR="00BF4BDB" w:rsidRPr="0011386B" w:rsidRDefault="00BF4BDB" w:rsidP="00616FDC">
      <w:pPr>
        <w:widowControl w:val="0"/>
        <w:suppressAutoHyphens/>
        <w:autoSpaceDN w:val="0"/>
        <w:spacing w:after="0" w:line="276" w:lineRule="auto"/>
        <w:jc w:val="both"/>
        <w:textAlignment w:val="baseline"/>
        <w:rPr>
          <w:rFonts w:ascii="Cambria" w:eastAsia="Calibri" w:hAnsi="Cambria" w:cs="Times New Roman"/>
          <w:kern w:val="3"/>
        </w:rPr>
      </w:pPr>
    </w:p>
    <w:p w14:paraId="16D1522F" w14:textId="77777777" w:rsidR="00F948AA" w:rsidRPr="0011386B" w:rsidRDefault="00F948AA" w:rsidP="00616FDC">
      <w:pPr>
        <w:widowControl w:val="0"/>
        <w:suppressAutoHyphens/>
        <w:autoSpaceDN w:val="0"/>
        <w:spacing w:after="0" w:line="276" w:lineRule="auto"/>
        <w:jc w:val="both"/>
        <w:textAlignment w:val="baseline"/>
        <w:rPr>
          <w:rFonts w:ascii="Cambria" w:eastAsia="Calibri" w:hAnsi="Cambria" w:cs="Times New Roman"/>
          <w:kern w:val="3"/>
        </w:rPr>
      </w:pPr>
    </w:p>
    <w:p w14:paraId="774A80FB" w14:textId="522453B7" w:rsidR="002F043B" w:rsidRPr="0011386B" w:rsidRDefault="00451064" w:rsidP="00616FDC">
      <w:pPr>
        <w:widowControl w:val="0"/>
        <w:suppressAutoHyphens/>
        <w:autoSpaceDN w:val="0"/>
        <w:spacing w:after="0" w:line="276" w:lineRule="auto"/>
        <w:jc w:val="both"/>
        <w:textAlignment w:val="baseline"/>
        <w:rPr>
          <w:rFonts w:ascii="Cambria" w:eastAsia="Calibri" w:hAnsi="Cambria" w:cs="Times New Roman"/>
          <w:kern w:val="3"/>
        </w:rPr>
      </w:pPr>
      <w:r w:rsidRPr="0011386B">
        <w:rPr>
          <w:rFonts w:ascii="Cambria" w:eastAsia="Calibri" w:hAnsi="Cambria" w:cs="Times New Roman"/>
          <w:kern w:val="3"/>
        </w:rPr>
        <w:tab/>
        <w:t>Wykonawca:</w:t>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Pr="0011386B">
        <w:rPr>
          <w:rFonts w:ascii="Cambria" w:eastAsia="Calibri" w:hAnsi="Cambria" w:cs="Times New Roman"/>
          <w:kern w:val="3"/>
        </w:rPr>
        <w:tab/>
      </w:r>
      <w:r w:rsidR="00F948AA" w:rsidRPr="0011386B">
        <w:rPr>
          <w:rFonts w:ascii="Cambria" w:eastAsia="Calibri" w:hAnsi="Cambria" w:cs="Times New Roman"/>
          <w:kern w:val="3"/>
        </w:rPr>
        <w:t xml:space="preserve">Zamawiający:                                                                                             </w:t>
      </w:r>
    </w:p>
    <w:p w14:paraId="56AC7CC1" w14:textId="323AE835" w:rsidR="00F948AA" w:rsidRPr="0011386B" w:rsidRDefault="002F043B" w:rsidP="002F043B">
      <w:pPr>
        <w:tabs>
          <w:tab w:val="left" w:pos="5536"/>
        </w:tabs>
        <w:rPr>
          <w:rFonts w:ascii="Cambria" w:eastAsia="Calibri" w:hAnsi="Cambria" w:cs="Times New Roman"/>
        </w:rPr>
      </w:pPr>
      <w:r w:rsidRPr="0011386B">
        <w:rPr>
          <w:rFonts w:ascii="Cambria" w:eastAsia="Calibri" w:hAnsi="Cambria" w:cs="Times New Roman"/>
        </w:rPr>
        <w:tab/>
      </w:r>
    </w:p>
    <w:sectPr w:rsidR="00F948AA" w:rsidRPr="0011386B" w:rsidSect="00A749E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1197" w14:textId="77777777" w:rsidR="004026C6" w:rsidRDefault="004026C6">
      <w:pPr>
        <w:spacing w:after="0" w:line="240" w:lineRule="auto"/>
      </w:pPr>
      <w:r>
        <w:separator/>
      </w:r>
    </w:p>
  </w:endnote>
  <w:endnote w:type="continuationSeparator" w:id="0">
    <w:p w14:paraId="4EE592FA" w14:textId="77777777" w:rsidR="004026C6" w:rsidRDefault="0040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5005"/>
      <w:docPartObj>
        <w:docPartGallery w:val="Page Numbers (Bottom of Page)"/>
        <w:docPartUnique/>
      </w:docPartObj>
    </w:sdtPr>
    <w:sdtEndPr/>
    <w:sdtContent>
      <w:p w14:paraId="11398BE4" w14:textId="2630F2E6" w:rsidR="00687E18" w:rsidRDefault="00687E18">
        <w:pPr>
          <w:pStyle w:val="Stopka"/>
          <w:jc w:val="right"/>
        </w:pPr>
        <w:r>
          <w:fldChar w:fldCharType="begin"/>
        </w:r>
        <w:r>
          <w:instrText>PAGE   \* MERGEFORMAT</w:instrText>
        </w:r>
        <w:r>
          <w:fldChar w:fldCharType="separate"/>
        </w:r>
        <w:r w:rsidR="00E6278B">
          <w:rPr>
            <w:noProof/>
          </w:rPr>
          <w:t>34</w:t>
        </w:r>
        <w:r>
          <w:fldChar w:fldCharType="end"/>
        </w:r>
      </w:p>
    </w:sdtContent>
  </w:sdt>
  <w:p w14:paraId="3644A82D" w14:textId="77777777" w:rsidR="00687E18" w:rsidRDefault="00687E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8CC2" w14:textId="77777777" w:rsidR="004026C6" w:rsidRDefault="004026C6">
      <w:pPr>
        <w:spacing w:after="0" w:line="240" w:lineRule="auto"/>
      </w:pPr>
      <w:r>
        <w:separator/>
      </w:r>
    </w:p>
  </w:footnote>
  <w:footnote w:type="continuationSeparator" w:id="0">
    <w:p w14:paraId="394D98E7" w14:textId="77777777" w:rsidR="004026C6" w:rsidRDefault="00402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A45" w14:textId="77777777" w:rsidR="00687E18" w:rsidRPr="00B05008" w:rsidRDefault="00687E18" w:rsidP="00A749EF">
    <w:pPr>
      <w:tabs>
        <w:tab w:val="center" w:pos="4536"/>
        <w:tab w:val="right" w:pos="9072"/>
      </w:tabs>
      <w:spacing w:after="0" w:line="360" w:lineRule="auto"/>
      <w:jc w:val="center"/>
      <w:rPr>
        <w:rFonts w:ascii="Arial" w:eastAsia="Calibri" w:hAnsi="Arial" w:cs="Times New Roman"/>
        <w:sz w:val="16"/>
      </w:rPr>
    </w:pPr>
    <w:r w:rsidRPr="00B05008">
      <w:rPr>
        <w:rFonts w:ascii="Arial" w:eastAsia="Calibri" w:hAnsi="Arial" w:cs="Times New Roman"/>
        <w:noProof/>
        <w:sz w:val="16"/>
        <w:lang w:eastAsia="pl-PL"/>
      </w:rPr>
      <w:drawing>
        <wp:inline distT="0" distB="0" distL="0" distR="0" wp14:anchorId="2A877A8B" wp14:editId="2A74EF7A">
          <wp:extent cx="3286125" cy="1040496"/>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2515" cy="1048852"/>
                  </a:xfrm>
                  <a:prstGeom prst="rect">
                    <a:avLst/>
                  </a:prstGeom>
                  <a:noFill/>
                  <a:ln w="9525">
                    <a:noFill/>
                    <a:miter lim="800000"/>
                    <a:headEnd/>
                    <a:tailEnd/>
                  </a:ln>
                </pic:spPr>
              </pic:pic>
            </a:graphicData>
          </a:graphic>
        </wp:inline>
      </w:drawing>
    </w:r>
  </w:p>
  <w:p w14:paraId="60D14B7E" w14:textId="77777777" w:rsidR="00687E18" w:rsidRPr="00B05008" w:rsidRDefault="00687E18" w:rsidP="00A749EF">
    <w:pPr>
      <w:tabs>
        <w:tab w:val="center" w:pos="4536"/>
        <w:tab w:val="right" w:pos="9072"/>
      </w:tabs>
      <w:spacing w:after="0" w:line="360" w:lineRule="auto"/>
      <w:rPr>
        <w:rFonts w:ascii="Arial" w:eastAsia="Calibri" w:hAnsi="Arial" w:cs="Times New Roman"/>
        <w:i/>
        <w:sz w:val="18"/>
      </w:rPr>
    </w:pPr>
    <w:r w:rsidRPr="00B05008">
      <w:rPr>
        <w:rFonts w:ascii="Arial" w:eastAsia="Calibri" w:hAnsi="Arial" w:cs="Times New Roman"/>
        <w:i/>
        <w:sz w:val="18"/>
      </w:rPr>
      <w:t>Zamówienie współfinansowane z Rządowego Funduszu Polski Ład: Programu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C75E078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15:restartNumberingAfterBreak="0">
    <w:nsid w:val="00000009"/>
    <w:multiLevelType w:val="multilevel"/>
    <w:tmpl w:val="AAC032B8"/>
    <w:lvl w:ilvl="0">
      <w:start w:val="1"/>
      <w:numFmt w:val="bullet"/>
      <w:lvlText w:val=""/>
      <w:lvlJc w:val="left"/>
      <w:pPr>
        <w:tabs>
          <w:tab w:val="num" w:pos="704"/>
        </w:tabs>
        <w:ind w:left="684" w:hanging="340"/>
      </w:pPr>
      <w:rPr>
        <w:rFonts w:ascii="Symbol" w:hAnsi="Symbol"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A"/>
    <w:multiLevelType w:val="multilevel"/>
    <w:tmpl w:val="4BD21364"/>
    <w:name w:val="WW8Num10"/>
    <w:lvl w:ilvl="0">
      <w:start w:val="1"/>
      <w:numFmt w:val="bullet"/>
      <w:lvlText w:val=""/>
      <w:lvlJc w:val="left"/>
      <w:pPr>
        <w:tabs>
          <w:tab w:val="num" w:pos="644"/>
        </w:tabs>
        <w:ind w:left="644" w:hanging="360"/>
      </w:pPr>
      <w:rPr>
        <w:rFonts w:ascii="Symbol" w:hAnsi="Symbol"/>
        <w:b w:val="0"/>
        <w:kern w:val="2"/>
        <w:sz w:val="18"/>
      </w:rPr>
    </w:lvl>
    <w:lvl w:ilvl="1">
      <w:start w:val="1"/>
      <w:numFmt w:val="decimal"/>
      <w:lvlText w:val="%2."/>
      <w:lvlJc w:val="left"/>
      <w:pPr>
        <w:tabs>
          <w:tab w:val="num" w:pos="1004"/>
        </w:tabs>
        <w:ind w:left="1004" w:hanging="360"/>
      </w:pPr>
      <w:rPr>
        <w:rFonts w:ascii="Symbol" w:hAnsi="Symbol" w:cs="Symbol"/>
      </w:rPr>
    </w:lvl>
    <w:lvl w:ilvl="2">
      <w:start w:val="1"/>
      <w:numFmt w:val="decimal"/>
      <w:lvlText w:val="%3."/>
      <w:lvlJc w:val="left"/>
      <w:pPr>
        <w:tabs>
          <w:tab w:val="num" w:pos="1364"/>
        </w:tabs>
        <w:ind w:left="1364" w:hanging="360"/>
      </w:pPr>
      <w:rPr>
        <w:rFonts w:ascii="Times New Roman" w:eastAsia="Times New Roman" w:hAnsi="Times New Roman"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5" w15:restartNumberingAfterBreak="0">
    <w:nsid w:val="0000000B"/>
    <w:multiLevelType w:val="multilevel"/>
    <w:tmpl w:val="0000000B"/>
    <w:name w:val="WW8Num11"/>
    <w:lvl w:ilvl="0">
      <w:start w:val="1"/>
      <w:numFmt w:val="lowerLetter"/>
      <w:lvlText w:val="%1)"/>
      <w:lvlJc w:val="left"/>
      <w:pPr>
        <w:tabs>
          <w:tab w:val="num" w:pos="720"/>
        </w:tabs>
        <w:ind w:left="720" w:hanging="360"/>
      </w:pPr>
      <w:rPr>
        <w:b w:val="0"/>
        <w:bCs w:val="0"/>
      </w:rPr>
    </w:lvl>
    <w:lvl w:ilvl="1">
      <w:start w:val="6"/>
      <w:numFmt w:val="decimal"/>
      <w:lvlText w:val="%2."/>
      <w:lvlJc w:val="left"/>
      <w:pPr>
        <w:tabs>
          <w:tab w:val="num" w:pos="1364"/>
        </w:tabs>
        <w:ind w:left="1364" w:hanging="284"/>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Arial" w:hAnsi="Arial"/>
        <w:b w:val="0"/>
        <w:bCs w:val="0"/>
      </w:rPr>
    </w:lvl>
  </w:abstractNum>
  <w:abstractNum w:abstractNumId="7" w15:restartNumberingAfterBreak="0">
    <w:nsid w:val="0000000D"/>
    <w:multiLevelType w:val="multilevel"/>
    <w:tmpl w:val="1F345DC2"/>
    <w:name w:val="WW8Num13"/>
    <w:lvl w:ilvl="0">
      <w:start w:val="1"/>
      <w:numFmt w:val="decimal"/>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7"/>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Times New Roman"/>
        <w:color w:val="FF0000"/>
        <w:kern w:val="1"/>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6"/>
    <w:multiLevelType w:val="multilevel"/>
    <w:tmpl w:val="91803D66"/>
    <w:name w:val="WW8Num22"/>
    <w:lvl w:ilvl="0">
      <w:start w:val="1"/>
      <w:numFmt w:val="decimal"/>
      <w:lvlText w:val="%1)"/>
      <w:lvlJc w:val="left"/>
      <w:pPr>
        <w:ind w:left="0" w:firstLine="0"/>
      </w:pPr>
      <w:rPr>
        <w:rFonts w:hint="default"/>
        <w:b w:val="0"/>
        <w:bCs w:val="0"/>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00000017"/>
    <w:multiLevelType w:val="multilevel"/>
    <w:tmpl w:val="45AE75F0"/>
    <w:name w:val="WW8Num23"/>
    <w:lvl w:ilvl="0">
      <w:start w:val="1"/>
      <w:numFmt w:val="lowerLetter"/>
      <w:lvlText w:val="%1)"/>
      <w:lvlJc w:val="left"/>
      <w:pPr>
        <w:tabs>
          <w:tab w:val="num" w:pos="0"/>
        </w:tabs>
        <w:ind w:left="720" w:hanging="360"/>
      </w:pPr>
      <w:rPr>
        <w:rFonts w:ascii="Times New Roman" w:hAnsi="Times New Roman" w:cs="Times New Roman" w:hint="default"/>
        <w:b w:val="0"/>
        <w:i w:val="0"/>
        <w:shadow/>
      </w:rPr>
    </w:lvl>
    <w:lvl w:ilvl="1">
      <w:start w:val="1"/>
      <w:numFmt w:val="lowerLetter"/>
      <w:lvlText w:val="%2)"/>
      <w:lvlJc w:val="left"/>
      <w:pPr>
        <w:tabs>
          <w:tab w:val="num" w:pos="0"/>
        </w:tabs>
        <w:ind w:left="1440" w:hanging="360"/>
      </w:pPr>
      <w:rPr>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9"/>
    <w:multiLevelType w:val="singleLevel"/>
    <w:tmpl w:val="00000019"/>
    <w:name w:val="WW8Num25"/>
    <w:lvl w:ilvl="0">
      <w:start w:val="1"/>
      <w:numFmt w:val="lowerLetter"/>
      <w:lvlText w:val="%1)"/>
      <w:lvlJc w:val="left"/>
      <w:pPr>
        <w:tabs>
          <w:tab w:val="num" w:pos="0"/>
        </w:tabs>
        <w:ind w:left="2340" w:hanging="360"/>
      </w:pPr>
    </w:lvl>
  </w:abstractNum>
  <w:abstractNum w:abstractNumId="12" w15:restartNumberingAfterBreak="0">
    <w:nsid w:val="0000001A"/>
    <w:multiLevelType w:val="singleLevel"/>
    <w:tmpl w:val="0000001A"/>
    <w:name w:val="WW8Num26"/>
    <w:lvl w:ilvl="0">
      <w:start w:val="1"/>
      <w:numFmt w:val="decimal"/>
      <w:lvlText w:val="%1)"/>
      <w:lvlJc w:val="left"/>
      <w:pPr>
        <w:tabs>
          <w:tab w:val="num" w:pos="0"/>
        </w:tabs>
        <w:ind w:left="1440" w:hanging="360"/>
      </w:pPr>
      <w:rPr>
        <w:rFonts w:cs="Times New Roman"/>
        <w:strike w:val="0"/>
        <w:dstrike w:val="0"/>
        <w:color w:val="auto"/>
        <w:sz w:val="22"/>
        <w:szCs w:val="22"/>
      </w:r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hint="default"/>
        <w:color w:val="FF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E"/>
    <w:multiLevelType w:val="multilevel"/>
    <w:tmpl w:val="C9963AAA"/>
    <w:name w:val="WW8Num30"/>
    <w:lvl w:ilvl="0">
      <w:start w:val="1"/>
      <w:numFmt w:val="lowerLetter"/>
      <w:lvlText w:val="%1)"/>
      <w:lvlJc w:val="left"/>
      <w:pPr>
        <w:tabs>
          <w:tab w:val="num" w:pos="720"/>
        </w:tabs>
        <w:ind w:left="720" w:hanging="360"/>
      </w:pPr>
      <w:rPr>
        <w:rFonts w:ascii="Arial" w:hAnsi="Arial" w:cs="Arial" w:hint="default"/>
        <w:color w:val="auto"/>
      </w:rPr>
    </w:lvl>
    <w:lvl w:ilvl="1">
      <w:start w:val="6"/>
      <w:numFmt w:val="decimal"/>
      <w:lvlText w:val="%2."/>
      <w:lvlJc w:val="left"/>
      <w:pPr>
        <w:tabs>
          <w:tab w:val="num" w:pos="1364"/>
        </w:tabs>
        <w:ind w:left="1364" w:hanging="284"/>
      </w:pPr>
      <w:rPr>
        <w:rFonts w:ascii="Arial" w:hAnsi="Arial" w:cs="Arial" w:hint="default"/>
        <w:color w:val="FF000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21"/>
    <w:multiLevelType w:val="multilevel"/>
    <w:tmpl w:val="82243F9E"/>
    <w:name w:val="WW8Num33"/>
    <w:lvl w:ilvl="0">
      <w:start w:val="1"/>
      <w:numFmt w:val="lowerLetter"/>
      <w:lvlText w:val="%1."/>
      <w:lvlJc w:val="left"/>
      <w:pPr>
        <w:tabs>
          <w:tab w:val="num" w:pos="720"/>
        </w:tabs>
        <w:ind w:left="720" w:hanging="360"/>
      </w:pPr>
      <w:rPr>
        <w:rFonts w:eastAsia="Times-Roman"/>
        <w:color w:val="FF0000"/>
        <w:sz w:val="22"/>
        <w:szCs w:val="22"/>
      </w:rPr>
    </w:lvl>
    <w:lvl w:ilvl="1">
      <w:start w:val="6"/>
      <w:numFmt w:val="decimal"/>
      <w:lvlText w:val="%2."/>
      <w:lvlJc w:val="left"/>
      <w:pPr>
        <w:tabs>
          <w:tab w:val="num" w:pos="1364"/>
        </w:tabs>
        <w:ind w:left="1364" w:hanging="284"/>
      </w:pPr>
      <w:rPr>
        <w:rFonts w:eastAsia="Times-Roman"/>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sz w:val="24"/>
        <w:szCs w:val="24"/>
        <w:lang w:val="pl-P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3"/>
    <w:multiLevelType w:val="singleLevel"/>
    <w:tmpl w:val="F9D8691A"/>
    <w:name w:val="WW8Num35"/>
    <w:lvl w:ilvl="0">
      <w:start w:val="1"/>
      <w:numFmt w:val="decimal"/>
      <w:lvlText w:val="%1."/>
      <w:lvlJc w:val="left"/>
      <w:pPr>
        <w:tabs>
          <w:tab w:val="num" w:pos="0"/>
        </w:tabs>
        <w:ind w:left="720" w:hanging="360"/>
      </w:pPr>
      <w:rPr>
        <w:rFonts w:ascii="Arial" w:eastAsia="Times-Roman" w:hAnsi="Arial" w:cs="Arial" w:hint="default"/>
        <w:color w:val="auto"/>
        <w:sz w:val="22"/>
        <w:szCs w:val="22"/>
      </w:rPr>
    </w:lvl>
  </w:abstractNum>
  <w:abstractNum w:abstractNumId="17" w15:restartNumberingAfterBreak="0">
    <w:nsid w:val="00000024"/>
    <w:multiLevelType w:val="multilevel"/>
    <w:tmpl w:val="C46621FA"/>
    <w:name w:val="WW8Num36"/>
    <w:lvl w:ilvl="0">
      <w:start w:val="1"/>
      <w:numFmt w:val="decimal"/>
      <w:lvlText w:val="%1."/>
      <w:lvlJc w:val="left"/>
      <w:pPr>
        <w:tabs>
          <w:tab w:val="num" w:pos="283"/>
        </w:tabs>
        <w:ind w:left="283" w:hanging="283"/>
      </w:pPr>
      <w:rPr>
        <w:rFonts w:ascii="Arial" w:hAnsi="Arial" w:cs="Arial" w:hint="default"/>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Symbol" w:hAnsi="Symbol" w:cs="Symbol" w:hint="default"/>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8"/>
    <w:multiLevelType w:val="multilevel"/>
    <w:tmpl w:val="ABF6A0C0"/>
    <w:name w:val="WW8Num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bCs/>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9"/>
    <w:multiLevelType w:val="singleLevel"/>
    <w:tmpl w:val="1B7CAC90"/>
    <w:name w:val="WW8Num41"/>
    <w:lvl w:ilvl="0">
      <w:start w:val="1"/>
      <w:numFmt w:val="lowerLetter"/>
      <w:lvlText w:val="%1)"/>
      <w:lvlJc w:val="left"/>
      <w:pPr>
        <w:tabs>
          <w:tab w:val="num" w:pos="0"/>
        </w:tabs>
        <w:ind w:left="720" w:hanging="360"/>
      </w:pPr>
      <w:rPr>
        <w:rFonts w:ascii="Arial" w:hAnsi="Arial" w:cs="Times New Roman"/>
        <w:color w:val="auto"/>
        <w:sz w:val="24"/>
        <w:szCs w:val="24"/>
      </w:rPr>
    </w:lvl>
  </w:abstractNum>
  <w:abstractNum w:abstractNumId="20"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21" w15:restartNumberingAfterBreak="0">
    <w:nsid w:val="00000032"/>
    <w:multiLevelType w:val="singleLevel"/>
    <w:tmpl w:val="00000032"/>
    <w:name w:val="WW8Num50"/>
    <w:lvl w:ilvl="0">
      <w:start w:val="1"/>
      <w:numFmt w:val="bullet"/>
      <w:lvlText w:val=""/>
      <w:lvlJc w:val="left"/>
      <w:pPr>
        <w:tabs>
          <w:tab w:val="num" w:pos="0"/>
        </w:tabs>
        <w:ind w:left="1287" w:hanging="360"/>
      </w:pPr>
      <w:rPr>
        <w:rFonts w:ascii="Symbol" w:hAnsi="Symbol" w:cs="Wingdings" w:hint="default"/>
        <w:color w:val="auto"/>
        <w:sz w:val="22"/>
        <w:szCs w:val="22"/>
      </w:rPr>
    </w:lvl>
  </w:abstractNum>
  <w:abstractNum w:abstractNumId="22" w15:restartNumberingAfterBreak="0">
    <w:nsid w:val="00000033"/>
    <w:multiLevelType w:val="singleLevel"/>
    <w:tmpl w:val="9356BE5C"/>
    <w:name w:val="WW8Num51"/>
    <w:lvl w:ilvl="0">
      <w:start w:val="1"/>
      <w:numFmt w:val="bullet"/>
      <w:lvlText w:val="­"/>
      <w:lvlJc w:val="left"/>
      <w:pPr>
        <w:tabs>
          <w:tab w:val="num" w:pos="0"/>
        </w:tabs>
        <w:ind w:left="720" w:hanging="360"/>
      </w:pPr>
      <w:rPr>
        <w:rFonts w:ascii="Arial" w:hAnsi="Arial"/>
        <w:color w:val="auto"/>
        <w:sz w:val="22"/>
        <w:szCs w:val="22"/>
      </w:rPr>
    </w:lvl>
  </w:abstractNum>
  <w:abstractNum w:abstractNumId="23"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Symbol" w:hAnsi="Symbol" w:cs="Times New Roman" w:hint="default"/>
        <w:color w:val="auto"/>
        <w:sz w:val="22"/>
      </w:rPr>
    </w:lvl>
  </w:abstractNum>
  <w:abstractNum w:abstractNumId="24" w15:restartNumberingAfterBreak="0">
    <w:nsid w:val="00000037"/>
    <w:multiLevelType w:val="multilevel"/>
    <w:tmpl w:val="0FF6CB76"/>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b w:val="0"/>
        <w:color w:val="auto"/>
        <w:sz w:val="22"/>
        <w:szCs w:val="22"/>
      </w:rPr>
    </w:lvl>
    <w:lvl w:ilvl="2">
      <w:start w:val="1"/>
      <w:numFmt w:val="decimal"/>
      <w:lvlText w:val="%3."/>
      <w:lvlJc w:val="left"/>
      <w:pPr>
        <w:tabs>
          <w:tab w:val="num" w:pos="0"/>
        </w:tabs>
        <w:ind w:left="2340" w:hanging="360"/>
      </w:pPr>
      <w:rPr>
        <w:rFonts w:cs="Times New Roman"/>
        <w:b w:val="0"/>
        <w:color w:val="auto"/>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39"/>
    <w:multiLevelType w:val="singleLevel"/>
    <w:tmpl w:val="8E305B34"/>
    <w:name w:val="WW8Num57"/>
    <w:lvl w:ilvl="0">
      <w:start w:val="1"/>
      <w:numFmt w:val="decimal"/>
      <w:lvlText w:val="%1."/>
      <w:lvlJc w:val="left"/>
      <w:pPr>
        <w:tabs>
          <w:tab w:val="num" w:pos="0"/>
        </w:tabs>
        <w:ind w:left="720" w:hanging="360"/>
      </w:pPr>
      <w:rPr>
        <w:rFonts w:ascii="Arial" w:hAnsi="Arial" w:cs="Arial" w:hint="default"/>
        <w:iCs/>
        <w:color w:val="auto"/>
        <w:sz w:val="22"/>
        <w:szCs w:val="22"/>
      </w:rPr>
    </w:lvl>
  </w:abstractNum>
  <w:abstractNum w:abstractNumId="26" w15:restartNumberingAfterBreak="0">
    <w:nsid w:val="0000003B"/>
    <w:multiLevelType w:val="singleLevel"/>
    <w:tmpl w:val="B840032E"/>
    <w:name w:val="WW8Num59"/>
    <w:lvl w:ilvl="0">
      <w:start w:val="1"/>
      <w:numFmt w:val="decimal"/>
      <w:lvlText w:val="%1."/>
      <w:lvlJc w:val="left"/>
      <w:pPr>
        <w:tabs>
          <w:tab w:val="num" w:pos="0"/>
        </w:tabs>
        <w:ind w:left="720" w:hanging="360"/>
      </w:pPr>
      <w:rPr>
        <w:b w:val="0"/>
        <w:bCs w:val="0"/>
        <w:lang w:val="pl-PL"/>
      </w:rPr>
    </w:lvl>
  </w:abstractNum>
  <w:abstractNum w:abstractNumId="27" w15:restartNumberingAfterBreak="0">
    <w:nsid w:val="0000003F"/>
    <w:multiLevelType w:val="multilevel"/>
    <w:tmpl w:val="0000003F"/>
    <w:name w:val="WW8Num63"/>
    <w:lvl w:ilvl="0">
      <w:start w:val="1"/>
      <w:numFmt w:val="decimal"/>
      <w:lvlText w:val="%1)"/>
      <w:lvlJc w:val="left"/>
      <w:pPr>
        <w:tabs>
          <w:tab w:val="num" w:pos="0"/>
        </w:tabs>
        <w:ind w:left="720" w:hanging="360"/>
      </w:pPr>
      <w:rPr>
        <w:rFonts w:eastAsia="Times-Roman"/>
        <w:color w:val="FF0000"/>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40"/>
    <w:multiLevelType w:val="singleLevel"/>
    <w:tmpl w:val="72C0AFF4"/>
    <w:name w:val="WW8Num64"/>
    <w:lvl w:ilvl="0">
      <w:start w:val="1"/>
      <w:numFmt w:val="bullet"/>
      <w:lvlText w:val="­"/>
      <w:lvlJc w:val="left"/>
      <w:pPr>
        <w:tabs>
          <w:tab w:val="num" w:pos="0"/>
        </w:tabs>
        <w:ind w:left="720" w:hanging="360"/>
      </w:pPr>
      <w:rPr>
        <w:rFonts w:ascii="Arial" w:hAnsi="Arial" w:cs="Wingdings" w:hint="default"/>
        <w:color w:val="auto"/>
        <w:sz w:val="22"/>
      </w:rPr>
    </w:lvl>
  </w:abstractNum>
  <w:abstractNum w:abstractNumId="29"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2"/>
    <w:multiLevelType w:val="multilevel"/>
    <w:tmpl w:val="00000042"/>
    <w:name w:val="WW8Num66"/>
    <w:lvl w:ilvl="0">
      <w:start w:val="1"/>
      <w:numFmt w:val="lowerLetter"/>
      <w:lvlText w:val="%1."/>
      <w:lvlJc w:val="left"/>
      <w:pPr>
        <w:tabs>
          <w:tab w:val="num" w:pos="720"/>
        </w:tabs>
        <w:ind w:left="720" w:hanging="360"/>
      </w:pPr>
      <w:rPr>
        <w:rFonts w:hint="default"/>
        <w:color w:val="FF0000"/>
        <w:sz w:val="22"/>
        <w:szCs w:val="22"/>
      </w:rPr>
    </w:lvl>
    <w:lvl w:ilvl="1">
      <w:start w:val="6"/>
      <w:numFmt w:val="decimal"/>
      <w:lvlText w:val="%2."/>
      <w:lvlJc w:val="left"/>
      <w:pPr>
        <w:tabs>
          <w:tab w:val="num" w:pos="1364"/>
        </w:tabs>
        <w:ind w:left="1364" w:hanging="284"/>
      </w:pPr>
      <w:rPr>
        <w:rFonts w:hint="default"/>
        <w:color w:val="FF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45"/>
    <w:multiLevelType w:val="multilevel"/>
    <w:tmpl w:val="FD96FDB4"/>
    <w:name w:val="WW8Num69"/>
    <w:lvl w:ilvl="0">
      <w:start w:val="1"/>
      <w:numFmt w:val="lowerLetter"/>
      <w:lvlText w:val="%1)"/>
      <w:lvlJc w:val="left"/>
      <w:pPr>
        <w:tabs>
          <w:tab w:val="num" w:pos="0"/>
        </w:tabs>
        <w:ind w:left="720" w:hanging="360"/>
      </w:pPr>
      <w:rPr>
        <w:rFonts w:hint="default"/>
        <w:color w:val="auto"/>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2D72033"/>
    <w:multiLevelType w:val="hybridMultilevel"/>
    <w:tmpl w:val="2D989182"/>
    <w:lvl w:ilvl="0" w:tplc="B176ACE0">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A06880"/>
    <w:multiLevelType w:val="hybridMultilevel"/>
    <w:tmpl w:val="6C848650"/>
    <w:name w:val="WW8Num132"/>
    <w:lvl w:ilvl="0" w:tplc="04150011">
      <w:start w:val="1"/>
      <w:numFmt w:val="decimal"/>
      <w:lvlText w:val="%1)"/>
      <w:lvlJc w:val="left"/>
      <w:pPr>
        <w:ind w:left="2445" w:hanging="360"/>
      </w:pPr>
    </w:lvl>
    <w:lvl w:ilvl="1" w:tplc="04150019" w:tentative="1">
      <w:start w:val="1"/>
      <w:numFmt w:val="lowerLetter"/>
      <w:lvlText w:val="%2."/>
      <w:lvlJc w:val="left"/>
      <w:pPr>
        <w:ind w:left="3165" w:hanging="360"/>
      </w:pPr>
    </w:lvl>
    <w:lvl w:ilvl="2" w:tplc="0415001B" w:tentative="1">
      <w:start w:val="1"/>
      <w:numFmt w:val="lowerRoman"/>
      <w:lvlText w:val="%3."/>
      <w:lvlJc w:val="right"/>
      <w:pPr>
        <w:ind w:left="3885" w:hanging="180"/>
      </w:pPr>
    </w:lvl>
    <w:lvl w:ilvl="3" w:tplc="0415000F" w:tentative="1">
      <w:start w:val="1"/>
      <w:numFmt w:val="decimal"/>
      <w:lvlText w:val="%4."/>
      <w:lvlJc w:val="left"/>
      <w:pPr>
        <w:ind w:left="4605" w:hanging="360"/>
      </w:pPr>
    </w:lvl>
    <w:lvl w:ilvl="4" w:tplc="04150019" w:tentative="1">
      <w:start w:val="1"/>
      <w:numFmt w:val="lowerLetter"/>
      <w:lvlText w:val="%5."/>
      <w:lvlJc w:val="left"/>
      <w:pPr>
        <w:ind w:left="5325" w:hanging="360"/>
      </w:pPr>
    </w:lvl>
    <w:lvl w:ilvl="5" w:tplc="0415001B" w:tentative="1">
      <w:start w:val="1"/>
      <w:numFmt w:val="lowerRoman"/>
      <w:lvlText w:val="%6."/>
      <w:lvlJc w:val="right"/>
      <w:pPr>
        <w:ind w:left="6045" w:hanging="180"/>
      </w:pPr>
    </w:lvl>
    <w:lvl w:ilvl="6" w:tplc="0415000F" w:tentative="1">
      <w:start w:val="1"/>
      <w:numFmt w:val="decimal"/>
      <w:lvlText w:val="%7."/>
      <w:lvlJc w:val="left"/>
      <w:pPr>
        <w:ind w:left="6765" w:hanging="360"/>
      </w:pPr>
    </w:lvl>
    <w:lvl w:ilvl="7" w:tplc="04150019" w:tentative="1">
      <w:start w:val="1"/>
      <w:numFmt w:val="lowerLetter"/>
      <w:lvlText w:val="%8."/>
      <w:lvlJc w:val="left"/>
      <w:pPr>
        <w:ind w:left="7485" w:hanging="360"/>
      </w:pPr>
    </w:lvl>
    <w:lvl w:ilvl="8" w:tplc="0415001B" w:tentative="1">
      <w:start w:val="1"/>
      <w:numFmt w:val="lowerRoman"/>
      <w:lvlText w:val="%9."/>
      <w:lvlJc w:val="right"/>
      <w:pPr>
        <w:ind w:left="8205" w:hanging="180"/>
      </w:pPr>
    </w:lvl>
  </w:abstractNum>
  <w:abstractNum w:abstractNumId="35"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A75CA8"/>
    <w:multiLevelType w:val="hybridMultilevel"/>
    <w:tmpl w:val="B7862B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0F126470"/>
    <w:multiLevelType w:val="hybridMultilevel"/>
    <w:tmpl w:val="DE3C35A2"/>
    <w:lvl w:ilvl="0" w:tplc="5E520C36">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0400E28"/>
    <w:multiLevelType w:val="hybridMultilevel"/>
    <w:tmpl w:val="C9263D9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8C16A3"/>
    <w:multiLevelType w:val="hybridMultilevel"/>
    <w:tmpl w:val="C706A93C"/>
    <w:lvl w:ilvl="0" w:tplc="F4DC4A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EA18B7"/>
    <w:multiLevelType w:val="hybridMultilevel"/>
    <w:tmpl w:val="D8E8C638"/>
    <w:lvl w:ilvl="0" w:tplc="F678EF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1173E6"/>
    <w:multiLevelType w:val="hybridMultilevel"/>
    <w:tmpl w:val="05EED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370FAC"/>
    <w:multiLevelType w:val="hybridMultilevel"/>
    <w:tmpl w:val="DFC084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F4B45"/>
    <w:multiLevelType w:val="multilevel"/>
    <w:tmpl w:val="4956FB76"/>
    <w:lvl w:ilvl="0">
      <w:start w:val="1"/>
      <w:numFmt w:val="lowerLetter"/>
      <w:lvlText w:val="%1)"/>
      <w:lvlJc w:val="left"/>
      <w:pPr>
        <w:ind w:left="426" w:firstLine="0"/>
      </w:pPr>
      <w:rPr>
        <w:b w:val="0"/>
        <w:color w:val="000000"/>
        <w:sz w:val="20"/>
        <w:szCs w:val="20"/>
      </w:rPr>
    </w:lvl>
    <w:lvl w:ilvl="1">
      <w:start w:val="1"/>
      <w:numFmt w:val="decimal"/>
      <w:lvlText w:val="%1.%2"/>
      <w:lvlJc w:val="left"/>
      <w:pPr>
        <w:ind w:left="426" w:firstLine="0"/>
      </w:pPr>
      <w:rPr>
        <w:b w:val="0"/>
        <w:color w:val="000000"/>
        <w:sz w:val="24"/>
        <w:szCs w:val="24"/>
      </w:rPr>
    </w:lvl>
    <w:lvl w:ilvl="2">
      <w:start w:val="1"/>
      <w:numFmt w:val="decimal"/>
      <w:lvlText w:val="%1.%2.%3"/>
      <w:lvlJc w:val="left"/>
      <w:pPr>
        <w:ind w:left="426" w:firstLine="0"/>
      </w:pPr>
      <w:rPr>
        <w:b w:val="0"/>
        <w:color w:val="000000"/>
        <w:sz w:val="24"/>
        <w:szCs w:val="24"/>
      </w:rPr>
    </w:lvl>
    <w:lvl w:ilvl="3">
      <w:start w:val="1"/>
      <w:numFmt w:val="decimal"/>
      <w:lvlText w:val="%1.%2.%3.%4"/>
      <w:lvlJc w:val="left"/>
      <w:pPr>
        <w:ind w:left="426" w:firstLine="0"/>
      </w:pPr>
      <w:rPr>
        <w:b w:val="0"/>
        <w:color w:val="000000"/>
        <w:sz w:val="24"/>
        <w:szCs w:val="24"/>
      </w:rPr>
    </w:lvl>
    <w:lvl w:ilvl="4">
      <w:start w:val="1"/>
      <w:numFmt w:val="decimal"/>
      <w:lvlText w:val="%1.%2.%3.%4.%5"/>
      <w:lvlJc w:val="left"/>
      <w:pPr>
        <w:ind w:left="426" w:firstLine="0"/>
      </w:pPr>
      <w:rPr>
        <w:b w:val="0"/>
        <w:color w:val="000000"/>
        <w:sz w:val="24"/>
        <w:szCs w:val="24"/>
      </w:rPr>
    </w:lvl>
    <w:lvl w:ilvl="5">
      <w:start w:val="1"/>
      <w:numFmt w:val="decimal"/>
      <w:lvlText w:val="%1.%2.%3.%4.%5.%6"/>
      <w:lvlJc w:val="left"/>
      <w:pPr>
        <w:ind w:left="426" w:firstLine="0"/>
      </w:pPr>
      <w:rPr>
        <w:b w:val="0"/>
        <w:color w:val="000000"/>
        <w:sz w:val="24"/>
        <w:szCs w:val="24"/>
      </w:rPr>
    </w:lvl>
    <w:lvl w:ilvl="6">
      <w:start w:val="1"/>
      <w:numFmt w:val="decimal"/>
      <w:lvlText w:val="%1.%2.%3.%4.%5.%6.%7"/>
      <w:lvlJc w:val="left"/>
      <w:pPr>
        <w:ind w:left="426" w:firstLine="0"/>
      </w:pPr>
      <w:rPr>
        <w:b w:val="0"/>
        <w:color w:val="000000"/>
        <w:sz w:val="24"/>
        <w:szCs w:val="24"/>
      </w:rPr>
    </w:lvl>
    <w:lvl w:ilvl="7">
      <w:start w:val="1"/>
      <w:numFmt w:val="decimal"/>
      <w:lvlText w:val="%1.%2.%3.%4.%5.%6.%7.%8"/>
      <w:lvlJc w:val="left"/>
      <w:pPr>
        <w:ind w:left="426" w:firstLine="0"/>
      </w:pPr>
      <w:rPr>
        <w:b w:val="0"/>
        <w:color w:val="000000"/>
        <w:sz w:val="24"/>
        <w:szCs w:val="24"/>
      </w:rPr>
    </w:lvl>
    <w:lvl w:ilvl="8">
      <w:start w:val="1"/>
      <w:numFmt w:val="decimal"/>
      <w:lvlText w:val="%1.%2.%3.%4.%5.%6.%7.%8.%9"/>
      <w:lvlJc w:val="left"/>
      <w:pPr>
        <w:ind w:left="426" w:firstLine="0"/>
      </w:pPr>
      <w:rPr>
        <w:b w:val="0"/>
        <w:color w:val="000000"/>
        <w:sz w:val="24"/>
        <w:szCs w:val="24"/>
      </w:rPr>
    </w:lvl>
  </w:abstractNum>
  <w:abstractNum w:abstractNumId="48" w15:restartNumberingAfterBreak="0">
    <w:nsid w:val="1DB31E8C"/>
    <w:multiLevelType w:val="multilevel"/>
    <w:tmpl w:val="3EBAE37A"/>
    <w:lvl w:ilvl="0">
      <w:start w:val="4"/>
      <w:numFmt w:val="decimal"/>
      <w:lvlText w:val="%1"/>
      <w:lvlJc w:val="left"/>
      <w:pPr>
        <w:ind w:left="360" w:hanging="360"/>
      </w:pPr>
      <w:rPr>
        <w:rFonts w:hint="default"/>
      </w:rPr>
    </w:lvl>
    <w:lvl w:ilvl="1">
      <w:start w:val="2"/>
      <w:numFmt w:val="decimal"/>
      <w:lvlText w:val="%1.%2"/>
      <w:lvlJc w:val="left"/>
      <w:pPr>
        <w:ind w:left="652" w:hanging="36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49" w15:restartNumberingAfterBreak="0">
    <w:nsid w:val="1E196CDF"/>
    <w:multiLevelType w:val="hybridMultilevel"/>
    <w:tmpl w:val="EC5630F4"/>
    <w:name w:val="WW8Num1323"/>
    <w:lvl w:ilvl="0" w:tplc="31E6BC1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C03BC"/>
    <w:multiLevelType w:val="multilevel"/>
    <w:tmpl w:val="2CDEBFA8"/>
    <w:lvl w:ilvl="0">
      <w:start w:val="3"/>
      <w:numFmt w:val="decimal"/>
      <w:lvlText w:val="%1."/>
      <w:lvlJc w:val="left"/>
      <w:pPr>
        <w:ind w:left="0" w:firstLine="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21305B8C"/>
    <w:multiLevelType w:val="hybridMultilevel"/>
    <w:tmpl w:val="A800A51E"/>
    <w:lvl w:ilvl="0" w:tplc="4B78A78C">
      <w:start w:val="4"/>
      <w:numFmt w:val="decimal"/>
      <w:lvlText w:val="%1."/>
      <w:lvlJc w:val="left"/>
      <w:pPr>
        <w:ind w:left="7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0B453E"/>
    <w:multiLevelType w:val="hybridMultilevel"/>
    <w:tmpl w:val="6AEE8876"/>
    <w:name w:val="WW8Num2832222"/>
    <w:lvl w:ilvl="0" w:tplc="04150011">
      <w:start w:val="1"/>
      <w:numFmt w:val="decimal"/>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DA1D10"/>
    <w:multiLevelType w:val="singleLevel"/>
    <w:tmpl w:val="04150011"/>
    <w:name w:val="WW8Num132"/>
    <w:lvl w:ilvl="0">
      <w:start w:val="1"/>
      <w:numFmt w:val="decimal"/>
      <w:lvlText w:val="%1)"/>
      <w:lvlJc w:val="left"/>
      <w:pPr>
        <w:ind w:left="1004" w:hanging="360"/>
      </w:pPr>
      <w:rPr>
        <w:rFonts w:hint="default"/>
        <w:color w:val="auto"/>
        <w:sz w:val="24"/>
        <w:szCs w:val="24"/>
      </w:rPr>
    </w:lvl>
  </w:abstractNum>
  <w:abstractNum w:abstractNumId="56" w15:restartNumberingAfterBreak="0">
    <w:nsid w:val="284F230A"/>
    <w:multiLevelType w:val="hybridMultilevel"/>
    <w:tmpl w:val="8424DFE8"/>
    <w:lvl w:ilvl="0" w:tplc="04150011">
      <w:start w:val="1"/>
      <w:numFmt w:val="decimal"/>
      <w:lvlText w:val="%1)"/>
      <w:lvlJc w:val="left"/>
      <w:pPr>
        <w:ind w:left="2771"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58" w15:restartNumberingAfterBreak="0">
    <w:nsid w:val="2A6C358D"/>
    <w:multiLevelType w:val="hybridMultilevel"/>
    <w:tmpl w:val="E340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306B9F"/>
    <w:multiLevelType w:val="hybridMultilevel"/>
    <w:tmpl w:val="A808D0AA"/>
    <w:lvl w:ilvl="0" w:tplc="19B8F416">
      <w:start w:val="1"/>
      <w:numFmt w:val="decimal"/>
      <w:lvlText w:val="%1."/>
      <w:lvlJc w:val="left"/>
      <w:rPr>
        <w:color w:val="auto"/>
      </w:rPr>
    </w:lvl>
    <w:lvl w:ilvl="1" w:tplc="9878A5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847AAA"/>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8D4A28"/>
    <w:multiLevelType w:val="hybridMultilevel"/>
    <w:tmpl w:val="5912859A"/>
    <w:lvl w:ilvl="0" w:tplc="C5B41798">
      <w:start w:val="1"/>
      <w:numFmt w:val="decimal"/>
      <w:lvlText w:val="%1)"/>
      <w:lvlJc w:val="left"/>
      <w:pPr>
        <w:tabs>
          <w:tab w:val="num" w:pos="786"/>
        </w:tabs>
        <w:ind w:left="786" w:hanging="360"/>
      </w:pPr>
      <w:rPr>
        <w:rFonts w:cs="Times New Roman"/>
        <w:b w:val="0"/>
        <w:bCs w:val="0"/>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4" w15:restartNumberingAfterBreak="0">
    <w:nsid w:val="32052795"/>
    <w:multiLevelType w:val="hybridMultilevel"/>
    <w:tmpl w:val="5D70EF8C"/>
    <w:name w:val="WW8Num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B64C2B"/>
    <w:multiLevelType w:val="hybridMultilevel"/>
    <w:tmpl w:val="407EA4A4"/>
    <w:lvl w:ilvl="0" w:tplc="04150017">
      <w:start w:val="1"/>
      <w:numFmt w:val="lowerLetter"/>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68424CD"/>
    <w:multiLevelType w:val="multilevel"/>
    <w:tmpl w:val="9EAA661E"/>
    <w:name w:val="WW8Num102"/>
    <w:lvl w:ilvl="0">
      <w:start w:val="1"/>
      <w:numFmt w:val="bullet"/>
      <w:lvlText w:val=""/>
      <w:lvlJc w:val="left"/>
      <w:pPr>
        <w:tabs>
          <w:tab w:val="num" w:pos="644"/>
        </w:tabs>
        <w:ind w:left="644" w:hanging="360"/>
      </w:pPr>
      <w:rPr>
        <w:rFonts w:ascii="Symbol" w:hAnsi="Symbol" w:hint="default"/>
        <w:b w:val="0"/>
        <w:kern w:val="2"/>
        <w:sz w:val="18"/>
      </w:rPr>
    </w:lvl>
    <w:lvl w:ilvl="1">
      <w:start w:val="3"/>
      <w:numFmt w:val="decimal"/>
      <w:lvlText w:val="%2."/>
      <w:lvlJc w:val="left"/>
      <w:pPr>
        <w:tabs>
          <w:tab w:val="num" w:pos="1004"/>
        </w:tabs>
        <w:ind w:left="1004" w:hanging="360"/>
      </w:pPr>
      <w:rPr>
        <w:rFonts w:ascii="Symbol" w:hAnsi="Symbol" w:cs="Symbol" w:hint="default"/>
      </w:rPr>
    </w:lvl>
    <w:lvl w:ilvl="2">
      <w:start w:val="1"/>
      <w:numFmt w:val="decimal"/>
      <w:lvlText w:val="%3."/>
      <w:lvlJc w:val="left"/>
      <w:pPr>
        <w:tabs>
          <w:tab w:val="num" w:pos="1364"/>
        </w:tabs>
        <w:ind w:left="1364" w:hanging="360"/>
      </w:pPr>
      <w:rPr>
        <w:rFonts w:cs="Times New Roman" w:hint="default"/>
      </w:rPr>
    </w:lvl>
    <w:lvl w:ilvl="3">
      <w:start w:val="1"/>
      <w:numFmt w:val="decimal"/>
      <w:lvlText w:val="%4."/>
      <w:lvlJc w:val="left"/>
      <w:pPr>
        <w:tabs>
          <w:tab w:val="num" w:pos="1724"/>
        </w:tabs>
        <w:ind w:left="1724" w:hanging="360"/>
      </w:pPr>
      <w:rPr>
        <w:rFonts w:cs="Times New Roman" w:hint="default"/>
      </w:rPr>
    </w:lvl>
    <w:lvl w:ilvl="4">
      <w:start w:val="1"/>
      <w:numFmt w:val="decimal"/>
      <w:lvlText w:val="%5."/>
      <w:lvlJc w:val="left"/>
      <w:pPr>
        <w:tabs>
          <w:tab w:val="num" w:pos="2084"/>
        </w:tabs>
        <w:ind w:left="2084" w:hanging="360"/>
      </w:pPr>
      <w:rPr>
        <w:rFonts w:cs="Times New Roman" w:hint="default"/>
      </w:rPr>
    </w:lvl>
    <w:lvl w:ilvl="5">
      <w:start w:val="1"/>
      <w:numFmt w:val="decimal"/>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decimal"/>
      <w:lvlText w:val="%8."/>
      <w:lvlJc w:val="left"/>
      <w:pPr>
        <w:tabs>
          <w:tab w:val="num" w:pos="3164"/>
        </w:tabs>
        <w:ind w:left="3164" w:hanging="360"/>
      </w:pPr>
      <w:rPr>
        <w:rFonts w:cs="Times New Roman" w:hint="default"/>
      </w:rPr>
    </w:lvl>
    <w:lvl w:ilvl="8">
      <w:start w:val="1"/>
      <w:numFmt w:val="decimal"/>
      <w:lvlText w:val="%9."/>
      <w:lvlJc w:val="left"/>
      <w:pPr>
        <w:tabs>
          <w:tab w:val="num" w:pos="3524"/>
        </w:tabs>
        <w:ind w:left="3524" w:hanging="360"/>
      </w:pPr>
      <w:rPr>
        <w:rFonts w:cs="Times New Roman" w:hint="default"/>
      </w:rPr>
    </w:lvl>
  </w:abstractNum>
  <w:abstractNum w:abstractNumId="67"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CDA2E20"/>
    <w:multiLevelType w:val="hybridMultilevel"/>
    <w:tmpl w:val="91C81112"/>
    <w:lvl w:ilvl="0" w:tplc="541662A2">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077CFA"/>
    <w:multiLevelType w:val="hybridMultilevel"/>
    <w:tmpl w:val="1A964F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650853"/>
    <w:multiLevelType w:val="hybridMultilevel"/>
    <w:tmpl w:val="678852C8"/>
    <w:lvl w:ilvl="0" w:tplc="F7643D56">
      <w:start w:val="1"/>
      <w:numFmt w:val="decimal"/>
      <w:lvlText w:val="%1)"/>
      <w:lvlJc w:val="left"/>
      <w:pPr>
        <w:ind w:left="644" w:hanging="360"/>
      </w:pPr>
      <w:rPr>
        <w:rFonts w:eastAsia="SimSu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41D41716"/>
    <w:multiLevelType w:val="hybridMultilevel"/>
    <w:tmpl w:val="18F4BA5A"/>
    <w:name w:val="WW8Num283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717732C"/>
    <w:multiLevelType w:val="singleLevel"/>
    <w:tmpl w:val="973EAB46"/>
    <w:lvl w:ilvl="0">
      <w:start w:val="1"/>
      <w:numFmt w:val="decimal"/>
      <w:lvlText w:val="%1)"/>
      <w:lvlJc w:val="left"/>
      <w:pPr>
        <w:ind w:left="540" w:hanging="360"/>
      </w:pPr>
      <w:rPr>
        <w:rFonts w:cs="Times New Roman"/>
      </w:rPr>
    </w:lvl>
  </w:abstractNum>
  <w:abstractNum w:abstractNumId="7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EF146A"/>
    <w:multiLevelType w:val="hybridMultilevel"/>
    <w:tmpl w:val="C27A6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DC09CB"/>
    <w:multiLevelType w:val="hybridMultilevel"/>
    <w:tmpl w:val="D8142CE2"/>
    <w:name w:val="WW8Num1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D34A2F"/>
    <w:multiLevelType w:val="hybridMultilevel"/>
    <w:tmpl w:val="1A34A1B0"/>
    <w:lvl w:ilvl="0" w:tplc="9E9409C8">
      <w:start w:val="12"/>
      <w:numFmt w:val="decimal"/>
      <w:lvlText w:val="%1."/>
      <w:lvlJc w:val="left"/>
      <w:pPr>
        <w:ind w:left="0" w:firstLine="0"/>
      </w:pPr>
      <w:rPr>
        <w:rFonts w:hint="default"/>
      </w:rPr>
    </w:lvl>
    <w:lvl w:ilvl="1" w:tplc="0415000F">
      <w:start w:val="1"/>
      <w:numFmt w:val="decimal"/>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0F3D84"/>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2A7709E"/>
    <w:multiLevelType w:val="hybridMultilevel"/>
    <w:tmpl w:val="1F4CE840"/>
    <w:lvl w:ilvl="0" w:tplc="6264293C">
      <w:start w:val="1"/>
      <w:numFmt w:val="decimal"/>
      <w:lvlText w:val="%1)"/>
      <w:lvlJc w:val="left"/>
      <w:pPr>
        <w:tabs>
          <w:tab w:val="num" w:pos="720"/>
        </w:tabs>
        <w:ind w:left="720" w:hanging="360"/>
      </w:pPr>
      <w:rPr>
        <w:rFonts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2C31C1E"/>
    <w:multiLevelType w:val="hybridMultilevel"/>
    <w:tmpl w:val="915AA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3DF3313"/>
    <w:multiLevelType w:val="hybridMultilevel"/>
    <w:tmpl w:val="4AC84008"/>
    <w:name w:val="WW8Num28322222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7"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DD7667"/>
    <w:multiLevelType w:val="hybridMultilevel"/>
    <w:tmpl w:val="229071D2"/>
    <w:lvl w:ilvl="0" w:tplc="93E646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8BA029C"/>
    <w:multiLevelType w:val="hybridMultilevel"/>
    <w:tmpl w:val="C996329E"/>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28763F"/>
    <w:multiLevelType w:val="hybridMultilevel"/>
    <w:tmpl w:val="2858366C"/>
    <w:lvl w:ilvl="0" w:tplc="55342B24">
      <w:start w:val="1"/>
      <w:numFmt w:val="decimal"/>
      <w:lvlText w:val="%1)"/>
      <w:lvlJc w:val="left"/>
      <w:pPr>
        <w:ind w:left="720" w:hanging="360"/>
      </w:pPr>
      <w:rPr>
        <w:strike w:val="0"/>
        <w:color w:val="auto"/>
      </w:rPr>
    </w:lvl>
    <w:lvl w:ilvl="1" w:tplc="2DD21FE8">
      <w:numFmt w:val="bullet"/>
      <w:lvlText w:val="•"/>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1E40830"/>
    <w:multiLevelType w:val="hybridMultilevel"/>
    <w:tmpl w:val="84FE66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6" w15:restartNumberingAfterBreak="0">
    <w:nsid w:val="72531CA1"/>
    <w:multiLevelType w:val="hybridMultilevel"/>
    <w:tmpl w:val="EDF44ED0"/>
    <w:name w:val="WW8Num283222222"/>
    <w:lvl w:ilvl="0" w:tplc="ACD863B0">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346C75"/>
    <w:multiLevelType w:val="hybridMultilevel"/>
    <w:tmpl w:val="2E4CA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8C03BD"/>
    <w:multiLevelType w:val="hybridMultilevel"/>
    <w:tmpl w:val="C4380D4A"/>
    <w:name w:val="WW8Num28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B303282"/>
    <w:multiLevelType w:val="multilevel"/>
    <w:tmpl w:val="BC2A23E8"/>
    <w:styleLink w:val="WWNum1"/>
    <w:lvl w:ilvl="0">
      <w:numFmt w:val="bullet"/>
      <w:pStyle w:val="Nagwek1"/>
      <w:lvlText w:val=""/>
      <w:lvlJc w:val="left"/>
      <w:rPr>
        <w:rFonts w:ascii="Wingdings" w:hAnsi="Wingdings"/>
      </w:rPr>
    </w:lvl>
    <w:lvl w:ilvl="1">
      <w:numFmt w:val="bullet"/>
      <w:lvlText w:val="o"/>
      <w:lvlJc w:val="left"/>
      <w:rPr>
        <w:rFonts w:ascii="Courier New" w:hAnsi="Courier New" w:cs="Courier New"/>
      </w:rPr>
    </w:lvl>
    <w:lvl w:ilvl="2">
      <w:numFmt w:val="bullet"/>
      <w:pStyle w:val="Nagwek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pStyle w:val="Nagwek7"/>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DF618D9"/>
    <w:multiLevelType w:val="hybridMultilevel"/>
    <w:tmpl w:val="14C086C2"/>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2F1B60"/>
    <w:multiLevelType w:val="multilevel"/>
    <w:tmpl w:val="3CC480D0"/>
    <w:lvl w:ilvl="0">
      <w:start w:val="1"/>
      <w:numFmt w:val="decimal"/>
      <w:lvlText w:val="%1."/>
      <w:lvlJc w:val="left"/>
      <w:pPr>
        <w:ind w:left="2062" w:hanging="360"/>
      </w:pPr>
      <w:rPr>
        <w:rFonts w:hint="default"/>
        <w:color w:val="auto"/>
      </w:rPr>
    </w:lvl>
    <w:lvl w:ilvl="1">
      <w:start w:val="1"/>
      <w:numFmt w:val="decimal"/>
      <w:isLgl/>
      <w:lvlText w:val="%1.%2."/>
      <w:lvlJc w:val="left"/>
      <w:pPr>
        <w:ind w:left="2182" w:hanging="480"/>
      </w:pPr>
      <w:rPr>
        <w:rFonts w:eastAsia="Calibri" w:hint="default"/>
        <w:sz w:val="24"/>
      </w:rPr>
    </w:lvl>
    <w:lvl w:ilvl="2">
      <w:start w:val="1"/>
      <w:numFmt w:val="decimal"/>
      <w:isLgl/>
      <w:lvlText w:val="%1.%2.%3."/>
      <w:lvlJc w:val="left"/>
      <w:pPr>
        <w:ind w:left="2422" w:hanging="720"/>
      </w:pPr>
      <w:rPr>
        <w:rFonts w:eastAsia="Calibri" w:hint="default"/>
        <w:sz w:val="24"/>
      </w:rPr>
    </w:lvl>
    <w:lvl w:ilvl="3">
      <w:start w:val="1"/>
      <w:numFmt w:val="decimal"/>
      <w:isLgl/>
      <w:lvlText w:val="%1.%2.%3.%4."/>
      <w:lvlJc w:val="left"/>
      <w:pPr>
        <w:ind w:left="2422" w:hanging="720"/>
      </w:pPr>
      <w:rPr>
        <w:rFonts w:eastAsia="Calibri" w:hint="default"/>
        <w:sz w:val="24"/>
      </w:rPr>
    </w:lvl>
    <w:lvl w:ilvl="4">
      <w:start w:val="1"/>
      <w:numFmt w:val="decimal"/>
      <w:isLgl/>
      <w:lvlText w:val="%1.%2.%3.%4.%5."/>
      <w:lvlJc w:val="left"/>
      <w:pPr>
        <w:ind w:left="2782" w:hanging="1080"/>
      </w:pPr>
      <w:rPr>
        <w:rFonts w:eastAsia="Calibri" w:hint="default"/>
        <w:sz w:val="24"/>
      </w:rPr>
    </w:lvl>
    <w:lvl w:ilvl="5">
      <w:start w:val="1"/>
      <w:numFmt w:val="decimal"/>
      <w:isLgl/>
      <w:lvlText w:val="%1.%2.%3.%4.%5.%6."/>
      <w:lvlJc w:val="left"/>
      <w:pPr>
        <w:ind w:left="2782" w:hanging="1080"/>
      </w:pPr>
      <w:rPr>
        <w:rFonts w:eastAsia="Calibri" w:hint="default"/>
        <w:sz w:val="24"/>
      </w:rPr>
    </w:lvl>
    <w:lvl w:ilvl="6">
      <w:start w:val="1"/>
      <w:numFmt w:val="decimal"/>
      <w:isLgl/>
      <w:lvlText w:val="%1.%2.%3.%4.%5.%6.%7."/>
      <w:lvlJc w:val="left"/>
      <w:pPr>
        <w:ind w:left="3142" w:hanging="1440"/>
      </w:pPr>
      <w:rPr>
        <w:rFonts w:eastAsia="Calibri" w:hint="default"/>
        <w:sz w:val="24"/>
      </w:rPr>
    </w:lvl>
    <w:lvl w:ilvl="7">
      <w:start w:val="1"/>
      <w:numFmt w:val="decimal"/>
      <w:isLgl/>
      <w:lvlText w:val="%1.%2.%3.%4.%5.%6.%7.%8."/>
      <w:lvlJc w:val="left"/>
      <w:pPr>
        <w:ind w:left="3142" w:hanging="1440"/>
      </w:pPr>
      <w:rPr>
        <w:rFonts w:eastAsia="Calibri" w:hint="default"/>
        <w:sz w:val="24"/>
      </w:rPr>
    </w:lvl>
    <w:lvl w:ilvl="8">
      <w:start w:val="1"/>
      <w:numFmt w:val="decimal"/>
      <w:isLgl/>
      <w:lvlText w:val="%1.%2.%3.%4.%5.%6.%7.%8.%9."/>
      <w:lvlJc w:val="left"/>
      <w:pPr>
        <w:ind w:left="3502" w:hanging="1800"/>
      </w:pPr>
      <w:rPr>
        <w:rFonts w:eastAsia="Calibri" w:hint="default"/>
        <w:sz w:val="24"/>
      </w:rPr>
    </w:lvl>
  </w:abstractNum>
  <w:abstractNum w:abstractNumId="107" w15:restartNumberingAfterBreak="0">
    <w:nsid w:val="7E6F295D"/>
    <w:multiLevelType w:val="multilevel"/>
    <w:tmpl w:val="AF8E5B72"/>
    <w:lvl w:ilvl="0">
      <w:start w:val="4"/>
      <w:numFmt w:val="decimal"/>
      <w:lvlText w:val="%1."/>
      <w:lvlJc w:val="left"/>
      <w:pPr>
        <w:ind w:left="0" w:firstLine="0"/>
      </w:pPr>
      <w:rPr>
        <w:rFonts w:hint="default"/>
        <w:color w:val="auto"/>
      </w:rPr>
    </w:lvl>
    <w:lvl w:ilvl="1">
      <w:start w:val="1"/>
      <w:numFmt w:val="decimal"/>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15:restartNumberingAfterBreak="0">
    <w:nsid w:val="7EA378B1"/>
    <w:multiLevelType w:val="hybridMultilevel"/>
    <w:tmpl w:val="E7E623FE"/>
    <w:name w:val="WW8Num283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8E2FE3"/>
    <w:multiLevelType w:val="hybridMultilevel"/>
    <w:tmpl w:val="D44859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119306">
    <w:abstractNumId w:val="103"/>
  </w:num>
  <w:num w:numId="2" w16cid:durableId="1976639656">
    <w:abstractNumId w:val="87"/>
  </w:num>
  <w:num w:numId="3" w16cid:durableId="1210800387">
    <w:abstractNumId w:val="60"/>
  </w:num>
  <w:num w:numId="4" w16cid:durableId="211575328">
    <w:abstractNumId w:val="39"/>
  </w:num>
  <w:num w:numId="5" w16cid:durableId="2094736649">
    <w:abstractNumId w:val="40"/>
  </w:num>
  <w:num w:numId="6" w16cid:durableId="15541018">
    <w:abstractNumId w:val="98"/>
  </w:num>
  <w:num w:numId="7" w16cid:durableId="1477721602">
    <w:abstractNumId w:val="100"/>
  </w:num>
  <w:num w:numId="8" w16cid:durableId="1549491733">
    <w:abstractNumId w:val="46"/>
  </w:num>
  <w:num w:numId="9" w16cid:durableId="1170026541">
    <w:abstractNumId w:val="52"/>
  </w:num>
  <w:num w:numId="10" w16cid:durableId="1001932040">
    <w:abstractNumId w:val="72"/>
  </w:num>
  <w:num w:numId="11" w16cid:durableId="70347046">
    <w:abstractNumId w:val="57"/>
  </w:num>
  <w:num w:numId="12" w16cid:durableId="1184979111">
    <w:abstractNumId w:val="77"/>
  </w:num>
  <w:num w:numId="13" w16cid:durableId="1810441409">
    <w:abstractNumId w:val="99"/>
  </w:num>
  <w:num w:numId="14" w16cid:durableId="354887737">
    <w:abstractNumId w:val="41"/>
  </w:num>
  <w:num w:numId="15" w16cid:durableId="865943848">
    <w:abstractNumId w:val="44"/>
  </w:num>
  <w:num w:numId="16" w16cid:durableId="1921517861">
    <w:abstractNumId w:val="105"/>
  </w:num>
  <w:num w:numId="17" w16cid:durableId="97875639">
    <w:abstractNumId w:val="93"/>
  </w:num>
  <w:num w:numId="18" w16cid:durableId="157618661">
    <w:abstractNumId w:val="50"/>
  </w:num>
  <w:num w:numId="19" w16cid:durableId="1615215291">
    <w:abstractNumId w:val="94"/>
  </w:num>
  <w:num w:numId="20" w16cid:durableId="703675000">
    <w:abstractNumId w:val="35"/>
  </w:num>
  <w:num w:numId="21" w16cid:durableId="30960313">
    <w:abstractNumId w:val="43"/>
  </w:num>
  <w:num w:numId="22" w16cid:durableId="1776750046">
    <w:abstractNumId w:val="70"/>
  </w:num>
  <w:num w:numId="23" w16cid:durableId="1160385854">
    <w:abstractNumId w:val="32"/>
  </w:num>
  <w:num w:numId="24" w16cid:durableId="1553737354">
    <w:abstractNumId w:val="61"/>
  </w:num>
  <w:num w:numId="25" w16cid:durableId="1158037808">
    <w:abstractNumId w:val="95"/>
  </w:num>
  <w:num w:numId="26" w16cid:durableId="568155931">
    <w:abstractNumId w:val="88"/>
  </w:num>
  <w:num w:numId="27" w16cid:durableId="1487921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470079">
    <w:abstractNumId w:val="75"/>
  </w:num>
  <w:num w:numId="29" w16cid:durableId="289478751">
    <w:abstractNumId w:val="85"/>
  </w:num>
  <w:num w:numId="30" w16cid:durableId="914319253">
    <w:abstractNumId w:val="54"/>
  </w:num>
  <w:num w:numId="31" w16cid:durableId="32004781">
    <w:abstractNumId w:val="91"/>
  </w:num>
  <w:num w:numId="32" w16cid:durableId="272051977">
    <w:abstractNumId w:val="65"/>
  </w:num>
  <w:num w:numId="33" w16cid:durableId="1016808393">
    <w:abstractNumId w:val="74"/>
  </w:num>
  <w:num w:numId="34" w16cid:durableId="700936034">
    <w:abstractNumId w:val="1"/>
  </w:num>
  <w:num w:numId="35" w16cid:durableId="1889296035">
    <w:abstractNumId w:val="81"/>
  </w:num>
  <w:num w:numId="36" w16cid:durableId="1767925829">
    <w:abstractNumId w:val="53"/>
  </w:num>
  <w:num w:numId="37" w16cid:durableId="1118571901">
    <w:abstractNumId w:val="83"/>
  </w:num>
  <w:num w:numId="38" w16cid:durableId="1879388340">
    <w:abstractNumId w:val="101"/>
  </w:num>
  <w:num w:numId="39" w16cid:durableId="2074890954">
    <w:abstractNumId w:val="89"/>
  </w:num>
  <w:num w:numId="40" w16cid:durableId="702437024">
    <w:abstractNumId w:val="51"/>
  </w:num>
  <w:num w:numId="41" w16cid:durableId="194856382">
    <w:abstractNumId w:val="71"/>
  </w:num>
  <w:num w:numId="42" w16cid:durableId="1481924275">
    <w:abstractNumId w:val="80"/>
  </w:num>
  <w:num w:numId="43" w16cid:durableId="1356806976">
    <w:abstractNumId w:val="7"/>
  </w:num>
  <w:num w:numId="44" w16cid:durableId="896742406">
    <w:abstractNumId w:val="55"/>
  </w:num>
  <w:num w:numId="45" w16cid:durableId="15627917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5050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3917187">
    <w:abstractNumId w:val="106"/>
  </w:num>
  <w:num w:numId="48" w16cid:durableId="668946204">
    <w:abstractNumId w:val="38"/>
  </w:num>
  <w:num w:numId="49" w16cid:durableId="565144377">
    <w:abstractNumId w:val="45"/>
  </w:num>
  <w:num w:numId="50" w16cid:durableId="389034521">
    <w:abstractNumId w:val="34"/>
  </w:num>
  <w:num w:numId="51" w16cid:durableId="1477605336">
    <w:abstractNumId w:val="68"/>
  </w:num>
  <w:num w:numId="52" w16cid:durableId="926772652">
    <w:abstractNumId w:val="62"/>
  </w:num>
  <w:num w:numId="53" w16cid:durableId="1143696720">
    <w:abstractNumId w:val="82"/>
  </w:num>
  <w:num w:numId="54" w16cid:durableId="112599129">
    <w:abstractNumId w:val="56"/>
  </w:num>
  <w:num w:numId="55" w16cid:durableId="698819960">
    <w:abstractNumId w:val="49"/>
  </w:num>
  <w:num w:numId="56" w16cid:durableId="1630696828">
    <w:abstractNumId w:val="47"/>
  </w:num>
  <w:num w:numId="57" w16cid:durableId="2085104428">
    <w:abstractNumId w:val="96"/>
  </w:num>
  <w:num w:numId="58" w16cid:durableId="217208128">
    <w:abstractNumId w:val="86"/>
  </w:num>
  <w:num w:numId="59" w16cid:durableId="747196675">
    <w:abstractNumId w:val="108"/>
  </w:num>
  <w:num w:numId="60" w16cid:durableId="1781534995">
    <w:abstractNumId w:val="69"/>
  </w:num>
  <w:num w:numId="61" w16cid:durableId="1468628087">
    <w:abstractNumId w:val="97"/>
  </w:num>
  <w:num w:numId="62" w16cid:durableId="1466125138">
    <w:abstractNumId w:val="42"/>
  </w:num>
  <w:num w:numId="63" w16cid:durableId="1164706580">
    <w:abstractNumId w:val="63"/>
  </w:num>
  <w:num w:numId="64" w16cid:durableId="312223043">
    <w:abstractNumId w:val="90"/>
  </w:num>
  <w:num w:numId="65" w16cid:durableId="2109765612">
    <w:abstractNumId w:val="84"/>
  </w:num>
  <w:num w:numId="66" w16cid:durableId="1631935404">
    <w:abstractNumId w:val="66"/>
  </w:num>
  <w:num w:numId="67" w16cid:durableId="1445348497">
    <w:abstractNumId w:val="76"/>
  </w:num>
  <w:num w:numId="68" w16cid:durableId="434250440">
    <w:abstractNumId w:val="102"/>
  </w:num>
  <w:num w:numId="69" w16cid:durableId="1806972087">
    <w:abstractNumId w:val="67"/>
  </w:num>
  <w:num w:numId="70" w16cid:durableId="1809004886">
    <w:abstractNumId w:val="107"/>
  </w:num>
  <w:num w:numId="71" w16cid:durableId="789085732">
    <w:abstractNumId w:val="48"/>
  </w:num>
  <w:num w:numId="72" w16cid:durableId="350037873">
    <w:abstractNumId w:val="33"/>
  </w:num>
  <w:num w:numId="73" w16cid:durableId="1125662594">
    <w:abstractNumId w:val="3"/>
  </w:num>
  <w:num w:numId="74" w16cid:durableId="1773889825">
    <w:abstractNumId w:val="109"/>
  </w:num>
  <w:num w:numId="75" w16cid:durableId="1461872870">
    <w:abstractNumId w:val="92"/>
  </w:num>
  <w:num w:numId="76" w16cid:durableId="262349765">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AA"/>
    <w:rsid w:val="00011427"/>
    <w:rsid w:val="00011524"/>
    <w:rsid w:val="0001382A"/>
    <w:rsid w:val="000208B4"/>
    <w:rsid w:val="00020C96"/>
    <w:rsid w:val="0003048F"/>
    <w:rsid w:val="0004146A"/>
    <w:rsid w:val="00064557"/>
    <w:rsid w:val="0006671C"/>
    <w:rsid w:val="00075D7B"/>
    <w:rsid w:val="00077909"/>
    <w:rsid w:val="00083A2F"/>
    <w:rsid w:val="00086F4F"/>
    <w:rsid w:val="00087BA6"/>
    <w:rsid w:val="00087F35"/>
    <w:rsid w:val="00096877"/>
    <w:rsid w:val="00097617"/>
    <w:rsid w:val="000A7224"/>
    <w:rsid w:val="000A7FC8"/>
    <w:rsid w:val="000B0561"/>
    <w:rsid w:val="000B26CB"/>
    <w:rsid w:val="000C0DD6"/>
    <w:rsid w:val="000C2117"/>
    <w:rsid w:val="000C3684"/>
    <w:rsid w:val="000D0CC2"/>
    <w:rsid w:val="000D267D"/>
    <w:rsid w:val="000D45AA"/>
    <w:rsid w:val="000E55F6"/>
    <w:rsid w:val="000F069B"/>
    <w:rsid w:val="000F23E9"/>
    <w:rsid w:val="000F2F90"/>
    <w:rsid w:val="000F45EF"/>
    <w:rsid w:val="000F4D2A"/>
    <w:rsid w:val="00101D83"/>
    <w:rsid w:val="00102950"/>
    <w:rsid w:val="00105440"/>
    <w:rsid w:val="0011386B"/>
    <w:rsid w:val="00127024"/>
    <w:rsid w:val="00127C47"/>
    <w:rsid w:val="00141F58"/>
    <w:rsid w:val="001451DA"/>
    <w:rsid w:val="00147A02"/>
    <w:rsid w:val="001562DE"/>
    <w:rsid w:val="00163DDC"/>
    <w:rsid w:val="00164F8D"/>
    <w:rsid w:val="001717E1"/>
    <w:rsid w:val="0017491B"/>
    <w:rsid w:val="00187CB8"/>
    <w:rsid w:val="00187E02"/>
    <w:rsid w:val="0019636D"/>
    <w:rsid w:val="001971F6"/>
    <w:rsid w:val="001A4805"/>
    <w:rsid w:val="001A7F36"/>
    <w:rsid w:val="001B1302"/>
    <w:rsid w:val="001C2156"/>
    <w:rsid w:val="001C4706"/>
    <w:rsid w:val="001C568C"/>
    <w:rsid w:val="001C60A4"/>
    <w:rsid w:val="001C7B53"/>
    <w:rsid w:val="001E7849"/>
    <w:rsid w:val="001F04B9"/>
    <w:rsid w:val="001F6038"/>
    <w:rsid w:val="0020018D"/>
    <w:rsid w:val="00205FDC"/>
    <w:rsid w:val="00215DEA"/>
    <w:rsid w:val="002361DB"/>
    <w:rsid w:val="00255967"/>
    <w:rsid w:val="002613B6"/>
    <w:rsid w:val="00262E15"/>
    <w:rsid w:val="00265E39"/>
    <w:rsid w:val="00270FAC"/>
    <w:rsid w:val="00287E98"/>
    <w:rsid w:val="002A38A9"/>
    <w:rsid w:val="002B1C07"/>
    <w:rsid w:val="002B3377"/>
    <w:rsid w:val="002F043B"/>
    <w:rsid w:val="002F5A42"/>
    <w:rsid w:val="003023BE"/>
    <w:rsid w:val="003175B0"/>
    <w:rsid w:val="003373F8"/>
    <w:rsid w:val="003457BE"/>
    <w:rsid w:val="00351CED"/>
    <w:rsid w:val="00353C73"/>
    <w:rsid w:val="00357B4D"/>
    <w:rsid w:val="00365890"/>
    <w:rsid w:val="00367E5F"/>
    <w:rsid w:val="00375915"/>
    <w:rsid w:val="003948EC"/>
    <w:rsid w:val="003A4727"/>
    <w:rsid w:val="003B2E0D"/>
    <w:rsid w:val="003B761E"/>
    <w:rsid w:val="003C77D4"/>
    <w:rsid w:val="003D383E"/>
    <w:rsid w:val="003E07DE"/>
    <w:rsid w:val="003E35A3"/>
    <w:rsid w:val="003F3AB2"/>
    <w:rsid w:val="003F6C1F"/>
    <w:rsid w:val="004026C6"/>
    <w:rsid w:val="004123CB"/>
    <w:rsid w:val="004158C8"/>
    <w:rsid w:val="0042363D"/>
    <w:rsid w:val="004302FF"/>
    <w:rsid w:val="00451064"/>
    <w:rsid w:val="004520B8"/>
    <w:rsid w:val="004536CD"/>
    <w:rsid w:val="0045737A"/>
    <w:rsid w:val="004661CC"/>
    <w:rsid w:val="00482507"/>
    <w:rsid w:val="004911A4"/>
    <w:rsid w:val="00491ECF"/>
    <w:rsid w:val="00495322"/>
    <w:rsid w:val="004A1E53"/>
    <w:rsid w:val="004A5FDF"/>
    <w:rsid w:val="004B0950"/>
    <w:rsid w:val="004B199D"/>
    <w:rsid w:val="004B2A39"/>
    <w:rsid w:val="004C0024"/>
    <w:rsid w:val="004E14FD"/>
    <w:rsid w:val="004E1D49"/>
    <w:rsid w:val="004E39D6"/>
    <w:rsid w:val="004E4DB9"/>
    <w:rsid w:val="004E7D91"/>
    <w:rsid w:val="00506B66"/>
    <w:rsid w:val="005174A0"/>
    <w:rsid w:val="00520ED4"/>
    <w:rsid w:val="005322A9"/>
    <w:rsid w:val="00540695"/>
    <w:rsid w:val="00550FE8"/>
    <w:rsid w:val="00551038"/>
    <w:rsid w:val="005611A2"/>
    <w:rsid w:val="00566A14"/>
    <w:rsid w:val="005677C5"/>
    <w:rsid w:val="005721C3"/>
    <w:rsid w:val="00573EDB"/>
    <w:rsid w:val="00575B89"/>
    <w:rsid w:val="00581E46"/>
    <w:rsid w:val="00583E5E"/>
    <w:rsid w:val="00590B82"/>
    <w:rsid w:val="005A2682"/>
    <w:rsid w:val="005A3C2D"/>
    <w:rsid w:val="005C59B5"/>
    <w:rsid w:val="005D2CEE"/>
    <w:rsid w:val="005D5531"/>
    <w:rsid w:val="005E094A"/>
    <w:rsid w:val="005E1FBD"/>
    <w:rsid w:val="00601C78"/>
    <w:rsid w:val="00604C9C"/>
    <w:rsid w:val="00616FDC"/>
    <w:rsid w:val="00633DB9"/>
    <w:rsid w:val="00643997"/>
    <w:rsid w:val="00652722"/>
    <w:rsid w:val="00663EEF"/>
    <w:rsid w:val="00671CF2"/>
    <w:rsid w:val="00673580"/>
    <w:rsid w:val="00687E18"/>
    <w:rsid w:val="006908C2"/>
    <w:rsid w:val="006A36BC"/>
    <w:rsid w:val="006C3739"/>
    <w:rsid w:val="006C55AA"/>
    <w:rsid w:val="006C5FA8"/>
    <w:rsid w:val="006C7110"/>
    <w:rsid w:val="006C73F6"/>
    <w:rsid w:val="006D112F"/>
    <w:rsid w:val="006D20C7"/>
    <w:rsid w:val="006D289A"/>
    <w:rsid w:val="006E78B2"/>
    <w:rsid w:val="006F33C8"/>
    <w:rsid w:val="006F48F9"/>
    <w:rsid w:val="00704F8B"/>
    <w:rsid w:val="00705B31"/>
    <w:rsid w:val="00712D99"/>
    <w:rsid w:val="0072021B"/>
    <w:rsid w:val="00721F6B"/>
    <w:rsid w:val="00730630"/>
    <w:rsid w:val="00733653"/>
    <w:rsid w:val="007375FF"/>
    <w:rsid w:val="00742ECE"/>
    <w:rsid w:val="00746139"/>
    <w:rsid w:val="00752948"/>
    <w:rsid w:val="007534FB"/>
    <w:rsid w:val="00757845"/>
    <w:rsid w:val="00761847"/>
    <w:rsid w:val="00793437"/>
    <w:rsid w:val="007942A7"/>
    <w:rsid w:val="007B03B6"/>
    <w:rsid w:val="007D1AD0"/>
    <w:rsid w:val="007D36C4"/>
    <w:rsid w:val="007D6C96"/>
    <w:rsid w:val="007F4934"/>
    <w:rsid w:val="0080340C"/>
    <w:rsid w:val="00821C84"/>
    <w:rsid w:val="00823B0D"/>
    <w:rsid w:val="008245C0"/>
    <w:rsid w:val="00842052"/>
    <w:rsid w:val="0086704C"/>
    <w:rsid w:val="0088302D"/>
    <w:rsid w:val="008906C2"/>
    <w:rsid w:val="00890873"/>
    <w:rsid w:val="008978C8"/>
    <w:rsid w:val="008C239D"/>
    <w:rsid w:val="008C5FFF"/>
    <w:rsid w:val="008F3FB3"/>
    <w:rsid w:val="00903CB7"/>
    <w:rsid w:val="00912AED"/>
    <w:rsid w:val="0091360F"/>
    <w:rsid w:val="00917791"/>
    <w:rsid w:val="00935231"/>
    <w:rsid w:val="0094121B"/>
    <w:rsid w:val="0094197C"/>
    <w:rsid w:val="0096312B"/>
    <w:rsid w:val="00971DCA"/>
    <w:rsid w:val="0097207C"/>
    <w:rsid w:val="009731F3"/>
    <w:rsid w:val="00977E3B"/>
    <w:rsid w:val="00983B99"/>
    <w:rsid w:val="009851E8"/>
    <w:rsid w:val="0099518B"/>
    <w:rsid w:val="009C57A9"/>
    <w:rsid w:val="009D0249"/>
    <w:rsid w:val="009D35C7"/>
    <w:rsid w:val="009D37BA"/>
    <w:rsid w:val="009D764C"/>
    <w:rsid w:val="009E6527"/>
    <w:rsid w:val="00A038C0"/>
    <w:rsid w:val="00A175B4"/>
    <w:rsid w:val="00A2688F"/>
    <w:rsid w:val="00A3276D"/>
    <w:rsid w:val="00A36C66"/>
    <w:rsid w:val="00A47BB8"/>
    <w:rsid w:val="00A5116A"/>
    <w:rsid w:val="00A5511A"/>
    <w:rsid w:val="00A703FE"/>
    <w:rsid w:val="00A749EF"/>
    <w:rsid w:val="00A8576E"/>
    <w:rsid w:val="00A93F0F"/>
    <w:rsid w:val="00A97A6B"/>
    <w:rsid w:val="00AA020C"/>
    <w:rsid w:val="00AA4370"/>
    <w:rsid w:val="00AA5890"/>
    <w:rsid w:val="00AA6ED7"/>
    <w:rsid w:val="00AB03E5"/>
    <w:rsid w:val="00AB33F2"/>
    <w:rsid w:val="00AB6346"/>
    <w:rsid w:val="00AB6F32"/>
    <w:rsid w:val="00AC3A61"/>
    <w:rsid w:val="00AD587B"/>
    <w:rsid w:val="00AE3F9E"/>
    <w:rsid w:val="00AE58E8"/>
    <w:rsid w:val="00AE599D"/>
    <w:rsid w:val="00AE5EB8"/>
    <w:rsid w:val="00AF1DFD"/>
    <w:rsid w:val="00B109BE"/>
    <w:rsid w:val="00B11A04"/>
    <w:rsid w:val="00B31261"/>
    <w:rsid w:val="00B67360"/>
    <w:rsid w:val="00B730AE"/>
    <w:rsid w:val="00B76D88"/>
    <w:rsid w:val="00B8031F"/>
    <w:rsid w:val="00B81E14"/>
    <w:rsid w:val="00B83209"/>
    <w:rsid w:val="00BA5210"/>
    <w:rsid w:val="00BC10FA"/>
    <w:rsid w:val="00BC461B"/>
    <w:rsid w:val="00BC477E"/>
    <w:rsid w:val="00BC6BDA"/>
    <w:rsid w:val="00BD0FE0"/>
    <w:rsid w:val="00BD2AA2"/>
    <w:rsid w:val="00BD5524"/>
    <w:rsid w:val="00BD579D"/>
    <w:rsid w:val="00BE54BC"/>
    <w:rsid w:val="00BE58C6"/>
    <w:rsid w:val="00BE652A"/>
    <w:rsid w:val="00BF4BDB"/>
    <w:rsid w:val="00BF709C"/>
    <w:rsid w:val="00C04B15"/>
    <w:rsid w:val="00C510CC"/>
    <w:rsid w:val="00C54321"/>
    <w:rsid w:val="00C65979"/>
    <w:rsid w:val="00C70045"/>
    <w:rsid w:val="00C74C0A"/>
    <w:rsid w:val="00C7694F"/>
    <w:rsid w:val="00C82B23"/>
    <w:rsid w:val="00C859C3"/>
    <w:rsid w:val="00CA1CBC"/>
    <w:rsid w:val="00CA4FD9"/>
    <w:rsid w:val="00CB0EFD"/>
    <w:rsid w:val="00CB1E45"/>
    <w:rsid w:val="00CD146A"/>
    <w:rsid w:val="00CD187A"/>
    <w:rsid w:val="00CD5A4F"/>
    <w:rsid w:val="00CE01EF"/>
    <w:rsid w:val="00CE0AC5"/>
    <w:rsid w:val="00CF768A"/>
    <w:rsid w:val="00D05023"/>
    <w:rsid w:val="00D06119"/>
    <w:rsid w:val="00D15EEF"/>
    <w:rsid w:val="00D1675F"/>
    <w:rsid w:val="00D20171"/>
    <w:rsid w:val="00D30876"/>
    <w:rsid w:val="00D436A0"/>
    <w:rsid w:val="00D65018"/>
    <w:rsid w:val="00D761B9"/>
    <w:rsid w:val="00D9236F"/>
    <w:rsid w:val="00DA47F1"/>
    <w:rsid w:val="00DA7A44"/>
    <w:rsid w:val="00DC46CD"/>
    <w:rsid w:val="00DD35EC"/>
    <w:rsid w:val="00DE1768"/>
    <w:rsid w:val="00DE294A"/>
    <w:rsid w:val="00DF50BC"/>
    <w:rsid w:val="00DF7C5D"/>
    <w:rsid w:val="00E07859"/>
    <w:rsid w:val="00E13D5D"/>
    <w:rsid w:val="00E2691E"/>
    <w:rsid w:val="00E3049A"/>
    <w:rsid w:val="00E339F3"/>
    <w:rsid w:val="00E35514"/>
    <w:rsid w:val="00E408C5"/>
    <w:rsid w:val="00E436C0"/>
    <w:rsid w:val="00E467CE"/>
    <w:rsid w:val="00E520AB"/>
    <w:rsid w:val="00E53E6E"/>
    <w:rsid w:val="00E6271B"/>
    <w:rsid w:val="00E6278B"/>
    <w:rsid w:val="00E63E51"/>
    <w:rsid w:val="00E7151C"/>
    <w:rsid w:val="00E76102"/>
    <w:rsid w:val="00E804E2"/>
    <w:rsid w:val="00E83463"/>
    <w:rsid w:val="00E84D5C"/>
    <w:rsid w:val="00EA37E4"/>
    <w:rsid w:val="00EA5FFD"/>
    <w:rsid w:val="00EA7919"/>
    <w:rsid w:val="00EB288E"/>
    <w:rsid w:val="00EB46B2"/>
    <w:rsid w:val="00ED60F5"/>
    <w:rsid w:val="00EE1A7B"/>
    <w:rsid w:val="00EE2549"/>
    <w:rsid w:val="00EF2A86"/>
    <w:rsid w:val="00EF3B1F"/>
    <w:rsid w:val="00EF503A"/>
    <w:rsid w:val="00F0056C"/>
    <w:rsid w:val="00F06F8F"/>
    <w:rsid w:val="00F33D84"/>
    <w:rsid w:val="00F37C01"/>
    <w:rsid w:val="00F517E9"/>
    <w:rsid w:val="00F51F76"/>
    <w:rsid w:val="00F76721"/>
    <w:rsid w:val="00F77CD7"/>
    <w:rsid w:val="00F825FF"/>
    <w:rsid w:val="00F8505E"/>
    <w:rsid w:val="00F87886"/>
    <w:rsid w:val="00F914C7"/>
    <w:rsid w:val="00F948AA"/>
    <w:rsid w:val="00F94E8B"/>
    <w:rsid w:val="00FB2639"/>
    <w:rsid w:val="00FB5C92"/>
    <w:rsid w:val="00FB7E8D"/>
    <w:rsid w:val="00FC38EE"/>
    <w:rsid w:val="00FF4C26"/>
    <w:rsid w:val="00FF6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7F38"/>
  <w15:docId w15:val="{133EC365-88E8-426F-B807-1CA4C9D3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51C"/>
  </w:style>
  <w:style w:type="paragraph" w:styleId="Nagwek1">
    <w:name w:val="heading 1"/>
    <w:basedOn w:val="Normalny"/>
    <w:next w:val="Normalny"/>
    <w:link w:val="Nagwek1Znak"/>
    <w:qFormat/>
    <w:rsid w:val="00DE294A"/>
    <w:pPr>
      <w:keepNext/>
      <w:widowControl w:val="0"/>
      <w:numPr>
        <w:numId w:val="1"/>
      </w:numPr>
      <w:suppressAutoHyphens/>
      <w:autoSpaceDE w:val="0"/>
      <w:spacing w:after="0" w:line="240" w:lineRule="auto"/>
      <w:ind w:left="1134"/>
      <w:outlineLvl w:val="0"/>
    </w:pPr>
    <w:rPr>
      <w:rFonts w:ascii="Times New Roman" w:eastAsia="Times New Roman" w:hAnsi="Times New Roman" w:cs="Times New Roman"/>
      <w:b/>
      <w:bCs/>
      <w:sz w:val="28"/>
      <w:szCs w:val="28"/>
      <w:lang w:val="x-none" w:eastAsia="ar-SA"/>
    </w:rPr>
  </w:style>
  <w:style w:type="paragraph" w:styleId="Nagwek2">
    <w:name w:val="heading 2"/>
    <w:basedOn w:val="Normalny"/>
    <w:next w:val="Normalny"/>
    <w:link w:val="Nagwek2Znak"/>
    <w:uiPriority w:val="9"/>
    <w:unhideWhenUsed/>
    <w:qFormat/>
    <w:rsid w:val="00575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DE294A"/>
    <w:pPr>
      <w:keepNext/>
      <w:widowControl w:val="0"/>
      <w:numPr>
        <w:ilvl w:val="2"/>
        <w:numId w:val="1"/>
      </w:numPr>
      <w:suppressAutoHyphens/>
      <w:autoSpaceDE w:val="0"/>
      <w:spacing w:after="0" w:line="240" w:lineRule="auto"/>
      <w:ind w:left="709"/>
      <w:outlineLvl w:val="2"/>
    </w:pPr>
    <w:rPr>
      <w:rFonts w:ascii="Times New Roman" w:eastAsia="Times New Roman" w:hAnsi="Times New Roman" w:cs="Times New Roman"/>
      <w:b/>
      <w:bCs/>
      <w:sz w:val="24"/>
      <w:szCs w:val="24"/>
      <w:lang w:val="x-none" w:eastAsia="ar-SA"/>
    </w:rPr>
  </w:style>
  <w:style w:type="paragraph" w:styleId="Nagwek4">
    <w:name w:val="heading 4"/>
    <w:basedOn w:val="Normalny"/>
    <w:next w:val="Normalny"/>
    <w:link w:val="Nagwek4Znak"/>
    <w:uiPriority w:val="9"/>
    <w:unhideWhenUsed/>
    <w:qFormat/>
    <w:rsid w:val="00575B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75B89"/>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575B8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DE294A"/>
    <w:pPr>
      <w:keepNext/>
      <w:keepLines/>
      <w:numPr>
        <w:ilvl w:val="6"/>
        <w:numId w:val="1"/>
      </w:numPr>
      <w:suppressAutoHyphens/>
      <w:spacing w:before="40" w:after="0" w:line="276" w:lineRule="auto"/>
      <w:outlineLvl w:val="6"/>
    </w:pPr>
    <w:rPr>
      <w:rFonts w:ascii="Calibri Light" w:eastAsia="Times New Roman" w:hAnsi="Calibri Light" w:cs="Times New Roman"/>
      <w:i/>
      <w:iCs/>
      <w:color w:val="1F4D7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Standard"/>
    <w:uiPriority w:val="1"/>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aliases w:val="Nagłówek strony"/>
    <w:basedOn w:val="Normalny"/>
    <w:link w:val="Nagwek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aliases w:val="Nagłówek strony Znak"/>
    <w:basedOn w:val="Domylnaczcionkaakapitu"/>
    <w:link w:val="Nagwek"/>
    <w:uiPriority w:val="99"/>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uiPriority w:val="99"/>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uiPriority w:val="99"/>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uiPriority w:val="1"/>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customStyle="1" w:styleId="Nagwek1Znak">
    <w:name w:val="Nagłówek 1 Znak"/>
    <w:basedOn w:val="Domylnaczcionkaakapitu"/>
    <w:link w:val="Nagwek1"/>
    <w:rsid w:val="00DE294A"/>
    <w:rPr>
      <w:rFonts w:ascii="Times New Roman" w:eastAsia="Times New Roman" w:hAnsi="Times New Roman" w:cs="Times New Roman"/>
      <w:b/>
      <w:bCs/>
      <w:sz w:val="28"/>
      <w:szCs w:val="28"/>
      <w:lang w:val="x-none" w:eastAsia="ar-SA"/>
    </w:rPr>
  </w:style>
  <w:style w:type="character" w:customStyle="1" w:styleId="Nagwek3Znak">
    <w:name w:val="Nagłówek 3 Znak"/>
    <w:basedOn w:val="Domylnaczcionkaakapitu"/>
    <w:link w:val="Nagwek3"/>
    <w:rsid w:val="00DE294A"/>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DE294A"/>
    <w:rPr>
      <w:rFonts w:ascii="Calibri Light" w:eastAsia="Times New Roman" w:hAnsi="Calibri Light" w:cs="Times New Roman"/>
      <w:i/>
      <w:iCs/>
      <w:color w:val="1F4D78"/>
      <w:lang w:eastAsia="ar-SA"/>
    </w:rPr>
  </w:style>
  <w:style w:type="character" w:customStyle="1" w:styleId="WW8Num1z0">
    <w:name w:val="WW8Num1z0"/>
    <w:rsid w:val="00DE294A"/>
    <w:rPr>
      <w:b w:val="0"/>
      <w:bCs w:val="0"/>
    </w:rPr>
  </w:style>
  <w:style w:type="character" w:customStyle="1" w:styleId="WW8Num1z1">
    <w:name w:val="WW8Num1z1"/>
    <w:rsid w:val="00DE294A"/>
    <w:rPr>
      <w:b w:val="0"/>
    </w:rPr>
  </w:style>
  <w:style w:type="character" w:customStyle="1" w:styleId="WW8Num1z2">
    <w:name w:val="WW8Num1z2"/>
    <w:rsid w:val="00DE294A"/>
  </w:style>
  <w:style w:type="character" w:customStyle="1" w:styleId="WW8Num1z3">
    <w:name w:val="WW8Num1z3"/>
    <w:rsid w:val="00DE294A"/>
  </w:style>
  <w:style w:type="character" w:customStyle="1" w:styleId="WW8Num1z4">
    <w:name w:val="WW8Num1z4"/>
    <w:rsid w:val="00DE294A"/>
  </w:style>
  <w:style w:type="character" w:customStyle="1" w:styleId="WW8Num1z5">
    <w:name w:val="WW8Num1z5"/>
    <w:rsid w:val="00DE294A"/>
  </w:style>
  <w:style w:type="character" w:customStyle="1" w:styleId="WW8Num1z6">
    <w:name w:val="WW8Num1z6"/>
    <w:rsid w:val="00DE294A"/>
  </w:style>
  <w:style w:type="character" w:customStyle="1" w:styleId="WW8Num1z7">
    <w:name w:val="WW8Num1z7"/>
    <w:rsid w:val="00DE294A"/>
  </w:style>
  <w:style w:type="character" w:customStyle="1" w:styleId="WW8Num1z8">
    <w:name w:val="WW8Num1z8"/>
    <w:rsid w:val="00DE294A"/>
  </w:style>
  <w:style w:type="character" w:customStyle="1" w:styleId="WW8Num2z0">
    <w:name w:val="WW8Num2z0"/>
    <w:rsid w:val="00DE294A"/>
    <w:rPr>
      <w:rFonts w:cs="Times New Roman"/>
    </w:rPr>
  </w:style>
  <w:style w:type="character" w:customStyle="1" w:styleId="WW8Num2z2">
    <w:name w:val="WW8Num2z2"/>
    <w:rsid w:val="00DE294A"/>
  </w:style>
  <w:style w:type="character" w:customStyle="1" w:styleId="WW8Num2z3">
    <w:name w:val="WW8Num2z3"/>
    <w:rsid w:val="00DE294A"/>
  </w:style>
  <w:style w:type="character" w:customStyle="1" w:styleId="WW8Num2z4">
    <w:name w:val="WW8Num2z4"/>
    <w:rsid w:val="00DE294A"/>
  </w:style>
  <w:style w:type="character" w:customStyle="1" w:styleId="WW8Num2z5">
    <w:name w:val="WW8Num2z5"/>
    <w:rsid w:val="00DE294A"/>
  </w:style>
  <w:style w:type="character" w:customStyle="1" w:styleId="WW8Num2z6">
    <w:name w:val="WW8Num2z6"/>
    <w:rsid w:val="00DE294A"/>
  </w:style>
  <w:style w:type="character" w:customStyle="1" w:styleId="WW8Num2z7">
    <w:name w:val="WW8Num2z7"/>
    <w:rsid w:val="00DE294A"/>
  </w:style>
  <w:style w:type="character" w:customStyle="1" w:styleId="WW8Num2z8">
    <w:name w:val="WW8Num2z8"/>
    <w:rsid w:val="00DE294A"/>
  </w:style>
  <w:style w:type="character" w:customStyle="1" w:styleId="WW8Num3z0">
    <w:name w:val="WW8Num3z0"/>
    <w:rsid w:val="00DE294A"/>
    <w:rPr>
      <w:rFonts w:ascii="Times New Roman" w:hAnsi="Times New Roman" w:cs="Times New Roman" w:hint="default"/>
      <w:color w:val="FF0000"/>
    </w:rPr>
  </w:style>
  <w:style w:type="character" w:customStyle="1" w:styleId="WW8Num4z0">
    <w:name w:val="WW8Num4z0"/>
    <w:rsid w:val="00DE294A"/>
    <w:rPr>
      <w:rFonts w:hint="default"/>
    </w:rPr>
  </w:style>
  <w:style w:type="character" w:customStyle="1" w:styleId="WW8Num4z1">
    <w:name w:val="WW8Num4z1"/>
    <w:rsid w:val="00DE294A"/>
  </w:style>
  <w:style w:type="character" w:customStyle="1" w:styleId="WW8Num4z2">
    <w:name w:val="WW8Num4z2"/>
    <w:rsid w:val="00DE294A"/>
  </w:style>
  <w:style w:type="character" w:customStyle="1" w:styleId="WW8Num4z3">
    <w:name w:val="WW8Num4z3"/>
    <w:rsid w:val="00DE294A"/>
  </w:style>
  <w:style w:type="character" w:customStyle="1" w:styleId="WW8Num4z4">
    <w:name w:val="WW8Num4z4"/>
    <w:rsid w:val="00DE294A"/>
  </w:style>
  <w:style w:type="character" w:customStyle="1" w:styleId="WW8Num4z5">
    <w:name w:val="WW8Num4z5"/>
    <w:rsid w:val="00DE294A"/>
  </w:style>
  <w:style w:type="character" w:customStyle="1" w:styleId="WW8Num4z6">
    <w:name w:val="WW8Num4z6"/>
    <w:rsid w:val="00DE294A"/>
  </w:style>
  <w:style w:type="character" w:customStyle="1" w:styleId="WW8Num4z7">
    <w:name w:val="WW8Num4z7"/>
    <w:rsid w:val="00DE294A"/>
  </w:style>
  <w:style w:type="character" w:customStyle="1" w:styleId="WW8Num4z8">
    <w:name w:val="WW8Num4z8"/>
    <w:rsid w:val="00DE294A"/>
  </w:style>
  <w:style w:type="character" w:customStyle="1" w:styleId="WW8Num5z0">
    <w:name w:val="WW8Num5z0"/>
    <w:rsid w:val="00DE294A"/>
    <w:rPr>
      <w:rFonts w:ascii="Times New Roman" w:hAnsi="Times New Roman" w:cs="Times New Roman" w:hint="default"/>
      <w:b w:val="0"/>
      <w:bCs/>
      <w:i w:val="0"/>
      <w:color w:val="000000"/>
      <w:sz w:val="24"/>
      <w:szCs w:val="24"/>
    </w:rPr>
  </w:style>
  <w:style w:type="character" w:customStyle="1" w:styleId="WW8Num5z1">
    <w:name w:val="WW8Num5z1"/>
    <w:rsid w:val="00DE294A"/>
  </w:style>
  <w:style w:type="character" w:customStyle="1" w:styleId="WW8Num5z2">
    <w:name w:val="WW8Num5z2"/>
    <w:rsid w:val="00DE294A"/>
  </w:style>
  <w:style w:type="character" w:customStyle="1" w:styleId="WW8Num5z3">
    <w:name w:val="WW8Num5z3"/>
    <w:rsid w:val="00DE294A"/>
  </w:style>
  <w:style w:type="character" w:customStyle="1" w:styleId="WW8Num5z4">
    <w:name w:val="WW8Num5z4"/>
    <w:rsid w:val="00DE294A"/>
  </w:style>
  <w:style w:type="character" w:customStyle="1" w:styleId="WW8Num5z5">
    <w:name w:val="WW8Num5z5"/>
    <w:rsid w:val="00DE294A"/>
  </w:style>
  <w:style w:type="character" w:customStyle="1" w:styleId="WW8Num5z6">
    <w:name w:val="WW8Num5z6"/>
    <w:rsid w:val="00DE294A"/>
  </w:style>
  <w:style w:type="character" w:customStyle="1" w:styleId="WW8Num5z7">
    <w:name w:val="WW8Num5z7"/>
    <w:rsid w:val="00DE294A"/>
  </w:style>
  <w:style w:type="character" w:customStyle="1" w:styleId="WW8Num5z8">
    <w:name w:val="WW8Num5z8"/>
    <w:rsid w:val="00DE294A"/>
  </w:style>
  <w:style w:type="character" w:customStyle="1" w:styleId="WW8Num6z0">
    <w:name w:val="WW8Num6z0"/>
    <w:rsid w:val="00DE294A"/>
    <w:rPr>
      <w:rFonts w:ascii="Arial" w:hAnsi="Arial" w:cs="Arial" w:hint="default"/>
      <w:color w:val="000000"/>
    </w:rPr>
  </w:style>
  <w:style w:type="character" w:customStyle="1" w:styleId="WW8Num7z0">
    <w:name w:val="WW8Num7z0"/>
    <w:rsid w:val="00DE294A"/>
    <w:rPr>
      <w:rFonts w:cs="Arial" w:hint="default"/>
      <w:color w:val="000000"/>
    </w:rPr>
  </w:style>
  <w:style w:type="character" w:customStyle="1" w:styleId="WW8Num7z1">
    <w:name w:val="WW8Num7z1"/>
    <w:rsid w:val="00DE294A"/>
    <w:rPr>
      <w:rFonts w:ascii="Times New Roman" w:hAnsi="Times New Roman" w:cs="Times New Roman"/>
      <w:color w:val="FF0000"/>
    </w:rPr>
  </w:style>
  <w:style w:type="character" w:customStyle="1" w:styleId="WW8Num7z2">
    <w:name w:val="WW8Num7z2"/>
    <w:rsid w:val="00DE294A"/>
  </w:style>
  <w:style w:type="character" w:customStyle="1" w:styleId="WW8Num7z3">
    <w:name w:val="WW8Num7z3"/>
    <w:rsid w:val="00DE294A"/>
  </w:style>
  <w:style w:type="character" w:customStyle="1" w:styleId="WW8Num7z4">
    <w:name w:val="WW8Num7z4"/>
    <w:rsid w:val="00DE294A"/>
  </w:style>
  <w:style w:type="character" w:customStyle="1" w:styleId="WW8Num7z5">
    <w:name w:val="WW8Num7z5"/>
    <w:rsid w:val="00DE294A"/>
  </w:style>
  <w:style w:type="character" w:customStyle="1" w:styleId="WW8Num7z6">
    <w:name w:val="WW8Num7z6"/>
    <w:rsid w:val="00DE294A"/>
  </w:style>
  <w:style w:type="character" w:customStyle="1" w:styleId="WW8Num7z7">
    <w:name w:val="WW8Num7z7"/>
    <w:rsid w:val="00DE294A"/>
  </w:style>
  <w:style w:type="character" w:customStyle="1" w:styleId="WW8Num7z8">
    <w:name w:val="WW8Num7z8"/>
    <w:rsid w:val="00DE294A"/>
  </w:style>
  <w:style w:type="character" w:customStyle="1" w:styleId="WW8Num8z0">
    <w:name w:val="WW8Num8z0"/>
    <w:rsid w:val="00DE294A"/>
    <w:rPr>
      <w:rFonts w:ascii="Times New Roman" w:hAnsi="Times New Roman" w:cs="Times New Roman" w:hint="default"/>
      <w:strike/>
      <w:color w:val="auto"/>
      <w:kern w:val="1"/>
      <w:sz w:val="22"/>
      <w:szCs w:val="22"/>
      <w:u w:val="none"/>
    </w:rPr>
  </w:style>
  <w:style w:type="character" w:customStyle="1" w:styleId="WW8Num9z0">
    <w:name w:val="WW8Num9z0"/>
    <w:rsid w:val="00DE294A"/>
    <w:rPr>
      <w:rFonts w:cs="Times New Roman"/>
      <w:b w:val="0"/>
      <w:bCs w:val="0"/>
    </w:rPr>
  </w:style>
  <w:style w:type="character" w:customStyle="1" w:styleId="WW8Num10z0">
    <w:name w:val="WW8Num10z0"/>
    <w:rsid w:val="00DE294A"/>
    <w:rPr>
      <w:rFonts w:cs="Times New Roman"/>
      <w:b w:val="0"/>
      <w:bCs w:val="0"/>
      <w:sz w:val="24"/>
      <w:szCs w:val="24"/>
    </w:rPr>
  </w:style>
  <w:style w:type="character" w:customStyle="1" w:styleId="WW8Num10z2">
    <w:name w:val="WW8Num10z2"/>
    <w:rsid w:val="00DE294A"/>
  </w:style>
  <w:style w:type="character" w:customStyle="1" w:styleId="WW8Num10z3">
    <w:name w:val="WW8Num10z3"/>
    <w:rsid w:val="00DE294A"/>
  </w:style>
  <w:style w:type="character" w:customStyle="1" w:styleId="WW8Num10z4">
    <w:name w:val="WW8Num10z4"/>
    <w:rsid w:val="00DE294A"/>
  </w:style>
  <w:style w:type="character" w:customStyle="1" w:styleId="WW8Num10z5">
    <w:name w:val="WW8Num10z5"/>
    <w:rsid w:val="00DE294A"/>
  </w:style>
  <w:style w:type="character" w:customStyle="1" w:styleId="WW8Num10z6">
    <w:name w:val="WW8Num10z6"/>
    <w:rsid w:val="00DE294A"/>
  </w:style>
  <w:style w:type="character" w:customStyle="1" w:styleId="WW8Num10z7">
    <w:name w:val="WW8Num10z7"/>
    <w:rsid w:val="00DE294A"/>
  </w:style>
  <w:style w:type="character" w:customStyle="1" w:styleId="WW8Num10z8">
    <w:name w:val="WW8Num10z8"/>
    <w:rsid w:val="00DE294A"/>
  </w:style>
  <w:style w:type="character" w:customStyle="1" w:styleId="WW8Num11z0">
    <w:name w:val="WW8Num11z0"/>
    <w:rsid w:val="00DE294A"/>
    <w:rPr>
      <w:b w:val="0"/>
      <w:bCs w:val="0"/>
    </w:rPr>
  </w:style>
  <w:style w:type="character" w:customStyle="1" w:styleId="WW8Num11z2">
    <w:name w:val="WW8Num11z2"/>
    <w:rsid w:val="00DE294A"/>
  </w:style>
  <w:style w:type="character" w:customStyle="1" w:styleId="WW8Num11z3">
    <w:name w:val="WW8Num11z3"/>
    <w:rsid w:val="00DE294A"/>
  </w:style>
  <w:style w:type="character" w:customStyle="1" w:styleId="WW8Num11z4">
    <w:name w:val="WW8Num11z4"/>
    <w:rsid w:val="00DE294A"/>
  </w:style>
  <w:style w:type="character" w:customStyle="1" w:styleId="WW8Num11z5">
    <w:name w:val="WW8Num11z5"/>
    <w:rsid w:val="00DE294A"/>
  </w:style>
  <w:style w:type="character" w:customStyle="1" w:styleId="WW8Num11z6">
    <w:name w:val="WW8Num11z6"/>
    <w:rsid w:val="00DE294A"/>
  </w:style>
  <w:style w:type="character" w:customStyle="1" w:styleId="WW8Num11z7">
    <w:name w:val="WW8Num11z7"/>
    <w:rsid w:val="00DE294A"/>
  </w:style>
  <w:style w:type="character" w:customStyle="1" w:styleId="WW8Num11z8">
    <w:name w:val="WW8Num11z8"/>
    <w:rsid w:val="00DE294A"/>
  </w:style>
  <w:style w:type="character" w:customStyle="1" w:styleId="WW8Num12z0">
    <w:name w:val="WW8Num12z0"/>
    <w:rsid w:val="00DE294A"/>
    <w:rPr>
      <w:b w:val="0"/>
      <w:bCs w:val="0"/>
    </w:rPr>
  </w:style>
  <w:style w:type="character" w:customStyle="1" w:styleId="WW8Num13z0">
    <w:name w:val="WW8Num13z0"/>
    <w:rsid w:val="00DE294A"/>
    <w:rPr>
      <w:b w:val="0"/>
      <w:bCs w:val="0"/>
    </w:rPr>
  </w:style>
  <w:style w:type="character" w:customStyle="1" w:styleId="WW8Num13z1">
    <w:name w:val="WW8Num13z1"/>
    <w:rsid w:val="00DE294A"/>
  </w:style>
  <w:style w:type="character" w:customStyle="1" w:styleId="WW8Num13z2">
    <w:name w:val="WW8Num13z2"/>
    <w:rsid w:val="00DE294A"/>
  </w:style>
  <w:style w:type="character" w:customStyle="1" w:styleId="WW8Num13z3">
    <w:name w:val="WW8Num13z3"/>
    <w:rsid w:val="00DE294A"/>
  </w:style>
  <w:style w:type="character" w:customStyle="1" w:styleId="WW8Num13z4">
    <w:name w:val="WW8Num13z4"/>
    <w:rsid w:val="00DE294A"/>
  </w:style>
  <w:style w:type="character" w:customStyle="1" w:styleId="WW8Num13z5">
    <w:name w:val="WW8Num13z5"/>
    <w:rsid w:val="00DE294A"/>
  </w:style>
  <w:style w:type="character" w:customStyle="1" w:styleId="WW8Num13z6">
    <w:name w:val="WW8Num13z6"/>
    <w:rsid w:val="00DE294A"/>
  </w:style>
  <w:style w:type="character" w:customStyle="1" w:styleId="WW8Num13z7">
    <w:name w:val="WW8Num13z7"/>
    <w:rsid w:val="00DE294A"/>
  </w:style>
  <w:style w:type="character" w:customStyle="1" w:styleId="WW8Num13z8">
    <w:name w:val="WW8Num13z8"/>
    <w:rsid w:val="00DE294A"/>
  </w:style>
  <w:style w:type="character" w:customStyle="1" w:styleId="WW8Num14z0">
    <w:name w:val="WW8Num14z0"/>
    <w:rsid w:val="00DE294A"/>
    <w:rPr>
      <w:b w:val="0"/>
      <w:bCs w:val="0"/>
    </w:rPr>
  </w:style>
  <w:style w:type="character" w:customStyle="1" w:styleId="WW8Num15z0">
    <w:name w:val="WW8Num15z0"/>
    <w:rsid w:val="00DE294A"/>
    <w:rPr>
      <w:rFonts w:ascii="Times New Roman" w:hAnsi="Times New Roman" w:cs="Times New Roman"/>
      <w:b w:val="0"/>
      <w:i w:val="0"/>
      <w:sz w:val="22"/>
    </w:rPr>
  </w:style>
  <w:style w:type="character" w:customStyle="1" w:styleId="WW8Num16z0">
    <w:name w:val="WW8Num16z0"/>
    <w:rsid w:val="00DE294A"/>
    <w:rPr>
      <w:rFonts w:cs="Times New Roman"/>
    </w:rPr>
  </w:style>
  <w:style w:type="character" w:customStyle="1" w:styleId="WW8Num17z0">
    <w:name w:val="WW8Num17z0"/>
    <w:rsid w:val="00DE294A"/>
  </w:style>
  <w:style w:type="character" w:customStyle="1" w:styleId="WW8Num18z0">
    <w:name w:val="WW8Num18z0"/>
    <w:rsid w:val="00DE294A"/>
    <w:rPr>
      <w:rFonts w:ascii="Wingdings" w:hAnsi="Wingdings" w:cs="Times New Roman"/>
      <w:b w:val="0"/>
      <w:i w:val="0"/>
      <w:sz w:val="22"/>
    </w:rPr>
  </w:style>
  <w:style w:type="character" w:customStyle="1" w:styleId="WW8Num19z0">
    <w:name w:val="WW8Num19z0"/>
    <w:rsid w:val="00DE294A"/>
    <w:rPr>
      <w:rFonts w:ascii="Arial" w:hAnsi="Arial" w:cs="Times New Roman" w:hint="default"/>
      <w:sz w:val="24"/>
      <w:szCs w:val="24"/>
    </w:rPr>
  </w:style>
  <w:style w:type="character" w:customStyle="1" w:styleId="WW8Num20z0">
    <w:name w:val="WW8Num20z0"/>
    <w:rsid w:val="00DE294A"/>
    <w:rPr>
      <w:rFonts w:ascii="Times New Roman" w:hAnsi="Times New Roman" w:cs="Times New Roman"/>
      <w:color w:val="FF0000"/>
      <w:kern w:val="1"/>
    </w:rPr>
  </w:style>
  <w:style w:type="character" w:customStyle="1" w:styleId="WW8Num21z0">
    <w:name w:val="WW8Num21z0"/>
    <w:rsid w:val="00DE294A"/>
    <w:rPr>
      <w:rFonts w:ascii="Times New Roman" w:hAnsi="Times New Roman" w:cs="Times New Roman"/>
      <w:color w:val="FF0000"/>
      <w:kern w:val="1"/>
    </w:rPr>
  </w:style>
  <w:style w:type="character" w:customStyle="1" w:styleId="WW8Num21z1">
    <w:name w:val="WW8Num21z1"/>
    <w:rsid w:val="00DE294A"/>
  </w:style>
  <w:style w:type="character" w:customStyle="1" w:styleId="WW8Num21z2">
    <w:name w:val="WW8Num21z2"/>
    <w:rsid w:val="00DE294A"/>
    <w:rPr>
      <w:rFonts w:cs="Times New Roman"/>
    </w:rPr>
  </w:style>
  <w:style w:type="character" w:customStyle="1" w:styleId="WW8Num21z3">
    <w:name w:val="WW8Num21z3"/>
    <w:rsid w:val="00DE294A"/>
  </w:style>
  <w:style w:type="character" w:customStyle="1" w:styleId="WW8Num21z4">
    <w:name w:val="WW8Num21z4"/>
    <w:rsid w:val="00DE294A"/>
  </w:style>
  <w:style w:type="character" w:customStyle="1" w:styleId="WW8Num21z5">
    <w:name w:val="WW8Num21z5"/>
    <w:rsid w:val="00DE294A"/>
  </w:style>
  <w:style w:type="character" w:customStyle="1" w:styleId="WW8Num21z6">
    <w:name w:val="WW8Num21z6"/>
    <w:rsid w:val="00DE294A"/>
  </w:style>
  <w:style w:type="character" w:customStyle="1" w:styleId="WW8Num21z7">
    <w:name w:val="WW8Num21z7"/>
    <w:rsid w:val="00DE294A"/>
  </w:style>
  <w:style w:type="character" w:customStyle="1" w:styleId="WW8Num21z8">
    <w:name w:val="WW8Num21z8"/>
    <w:rsid w:val="00DE294A"/>
  </w:style>
  <w:style w:type="character" w:customStyle="1" w:styleId="WW8Num22z0">
    <w:name w:val="WW8Num22z0"/>
    <w:rsid w:val="00DE294A"/>
    <w:rPr>
      <w:rFonts w:ascii="Wingdings" w:hAnsi="Wingdings" w:cs="Times New Roman"/>
      <w:iCs/>
      <w:lang w:val="pl-PL"/>
    </w:rPr>
  </w:style>
  <w:style w:type="character" w:customStyle="1" w:styleId="WW8Num23z0">
    <w:name w:val="WW8Num23z0"/>
    <w:rsid w:val="00DE294A"/>
    <w:rPr>
      <w:rFonts w:ascii="Times New Roman" w:hAnsi="Times New Roman" w:cs="Times New Roman" w:hint="default"/>
      <w:b w:val="0"/>
      <w:i w:val="0"/>
      <w:shadow/>
    </w:rPr>
  </w:style>
  <w:style w:type="character" w:customStyle="1" w:styleId="WW8Num23z1">
    <w:name w:val="WW8Num23z1"/>
    <w:rsid w:val="00DE294A"/>
    <w:rPr>
      <w:rFonts w:ascii="Times New Roman" w:hAnsi="Times New Roman" w:cs="Times New Roman"/>
      <w:b w:val="0"/>
      <w:color w:val="FF0000"/>
    </w:rPr>
  </w:style>
  <w:style w:type="character" w:customStyle="1" w:styleId="WW8Num23z2">
    <w:name w:val="WW8Num23z2"/>
    <w:rsid w:val="00DE294A"/>
  </w:style>
  <w:style w:type="character" w:customStyle="1" w:styleId="WW8Num23z3">
    <w:name w:val="WW8Num23z3"/>
    <w:rsid w:val="00DE294A"/>
  </w:style>
  <w:style w:type="character" w:customStyle="1" w:styleId="WW8Num23z4">
    <w:name w:val="WW8Num23z4"/>
    <w:rsid w:val="00DE294A"/>
  </w:style>
  <w:style w:type="character" w:customStyle="1" w:styleId="WW8Num23z5">
    <w:name w:val="WW8Num23z5"/>
    <w:rsid w:val="00DE294A"/>
  </w:style>
  <w:style w:type="character" w:customStyle="1" w:styleId="WW8Num23z6">
    <w:name w:val="WW8Num23z6"/>
    <w:rsid w:val="00DE294A"/>
  </w:style>
  <w:style w:type="character" w:customStyle="1" w:styleId="WW8Num23z7">
    <w:name w:val="WW8Num23z7"/>
    <w:rsid w:val="00DE294A"/>
  </w:style>
  <w:style w:type="character" w:customStyle="1" w:styleId="WW8Num23z8">
    <w:name w:val="WW8Num23z8"/>
    <w:rsid w:val="00DE294A"/>
  </w:style>
  <w:style w:type="character" w:customStyle="1" w:styleId="WW8Num24z0">
    <w:name w:val="WW8Num24z0"/>
    <w:rsid w:val="00DE294A"/>
  </w:style>
  <w:style w:type="character" w:customStyle="1" w:styleId="WW8Num25z0">
    <w:name w:val="WW8Num25z0"/>
    <w:rsid w:val="00DE294A"/>
  </w:style>
  <w:style w:type="character" w:customStyle="1" w:styleId="WW8Num26z0">
    <w:name w:val="WW8Num26z0"/>
    <w:rsid w:val="00DE294A"/>
    <w:rPr>
      <w:rFonts w:cs="Times New Roman"/>
      <w:strike w:val="0"/>
      <w:dstrike w:val="0"/>
      <w:color w:val="auto"/>
      <w:sz w:val="22"/>
      <w:szCs w:val="22"/>
    </w:rPr>
  </w:style>
  <w:style w:type="character" w:customStyle="1" w:styleId="WW8Num27z0">
    <w:name w:val="WW8Num27z0"/>
    <w:rsid w:val="00DE294A"/>
    <w:rPr>
      <w:color w:val="FF0000"/>
      <w:sz w:val="22"/>
      <w:szCs w:val="22"/>
      <w:shd w:val="clear" w:color="auto" w:fill="FFFFFF"/>
    </w:rPr>
  </w:style>
  <w:style w:type="character" w:customStyle="1" w:styleId="WW8Num28z0">
    <w:name w:val="WW8Num28z0"/>
    <w:rsid w:val="00DE294A"/>
    <w:rPr>
      <w:rFonts w:ascii="Times New Roman" w:hAnsi="Times New Roman" w:cs="Times New Roman" w:hint="default"/>
      <w:bCs/>
      <w:color w:val="FF0000"/>
      <w:sz w:val="22"/>
      <w:szCs w:val="22"/>
    </w:rPr>
  </w:style>
  <w:style w:type="character" w:customStyle="1" w:styleId="WW8Num29z0">
    <w:name w:val="WW8Num29z0"/>
    <w:rsid w:val="00DE294A"/>
    <w:rPr>
      <w:rFonts w:ascii="Times New Roman" w:hAnsi="Times New Roman" w:cs="Times New Roman" w:hint="default"/>
      <w:color w:val="FF0000"/>
    </w:rPr>
  </w:style>
  <w:style w:type="character" w:customStyle="1" w:styleId="WW8Num29z1">
    <w:name w:val="WW8Num29z1"/>
    <w:rsid w:val="00DE294A"/>
  </w:style>
  <w:style w:type="character" w:customStyle="1" w:styleId="WW8Num29z2">
    <w:name w:val="WW8Num29z2"/>
    <w:rsid w:val="00DE294A"/>
  </w:style>
  <w:style w:type="character" w:customStyle="1" w:styleId="WW8Num29z3">
    <w:name w:val="WW8Num29z3"/>
    <w:rsid w:val="00DE294A"/>
  </w:style>
  <w:style w:type="character" w:customStyle="1" w:styleId="WW8Num29z4">
    <w:name w:val="WW8Num29z4"/>
    <w:rsid w:val="00DE294A"/>
  </w:style>
  <w:style w:type="character" w:customStyle="1" w:styleId="WW8Num29z5">
    <w:name w:val="WW8Num29z5"/>
    <w:rsid w:val="00DE294A"/>
  </w:style>
  <w:style w:type="character" w:customStyle="1" w:styleId="WW8Num29z6">
    <w:name w:val="WW8Num29z6"/>
    <w:rsid w:val="00DE294A"/>
  </w:style>
  <w:style w:type="character" w:customStyle="1" w:styleId="WW8Num29z7">
    <w:name w:val="WW8Num29z7"/>
    <w:rsid w:val="00DE294A"/>
  </w:style>
  <w:style w:type="character" w:customStyle="1" w:styleId="WW8Num29z8">
    <w:name w:val="WW8Num29z8"/>
    <w:rsid w:val="00DE294A"/>
  </w:style>
  <w:style w:type="character" w:customStyle="1" w:styleId="WW8Num30z0">
    <w:name w:val="WW8Num30z0"/>
    <w:rsid w:val="00DE294A"/>
    <w:rPr>
      <w:rFonts w:ascii="Arial" w:hAnsi="Arial" w:cs="Arial" w:hint="default"/>
      <w:color w:val="FF0000"/>
    </w:rPr>
  </w:style>
  <w:style w:type="character" w:customStyle="1" w:styleId="WW8Num30z2">
    <w:name w:val="WW8Num30z2"/>
    <w:rsid w:val="00DE294A"/>
    <w:rPr>
      <w:rFonts w:ascii="Wingdings" w:hAnsi="Wingdings" w:cs="Wingdings" w:hint="default"/>
    </w:rPr>
  </w:style>
  <w:style w:type="character" w:customStyle="1" w:styleId="WW8Num30z3">
    <w:name w:val="WW8Num30z3"/>
    <w:rsid w:val="00DE294A"/>
    <w:rPr>
      <w:rFonts w:ascii="Symbol" w:hAnsi="Symbol" w:cs="Symbol" w:hint="default"/>
    </w:rPr>
  </w:style>
  <w:style w:type="character" w:customStyle="1" w:styleId="WW8Num30z4">
    <w:name w:val="WW8Num30z4"/>
    <w:rsid w:val="00DE294A"/>
  </w:style>
  <w:style w:type="character" w:customStyle="1" w:styleId="WW8Num30z5">
    <w:name w:val="WW8Num30z5"/>
    <w:rsid w:val="00DE294A"/>
  </w:style>
  <w:style w:type="character" w:customStyle="1" w:styleId="WW8Num30z6">
    <w:name w:val="WW8Num30z6"/>
    <w:rsid w:val="00DE294A"/>
  </w:style>
  <w:style w:type="character" w:customStyle="1" w:styleId="WW8Num30z7">
    <w:name w:val="WW8Num30z7"/>
    <w:rsid w:val="00DE294A"/>
  </w:style>
  <w:style w:type="character" w:customStyle="1" w:styleId="WW8Num30z8">
    <w:name w:val="WW8Num30z8"/>
    <w:rsid w:val="00DE294A"/>
  </w:style>
  <w:style w:type="character" w:customStyle="1" w:styleId="WW8Num31z0">
    <w:name w:val="WW8Num31z0"/>
    <w:rsid w:val="00DE294A"/>
  </w:style>
  <w:style w:type="character" w:customStyle="1" w:styleId="WW8Num32z0">
    <w:name w:val="WW8Num32z0"/>
    <w:rsid w:val="00DE294A"/>
    <w:rPr>
      <w:rFonts w:ascii="Times New Roman" w:hAnsi="Times New Roman" w:cs="Times New Roman"/>
      <w:color w:val="FF0000"/>
      <w:lang w:val="pl-PL"/>
    </w:rPr>
  </w:style>
  <w:style w:type="character" w:customStyle="1" w:styleId="WW8Num33z0">
    <w:name w:val="WW8Num33z0"/>
    <w:rsid w:val="00DE294A"/>
    <w:rPr>
      <w:rFonts w:eastAsia="Times-Roman"/>
      <w:color w:val="FF0000"/>
      <w:sz w:val="22"/>
      <w:szCs w:val="22"/>
    </w:rPr>
  </w:style>
  <w:style w:type="character" w:customStyle="1" w:styleId="WW8Num33z2">
    <w:name w:val="WW8Num33z2"/>
    <w:rsid w:val="00DE294A"/>
  </w:style>
  <w:style w:type="character" w:customStyle="1" w:styleId="WW8Num33z3">
    <w:name w:val="WW8Num33z3"/>
    <w:rsid w:val="00DE294A"/>
    <w:rPr>
      <w:rFonts w:ascii="Times New Roman" w:hAnsi="Times New Roman" w:cs="Times New Roman"/>
    </w:rPr>
  </w:style>
  <w:style w:type="character" w:customStyle="1" w:styleId="WW8Num33z4">
    <w:name w:val="WW8Num33z4"/>
    <w:rsid w:val="00DE294A"/>
  </w:style>
  <w:style w:type="character" w:customStyle="1" w:styleId="WW8Num33z5">
    <w:name w:val="WW8Num33z5"/>
    <w:rsid w:val="00DE294A"/>
  </w:style>
  <w:style w:type="character" w:customStyle="1" w:styleId="WW8Num33z6">
    <w:name w:val="WW8Num33z6"/>
    <w:rsid w:val="00DE294A"/>
    <w:rPr>
      <w:lang w:val="pl-PL"/>
    </w:rPr>
  </w:style>
  <w:style w:type="character" w:customStyle="1" w:styleId="WW8Num33z7">
    <w:name w:val="WW8Num33z7"/>
    <w:rsid w:val="00DE294A"/>
  </w:style>
  <w:style w:type="character" w:customStyle="1" w:styleId="WW8Num33z8">
    <w:name w:val="WW8Num33z8"/>
    <w:rsid w:val="00DE294A"/>
  </w:style>
  <w:style w:type="character" w:customStyle="1" w:styleId="WW8Num34z0">
    <w:name w:val="WW8Num34z0"/>
    <w:rsid w:val="00DE294A"/>
    <w:rPr>
      <w:rFonts w:ascii="Times New Roman" w:hAnsi="Times New Roman" w:cs="Times New Roman" w:hint="default"/>
      <w:color w:val="FF0000"/>
      <w:szCs w:val="24"/>
      <w:lang w:eastAsia="he-IL" w:bidi="he-IL"/>
    </w:rPr>
  </w:style>
  <w:style w:type="character" w:customStyle="1" w:styleId="WW8Num35z0">
    <w:name w:val="WW8Num35z0"/>
    <w:rsid w:val="00DE294A"/>
    <w:rPr>
      <w:rFonts w:ascii="Arial" w:eastAsia="Times-Roman" w:hAnsi="Arial" w:cs="Arial" w:hint="default"/>
      <w:color w:val="FF0000"/>
      <w:sz w:val="22"/>
      <w:szCs w:val="22"/>
    </w:rPr>
  </w:style>
  <w:style w:type="character" w:customStyle="1" w:styleId="WW8Num36z0">
    <w:name w:val="WW8Num36z0"/>
    <w:rsid w:val="00DE294A"/>
    <w:rPr>
      <w:rFonts w:ascii="Arial" w:hAnsi="Arial" w:cs="Arial" w:hint="default"/>
    </w:rPr>
  </w:style>
  <w:style w:type="character" w:customStyle="1" w:styleId="WW8Num36z1">
    <w:name w:val="WW8Num36z1"/>
    <w:rsid w:val="00DE294A"/>
    <w:rPr>
      <w:rFonts w:ascii="Courier New" w:hAnsi="Courier New" w:cs="Courier New" w:hint="default"/>
    </w:rPr>
  </w:style>
  <w:style w:type="character" w:customStyle="1" w:styleId="WW8Num36z2">
    <w:name w:val="WW8Num36z2"/>
    <w:rsid w:val="00DE294A"/>
    <w:rPr>
      <w:rFonts w:ascii="Wingdings" w:hAnsi="Wingdings" w:cs="Wingdings" w:hint="default"/>
    </w:rPr>
  </w:style>
  <w:style w:type="character" w:customStyle="1" w:styleId="WW8Num36z3">
    <w:name w:val="WW8Num36z3"/>
    <w:rsid w:val="00DE294A"/>
    <w:rPr>
      <w:rFonts w:ascii="Symbol" w:hAnsi="Symbol" w:cs="Symbol" w:hint="default"/>
    </w:rPr>
  </w:style>
  <w:style w:type="character" w:customStyle="1" w:styleId="WW8Num36z4">
    <w:name w:val="WW8Num36z4"/>
    <w:rsid w:val="00DE294A"/>
  </w:style>
  <w:style w:type="character" w:customStyle="1" w:styleId="WW8Num36z5">
    <w:name w:val="WW8Num36z5"/>
    <w:rsid w:val="00DE294A"/>
  </w:style>
  <w:style w:type="character" w:customStyle="1" w:styleId="WW8Num36z6">
    <w:name w:val="WW8Num36z6"/>
    <w:rsid w:val="00DE294A"/>
  </w:style>
  <w:style w:type="character" w:customStyle="1" w:styleId="WW8Num36z7">
    <w:name w:val="WW8Num36z7"/>
    <w:rsid w:val="00DE294A"/>
  </w:style>
  <w:style w:type="character" w:customStyle="1" w:styleId="WW8Num36z8">
    <w:name w:val="WW8Num36z8"/>
    <w:rsid w:val="00DE294A"/>
  </w:style>
  <w:style w:type="character" w:customStyle="1" w:styleId="WW8Num37z0">
    <w:name w:val="WW8Num37z0"/>
    <w:rsid w:val="00DE294A"/>
    <w:rPr>
      <w:rFonts w:ascii="Times New Roman" w:hAnsi="Times New Roman" w:cs="Times New Roman"/>
      <w:b w:val="0"/>
      <w:color w:val="FF0000"/>
    </w:rPr>
  </w:style>
  <w:style w:type="character" w:customStyle="1" w:styleId="WW8Num38z0">
    <w:name w:val="WW8Num38z0"/>
    <w:rsid w:val="00DE294A"/>
    <w:rPr>
      <w:rFonts w:ascii="Times New Roman" w:hAnsi="Times New Roman" w:cs="Times New Roman"/>
      <w:b w:val="0"/>
      <w:i w:val="0"/>
      <w:color w:val="FF0000"/>
      <w:shd w:val="clear" w:color="auto" w:fill="FFFF00"/>
    </w:rPr>
  </w:style>
  <w:style w:type="character" w:customStyle="1" w:styleId="WW8Num39z0">
    <w:name w:val="WW8Num39z0"/>
    <w:rsid w:val="00DE294A"/>
    <w:rPr>
      <w:color w:val="FF0000"/>
      <w:sz w:val="22"/>
      <w:szCs w:val="22"/>
      <w:lang w:val="pl-PL"/>
    </w:rPr>
  </w:style>
  <w:style w:type="character" w:customStyle="1" w:styleId="WW8Num40z0">
    <w:name w:val="WW8Num40z0"/>
    <w:rsid w:val="00DE294A"/>
  </w:style>
  <w:style w:type="character" w:customStyle="1" w:styleId="WW8Num40z1">
    <w:name w:val="WW8Num40z1"/>
    <w:rsid w:val="00DE294A"/>
  </w:style>
  <w:style w:type="character" w:customStyle="1" w:styleId="WW8Num40z2">
    <w:name w:val="WW8Num40z2"/>
    <w:rsid w:val="00DE294A"/>
    <w:rPr>
      <w:rFonts w:ascii="Times New Roman" w:eastAsia="TimesNewRomanPS-BoldMT" w:hAnsi="Times New Roman" w:cs="Times New Roman"/>
      <w:bCs/>
      <w:color w:val="FF0000"/>
      <w:sz w:val="22"/>
      <w:szCs w:val="22"/>
    </w:rPr>
  </w:style>
  <w:style w:type="character" w:customStyle="1" w:styleId="WW8Num40z3">
    <w:name w:val="WW8Num40z3"/>
    <w:rsid w:val="00DE294A"/>
  </w:style>
  <w:style w:type="character" w:customStyle="1" w:styleId="WW8Num40z4">
    <w:name w:val="WW8Num40z4"/>
    <w:rsid w:val="00DE294A"/>
  </w:style>
  <w:style w:type="character" w:customStyle="1" w:styleId="WW8Num40z5">
    <w:name w:val="WW8Num40z5"/>
    <w:rsid w:val="00DE294A"/>
  </w:style>
  <w:style w:type="character" w:customStyle="1" w:styleId="WW8Num40z6">
    <w:name w:val="WW8Num40z6"/>
    <w:rsid w:val="00DE294A"/>
  </w:style>
  <w:style w:type="character" w:customStyle="1" w:styleId="WW8Num40z7">
    <w:name w:val="WW8Num40z7"/>
    <w:rsid w:val="00DE294A"/>
  </w:style>
  <w:style w:type="character" w:customStyle="1" w:styleId="WW8Num40z8">
    <w:name w:val="WW8Num40z8"/>
    <w:rsid w:val="00DE294A"/>
  </w:style>
  <w:style w:type="character" w:customStyle="1" w:styleId="WW8Num41z0">
    <w:name w:val="WW8Num41z0"/>
    <w:rsid w:val="00DE294A"/>
    <w:rPr>
      <w:rFonts w:ascii="Arial" w:hAnsi="Arial" w:cs="Times New Roman"/>
      <w:color w:val="FF0000"/>
      <w:sz w:val="24"/>
      <w:szCs w:val="24"/>
    </w:rPr>
  </w:style>
  <w:style w:type="character" w:customStyle="1" w:styleId="WW8Num42z0">
    <w:name w:val="WW8Num42z0"/>
    <w:rsid w:val="00DE294A"/>
  </w:style>
  <w:style w:type="character" w:customStyle="1" w:styleId="WW8Num43z0">
    <w:name w:val="WW8Num43z0"/>
    <w:rsid w:val="00DE294A"/>
    <w:rPr>
      <w:rFonts w:ascii="Times New Roman" w:hAnsi="Times New Roman" w:cs="Times New Roman" w:hint="default"/>
      <w:color w:val="auto"/>
      <w:sz w:val="22"/>
      <w:szCs w:val="22"/>
      <w:lang w:val="pl-PL"/>
    </w:rPr>
  </w:style>
  <w:style w:type="character" w:customStyle="1" w:styleId="WW8Num44z0">
    <w:name w:val="WW8Num44z0"/>
    <w:rsid w:val="00DE294A"/>
    <w:rPr>
      <w:rFonts w:ascii="Times New Roman" w:hAnsi="Times New Roman" w:cs="Times New Roman" w:hint="default"/>
      <w:color w:val="FF0000"/>
    </w:rPr>
  </w:style>
  <w:style w:type="character" w:customStyle="1" w:styleId="WW8Num45z0">
    <w:name w:val="WW8Num45z0"/>
    <w:rsid w:val="00DE294A"/>
    <w:rPr>
      <w:rFonts w:ascii="Times New Roman" w:hAnsi="Times New Roman" w:cs="Times New Roman"/>
      <w:color w:val="FF0000"/>
      <w:szCs w:val="24"/>
    </w:rPr>
  </w:style>
  <w:style w:type="character" w:customStyle="1" w:styleId="WW8Num46z0">
    <w:name w:val="WW8Num46z0"/>
    <w:rsid w:val="00DE294A"/>
    <w:rPr>
      <w:rFonts w:ascii="Times New Roman" w:hAnsi="Times New Roman" w:cs="Times New Roman"/>
      <w:b w:val="0"/>
      <w:color w:val="FF0000"/>
    </w:rPr>
  </w:style>
  <w:style w:type="character" w:customStyle="1" w:styleId="WW8Num46z1">
    <w:name w:val="WW8Num46z1"/>
    <w:rsid w:val="00DE294A"/>
    <w:rPr>
      <w:rFonts w:cs="Times New Roman"/>
    </w:rPr>
  </w:style>
  <w:style w:type="character" w:customStyle="1" w:styleId="WW8Num46z2">
    <w:name w:val="WW8Num46z2"/>
    <w:rsid w:val="00DE294A"/>
  </w:style>
  <w:style w:type="character" w:customStyle="1" w:styleId="WW8Num46z3">
    <w:name w:val="WW8Num46z3"/>
    <w:rsid w:val="00DE294A"/>
  </w:style>
  <w:style w:type="character" w:customStyle="1" w:styleId="WW8Num46z4">
    <w:name w:val="WW8Num46z4"/>
    <w:rsid w:val="00DE294A"/>
  </w:style>
  <w:style w:type="character" w:customStyle="1" w:styleId="WW8Num46z5">
    <w:name w:val="WW8Num46z5"/>
    <w:rsid w:val="00DE294A"/>
  </w:style>
  <w:style w:type="character" w:customStyle="1" w:styleId="WW8Num46z6">
    <w:name w:val="WW8Num46z6"/>
    <w:rsid w:val="00DE294A"/>
  </w:style>
  <w:style w:type="character" w:customStyle="1" w:styleId="WW8Num46z7">
    <w:name w:val="WW8Num46z7"/>
    <w:rsid w:val="00DE294A"/>
  </w:style>
  <w:style w:type="character" w:customStyle="1" w:styleId="WW8Num46z8">
    <w:name w:val="WW8Num46z8"/>
    <w:rsid w:val="00DE294A"/>
  </w:style>
  <w:style w:type="character" w:customStyle="1" w:styleId="WW8Num47z0">
    <w:name w:val="WW8Num47z0"/>
    <w:rsid w:val="00DE294A"/>
    <w:rPr>
      <w:color w:val="FF0000"/>
      <w:sz w:val="22"/>
      <w:szCs w:val="22"/>
    </w:rPr>
  </w:style>
  <w:style w:type="character" w:customStyle="1" w:styleId="WW8Num48z0">
    <w:name w:val="WW8Num48z0"/>
    <w:rsid w:val="00DE294A"/>
  </w:style>
  <w:style w:type="character" w:customStyle="1" w:styleId="WW8Num49z0">
    <w:name w:val="WW8Num49z0"/>
    <w:rsid w:val="00DE294A"/>
    <w:rPr>
      <w:rFonts w:ascii="Times New Roman" w:hAnsi="Times New Roman" w:cs="Times New Roman" w:hint="default"/>
      <w:color w:val="FF0000"/>
    </w:rPr>
  </w:style>
  <w:style w:type="character" w:customStyle="1" w:styleId="WW8Num49z1">
    <w:name w:val="WW8Num49z1"/>
    <w:rsid w:val="00DE294A"/>
    <w:rPr>
      <w:rFonts w:ascii="Arial" w:hAnsi="Arial" w:cs="Times New Roman"/>
      <w:color w:val="FF0000"/>
    </w:rPr>
  </w:style>
  <w:style w:type="character" w:customStyle="1" w:styleId="WW8Num49z2">
    <w:name w:val="WW8Num49z2"/>
    <w:rsid w:val="00DE294A"/>
  </w:style>
  <w:style w:type="character" w:customStyle="1" w:styleId="WW8Num49z3">
    <w:name w:val="WW8Num49z3"/>
    <w:rsid w:val="00DE294A"/>
  </w:style>
  <w:style w:type="character" w:customStyle="1" w:styleId="WW8Num49z4">
    <w:name w:val="WW8Num49z4"/>
    <w:rsid w:val="00DE294A"/>
  </w:style>
  <w:style w:type="character" w:customStyle="1" w:styleId="WW8Num49z5">
    <w:name w:val="WW8Num49z5"/>
    <w:rsid w:val="00DE294A"/>
  </w:style>
  <w:style w:type="character" w:customStyle="1" w:styleId="WW8Num49z6">
    <w:name w:val="WW8Num49z6"/>
    <w:rsid w:val="00DE294A"/>
  </w:style>
  <w:style w:type="character" w:customStyle="1" w:styleId="WW8Num49z7">
    <w:name w:val="WW8Num49z7"/>
    <w:rsid w:val="00DE294A"/>
  </w:style>
  <w:style w:type="character" w:customStyle="1" w:styleId="WW8Num49z8">
    <w:name w:val="WW8Num49z8"/>
    <w:rsid w:val="00DE294A"/>
  </w:style>
  <w:style w:type="character" w:customStyle="1" w:styleId="WW8Num50z0">
    <w:name w:val="WW8Num50z0"/>
    <w:rsid w:val="00DE294A"/>
    <w:rPr>
      <w:rFonts w:ascii="Wingdings" w:hAnsi="Wingdings" w:cs="Wingdings" w:hint="default"/>
      <w:color w:val="auto"/>
      <w:sz w:val="22"/>
      <w:szCs w:val="22"/>
    </w:rPr>
  </w:style>
  <w:style w:type="character" w:customStyle="1" w:styleId="WW8Num51z0">
    <w:name w:val="WW8Num51z0"/>
    <w:rsid w:val="00DE294A"/>
    <w:rPr>
      <w:color w:val="FF0000"/>
      <w:sz w:val="22"/>
      <w:szCs w:val="22"/>
    </w:rPr>
  </w:style>
  <w:style w:type="character" w:customStyle="1" w:styleId="WW8Num52z0">
    <w:name w:val="WW8Num52z0"/>
    <w:rsid w:val="00DE294A"/>
    <w:rPr>
      <w:rFonts w:ascii="Arial" w:hAnsi="Arial" w:cs="Arial" w:hint="default"/>
      <w:color w:val="FF0000"/>
      <w:sz w:val="22"/>
      <w:szCs w:val="22"/>
    </w:rPr>
  </w:style>
  <w:style w:type="character" w:customStyle="1" w:styleId="WW8Num53z0">
    <w:name w:val="WW8Num53z0"/>
    <w:rsid w:val="00DE294A"/>
    <w:rPr>
      <w:rFonts w:ascii="Times New Roman" w:hAnsi="Times New Roman" w:cs="Times New Roman" w:hint="default"/>
      <w:color w:val="auto"/>
      <w:sz w:val="22"/>
    </w:rPr>
  </w:style>
  <w:style w:type="character" w:customStyle="1" w:styleId="WW8Num54z0">
    <w:name w:val="WW8Num54z0"/>
    <w:rsid w:val="00DE294A"/>
    <w:rPr>
      <w:rFonts w:cs="Times New Roman"/>
      <w:color w:val="FF0000"/>
      <w:sz w:val="22"/>
      <w:szCs w:val="22"/>
    </w:rPr>
  </w:style>
  <w:style w:type="character" w:customStyle="1" w:styleId="WW8Num55z0">
    <w:name w:val="WW8Num55z0"/>
    <w:rsid w:val="00DE294A"/>
  </w:style>
  <w:style w:type="character" w:customStyle="1" w:styleId="WW8Num55z1">
    <w:name w:val="WW8Num55z1"/>
    <w:rsid w:val="00DE294A"/>
    <w:rPr>
      <w:rFonts w:cs="Times New Roman"/>
      <w:b w:val="0"/>
      <w:color w:val="FF0000"/>
      <w:sz w:val="22"/>
      <w:szCs w:val="22"/>
    </w:rPr>
  </w:style>
  <w:style w:type="character" w:customStyle="1" w:styleId="WW8Num55z3">
    <w:name w:val="WW8Num55z3"/>
    <w:rsid w:val="00DE294A"/>
  </w:style>
  <w:style w:type="character" w:customStyle="1" w:styleId="WW8Num55z4">
    <w:name w:val="WW8Num55z4"/>
    <w:rsid w:val="00DE294A"/>
  </w:style>
  <w:style w:type="character" w:customStyle="1" w:styleId="WW8Num55z5">
    <w:name w:val="WW8Num55z5"/>
    <w:rsid w:val="00DE294A"/>
  </w:style>
  <w:style w:type="character" w:customStyle="1" w:styleId="WW8Num55z6">
    <w:name w:val="WW8Num55z6"/>
    <w:rsid w:val="00DE294A"/>
  </w:style>
  <w:style w:type="character" w:customStyle="1" w:styleId="WW8Num55z7">
    <w:name w:val="WW8Num55z7"/>
    <w:rsid w:val="00DE294A"/>
  </w:style>
  <w:style w:type="character" w:customStyle="1" w:styleId="WW8Num55z8">
    <w:name w:val="WW8Num55z8"/>
    <w:rsid w:val="00DE294A"/>
  </w:style>
  <w:style w:type="character" w:customStyle="1" w:styleId="WW8Num56z0">
    <w:name w:val="WW8Num56z0"/>
    <w:rsid w:val="00DE294A"/>
    <w:rPr>
      <w:color w:val="FF0000"/>
      <w:sz w:val="22"/>
      <w:szCs w:val="22"/>
    </w:rPr>
  </w:style>
  <w:style w:type="character" w:customStyle="1" w:styleId="WW8Num56z1">
    <w:name w:val="WW8Num56z1"/>
    <w:rsid w:val="00DE294A"/>
    <w:rPr>
      <w:rFonts w:cs="Times New Roman"/>
    </w:rPr>
  </w:style>
  <w:style w:type="character" w:customStyle="1" w:styleId="WW8Num56z2">
    <w:name w:val="WW8Num56z2"/>
    <w:rsid w:val="00DE294A"/>
    <w:rPr>
      <w:rFonts w:cs="Times New Roman"/>
    </w:rPr>
  </w:style>
  <w:style w:type="character" w:customStyle="1" w:styleId="WW8Num56z3">
    <w:name w:val="WW8Num56z3"/>
    <w:rsid w:val="00DE294A"/>
  </w:style>
  <w:style w:type="character" w:customStyle="1" w:styleId="WW8Num56z4">
    <w:name w:val="WW8Num56z4"/>
    <w:rsid w:val="00DE294A"/>
  </w:style>
  <w:style w:type="character" w:customStyle="1" w:styleId="WW8Num56z5">
    <w:name w:val="WW8Num56z5"/>
    <w:rsid w:val="00DE294A"/>
  </w:style>
  <w:style w:type="character" w:customStyle="1" w:styleId="WW8Num56z6">
    <w:name w:val="WW8Num56z6"/>
    <w:rsid w:val="00DE294A"/>
  </w:style>
  <w:style w:type="character" w:customStyle="1" w:styleId="WW8Num56z7">
    <w:name w:val="WW8Num56z7"/>
    <w:rsid w:val="00DE294A"/>
  </w:style>
  <w:style w:type="character" w:customStyle="1" w:styleId="WW8Num56z8">
    <w:name w:val="WW8Num56z8"/>
    <w:rsid w:val="00DE294A"/>
  </w:style>
  <w:style w:type="character" w:customStyle="1" w:styleId="WW8Num57z0">
    <w:name w:val="WW8Num57z0"/>
    <w:rsid w:val="00DE294A"/>
    <w:rPr>
      <w:rFonts w:ascii="Times New Roman" w:hAnsi="Times New Roman" w:cs="Times New Roman"/>
      <w:iCs/>
      <w:color w:val="FF0000"/>
    </w:rPr>
  </w:style>
  <w:style w:type="character" w:customStyle="1" w:styleId="WW8Num58z0">
    <w:name w:val="WW8Num58z0"/>
    <w:rsid w:val="00DE294A"/>
    <w:rPr>
      <w:rFonts w:eastAsia="Calibri"/>
      <w:color w:val="FF0000"/>
      <w:sz w:val="22"/>
      <w:szCs w:val="22"/>
    </w:rPr>
  </w:style>
  <w:style w:type="character" w:customStyle="1" w:styleId="WW8Num59z0">
    <w:name w:val="WW8Num59z0"/>
    <w:rsid w:val="00DE294A"/>
    <w:rPr>
      <w:lang w:val="pl-PL"/>
    </w:rPr>
  </w:style>
  <w:style w:type="character" w:customStyle="1" w:styleId="WW8Num60z0">
    <w:name w:val="WW8Num60z0"/>
    <w:rsid w:val="00DE294A"/>
    <w:rPr>
      <w:rFonts w:ascii="Times New Roman" w:eastAsia="MS Mincho" w:hAnsi="Times New Roman" w:cs="Times New Roman"/>
      <w:color w:val="FF0000"/>
      <w:kern w:val="1"/>
      <w:lang w:val="pl-PL"/>
    </w:rPr>
  </w:style>
  <w:style w:type="character" w:customStyle="1" w:styleId="WW8Num61z0">
    <w:name w:val="WW8Num61z0"/>
    <w:rsid w:val="00DE294A"/>
    <w:rPr>
      <w:rFonts w:ascii="Times New Roman" w:hAnsi="Times New Roman" w:cs="Times New Roman"/>
      <w:color w:val="FF0000"/>
      <w:kern w:val="1"/>
    </w:rPr>
  </w:style>
  <w:style w:type="character" w:customStyle="1" w:styleId="WW8Num61z1">
    <w:name w:val="WW8Num61z1"/>
    <w:rsid w:val="00DE294A"/>
  </w:style>
  <w:style w:type="character" w:customStyle="1" w:styleId="WW8Num61z2">
    <w:name w:val="WW8Num61z2"/>
    <w:rsid w:val="00DE294A"/>
  </w:style>
  <w:style w:type="character" w:customStyle="1" w:styleId="WW8Num61z3">
    <w:name w:val="WW8Num61z3"/>
    <w:rsid w:val="00DE294A"/>
  </w:style>
  <w:style w:type="character" w:customStyle="1" w:styleId="WW8Num61z4">
    <w:name w:val="WW8Num61z4"/>
    <w:rsid w:val="00DE294A"/>
  </w:style>
  <w:style w:type="character" w:customStyle="1" w:styleId="WW8Num61z5">
    <w:name w:val="WW8Num61z5"/>
    <w:rsid w:val="00DE294A"/>
  </w:style>
  <w:style w:type="character" w:customStyle="1" w:styleId="WW8Num61z6">
    <w:name w:val="WW8Num61z6"/>
    <w:rsid w:val="00DE294A"/>
  </w:style>
  <w:style w:type="character" w:customStyle="1" w:styleId="WW8Num61z7">
    <w:name w:val="WW8Num61z7"/>
    <w:rsid w:val="00DE294A"/>
  </w:style>
  <w:style w:type="character" w:customStyle="1" w:styleId="WW8Num61z8">
    <w:name w:val="WW8Num61z8"/>
    <w:rsid w:val="00DE294A"/>
  </w:style>
  <w:style w:type="character" w:customStyle="1" w:styleId="WW8Num62z0">
    <w:name w:val="WW8Num62z0"/>
    <w:rsid w:val="00DE294A"/>
    <w:rPr>
      <w:rFonts w:eastAsia="Times-Roman"/>
      <w:color w:val="FF0000"/>
      <w:sz w:val="22"/>
      <w:szCs w:val="22"/>
    </w:rPr>
  </w:style>
  <w:style w:type="character" w:customStyle="1" w:styleId="WW8Num62z1">
    <w:name w:val="WW8Num62z1"/>
    <w:rsid w:val="00DE294A"/>
  </w:style>
  <w:style w:type="character" w:customStyle="1" w:styleId="WW8Num62z2">
    <w:name w:val="WW8Num62z2"/>
    <w:rsid w:val="00DE294A"/>
    <w:rPr>
      <w:rFonts w:cs="Times New Roman"/>
    </w:rPr>
  </w:style>
  <w:style w:type="character" w:customStyle="1" w:styleId="WW8Num62z3">
    <w:name w:val="WW8Num62z3"/>
    <w:rsid w:val="00DE294A"/>
  </w:style>
  <w:style w:type="character" w:customStyle="1" w:styleId="WW8Num62z4">
    <w:name w:val="WW8Num62z4"/>
    <w:rsid w:val="00DE294A"/>
  </w:style>
  <w:style w:type="character" w:customStyle="1" w:styleId="WW8Num62z5">
    <w:name w:val="WW8Num62z5"/>
    <w:rsid w:val="00DE294A"/>
  </w:style>
  <w:style w:type="character" w:customStyle="1" w:styleId="WW8Num62z6">
    <w:name w:val="WW8Num62z6"/>
    <w:rsid w:val="00DE294A"/>
  </w:style>
  <w:style w:type="character" w:customStyle="1" w:styleId="WW8Num62z7">
    <w:name w:val="WW8Num62z7"/>
    <w:rsid w:val="00DE294A"/>
  </w:style>
  <w:style w:type="character" w:customStyle="1" w:styleId="WW8Num62z8">
    <w:name w:val="WW8Num62z8"/>
    <w:rsid w:val="00DE294A"/>
  </w:style>
  <w:style w:type="character" w:customStyle="1" w:styleId="WW8Num63z0">
    <w:name w:val="WW8Num63z0"/>
    <w:rsid w:val="00DE294A"/>
    <w:rPr>
      <w:rFonts w:eastAsia="Times-Roman"/>
      <w:color w:val="FF0000"/>
      <w:sz w:val="22"/>
      <w:szCs w:val="22"/>
    </w:rPr>
  </w:style>
  <w:style w:type="character" w:customStyle="1" w:styleId="WW8Num63z1">
    <w:name w:val="WW8Num63z1"/>
    <w:rsid w:val="00DE294A"/>
  </w:style>
  <w:style w:type="character" w:customStyle="1" w:styleId="WW8Num63z2">
    <w:name w:val="WW8Num63z2"/>
    <w:rsid w:val="00DE294A"/>
  </w:style>
  <w:style w:type="character" w:customStyle="1" w:styleId="WW8Num63z3">
    <w:name w:val="WW8Num63z3"/>
    <w:rsid w:val="00DE294A"/>
  </w:style>
  <w:style w:type="character" w:customStyle="1" w:styleId="WW8Num63z4">
    <w:name w:val="WW8Num63z4"/>
    <w:rsid w:val="00DE294A"/>
  </w:style>
  <w:style w:type="character" w:customStyle="1" w:styleId="WW8Num63z5">
    <w:name w:val="WW8Num63z5"/>
    <w:rsid w:val="00DE294A"/>
  </w:style>
  <w:style w:type="character" w:customStyle="1" w:styleId="WW8Num63z6">
    <w:name w:val="WW8Num63z6"/>
    <w:rsid w:val="00DE294A"/>
  </w:style>
  <w:style w:type="character" w:customStyle="1" w:styleId="WW8Num63z7">
    <w:name w:val="WW8Num63z7"/>
    <w:rsid w:val="00DE294A"/>
  </w:style>
  <w:style w:type="character" w:customStyle="1" w:styleId="WW8Num63z8">
    <w:name w:val="WW8Num63z8"/>
    <w:rsid w:val="00DE294A"/>
  </w:style>
  <w:style w:type="character" w:customStyle="1" w:styleId="WW8Num64z0">
    <w:name w:val="WW8Num64z0"/>
    <w:rsid w:val="00DE294A"/>
    <w:rPr>
      <w:rFonts w:ascii="Wingdings" w:hAnsi="Wingdings" w:cs="Wingdings" w:hint="default"/>
      <w:color w:val="FF0000"/>
      <w:sz w:val="22"/>
    </w:rPr>
  </w:style>
  <w:style w:type="character" w:customStyle="1" w:styleId="WW8Num65z0">
    <w:name w:val="WW8Num65z0"/>
    <w:rsid w:val="00DE294A"/>
  </w:style>
  <w:style w:type="character" w:customStyle="1" w:styleId="WW8Num66z0">
    <w:name w:val="WW8Num66z0"/>
    <w:rsid w:val="00DE294A"/>
    <w:rPr>
      <w:rFonts w:hint="default"/>
      <w:color w:val="FF0000"/>
      <w:sz w:val="22"/>
      <w:szCs w:val="22"/>
    </w:rPr>
  </w:style>
  <w:style w:type="character" w:customStyle="1" w:styleId="WW8Num66z2">
    <w:name w:val="WW8Num66z2"/>
    <w:rsid w:val="00DE294A"/>
  </w:style>
  <w:style w:type="character" w:customStyle="1" w:styleId="WW8Num66z3">
    <w:name w:val="WW8Num66z3"/>
    <w:rsid w:val="00DE294A"/>
  </w:style>
  <w:style w:type="character" w:customStyle="1" w:styleId="WW8Num66z4">
    <w:name w:val="WW8Num66z4"/>
    <w:rsid w:val="00DE294A"/>
  </w:style>
  <w:style w:type="character" w:customStyle="1" w:styleId="WW8Num66z5">
    <w:name w:val="WW8Num66z5"/>
    <w:rsid w:val="00DE294A"/>
  </w:style>
  <w:style w:type="character" w:customStyle="1" w:styleId="WW8Num66z6">
    <w:name w:val="WW8Num66z6"/>
    <w:rsid w:val="00DE294A"/>
    <w:rPr>
      <w:rFonts w:cs="Times New Roman"/>
    </w:rPr>
  </w:style>
  <w:style w:type="character" w:customStyle="1" w:styleId="WW8Num66z7">
    <w:name w:val="WW8Num66z7"/>
    <w:rsid w:val="00DE294A"/>
  </w:style>
  <w:style w:type="character" w:customStyle="1" w:styleId="WW8Num66z8">
    <w:name w:val="WW8Num66z8"/>
    <w:rsid w:val="00DE294A"/>
  </w:style>
  <w:style w:type="character" w:customStyle="1" w:styleId="WW8Num67z0">
    <w:name w:val="WW8Num67z0"/>
    <w:rsid w:val="00DE294A"/>
    <w:rPr>
      <w:rFonts w:ascii="Times New Roman" w:hAnsi="Times New Roman" w:cs="Times New Roman"/>
      <w:color w:val="FF0000"/>
    </w:rPr>
  </w:style>
  <w:style w:type="character" w:customStyle="1" w:styleId="WW8Num67z1">
    <w:name w:val="WW8Num67z1"/>
    <w:rsid w:val="00DE294A"/>
  </w:style>
  <w:style w:type="character" w:customStyle="1" w:styleId="WW8Num67z2">
    <w:name w:val="WW8Num67z2"/>
    <w:rsid w:val="00DE294A"/>
  </w:style>
  <w:style w:type="character" w:customStyle="1" w:styleId="WW8Num68z0">
    <w:name w:val="WW8Num68z0"/>
    <w:rsid w:val="00DE294A"/>
    <w:rPr>
      <w:rFonts w:ascii="Cambria" w:hAnsi="Cambria" w:cs="Cambria" w:hint="default"/>
      <w:b w:val="0"/>
      <w:color w:val="000000"/>
      <w:sz w:val="24"/>
      <w:szCs w:val="24"/>
      <w:shd w:val="clear" w:color="auto" w:fill="FFFF00"/>
    </w:rPr>
  </w:style>
  <w:style w:type="character" w:customStyle="1" w:styleId="WW8Num68z1">
    <w:name w:val="WW8Num68z1"/>
    <w:rsid w:val="00DE294A"/>
    <w:rPr>
      <w:rFonts w:ascii="Times New Roman" w:hAnsi="Times New Roman" w:cs="Times New Roman"/>
      <w:color w:val="FF0000"/>
    </w:rPr>
  </w:style>
  <w:style w:type="character" w:customStyle="1" w:styleId="WW8Num68z2">
    <w:name w:val="WW8Num68z2"/>
    <w:rsid w:val="00DE294A"/>
  </w:style>
  <w:style w:type="character" w:customStyle="1" w:styleId="WW8Num68z3">
    <w:name w:val="WW8Num68z3"/>
    <w:rsid w:val="00DE294A"/>
  </w:style>
  <w:style w:type="character" w:customStyle="1" w:styleId="WW8Num68z4">
    <w:name w:val="WW8Num68z4"/>
    <w:rsid w:val="00DE294A"/>
  </w:style>
  <w:style w:type="character" w:customStyle="1" w:styleId="WW8Num68z5">
    <w:name w:val="WW8Num68z5"/>
    <w:rsid w:val="00DE294A"/>
  </w:style>
  <w:style w:type="character" w:customStyle="1" w:styleId="WW8Num68z6">
    <w:name w:val="WW8Num68z6"/>
    <w:rsid w:val="00DE294A"/>
  </w:style>
  <w:style w:type="character" w:customStyle="1" w:styleId="WW8Num68z7">
    <w:name w:val="WW8Num68z7"/>
    <w:rsid w:val="00DE294A"/>
  </w:style>
  <w:style w:type="character" w:customStyle="1" w:styleId="WW8Num68z8">
    <w:name w:val="WW8Num68z8"/>
    <w:rsid w:val="00DE294A"/>
  </w:style>
  <w:style w:type="character" w:customStyle="1" w:styleId="WW8Num69z0">
    <w:name w:val="WW8Num69z0"/>
    <w:rsid w:val="00DE294A"/>
    <w:rPr>
      <w:rFonts w:ascii="Symbol" w:hAnsi="Symbol" w:cs="Symbol" w:hint="default"/>
      <w:color w:val="FF0000"/>
      <w:szCs w:val="24"/>
    </w:rPr>
  </w:style>
  <w:style w:type="character" w:customStyle="1" w:styleId="WW8Num69z1">
    <w:name w:val="WW8Num69z1"/>
    <w:rsid w:val="00DE294A"/>
    <w:rPr>
      <w:rFonts w:ascii="Courier New" w:hAnsi="Courier New" w:cs="Courier New" w:hint="default"/>
    </w:rPr>
  </w:style>
  <w:style w:type="character" w:customStyle="1" w:styleId="WW8Num69z2">
    <w:name w:val="WW8Num69z2"/>
    <w:rsid w:val="00DE294A"/>
    <w:rPr>
      <w:rFonts w:ascii="Wingdings" w:hAnsi="Wingdings" w:cs="Wingdings" w:hint="default"/>
    </w:rPr>
  </w:style>
  <w:style w:type="character" w:customStyle="1" w:styleId="WW8Num69z3">
    <w:name w:val="WW8Num69z3"/>
    <w:rsid w:val="00DE294A"/>
  </w:style>
  <w:style w:type="character" w:customStyle="1" w:styleId="WW8Num57z1">
    <w:name w:val="WW8Num57z1"/>
    <w:rsid w:val="00DE294A"/>
    <w:rPr>
      <w:rFonts w:cs="Times New Roman"/>
    </w:rPr>
  </w:style>
  <w:style w:type="character" w:customStyle="1" w:styleId="WW8Num57z2">
    <w:name w:val="WW8Num57z2"/>
    <w:rsid w:val="00DE294A"/>
  </w:style>
  <w:style w:type="character" w:customStyle="1" w:styleId="WW8Num57z3">
    <w:name w:val="WW8Num57z3"/>
    <w:rsid w:val="00DE294A"/>
  </w:style>
  <w:style w:type="character" w:customStyle="1" w:styleId="WW8Num57z4">
    <w:name w:val="WW8Num57z4"/>
    <w:rsid w:val="00DE294A"/>
  </w:style>
  <w:style w:type="character" w:customStyle="1" w:styleId="WW8Num57z5">
    <w:name w:val="WW8Num57z5"/>
    <w:rsid w:val="00DE294A"/>
  </w:style>
  <w:style w:type="character" w:customStyle="1" w:styleId="WW8Num57z6">
    <w:name w:val="WW8Num57z6"/>
    <w:rsid w:val="00DE294A"/>
  </w:style>
  <w:style w:type="character" w:customStyle="1" w:styleId="WW8Num57z7">
    <w:name w:val="WW8Num57z7"/>
    <w:rsid w:val="00DE294A"/>
  </w:style>
  <w:style w:type="character" w:customStyle="1" w:styleId="WW8Num57z8">
    <w:name w:val="WW8Num57z8"/>
    <w:rsid w:val="00DE294A"/>
  </w:style>
  <w:style w:type="character" w:customStyle="1" w:styleId="WW8Num64z1">
    <w:name w:val="WW8Num64z1"/>
    <w:rsid w:val="00DE294A"/>
    <w:rPr>
      <w:rFonts w:ascii="Courier New" w:hAnsi="Courier New" w:cs="Courier New" w:hint="default"/>
    </w:rPr>
  </w:style>
  <w:style w:type="character" w:customStyle="1" w:styleId="WW8Num64z2">
    <w:name w:val="WW8Num64z2"/>
    <w:rsid w:val="00DE294A"/>
  </w:style>
  <w:style w:type="character" w:customStyle="1" w:styleId="WW8Num64z3">
    <w:name w:val="WW8Num64z3"/>
    <w:rsid w:val="00DE294A"/>
    <w:rPr>
      <w:rFonts w:ascii="Symbol" w:hAnsi="Symbol" w:cs="Symbol" w:hint="default"/>
    </w:rPr>
  </w:style>
  <w:style w:type="character" w:customStyle="1" w:styleId="WW8Num64z4">
    <w:name w:val="WW8Num64z4"/>
    <w:rsid w:val="00DE294A"/>
  </w:style>
  <w:style w:type="character" w:customStyle="1" w:styleId="WW8Num64z5">
    <w:name w:val="WW8Num64z5"/>
    <w:rsid w:val="00DE294A"/>
  </w:style>
  <w:style w:type="character" w:customStyle="1" w:styleId="WW8Num64z6">
    <w:name w:val="WW8Num64z6"/>
    <w:rsid w:val="00DE294A"/>
  </w:style>
  <w:style w:type="character" w:customStyle="1" w:styleId="WW8Num64z7">
    <w:name w:val="WW8Num64z7"/>
    <w:rsid w:val="00DE294A"/>
  </w:style>
  <w:style w:type="character" w:customStyle="1" w:styleId="WW8Num64z8">
    <w:name w:val="WW8Num64z8"/>
    <w:rsid w:val="00DE294A"/>
  </w:style>
  <w:style w:type="character" w:customStyle="1" w:styleId="WW8Num67z3">
    <w:name w:val="WW8Num67z3"/>
    <w:rsid w:val="00DE294A"/>
  </w:style>
  <w:style w:type="character" w:customStyle="1" w:styleId="WW8Num67z4">
    <w:name w:val="WW8Num67z4"/>
    <w:rsid w:val="00DE294A"/>
  </w:style>
  <w:style w:type="character" w:customStyle="1" w:styleId="WW8Num67z5">
    <w:name w:val="WW8Num67z5"/>
    <w:rsid w:val="00DE294A"/>
  </w:style>
  <w:style w:type="character" w:customStyle="1" w:styleId="WW8Num67z6">
    <w:name w:val="WW8Num67z6"/>
    <w:rsid w:val="00DE294A"/>
    <w:rPr>
      <w:rFonts w:cs="Times New Roman"/>
    </w:rPr>
  </w:style>
  <w:style w:type="character" w:customStyle="1" w:styleId="WW8Num67z7">
    <w:name w:val="WW8Num67z7"/>
    <w:rsid w:val="00DE294A"/>
  </w:style>
  <w:style w:type="character" w:customStyle="1" w:styleId="WW8Num67z8">
    <w:name w:val="WW8Num67z8"/>
    <w:rsid w:val="00DE294A"/>
  </w:style>
  <w:style w:type="character" w:customStyle="1" w:styleId="WW8Num69z4">
    <w:name w:val="WW8Num69z4"/>
    <w:rsid w:val="00DE294A"/>
  </w:style>
  <w:style w:type="character" w:customStyle="1" w:styleId="WW8Num69z5">
    <w:name w:val="WW8Num69z5"/>
    <w:rsid w:val="00DE294A"/>
  </w:style>
  <w:style w:type="character" w:customStyle="1" w:styleId="WW8Num69z6">
    <w:name w:val="WW8Num69z6"/>
    <w:rsid w:val="00DE294A"/>
  </w:style>
  <w:style w:type="character" w:customStyle="1" w:styleId="WW8Num69z7">
    <w:name w:val="WW8Num69z7"/>
    <w:rsid w:val="00DE294A"/>
  </w:style>
  <w:style w:type="character" w:customStyle="1" w:styleId="WW8Num69z8">
    <w:name w:val="WW8Num69z8"/>
    <w:rsid w:val="00DE294A"/>
  </w:style>
  <w:style w:type="character" w:customStyle="1" w:styleId="WW8Num70z0">
    <w:name w:val="WW8Num70z0"/>
    <w:rsid w:val="00DE294A"/>
    <w:rPr>
      <w:rFonts w:ascii="Arial" w:hAnsi="Arial" w:cs="Arial" w:hint="default"/>
      <w:color w:val="FF0000"/>
    </w:rPr>
  </w:style>
  <w:style w:type="character" w:customStyle="1" w:styleId="WW8Num70z1">
    <w:name w:val="WW8Num70z1"/>
    <w:rsid w:val="00DE294A"/>
    <w:rPr>
      <w:rFonts w:ascii="Courier New" w:hAnsi="Courier New" w:cs="Courier New" w:hint="default"/>
    </w:rPr>
  </w:style>
  <w:style w:type="character" w:customStyle="1" w:styleId="WW8Num70z2">
    <w:name w:val="WW8Num70z2"/>
    <w:rsid w:val="00DE294A"/>
    <w:rPr>
      <w:rFonts w:ascii="Wingdings" w:hAnsi="Wingdings" w:cs="Wingdings" w:hint="default"/>
    </w:rPr>
  </w:style>
  <w:style w:type="character" w:customStyle="1" w:styleId="WW8Num70z3">
    <w:name w:val="WW8Num70z3"/>
    <w:rsid w:val="00DE294A"/>
    <w:rPr>
      <w:rFonts w:ascii="Symbol" w:hAnsi="Symbol" w:cs="Symbol" w:hint="default"/>
    </w:rPr>
  </w:style>
  <w:style w:type="character" w:customStyle="1" w:styleId="WW8Num2z1">
    <w:name w:val="WW8Num2z1"/>
    <w:rsid w:val="00DE294A"/>
  </w:style>
  <w:style w:type="character" w:customStyle="1" w:styleId="WW8Num3z2">
    <w:name w:val="WW8Num3z2"/>
    <w:rsid w:val="00DE294A"/>
  </w:style>
  <w:style w:type="character" w:customStyle="1" w:styleId="WW8Num3z3">
    <w:name w:val="WW8Num3z3"/>
    <w:rsid w:val="00DE294A"/>
  </w:style>
  <w:style w:type="character" w:customStyle="1" w:styleId="WW8Num3z4">
    <w:name w:val="WW8Num3z4"/>
    <w:rsid w:val="00DE294A"/>
  </w:style>
  <w:style w:type="character" w:customStyle="1" w:styleId="WW8Num3z5">
    <w:name w:val="WW8Num3z5"/>
    <w:rsid w:val="00DE294A"/>
  </w:style>
  <w:style w:type="character" w:customStyle="1" w:styleId="WW8Num3z6">
    <w:name w:val="WW8Num3z6"/>
    <w:rsid w:val="00DE294A"/>
  </w:style>
  <w:style w:type="character" w:customStyle="1" w:styleId="WW8Num3z7">
    <w:name w:val="WW8Num3z7"/>
    <w:rsid w:val="00DE294A"/>
  </w:style>
  <w:style w:type="character" w:customStyle="1" w:styleId="WW8Num3z8">
    <w:name w:val="WW8Num3z8"/>
    <w:rsid w:val="00DE294A"/>
  </w:style>
  <w:style w:type="character" w:customStyle="1" w:styleId="WW8Num9z1">
    <w:name w:val="WW8Num9z1"/>
    <w:rsid w:val="00DE294A"/>
  </w:style>
  <w:style w:type="character" w:customStyle="1" w:styleId="WW8Num9z2">
    <w:name w:val="WW8Num9z2"/>
    <w:rsid w:val="00DE294A"/>
  </w:style>
  <w:style w:type="character" w:customStyle="1" w:styleId="WW8Num9z3">
    <w:name w:val="WW8Num9z3"/>
    <w:rsid w:val="00DE294A"/>
  </w:style>
  <w:style w:type="character" w:customStyle="1" w:styleId="WW8Num9z4">
    <w:name w:val="WW8Num9z4"/>
    <w:rsid w:val="00DE294A"/>
  </w:style>
  <w:style w:type="character" w:customStyle="1" w:styleId="WW8Num9z5">
    <w:name w:val="WW8Num9z5"/>
    <w:rsid w:val="00DE294A"/>
  </w:style>
  <w:style w:type="character" w:customStyle="1" w:styleId="WW8Num9z6">
    <w:name w:val="WW8Num9z6"/>
    <w:rsid w:val="00DE294A"/>
  </w:style>
  <w:style w:type="character" w:customStyle="1" w:styleId="WW8Num9z7">
    <w:name w:val="WW8Num9z7"/>
    <w:rsid w:val="00DE294A"/>
  </w:style>
  <w:style w:type="character" w:customStyle="1" w:styleId="WW8Num9z8">
    <w:name w:val="WW8Num9z8"/>
    <w:rsid w:val="00DE294A"/>
  </w:style>
  <w:style w:type="character" w:customStyle="1" w:styleId="WW8Num10z1">
    <w:name w:val="WW8Num10z1"/>
    <w:rsid w:val="00DE294A"/>
  </w:style>
  <w:style w:type="character" w:customStyle="1" w:styleId="WW8Num11z1">
    <w:name w:val="WW8Num11z1"/>
    <w:rsid w:val="00DE294A"/>
  </w:style>
  <w:style w:type="character" w:customStyle="1" w:styleId="WW8Num12z1">
    <w:name w:val="WW8Num12z1"/>
    <w:rsid w:val="00DE294A"/>
  </w:style>
  <w:style w:type="character" w:customStyle="1" w:styleId="WW8Num12z2">
    <w:name w:val="WW8Num12z2"/>
    <w:rsid w:val="00DE294A"/>
  </w:style>
  <w:style w:type="character" w:customStyle="1" w:styleId="WW8Num12z3">
    <w:name w:val="WW8Num12z3"/>
    <w:rsid w:val="00DE294A"/>
  </w:style>
  <w:style w:type="character" w:customStyle="1" w:styleId="WW8Num12z4">
    <w:name w:val="WW8Num12z4"/>
    <w:rsid w:val="00DE294A"/>
  </w:style>
  <w:style w:type="character" w:customStyle="1" w:styleId="WW8Num12z5">
    <w:name w:val="WW8Num12z5"/>
    <w:rsid w:val="00DE294A"/>
  </w:style>
  <w:style w:type="character" w:customStyle="1" w:styleId="WW8Num12z6">
    <w:name w:val="WW8Num12z6"/>
    <w:rsid w:val="00DE294A"/>
  </w:style>
  <w:style w:type="character" w:customStyle="1" w:styleId="WW8Num12z7">
    <w:name w:val="WW8Num12z7"/>
    <w:rsid w:val="00DE294A"/>
  </w:style>
  <w:style w:type="character" w:customStyle="1" w:styleId="WW8Num12z8">
    <w:name w:val="WW8Num12z8"/>
    <w:rsid w:val="00DE294A"/>
  </w:style>
  <w:style w:type="character" w:customStyle="1" w:styleId="WW8Num14z1">
    <w:name w:val="WW8Num14z1"/>
    <w:rsid w:val="00DE294A"/>
  </w:style>
  <w:style w:type="character" w:customStyle="1" w:styleId="WW8Num14z2">
    <w:name w:val="WW8Num14z2"/>
    <w:rsid w:val="00DE294A"/>
  </w:style>
  <w:style w:type="character" w:customStyle="1" w:styleId="WW8Num14z3">
    <w:name w:val="WW8Num14z3"/>
    <w:rsid w:val="00DE294A"/>
  </w:style>
  <w:style w:type="character" w:customStyle="1" w:styleId="WW8Num14z4">
    <w:name w:val="WW8Num14z4"/>
    <w:rsid w:val="00DE294A"/>
  </w:style>
  <w:style w:type="character" w:customStyle="1" w:styleId="WW8Num14z5">
    <w:name w:val="WW8Num14z5"/>
    <w:rsid w:val="00DE294A"/>
  </w:style>
  <w:style w:type="character" w:customStyle="1" w:styleId="WW8Num14z6">
    <w:name w:val="WW8Num14z6"/>
    <w:rsid w:val="00DE294A"/>
  </w:style>
  <w:style w:type="character" w:customStyle="1" w:styleId="WW8Num14z7">
    <w:name w:val="WW8Num14z7"/>
    <w:rsid w:val="00DE294A"/>
  </w:style>
  <w:style w:type="character" w:customStyle="1" w:styleId="WW8Num14z8">
    <w:name w:val="WW8Num14z8"/>
    <w:rsid w:val="00DE294A"/>
  </w:style>
  <w:style w:type="character" w:customStyle="1" w:styleId="WW8Num16z1">
    <w:name w:val="WW8Num16z1"/>
    <w:rsid w:val="00DE294A"/>
  </w:style>
  <w:style w:type="character" w:customStyle="1" w:styleId="WW8Num16z2">
    <w:name w:val="WW8Num16z2"/>
    <w:rsid w:val="00DE294A"/>
  </w:style>
  <w:style w:type="character" w:customStyle="1" w:styleId="WW8Num16z3">
    <w:name w:val="WW8Num16z3"/>
    <w:rsid w:val="00DE294A"/>
  </w:style>
  <w:style w:type="character" w:customStyle="1" w:styleId="WW8Num16z4">
    <w:name w:val="WW8Num16z4"/>
    <w:rsid w:val="00DE294A"/>
  </w:style>
  <w:style w:type="character" w:customStyle="1" w:styleId="WW8Num16z5">
    <w:name w:val="WW8Num16z5"/>
    <w:rsid w:val="00DE294A"/>
  </w:style>
  <w:style w:type="character" w:customStyle="1" w:styleId="WW8Num16z6">
    <w:name w:val="WW8Num16z6"/>
    <w:rsid w:val="00DE294A"/>
  </w:style>
  <w:style w:type="character" w:customStyle="1" w:styleId="WW8Num16z7">
    <w:name w:val="WW8Num16z7"/>
    <w:rsid w:val="00DE294A"/>
  </w:style>
  <w:style w:type="character" w:customStyle="1" w:styleId="WW8Num16z8">
    <w:name w:val="WW8Num16z8"/>
    <w:rsid w:val="00DE294A"/>
  </w:style>
  <w:style w:type="character" w:customStyle="1" w:styleId="WW8Num17z1">
    <w:name w:val="WW8Num17z1"/>
    <w:rsid w:val="00DE294A"/>
  </w:style>
  <w:style w:type="character" w:customStyle="1" w:styleId="WW8Num17z2">
    <w:name w:val="WW8Num17z2"/>
    <w:rsid w:val="00DE294A"/>
  </w:style>
  <w:style w:type="character" w:customStyle="1" w:styleId="WW8Num17z3">
    <w:name w:val="WW8Num17z3"/>
    <w:rsid w:val="00DE294A"/>
  </w:style>
  <w:style w:type="character" w:customStyle="1" w:styleId="WW8Num17z4">
    <w:name w:val="WW8Num17z4"/>
    <w:rsid w:val="00DE294A"/>
  </w:style>
  <w:style w:type="character" w:customStyle="1" w:styleId="WW8Num17z5">
    <w:name w:val="WW8Num17z5"/>
    <w:rsid w:val="00DE294A"/>
  </w:style>
  <w:style w:type="character" w:customStyle="1" w:styleId="WW8Num17z6">
    <w:name w:val="WW8Num17z6"/>
    <w:rsid w:val="00DE294A"/>
  </w:style>
  <w:style w:type="character" w:customStyle="1" w:styleId="WW8Num17z7">
    <w:name w:val="WW8Num17z7"/>
    <w:rsid w:val="00DE294A"/>
  </w:style>
  <w:style w:type="character" w:customStyle="1" w:styleId="WW8Num17z8">
    <w:name w:val="WW8Num17z8"/>
    <w:rsid w:val="00DE294A"/>
  </w:style>
  <w:style w:type="character" w:customStyle="1" w:styleId="WW8Num20z1">
    <w:name w:val="WW8Num20z1"/>
    <w:rsid w:val="00DE294A"/>
  </w:style>
  <w:style w:type="character" w:customStyle="1" w:styleId="WW8Num20z2">
    <w:name w:val="WW8Num20z2"/>
    <w:rsid w:val="00DE294A"/>
  </w:style>
  <w:style w:type="character" w:customStyle="1" w:styleId="WW8Num20z3">
    <w:name w:val="WW8Num20z3"/>
    <w:rsid w:val="00DE294A"/>
  </w:style>
  <w:style w:type="character" w:customStyle="1" w:styleId="WW8Num20z4">
    <w:name w:val="WW8Num20z4"/>
    <w:rsid w:val="00DE294A"/>
  </w:style>
  <w:style w:type="character" w:customStyle="1" w:styleId="WW8Num20z5">
    <w:name w:val="WW8Num20z5"/>
    <w:rsid w:val="00DE294A"/>
  </w:style>
  <w:style w:type="character" w:customStyle="1" w:styleId="WW8Num20z6">
    <w:name w:val="WW8Num20z6"/>
    <w:rsid w:val="00DE294A"/>
  </w:style>
  <w:style w:type="character" w:customStyle="1" w:styleId="WW8Num20z7">
    <w:name w:val="WW8Num20z7"/>
    <w:rsid w:val="00DE294A"/>
  </w:style>
  <w:style w:type="character" w:customStyle="1" w:styleId="WW8Num20z8">
    <w:name w:val="WW8Num20z8"/>
    <w:rsid w:val="00DE294A"/>
  </w:style>
  <w:style w:type="character" w:customStyle="1" w:styleId="WW8Num24z1">
    <w:name w:val="WW8Num24z1"/>
    <w:rsid w:val="00DE294A"/>
    <w:rPr>
      <w:rFonts w:ascii="Times New Roman" w:hAnsi="Times New Roman" w:cs="Times New Roman"/>
    </w:rPr>
  </w:style>
  <w:style w:type="character" w:customStyle="1" w:styleId="WW8Num24z2">
    <w:name w:val="WW8Num24z2"/>
    <w:rsid w:val="00DE294A"/>
    <w:rPr>
      <w:rFonts w:ascii="Times New Roman" w:eastAsia="TimesNewRomanPS-BoldMT" w:hAnsi="Times New Roman" w:cs="Times New Roman" w:hint="default"/>
      <w:b/>
      <w:bCs/>
    </w:rPr>
  </w:style>
  <w:style w:type="character" w:customStyle="1" w:styleId="WW8Num24z3">
    <w:name w:val="WW8Num24z3"/>
    <w:rsid w:val="00DE294A"/>
  </w:style>
  <w:style w:type="character" w:customStyle="1" w:styleId="WW8Num24z4">
    <w:name w:val="WW8Num24z4"/>
    <w:rsid w:val="00DE294A"/>
  </w:style>
  <w:style w:type="character" w:customStyle="1" w:styleId="WW8Num24z5">
    <w:name w:val="WW8Num24z5"/>
    <w:rsid w:val="00DE294A"/>
  </w:style>
  <w:style w:type="character" w:customStyle="1" w:styleId="WW8Num24z6">
    <w:name w:val="WW8Num24z6"/>
    <w:rsid w:val="00DE294A"/>
  </w:style>
  <w:style w:type="character" w:customStyle="1" w:styleId="WW8Num24z7">
    <w:name w:val="WW8Num24z7"/>
    <w:rsid w:val="00DE294A"/>
  </w:style>
  <w:style w:type="character" w:customStyle="1" w:styleId="WW8Num24z8">
    <w:name w:val="WW8Num24z8"/>
    <w:rsid w:val="00DE294A"/>
  </w:style>
  <w:style w:type="character" w:customStyle="1" w:styleId="WW8Num25z1">
    <w:name w:val="WW8Num25z1"/>
    <w:rsid w:val="00DE294A"/>
    <w:rPr>
      <w:rFonts w:ascii="Times New Roman" w:hAnsi="Times New Roman" w:cs="Times New Roman"/>
      <w:color w:val="FF0000"/>
    </w:rPr>
  </w:style>
  <w:style w:type="character" w:customStyle="1" w:styleId="WW8Num25z2">
    <w:name w:val="WW8Num25z2"/>
    <w:rsid w:val="00DE294A"/>
  </w:style>
  <w:style w:type="character" w:customStyle="1" w:styleId="WW8Num25z3">
    <w:name w:val="WW8Num25z3"/>
    <w:rsid w:val="00DE294A"/>
  </w:style>
  <w:style w:type="character" w:customStyle="1" w:styleId="WW8Num25z4">
    <w:name w:val="WW8Num25z4"/>
    <w:rsid w:val="00DE294A"/>
  </w:style>
  <w:style w:type="character" w:customStyle="1" w:styleId="WW8Num25z5">
    <w:name w:val="WW8Num25z5"/>
    <w:rsid w:val="00DE294A"/>
  </w:style>
  <w:style w:type="character" w:customStyle="1" w:styleId="WW8Num25z6">
    <w:name w:val="WW8Num25z6"/>
    <w:rsid w:val="00DE294A"/>
  </w:style>
  <w:style w:type="character" w:customStyle="1" w:styleId="WW8Num25z7">
    <w:name w:val="WW8Num25z7"/>
    <w:rsid w:val="00DE294A"/>
  </w:style>
  <w:style w:type="character" w:customStyle="1" w:styleId="WW8Num25z8">
    <w:name w:val="WW8Num25z8"/>
    <w:rsid w:val="00DE294A"/>
  </w:style>
  <w:style w:type="character" w:customStyle="1" w:styleId="WW8Num26z1">
    <w:name w:val="WW8Num26z1"/>
    <w:rsid w:val="00DE294A"/>
  </w:style>
  <w:style w:type="character" w:customStyle="1" w:styleId="WW8Num26z2">
    <w:name w:val="WW8Num26z2"/>
    <w:rsid w:val="00DE294A"/>
  </w:style>
  <w:style w:type="character" w:customStyle="1" w:styleId="WW8Num26z3">
    <w:name w:val="WW8Num26z3"/>
    <w:rsid w:val="00DE294A"/>
  </w:style>
  <w:style w:type="character" w:customStyle="1" w:styleId="WW8Num26z4">
    <w:name w:val="WW8Num26z4"/>
    <w:rsid w:val="00DE294A"/>
  </w:style>
  <w:style w:type="character" w:customStyle="1" w:styleId="WW8Num26z5">
    <w:name w:val="WW8Num26z5"/>
    <w:rsid w:val="00DE294A"/>
  </w:style>
  <w:style w:type="character" w:customStyle="1" w:styleId="WW8Num26z6">
    <w:name w:val="WW8Num26z6"/>
    <w:rsid w:val="00DE294A"/>
  </w:style>
  <w:style w:type="character" w:customStyle="1" w:styleId="WW8Num26z7">
    <w:name w:val="WW8Num26z7"/>
    <w:rsid w:val="00DE294A"/>
  </w:style>
  <w:style w:type="character" w:customStyle="1" w:styleId="WW8Num26z8">
    <w:name w:val="WW8Num26z8"/>
    <w:rsid w:val="00DE294A"/>
  </w:style>
  <w:style w:type="character" w:customStyle="1" w:styleId="WW8Num27z1">
    <w:name w:val="WW8Num27z1"/>
    <w:rsid w:val="00DE294A"/>
  </w:style>
  <w:style w:type="character" w:customStyle="1" w:styleId="WW8Num27z2">
    <w:name w:val="WW8Num27z2"/>
    <w:rsid w:val="00DE294A"/>
  </w:style>
  <w:style w:type="character" w:customStyle="1" w:styleId="WW8Num27z3">
    <w:name w:val="WW8Num27z3"/>
    <w:rsid w:val="00DE294A"/>
  </w:style>
  <w:style w:type="character" w:customStyle="1" w:styleId="WW8Num27z4">
    <w:name w:val="WW8Num27z4"/>
    <w:rsid w:val="00DE294A"/>
  </w:style>
  <w:style w:type="character" w:customStyle="1" w:styleId="WW8Num27z5">
    <w:name w:val="WW8Num27z5"/>
    <w:rsid w:val="00DE294A"/>
  </w:style>
  <w:style w:type="character" w:customStyle="1" w:styleId="WW8Num27z6">
    <w:name w:val="WW8Num27z6"/>
    <w:rsid w:val="00DE294A"/>
  </w:style>
  <w:style w:type="character" w:customStyle="1" w:styleId="WW8Num27z7">
    <w:name w:val="WW8Num27z7"/>
    <w:rsid w:val="00DE294A"/>
  </w:style>
  <w:style w:type="character" w:customStyle="1" w:styleId="WW8Num27z8">
    <w:name w:val="WW8Num27z8"/>
    <w:rsid w:val="00DE294A"/>
  </w:style>
  <w:style w:type="character" w:customStyle="1" w:styleId="WW8Num28z2">
    <w:name w:val="WW8Num28z2"/>
    <w:rsid w:val="00DE294A"/>
  </w:style>
  <w:style w:type="character" w:customStyle="1" w:styleId="WW8Num28z3">
    <w:name w:val="WW8Num28z3"/>
    <w:rsid w:val="00DE294A"/>
  </w:style>
  <w:style w:type="character" w:customStyle="1" w:styleId="WW8Num28z4">
    <w:name w:val="WW8Num28z4"/>
    <w:rsid w:val="00DE294A"/>
  </w:style>
  <w:style w:type="character" w:customStyle="1" w:styleId="WW8Num28z5">
    <w:name w:val="WW8Num28z5"/>
    <w:rsid w:val="00DE294A"/>
  </w:style>
  <w:style w:type="character" w:customStyle="1" w:styleId="WW8Num28z6">
    <w:name w:val="WW8Num28z6"/>
    <w:rsid w:val="00DE294A"/>
  </w:style>
  <w:style w:type="character" w:customStyle="1" w:styleId="WW8Num28z7">
    <w:name w:val="WW8Num28z7"/>
    <w:rsid w:val="00DE294A"/>
  </w:style>
  <w:style w:type="character" w:customStyle="1" w:styleId="WW8Num28z8">
    <w:name w:val="WW8Num28z8"/>
    <w:rsid w:val="00DE294A"/>
  </w:style>
  <w:style w:type="character" w:customStyle="1" w:styleId="WW8Num30z1">
    <w:name w:val="WW8Num30z1"/>
    <w:rsid w:val="00DE294A"/>
    <w:rPr>
      <w:rFonts w:ascii="Courier New" w:hAnsi="Courier New" w:cs="Courier New" w:hint="default"/>
    </w:rPr>
  </w:style>
  <w:style w:type="character" w:customStyle="1" w:styleId="WW8Num31z1">
    <w:name w:val="WW8Num31z1"/>
    <w:rsid w:val="00DE294A"/>
  </w:style>
  <w:style w:type="character" w:customStyle="1" w:styleId="WW8Num31z2">
    <w:name w:val="WW8Num31z2"/>
    <w:rsid w:val="00DE294A"/>
  </w:style>
  <w:style w:type="character" w:customStyle="1" w:styleId="WW8Num31z3">
    <w:name w:val="WW8Num31z3"/>
    <w:rsid w:val="00DE294A"/>
    <w:rPr>
      <w:rFonts w:ascii="Times New Roman" w:hAnsi="Times New Roman" w:cs="Times New Roman"/>
      <w:color w:val="FF0000"/>
    </w:rPr>
  </w:style>
  <w:style w:type="character" w:customStyle="1" w:styleId="WW8Num31z4">
    <w:name w:val="WW8Num31z4"/>
    <w:rsid w:val="00DE294A"/>
  </w:style>
  <w:style w:type="character" w:customStyle="1" w:styleId="WW8Num31z5">
    <w:name w:val="WW8Num31z5"/>
    <w:rsid w:val="00DE294A"/>
  </w:style>
  <w:style w:type="character" w:customStyle="1" w:styleId="WW8Num31z6">
    <w:name w:val="WW8Num31z6"/>
    <w:rsid w:val="00DE294A"/>
  </w:style>
  <w:style w:type="character" w:customStyle="1" w:styleId="WW8Num31z7">
    <w:name w:val="WW8Num31z7"/>
    <w:rsid w:val="00DE294A"/>
  </w:style>
  <w:style w:type="character" w:customStyle="1" w:styleId="WW8Num31z8">
    <w:name w:val="WW8Num31z8"/>
    <w:rsid w:val="00DE294A"/>
  </w:style>
  <w:style w:type="character" w:customStyle="1" w:styleId="WW8Num32z1">
    <w:name w:val="WW8Num32z1"/>
    <w:rsid w:val="00DE294A"/>
    <w:rPr>
      <w:rFonts w:hint="default"/>
    </w:rPr>
  </w:style>
  <w:style w:type="character" w:customStyle="1" w:styleId="WW8Num32z2">
    <w:name w:val="WW8Num32z2"/>
    <w:rsid w:val="00DE294A"/>
  </w:style>
  <w:style w:type="character" w:customStyle="1" w:styleId="WW8Num32z3">
    <w:name w:val="WW8Num32z3"/>
    <w:rsid w:val="00DE294A"/>
  </w:style>
  <w:style w:type="character" w:customStyle="1" w:styleId="WW8Num32z4">
    <w:name w:val="WW8Num32z4"/>
    <w:rsid w:val="00DE294A"/>
  </w:style>
  <w:style w:type="character" w:customStyle="1" w:styleId="WW8Num32z5">
    <w:name w:val="WW8Num32z5"/>
    <w:rsid w:val="00DE294A"/>
  </w:style>
  <w:style w:type="character" w:customStyle="1" w:styleId="WW8Num32z6">
    <w:name w:val="WW8Num32z6"/>
    <w:rsid w:val="00DE294A"/>
  </w:style>
  <w:style w:type="character" w:customStyle="1" w:styleId="WW8Num32z7">
    <w:name w:val="WW8Num32z7"/>
    <w:rsid w:val="00DE294A"/>
  </w:style>
  <w:style w:type="character" w:customStyle="1" w:styleId="WW8Num32z8">
    <w:name w:val="WW8Num32z8"/>
    <w:rsid w:val="00DE294A"/>
  </w:style>
  <w:style w:type="character" w:customStyle="1" w:styleId="WW8Num33z1">
    <w:name w:val="WW8Num33z1"/>
    <w:rsid w:val="00DE294A"/>
  </w:style>
  <w:style w:type="character" w:customStyle="1" w:styleId="WW8Num35z1">
    <w:name w:val="WW8Num35z1"/>
    <w:rsid w:val="00DE294A"/>
    <w:rPr>
      <w:rFonts w:ascii="Courier New" w:hAnsi="Courier New" w:cs="Courier New" w:hint="default"/>
    </w:rPr>
  </w:style>
  <w:style w:type="character" w:customStyle="1" w:styleId="WW8Num35z2">
    <w:name w:val="WW8Num35z2"/>
    <w:rsid w:val="00DE294A"/>
    <w:rPr>
      <w:rFonts w:ascii="Wingdings" w:hAnsi="Wingdings" w:cs="Wingdings" w:hint="default"/>
    </w:rPr>
  </w:style>
  <w:style w:type="character" w:customStyle="1" w:styleId="WW8Num35z3">
    <w:name w:val="WW8Num35z3"/>
    <w:rsid w:val="00DE294A"/>
    <w:rPr>
      <w:rFonts w:ascii="Symbol" w:hAnsi="Symbol" w:cs="Symbol" w:hint="default"/>
    </w:rPr>
  </w:style>
  <w:style w:type="character" w:customStyle="1" w:styleId="WW8Num37z1">
    <w:name w:val="WW8Num37z1"/>
    <w:rsid w:val="00DE294A"/>
    <w:rPr>
      <w:rFonts w:hint="default"/>
    </w:rPr>
  </w:style>
  <w:style w:type="character" w:customStyle="1" w:styleId="WW8Num37z2">
    <w:name w:val="WW8Num37z2"/>
    <w:rsid w:val="00DE294A"/>
  </w:style>
  <w:style w:type="character" w:customStyle="1" w:styleId="WW8Num37z3">
    <w:name w:val="WW8Num37z3"/>
    <w:rsid w:val="00DE294A"/>
  </w:style>
  <w:style w:type="character" w:customStyle="1" w:styleId="WW8Num37z4">
    <w:name w:val="WW8Num37z4"/>
    <w:rsid w:val="00DE294A"/>
  </w:style>
  <w:style w:type="character" w:customStyle="1" w:styleId="WW8Num37z5">
    <w:name w:val="WW8Num37z5"/>
    <w:rsid w:val="00DE294A"/>
  </w:style>
  <w:style w:type="character" w:customStyle="1" w:styleId="WW8Num37z6">
    <w:name w:val="WW8Num37z6"/>
    <w:rsid w:val="00DE294A"/>
  </w:style>
  <w:style w:type="character" w:customStyle="1" w:styleId="WW8Num37z7">
    <w:name w:val="WW8Num37z7"/>
    <w:rsid w:val="00DE294A"/>
  </w:style>
  <w:style w:type="character" w:customStyle="1" w:styleId="WW8Num37z8">
    <w:name w:val="WW8Num37z8"/>
    <w:rsid w:val="00DE294A"/>
  </w:style>
  <w:style w:type="character" w:customStyle="1" w:styleId="WW8Num38z1">
    <w:name w:val="WW8Num38z1"/>
    <w:rsid w:val="00DE294A"/>
  </w:style>
  <w:style w:type="character" w:customStyle="1" w:styleId="WW8Num38z2">
    <w:name w:val="WW8Num38z2"/>
    <w:rsid w:val="00DE294A"/>
  </w:style>
  <w:style w:type="character" w:customStyle="1" w:styleId="WW8Num38z3">
    <w:name w:val="WW8Num38z3"/>
    <w:rsid w:val="00DE294A"/>
  </w:style>
  <w:style w:type="character" w:customStyle="1" w:styleId="WW8Num38z4">
    <w:name w:val="WW8Num38z4"/>
    <w:rsid w:val="00DE294A"/>
  </w:style>
  <w:style w:type="character" w:customStyle="1" w:styleId="WW8Num38z5">
    <w:name w:val="WW8Num38z5"/>
    <w:rsid w:val="00DE294A"/>
  </w:style>
  <w:style w:type="character" w:customStyle="1" w:styleId="WW8Num38z6">
    <w:name w:val="WW8Num38z6"/>
    <w:rsid w:val="00DE294A"/>
  </w:style>
  <w:style w:type="character" w:customStyle="1" w:styleId="WW8Num38z7">
    <w:name w:val="WW8Num38z7"/>
    <w:rsid w:val="00DE294A"/>
  </w:style>
  <w:style w:type="character" w:customStyle="1" w:styleId="WW8Num38z8">
    <w:name w:val="WW8Num38z8"/>
    <w:rsid w:val="00DE294A"/>
  </w:style>
  <w:style w:type="character" w:customStyle="1" w:styleId="WW8Num39z1">
    <w:name w:val="WW8Num39z1"/>
    <w:rsid w:val="00DE294A"/>
  </w:style>
  <w:style w:type="character" w:customStyle="1" w:styleId="WW8Num39z2">
    <w:name w:val="WW8Num39z2"/>
    <w:rsid w:val="00DE294A"/>
  </w:style>
  <w:style w:type="character" w:customStyle="1" w:styleId="WW8Num39z3">
    <w:name w:val="WW8Num39z3"/>
    <w:rsid w:val="00DE294A"/>
  </w:style>
  <w:style w:type="character" w:customStyle="1" w:styleId="WW8Num39z4">
    <w:name w:val="WW8Num39z4"/>
    <w:rsid w:val="00DE294A"/>
  </w:style>
  <w:style w:type="character" w:customStyle="1" w:styleId="WW8Num39z5">
    <w:name w:val="WW8Num39z5"/>
    <w:rsid w:val="00DE294A"/>
  </w:style>
  <w:style w:type="character" w:customStyle="1" w:styleId="WW8Num39z6">
    <w:name w:val="WW8Num39z6"/>
    <w:rsid w:val="00DE294A"/>
  </w:style>
  <w:style w:type="character" w:customStyle="1" w:styleId="WW8Num39z7">
    <w:name w:val="WW8Num39z7"/>
    <w:rsid w:val="00DE294A"/>
  </w:style>
  <w:style w:type="character" w:customStyle="1" w:styleId="WW8Num39z8">
    <w:name w:val="WW8Num39z8"/>
    <w:rsid w:val="00DE294A"/>
  </w:style>
  <w:style w:type="character" w:customStyle="1" w:styleId="WW8Num41z1">
    <w:name w:val="WW8Num41z1"/>
    <w:rsid w:val="00DE294A"/>
  </w:style>
  <w:style w:type="character" w:customStyle="1" w:styleId="WW8Num41z2">
    <w:name w:val="WW8Num41z2"/>
    <w:rsid w:val="00DE294A"/>
  </w:style>
  <w:style w:type="character" w:customStyle="1" w:styleId="WW8Num41z3">
    <w:name w:val="WW8Num41z3"/>
    <w:rsid w:val="00DE294A"/>
  </w:style>
  <w:style w:type="character" w:customStyle="1" w:styleId="WW8Num41z4">
    <w:name w:val="WW8Num41z4"/>
    <w:rsid w:val="00DE294A"/>
  </w:style>
  <w:style w:type="character" w:customStyle="1" w:styleId="WW8Num41z5">
    <w:name w:val="WW8Num41z5"/>
    <w:rsid w:val="00DE294A"/>
  </w:style>
  <w:style w:type="character" w:customStyle="1" w:styleId="WW8Num41z6">
    <w:name w:val="WW8Num41z6"/>
    <w:rsid w:val="00DE294A"/>
  </w:style>
  <w:style w:type="character" w:customStyle="1" w:styleId="WW8Num41z7">
    <w:name w:val="WW8Num41z7"/>
    <w:rsid w:val="00DE294A"/>
  </w:style>
  <w:style w:type="character" w:customStyle="1" w:styleId="WW8Num41z8">
    <w:name w:val="WW8Num41z8"/>
    <w:rsid w:val="00DE294A"/>
  </w:style>
  <w:style w:type="character" w:customStyle="1" w:styleId="WW8Num42z1">
    <w:name w:val="WW8Num42z1"/>
    <w:rsid w:val="00DE294A"/>
    <w:rPr>
      <w:rFonts w:ascii="Times New Roman" w:hAnsi="Times New Roman" w:cs="Times New Roman"/>
      <w:b w:val="0"/>
      <w:color w:val="FF0000"/>
    </w:rPr>
  </w:style>
  <w:style w:type="character" w:customStyle="1" w:styleId="WW8Num42z2">
    <w:name w:val="WW8Num42z2"/>
    <w:rsid w:val="00DE294A"/>
  </w:style>
  <w:style w:type="character" w:customStyle="1" w:styleId="WW8Num42z3">
    <w:name w:val="WW8Num42z3"/>
    <w:rsid w:val="00DE294A"/>
  </w:style>
  <w:style w:type="character" w:customStyle="1" w:styleId="WW8Num42z4">
    <w:name w:val="WW8Num42z4"/>
    <w:rsid w:val="00DE294A"/>
  </w:style>
  <w:style w:type="character" w:customStyle="1" w:styleId="WW8Num42z5">
    <w:name w:val="WW8Num42z5"/>
    <w:rsid w:val="00DE294A"/>
  </w:style>
  <w:style w:type="character" w:customStyle="1" w:styleId="WW8Num42z6">
    <w:name w:val="WW8Num42z6"/>
    <w:rsid w:val="00DE294A"/>
  </w:style>
  <w:style w:type="character" w:customStyle="1" w:styleId="WW8Num42z7">
    <w:name w:val="WW8Num42z7"/>
    <w:rsid w:val="00DE294A"/>
  </w:style>
  <w:style w:type="character" w:customStyle="1" w:styleId="WW8Num42z8">
    <w:name w:val="WW8Num42z8"/>
    <w:rsid w:val="00DE294A"/>
  </w:style>
  <w:style w:type="character" w:customStyle="1" w:styleId="WW8Num43z1">
    <w:name w:val="WW8Num43z1"/>
    <w:rsid w:val="00DE294A"/>
    <w:rPr>
      <w:rFonts w:ascii="Courier New" w:hAnsi="Courier New" w:cs="Courier New" w:hint="default"/>
    </w:rPr>
  </w:style>
  <w:style w:type="character" w:customStyle="1" w:styleId="WW8Num43z2">
    <w:name w:val="WW8Num43z2"/>
    <w:rsid w:val="00DE294A"/>
    <w:rPr>
      <w:rFonts w:ascii="Wingdings" w:hAnsi="Wingdings" w:cs="Wingdings" w:hint="default"/>
    </w:rPr>
  </w:style>
  <w:style w:type="character" w:customStyle="1" w:styleId="WW8Num43z3">
    <w:name w:val="WW8Num43z3"/>
    <w:rsid w:val="00DE294A"/>
    <w:rPr>
      <w:rFonts w:ascii="Symbol" w:hAnsi="Symbol" w:cs="Symbol" w:hint="default"/>
    </w:rPr>
  </w:style>
  <w:style w:type="character" w:customStyle="1" w:styleId="WW8Num44z1">
    <w:name w:val="WW8Num44z1"/>
    <w:rsid w:val="00DE294A"/>
  </w:style>
  <w:style w:type="character" w:customStyle="1" w:styleId="WW8Num44z2">
    <w:name w:val="WW8Num44z2"/>
    <w:rsid w:val="00DE294A"/>
  </w:style>
  <w:style w:type="character" w:customStyle="1" w:styleId="WW8Num44z3">
    <w:name w:val="WW8Num44z3"/>
    <w:rsid w:val="00DE294A"/>
  </w:style>
  <w:style w:type="character" w:customStyle="1" w:styleId="WW8Num44z4">
    <w:name w:val="WW8Num44z4"/>
    <w:rsid w:val="00DE294A"/>
  </w:style>
  <w:style w:type="character" w:customStyle="1" w:styleId="WW8Num44z5">
    <w:name w:val="WW8Num44z5"/>
    <w:rsid w:val="00DE294A"/>
  </w:style>
  <w:style w:type="character" w:customStyle="1" w:styleId="WW8Num44z6">
    <w:name w:val="WW8Num44z6"/>
    <w:rsid w:val="00DE294A"/>
  </w:style>
  <w:style w:type="character" w:customStyle="1" w:styleId="WW8Num44z7">
    <w:name w:val="WW8Num44z7"/>
    <w:rsid w:val="00DE294A"/>
  </w:style>
  <w:style w:type="character" w:customStyle="1" w:styleId="WW8Num44z8">
    <w:name w:val="WW8Num44z8"/>
    <w:rsid w:val="00DE294A"/>
  </w:style>
  <w:style w:type="character" w:customStyle="1" w:styleId="WW8Num45z1">
    <w:name w:val="WW8Num45z1"/>
    <w:rsid w:val="00DE294A"/>
  </w:style>
  <w:style w:type="character" w:customStyle="1" w:styleId="WW8Num45z2">
    <w:name w:val="WW8Num45z2"/>
    <w:rsid w:val="00DE294A"/>
  </w:style>
  <w:style w:type="character" w:customStyle="1" w:styleId="WW8Num45z3">
    <w:name w:val="WW8Num45z3"/>
    <w:rsid w:val="00DE294A"/>
  </w:style>
  <w:style w:type="character" w:customStyle="1" w:styleId="WW8Num45z4">
    <w:name w:val="WW8Num45z4"/>
    <w:rsid w:val="00DE294A"/>
  </w:style>
  <w:style w:type="character" w:customStyle="1" w:styleId="WW8Num45z5">
    <w:name w:val="WW8Num45z5"/>
    <w:rsid w:val="00DE294A"/>
  </w:style>
  <w:style w:type="character" w:customStyle="1" w:styleId="WW8Num45z6">
    <w:name w:val="WW8Num45z6"/>
    <w:rsid w:val="00DE294A"/>
  </w:style>
  <w:style w:type="character" w:customStyle="1" w:styleId="WW8Num45z7">
    <w:name w:val="WW8Num45z7"/>
    <w:rsid w:val="00DE294A"/>
  </w:style>
  <w:style w:type="character" w:customStyle="1" w:styleId="WW8Num45z8">
    <w:name w:val="WW8Num45z8"/>
    <w:rsid w:val="00DE294A"/>
  </w:style>
  <w:style w:type="character" w:customStyle="1" w:styleId="WW8Num47z1">
    <w:name w:val="WW8Num47z1"/>
    <w:rsid w:val="00DE294A"/>
  </w:style>
  <w:style w:type="character" w:customStyle="1" w:styleId="WW8Num47z2">
    <w:name w:val="WW8Num47z2"/>
    <w:rsid w:val="00DE294A"/>
  </w:style>
  <w:style w:type="character" w:customStyle="1" w:styleId="WW8Num47z3">
    <w:name w:val="WW8Num47z3"/>
    <w:rsid w:val="00DE294A"/>
  </w:style>
  <w:style w:type="character" w:customStyle="1" w:styleId="WW8Num47z4">
    <w:name w:val="WW8Num47z4"/>
    <w:rsid w:val="00DE294A"/>
  </w:style>
  <w:style w:type="character" w:customStyle="1" w:styleId="WW8Num47z5">
    <w:name w:val="WW8Num47z5"/>
    <w:rsid w:val="00DE294A"/>
  </w:style>
  <w:style w:type="character" w:customStyle="1" w:styleId="WW8Num47z6">
    <w:name w:val="WW8Num47z6"/>
    <w:rsid w:val="00DE294A"/>
  </w:style>
  <w:style w:type="character" w:customStyle="1" w:styleId="WW8Num47z7">
    <w:name w:val="WW8Num47z7"/>
    <w:rsid w:val="00DE294A"/>
  </w:style>
  <w:style w:type="character" w:customStyle="1" w:styleId="WW8Num47z8">
    <w:name w:val="WW8Num47z8"/>
    <w:rsid w:val="00DE294A"/>
  </w:style>
  <w:style w:type="character" w:customStyle="1" w:styleId="WW8Num48z1">
    <w:name w:val="WW8Num48z1"/>
    <w:rsid w:val="00DE294A"/>
  </w:style>
  <w:style w:type="character" w:customStyle="1" w:styleId="WW8Num48z2">
    <w:name w:val="WW8Num48z2"/>
    <w:rsid w:val="00DE294A"/>
    <w:rPr>
      <w:rFonts w:hint="default"/>
      <w:color w:val="FF0000"/>
      <w:sz w:val="22"/>
      <w:szCs w:val="22"/>
    </w:rPr>
  </w:style>
  <w:style w:type="character" w:customStyle="1" w:styleId="WW8Num48z4">
    <w:name w:val="WW8Num48z4"/>
    <w:rsid w:val="00DE294A"/>
  </w:style>
  <w:style w:type="character" w:customStyle="1" w:styleId="WW8Num48z5">
    <w:name w:val="WW8Num48z5"/>
    <w:rsid w:val="00DE294A"/>
  </w:style>
  <w:style w:type="character" w:customStyle="1" w:styleId="WW8Num48z6">
    <w:name w:val="WW8Num48z6"/>
    <w:rsid w:val="00DE294A"/>
  </w:style>
  <w:style w:type="character" w:customStyle="1" w:styleId="WW8Num48z7">
    <w:name w:val="WW8Num48z7"/>
    <w:rsid w:val="00DE294A"/>
  </w:style>
  <w:style w:type="character" w:customStyle="1" w:styleId="WW8Num48z8">
    <w:name w:val="WW8Num48z8"/>
    <w:rsid w:val="00DE294A"/>
  </w:style>
  <w:style w:type="character" w:customStyle="1" w:styleId="WW8Num50z1">
    <w:name w:val="WW8Num50z1"/>
    <w:rsid w:val="00DE294A"/>
    <w:rPr>
      <w:rFonts w:ascii="Courier New" w:hAnsi="Courier New" w:cs="Courier New" w:hint="default"/>
    </w:rPr>
  </w:style>
  <w:style w:type="character" w:customStyle="1" w:styleId="WW8Num50z2">
    <w:name w:val="WW8Num50z2"/>
    <w:rsid w:val="00DE294A"/>
    <w:rPr>
      <w:rFonts w:ascii="Wingdings" w:hAnsi="Wingdings" w:cs="Wingdings" w:hint="default"/>
    </w:rPr>
  </w:style>
  <w:style w:type="character" w:customStyle="1" w:styleId="WW8Num50z3">
    <w:name w:val="WW8Num50z3"/>
    <w:rsid w:val="00DE294A"/>
    <w:rPr>
      <w:rFonts w:ascii="Symbol" w:hAnsi="Symbol" w:cs="Symbol" w:hint="default"/>
    </w:rPr>
  </w:style>
  <w:style w:type="character" w:customStyle="1" w:styleId="WW8Num51z1">
    <w:name w:val="WW8Num51z1"/>
    <w:rsid w:val="00DE294A"/>
  </w:style>
  <w:style w:type="character" w:customStyle="1" w:styleId="WW8Num51z2">
    <w:name w:val="WW8Num51z2"/>
    <w:rsid w:val="00DE294A"/>
  </w:style>
  <w:style w:type="character" w:customStyle="1" w:styleId="WW8Num51z3">
    <w:name w:val="WW8Num51z3"/>
    <w:rsid w:val="00DE294A"/>
  </w:style>
  <w:style w:type="character" w:customStyle="1" w:styleId="WW8Num51z4">
    <w:name w:val="WW8Num51z4"/>
    <w:rsid w:val="00DE294A"/>
  </w:style>
  <w:style w:type="character" w:customStyle="1" w:styleId="WW8Num51z5">
    <w:name w:val="WW8Num51z5"/>
    <w:rsid w:val="00DE294A"/>
  </w:style>
  <w:style w:type="character" w:customStyle="1" w:styleId="WW8Num51z6">
    <w:name w:val="WW8Num51z6"/>
    <w:rsid w:val="00DE294A"/>
  </w:style>
  <w:style w:type="character" w:customStyle="1" w:styleId="WW8Num51z7">
    <w:name w:val="WW8Num51z7"/>
    <w:rsid w:val="00DE294A"/>
  </w:style>
  <w:style w:type="character" w:customStyle="1" w:styleId="WW8Num51z8">
    <w:name w:val="WW8Num51z8"/>
    <w:rsid w:val="00DE294A"/>
  </w:style>
  <w:style w:type="character" w:customStyle="1" w:styleId="WW8Num52z2">
    <w:name w:val="WW8Num52z2"/>
    <w:rsid w:val="00DE294A"/>
  </w:style>
  <w:style w:type="character" w:customStyle="1" w:styleId="WW8Num52z3">
    <w:name w:val="WW8Num52z3"/>
    <w:rsid w:val="00DE294A"/>
    <w:rPr>
      <w:strike w:val="0"/>
      <w:dstrike w:val="0"/>
      <w:color w:val="FF0000"/>
      <w:sz w:val="22"/>
      <w:szCs w:val="22"/>
    </w:rPr>
  </w:style>
  <w:style w:type="character" w:customStyle="1" w:styleId="WW8Num52z4">
    <w:name w:val="WW8Num52z4"/>
    <w:rsid w:val="00DE294A"/>
  </w:style>
  <w:style w:type="character" w:customStyle="1" w:styleId="WW8Num52z5">
    <w:name w:val="WW8Num52z5"/>
    <w:rsid w:val="00DE294A"/>
  </w:style>
  <w:style w:type="character" w:customStyle="1" w:styleId="WW8Num52z6">
    <w:name w:val="WW8Num52z6"/>
    <w:rsid w:val="00DE294A"/>
    <w:rPr>
      <w:color w:val="FF0000"/>
      <w:sz w:val="22"/>
      <w:szCs w:val="22"/>
    </w:rPr>
  </w:style>
  <w:style w:type="character" w:customStyle="1" w:styleId="WW8Num52z7">
    <w:name w:val="WW8Num52z7"/>
    <w:rsid w:val="00DE294A"/>
  </w:style>
  <w:style w:type="character" w:customStyle="1" w:styleId="WW8Num52z8">
    <w:name w:val="WW8Num52z8"/>
    <w:rsid w:val="00DE294A"/>
  </w:style>
  <w:style w:type="character" w:customStyle="1" w:styleId="WW8Num53z1">
    <w:name w:val="WW8Num53z1"/>
    <w:rsid w:val="00DE294A"/>
    <w:rPr>
      <w:rFonts w:ascii="Courier New" w:hAnsi="Courier New" w:cs="Courier New" w:hint="default"/>
    </w:rPr>
  </w:style>
  <w:style w:type="character" w:customStyle="1" w:styleId="WW8Num53z2">
    <w:name w:val="WW8Num53z2"/>
    <w:rsid w:val="00DE294A"/>
    <w:rPr>
      <w:rFonts w:ascii="Wingdings" w:hAnsi="Wingdings" w:cs="Wingdings" w:hint="default"/>
    </w:rPr>
  </w:style>
  <w:style w:type="character" w:customStyle="1" w:styleId="WW8Num53z3">
    <w:name w:val="WW8Num53z3"/>
    <w:rsid w:val="00DE294A"/>
    <w:rPr>
      <w:rFonts w:ascii="Symbol" w:hAnsi="Symbol" w:cs="Symbol" w:hint="default"/>
    </w:rPr>
  </w:style>
  <w:style w:type="character" w:customStyle="1" w:styleId="WW8Num54z1">
    <w:name w:val="WW8Num54z1"/>
    <w:rsid w:val="00DE294A"/>
  </w:style>
  <w:style w:type="character" w:customStyle="1" w:styleId="WW8Num54z2">
    <w:name w:val="WW8Num54z2"/>
    <w:rsid w:val="00DE294A"/>
  </w:style>
  <w:style w:type="character" w:customStyle="1" w:styleId="WW8Num54z3">
    <w:name w:val="WW8Num54z3"/>
    <w:rsid w:val="00DE294A"/>
  </w:style>
  <w:style w:type="character" w:customStyle="1" w:styleId="WW8Num54z4">
    <w:name w:val="WW8Num54z4"/>
    <w:rsid w:val="00DE294A"/>
  </w:style>
  <w:style w:type="character" w:customStyle="1" w:styleId="WW8Num54z5">
    <w:name w:val="WW8Num54z5"/>
    <w:rsid w:val="00DE294A"/>
  </w:style>
  <w:style w:type="character" w:customStyle="1" w:styleId="WW8Num54z6">
    <w:name w:val="WW8Num54z6"/>
    <w:rsid w:val="00DE294A"/>
  </w:style>
  <w:style w:type="character" w:customStyle="1" w:styleId="WW8Num54z7">
    <w:name w:val="WW8Num54z7"/>
    <w:rsid w:val="00DE294A"/>
  </w:style>
  <w:style w:type="character" w:customStyle="1" w:styleId="WW8Num54z8">
    <w:name w:val="WW8Num54z8"/>
    <w:rsid w:val="00DE294A"/>
  </w:style>
  <w:style w:type="character" w:customStyle="1" w:styleId="WW8Num55z2">
    <w:name w:val="WW8Num55z2"/>
    <w:rsid w:val="00DE294A"/>
    <w:rPr>
      <w:rFonts w:ascii="Times New Roman" w:hAnsi="Times New Roman" w:cs="Times New Roman"/>
      <w:color w:val="FF0000"/>
    </w:rPr>
  </w:style>
  <w:style w:type="character" w:customStyle="1" w:styleId="WW8Num58z1">
    <w:name w:val="WW8Num58z1"/>
    <w:rsid w:val="00DE294A"/>
  </w:style>
  <w:style w:type="character" w:customStyle="1" w:styleId="WW8Num58z2">
    <w:name w:val="WW8Num58z2"/>
    <w:rsid w:val="00DE294A"/>
  </w:style>
  <w:style w:type="character" w:customStyle="1" w:styleId="WW8Num58z3">
    <w:name w:val="WW8Num58z3"/>
    <w:rsid w:val="00DE294A"/>
  </w:style>
  <w:style w:type="character" w:customStyle="1" w:styleId="WW8Num58z4">
    <w:name w:val="WW8Num58z4"/>
    <w:rsid w:val="00DE294A"/>
  </w:style>
  <w:style w:type="character" w:customStyle="1" w:styleId="WW8Num58z5">
    <w:name w:val="WW8Num58z5"/>
    <w:rsid w:val="00DE294A"/>
  </w:style>
  <w:style w:type="character" w:customStyle="1" w:styleId="WW8Num58z6">
    <w:name w:val="WW8Num58z6"/>
    <w:rsid w:val="00DE294A"/>
  </w:style>
  <w:style w:type="character" w:customStyle="1" w:styleId="WW8Num58z7">
    <w:name w:val="WW8Num58z7"/>
    <w:rsid w:val="00DE294A"/>
  </w:style>
  <w:style w:type="character" w:customStyle="1" w:styleId="WW8Num58z8">
    <w:name w:val="WW8Num58z8"/>
    <w:rsid w:val="00DE294A"/>
  </w:style>
  <w:style w:type="character" w:customStyle="1" w:styleId="WW8Num59z1">
    <w:name w:val="WW8Num59z1"/>
    <w:rsid w:val="00DE294A"/>
    <w:rPr>
      <w:rFonts w:hint="default"/>
    </w:rPr>
  </w:style>
  <w:style w:type="character" w:customStyle="1" w:styleId="WW8Num59z2">
    <w:name w:val="WW8Num59z2"/>
    <w:rsid w:val="00DE294A"/>
    <w:rPr>
      <w:rFonts w:ascii="Times New Roman" w:eastAsia="TimesNewRomanPS-BoldMT" w:hAnsi="Times New Roman" w:cs="Times New Roman" w:hint="default"/>
      <w:b w:val="0"/>
      <w:bCs/>
      <w:i w:val="0"/>
      <w:shadow/>
      <w:color w:val="FF0000"/>
      <w:szCs w:val="24"/>
    </w:rPr>
  </w:style>
  <w:style w:type="character" w:customStyle="1" w:styleId="WW8Num59z3">
    <w:name w:val="WW8Num59z3"/>
    <w:rsid w:val="00DE294A"/>
  </w:style>
  <w:style w:type="character" w:customStyle="1" w:styleId="WW8Num59z4">
    <w:name w:val="WW8Num59z4"/>
    <w:rsid w:val="00DE294A"/>
  </w:style>
  <w:style w:type="character" w:customStyle="1" w:styleId="WW8Num59z5">
    <w:name w:val="WW8Num59z5"/>
    <w:rsid w:val="00DE294A"/>
  </w:style>
  <w:style w:type="character" w:customStyle="1" w:styleId="WW8Num59z6">
    <w:name w:val="WW8Num59z6"/>
    <w:rsid w:val="00DE294A"/>
  </w:style>
  <w:style w:type="character" w:customStyle="1" w:styleId="WW8Num59z7">
    <w:name w:val="WW8Num59z7"/>
    <w:rsid w:val="00DE294A"/>
  </w:style>
  <w:style w:type="character" w:customStyle="1" w:styleId="WW8Num59z8">
    <w:name w:val="WW8Num59z8"/>
    <w:rsid w:val="00DE294A"/>
  </w:style>
  <w:style w:type="character" w:customStyle="1" w:styleId="WW8Num60z1">
    <w:name w:val="WW8Num60z1"/>
    <w:rsid w:val="00DE294A"/>
    <w:rPr>
      <w:rFonts w:hint="default"/>
    </w:rPr>
  </w:style>
  <w:style w:type="character" w:customStyle="1" w:styleId="WW8Num60z2">
    <w:name w:val="WW8Num60z2"/>
    <w:rsid w:val="00DE294A"/>
  </w:style>
  <w:style w:type="character" w:customStyle="1" w:styleId="WW8Num60z3">
    <w:name w:val="WW8Num60z3"/>
    <w:rsid w:val="00DE294A"/>
  </w:style>
  <w:style w:type="character" w:customStyle="1" w:styleId="WW8Num60z4">
    <w:name w:val="WW8Num60z4"/>
    <w:rsid w:val="00DE294A"/>
  </w:style>
  <w:style w:type="character" w:customStyle="1" w:styleId="WW8Num60z5">
    <w:name w:val="WW8Num60z5"/>
    <w:rsid w:val="00DE294A"/>
  </w:style>
  <w:style w:type="character" w:customStyle="1" w:styleId="WW8Num60z6">
    <w:name w:val="WW8Num60z6"/>
    <w:rsid w:val="00DE294A"/>
  </w:style>
  <w:style w:type="character" w:customStyle="1" w:styleId="WW8Num60z7">
    <w:name w:val="WW8Num60z7"/>
    <w:rsid w:val="00DE294A"/>
  </w:style>
  <w:style w:type="character" w:customStyle="1" w:styleId="WW8Num60z8">
    <w:name w:val="WW8Num60z8"/>
    <w:rsid w:val="00DE294A"/>
  </w:style>
  <w:style w:type="character" w:customStyle="1" w:styleId="WW8Num65z1">
    <w:name w:val="WW8Num65z1"/>
    <w:rsid w:val="00DE294A"/>
    <w:rPr>
      <w:rFonts w:ascii="Times New Roman" w:hAnsi="Times New Roman" w:cs="Times New Roman"/>
      <w:color w:val="FF0000"/>
    </w:rPr>
  </w:style>
  <w:style w:type="character" w:customStyle="1" w:styleId="WW8Num65z2">
    <w:name w:val="WW8Num65z2"/>
    <w:rsid w:val="00DE294A"/>
  </w:style>
  <w:style w:type="character" w:customStyle="1" w:styleId="WW8Num65z3">
    <w:name w:val="WW8Num65z3"/>
    <w:rsid w:val="00DE294A"/>
  </w:style>
  <w:style w:type="character" w:customStyle="1" w:styleId="WW8Num65z4">
    <w:name w:val="WW8Num65z4"/>
    <w:rsid w:val="00DE294A"/>
  </w:style>
  <w:style w:type="character" w:customStyle="1" w:styleId="WW8Num65z5">
    <w:name w:val="WW8Num65z5"/>
    <w:rsid w:val="00DE294A"/>
  </w:style>
  <w:style w:type="character" w:customStyle="1" w:styleId="WW8Num65z6">
    <w:name w:val="WW8Num65z6"/>
    <w:rsid w:val="00DE294A"/>
  </w:style>
  <w:style w:type="character" w:customStyle="1" w:styleId="WW8Num65z7">
    <w:name w:val="WW8Num65z7"/>
    <w:rsid w:val="00DE294A"/>
  </w:style>
  <w:style w:type="character" w:customStyle="1" w:styleId="WW8Num65z8">
    <w:name w:val="WW8Num65z8"/>
    <w:rsid w:val="00DE294A"/>
  </w:style>
  <w:style w:type="character" w:customStyle="1" w:styleId="WW8Num71z0">
    <w:name w:val="WW8Num71z0"/>
    <w:rsid w:val="00DE294A"/>
    <w:rPr>
      <w:color w:val="FF0000"/>
      <w:sz w:val="22"/>
      <w:szCs w:val="22"/>
    </w:rPr>
  </w:style>
  <w:style w:type="character" w:customStyle="1" w:styleId="WW8Num71z1">
    <w:name w:val="WW8Num71z1"/>
    <w:rsid w:val="00DE294A"/>
  </w:style>
  <w:style w:type="character" w:customStyle="1" w:styleId="WW8Num71z2">
    <w:name w:val="WW8Num71z2"/>
    <w:rsid w:val="00DE294A"/>
  </w:style>
  <w:style w:type="character" w:customStyle="1" w:styleId="WW8Num71z3">
    <w:name w:val="WW8Num71z3"/>
    <w:rsid w:val="00DE294A"/>
  </w:style>
  <w:style w:type="character" w:customStyle="1" w:styleId="WW8Num71z4">
    <w:name w:val="WW8Num71z4"/>
    <w:rsid w:val="00DE294A"/>
  </w:style>
  <w:style w:type="character" w:customStyle="1" w:styleId="WW8Num71z5">
    <w:name w:val="WW8Num71z5"/>
    <w:rsid w:val="00DE294A"/>
  </w:style>
  <w:style w:type="character" w:customStyle="1" w:styleId="WW8Num71z6">
    <w:name w:val="WW8Num71z6"/>
    <w:rsid w:val="00DE294A"/>
  </w:style>
  <w:style w:type="character" w:customStyle="1" w:styleId="WW8Num71z7">
    <w:name w:val="WW8Num71z7"/>
    <w:rsid w:val="00DE294A"/>
  </w:style>
  <w:style w:type="character" w:customStyle="1" w:styleId="WW8Num71z8">
    <w:name w:val="WW8Num71z8"/>
    <w:rsid w:val="00DE294A"/>
  </w:style>
  <w:style w:type="character" w:customStyle="1" w:styleId="WW8Num72z0">
    <w:name w:val="WW8Num72z0"/>
    <w:rsid w:val="00DE294A"/>
    <w:rPr>
      <w:rFonts w:ascii="Times New Roman" w:hAnsi="Times New Roman" w:cs="Times New Roman" w:hint="default"/>
      <w:b w:val="0"/>
      <w:color w:val="auto"/>
      <w:szCs w:val="24"/>
    </w:rPr>
  </w:style>
  <w:style w:type="character" w:customStyle="1" w:styleId="WW8Num72z1">
    <w:name w:val="WW8Num72z1"/>
    <w:rsid w:val="00DE294A"/>
    <w:rPr>
      <w:rFonts w:ascii="Courier New" w:hAnsi="Courier New" w:cs="Courier New" w:hint="default"/>
    </w:rPr>
  </w:style>
  <w:style w:type="character" w:customStyle="1" w:styleId="WW8Num72z2">
    <w:name w:val="WW8Num72z2"/>
    <w:rsid w:val="00DE294A"/>
    <w:rPr>
      <w:rFonts w:ascii="Wingdings" w:hAnsi="Wingdings" w:cs="Wingdings" w:hint="default"/>
    </w:rPr>
  </w:style>
  <w:style w:type="character" w:customStyle="1" w:styleId="WW8Num72z3">
    <w:name w:val="WW8Num72z3"/>
    <w:rsid w:val="00DE294A"/>
    <w:rPr>
      <w:rFonts w:ascii="Symbol" w:hAnsi="Symbol" w:cs="Symbol" w:hint="default"/>
    </w:rPr>
  </w:style>
  <w:style w:type="character" w:customStyle="1" w:styleId="WW8Num73z0">
    <w:name w:val="WW8Num73z0"/>
    <w:rsid w:val="00DE294A"/>
    <w:rPr>
      <w:rFonts w:ascii="Symbol" w:eastAsia="MS Mincho" w:hAnsi="Symbol" w:cs="Symbol" w:hint="default"/>
      <w:color w:val="FF0000"/>
      <w:sz w:val="22"/>
      <w:szCs w:val="22"/>
    </w:rPr>
  </w:style>
  <w:style w:type="character" w:customStyle="1" w:styleId="WW8Num73z1">
    <w:name w:val="WW8Num73z1"/>
    <w:rsid w:val="00DE294A"/>
    <w:rPr>
      <w:rFonts w:ascii="Courier New" w:hAnsi="Courier New" w:cs="Courier New" w:hint="default"/>
    </w:rPr>
  </w:style>
  <w:style w:type="character" w:customStyle="1" w:styleId="WW8Num73z2">
    <w:name w:val="WW8Num73z2"/>
    <w:rsid w:val="00DE294A"/>
    <w:rPr>
      <w:rFonts w:ascii="Wingdings" w:hAnsi="Wingdings" w:cs="Wingdings" w:hint="default"/>
    </w:rPr>
  </w:style>
  <w:style w:type="character" w:customStyle="1" w:styleId="WW8Num74z0">
    <w:name w:val="WW8Num74z0"/>
    <w:rsid w:val="00DE294A"/>
    <w:rPr>
      <w:rFonts w:hint="default"/>
      <w:color w:val="FF0000"/>
      <w:sz w:val="22"/>
      <w:szCs w:val="22"/>
    </w:rPr>
  </w:style>
  <w:style w:type="character" w:customStyle="1" w:styleId="WW8Num74z1">
    <w:name w:val="WW8Num74z1"/>
    <w:rsid w:val="00DE294A"/>
    <w:rPr>
      <w:rFonts w:ascii="Courier New" w:hAnsi="Courier New" w:cs="Courier New" w:hint="default"/>
    </w:rPr>
  </w:style>
  <w:style w:type="character" w:customStyle="1" w:styleId="WW8Num74z2">
    <w:name w:val="WW8Num74z2"/>
    <w:rsid w:val="00DE294A"/>
    <w:rPr>
      <w:rFonts w:ascii="Wingdings" w:hAnsi="Wingdings" w:cs="Wingdings" w:hint="default"/>
    </w:rPr>
  </w:style>
  <w:style w:type="character" w:customStyle="1" w:styleId="WW8Num74z3">
    <w:name w:val="WW8Num74z3"/>
    <w:rsid w:val="00DE294A"/>
    <w:rPr>
      <w:rFonts w:ascii="Symbol" w:hAnsi="Symbol" w:cs="Symbol" w:hint="default"/>
    </w:rPr>
  </w:style>
  <w:style w:type="character" w:customStyle="1" w:styleId="WW8Num75z0">
    <w:name w:val="WW8Num75z0"/>
    <w:rsid w:val="00DE294A"/>
  </w:style>
  <w:style w:type="character" w:customStyle="1" w:styleId="WW8Num75z1">
    <w:name w:val="WW8Num75z1"/>
    <w:rsid w:val="00DE294A"/>
    <w:rPr>
      <w:rFonts w:ascii="Times New Roman" w:hAnsi="Times New Roman" w:cs="Times New Roman"/>
      <w:color w:val="FF0000"/>
    </w:rPr>
  </w:style>
  <w:style w:type="character" w:customStyle="1" w:styleId="WW8Num75z2">
    <w:name w:val="WW8Num75z2"/>
    <w:rsid w:val="00DE294A"/>
    <w:rPr>
      <w:rFonts w:ascii="Times New Roman" w:eastAsia="TimesNewRomanPSMT" w:hAnsi="Times New Roman" w:cs="Times New Roman" w:hint="default"/>
      <w:color w:val="FF0000"/>
    </w:rPr>
  </w:style>
  <w:style w:type="character" w:customStyle="1" w:styleId="WW8Num75z3">
    <w:name w:val="WW8Num75z3"/>
    <w:rsid w:val="00DE294A"/>
  </w:style>
  <w:style w:type="character" w:customStyle="1" w:styleId="WW8Num75z4">
    <w:name w:val="WW8Num75z4"/>
    <w:rsid w:val="00DE294A"/>
  </w:style>
  <w:style w:type="character" w:customStyle="1" w:styleId="WW8Num75z5">
    <w:name w:val="WW8Num75z5"/>
    <w:rsid w:val="00DE294A"/>
  </w:style>
  <w:style w:type="character" w:customStyle="1" w:styleId="WW8Num75z6">
    <w:name w:val="WW8Num75z6"/>
    <w:rsid w:val="00DE294A"/>
  </w:style>
  <w:style w:type="character" w:customStyle="1" w:styleId="WW8Num75z7">
    <w:name w:val="WW8Num75z7"/>
    <w:rsid w:val="00DE294A"/>
  </w:style>
  <w:style w:type="character" w:customStyle="1" w:styleId="WW8Num75z8">
    <w:name w:val="WW8Num75z8"/>
    <w:rsid w:val="00DE294A"/>
  </w:style>
  <w:style w:type="character" w:customStyle="1" w:styleId="WW8Num76z0">
    <w:name w:val="WW8Num76z0"/>
    <w:rsid w:val="00DE294A"/>
  </w:style>
  <w:style w:type="character" w:customStyle="1" w:styleId="WW8Num76z1">
    <w:name w:val="WW8Num76z1"/>
    <w:rsid w:val="00DE294A"/>
    <w:rPr>
      <w:rFonts w:ascii="Times New Roman" w:hAnsi="Times New Roman" w:cs="Times New Roman"/>
      <w:b w:val="0"/>
      <w:bCs/>
      <w:color w:val="FF0000"/>
      <w:sz w:val="20"/>
      <w:szCs w:val="20"/>
    </w:rPr>
  </w:style>
  <w:style w:type="character" w:customStyle="1" w:styleId="WW8Num76z2">
    <w:name w:val="WW8Num76z2"/>
    <w:rsid w:val="00DE294A"/>
  </w:style>
  <w:style w:type="character" w:customStyle="1" w:styleId="WW8Num76z3">
    <w:name w:val="WW8Num76z3"/>
    <w:rsid w:val="00DE294A"/>
  </w:style>
  <w:style w:type="character" w:customStyle="1" w:styleId="WW8Num76z4">
    <w:name w:val="WW8Num76z4"/>
    <w:rsid w:val="00DE294A"/>
  </w:style>
  <w:style w:type="character" w:customStyle="1" w:styleId="WW8Num76z5">
    <w:name w:val="WW8Num76z5"/>
    <w:rsid w:val="00DE294A"/>
  </w:style>
  <w:style w:type="character" w:customStyle="1" w:styleId="WW8Num76z6">
    <w:name w:val="WW8Num76z6"/>
    <w:rsid w:val="00DE294A"/>
  </w:style>
  <w:style w:type="character" w:customStyle="1" w:styleId="WW8Num76z7">
    <w:name w:val="WW8Num76z7"/>
    <w:rsid w:val="00DE294A"/>
  </w:style>
  <w:style w:type="character" w:customStyle="1" w:styleId="WW8Num76z8">
    <w:name w:val="WW8Num76z8"/>
    <w:rsid w:val="00DE294A"/>
  </w:style>
  <w:style w:type="character" w:customStyle="1" w:styleId="WW8Num77z0">
    <w:name w:val="WW8Num77z0"/>
    <w:rsid w:val="00DE294A"/>
    <w:rPr>
      <w:color w:val="FF0000"/>
      <w:sz w:val="22"/>
      <w:szCs w:val="22"/>
    </w:rPr>
  </w:style>
  <w:style w:type="character" w:customStyle="1" w:styleId="WW8Num77z1">
    <w:name w:val="WW8Num77z1"/>
    <w:rsid w:val="00DE294A"/>
  </w:style>
  <w:style w:type="character" w:customStyle="1" w:styleId="WW8Num77z2">
    <w:name w:val="WW8Num77z2"/>
    <w:rsid w:val="00DE294A"/>
  </w:style>
  <w:style w:type="character" w:customStyle="1" w:styleId="WW8Num77z3">
    <w:name w:val="WW8Num77z3"/>
    <w:rsid w:val="00DE294A"/>
  </w:style>
  <w:style w:type="character" w:customStyle="1" w:styleId="WW8Num77z4">
    <w:name w:val="WW8Num77z4"/>
    <w:rsid w:val="00DE294A"/>
  </w:style>
  <w:style w:type="character" w:customStyle="1" w:styleId="WW8Num77z5">
    <w:name w:val="WW8Num77z5"/>
    <w:rsid w:val="00DE294A"/>
  </w:style>
  <w:style w:type="character" w:customStyle="1" w:styleId="WW8Num77z6">
    <w:name w:val="WW8Num77z6"/>
    <w:rsid w:val="00DE294A"/>
  </w:style>
  <w:style w:type="character" w:customStyle="1" w:styleId="WW8Num77z7">
    <w:name w:val="WW8Num77z7"/>
    <w:rsid w:val="00DE294A"/>
  </w:style>
  <w:style w:type="character" w:customStyle="1" w:styleId="WW8Num77z8">
    <w:name w:val="WW8Num77z8"/>
    <w:rsid w:val="00DE294A"/>
  </w:style>
  <w:style w:type="character" w:customStyle="1" w:styleId="WW8Num78z0">
    <w:name w:val="WW8Num78z0"/>
    <w:rsid w:val="00DE294A"/>
    <w:rPr>
      <w:rFonts w:ascii="Times New Roman" w:hAnsi="Times New Roman" w:cs="Times New Roman"/>
      <w:color w:val="FF0000"/>
    </w:rPr>
  </w:style>
  <w:style w:type="character" w:customStyle="1" w:styleId="WW8Num78z1">
    <w:name w:val="WW8Num78z1"/>
    <w:rsid w:val="00DE294A"/>
  </w:style>
  <w:style w:type="character" w:customStyle="1" w:styleId="WW8Num78z2">
    <w:name w:val="WW8Num78z2"/>
    <w:rsid w:val="00DE294A"/>
  </w:style>
  <w:style w:type="character" w:customStyle="1" w:styleId="WW8Num78z3">
    <w:name w:val="WW8Num78z3"/>
    <w:rsid w:val="00DE294A"/>
  </w:style>
  <w:style w:type="character" w:customStyle="1" w:styleId="WW8Num78z4">
    <w:name w:val="WW8Num78z4"/>
    <w:rsid w:val="00DE294A"/>
  </w:style>
  <w:style w:type="character" w:customStyle="1" w:styleId="WW8Num78z5">
    <w:name w:val="WW8Num78z5"/>
    <w:rsid w:val="00DE294A"/>
  </w:style>
  <w:style w:type="character" w:customStyle="1" w:styleId="WW8Num78z6">
    <w:name w:val="WW8Num78z6"/>
    <w:rsid w:val="00DE294A"/>
  </w:style>
  <w:style w:type="character" w:customStyle="1" w:styleId="WW8Num78z7">
    <w:name w:val="WW8Num78z7"/>
    <w:rsid w:val="00DE294A"/>
  </w:style>
  <w:style w:type="character" w:customStyle="1" w:styleId="WW8Num78z8">
    <w:name w:val="WW8Num78z8"/>
    <w:rsid w:val="00DE294A"/>
  </w:style>
  <w:style w:type="character" w:customStyle="1" w:styleId="WW8Num79z0">
    <w:name w:val="WW8Num79z0"/>
    <w:rsid w:val="00DE294A"/>
    <w:rPr>
      <w:color w:val="FF0000"/>
      <w:sz w:val="22"/>
      <w:szCs w:val="22"/>
    </w:rPr>
  </w:style>
  <w:style w:type="character" w:customStyle="1" w:styleId="WW8Num79z1">
    <w:name w:val="WW8Num79z1"/>
    <w:rsid w:val="00DE294A"/>
  </w:style>
  <w:style w:type="character" w:customStyle="1" w:styleId="WW8Num79z2">
    <w:name w:val="WW8Num79z2"/>
    <w:rsid w:val="00DE294A"/>
  </w:style>
  <w:style w:type="character" w:customStyle="1" w:styleId="WW8Num79z3">
    <w:name w:val="WW8Num79z3"/>
    <w:rsid w:val="00DE294A"/>
  </w:style>
  <w:style w:type="character" w:customStyle="1" w:styleId="WW8Num79z4">
    <w:name w:val="WW8Num79z4"/>
    <w:rsid w:val="00DE294A"/>
  </w:style>
  <w:style w:type="character" w:customStyle="1" w:styleId="WW8Num79z5">
    <w:name w:val="WW8Num79z5"/>
    <w:rsid w:val="00DE294A"/>
  </w:style>
  <w:style w:type="character" w:customStyle="1" w:styleId="WW8Num79z6">
    <w:name w:val="WW8Num79z6"/>
    <w:rsid w:val="00DE294A"/>
  </w:style>
  <w:style w:type="character" w:customStyle="1" w:styleId="WW8Num79z7">
    <w:name w:val="WW8Num79z7"/>
    <w:rsid w:val="00DE294A"/>
  </w:style>
  <w:style w:type="character" w:customStyle="1" w:styleId="WW8Num79z8">
    <w:name w:val="WW8Num79z8"/>
    <w:rsid w:val="00DE294A"/>
  </w:style>
  <w:style w:type="character" w:customStyle="1" w:styleId="WW8Num80z0">
    <w:name w:val="WW8Num80z0"/>
    <w:rsid w:val="00DE294A"/>
  </w:style>
  <w:style w:type="character" w:customStyle="1" w:styleId="WW8Num80z1">
    <w:name w:val="WW8Num80z1"/>
    <w:rsid w:val="00DE294A"/>
  </w:style>
  <w:style w:type="character" w:customStyle="1" w:styleId="WW8Num80z2">
    <w:name w:val="WW8Num80z2"/>
    <w:rsid w:val="00DE294A"/>
  </w:style>
  <w:style w:type="character" w:customStyle="1" w:styleId="WW8Num80z3">
    <w:name w:val="WW8Num80z3"/>
    <w:rsid w:val="00DE294A"/>
  </w:style>
  <w:style w:type="character" w:customStyle="1" w:styleId="WW8Num80z4">
    <w:name w:val="WW8Num80z4"/>
    <w:rsid w:val="00DE294A"/>
  </w:style>
  <w:style w:type="character" w:customStyle="1" w:styleId="WW8Num80z5">
    <w:name w:val="WW8Num80z5"/>
    <w:rsid w:val="00DE294A"/>
  </w:style>
  <w:style w:type="character" w:customStyle="1" w:styleId="WW8Num80z6">
    <w:name w:val="WW8Num80z6"/>
    <w:rsid w:val="00DE294A"/>
  </w:style>
  <w:style w:type="character" w:customStyle="1" w:styleId="WW8Num80z7">
    <w:name w:val="WW8Num80z7"/>
    <w:rsid w:val="00DE294A"/>
  </w:style>
  <w:style w:type="character" w:customStyle="1" w:styleId="WW8Num80z8">
    <w:name w:val="WW8Num80z8"/>
    <w:rsid w:val="00DE294A"/>
  </w:style>
  <w:style w:type="character" w:customStyle="1" w:styleId="WW8Num81z0">
    <w:name w:val="WW8Num81z0"/>
    <w:rsid w:val="00DE294A"/>
    <w:rPr>
      <w:rFonts w:ascii="Times New Roman" w:hAnsi="Times New Roman" w:cs="Times New Roman"/>
      <w:color w:val="FF0000"/>
      <w:szCs w:val="24"/>
    </w:rPr>
  </w:style>
  <w:style w:type="character" w:customStyle="1" w:styleId="WW8Num81z1">
    <w:name w:val="WW8Num81z1"/>
    <w:rsid w:val="00DE294A"/>
  </w:style>
  <w:style w:type="character" w:customStyle="1" w:styleId="WW8Num81z2">
    <w:name w:val="WW8Num81z2"/>
    <w:rsid w:val="00DE294A"/>
  </w:style>
  <w:style w:type="character" w:customStyle="1" w:styleId="WW8Num81z3">
    <w:name w:val="WW8Num81z3"/>
    <w:rsid w:val="00DE294A"/>
  </w:style>
  <w:style w:type="character" w:customStyle="1" w:styleId="WW8Num81z4">
    <w:name w:val="WW8Num81z4"/>
    <w:rsid w:val="00DE294A"/>
  </w:style>
  <w:style w:type="character" w:customStyle="1" w:styleId="WW8Num81z5">
    <w:name w:val="WW8Num81z5"/>
    <w:rsid w:val="00DE294A"/>
  </w:style>
  <w:style w:type="character" w:customStyle="1" w:styleId="WW8Num81z6">
    <w:name w:val="WW8Num81z6"/>
    <w:rsid w:val="00DE294A"/>
  </w:style>
  <w:style w:type="character" w:customStyle="1" w:styleId="WW8Num81z7">
    <w:name w:val="WW8Num81z7"/>
    <w:rsid w:val="00DE294A"/>
  </w:style>
  <w:style w:type="character" w:customStyle="1" w:styleId="WW8Num81z8">
    <w:name w:val="WW8Num81z8"/>
    <w:rsid w:val="00DE294A"/>
  </w:style>
  <w:style w:type="character" w:customStyle="1" w:styleId="WW8Num82z0">
    <w:name w:val="WW8Num82z0"/>
    <w:rsid w:val="00DE294A"/>
  </w:style>
  <w:style w:type="character" w:customStyle="1" w:styleId="WW8Num82z1">
    <w:name w:val="WW8Num82z1"/>
    <w:rsid w:val="00DE294A"/>
  </w:style>
  <w:style w:type="character" w:customStyle="1" w:styleId="WW8Num82z2">
    <w:name w:val="WW8Num82z2"/>
    <w:rsid w:val="00DE294A"/>
    <w:rPr>
      <w:rFonts w:ascii="Times New Roman" w:eastAsia="Times New Roman" w:hAnsi="Times New Roman" w:cs="Times New Roman"/>
      <w:color w:val="FF0000"/>
      <w:sz w:val="22"/>
      <w:szCs w:val="22"/>
    </w:rPr>
  </w:style>
  <w:style w:type="character" w:customStyle="1" w:styleId="WW8Num82z3">
    <w:name w:val="WW8Num82z3"/>
    <w:rsid w:val="00DE294A"/>
  </w:style>
  <w:style w:type="character" w:customStyle="1" w:styleId="WW8Num82z4">
    <w:name w:val="WW8Num82z4"/>
    <w:rsid w:val="00DE294A"/>
  </w:style>
  <w:style w:type="character" w:customStyle="1" w:styleId="WW8Num82z5">
    <w:name w:val="WW8Num82z5"/>
    <w:rsid w:val="00DE294A"/>
  </w:style>
  <w:style w:type="character" w:customStyle="1" w:styleId="WW8Num82z6">
    <w:name w:val="WW8Num82z6"/>
    <w:rsid w:val="00DE294A"/>
  </w:style>
  <w:style w:type="character" w:customStyle="1" w:styleId="WW8Num82z7">
    <w:name w:val="WW8Num82z7"/>
    <w:rsid w:val="00DE294A"/>
  </w:style>
  <w:style w:type="character" w:customStyle="1" w:styleId="WW8Num82z8">
    <w:name w:val="WW8Num82z8"/>
    <w:rsid w:val="00DE294A"/>
  </w:style>
  <w:style w:type="character" w:customStyle="1" w:styleId="WW8Num83z0">
    <w:name w:val="WW8Num83z0"/>
    <w:rsid w:val="00DE294A"/>
  </w:style>
  <w:style w:type="character" w:customStyle="1" w:styleId="WW8Num83z1">
    <w:name w:val="WW8Num83z1"/>
    <w:rsid w:val="00DE294A"/>
    <w:rPr>
      <w:rFonts w:ascii="Times New Roman" w:hAnsi="Times New Roman" w:cs="Times New Roman" w:hint="default"/>
      <w:b w:val="0"/>
      <w:bCs/>
      <w:color w:val="FF0000"/>
    </w:rPr>
  </w:style>
  <w:style w:type="character" w:customStyle="1" w:styleId="WW8Num83z2">
    <w:name w:val="WW8Num83z2"/>
    <w:rsid w:val="00DE294A"/>
  </w:style>
  <w:style w:type="character" w:customStyle="1" w:styleId="WW8Num83z3">
    <w:name w:val="WW8Num83z3"/>
    <w:rsid w:val="00DE294A"/>
  </w:style>
  <w:style w:type="character" w:customStyle="1" w:styleId="WW8Num83z4">
    <w:name w:val="WW8Num83z4"/>
    <w:rsid w:val="00DE294A"/>
  </w:style>
  <w:style w:type="character" w:customStyle="1" w:styleId="WW8Num83z5">
    <w:name w:val="WW8Num83z5"/>
    <w:rsid w:val="00DE294A"/>
  </w:style>
  <w:style w:type="character" w:customStyle="1" w:styleId="WW8Num83z6">
    <w:name w:val="WW8Num83z6"/>
    <w:rsid w:val="00DE294A"/>
  </w:style>
  <w:style w:type="character" w:customStyle="1" w:styleId="WW8Num83z7">
    <w:name w:val="WW8Num83z7"/>
    <w:rsid w:val="00DE294A"/>
  </w:style>
  <w:style w:type="character" w:customStyle="1" w:styleId="WW8Num83z8">
    <w:name w:val="WW8Num83z8"/>
    <w:rsid w:val="00DE294A"/>
  </w:style>
  <w:style w:type="character" w:customStyle="1" w:styleId="WW8Num84z0">
    <w:name w:val="WW8Num84z0"/>
    <w:rsid w:val="00DE294A"/>
  </w:style>
  <w:style w:type="character" w:customStyle="1" w:styleId="WW8Num84z1">
    <w:name w:val="WW8Num84z1"/>
    <w:rsid w:val="00DE294A"/>
    <w:rPr>
      <w:color w:val="FF0000"/>
      <w:sz w:val="22"/>
    </w:rPr>
  </w:style>
  <w:style w:type="character" w:customStyle="1" w:styleId="WW8Num84z2">
    <w:name w:val="WW8Num84z2"/>
    <w:rsid w:val="00DE294A"/>
  </w:style>
  <w:style w:type="character" w:customStyle="1" w:styleId="WW8Num84z3">
    <w:name w:val="WW8Num84z3"/>
    <w:rsid w:val="00DE294A"/>
  </w:style>
  <w:style w:type="character" w:customStyle="1" w:styleId="WW8Num84z4">
    <w:name w:val="WW8Num84z4"/>
    <w:rsid w:val="00DE294A"/>
  </w:style>
  <w:style w:type="character" w:customStyle="1" w:styleId="WW8Num84z5">
    <w:name w:val="WW8Num84z5"/>
    <w:rsid w:val="00DE294A"/>
  </w:style>
  <w:style w:type="character" w:customStyle="1" w:styleId="WW8Num84z6">
    <w:name w:val="WW8Num84z6"/>
    <w:rsid w:val="00DE294A"/>
  </w:style>
  <w:style w:type="character" w:customStyle="1" w:styleId="WW8Num84z7">
    <w:name w:val="WW8Num84z7"/>
    <w:rsid w:val="00DE294A"/>
  </w:style>
  <w:style w:type="character" w:customStyle="1" w:styleId="WW8Num84z8">
    <w:name w:val="WW8Num84z8"/>
    <w:rsid w:val="00DE294A"/>
  </w:style>
  <w:style w:type="character" w:customStyle="1" w:styleId="WW8Num85z0">
    <w:name w:val="WW8Num85z0"/>
    <w:rsid w:val="00DE294A"/>
    <w:rPr>
      <w:rFonts w:ascii="Arial" w:hAnsi="Arial" w:cs="Arial" w:hint="default"/>
      <w:color w:val="FF0000"/>
      <w:szCs w:val="24"/>
    </w:rPr>
  </w:style>
  <w:style w:type="character" w:customStyle="1" w:styleId="WW8Num85z1">
    <w:name w:val="WW8Num85z1"/>
    <w:rsid w:val="00DE294A"/>
    <w:rPr>
      <w:rFonts w:ascii="Courier New" w:hAnsi="Courier New" w:cs="Courier New" w:hint="default"/>
    </w:rPr>
  </w:style>
  <w:style w:type="character" w:customStyle="1" w:styleId="WW8Num85z2">
    <w:name w:val="WW8Num85z2"/>
    <w:rsid w:val="00DE294A"/>
    <w:rPr>
      <w:rFonts w:ascii="Wingdings" w:hAnsi="Wingdings" w:cs="Wingdings" w:hint="default"/>
    </w:rPr>
  </w:style>
  <w:style w:type="character" w:customStyle="1" w:styleId="WW8Num85z3">
    <w:name w:val="WW8Num85z3"/>
    <w:rsid w:val="00DE294A"/>
    <w:rPr>
      <w:rFonts w:ascii="Symbol" w:hAnsi="Symbol" w:cs="Symbol" w:hint="default"/>
    </w:rPr>
  </w:style>
  <w:style w:type="character" w:customStyle="1" w:styleId="WW8Num86z0">
    <w:name w:val="WW8Num86z0"/>
    <w:rsid w:val="00DE294A"/>
    <w:rPr>
      <w:rFonts w:ascii="Symbol" w:hAnsi="Symbol" w:cs="Symbol" w:hint="default"/>
      <w:color w:val="FF0000"/>
      <w:sz w:val="22"/>
      <w:szCs w:val="22"/>
    </w:rPr>
  </w:style>
  <w:style w:type="character" w:customStyle="1" w:styleId="WW8Num86z1">
    <w:name w:val="WW8Num86z1"/>
    <w:rsid w:val="00DE294A"/>
    <w:rPr>
      <w:rFonts w:ascii="Courier New" w:hAnsi="Courier New" w:cs="Courier New" w:hint="default"/>
    </w:rPr>
  </w:style>
  <w:style w:type="character" w:customStyle="1" w:styleId="WW8Num86z2">
    <w:name w:val="WW8Num86z2"/>
    <w:rsid w:val="00DE294A"/>
    <w:rPr>
      <w:rFonts w:ascii="Wingdings" w:hAnsi="Wingdings" w:cs="Wingdings" w:hint="default"/>
    </w:rPr>
  </w:style>
  <w:style w:type="character" w:customStyle="1" w:styleId="WW8Num87z0">
    <w:name w:val="WW8Num87z0"/>
    <w:rsid w:val="00DE294A"/>
    <w:rPr>
      <w:rFonts w:hint="default"/>
    </w:rPr>
  </w:style>
  <w:style w:type="character" w:customStyle="1" w:styleId="WW8Num87z2">
    <w:name w:val="WW8Num87z2"/>
    <w:rsid w:val="00DE294A"/>
  </w:style>
  <w:style w:type="character" w:customStyle="1" w:styleId="WW8Num87z3">
    <w:name w:val="WW8Num87z3"/>
    <w:rsid w:val="00DE294A"/>
  </w:style>
  <w:style w:type="character" w:customStyle="1" w:styleId="WW8Num87z4">
    <w:name w:val="WW8Num87z4"/>
    <w:rsid w:val="00DE294A"/>
  </w:style>
  <w:style w:type="character" w:customStyle="1" w:styleId="WW8Num87z5">
    <w:name w:val="WW8Num87z5"/>
    <w:rsid w:val="00DE294A"/>
  </w:style>
  <w:style w:type="character" w:customStyle="1" w:styleId="WW8Num87z6">
    <w:name w:val="WW8Num87z6"/>
    <w:rsid w:val="00DE294A"/>
    <w:rPr>
      <w:rFonts w:ascii="Times New Roman" w:hAnsi="Times New Roman" w:cs="Times New Roman"/>
      <w:color w:val="FF0000"/>
    </w:rPr>
  </w:style>
  <w:style w:type="character" w:customStyle="1" w:styleId="WW8Num87z7">
    <w:name w:val="WW8Num87z7"/>
    <w:rsid w:val="00DE294A"/>
  </w:style>
  <w:style w:type="character" w:customStyle="1" w:styleId="WW8Num87z8">
    <w:name w:val="WW8Num87z8"/>
    <w:rsid w:val="00DE294A"/>
  </w:style>
  <w:style w:type="character" w:customStyle="1" w:styleId="Domylnaczcionkaakapitu1">
    <w:name w:val="Domyślna czcionka akapitu1"/>
    <w:rsid w:val="00DE294A"/>
  </w:style>
  <w:style w:type="character" w:customStyle="1" w:styleId="TekstpodstawowyZnak">
    <w:name w:val="Tekst podstawowy Znak"/>
    <w:rsid w:val="00DE294A"/>
    <w:rPr>
      <w:rFonts w:ascii="Times New Roman" w:eastAsia="Times New Roman" w:hAnsi="Times New Roman" w:cs="Times New Roman"/>
      <w:sz w:val="24"/>
      <w:szCs w:val="24"/>
      <w:lang w:val="x-none"/>
    </w:rPr>
  </w:style>
  <w:style w:type="character" w:styleId="Numerstrony">
    <w:name w:val="page number"/>
    <w:rsid w:val="00DE294A"/>
  </w:style>
  <w:style w:type="character" w:styleId="Hipercze">
    <w:name w:val="Hyperlink"/>
    <w:rsid w:val="00DE294A"/>
    <w:rPr>
      <w:color w:val="0000FF"/>
      <w:u w:val="single"/>
    </w:rPr>
  </w:style>
  <w:style w:type="character" w:styleId="Pogrubienie">
    <w:name w:val="Strong"/>
    <w:qFormat/>
    <w:rsid w:val="00DE294A"/>
    <w:rPr>
      <w:b/>
      <w:bCs/>
    </w:rPr>
  </w:style>
  <w:style w:type="character" w:customStyle="1" w:styleId="Tekstpodstawowy2Znak">
    <w:name w:val="Tekst podstawowy 2 Znak"/>
    <w:link w:val="Tekstpodstawowy2"/>
    <w:uiPriority w:val="99"/>
    <w:semiHidden/>
    <w:rsid w:val="00DE294A"/>
    <w:rPr>
      <w:rFonts w:ascii="Calibri" w:eastAsia="Calibri" w:hAnsi="Calibri" w:cs="Times New Roman"/>
    </w:rPr>
  </w:style>
  <w:style w:type="character" w:customStyle="1" w:styleId="TytuZnak">
    <w:name w:val="Tytuł Znak"/>
    <w:rsid w:val="00DE294A"/>
    <w:rPr>
      <w:rFonts w:ascii="Arial" w:eastAsia="Times New Roman" w:hAnsi="Arial" w:cs="Times New Roman"/>
      <w:b/>
      <w:sz w:val="28"/>
      <w:szCs w:val="24"/>
      <w:lang w:val="x-none"/>
    </w:rPr>
  </w:style>
  <w:style w:type="character" w:customStyle="1" w:styleId="TekstprzypisudolnegoZnak">
    <w:name w:val="Tekst przypisu dolnego Znak"/>
    <w:rsid w:val="00DE294A"/>
    <w:rPr>
      <w:rFonts w:ascii="Times New Roman" w:eastAsia="Times New Roman" w:hAnsi="Times New Roman" w:cs="Times New Roman"/>
      <w:sz w:val="20"/>
      <w:szCs w:val="20"/>
      <w:lang w:val="x-none"/>
    </w:rPr>
  </w:style>
  <w:style w:type="character" w:customStyle="1" w:styleId="Znakiprzypiswdolnych">
    <w:name w:val="Znaki przypisów dolnych"/>
    <w:rsid w:val="00DE294A"/>
    <w:rPr>
      <w:vertAlign w:val="superscript"/>
    </w:rPr>
  </w:style>
  <w:style w:type="character" w:customStyle="1" w:styleId="tekstdokbold">
    <w:name w:val="tekst dok. bold"/>
    <w:rsid w:val="00DE294A"/>
    <w:rPr>
      <w:b/>
    </w:rPr>
  </w:style>
  <w:style w:type="character" w:customStyle="1" w:styleId="WW-czeinternetowe">
    <w:name w:val="WW-Łącze internetowe"/>
    <w:rsid w:val="00DE294A"/>
    <w:rPr>
      <w:color w:val="0000FF"/>
      <w:u w:val="single"/>
    </w:rPr>
  </w:style>
  <w:style w:type="character" w:customStyle="1" w:styleId="apple-converted-space">
    <w:name w:val="apple-converted-space"/>
    <w:rsid w:val="00DE294A"/>
  </w:style>
  <w:style w:type="character" w:styleId="Uwydatnienie">
    <w:name w:val="Emphasis"/>
    <w:qFormat/>
    <w:rsid w:val="00DE294A"/>
    <w:rPr>
      <w:i/>
      <w:iCs/>
    </w:rPr>
  </w:style>
  <w:style w:type="character" w:customStyle="1" w:styleId="Tekstpodstawowy3Znak">
    <w:name w:val="Tekst podstawowy 3 Znak"/>
    <w:rsid w:val="00DE294A"/>
    <w:rPr>
      <w:sz w:val="16"/>
      <w:szCs w:val="16"/>
    </w:rPr>
  </w:style>
  <w:style w:type="character" w:customStyle="1" w:styleId="highlight">
    <w:name w:val="highlight"/>
    <w:rsid w:val="00DE294A"/>
  </w:style>
  <w:style w:type="character" w:customStyle="1" w:styleId="classification-text">
    <w:name w:val="classification-text"/>
    <w:rsid w:val="00DE294A"/>
  </w:style>
  <w:style w:type="character" w:customStyle="1" w:styleId="BezodstpwZnak">
    <w:name w:val="Bez odstępów Znak"/>
    <w:uiPriority w:val="1"/>
    <w:rsid w:val="00DE294A"/>
    <w:rPr>
      <w:rFonts w:ascii="Times New Roman" w:eastAsia="Times New Roman" w:hAnsi="Times New Roman" w:cs="Times New Roman"/>
      <w:sz w:val="24"/>
      <w:szCs w:val="24"/>
    </w:rPr>
  </w:style>
  <w:style w:type="character" w:customStyle="1" w:styleId="Nierozpoznanawzmianka1">
    <w:name w:val="Nierozpoznana wzmianka1"/>
    <w:rsid w:val="00DE294A"/>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uiPriority w:val="1"/>
    <w:qFormat/>
    <w:rsid w:val="00DE294A"/>
    <w:rPr>
      <w:rFonts w:ascii="Times New Roman" w:eastAsia="Times New Roman" w:hAnsi="Times New Roman" w:cs="Times New Roman"/>
      <w:sz w:val="24"/>
      <w:szCs w:val="24"/>
    </w:rPr>
  </w:style>
  <w:style w:type="character" w:customStyle="1" w:styleId="Odwoaniedokomentarza1">
    <w:name w:val="Odwołanie do komentarza1"/>
    <w:rsid w:val="00DE294A"/>
    <w:rPr>
      <w:sz w:val="16"/>
      <w:szCs w:val="16"/>
    </w:rPr>
  </w:style>
  <w:style w:type="character" w:customStyle="1" w:styleId="TekstkomentarzaZnak">
    <w:name w:val="Tekst komentarza Znak"/>
    <w:rsid w:val="00DE294A"/>
  </w:style>
  <w:style w:type="character" w:customStyle="1" w:styleId="TematkomentarzaZnak">
    <w:name w:val="Temat komentarza Znak"/>
    <w:rsid w:val="00DE294A"/>
    <w:rPr>
      <w:b/>
      <w:bCs/>
    </w:rPr>
  </w:style>
  <w:style w:type="character" w:styleId="Odwoanieprzypisudolnego">
    <w:name w:val="footnote reference"/>
    <w:rsid w:val="00DE294A"/>
    <w:rPr>
      <w:vertAlign w:val="superscript"/>
    </w:rPr>
  </w:style>
  <w:style w:type="character" w:customStyle="1" w:styleId="Znakiprzypiswkocowych">
    <w:name w:val="Znaki przypisów końcowych"/>
    <w:rsid w:val="00DE294A"/>
    <w:rPr>
      <w:vertAlign w:val="superscript"/>
    </w:rPr>
  </w:style>
  <w:style w:type="character" w:customStyle="1" w:styleId="WW-Znakiprzypiswkocowych">
    <w:name w:val="WW-Znaki przypisów końcowych"/>
    <w:rsid w:val="00DE294A"/>
  </w:style>
  <w:style w:type="character" w:customStyle="1" w:styleId="ListLabel12">
    <w:name w:val="ListLabel 12"/>
    <w:rsid w:val="00DE294A"/>
    <w:rPr>
      <w:rFonts w:cs="Courier New"/>
    </w:rPr>
  </w:style>
  <w:style w:type="character" w:customStyle="1" w:styleId="ListLabel22">
    <w:name w:val="ListLabel 22"/>
    <w:rsid w:val="00DE294A"/>
    <w:rPr>
      <w:color w:val="000000"/>
      <w:sz w:val="24"/>
      <w:szCs w:val="24"/>
    </w:rPr>
  </w:style>
  <w:style w:type="character" w:styleId="Odwoanieprzypisukocowego">
    <w:name w:val="endnote reference"/>
    <w:uiPriority w:val="99"/>
    <w:rsid w:val="00DE294A"/>
    <w:rPr>
      <w:vertAlign w:val="superscript"/>
    </w:rPr>
  </w:style>
  <w:style w:type="paragraph" w:customStyle="1" w:styleId="Nagwek10">
    <w:name w:val="Nagłówek1"/>
    <w:basedOn w:val="Normalny"/>
    <w:next w:val="Tekstpodstawowy"/>
    <w:rsid w:val="00DE294A"/>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uiPriority w:val="99"/>
    <w:rsid w:val="00DE294A"/>
    <w:pPr>
      <w:widowControl w:val="0"/>
      <w:suppressAutoHyphens/>
      <w:autoSpaceDE w:val="0"/>
      <w:spacing w:after="0" w:line="240" w:lineRule="auto"/>
      <w:jc w:val="center"/>
    </w:pPr>
    <w:rPr>
      <w:rFonts w:ascii="Times New Roman" w:eastAsia="Times New Roman" w:hAnsi="Times New Roman" w:cs="Times New Roman"/>
      <w:sz w:val="24"/>
      <w:szCs w:val="24"/>
      <w:lang w:val="x-none" w:eastAsia="ar-SA"/>
    </w:rPr>
  </w:style>
  <w:style w:type="character" w:customStyle="1" w:styleId="TekstpodstawowyZnak1">
    <w:name w:val="Tekst podstawowy Znak1"/>
    <w:basedOn w:val="Domylnaczcionkaakapitu"/>
    <w:link w:val="Tekstpodstawowy"/>
    <w:uiPriority w:val="99"/>
    <w:rsid w:val="00DE294A"/>
    <w:rPr>
      <w:rFonts w:ascii="Times New Roman" w:eastAsia="Times New Roman" w:hAnsi="Times New Roman" w:cs="Times New Roman"/>
      <w:sz w:val="24"/>
      <w:szCs w:val="24"/>
      <w:lang w:val="x-none" w:eastAsia="ar-SA"/>
    </w:rPr>
  </w:style>
  <w:style w:type="paragraph" w:customStyle="1" w:styleId="Podpis1">
    <w:name w:val="Podpis1"/>
    <w:basedOn w:val="Normalny"/>
    <w:rsid w:val="00DE294A"/>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ks">
    <w:name w:val="Indeks"/>
    <w:basedOn w:val="Normalny"/>
    <w:rsid w:val="00DE294A"/>
    <w:pPr>
      <w:suppressLineNumbers/>
      <w:suppressAutoHyphens/>
      <w:spacing w:after="200" w:line="276" w:lineRule="auto"/>
    </w:pPr>
    <w:rPr>
      <w:rFonts w:ascii="Calibri" w:eastAsia="Calibri" w:hAnsi="Calibri" w:cs="Mangal"/>
      <w:lang w:eastAsia="ar-SA"/>
    </w:rPr>
  </w:style>
  <w:style w:type="paragraph" w:customStyle="1" w:styleId="Tekstpodstawowy21">
    <w:name w:val="Tekst podstawowy 21"/>
    <w:basedOn w:val="Normalny"/>
    <w:rsid w:val="00DE294A"/>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Tekstpodstawowy24">
    <w:name w:val="Tekst podstawowy 24"/>
    <w:basedOn w:val="Normalny"/>
    <w:rsid w:val="00DE294A"/>
    <w:pPr>
      <w:suppressAutoHyphens/>
      <w:spacing w:after="120" w:line="480" w:lineRule="auto"/>
    </w:pPr>
    <w:rPr>
      <w:rFonts w:ascii="Calibri" w:eastAsia="Calibri" w:hAnsi="Calibri" w:cs="Times New Roman"/>
      <w:lang w:eastAsia="ar-SA"/>
    </w:rPr>
  </w:style>
  <w:style w:type="paragraph" w:styleId="Tytu">
    <w:name w:val="Title"/>
    <w:basedOn w:val="Normalny"/>
    <w:next w:val="Podtytu"/>
    <w:link w:val="TytuZnak1"/>
    <w:qFormat/>
    <w:rsid w:val="00DE294A"/>
    <w:pPr>
      <w:suppressAutoHyphens/>
      <w:overflowPunct w:val="0"/>
      <w:autoSpaceDE w:val="0"/>
      <w:spacing w:after="0" w:line="240" w:lineRule="auto"/>
      <w:jc w:val="center"/>
      <w:textAlignment w:val="baseline"/>
    </w:pPr>
    <w:rPr>
      <w:rFonts w:ascii="Arial" w:eastAsia="Times New Roman" w:hAnsi="Arial" w:cs="Arial"/>
      <w:b/>
      <w:sz w:val="28"/>
      <w:szCs w:val="24"/>
      <w:lang w:val="x-none" w:eastAsia="ar-SA"/>
    </w:rPr>
  </w:style>
  <w:style w:type="character" w:customStyle="1" w:styleId="TytuZnak1">
    <w:name w:val="Tytuł Znak1"/>
    <w:basedOn w:val="Domylnaczcionkaakapitu"/>
    <w:link w:val="Tytu"/>
    <w:rsid w:val="00DE294A"/>
    <w:rPr>
      <w:rFonts w:ascii="Arial" w:eastAsia="Times New Roman" w:hAnsi="Arial" w:cs="Arial"/>
      <w:b/>
      <w:sz w:val="28"/>
      <w:szCs w:val="24"/>
      <w:lang w:val="x-none" w:eastAsia="ar-SA"/>
    </w:rPr>
  </w:style>
  <w:style w:type="paragraph" w:styleId="Podtytu">
    <w:name w:val="Subtitle"/>
    <w:basedOn w:val="Nagwek10"/>
    <w:next w:val="Tekstpodstawowy"/>
    <w:link w:val="PodtytuZnak"/>
    <w:qFormat/>
    <w:rsid w:val="00DE294A"/>
    <w:pPr>
      <w:jc w:val="center"/>
    </w:pPr>
    <w:rPr>
      <w:i/>
      <w:iCs/>
    </w:rPr>
  </w:style>
  <w:style w:type="character" w:customStyle="1" w:styleId="PodtytuZnak">
    <w:name w:val="Podtytuł Znak"/>
    <w:basedOn w:val="Domylnaczcionkaakapitu"/>
    <w:link w:val="Podtytu"/>
    <w:rsid w:val="00DE294A"/>
    <w:rPr>
      <w:rFonts w:ascii="Arial" w:eastAsia="Microsoft YaHei" w:hAnsi="Arial" w:cs="Mangal"/>
      <w:i/>
      <w:iCs/>
      <w:sz w:val="28"/>
      <w:szCs w:val="28"/>
      <w:lang w:eastAsia="ar-SA"/>
    </w:rPr>
  </w:style>
  <w:style w:type="paragraph" w:styleId="NormalnyWeb">
    <w:name w:val="Normal (Web)"/>
    <w:basedOn w:val="Normalny"/>
    <w:uiPriority w:val="99"/>
    <w:rsid w:val="00DE294A"/>
    <w:pPr>
      <w:suppressAutoHyphens/>
      <w:spacing w:before="280" w:after="119"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1"/>
    <w:rsid w:val="00DE294A"/>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1">
    <w:name w:val="Tekst przypisu dolnego Znak1"/>
    <w:basedOn w:val="Domylnaczcionkaakapitu"/>
    <w:link w:val="Tekstprzypisudolnego"/>
    <w:rsid w:val="00DE294A"/>
    <w:rPr>
      <w:rFonts w:ascii="Times New Roman" w:eastAsia="Times New Roman" w:hAnsi="Times New Roman" w:cs="Times New Roman"/>
      <w:sz w:val="20"/>
      <w:szCs w:val="20"/>
      <w:lang w:val="x-none" w:eastAsia="ar-SA"/>
    </w:rPr>
  </w:style>
  <w:style w:type="paragraph" w:customStyle="1" w:styleId="Default">
    <w:name w:val="Default"/>
    <w:rsid w:val="00DE294A"/>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Lista21">
    <w:name w:val="Lista 21"/>
    <w:basedOn w:val="Normalny"/>
    <w:rsid w:val="00DE294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DE294A"/>
    <w:pPr>
      <w:suppressAutoHyphens/>
      <w:spacing w:after="120" w:line="480" w:lineRule="auto"/>
    </w:pPr>
    <w:rPr>
      <w:rFonts w:ascii="Times New Roman" w:eastAsia="Times New Roman" w:hAnsi="Times New Roman" w:cs="Times New Roman"/>
      <w:color w:val="00000A"/>
      <w:sz w:val="24"/>
      <w:szCs w:val="24"/>
      <w:lang w:eastAsia="ar-SA"/>
    </w:rPr>
  </w:style>
  <w:style w:type="paragraph" w:customStyle="1" w:styleId="p1">
    <w:name w:val="p1"/>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podstawowy25">
    <w:name w:val="Tekst podstawowy 25"/>
    <w:basedOn w:val="Normalny"/>
    <w:rsid w:val="00DE294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kapitzlist2">
    <w:name w:val="Akapit z listą2"/>
    <w:basedOn w:val="Normalny"/>
    <w:rsid w:val="00DE294A"/>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Zawartotabeli">
    <w:name w:val="Zawartość tabeli"/>
    <w:basedOn w:val="Normalny"/>
    <w:rsid w:val="00DE294A"/>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1">
    <w:name w:val="Tekst podstawowy 31"/>
    <w:basedOn w:val="Normalny"/>
    <w:rsid w:val="00DE294A"/>
    <w:pPr>
      <w:suppressAutoHyphens/>
      <w:spacing w:after="120" w:line="276" w:lineRule="auto"/>
    </w:pPr>
    <w:rPr>
      <w:rFonts w:ascii="Calibri" w:eastAsia="Calibri" w:hAnsi="Calibri" w:cs="Times New Roman"/>
      <w:sz w:val="16"/>
      <w:szCs w:val="16"/>
      <w:lang w:eastAsia="ar-SA"/>
    </w:rPr>
  </w:style>
  <w:style w:type="paragraph" w:customStyle="1" w:styleId="datatable2">
    <w:name w:val="datatable2"/>
    <w:basedOn w:val="Normalny"/>
    <w:rsid w:val="00DE29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DE294A"/>
    <w:pPr>
      <w:suppressAutoHyphens/>
      <w:spacing w:after="200" w:line="276"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semiHidden/>
    <w:unhideWhenUsed/>
    <w:rsid w:val="00DE294A"/>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DE294A"/>
    <w:rPr>
      <w:sz w:val="20"/>
      <w:szCs w:val="20"/>
    </w:rPr>
  </w:style>
  <w:style w:type="paragraph" w:styleId="Tematkomentarza">
    <w:name w:val="annotation subject"/>
    <w:basedOn w:val="Tekstkomentarza1"/>
    <w:next w:val="Tekstkomentarza1"/>
    <w:link w:val="TematkomentarzaZnak1"/>
    <w:rsid w:val="00DE294A"/>
    <w:rPr>
      <w:b/>
      <w:bCs/>
    </w:rPr>
  </w:style>
  <w:style w:type="character" w:customStyle="1" w:styleId="TematkomentarzaZnak1">
    <w:name w:val="Temat komentarza Znak1"/>
    <w:basedOn w:val="TekstkomentarzaZnak1"/>
    <w:link w:val="Tematkomentarza"/>
    <w:rsid w:val="00DE294A"/>
    <w:rPr>
      <w:rFonts w:ascii="Calibri" w:eastAsia="Calibri" w:hAnsi="Calibri" w:cs="Times New Roman"/>
      <w:b/>
      <w:bCs/>
      <w:sz w:val="20"/>
      <w:szCs w:val="20"/>
      <w:lang w:eastAsia="ar-SA"/>
    </w:rPr>
  </w:style>
  <w:style w:type="paragraph" w:customStyle="1" w:styleId="Nagwektabeli">
    <w:name w:val="Nagłówek tabeli"/>
    <w:basedOn w:val="Zawartotabeli"/>
    <w:rsid w:val="00DE294A"/>
    <w:pPr>
      <w:jc w:val="center"/>
    </w:pPr>
    <w:rPr>
      <w:b/>
      <w:bCs/>
    </w:rPr>
  </w:style>
  <w:style w:type="paragraph" w:customStyle="1" w:styleId="Tekstprzypisudolnego1">
    <w:name w:val="Tekst przypisu dolnego1"/>
    <w:basedOn w:val="Normalny"/>
    <w:rsid w:val="00DE294A"/>
    <w:pPr>
      <w:suppressAutoHyphens/>
      <w:spacing w:after="200" w:line="276" w:lineRule="auto"/>
    </w:pPr>
    <w:rPr>
      <w:rFonts w:ascii="Calibri" w:eastAsia="Calibri" w:hAnsi="Calibri" w:cs="Times New Roman"/>
      <w:sz w:val="20"/>
      <w:szCs w:val="20"/>
      <w:lang w:eastAsia="ar-SA"/>
    </w:rPr>
  </w:style>
  <w:style w:type="paragraph" w:customStyle="1" w:styleId="p2">
    <w:name w:val="p2"/>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DE29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1"/>
    <w:rsid w:val="00DE294A"/>
    <w:rPr>
      <w:rFonts w:ascii="Arial" w:hAnsi="Arial"/>
      <w:shd w:val="clear" w:color="auto" w:fill="FFFFFF"/>
    </w:rPr>
  </w:style>
  <w:style w:type="paragraph" w:customStyle="1" w:styleId="Teksttreci21">
    <w:name w:val="Tekst treści (2)1"/>
    <w:basedOn w:val="Normalny"/>
    <w:link w:val="Teksttreci2"/>
    <w:rsid w:val="00DE294A"/>
    <w:pPr>
      <w:widowControl w:val="0"/>
      <w:shd w:val="clear" w:color="auto" w:fill="FFFFFF"/>
      <w:spacing w:before="120" w:after="480" w:line="457" w:lineRule="exact"/>
      <w:ind w:hanging="660"/>
      <w:jc w:val="center"/>
    </w:pPr>
    <w:rPr>
      <w:rFonts w:ascii="Arial" w:hAnsi="Arial"/>
    </w:rPr>
  </w:style>
  <w:style w:type="character" w:styleId="Odwoaniedokomentarza">
    <w:name w:val="annotation reference"/>
    <w:uiPriority w:val="99"/>
    <w:semiHidden/>
    <w:unhideWhenUsed/>
    <w:rsid w:val="00DE294A"/>
    <w:rPr>
      <w:sz w:val="16"/>
      <w:szCs w:val="16"/>
    </w:rPr>
  </w:style>
  <w:style w:type="paragraph" w:styleId="Tekstpodstawowy2">
    <w:name w:val="Body Text 2"/>
    <w:basedOn w:val="Normalny"/>
    <w:link w:val="Tekstpodstawowy2Znak"/>
    <w:uiPriority w:val="99"/>
    <w:semiHidden/>
    <w:unhideWhenUsed/>
    <w:rsid w:val="00DE294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uiPriority w:val="99"/>
    <w:semiHidden/>
    <w:rsid w:val="00DE294A"/>
  </w:style>
  <w:style w:type="paragraph" w:styleId="Lista2">
    <w:name w:val="List 2"/>
    <w:basedOn w:val="Normalny"/>
    <w:rsid w:val="00DE294A"/>
    <w:pPr>
      <w:spacing w:after="0" w:line="240" w:lineRule="auto"/>
      <w:ind w:left="566" w:hanging="283"/>
    </w:pPr>
    <w:rPr>
      <w:rFonts w:ascii="Times New Roman" w:eastAsia="Times New Roman" w:hAnsi="Times New Roman" w:cs="Times New Roman"/>
      <w:sz w:val="24"/>
      <w:szCs w:val="24"/>
      <w:lang w:eastAsia="pl-PL"/>
    </w:rPr>
  </w:style>
  <w:style w:type="character" w:customStyle="1" w:styleId="czeinternetowe">
    <w:name w:val="Łącze internetowe"/>
    <w:rsid w:val="00DE294A"/>
    <w:rPr>
      <w:color w:val="0000FF"/>
      <w:u w:val="single"/>
    </w:rPr>
  </w:style>
  <w:style w:type="character" w:customStyle="1" w:styleId="Nierozpoznanawzmianka2">
    <w:name w:val="Nierozpoznana wzmianka2"/>
    <w:basedOn w:val="Domylnaczcionkaakapitu"/>
    <w:uiPriority w:val="99"/>
    <w:semiHidden/>
    <w:unhideWhenUsed/>
    <w:rsid w:val="00643997"/>
    <w:rPr>
      <w:color w:val="605E5C"/>
      <w:shd w:val="clear" w:color="auto" w:fill="E1DFDD"/>
    </w:rPr>
  </w:style>
  <w:style w:type="paragraph" w:customStyle="1" w:styleId="Normalny1">
    <w:name w:val="Normalny1"/>
    <w:basedOn w:val="Normalny"/>
    <w:rsid w:val="00163DDC"/>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FontStyle47">
    <w:name w:val="Font Style47"/>
    <w:uiPriority w:val="99"/>
    <w:rsid w:val="00163DDC"/>
    <w:rPr>
      <w:rFonts w:ascii="Arial" w:hAnsi="Arial" w:cs="Arial"/>
      <w:color w:val="000000"/>
      <w:sz w:val="16"/>
      <w:szCs w:val="16"/>
    </w:rPr>
  </w:style>
  <w:style w:type="character" w:customStyle="1" w:styleId="Nagwek2Znak">
    <w:name w:val="Nagłówek 2 Znak"/>
    <w:basedOn w:val="Domylnaczcionkaakapitu"/>
    <w:link w:val="Nagwek2"/>
    <w:uiPriority w:val="9"/>
    <w:rsid w:val="00575B89"/>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575B8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575B8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575B8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4739">
      <w:bodyDiv w:val="1"/>
      <w:marLeft w:val="0"/>
      <w:marRight w:val="0"/>
      <w:marTop w:val="0"/>
      <w:marBottom w:val="0"/>
      <w:divBdr>
        <w:top w:val="none" w:sz="0" w:space="0" w:color="auto"/>
        <w:left w:val="none" w:sz="0" w:space="0" w:color="auto"/>
        <w:bottom w:val="none" w:sz="0" w:space="0" w:color="auto"/>
        <w:right w:val="none" w:sz="0" w:space="0" w:color="auto"/>
      </w:divBdr>
    </w:div>
    <w:div w:id="716705098">
      <w:bodyDiv w:val="1"/>
      <w:marLeft w:val="0"/>
      <w:marRight w:val="0"/>
      <w:marTop w:val="0"/>
      <w:marBottom w:val="0"/>
      <w:divBdr>
        <w:top w:val="none" w:sz="0" w:space="0" w:color="auto"/>
        <w:left w:val="none" w:sz="0" w:space="0" w:color="auto"/>
        <w:bottom w:val="none" w:sz="0" w:space="0" w:color="auto"/>
        <w:right w:val="none" w:sz="0" w:space="0" w:color="auto"/>
      </w:divBdr>
    </w:div>
    <w:div w:id="789856964">
      <w:bodyDiv w:val="1"/>
      <w:marLeft w:val="0"/>
      <w:marRight w:val="0"/>
      <w:marTop w:val="0"/>
      <w:marBottom w:val="0"/>
      <w:divBdr>
        <w:top w:val="none" w:sz="0" w:space="0" w:color="auto"/>
        <w:left w:val="none" w:sz="0" w:space="0" w:color="auto"/>
        <w:bottom w:val="none" w:sz="0" w:space="0" w:color="auto"/>
        <w:right w:val="none" w:sz="0" w:space="0" w:color="auto"/>
      </w:divBdr>
    </w:div>
    <w:div w:id="957224717">
      <w:bodyDiv w:val="1"/>
      <w:marLeft w:val="0"/>
      <w:marRight w:val="0"/>
      <w:marTop w:val="0"/>
      <w:marBottom w:val="0"/>
      <w:divBdr>
        <w:top w:val="none" w:sz="0" w:space="0" w:color="auto"/>
        <w:left w:val="none" w:sz="0" w:space="0" w:color="auto"/>
        <w:bottom w:val="none" w:sz="0" w:space="0" w:color="auto"/>
        <w:right w:val="none" w:sz="0" w:space="0" w:color="auto"/>
      </w:divBdr>
    </w:div>
    <w:div w:id="1001615795">
      <w:bodyDiv w:val="1"/>
      <w:marLeft w:val="0"/>
      <w:marRight w:val="0"/>
      <w:marTop w:val="0"/>
      <w:marBottom w:val="0"/>
      <w:divBdr>
        <w:top w:val="none" w:sz="0" w:space="0" w:color="auto"/>
        <w:left w:val="none" w:sz="0" w:space="0" w:color="auto"/>
        <w:bottom w:val="none" w:sz="0" w:space="0" w:color="auto"/>
        <w:right w:val="none" w:sz="0" w:space="0" w:color="auto"/>
      </w:divBdr>
    </w:div>
    <w:div w:id="1272861207">
      <w:bodyDiv w:val="1"/>
      <w:marLeft w:val="0"/>
      <w:marRight w:val="0"/>
      <w:marTop w:val="0"/>
      <w:marBottom w:val="0"/>
      <w:divBdr>
        <w:top w:val="none" w:sz="0" w:space="0" w:color="auto"/>
        <w:left w:val="none" w:sz="0" w:space="0" w:color="auto"/>
        <w:bottom w:val="none" w:sz="0" w:space="0" w:color="auto"/>
        <w:right w:val="none" w:sz="0" w:space="0" w:color="auto"/>
      </w:divBdr>
    </w:div>
    <w:div w:id="1313758957">
      <w:bodyDiv w:val="1"/>
      <w:marLeft w:val="0"/>
      <w:marRight w:val="0"/>
      <w:marTop w:val="0"/>
      <w:marBottom w:val="0"/>
      <w:divBdr>
        <w:top w:val="none" w:sz="0" w:space="0" w:color="auto"/>
        <w:left w:val="none" w:sz="0" w:space="0" w:color="auto"/>
        <w:bottom w:val="none" w:sz="0" w:space="0" w:color="auto"/>
        <w:right w:val="none" w:sz="0" w:space="0" w:color="auto"/>
      </w:divBdr>
    </w:div>
    <w:div w:id="14030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7B89-7B19-4AFE-8657-76BCC36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31</Pages>
  <Words>11459</Words>
  <Characters>68754</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dc:creator>
  <cp:keywords/>
  <dc:description/>
  <cp:lastModifiedBy>Jarosław Wojtak</cp:lastModifiedBy>
  <cp:revision>89</cp:revision>
  <cp:lastPrinted>2023-04-27T11:16:00Z</cp:lastPrinted>
  <dcterms:created xsi:type="dcterms:W3CDTF">2022-06-13T12:23:00Z</dcterms:created>
  <dcterms:modified xsi:type="dcterms:W3CDTF">2023-05-02T09:22:00Z</dcterms:modified>
</cp:coreProperties>
</file>