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40C7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6064E9BC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A67AA2A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Podmiot:</w:t>
      </w:r>
    </w:p>
    <w:p w14:paraId="15F7D112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5F1C61C6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5EDFD8A5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C872B7A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9BB29F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206CA9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5EF53C46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01164212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4DF14A96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F67A2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CC7301D" w14:textId="77777777" w:rsidR="00F67A2D" w:rsidRPr="00F67A2D" w:rsidRDefault="00F67A2D" w:rsidP="00F67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„Usługa konserwacji urządzeń dźwigowych w Narodowym Forum Muzyki im. Witolda Lutosławskiego w latach 2024 – 2025” </w:t>
      </w:r>
      <w:r w:rsidRPr="00F67A2D">
        <w:rPr>
          <w:rFonts w:ascii="Times New Roman" w:eastAsia="Times New Roman" w:hAnsi="Times New Roman" w:cs="Times New Roman"/>
          <w:bCs/>
          <w:lang w:eastAsia="pl-PL"/>
        </w:rPr>
        <w:t xml:space="preserve">(znak: OZP.261.TP21.2023), </w:t>
      </w:r>
      <w:r w:rsidRPr="00F67A2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67A2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F67A2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08DA2C0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A96DE7" w14:textId="77777777" w:rsidR="00F67A2D" w:rsidRPr="00F67A2D" w:rsidRDefault="00F67A2D" w:rsidP="00F67A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2E9FBB4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2569F87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6D6EB3EA" w14:textId="77777777" w:rsidR="00F67A2D" w:rsidRPr="00F67A2D" w:rsidRDefault="00F67A2D" w:rsidP="00F67A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F67A2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AF91669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F67A2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67A2D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0DDA47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F67A2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1FB5FC4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95C9AF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2466EC22" w14:textId="77777777" w:rsidR="00F67A2D" w:rsidRPr="00F67A2D" w:rsidRDefault="00F67A2D" w:rsidP="00F67A2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B7D989D" w14:textId="77777777" w:rsidR="00F67A2D" w:rsidRPr="00F67A2D" w:rsidRDefault="00F67A2D" w:rsidP="00F67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7A2D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3C5484B8" w14:textId="77777777" w:rsidR="00F67A2D" w:rsidRPr="00F67A2D" w:rsidRDefault="00F67A2D" w:rsidP="00F67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7A2D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11745DD7" w14:textId="77777777" w:rsidR="00F67A2D" w:rsidRPr="00F67A2D" w:rsidRDefault="00F67A2D" w:rsidP="00F67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7A2D">
        <w:rPr>
          <w:rFonts w:ascii="Times New Roman" w:eastAsia="Calibri" w:hAnsi="Times New Roman" w:cs="Times New Roman"/>
        </w:rPr>
        <w:t xml:space="preserve">Oświadczam, że </w:t>
      </w:r>
    </w:p>
    <w:p w14:paraId="3840B029" w14:textId="77777777" w:rsidR="00F67A2D" w:rsidRPr="00F67A2D" w:rsidRDefault="00F67A2D" w:rsidP="00F67A2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24B2F16F" w14:textId="77777777" w:rsidR="00F67A2D" w:rsidRPr="00F67A2D" w:rsidRDefault="00F67A2D" w:rsidP="00F67A2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7FE4EF4F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0CBDAE8D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F67A2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F67A2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63DE0CA5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58980356" w14:textId="77777777" w:rsidR="00F67A2D" w:rsidRPr="00F67A2D" w:rsidRDefault="00F67A2D" w:rsidP="00F67A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WYKONAWCA*:</w:t>
      </w:r>
    </w:p>
    <w:p w14:paraId="5AC4DB93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F67A2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67A2D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67A2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F67A2D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D286E5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1EEF6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74D41C49" w14:textId="77777777" w:rsidR="00F67A2D" w:rsidRPr="00F67A2D" w:rsidRDefault="00F67A2D" w:rsidP="00F67A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84E07BF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F67A2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F67A2D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F67A2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F67A2D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348BDB2B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63BD9C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316E0455" w14:textId="77777777" w:rsidR="00F67A2D" w:rsidRPr="00F67A2D" w:rsidRDefault="00F67A2D" w:rsidP="00F67A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64A8F1B1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67A2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4CF1B6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2E1A7DC" w14:textId="77777777" w:rsidR="00F67A2D" w:rsidRPr="00F67A2D" w:rsidRDefault="00F67A2D" w:rsidP="00F67A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OŚWIADCZENIE DOTYCZĄCE DOSTĘPU DO DOKUMENTÓW:</w:t>
      </w:r>
    </w:p>
    <w:p w14:paraId="05F18D79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Oświadczam, że dokumenty na potwierdzenie umocowania do działania w imieniu Wykonawcy oraz podmiotowe środki dowodowe </w:t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F67A2D">
        <w:rPr>
          <w:rFonts w:ascii="Times New Roman" w:eastAsia="Times New Roman" w:hAnsi="Times New Roman" w:cs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F67A2D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F67A2D">
        <w:rPr>
          <w:rFonts w:ascii="Times New Roman" w:eastAsia="Times New Roman" w:hAnsi="Times New Roman" w:cs="Times New Roman"/>
          <w:lang w:eastAsia="pl-PL"/>
        </w:rPr>
        <w:t>:</w:t>
      </w:r>
    </w:p>
    <w:p w14:paraId="1ECD19AD" w14:textId="77777777" w:rsidR="00F67A2D" w:rsidRPr="00F67A2D" w:rsidRDefault="00F67A2D" w:rsidP="00F67A2D">
      <w:pPr>
        <w:numPr>
          <w:ilvl w:val="4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Pr="00F67A2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https://ekrs.ms.gov.pl/</w:t>
        </w:r>
      </w:hyperlink>
      <w:r w:rsidRPr="00F67A2D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3D5EB699" w14:textId="77777777" w:rsidR="00F67A2D" w:rsidRPr="00F67A2D" w:rsidRDefault="00F67A2D" w:rsidP="00F67A2D">
      <w:pPr>
        <w:numPr>
          <w:ilvl w:val="4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Pr="00F67A2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https://prod.ceidg.gov.pl</w:t>
        </w:r>
      </w:hyperlink>
      <w:r w:rsidRPr="00F67A2D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758FE09F" w14:textId="77777777" w:rsidR="00F67A2D" w:rsidRPr="00F67A2D" w:rsidRDefault="00F67A2D" w:rsidP="00F67A2D">
      <w:pPr>
        <w:numPr>
          <w:ilvl w:val="4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inny …………………………… (należy wskazać adres strony internetowej) *</w:t>
      </w:r>
    </w:p>
    <w:p w14:paraId="2BA93A2F" w14:textId="77777777" w:rsidR="00F67A2D" w:rsidRPr="00F67A2D" w:rsidRDefault="00F67A2D" w:rsidP="00F67A2D">
      <w:pPr>
        <w:numPr>
          <w:ilvl w:val="4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środki dowodowe pozostające w dyspozycji Zamawiającego</w:t>
      </w:r>
      <w:r w:rsidRPr="00F67A2D">
        <w:rPr>
          <w:rFonts w:ascii="Times New Roman" w:eastAsia="Times New Roman" w:hAnsi="Times New Roman" w:cs="Times New Roman"/>
          <w:i/>
          <w:lang w:eastAsia="pl-PL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F67A2D" w:rsidRPr="00F67A2D" w14:paraId="287E9062" w14:textId="77777777" w:rsidTr="00691967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1D2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C979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podmiotowego środka dowodowego (np. Polisa OC, wykaz usług, wykaz osób)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C09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F67A2D" w:rsidRPr="00F67A2D" w14:paraId="1D69B5D5" w14:textId="77777777" w:rsidTr="00691967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4A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E0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3A97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7A2D" w:rsidRPr="00F67A2D" w14:paraId="714F6756" w14:textId="77777777" w:rsidTr="00691967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355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49B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A8C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E3C3D37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38051AE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  <w:r w:rsidRPr="00F67A2D">
        <w:rPr>
          <w:rFonts w:ascii="Times New Roman" w:eastAsia="Times New Roman" w:hAnsi="Times New Roman" w:cs="Times New Roman"/>
          <w:lang w:eastAsia="pl-PL"/>
        </w:rPr>
        <w:tab/>
      </w:r>
    </w:p>
    <w:p w14:paraId="36E60B67" w14:textId="77777777" w:rsidR="00F67A2D" w:rsidRPr="00F67A2D" w:rsidRDefault="00F67A2D" w:rsidP="00F67A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2502F15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67A2D">
        <w:rPr>
          <w:rFonts w:ascii="Times New Roman" w:eastAsia="Times New Roman" w:hAnsi="Times New Roman" w:cs="Times New Roman"/>
          <w:lang w:eastAsia="pl-PL"/>
        </w:rPr>
        <w:t>: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92B091A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1309076F" w14:textId="77777777" w:rsidR="00F67A2D" w:rsidRPr="00F67A2D" w:rsidRDefault="00F67A2D" w:rsidP="00F67A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6EF0C2" w14:textId="77777777" w:rsidR="00F67A2D" w:rsidRPr="00F67A2D" w:rsidRDefault="00F67A2D" w:rsidP="00F67A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172E9A" w14:textId="77777777" w:rsidR="00F67A2D" w:rsidRPr="00F67A2D" w:rsidRDefault="00F67A2D" w:rsidP="00F67A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3F63818B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F67A2D" w:rsidRPr="00F67A2D" w:rsidSect="00003733">
          <w:footerReference w:type="default" r:id="rId9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14:paraId="676D82CB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6F3F82A8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8449DC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43084778"/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Podmiot:</w:t>
      </w:r>
    </w:p>
    <w:p w14:paraId="58126D3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55F5A1CA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B4C9A0C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bookmarkEnd w:id="0"/>
    <w:p w14:paraId="54BEAC21" w14:textId="77777777" w:rsidR="00F67A2D" w:rsidRPr="00F67A2D" w:rsidRDefault="00F67A2D" w:rsidP="00F67A2D">
      <w:pPr>
        <w:spacing w:after="10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(pełna nazwa/firma, adres do korespondencji, w zależności od podmiotu: NIP/PESEL, KRS/</w:t>
      </w:r>
      <w:proofErr w:type="spellStart"/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31DE4BC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80EBAD6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2822628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14:paraId="4A2ADD7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e-mail …………………………………………</w:t>
      </w:r>
    </w:p>
    <w:p w14:paraId="697FD555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27FE4F" w14:textId="77777777" w:rsidR="00F67A2D" w:rsidRPr="00F67A2D" w:rsidRDefault="00F67A2D" w:rsidP="00F67A2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541422" w14:textId="77777777" w:rsidR="00F67A2D" w:rsidRPr="00F67A2D" w:rsidRDefault="00F67A2D" w:rsidP="00F67A2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71954AB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Usługa konserwacji urządzeń dźwigowych w Narodowym Forum Muzyki im. Witolda Lutosławskiego w latach 2024 – 2025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F67A2D">
        <w:rPr>
          <w:rFonts w:ascii="Times New Roman" w:eastAsia="Times New Roman" w:hAnsi="Times New Roman" w:cs="Times New Roman"/>
          <w:lang w:eastAsia="pl-PL"/>
        </w:rPr>
        <w:t>OZP.261.TP21.2023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67A2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0760640B" w14:textId="77777777" w:rsidR="00F67A2D" w:rsidRPr="00F67A2D" w:rsidRDefault="00F67A2D" w:rsidP="00F67A2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7EA9C64" w14:textId="77777777" w:rsidR="00F67A2D" w:rsidRPr="00F67A2D" w:rsidRDefault="00F67A2D" w:rsidP="00F67A2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SWZ za cenę całkowitą:</w:t>
      </w:r>
    </w:p>
    <w:p w14:paraId="1E7E6A1E" w14:textId="77777777" w:rsidR="00F67A2D" w:rsidRPr="00F67A2D" w:rsidRDefault="00F67A2D" w:rsidP="00F67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72B9C6CE" w14:textId="77777777" w:rsidR="00F67A2D" w:rsidRPr="00F67A2D" w:rsidRDefault="00F67A2D" w:rsidP="00F67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5C0CB8BB" w14:textId="77777777" w:rsidR="00F67A2D" w:rsidRPr="00F67A2D" w:rsidRDefault="00F67A2D" w:rsidP="00F67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6F17CD59" w14:textId="77777777" w:rsidR="00F67A2D" w:rsidRPr="00F67A2D" w:rsidRDefault="00F67A2D" w:rsidP="00F67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d) Słownie:............................................................................................... zł brutto</w:t>
      </w:r>
    </w:p>
    <w:p w14:paraId="7F2DD35A" w14:textId="77777777" w:rsidR="00F67A2D" w:rsidRPr="00F67A2D" w:rsidRDefault="00F67A2D" w:rsidP="00F67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22600" w14:textId="77777777" w:rsidR="00F67A2D" w:rsidRPr="00F67A2D" w:rsidRDefault="00F67A2D" w:rsidP="00F67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938"/>
        <w:gridCol w:w="1330"/>
        <w:gridCol w:w="1016"/>
        <w:gridCol w:w="992"/>
        <w:gridCol w:w="1418"/>
      </w:tblGrid>
      <w:tr w:rsidR="00F67A2D" w:rsidRPr="00F67A2D" w14:paraId="3EB8BD26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487CAD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E3FF4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7C4CED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43EC5C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016" w:type="dxa"/>
          </w:tcPr>
          <w:p w14:paraId="47351577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Wartość netto (</w:t>
            </w:r>
            <w:proofErr w:type="spellStart"/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CxD</w:t>
            </w:r>
            <w:proofErr w:type="spellEnd"/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55158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E7203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(E+F)</w:t>
            </w:r>
          </w:p>
        </w:tc>
      </w:tr>
      <w:tr w:rsidR="00F67A2D" w:rsidRPr="00F67A2D" w14:paraId="79B18B36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3D2F6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5038AA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E9ABF14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1A13CA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A2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16" w:type="dxa"/>
          </w:tcPr>
          <w:p w14:paraId="519FC893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E9261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2916A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F67A2D" w:rsidRPr="00F67A2D" w14:paraId="3112FDDE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36928D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A0EF7B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Miesięczne utrzymanie urządzeń dźwigowych NFM – bieżąca konserwacja</w:t>
            </w:r>
          </w:p>
          <w:p w14:paraId="24102DBB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BB735EE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E9C9A84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14:paraId="38E0967E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FA1FC4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A15A54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67A2D" w:rsidRPr="00F67A2D" w14:paraId="4AE32796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A1EDB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294493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Pomiarów rezystancji instalacji elektrycznej i ochronnej,</w:t>
            </w:r>
          </w:p>
          <w:p w14:paraId="0D386CA2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8AC434A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9E4FD1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14:paraId="3B68C7EA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A1E52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A001E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67A2D" w:rsidRPr="00F67A2D" w14:paraId="43A77A8E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72712C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6C69FE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Dyżur w obiekcie NFM podczas wydarzeń w godzinach</w:t>
            </w:r>
          </w:p>
          <w:p w14:paraId="762B1A4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E9BE9EF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E6A756D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14:paraId="0527BD54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96F430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22C9E1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67A2D" w:rsidRPr="00F67A2D" w14:paraId="309A0137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156DCF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2257F8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Roboczo godzina na usunięcie usterek i awarii - serwis</w:t>
            </w:r>
          </w:p>
          <w:p w14:paraId="5095A0A8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741258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494D03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14:paraId="4C1C42EE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40924E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399F1E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67A2D" w:rsidRPr="00F67A2D" w14:paraId="07B3BAC3" w14:textId="77777777" w:rsidTr="006919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2D611E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F36FFA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" w:name="_Hlk143609131"/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Zamawiający przewiduje maksymalną wartość dostaw sprzętu niezbędnego do serwisu w okresie obowiązywania umowy</w:t>
            </w:r>
          </w:p>
          <w:bookmarkEnd w:id="1"/>
          <w:p w14:paraId="581B8683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3042E6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273EA19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6" w:type="dxa"/>
          </w:tcPr>
          <w:p w14:paraId="73E89706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CF6A822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D9CEA01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75 000,00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A1768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F0D1F6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67A2D" w:rsidRPr="00F67A2D" w14:paraId="24B80FEA" w14:textId="77777777" w:rsidTr="00691967">
        <w:trPr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1510900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RAZEM</w:t>
            </w:r>
          </w:p>
          <w:p w14:paraId="37711C94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14:paraId="096225AC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4BEB0A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490EA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447529C" w14:textId="77777777" w:rsidR="00F67A2D" w:rsidRPr="00F67A2D" w:rsidRDefault="00F67A2D" w:rsidP="00F67A2D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38F2E6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V. Oświadczam, że:</w:t>
      </w:r>
    </w:p>
    <w:p w14:paraId="46CB65A7" w14:textId="77777777" w:rsidR="00F67A2D" w:rsidRPr="00F67A2D" w:rsidRDefault="00F67A2D" w:rsidP="00F67A2D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F67A2D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2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 do 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SWZ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, w tym warunki i termin płatności w nim określone, zapoznałem się z treścią 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SWZ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, nie wnoszę do niej 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zastrzeżeń, w pełni akceptuję jej warunki oraz zdobyłem konieczne informacje do przygotowania oferty.</w:t>
      </w:r>
    </w:p>
    <w:p w14:paraId="04079A81" w14:textId="77777777" w:rsidR="00F67A2D" w:rsidRPr="00F67A2D" w:rsidRDefault="00F67A2D" w:rsidP="00F67A2D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F67A2D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32BEEA61" w14:textId="77777777" w:rsidR="00F67A2D" w:rsidRPr="00F67A2D" w:rsidRDefault="00F67A2D" w:rsidP="00F67A2D">
      <w:pPr>
        <w:numPr>
          <w:ilvl w:val="3"/>
          <w:numId w:val="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F67A2D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>)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F67A2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F67A2D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F67A2D">
        <w:rPr>
          <w:rFonts w:ascii="Times New Roman" w:eastAsia="Times New Roman" w:hAnsi="Times New Roman" w:cs="Times New Roman"/>
          <w:lang w:eastAsia="x-none"/>
        </w:rPr>
        <w:t>)</w:t>
      </w:r>
      <w:r w:rsidRPr="00F67A2D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613268D2" w14:textId="77777777" w:rsidR="00F67A2D" w:rsidRPr="00F67A2D" w:rsidRDefault="00F67A2D" w:rsidP="00F67A2D">
      <w:pPr>
        <w:widowControl w:val="0"/>
        <w:numPr>
          <w:ilvl w:val="3"/>
          <w:numId w:val="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jestem (</w:t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zaznaczyć odpowiedni kwadrat</w:t>
      </w:r>
      <w:r w:rsidRPr="00F67A2D">
        <w:rPr>
          <w:rFonts w:ascii="Times New Roman" w:eastAsia="Times New Roman" w:hAnsi="Times New Roman" w:cs="Times New Roman"/>
          <w:lang w:eastAsia="pl-PL"/>
        </w:rPr>
        <w:t>):</w:t>
      </w:r>
    </w:p>
    <w:p w14:paraId="65EC3B78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m</w:t>
      </w:r>
      <w:r w:rsidRPr="00F67A2D">
        <w:rPr>
          <w:rFonts w:ascii="Times New Roman" w:eastAsia="Times New Roman" w:hAnsi="Times New Roman" w:cs="Times New Roman"/>
          <w:i/>
          <w:iCs/>
          <w:lang w:eastAsia="ar-SA"/>
        </w:rPr>
        <w:t>ikroprzedsiębiorstwem</w:t>
      </w:r>
    </w:p>
    <w:p w14:paraId="32B25C1C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m</w:t>
      </w:r>
      <w:r w:rsidRPr="00F67A2D">
        <w:rPr>
          <w:rFonts w:ascii="Times New Roman" w:eastAsia="Times New Roman" w:hAnsi="Times New Roman" w:cs="Times New Roman"/>
          <w:i/>
          <w:iCs/>
          <w:lang w:eastAsia="ar-SA"/>
        </w:rPr>
        <w:t>ałym przedsiębiorstwem</w:t>
      </w:r>
    </w:p>
    <w:p w14:paraId="7F847F20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ś</w:t>
      </w:r>
      <w:r w:rsidRPr="00F67A2D">
        <w:rPr>
          <w:rFonts w:ascii="Times New Roman" w:eastAsia="Times New Roman" w:hAnsi="Times New Roman" w:cs="Times New Roman"/>
          <w:i/>
          <w:iCs/>
          <w:lang w:eastAsia="ar-SA"/>
        </w:rPr>
        <w:t>rednim przedsiębiorstwem</w:t>
      </w:r>
    </w:p>
    <w:p w14:paraId="190DF07A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d</w:t>
      </w:r>
      <w:r w:rsidRPr="00F67A2D">
        <w:rPr>
          <w:rFonts w:ascii="Times New Roman" w:eastAsia="Times New Roman" w:hAnsi="Times New Roman" w:cs="Times New Roman"/>
          <w:i/>
          <w:iCs/>
          <w:lang w:eastAsia="ar-SA"/>
        </w:rPr>
        <w:t>użym przedsiębiorstwem</w:t>
      </w:r>
    </w:p>
    <w:p w14:paraId="46CF49EB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j</w:t>
      </w:r>
      <w:r w:rsidRPr="00F67A2D">
        <w:rPr>
          <w:rFonts w:ascii="Times New Roman" w:eastAsia="Times New Roman" w:hAnsi="Times New Roman" w:cs="Times New Roman"/>
          <w:i/>
          <w:iCs/>
          <w:lang w:eastAsia="ar-SA"/>
        </w:rPr>
        <w:t>ednoosobową działalnością gospodarczą</w:t>
      </w:r>
    </w:p>
    <w:p w14:paraId="19538ECB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o</w:t>
      </w:r>
      <w:r w:rsidRPr="00F67A2D">
        <w:rPr>
          <w:rFonts w:ascii="Times New Roman" w:eastAsia="Times New Roman" w:hAnsi="Times New Roman" w:cs="Times New Roman"/>
          <w:i/>
          <w:iCs/>
          <w:lang w:eastAsia="ar-SA"/>
        </w:rPr>
        <w:t>sobą fizyczną nieprowadzącą działalności gospodarczej</w:t>
      </w:r>
    </w:p>
    <w:p w14:paraId="3599D418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F67A2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 inna kategorią</w:t>
      </w:r>
    </w:p>
    <w:p w14:paraId="696A6818" w14:textId="77777777" w:rsidR="00F67A2D" w:rsidRPr="00F67A2D" w:rsidRDefault="00F67A2D" w:rsidP="00F67A2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(Zgodnie z definicjami kategorii wykonawców z ustawą z dnia 6 marca 2018r. Prawo przedsiębiorców (</w:t>
      </w:r>
      <w:proofErr w:type="spellStart"/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t.j</w:t>
      </w:r>
      <w:proofErr w:type="spellEnd"/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 xml:space="preserve">. Dz. U. z 2023 r. poz. 221). </w:t>
      </w:r>
    </w:p>
    <w:p w14:paraId="32285695" w14:textId="77777777" w:rsidR="00F67A2D" w:rsidRPr="00F67A2D" w:rsidRDefault="00F67A2D" w:rsidP="00F67A2D">
      <w:pPr>
        <w:widowControl w:val="0"/>
        <w:numPr>
          <w:ilvl w:val="3"/>
          <w:numId w:val="6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F67A2D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F67A2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67A2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67A2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67A2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08E6141" w14:textId="77777777" w:rsidR="00F67A2D" w:rsidRPr="00F67A2D" w:rsidRDefault="00F67A2D" w:rsidP="00F67A2D">
      <w:pPr>
        <w:widowControl w:val="0"/>
        <w:numPr>
          <w:ilvl w:val="3"/>
          <w:numId w:val="6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F67A2D">
        <w:rPr>
          <w:rFonts w:ascii="Times New Roman" w:eastAsia="Calibri" w:hAnsi="Times New Roman" w:cs="Times New Roman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0135CD43" w14:textId="77777777" w:rsidR="00F67A2D" w:rsidRPr="00F67A2D" w:rsidRDefault="00F67A2D" w:rsidP="00F67A2D">
      <w:pPr>
        <w:widowControl w:val="0"/>
        <w:numPr>
          <w:ilvl w:val="3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F67A2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0810443B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73164A72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32F9E7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2" w:name="_Hlk124856987"/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67A2D">
        <w:rPr>
          <w:rFonts w:ascii="Times New Roman" w:eastAsia="Times New Roman" w:hAnsi="Times New Roman" w:cs="Times New Roman"/>
          <w:lang w:eastAsia="pl-PL"/>
        </w:rPr>
        <w:t>: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3A9E629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(podpis elektroniczny)</w:t>
      </w:r>
    </w:p>
    <w:bookmarkEnd w:id="2"/>
    <w:p w14:paraId="57EFAB87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F67A2D" w:rsidRPr="00F67A2D" w:rsidSect="0035424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09444F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269949" w14:textId="77777777" w:rsidR="00F67A2D" w:rsidRPr="00F67A2D" w:rsidRDefault="00F67A2D" w:rsidP="00F67A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2AD37264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D83D5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Podmiot:</w:t>
      </w:r>
    </w:p>
    <w:p w14:paraId="5EB54835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6B9FF5CA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72A52CBB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5B206E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C0C22F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E66A3A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6C861526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E64A17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F67A2D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67A2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67A2D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13B534CB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9B6FA8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60261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„Usługa konserwacji urządzeń dźwigowych w Narodowym Forum Muzyki im. Witolda Lutosławskiego w latach 2024 – 2025”</w:t>
      </w:r>
      <w:r w:rsidRPr="00F67A2D">
        <w:rPr>
          <w:rFonts w:ascii="Times New Roman" w:eastAsia="Times New Roman" w:hAnsi="Times New Roman" w:cs="Times New Roman"/>
          <w:bCs/>
          <w:lang w:eastAsia="pl-PL"/>
        </w:rPr>
        <w:t xml:space="preserve"> (z</w:t>
      </w:r>
      <w:r w:rsidRPr="00F67A2D">
        <w:rPr>
          <w:rFonts w:ascii="Times New Roman" w:eastAsia="Times New Roman" w:hAnsi="Times New Roman" w:cs="Times New Roman"/>
          <w:lang w:eastAsia="pl-PL"/>
        </w:rPr>
        <w:t>nak: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A2D">
        <w:rPr>
          <w:rFonts w:ascii="Times New Roman" w:eastAsia="Times New Roman" w:hAnsi="Times New Roman" w:cs="Times New Roman"/>
          <w:lang w:eastAsia="pl-PL"/>
        </w:rPr>
        <w:t>OZP.261.TP21.2023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)</w:t>
      </w:r>
      <w:r w:rsidRPr="00F67A2D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40862E50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B7C44" w14:textId="77777777" w:rsidR="00F67A2D" w:rsidRPr="00F67A2D" w:rsidRDefault="00F67A2D" w:rsidP="00F67A2D">
      <w:pPr>
        <w:numPr>
          <w:ilvl w:val="2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F67A2D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</w:t>
      </w:r>
      <w:r w:rsidRPr="00F6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A2D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F67A2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67A2D">
        <w:rPr>
          <w:rFonts w:ascii="Times New Roman" w:eastAsia="Times New Roman" w:hAnsi="Times New Roman" w:cs="Times New Roman"/>
          <w:lang w:eastAsia="pl-PL"/>
        </w:rPr>
        <w:t xml:space="preserve">. Dz. U. z 2023 r. poz. 1605). </w:t>
      </w:r>
    </w:p>
    <w:p w14:paraId="2BCB284D" w14:textId="77777777" w:rsidR="00F67A2D" w:rsidRPr="00F67A2D" w:rsidRDefault="00F67A2D" w:rsidP="00F67A2D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5E585" w14:textId="77777777" w:rsidR="00F67A2D" w:rsidRPr="00F67A2D" w:rsidRDefault="00F67A2D" w:rsidP="00F67A2D">
      <w:pPr>
        <w:numPr>
          <w:ilvl w:val="2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67A2D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47D2E719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67A2D" w:rsidRPr="00F67A2D" w14:paraId="3113D884" w14:textId="77777777" w:rsidTr="00691967">
        <w:trPr>
          <w:trHeight w:val="632"/>
        </w:trPr>
        <w:tc>
          <w:tcPr>
            <w:tcW w:w="552" w:type="dxa"/>
            <w:vAlign w:val="center"/>
          </w:tcPr>
          <w:p w14:paraId="00F88460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58FB05A1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F67A2D" w:rsidRPr="00F67A2D" w14:paraId="75324132" w14:textId="77777777" w:rsidTr="00691967">
        <w:trPr>
          <w:trHeight w:val="632"/>
        </w:trPr>
        <w:tc>
          <w:tcPr>
            <w:tcW w:w="552" w:type="dxa"/>
            <w:vAlign w:val="center"/>
          </w:tcPr>
          <w:p w14:paraId="61661BE3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2548CECC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7A2D" w:rsidRPr="00F67A2D" w14:paraId="01FC3B53" w14:textId="77777777" w:rsidTr="00691967">
        <w:trPr>
          <w:trHeight w:val="667"/>
        </w:trPr>
        <w:tc>
          <w:tcPr>
            <w:tcW w:w="552" w:type="dxa"/>
            <w:vAlign w:val="center"/>
          </w:tcPr>
          <w:p w14:paraId="23FC1A3F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198798C3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7A2D" w:rsidRPr="00F67A2D" w14:paraId="0BC07E70" w14:textId="77777777" w:rsidTr="00691967">
        <w:trPr>
          <w:trHeight w:val="667"/>
        </w:trPr>
        <w:tc>
          <w:tcPr>
            <w:tcW w:w="552" w:type="dxa"/>
            <w:vAlign w:val="center"/>
          </w:tcPr>
          <w:p w14:paraId="447C8165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777CD9E8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2BF4A8D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9C0872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FFCD5C2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A12CD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43461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2E4F3E3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046D3E42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FA27F1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DB2AB5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67A2D">
        <w:rPr>
          <w:rFonts w:ascii="Times New Roman" w:eastAsia="Times New Roman" w:hAnsi="Times New Roman" w:cs="Times New Roman"/>
          <w:lang w:eastAsia="pl-PL"/>
        </w:rPr>
        <w:t>: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30239CB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67700AFE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62A1D7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E7A0B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0CECF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EA7B0A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7F3641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512CC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2F03D0" w14:textId="77777777" w:rsidR="00F67A2D" w:rsidRDefault="00F67A2D" w:rsidP="00F67A2D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08457E" w14:textId="77777777" w:rsidR="00F67A2D" w:rsidRPr="00F67A2D" w:rsidRDefault="00F67A2D" w:rsidP="00F67A2D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9B22DA2" w14:textId="77777777" w:rsidR="00F67A2D" w:rsidRPr="00F67A2D" w:rsidRDefault="00F67A2D" w:rsidP="00F67A2D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SWZ</w:t>
      </w:r>
    </w:p>
    <w:p w14:paraId="438D8F6B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Podmiot:</w:t>
      </w:r>
    </w:p>
    <w:p w14:paraId="28C3E78B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7E969A02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729F28BF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5EEB287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7D1C0C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0A9F3FE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022606" w14:textId="77777777" w:rsidR="00F67A2D" w:rsidRPr="00F67A2D" w:rsidRDefault="00F67A2D" w:rsidP="00F67A2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WYKAZ USŁUG</w:t>
      </w:r>
    </w:p>
    <w:p w14:paraId="74798A58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BD4DD3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Usługa konserwacji urządzeń dźwigowych w Narodowym Forum Muzyki im. Witolda Lutosławskiego w latach 2024 – 2025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F67A2D">
        <w:rPr>
          <w:rFonts w:ascii="Times New Roman" w:eastAsia="Times New Roman" w:hAnsi="Times New Roman" w:cs="Times New Roman"/>
          <w:lang w:eastAsia="pl-PL"/>
        </w:rPr>
        <w:t>OZP.261.TP21.2023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)</w:t>
      </w:r>
      <w:r w:rsidRPr="00F67A2D">
        <w:rPr>
          <w:rFonts w:ascii="Times New Roman" w:eastAsia="Times New Roman" w:hAnsi="Times New Roman" w:cs="Times New Roman"/>
          <w:lang w:eastAsia="pl-PL"/>
        </w:rPr>
        <w:t>,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A2D">
        <w:rPr>
          <w:rFonts w:ascii="Times New Roman" w:eastAsia="Times New Roman" w:hAnsi="Times New Roman" w:cs="Times New Roman"/>
          <w:lang w:eastAsia="pl-PL"/>
        </w:rPr>
        <w:t>oświadczam, że dysponuję wskazanymi niżej autokarami:</w:t>
      </w:r>
    </w:p>
    <w:p w14:paraId="7A5F7B3B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76FB5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812"/>
        <w:gridCol w:w="2835"/>
        <w:gridCol w:w="1559"/>
        <w:gridCol w:w="2268"/>
      </w:tblGrid>
      <w:tr w:rsidR="00F67A2D" w:rsidRPr="00F67A2D" w14:paraId="6F962B19" w14:textId="77777777" w:rsidTr="006919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548A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E72E" w14:textId="77777777" w:rsidR="00F67A2D" w:rsidRPr="00F67A2D" w:rsidRDefault="00F67A2D" w:rsidP="00F67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usługi</w:t>
            </w:r>
          </w:p>
          <w:p w14:paraId="7CE9C0A0" w14:textId="77777777" w:rsidR="00F67A2D" w:rsidRPr="00F67A2D" w:rsidRDefault="00F67A2D" w:rsidP="00F67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F67A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konserwacji urządzeń dźwigowych)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010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2C0E" w14:textId="77777777" w:rsidR="00F67A2D" w:rsidRPr="00F67A2D" w:rsidRDefault="00F67A2D" w:rsidP="00F67A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14:paraId="2640F18D" w14:textId="77777777" w:rsidR="00F67A2D" w:rsidRPr="00F67A2D" w:rsidRDefault="00F67A2D" w:rsidP="00F67A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14:paraId="247F673F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821" w14:textId="77777777" w:rsidR="00F67A2D" w:rsidRPr="00F67A2D" w:rsidRDefault="00F67A2D" w:rsidP="00F67A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14:paraId="4CE10553" w14:textId="77777777" w:rsidR="00F67A2D" w:rsidRPr="00F67A2D" w:rsidRDefault="00F67A2D" w:rsidP="00F67A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F67A2D" w:rsidRPr="00F67A2D" w14:paraId="4C00FDB8" w14:textId="77777777" w:rsidTr="00691967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823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2DE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E1A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43C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500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F67A2D" w:rsidRPr="00F67A2D" w14:paraId="5F5A27E8" w14:textId="77777777" w:rsidTr="00691967">
        <w:trPr>
          <w:trHeight w:val="7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B43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701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4426C9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90DA6B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17F5D6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113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7EC2D2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04BF9D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7D542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C1E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E42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7A2D" w:rsidRPr="00F67A2D" w14:paraId="510377DF" w14:textId="77777777" w:rsidTr="0069196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663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0D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720829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AFD187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61092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36D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76F3E3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773CC1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2AA87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4E4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597" w14:textId="77777777" w:rsidR="00F67A2D" w:rsidRPr="00F67A2D" w:rsidRDefault="00F67A2D" w:rsidP="00F67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1A93EF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FA9FD35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67A2D">
        <w:rPr>
          <w:rFonts w:ascii="Times New Roman" w:eastAsia="Times New Roman" w:hAnsi="Times New Roman" w:cs="Times New Roman"/>
          <w:snapToGrid w:val="0"/>
          <w:lang w:eastAsia="pl-PL"/>
        </w:rPr>
        <w:t>Wykaz powinien przedstawiać informacje jednoznacznie potwierdzające spełnianie warunku udziału w postępowaniu, o którym mowa w Dziale IX, pkt 1.4.1. SWZ.</w:t>
      </w:r>
    </w:p>
    <w:p w14:paraId="4763BBBC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14:paraId="58260133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08DC91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*niepotrzebne skreślić</w:t>
      </w:r>
    </w:p>
    <w:p w14:paraId="000274C1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45CDED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9F7B0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FBC47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06E97A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67A2D">
        <w:rPr>
          <w:rFonts w:ascii="Times New Roman" w:eastAsia="Times New Roman" w:hAnsi="Times New Roman" w:cs="Times New Roman"/>
          <w:lang w:eastAsia="pl-PL"/>
        </w:rPr>
        <w:t>: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C37C68F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F67A2D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67A2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67A2D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67A2D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2C9429B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0CE1F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44A5C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98AB3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D5AB5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BDCA04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FBC36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836ED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3F87E4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4D1D9A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758CD1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A7E8AB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95D18B" w14:textId="77777777" w:rsidR="00F67A2D" w:rsidRPr="00F67A2D" w:rsidRDefault="00F67A2D" w:rsidP="00F67A2D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SWZ</w:t>
      </w:r>
    </w:p>
    <w:p w14:paraId="1E94B13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Podmiot:</w:t>
      </w:r>
    </w:p>
    <w:p w14:paraId="495F5E2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6AABC978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5B5CEF7C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175C61A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1B3C4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E540C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F1B302" w14:textId="77777777" w:rsidR="00F67A2D" w:rsidRPr="00F67A2D" w:rsidRDefault="00F67A2D" w:rsidP="00F67A2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416D227A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D0787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Usługa konserwacji urządzeń dźwigowych w Narodowym Forum Muzyki im. Witolda Lutosławskiego w latach 2024 – 2025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143080897"/>
      <w:r w:rsidRPr="00F67A2D">
        <w:rPr>
          <w:rFonts w:ascii="Times New Roman" w:eastAsia="Times New Roman" w:hAnsi="Times New Roman" w:cs="Times New Roman"/>
          <w:b/>
          <w:lang w:eastAsia="pl-PL"/>
        </w:rPr>
        <w:t>(</w:t>
      </w:r>
      <w:r w:rsidRPr="00F67A2D">
        <w:rPr>
          <w:rFonts w:ascii="Times New Roman" w:eastAsia="Times New Roman" w:hAnsi="Times New Roman" w:cs="Times New Roman"/>
          <w:lang w:eastAsia="pl-PL"/>
        </w:rPr>
        <w:t>OZP.261.TP21.2023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)</w:t>
      </w:r>
      <w:bookmarkEnd w:id="3"/>
      <w:r w:rsidRPr="00F67A2D">
        <w:rPr>
          <w:rFonts w:ascii="Times New Roman" w:eastAsia="Times New Roman" w:hAnsi="Times New Roman" w:cs="Times New Roman"/>
          <w:lang w:eastAsia="pl-PL"/>
        </w:rPr>
        <w:t>,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A2D">
        <w:rPr>
          <w:rFonts w:ascii="Times New Roman" w:eastAsia="Times New Roman" w:hAnsi="Times New Roman" w:cs="Times New Roman"/>
          <w:lang w:eastAsia="pl-PL"/>
        </w:rPr>
        <w:t>oświadczam, że dysponuję wskazanymi niżej autokarami:</w:t>
      </w:r>
    </w:p>
    <w:p w14:paraId="62AB28E7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67"/>
        <w:gridCol w:w="4263"/>
        <w:gridCol w:w="1559"/>
      </w:tblGrid>
      <w:tr w:rsidR="00F67A2D" w:rsidRPr="00F67A2D" w14:paraId="0085305C" w14:textId="77777777" w:rsidTr="00691967">
        <w:trPr>
          <w:trHeight w:val="1001"/>
          <w:tblHeader/>
        </w:trPr>
        <w:tc>
          <w:tcPr>
            <w:tcW w:w="567" w:type="dxa"/>
            <w:vAlign w:val="center"/>
            <w:hideMark/>
          </w:tcPr>
          <w:p w14:paraId="5B4D096C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967" w:type="dxa"/>
            <w:vAlign w:val="center"/>
            <w:hideMark/>
          </w:tcPr>
          <w:p w14:paraId="356F5677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nazwisko </w:t>
            </w:r>
          </w:p>
          <w:p w14:paraId="0B54F218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3" w:type="dxa"/>
            <w:vAlign w:val="center"/>
            <w:hideMark/>
          </w:tcPr>
          <w:p w14:paraId="54D8348C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Doświadczenie </w:t>
            </w:r>
          </w:p>
          <w:p w14:paraId="0564B0AF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2DAEA8B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364761E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142967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F67A2D" w:rsidRPr="00F67A2D" w14:paraId="3C23F257" w14:textId="77777777" w:rsidTr="00691967">
        <w:trPr>
          <w:trHeight w:val="240"/>
        </w:trPr>
        <w:tc>
          <w:tcPr>
            <w:tcW w:w="567" w:type="dxa"/>
            <w:vAlign w:val="center"/>
          </w:tcPr>
          <w:p w14:paraId="109CE808" w14:textId="77777777" w:rsidR="00F67A2D" w:rsidRPr="00F67A2D" w:rsidRDefault="00F67A2D" w:rsidP="00F67A2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967" w:type="dxa"/>
            <w:vAlign w:val="center"/>
          </w:tcPr>
          <w:p w14:paraId="6E7E2DA2" w14:textId="77777777" w:rsidR="00F67A2D" w:rsidRPr="00F67A2D" w:rsidRDefault="00F67A2D" w:rsidP="00F67A2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9A98411" w14:textId="77777777" w:rsidR="00F67A2D" w:rsidRPr="00F67A2D" w:rsidRDefault="00F67A2D" w:rsidP="00F67A2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73C6B18" w14:textId="77777777" w:rsidR="00F67A2D" w:rsidRPr="00F67A2D" w:rsidRDefault="00F67A2D" w:rsidP="00F67A2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3" w:type="dxa"/>
            <w:vAlign w:val="center"/>
          </w:tcPr>
          <w:p w14:paraId="63E57FB6" w14:textId="77777777" w:rsidR="00F67A2D" w:rsidRPr="00F67A2D" w:rsidRDefault="00F67A2D" w:rsidP="00F67A2D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>kV</w:t>
            </w:r>
            <w:proofErr w:type="spellEnd"/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stanowisku eksploatacji wraz z pomiarami</w:t>
            </w:r>
          </w:p>
          <w:p w14:paraId="76615D07" w14:textId="77777777" w:rsidR="00F67A2D" w:rsidRPr="00F67A2D" w:rsidRDefault="00F67A2D" w:rsidP="00F67A2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03AD5AC" w14:textId="77777777" w:rsidR="00F67A2D" w:rsidRPr="00F67A2D" w:rsidRDefault="00F67A2D" w:rsidP="00F67A2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7A2D" w:rsidRPr="00F67A2D" w14:paraId="1C151A0F" w14:textId="77777777" w:rsidTr="00691967">
        <w:trPr>
          <w:trHeight w:val="240"/>
        </w:trPr>
        <w:tc>
          <w:tcPr>
            <w:tcW w:w="567" w:type="dxa"/>
            <w:vAlign w:val="center"/>
          </w:tcPr>
          <w:p w14:paraId="4A14B8B0" w14:textId="77777777" w:rsidR="00F67A2D" w:rsidRPr="00F67A2D" w:rsidRDefault="00F67A2D" w:rsidP="00F6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967" w:type="dxa"/>
            <w:vAlign w:val="center"/>
          </w:tcPr>
          <w:p w14:paraId="17FE23E9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B471AC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7986AA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3" w:type="dxa"/>
            <w:vAlign w:val="center"/>
          </w:tcPr>
          <w:p w14:paraId="652FDD8E" w14:textId="77777777" w:rsidR="00F67A2D" w:rsidRPr="00F67A2D" w:rsidRDefault="00F67A2D" w:rsidP="00F67A2D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67A2D">
              <w:rPr>
                <w:rFonts w:ascii="Times New Roman" w:eastAsia="Times New Roman" w:hAnsi="Times New Roman" w:cs="Times New Roman"/>
                <w:bCs/>
                <w:lang w:eastAsia="pl-PL"/>
              </w:rPr>
              <w:t>świadectwo kwalifikacyjne wydane przez Urząd Dozoru Technicznego kategorii I uprawniające do zajmowania się konserwacją dźwigów</w:t>
            </w:r>
          </w:p>
          <w:p w14:paraId="78537A75" w14:textId="77777777" w:rsidR="00F67A2D" w:rsidRPr="00F67A2D" w:rsidRDefault="00F67A2D" w:rsidP="00F67A2D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58DCD98" w14:textId="77777777" w:rsidR="00F67A2D" w:rsidRPr="00F67A2D" w:rsidRDefault="00F67A2D" w:rsidP="00F6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095831E" w14:textId="77777777" w:rsidR="00F67A2D" w:rsidRPr="00F67A2D" w:rsidRDefault="00F67A2D" w:rsidP="00F67A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D415A7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Wykaz powinien przedstawiać informacje jednoznacznie potwierdzające spełnianie warunku udziału w postępowaniu, o którym mowa w Dziale IX, pkt 1.4.2. oraz 1.4.3. SWZ.</w:t>
      </w:r>
    </w:p>
    <w:p w14:paraId="0D4F75F9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6D7DD1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F8082C8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613EB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6C902" w14:textId="77777777" w:rsidR="00F67A2D" w:rsidRPr="00F67A2D" w:rsidRDefault="00F67A2D" w:rsidP="00F67A2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A12C5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4" w:name="_Hlk143085485"/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67A2D">
        <w:rPr>
          <w:rFonts w:ascii="Times New Roman" w:eastAsia="Times New Roman" w:hAnsi="Times New Roman" w:cs="Times New Roman"/>
          <w:lang w:eastAsia="pl-PL"/>
        </w:rPr>
        <w:t>: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7DEB627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F67A2D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67A2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67A2D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67A2D">
        <w:rPr>
          <w:rFonts w:ascii="Times New Roman" w:eastAsia="Times New Roman" w:hAnsi="Times New Roman" w:cs="Times New Roman"/>
          <w:lang w:val="en-US" w:eastAsia="pl-PL"/>
        </w:rPr>
        <w:t>)</w:t>
      </w:r>
    </w:p>
    <w:bookmarkEnd w:id="4"/>
    <w:p w14:paraId="65FEE4E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A0AA5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B2BFF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7A443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97A65B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5D5C9A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A4CD6C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69A151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55E8EA5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93314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4D62266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F25FF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58A0C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1D03E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2AA5CE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27AC60" w14:textId="77777777" w:rsidR="00F67A2D" w:rsidRPr="00F67A2D" w:rsidRDefault="00F67A2D" w:rsidP="00F67A2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8 do SWZ</w:t>
      </w:r>
    </w:p>
    <w:p w14:paraId="210C9EDE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Podmiot:</w:t>
      </w:r>
    </w:p>
    <w:p w14:paraId="7C3762C4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73D4FB4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4CB8B938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65A67EDF" w14:textId="77777777" w:rsidR="00F67A2D" w:rsidRPr="00F67A2D" w:rsidRDefault="00F67A2D" w:rsidP="00F67A2D">
      <w:pPr>
        <w:spacing w:after="10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3F5E0F92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168836B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14:paraId="02A8132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14:paraId="04F37EA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4DE0E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BAA6E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A29D93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5" w:name="_Hlk143073684"/>
      <w:r w:rsidRPr="00F67A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Zobowiązanie podmiotu udostępniającego zasoby</w:t>
      </w:r>
    </w:p>
    <w:p w14:paraId="128414A7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118 ustawy Pzp </w:t>
      </w:r>
    </w:p>
    <w:bookmarkEnd w:id="5"/>
    <w:p w14:paraId="70191512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4A3B8B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Zobowiązuję się do oddania do dyspozycji wykonawcy składającego ofertę w postepowaniu o udzielenie zamówienia publicznego niezbędnych zasobów na potrzeby realizacji zamówienia pn. 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Usługa konserwacji urządzeń dźwigowych w Narodowym Forum Muzyki im. Witolda Lutosławskiego w latach 2024 – 2025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(</w:t>
      </w:r>
      <w:r w:rsidRPr="00F67A2D">
        <w:rPr>
          <w:rFonts w:ascii="Times New Roman" w:eastAsia="Times New Roman" w:hAnsi="Times New Roman" w:cs="Times New Roman"/>
          <w:lang w:eastAsia="pl-PL"/>
        </w:rPr>
        <w:t>OZP.261.TP21.2023</w:t>
      </w:r>
      <w:r w:rsidRPr="00F67A2D">
        <w:rPr>
          <w:rFonts w:ascii="Times New Roman" w:eastAsia="Times New Roman" w:hAnsi="Times New Roman" w:cs="Times New Roman"/>
          <w:b/>
          <w:lang w:eastAsia="pl-PL"/>
        </w:rPr>
        <w:t>).</w:t>
      </w:r>
    </w:p>
    <w:p w14:paraId="73DAFB77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EDF85F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5E1CF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>zobowiązuję się do oddania nw. zasobów na potrzeby wykonania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A225F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(podać udostępniane zasoby)</w:t>
      </w:r>
    </w:p>
    <w:p w14:paraId="6D556D0D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458410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do dyspozycji Wykonawcy </w:t>
      </w:r>
      <w:r w:rsidRPr="00F67A2D">
        <w:rPr>
          <w:rFonts w:ascii="Times New Roman" w:eastAsia="Times New Roman" w:hAnsi="Times New Roman" w:cs="Times New Roman"/>
          <w:i/>
          <w:iCs/>
          <w:lang w:eastAsia="pl-PL"/>
        </w:rPr>
        <w:t>(nazwa Wykonawcy)</w:t>
      </w:r>
      <w:r w:rsidRPr="00F67A2D">
        <w:rPr>
          <w:rFonts w:ascii="Times New Roman" w:eastAsia="Times New Roman" w:hAnsi="Times New Roman" w:cs="Times New Roman"/>
          <w:lang w:eastAsia="pl-PL"/>
        </w:rPr>
        <w:t>…………..……………………………………………</w:t>
      </w:r>
    </w:p>
    <w:p w14:paraId="62E8027F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…………………………………………………………………………………………………………...</w:t>
      </w:r>
    </w:p>
    <w:p w14:paraId="79B4B42D" w14:textId="77777777" w:rsidR="00F67A2D" w:rsidRPr="00F67A2D" w:rsidRDefault="00F67A2D" w:rsidP="00F67A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711930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FFD36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1D1FE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E1BACA" w14:textId="77777777" w:rsidR="00F67A2D" w:rsidRPr="00F67A2D" w:rsidRDefault="00F67A2D" w:rsidP="00F67A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</w:t>
      </w:r>
      <w:r w:rsidRPr="00F67A2D">
        <w:rPr>
          <w:rFonts w:ascii="Times New Roman" w:eastAsia="Times New Roman" w:hAnsi="Times New Roman" w:cs="Times New Roman"/>
          <w:lang w:eastAsia="pl-PL"/>
        </w:rPr>
        <w:t>:</w:t>
      </w:r>
      <w:r w:rsidRPr="00F67A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FC7B617" w14:textId="77777777" w:rsidR="00F67A2D" w:rsidRPr="00F67A2D" w:rsidRDefault="00F67A2D" w:rsidP="00F6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A2D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</w:t>
      </w:r>
      <w:r w:rsidRPr="00F67A2D">
        <w:rPr>
          <w:rFonts w:ascii="Times New Roman" w:eastAsia="Times New Roman" w:hAnsi="Times New Roman" w:cs="Times New Roman"/>
          <w:lang w:val="en-US" w:eastAsia="pl-PL"/>
        </w:rPr>
        <w:tab/>
        <w:t xml:space="preserve">  (</w:t>
      </w:r>
      <w:proofErr w:type="spellStart"/>
      <w:r w:rsidRPr="00F67A2D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67A2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67A2D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67A2D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BA180F9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DAA98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E676C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670643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67EFB7" w14:textId="77777777" w:rsidR="00F67A2D" w:rsidRPr="00F67A2D" w:rsidRDefault="00F67A2D" w:rsidP="00F67A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37E07B" w14:textId="77777777" w:rsidR="002250B0" w:rsidRDefault="002250B0"/>
    <w:sectPr w:rsidR="002250B0" w:rsidSect="00003733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7B89" w14:textId="77777777" w:rsidR="00F67A2D" w:rsidRDefault="00F67A2D" w:rsidP="00F67A2D">
      <w:pPr>
        <w:spacing w:after="0" w:line="240" w:lineRule="auto"/>
      </w:pPr>
      <w:r>
        <w:separator/>
      </w:r>
    </w:p>
  </w:endnote>
  <w:endnote w:type="continuationSeparator" w:id="0">
    <w:p w14:paraId="5452F3FE" w14:textId="77777777" w:rsidR="00F67A2D" w:rsidRDefault="00F67A2D" w:rsidP="00F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7441"/>
      <w:docPartObj>
        <w:docPartGallery w:val="Page Numbers (Bottom of Page)"/>
        <w:docPartUnique/>
      </w:docPartObj>
    </w:sdtPr>
    <w:sdtContent>
      <w:p w14:paraId="075EE7B1" w14:textId="77777777" w:rsidR="00F67A2D" w:rsidRDefault="00F67A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B248D" w14:textId="77777777" w:rsidR="00F67A2D" w:rsidRDefault="00F67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253C" w14:textId="77777777" w:rsidR="00F67A2D" w:rsidRDefault="00F67A2D" w:rsidP="00F67A2D">
      <w:pPr>
        <w:spacing w:after="0" w:line="240" w:lineRule="auto"/>
      </w:pPr>
      <w:r>
        <w:separator/>
      </w:r>
    </w:p>
  </w:footnote>
  <w:footnote w:type="continuationSeparator" w:id="0">
    <w:p w14:paraId="170D1CD0" w14:textId="77777777" w:rsidR="00F67A2D" w:rsidRDefault="00F67A2D" w:rsidP="00F67A2D">
      <w:pPr>
        <w:spacing w:after="0" w:line="240" w:lineRule="auto"/>
      </w:pPr>
      <w:r>
        <w:continuationSeparator/>
      </w:r>
    </w:p>
  </w:footnote>
  <w:footnote w:id="1">
    <w:p w14:paraId="0863FBE0" w14:textId="77777777" w:rsidR="00F67A2D" w:rsidRPr="00023C92" w:rsidRDefault="00F67A2D" w:rsidP="00F67A2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EC28348" w14:textId="77777777" w:rsidR="00F67A2D" w:rsidRPr="00023C92" w:rsidRDefault="00F67A2D" w:rsidP="00F67A2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33693B" w14:textId="77777777" w:rsidR="00F67A2D" w:rsidRDefault="00F67A2D" w:rsidP="00F67A2D">
      <w:pPr>
        <w:pStyle w:val="Tekstprzypisudolnego"/>
      </w:pPr>
    </w:p>
  </w:footnote>
  <w:footnote w:id="3">
    <w:p w14:paraId="5A58AA83" w14:textId="77777777" w:rsidR="00F67A2D" w:rsidRDefault="00F67A2D" w:rsidP="00F67A2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9258A1" w14:textId="77777777" w:rsidR="00F67A2D" w:rsidRDefault="00F67A2D" w:rsidP="00F67A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86067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2" w16cid:durableId="60107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777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817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69998">
    <w:abstractNumId w:val="2"/>
  </w:num>
  <w:num w:numId="6" w16cid:durableId="1009332969">
    <w:abstractNumId w:val="3"/>
  </w:num>
  <w:num w:numId="7" w16cid:durableId="1549758620">
    <w:abstractNumId w:val="1"/>
  </w:num>
  <w:num w:numId="8" w16cid:durableId="194183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2D"/>
    <w:rsid w:val="002250B0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C4E9"/>
  <w15:chartTrackingRefBased/>
  <w15:docId w15:val="{E0B3FB47-8513-426E-BD5E-8524D48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A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67A2D"/>
    <w:rPr>
      <w:vertAlign w:val="superscript"/>
    </w:rPr>
  </w:style>
  <w:style w:type="paragraph" w:styleId="Stopka">
    <w:name w:val="footer"/>
    <w:basedOn w:val="Normalny"/>
    <w:link w:val="StopkaZnak"/>
    <w:unhideWhenUsed/>
    <w:rsid w:val="00F67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67A2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15">
    <w:name w:val="List 15"/>
    <w:basedOn w:val="Bezlisty"/>
    <w:rsid w:val="00F67A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2" ma:contentTypeDescription="Utwórz nowy dokument." ma:contentTypeScope="" ma:versionID="7989d9ccfc0d6a510379b3189305b82c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ea010aaa581ef8f314de1286e2d8ad54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23D2013B-3281-4F87-BA7B-DD67C6290913}"/>
</file>

<file path=customXml/itemProps2.xml><?xml version="1.0" encoding="utf-8"?>
<ds:datastoreItem xmlns:ds="http://schemas.openxmlformats.org/officeDocument/2006/customXml" ds:itemID="{A1D25B99-EDF3-479E-BCCA-FF5B1C4A392E}"/>
</file>

<file path=customXml/itemProps3.xml><?xml version="1.0" encoding="utf-8"?>
<ds:datastoreItem xmlns:ds="http://schemas.openxmlformats.org/officeDocument/2006/customXml" ds:itemID="{C0B2ADEA-7AB5-4853-99FE-F531CF480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1924</Words>
  <Characters>11544</Characters>
  <Application>Microsoft Office Word</Application>
  <DocSecurity>0</DocSecurity>
  <Lines>96</Lines>
  <Paragraphs>26</Paragraphs>
  <ScaleCrop>false</ScaleCrop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2023-08-30T12:30:00Z</dcterms:created>
  <dcterms:modified xsi:type="dcterms:W3CDTF">2023-08-30T12:32:00Z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