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B1" w:rsidRDefault="003863A6">
      <w:r>
        <w:t>Zestawienie ofert</w:t>
      </w:r>
    </w:p>
    <w:p w:rsidR="003863A6" w:rsidRDefault="003863A6">
      <w:r>
        <w:t>OFERTA NR 1</w:t>
      </w:r>
    </w:p>
    <w:p w:rsidR="003863A6" w:rsidRDefault="003863A6">
      <w:r>
        <w:t>G&amp;G Projekt –ul. Dekabrystów 29/2; 42-218 Częstochowa</w:t>
      </w:r>
    </w:p>
    <w:p w:rsidR="003863A6" w:rsidRDefault="003863A6">
      <w:r>
        <w:t>Cena brutto – 279 000,00zł</w:t>
      </w:r>
    </w:p>
    <w:p w:rsidR="003863A6" w:rsidRDefault="003863A6">
      <w:r>
        <w:t>Aktualizacja kosztorysów – TAK</w:t>
      </w:r>
    </w:p>
    <w:p w:rsidR="003863A6" w:rsidRDefault="003863A6" w:rsidP="003863A6">
      <w:r>
        <w:t>OFERTA NR 2</w:t>
      </w:r>
    </w:p>
    <w:p w:rsidR="003863A6" w:rsidRDefault="003863A6">
      <w:r>
        <w:t xml:space="preserve">ROT Przedsiębiorstwo usługowo-handlowe Robert </w:t>
      </w:r>
      <w:proofErr w:type="spellStart"/>
      <w:r>
        <w:t>Fedejko</w:t>
      </w:r>
      <w:proofErr w:type="spellEnd"/>
      <w:r>
        <w:t xml:space="preserve"> – ul. Motylkowa 35/7; 52-209 Wrocław</w:t>
      </w:r>
    </w:p>
    <w:p w:rsidR="003863A6" w:rsidRDefault="003863A6">
      <w:r>
        <w:t>Cena brutto – 430 500,00zł</w:t>
      </w:r>
    </w:p>
    <w:p w:rsidR="003863A6" w:rsidRDefault="003863A6" w:rsidP="003863A6">
      <w:r>
        <w:t>Aktualizacja kosztorysów – TAK</w:t>
      </w:r>
    </w:p>
    <w:p w:rsidR="003863A6" w:rsidRDefault="003863A6" w:rsidP="003863A6">
      <w:r>
        <w:t>OFERTA NR 3</w:t>
      </w:r>
      <w:bookmarkStart w:id="0" w:name="_GoBack"/>
      <w:bookmarkEnd w:id="0"/>
    </w:p>
    <w:p w:rsidR="003863A6" w:rsidRDefault="003863A6" w:rsidP="003863A6">
      <w:r>
        <w:t>Wegner Sp. Z o.o. Sp. k. – ul. Bukowska 177; 60-196 Poznań</w:t>
      </w:r>
    </w:p>
    <w:p w:rsidR="003863A6" w:rsidRDefault="003863A6" w:rsidP="003863A6">
      <w:r>
        <w:t>Cena brutto – 344 277,00zł</w:t>
      </w:r>
    </w:p>
    <w:p w:rsidR="003863A6" w:rsidRDefault="003863A6" w:rsidP="003863A6">
      <w:r>
        <w:t>Aktualizacja kosztorysów – TAK</w:t>
      </w:r>
    </w:p>
    <w:p w:rsidR="003863A6" w:rsidRDefault="003863A6"/>
    <w:sectPr w:rsidR="0038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A6"/>
    <w:rsid w:val="003863A6"/>
    <w:rsid w:val="007849B8"/>
    <w:rsid w:val="00E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2022-03-04T10:20:00Z</dcterms:created>
  <dcterms:modified xsi:type="dcterms:W3CDTF">2022-03-04T10:28:00Z</dcterms:modified>
</cp:coreProperties>
</file>