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4A83" w14:textId="77777777" w:rsidR="003009C0" w:rsidRPr="003009C0" w:rsidRDefault="00000000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  <w:b/>
        </w:rPr>
      </w:pPr>
      <w:r w:rsidRPr="003009C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="003009C0" w:rsidRPr="003009C0">
        <w:rPr>
          <w:rFonts w:ascii="Times New Roman" w:hAnsi="Times New Roman" w:cs="Times New Roman"/>
          <w:b/>
        </w:rPr>
        <w:tab/>
      </w:r>
      <w:r w:rsidRPr="003009C0">
        <w:rPr>
          <w:rFonts w:ascii="Times New Roman" w:hAnsi="Times New Roman" w:cs="Times New Roman"/>
          <w:b/>
        </w:rPr>
        <w:t xml:space="preserve">Załącznik nr </w:t>
      </w:r>
      <w:r w:rsidR="003009C0" w:rsidRPr="003009C0">
        <w:rPr>
          <w:rFonts w:ascii="Times New Roman" w:hAnsi="Times New Roman" w:cs="Times New Roman"/>
          <w:b/>
        </w:rPr>
        <w:t>2</w:t>
      </w:r>
      <w:r w:rsidRPr="003009C0">
        <w:rPr>
          <w:rFonts w:ascii="Times New Roman" w:hAnsi="Times New Roman" w:cs="Times New Roman"/>
          <w:b/>
        </w:rPr>
        <w:t xml:space="preserve"> </w:t>
      </w:r>
    </w:p>
    <w:p w14:paraId="049908EB" w14:textId="6971700B" w:rsidR="003009C0" w:rsidRPr="003009C0" w:rsidRDefault="003009C0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szCs w:val="20"/>
        </w:rPr>
        <w:t>UMOWA NR …./24</w:t>
      </w:r>
    </w:p>
    <w:p w14:paraId="14A86256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lang w:eastAsia="ar-SA"/>
        </w:rPr>
      </w:pPr>
    </w:p>
    <w:p w14:paraId="7DF7CE0C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</w:rPr>
        <w:t xml:space="preserve">Zawarta  dnia ………………… r w  Kiwitach pomiędzy </w:t>
      </w:r>
      <w:r w:rsidRPr="003009C0">
        <w:rPr>
          <w:rFonts w:ascii="Times New Roman" w:hAnsi="Times New Roman" w:cs="Times New Roman"/>
          <w:b/>
        </w:rPr>
        <w:t xml:space="preserve">Gminą Kiwity, Kiwity 28, 11-106 Kiwity </w:t>
      </w:r>
      <w:r w:rsidRPr="003009C0">
        <w:rPr>
          <w:rFonts w:ascii="Times New Roman" w:hAnsi="Times New Roman" w:cs="Times New Roman"/>
          <w:bCs/>
        </w:rPr>
        <w:t xml:space="preserve">NIP: 743-19-13-795 </w:t>
      </w:r>
    </w:p>
    <w:p w14:paraId="26A8A8C8" w14:textId="16D91394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reprezentowaną przez Wójta Gminy Kiwity  – Jacka Pawlika</w:t>
      </w:r>
    </w:p>
    <w:p w14:paraId="2F5FD56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</w:rPr>
        <w:t>przy kontrasygnacie Skarbnika Gminy – Iwony Plaskota</w:t>
      </w:r>
    </w:p>
    <w:p w14:paraId="0A8A949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zwaną dalej </w:t>
      </w:r>
      <w:r w:rsidRPr="003009C0">
        <w:rPr>
          <w:rFonts w:ascii="Times New Roman" w:hAnsi="Times New Roman" w:cs="Times New Roman"/>
          <w:b/>
        </w:rPr>
        <w:t>Zamawiającym</w:t>
      </w:r>
      <w:r w:rsidRPr="003009C0">
        <w:rPr>
          <w:rFonts w:ascii="Times New Roman" w:hAnsi="Times New Roman" w:cs="Times New Roman"/>
        </w:rPr>
        <w:t xml:space="preserve">, </w:t>
      </w:r>
    </w:p>
    <w:p w14:paraId="0173BD0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Cs/>
        </w:rPr>
        <w:t>a</w:t>
      </w:r>
    </w:p>
    <w:p w14:paraId="50276A4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1325944B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  <w:bCs/>
        </w:rPr>
      </w:pPr>
      <w:r w:rsidRPr="003009C0">
        <w:rPr>
          <w:rFonts w:ascii="Times New Roman" w:hAnsi="Times New Roman" w:cs="Times New Roman"/>
          <w:bCs/>
        </w:rPr>
        <w:t>reprezentowanym przez ………………………………………………….</w:t>
      </w:r>
    </w:p>
    <w:p w14:paraId="23B6C668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zwanym dalej </w:t>
      </w:r>
      <w:r w:rsidRPr="003009C0">
        <w:rPr>
          <w:rFonts w:ascii="Times New Roman" w:hAnsi="Times New Roman" w:cs="Times New Roman"/>
          <w:b/>
          <w:bCs/>
        </w:rPr>
        <w:t>Wykonawcą,</w:t>
      </w:r>
      <w:r w:rsidRPr="003009C0">
        <w:rPr>
          <w:rFonts w:ascii="Times New Roman" w:hAnsi="Times New Roman" w:cs="Times New Roman"/>
        </w:rPr>
        <w:t xml:space="preserve"> </w:t>
      </w:r>
    </w:p>
    <w:p w14:paraId="5FA5A553" w14:textId="3AAC6294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 następującej treści: </w:t>
      </w:r>
    </w:p>
    <w:p w14:paraId="1A13F197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0C1E9FA1" w14:textId="3850CB92" w:rsidR="000E7F0F" w:rsidRPr="003009C0" w:rsidRDefault="003009C0" w:rsidP="00042753">
      <w:pPr>
        <w:spacing w:line="360" w:lineRule="auto"/>
        <w:ind w:left="0" w:right="-139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Umowa została zawarta w oparciu o regulamin wewnętrzny dla zamówień o wartości szacunkowej</w:t>
      </w:r>
      <w:r w:rsidR="00042753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>nieprzekraczającej wyrażonej  w złotych wartości progowej określonej w art. 2  ust. 1 pkt 1) ustawy z</w:t>
      </w:r>
      <w:r w:rsidR="00042753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dnia </w:t>
      </w:r>
      <w:r w:rsidR="00042753">
        <w:rPr>
          <w:rFonts w:ascii="Times New Roman" w:hAnsi="Times New Roman" w:cs="Times New Roman"/>
        </w:rPr>
        <w:t xml:space="preserve">                                </w:t>
      </w:r>
      <w:r w:rsidRPr="003009C0">
        <w:rPr>
          <w:rFonts w:ascii="Times New Roman" w:hAnsi="Times New Roman" w:cs="Times New Roman"/>
        </w:rPr>
        <w:t>11 września 2019 r.. Prawo zamówień publicznych  (Dz. U. z  202</w:t>
      </w:r>
      <w:r w:rsidR="00A42D50">
        <w:rPr>
          <w:rFonts w:ascii="Times New Roman" w:hAnsi="Times New Roman" w:cs="Times New Roman"/>
        </w:rPr>
        <w:t>4</w:t>
      </w:r>
      <w:r w:rsidRPr="003009C0">
        <w:rPr>
          <w:rFonts w:ascii="Times New Roman" w:hAnsi="Times New Roman" w:cs="Times New Roman"/>
        </w:rPr>
        <w:t xml:space="preserve"> r.,poz. </w:t>
      </w:r>
      <w:r w:rsidR="00A42D50">
        <w:rPr>
          <w:rFonts w:ascii="Times New Roman" w:hAnsi="Times New Roman" w:cs="Times New Roman"/>
        </w:rPr>
        <w:t>1320</w:t>
      </w:r>
      <w:r w:rsidRPr="003009C0">
        <w:rPr>
          <w:rFonts w:ascii="Times New Roman" w:hAnsi="Times New Roman" w:cs="Times New Roman"/>
        </w:rPr>
        <w:t>., z póź. zm.)</w:t>
      </w:r>
    </w:p>
    <w:p w14:paraId="0DDE87D5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1. </w:t>
      </w:r>
    </w:p>
    <w:p w14:paraId="04F98C54" w14:textId="2F83A307" w:rsidR="003009C0" w:rsidRPr="003009C0" w:rsidRDefault="003009C0" w:rsidP="00DE55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Przedmiotem umowy jest sporządzenie projektu planu ogólnego gminy Kiwity. Projekt planu ogólnego gminy Kiwity należy wykonać zgodnie z przepisami ustawy z dnia 27 marca 2003 r. o planowaniu</w:t>
      </w:r>
      <w:r w:rsidR="00042753">
        <w:rPr>
          <w:rFonts w:ascii="Times New Roman" w:hAnsi="Times New Roman" w:cs="Times New Roman"/>
        </w:rPr>
        <w:t xml:space="preserve">                                                 </w:t>
      </w:r>
      <w:r w:rsidRPr="003009C0">
        <w:rPr>
          <w:rFonts w:ascii="Times New Roman" w:hAnsi="Times New Roman" w:cs="Times New Roman"/>
        </w:rPr>
        <w:t xml:space="preserve"> i zagospodarowaniu przestrzennym (t.j. Dz. U. z 2023 poz. 977 z późn. zm.), które weszły w życie 24 września 2023 r., oraz z przepisami wykonawczymi do tej ustawy.</w:t>
      </w:r>
    </w:p>
    <w:p w14:paraId="00C6E1E6" w14:textId="77777777" w:rsidR="000E7F0F" w:rsidRPr="003009C0" w:rsidRDefault="00000000" w:rsidP="00DE55D1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zobowiązuje się do wykonania przedmiotu umowy, zgodnie z zasadami współczesnej wiedzy urbanistycznej i obowiązującymi przepisami prawa, w tym w szczególności z: </w:t>
      </w:r>
    </w:p>
    <w:p w14:paraId="68D4DD77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ustawą z dnia 27 marca 2003 r. o planowaniu i zagospodarowaniu przestrzennym (Dz. U. z 2023 r. poz. 977 z późn. zm.) zwanej dalej „ustawą”,   </w:t>
      </w:r>
    </w:p>
    <w:p w14:paraId="4940FED0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rozporządzeniem Ministra Rozwoju i Technologii  z dnia 8 grudnia 2023 r.  w sprawie projektu planu ogólnego gminy, dokumentowania prac planistycznych w zakresie tego planu oraz wydawania z niego wypisów i wyrysów  (Dz. U. z 2023 r. poz. 2758), </w:t>
      </w:r>
    </w:p>
    <w:p w14:paraId="5D7C5C09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ustawą z dnia 3 października 2008 r. o udostępnieniu informacji o środowisku i jego ochronie, udziale społeczeństwa w ochronie środowiska oraz ocenach oddziaływania na środowisko (Dz. U. z 2023 r. poz. 1094 z późn. zm.), </w:t>
      </w:r>
    </w:p>
    <w:p w14:paraId="65FF9F78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 uwzględnieniem uwag zgłaszanych przez Zamawiającego w trakcie realizacji umowy i aktualnego orzecznictwa sądowego dotyczącego zagospodarowania przestrzennego, </w:t>
      </w:r>
    </w:p>
    <w:p w14:paraId="1A95B9A1" w14:textId="77777777" w:rsidR="000E7F0F" w:rsidRPr="003009C0" w:rsidRDefault="00000000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innymi przepisami wynikającymi z odpowiednich aktów prawnych, mających odniesienie do przedmiotu zlecenia, m. in. dotyczącymi ochrony środowiska, ochrony zabytków, prawa wodnego, ochrony gruntów rolnych i leśnych, dróg.  </w:t>
      </w:r>
    </w:p>
    <w:p w14:paraId="7CFF12B4" w14:textId="77777777" w:rsidR="000E7F0F" w:rsidRPr="003009C0" w:rsidRDefault="00000000" w:rsidP="00DE55D1">
      <w:pPr>
        <w:numPr>
          <w:ilvl w:val="0"/>
          <w:numId w:val="1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ramach umowy Wykonawca zobowiązuje się do wykonania następujących czynności:   </w:t>
      </w:r>
    </w:p>
    <w:p w14:paraId="567B0505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>Dokonanie inwentaryzacji urbanistycznej i oceny istniejącego stanu zagospodarowania Gminy.</w:t>
      </w:r>
    </w:p>
    <w:p w14:paraId="487C7ED0" w14:textId="38E46A02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Sporządzenie planu ogólnego zgodnie z obowiązującymi przepisami ustawy z dnia 27 marca 2003r.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o planowaniu i zagospodarowaniu przestrzennym (t. j. Dz. U. z 2023 r. poz. 977 ze zm.), </w:t>
      </w:r>
      <w:r w:rsidR="008F1D4A">
        <w:rPr>
          <w:rFonts w:ascii="Times New Roman" w:hAnsi="Times New Roman" w:cs="Times New Roman"/>
        </w:rPr>
        <w:t xml:space="preserve">                                            </w:t>
      </w:r>
      <w:r w:rsidRPr="003009C0">
        <w:rPr>
          <w:rFonts w:ascii="Times New Roman" w:hAnsi="Times New Roman" w:cs="Times New Roman"/>
        </w:rPr>
        <w:t>a w szczególności z przepisami art. 13a, 13b, 13c, 13d, 13e, 13f, 13 g, 13 h, 13 i, 13 j, 13 k, 13m, ustawy i przepisami wykonawczymi do ww. ustawy.</w:t>
      </w:r>
    </w:p>
    <w:p w14:paraId="6B19BDEA" w14:textId="0BA803A8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Przygotowanie merytoryczne dokumentów formalno-prawnych (wymaganych ustawowo pism, zawiadomień, ogłoszeń i obwieszczeń: o przystąpieniu do opracowania planu, o przystąpieniu </w:t>
      </w:r>
      <w:r w:rsidR="008F1D4A">
        <w:rPr>
          <w:rFonts w:ascii="Times New Roman" w:hAnsi="Times New Roman" w:cs="Times New Roman"/>
        </w:rPr>
        <w:t xml:space="preserve">                            </w:t>
      </w:r>
      <w:r w:rsidRPr="003009C0">
        <w:rPr>
          <w:rFonts w:ascii="Times New Roman" w:hAnsi="Times New Roman" w:cs="Times New Roman"/>
        </w:rPr>
        <w:t>do konsultacji społecznych nad projektem planu i innych niezbędnych w ramach przedmiotu zamówienia, komunikatów dotyczących opracowania projektu planu, zestawień opinii i uzgodnień oraz do współpracy przy prowadzeniu procedury oraz dokumentacji prac planistycznych.</w:t>
      </w:r>
    </w:p>
    <w:p w14:paraId="5597975E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Przygotowanie materiałów i projektów pism w celu uzyskania opinii i uzgodnień, w tym gminnej komisji urbanistyczno- architektonicznej, według rozdzielnika wskazanego przez Wykonawcę.</w:t>
      </w:r>
    </w:p>
    <w:p w14:paraId="3396D794" w14:textId="736888DA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Wprowadzenie korekt i zmian wynikających z uzgodnień, w razie potrzeby powtórzenie procedury </w:t>
      </w:r>
      <w:r w:rsidR="008F1D4A">
        <w:rPr>
          <w:rFonts w:ascii="Times New Roman" w:hAnsi="Times New Roman" w:cs="Times New Roman"/>
        </w:rPr>
        <w:t xml:space="preserve">                     </w:t>
      </w:r>
      <w:r w:rsidRPr="003009C0">
        <w:rPr>
          <w:rFonts w:ascii="Times New Roman" w:hAnsi="Times New Roman" w:cs="Times New Roman"/>
        </w:rPr>
        <w:t>i przygotowanie treści zażaleń na postanowienia.</w:t>
      </w:r>
    </w:p>
    <w:p w14:paraId="3CD907DB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Udział fizyczny w: spotkaniach otwartych, panelach eksperckich lub warsztatach, spotkaniach plenerowych, spacerach studyjnych, dyżurach projektanta, przeprowadzaniu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ustnych).</w:t>
      </w:r>
    </w:p>
    <w:p w14:paraId="6D0F342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Dokonanie analizy i opracowanie wykazu uzyskanych uzgodnień i opinii wraz z ewentualnym wprowadzeniem korekt w projekcie planu ogólnego.</w:t>
      </w:r>
    </w:p>
    <w:p w14:paraId="59C9283D" w14:textId="6ABC3A61" w:rsidR="003009C0" w:rsidRPr="00042753" w:rsidRDefault="003009C0" w:rsidP="0004275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Sporządzenie analizy złożonych uwag i wniosków przez osoby fizyczne i prawne oraz zgłoszone</w:t>
      </w:r>
      <w:r w:rsidR="00042753">
        <w:rPr>
          <w:rFonts w:ascii="Times New Roman" w:hAnsi="Times New Roman" w:cs="Times New Roman"/>
        </w:rPr>
        <w:t xml:space="preserve"> </w:t>
      </w:r>
      <w:r w:rsidRPr="00042753">
        <w:rPr>
          <w:rFonts w:ascii="Times New Roman" w:hAnsi="Times New Roman" w:cs="Times New Roman"/>
        </w:rPr>
        <w:t>przez organy i instytucje w tym przygotowanie propozycji ich rozpatrzenia wraz z uzasadnieniem, opracowanie wykazu odpowiedzi oraz ewentualnym wprowadzeniem korekt do projektu planu ogólnego.</w:t>
      </w:r>
    </w:p>
    <w:p w14:paraId="1519959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Przygotowanie (w porozumieniu z Zamawiającym) dokumentów, pism, ankiet, geoankiet, ogłoszeń, obwieszczeń, zawiadomień i innych w procedurze sporządzenia planu, określonej w art. 13i ust. 3 wyżej wymienionej ustawy, w tym w konsultacjach społecznych, o których mowa w art. 8i, 8j i 8k ustawy.</w:t>
      </w:r>
    </w:p>
    <w:p w14:paraId="118C64C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Prezentacja projektu planu i uczestnictwo w konsultacjach społecznych na temat rozwiązań przyjętych w projekcie (udział fizyczny), podczas posiedzeń gminnej komisji urbanistyczno- architcktonicznej (udział fizyczny) oraz uczestnictwo w spotkaniach z udziałem radnych (komisjach rady gminy, sesjach - udział fizyczny).</w:t>
      </w:r>
    </w:p>
    <w:p w14:paraId="5202CC22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Sporządzenie uzasadnienia planu zgodnie z art. 13 h ustawy o planowaniu i zagospodarowaniu przestrzennym.</w:t>
      </w:r>
    </w:p>
    <w:p w14:paraId="505E03C6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Opracowanie danych przestrzennych do planu zgodnie z art. 67a ustawy (na różnych etapach opracowania planu).</w:t>
      </w:r>
    </w:p>
    <w:p w14:paraId="41C3B173" w14:textId="06BFBF5C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Przygotowanie dokumentów dot. przeprowadzenia strategicznej oceny oddziaływania na środowisko </w:t>
      </w:r>
      <w:r w:rsidR="008F1D4A">
        <w:rPr>
          <w:rFonts w:ascii="Times New Roman" w:hAnsi="Times New Roman" w:cs="Times New Roman"/>
        </w:rPr>
        <w:t xml:space="preserve">               </w:t>
      </w:r>
      <w:r w:rsidRPr="003009C0">
        <w:rPr>
          <w:rFonts w:ascii="Times New Roman" w:hAnsi="Times New Roman" w:cs="Times New Roman"/>
        </w:rPr>
        <w:t xml:space="preserve">w tym: sporządzenie prognozy oddziaływania na środowisko projektu planu zgodnie z przepisami ustawy z dnia 2 października 2008 r. udostępnianiu informacji o środowisku i jego ochronie, udziale </w:t>
      </w:r>
      <w:r w:rsidRPr="003009C0">
        <w:rPr>
          <w:rFonts w:ascii="Times New Roman" w:hAnsi="Times New Roman" w:cs="Times New Roman"/>
        </w:rPr>
        <w:lastRenderedPageBreak/>
        <w:t>społeczeństwa w ochronie środowiska oraz o ocenach oddziaływania na środowisko (t. j. Dz. U. z 2023 r. poz. 1094 ze zm.).</w:t>
      </w:r>
    </w:p>
    <w:p w14:paraId="0B7B5F8C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Sporządzenie opracowania ekofizjograficznego gminy.</w:t>
      </w:r>
    </w:p>
    <w:p w14:paraId="170D3E60" w14:textId="051CE718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Wprowadzenie do uchwały zatwierdzającej plan zmian wynikających z rozstrzygnięć nadzorczych wojewody, ustosunkowanie się do tych rozstrzygnąć (ewentualne powtórzenie procedury planistycznej</w:t>
      </w:r>
      <w:r w:rsidR="008F1D4A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 w zakresie wymaganym przez wojewodę).</w:t>
      </w:r>
    </w:p>
    <w:p w14:paraId="721EAB69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Ustosunkowanie się do skarg wniesionych do Wojewódzkiego Sądu Administracyjnego i Naczelnego Sądu Administracyjnego.</w:t>
      </w:r>
    </w:p>
    <w:p w14:paraId="1DA2C060" w14:textId="4079AD7D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ramach wynagrodzenia Wykonawca przenosi na Zamawiającego autorskie prawa majątkowe </w:t>
      </w:r>
      <w:r w:rsidR="008F1D4A">
        <w:rPr>
          <w:rFonts w:ascii="Times New Roman" w:hAnsi="Times New Roman" w:cs="Times New Roman"/>
        </w:rPr>
        <w:t xml:space="preserve">                        </w:t>
      </w:r>
      <w:r w:rsidRPr="003009C0">
        <w:rPr>
          <w:rFonts w:ascii="Times New Roman" w:hAnsi="Times New Roman" w:cs="Times New Roman"/>
        </w:rPr>
        <w:t>do utworów powstałych w wyniku realizacji niniejszej umowy oraz w zakresie praw zależnych, uprawnienie do korzystania z nich i rozporządzania nimi, obejmujące miedzy innymi: przystosowanie, dokonywanie poprawek, zmian i przeróbek (jeżeli dotyczy).</w:t>
      </w:r>
    </w:p>
    <w:p w14:paraId="07BAE5A4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Przeniesienie autorskich praw majątkowych oraz praw zależnych następuje z chwilą przekazania nośników materialnych, na których zostały utrwalone, lub z chwilą ich wysłania Zamawiającemu drogą elektroniczną.</w:t>
      </w:r>
    </w:p>
    <w:p w14:paraId="280871FD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Utworami, o jakich mowa w pkt 17, są w szczególności: projekt planu wraz z raportem podsumowującym przebieg konsultacji społecznych i uzasadnieniem, prognoza oddziaływania na środowisko, opracowanie ekofizjograficzne.</w:t>
      </w:r>
    </w:p>
    <w:p w14:paraId="6709AD3B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Wykonawca ponosi wyłączną odpowiedzialność względem osób trzecich za naruszenie cudzych praw autorskich lub innych praw.</w:t>
      </w:r>
    </w:p>
    <w:p w14:paraId="7947A4B8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Wymienione obowiązki i uprawnienia mają jedynie charakter przykładowy, nie wyczerpują całego, zakresu zobowiązania Wykonawcy. Wykonawca nie może odmówić wykonania jakichkolwiek czynności nie wymienionej wprost w niniejszym opisie, a niezbędnej do osiągnięcia celu oznaczonego w niniejszym opisie.</w:t>
      </w:r>
    </w:p>
    <w:p w14:paraId="4C872373" w14:textId="77777777" w:rsidR="003009C0" w:rsidRPr="003009C0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Punkty 17 i 18 dotyczą przejścia praw autorskich zarówno w sytuacji zakończenia, jak i przerwania  prac dotyczących przedmiotu umowy.</w:t>
      </w:r>
    </w:p>
    <w:p w14:paraId="7767CF50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6489166A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Zakres dokumentacji obejmuje w szczególności:</w:t>
      </w:r>
    </w:p>
    <w:p w14:paraId="7A2DBF24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Opracowanie ekofizjograficzne w wersji papierowej i elektronicznej, w ilości 2 egzemplarzy,</w:t>
      </w:r>
    </w:p>
    <w:p w14:paraId="480AB1BA" w14:textId="0337A752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Obszerne i szczegółowe uzasadnienie projektu Planu Ogólnego, składające się z części tekstowej </w:t>
      </w:r>
      <w:r w:rsidR="008F1D4A">
        <w:rPr>
          <w:rFonts w:ascii="Times New Roman" w:hAnsi="Times New Roman" w:cs="Times New Roman"/>
        </w:rPr>
        <w:t xml:space="preserve">                         </w:t>
      </w:r>
      <w:r w:rsidRPr="003009C0">
        <w:rPr>
          <w:rFonts w:ascii="Times New Roman" w:hAnsi="Times New Roman" w:cs="Times New Roman"/>
        </w:rPr>
        <w:t>i graficznej (zgodnie z art. 13h ust. l ustawy o Planowaniu i Zagospodarowaniu Przestrzennym). Część tekstowa w wersji papierowej i elektronicznej, w ilości 4 egzemplarzy. Cześć graficzna w wersji elektronicznej na trwałych nośnikach pamięci - w ilości 2 egzemplarzy.</w:t>
      </w:r>
    </w:p>
    <w:p w14:paraId="5D510AE7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Prognoza oddziaływania na środowisko w wersji papierowej i elektronicznej, w ilości 4 egzemplarzy.</w:t>
      </w:r>
    </w:p>
    <w:p w14:paraId="091C340F" w14:textId="4B540220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Rysunek planu ogólnego w wersji elektronicznej w formacie SHP lub DXF z podziałem na warstwy, </w:t>
      </w:r>
      <w:r w:rsidR="008F1D4A">
        <w:rPr>
          <w:rFonts w:ascii="Times New Roman" w:hAnsi="Times New Roman" w:cs="Times New Roman"/>
        </w:rPr>
        <w:t xml:space="preserve">                </w:t>
      </w:r>
      <w:r w:rsidRPr="003009C0">
        <w:rPr>
          <w:rFonts w:ascii="Times New Roman" w:hAnsi="Times New Roman" w:cs="Times New Roman"/>
        </w:rPr>
        <w:t>na których leżą obiekty jednej kategorii.</w:t>
      </w:r>
    </w:p>
    <w:p w14:paraId="1A05EBC2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Rysunek planu ogólnego w formacie Geotiff i GML.</w:t>
      </w:r>
    </w:p>
    <w:p w14:paraId="70322FD0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Projekt uchwały wraz z uzasadnieniem.</w:t>
      </w:r>
    </w:p>
    <w:p w14:paraId="5061438F" w14:textId="77777777" w:rsidR="003009C0" w:rsidRPr="003009C0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Dane przestrzenne zgodnie z załączonymi wytycznymi.</w:t>
      </w:r>
    </w:p>
    <w:p w14:paraId="3E69AEAC" w14:textId="77777777" w:rsidR="003009C0" w:rsidRPr="003009C0" w:rsidRDefault="003009C0" w:rsidP="00DE55D1">
      <w:pPr>
        <w:spacing w:line="360" w:lineRule="auto"/>
        <w:rPr>
          <w:rFonts w:ascii="Times New Roman" w:hAnsi="Times New Roman" w:cs="Times New Roman"/>
        </w:rPr>
      </w:pPr>
    </w:p>
    <w:p w14:paraId="775EE1A2" w14:textId="77777777" w:rsidR="003009C0" w:rsidRDefault="003009C0" w:rsidP="00DE55D1">
      <w:pPr>
        <w:spacing w:line="360" w:lineRule="auto"/>
        <w:ind w:left="284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>Wykonawca zobligowany jest do przygotowania oprócz ww. dokumentów innych dokumentów, których potrzeba wyłoni się w trakcie opracowywania przedmiotu zamówienia w ramach niniejszego rozeznania.</w:t>
      </w:r>
    </w:p>
    <w:p w14:paraId="70BE1174" w14:textId="77777777" w:rsidR="00DE55D1" w:rsidRPr="003009C0" w:rsidRDefault="00DE55D1" w:rsidP="00DE55D1">
      <w:pPr>
        <w:spacing w:line="360" w:lineRule="auto"/>
        <w:rPr>
          <w:rFonts w:ascii="Times New Roman" w:hAnsi="Times New Roman" w:cs="Times New Roman"/>
        </w:rPr>
      </w:pPr>
    </w:p>
    <w:p w14:paraId="5A7D069C" w14:textId="6316D425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 ramach wynagrodzenia uzgodnionego w niniejszej umowie Wykonawca przenosi na Zamawiającego autorskie prawa majątkowe do utworów powstałych w wyniku realizacji niniejszej umowy oraz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DE55D1">
        <w:rPr>
          <w:rFonts w:ascii="Times New Roman" w:hAnsi="Times New Roman" w:cs="Times New Roman"/>
        </w:rPr>
        <w:t xml:space="preserve">w zakresie praw zależnych, uprawnienie do korzystania z nich i rozporządzania nimi, obejmujące miedzy innymi: przystosowanie, dokonywanie poprawek, zmian i przeróbek (jeżeli dotyczy). </w:t>
      </w:r>
    </w:p>
    <w:p w14:paraId="09737A1F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Przeniesienie autorskich praw majątkowych oraz praw zależnych następuje z chwilą przekazania nośników materialnych, na których zostały utrwalone, lub z chwilą ich wysłania Zamawiającemu  drogą elektroniczną. </w:t>
      </w:r>
    </w:p>
    <w:p w14:paraId="2E20BCDF" w14:textId="77777777" w:rsidR="000E7F0F" w:rsidRPr="00DE55D1" w:rsidRDefault="00000000" w:rsidP="00DE55D1">
      <w:pPr>
        <w:numPr>
          <w:ilvl w:val="0"/>
          <w:numId w:val="3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Utworami, o jakich mowa w ust. 4 niniejszego paragrafu, są w szczególności:   </w:t>
      </w:r>
    </w:p>
    <w:p w14:paraId="38FA8709" w14:textId="77777777" w:rsidR="000E7F0F" w:rsidRPr="00DE55D1" w:rsidRDefault="00000000" w:rsidP="00DE55D1">
      <w:pPr>
        <w:numPr>
          <w:ilvl w:val="1"/>
          <w:numId w:val="3"/>
        </w:numPr>
        <w:spacing w:line="360" w:lineRule="auto"/>
        <w:ind w:right="2119"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projekt planu wraz z raportem podsumowującym przebieg konsultacji społecznych i uzasadnieniem, </w:t>
      </w:r>
    </w:p>
    <w:p w14:paraId="7955759B" w14:textId="77777777" w:rsidR="00676E50" w:rsidRDefault="00000000" w:rsidP="00676E50">
      <w:pPr>
        <w:numPr>
          <w:ilvl w:val="1"/>
          <w:numId w:val="3"/>
        </w:numPr>
        <w:spacing w:after="169" w:line="360" w:lineRule="auto"/>
        <w:ind w:right="2119"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prognoza oddziaływania na środowisko, </w:t>
      </w:r>
    </w:p>
    <w:p w14:paraId="7E1B3DCE" w14:textId="1A98F757" w:rsidR="000E7F0F" w:rsidRPr="00676E50" w:rsidRDefault="00000000" w:rsidP="00676E50">
      <w:pPr>
        <w:numPr>
          <w:ilvl w:val="1"/>
          <w:numId w:val="3"/>
        </w:numPr>
        <w:spacing w:after="169" w:line="360" w:lineRule="auto"/>
        <w:ind w:right="2119" w:hanging="360"/>
        <w:rPr>
          <w:rFonts w:ascii="Times New Roman" w:hAnsi="Times New Roman" w:cs="Times New Roman"/>
        </w:rPr>
      </w:pPr>
      <w:r w:rsidRPr="00676E50">
        <w:rPr>
          <w:rFonts w:ascii="Times New Roman" w:hAnsi="Times New Roman" w:cs="Times New Roman"/>
        </w:rPr>
        <w:t xml:space="preserve">opracowanie ekofizjograficzne. </w:t>
      </w:r>
    </w:p>
    <w:p w14:paraId="761F0A5C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Wykonawca ponosi wyłączną odpowiedzialność względem osób trzecich za naruszenie cudzych praw autorskich lub innych praw. </w:t>
      </w:r>
    </w:p>
    <w:p w14:paraId="1FDD5573" w14:textId="77777777" w:rsidR="000E7F0F" w:rsidRPr="00DE55D1" w:rsidRDefault="00000000" w:rsidP="00DE55D1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14:paraId="0923D128" w14:textId="77777777" w:rsidR="000E7F0F" w:rsidRPr="00DE55D1" w:rsidRDefault="00000000" w:rsidP="00DE55D1">
      <w:pPr>
        <w:numPr>
          <w:ilvl w:val="0"/>
          <w:numId w:val="3"/>
        </w:numPr>
        <w:spacing w:after="132" w:line="360" w:lineRule="auto"/>
        <w:ind w:hanging="360"/>
        <w:rPr>
          <w:rFonts w:ascii="Times New Roman" w:hAnsi="Times New Roman" w:cs="Times New Roman"/>
        </w:rPr>
      </w:pPr>
      <w:r w:rsidRPr="00DE55D1">
        <w:rPr>
          <w:rFonts w:ascii="Times New Roman" w:hAnsi="Times New Roman" w:cs="Times New Roman"/>
        </w:rPr>
        <w:t xml:space="preserve">Ustępy 4 i 5 niniejszego paragrafu dotyczą przejścia praw autorskich zarówno w sytuacji zakończenia, jak i przerwania prac dotyczących  przedmiotu umowy.  </w:t>
      </w:r>
    </w:p>
    <w:p w14:paraId="3E1B9DBC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447F0399" w14:textId="77777777" w:rsidR="000E7F0F" w:rsidRPr="003009C0" w:rsidRDefault="00000000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2. </w:t>
      </w:r>
    </w:p>
    <w:p w14:paraId="126CA010" w14:textId="23195ADF" w:rsidR="000E7F0F" w:rsidRPr="003009C0" w:rsidRDefault="00000000" w:rsidP="00872B81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Zamawiający przekaże Wykonawcy wymagane informacje i materiały niezbędne do przedmiotowego opracowania</w:t>
      </w:r>
      <w:r w:rsidR="00872B81">
        <w:rPr>
          <w:rFonts w:ascii="Times New Roman" w:hAnsi="Times New Roman" w:cs="Times New Roman"/>
        </w:rPr>
        <w:t>.</w:t>
      </w:r>
      <w:r w:rsidRPr="003009C0">
        <w:rPr>
          <w:rFonts w:ascii="Times New Roman" w:hAnsi="Times New Roman" w:cs="Times New Roman"/>
        </w:rPr>
        <w:t xml:space="preserve"> </w:t>
      </w:r>
    </w:p>
    <w:p w14:paraId="35606CD1" w14:textId="77777777" w:rsidR="000E7F0F" w:rsidRPr="003009C0" w:rsidRDefault="00000000" w:rsidP="00DE55D1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zobowiązuje się do terminowej zapłaty wynagrodzenia, jeżeli zostaną spełnione warunki wskazane w umowie. </w:t>
      </w:r>
    </w:p>
    <w:p w14:paraId="4F3B5AE0" w14:textId="77777777" w:rsidR="000E7F0F" w:rsidRPr="003009C0" w:rsidRDefault="00000000" w:rsidP="00DE55D1">
      <w:pPr>
        <w:spacing w:after="0" w:line="360" w:lineRule="auto"/>
        <w:ind w:left="54" w:firstLine="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331A321F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3. </w:t>
      </w:r>
    </w:p>
    <w:p w14:paraId="0F019493" w14:textId="55004036" w:rsidR="000E7F0F" w:rsidRPr="003009C0" w:rsidRDefault="00000000" w:rsidP="00DE55D1">
      <w:pPr>
        <w:numPr>
          <w:ilvl w:val="0"/>
          <w:numId w:val="5"/>
        </w:numPr>
        <w:spacing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Ustala się, że opracowanie wymienione w § 1 zostanie  wykonane </w:t>
      </w:r>
      <w:r w:rsidR="00806E85">
        <w:rPr>
          <w:rFonts w:ascii="Times New Roman" w:hAnsi="Times New Roman" w:cs="Times New Roman"/>
        </w:rPr>
        <w:t>do dnia 31.</w:t>
      </w:r>
      <w:r w:rsidR="00387629">
        <w:rPr>
          <w:rFonts w:ascii="Times New Roman" w:hAnsi="Times New Roman" w:cs="Times New Roman"/>
        </w:rPr>
        <w:t>10</w:t>
      </w:r>
      <w:r w:rsidR="00806E85">
        <w:rPr>
          <w:rFonts w:ascii="Times New Roman" w:hAnsi="Times New Roman" w:cs="Times New Roman"/>
        </w:rPr>
        <w:t>.2025r.</w:t>
      </w:r>
      <w:r w:rsidRPr="003009C0">
        <w:rPr>
          <w:rFonts w:ascii="Times New Roman" w:hAnsi="Times New Roman" w:cs="Times New Roman"/>
        </w:rPr>
        <w:t xml:space="preserve">.  </w:t>
      </w:r>
    </w:p>
    <w:p w14:paraId="4AAD7F8D" w14:textId="77777777" w:rsidR="000E7F0F" w:rsidRPr="003009C0" w:rsidRDefault="00000000" w:rsidP="00DE55D1">
      <w:pPr>
        <w:numPr>
          <w:ilvl w:val="0"/>
          <w:numId w:val="5"/>
        </w:numPr>
        <w:spacing w:after="131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Dopuszcza się przesunięcie terminów wykonania przedmiotu umowy, w przypadku: </w:t>
      </w:r>
    </w:p>
    <w:p w14:paraId="7D032E3E" w14:textId="77777777" w:rsidR="000E7F0F" w:rsidRPr="003009C0" w:rsidRDefault="00000000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negatywnych decyzji organów opiniujących i/lub uzgadniających, mających wpływ na projektowanie, </w:t>
      </w:r>
    </w:p>
    <w:p w14:paraId="0652BD88" w14:textId="1A7BB5FC" w:rsidR="000E7F0F" w:rsidRPr="00806E85" w:rsidRDefault="00000000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 powodu dłuższych, niż ustawowe, terminów wydawania decyzji lub opinii przez właściwe organy opiniujące i uzgadniające. </w:t>
      </w:r>
    </w:p>
    <w:p w14:paraId="1C0633C8" w14:textId="77777777" w:rsidR="008F1D4A" w:rsidRDefault="008F1D4A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b/>
        </w:rPr>
      </w:pPr>
    </w:p>
    <w:p w14:paraId="2F3DB51E" w14:textId="4DD914F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lastRenderedPageBreak/>
        <w:t xml:space="preserve">§ 4. </w:t>
      </w:r>
    </w:p>
    <w:p w14:paraId="6D5A07E7" w14:textId="1338687A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iż wynagrodzenie za przedmiot umowy wyniesie  ………….. zł </w:t>
      </w:r>
      <w:r w:rsidR="00806E85">
        <w:rPr>
          <w:rFonts w:ascii="Times New Roman" w:hAnsi="Times New Roman" w:cs="Times New Roman"/>
        </w:rPr>
        <w:t xml:space="preserve">brutto </w:t>
      </w:r>
      <w:r w:rsidR="00806E85" w:rsidRPr="003009C0">
        <w:rPr>
          <w:rFonts w:ascii="Times New Roman" w:hAnsi="Times New Roman" w:cs="Times New Roman"/>
        </w:rPr>
        <w:t xml:space="preserve">(słownie: ………………… złotych 00/100) </w:t>
      </w:r>
      <w:r w:rsidR="00806E85">
        <w:rPr>
          <w:rFonts w:ascii="Times New Roman" w:hAnsi="Times New Roman" w:cs="Times New Roman"/>
        </w:rPr>
        <w:t xml:space="preserve"> w tym </w:t>
      </w:r>
      <w:r w:rsidRPr="003009C0">
        <w:rPr>
          <w:rFonts w:ascii="Times New Roman" w:hAnsi="Times New Roman" w:cs="Times New Roman"/>
        </w:rPr>
        <w:t xml:space="preserve"> </w:t>
      </w:r>
      <w:r w:rsidR="00806E85">
        <w:rPr>
          <w:rFonts w:ascii="Times New Roman" w:hAnsi="Times New Roman" w:cs="Times New Roman"/>
        </w:rPr>
        <w:t>podatek</w:t>
      </w:r>
      <w:r w:rsidRPr="003009C0">
        <w:rPr>
          <w:rFonts w:ascii="Times New Roman" w:hAnsi="Times New Roman" w:cs="Times New Roman"/>
        </w:rPr>
        <w:t xml:space="preserve"> VAT  w wysokości 23%, tj. ………… zł </w:t>
      </w:r>
    </w:p>
    <w:p w14:paraId="31EE181D" w14:textId="7B798FB6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Płatność uzgodnionego wynagrodzenia nastąpi w </w:t>
      </w:r>
      <w:r w:rsidR="00806E85">
        <w:rPr>
          <w:rFonts w:ascii="Times New Roman" w:hAnsi="Times New Roman" w:cs="Times New Roman"/>
        </w:rPr>
        <w:t>3</w:t>
      </w:r>
      <w:r w:rsidRPr="003009C0">
        <w:rPr>
          <w:rFonts w:ascii="Times New Roman" w:hAnsi="Times New Roman" w:cs="Times New Roman"/>
        </w:rPr>
        <w:t xml:space="preserve"> (</w:t>
      </w:r>
      <w:r w:rsidR="00806E85">
        <w:rPr>
          <w:rFonts w:ascii="Times New Roman" w:hAnsi="Times New Roman" w:cs="Times New Roman"/>
        </w:rPr>
        <w:t>trzech</w:t>
      </w:r>
      <w:r w:rsidRPr="003009C0">
        <w:rPr>
          <w:rFonts w:ascii="Times New Roman" w:hAnsi="Times New Roman" w:cs="Times New Roman"/>
        </w:rPr>
        <w:t xml:space="preserve">) transzach, na podstawie faktur VAT, wystawionych przez Wykonawcę, po podpisaniu przez strony protokołu odbioru, wymaganego na danym etapie prac. </w:t>
      </w:r>
    </w:p>
    <w:p w14:paraId="161FD94B" w14:textId="388CB4E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>Ustala się następujące terminy płatności</w:t>
      </w:r>
      <w:r w:rsidR="00BB59F1">
        <w:rPr>
          <w:rFonts w:ascii="Times New Roman" w:hAnsi="Times New Roman" w:cs="Times New Roman"/>
        </w:rPr>
        <w:t>:</w:t>
      </w:r>
    </w:p>
    <w:p w14:paraId="4BD6232D" w14:textId="6E5198C2" w:rsidR="000E7F0F" w:rsidRPr="003009C0" w:rsidRDefault="00880B7E" w:rsidP="00DE55D1">
      <w:pPr>
        <w:numPr>
          <w:ilvl w:val="1"/>
          <w:numId w:val="6"/>
        </w:numPr>
        <w:spacing w:after="133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pierwszy</w:t>
      </w:r>
      <w:r w:rsidRPr="003009C0">
        <w:rPr>
          <w:rFonts w:ascii="Times New Roman" w:hAnsi="Times New Roman" w:cs="Times New Roman"/>
        </w:rPr>
        <w:t xml:space="preserve"> – prace planistyczne w wysokości 30% wartości umowy, </w:t>
      </w:r>
    </w:p>
    <w:p w14:paraId="7110613E" w14:textId="1259D558" w:rsidR="000E7F0F" w:rsidRPr="003009C0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drugi</w:t>
      </w:r>
      <w:r w:rsidRPr="003009C0">
        <w:rPr>
          <w:rFonts w:ascii="Times New Roman" w:hAnsi="Times New Roman" w:cs="Times New Roman"/>
        </w:rPr>
        <w:t xml:space="preserve">–  opiniowanie, uzgadnianie i konsultacje społeczne wysokości 30% wartości umowy, </w:t>
      </w:r>
    </w:p>
    <w:p w14:paraId="1C6F76F2" w14:textId="2C0BBF5B" w:rsidR="000E7F0F" w:rsidRPr="003009C0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trzecia</w:t>
      </w:r>
      <w:r w:rsidRPr="003009C0">
        <w:rPr>
          <w:rFonts w:ascii="Times New Roman" w:hAnsi="Times New Roman" w:cs="Times New Roman"/>
        </w:rPr>
        <w:t xml:space="preserve"> transza – etap </w:t>
      </w:r>
      <w:r w:rsidR="00BB59F1">
        <w:rPr>
          <w:rFonts w:ascii="Times New Roman" w:hAnsi="Times New Roman" w:cs="Times New Roman"/>
        </w:rPr>
        <w:t>trzeci</w:t>
      </w:r>
      <w:r w:rsidRPr="003009C0">
        <w:rPr>
          <w:rFonts w:ascii="Times New Roman" w:hAnsi="Times New Roman" w:cs="Times New Roman"/>
        </w:rPr>
        <w:t xml:space="preserve"> - uchwalenie i zakończenie prac w wysokości </w:t>
      </w:r>
      <w:r>
        <w:rPr>
          <w:rFonts w:ascii="Times New Roman" w:hAnsi="Times New Roman" w:cs="Times New Roman"/>
        </w:rPr>
        <w:t>4</w:t>
      </w:r>
      <w:r w:rsidRPr="003009C0">
        <w:rPr>
          <w:rFonts w:ascii="Times New Roman" w:hAnsi="Times New Roman" w:cs="Times New Roman"/>
        </w:rPr>
        <w:t xml:space="preserve">0 % wartości umowy. </w:t>
      </w:r>
    </w:p>
    <w:p w14:paraId="7B32D948" w14:textId="7777777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 </w:t>
      </w:r>
    </w:p>
    <w:p w14:paraId="68C6A846" w14:textId="77777777" w:rsidR="000E7F0F" w:rsidRPr="003009C0" w:rsidRDefault="00000000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Należność płatna będzie przelewem na numer konta Wykonawcy, wskazany na fakturze, w terminie 14 dni od daty otrzymania faktury przez Zamawiającego. </w:t>
      </w:r>
    </w:p>
    <w:p w14:paraId="2AF1306D" w14:textId="77777777" w:rsidR="000E7F0F" w:rsidRPr="003009C0" w:rsidRDefault="00000000" w:rsidP="00DE55D1">
      <w:pPr>
        <w:numPr>
          <w:ilvl w:val="0"/>
          <w:numId w:val="6"/>
        </w:numPr>
        <w:spacing w:after="98" w:line="360" w:lineRule="auto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Termin płatności uznaje się za zachowany z datą obciążenia rachunku Zamawiającego. </w:t>
      </w:r>
    </w:p>
    <w:p w14:paraId="01DB861D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DB4C912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5. </w:t>
      </w:r>
    </w:p>
    <w:p w14:paraId="7B929CC4" w14:textId="7777777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iż za niewykonanie lub nienależyte wykonanie umowy naliczane będą  następujące kary umowne: </w:t>
      </w:r>
    </w:p>
    <w:p w14:paraId="42950B41" w14:textId="77777777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 nieterminowe wykonanie umowy z winy Wykonawcy, zapłaci on karę umowną w wysokości  1 % wynagrodzenia brutto określonego w § 4 ust. 1 umowy, za całość przedmiotu umowy, za każdy dzień zwłoki, </w:t>
      </w:r>
    </w:p>
    <w:p w14:paraId="6ADDA6C9" w14:textId="77777777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 zwłokę w usunięciu wad i usterek w opracowanej dokumentacji, Wykonawca zapłaci karę umowną w wysokości 1% wynagrodzenia brutto określonego w § 4 ust. 1 umowy, za całość przedmiotu umowy, za każdy dzień zwłoki, licząc od dnia wyznaczonego na usunięcie wad,  </w:t>
      </w:r>
    </w:p>
    <w:p w14:paraId="5454559E" w14:textId="6E98F0FB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odstąpienia od umowy, przez którąkolwiek ze stron z winy Wykonawcy, zapłaci </w:t>
      </w:r>
      <w:r w:rsidR="008F1D4A">
        <w:rPr>
          <w:rFonts w:ascii="Times New Roman" w:hAnsi="Times New Roman" w:cs="Times New Roman"/>
        </w:rPr>
        <w:t xml:space="preserve">                       </w:t>
      </w:r>
      <w:r w:rsidRPr="003009C0">
        <w:rPr>
          <w:rFonts w:ascii="Times New Roman" w:hAnsi="Times New Roman" w:cs="Times New Roman"/>
        </w:rPr>
        <w:t xml:space="preserve">on Zamawiającemu  karę umowną  w wysokości 20 % wynagrodzenia brutto określonego w § 4 ust. 1 umowy, za całość przedmiotu umowy,  </w:t>
      </w:r>
    </w:p>
    <w:p w14:paraId="42657E1E" w14:textId="6A773190" w:rsidR="000E7F0F" w:rsidRPr="003009C0" w:rsidRDefault="00000000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innego rodzaju naruszenia umowy przez Wykonawcę zapłaci on karę umowną </w:t>
      </w:r>
      <w:r w:rsidR="008F1D4A">
        <w:rPr>
          <w:rFonts w:ascii="Times New Roman" w:hAnsi="Times New Roman" w:cs="Times New Roman"/>
        </w:rPr>
        <w:t xml:space="preserve">                           </w:t>
      </w:r>
      <w:r w:rsidRPr="003009C0">
        <w:rPr>
          <w:rFonts w:ascii="Times New Roman" w:hAnsi="Times New Roman" w:cs="Times New Roman"/>
        </w:rPr>
        <w:t xml:space="preserve">w wysokości 10% wynagrodzenia brutto określonego w § 4 ust. 1 umowy, za całość przedmiotu umowy, za każdy przypadek naruszenia umowy. </w:t>
      </w:r>
    </w:p>
    <w:p w14:paraId="4AA41812" w14:textId="6127BCC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ma prawo dokonywać potrącenia kar umownych z wymagalnego wynagrodzenia Wykonawcy, bez składania osobnego oświadczenia o potrąceniu, niezwłocznie po ich naliczeniu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3009C0">
        <w:rPr>
          <w:rFonts w:ascii="Times New Roman" w:hAnsi="Times New Roman" w:cs="Times New Roman"/>
        </w:rPr>
        <w:t xml:space="preserve">na podstawie ust. 1, na co Wykonawca wyraża zgodę. </w:t>
      </w:r>
    </w:p>
    <w:p w14:paraId="143C35D8" w14:textId="77777777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 xml:space="preserve">Zamawiający uprawniony będzie do dochodzenia odszkodowania na zasadach ogólnych przewyższającego kary umowne, do wysokości poniesionej szkody. </w:t>
      </w:r>
    </w:p>
    <w:p w14:paraId="64EA67FF" w14:textId="77777777" w:rsidR="000E7F0F" w:rsidRPr="003009C0" w:rsidRDefault="00000000" w:rsidP="00DE55D1">
      <w:pPr>
        <w:numPr>
          <w:ilvl w:val="0"/>
          <w:numId w:val="7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Zapisy tego paragrafu obowiązują także po rozwiązaniu lub wygaśnięciu umowy. </w:t>
      </w:r>
    </w:p>
    <w:p w14:paraId="0FA49B40" w14:textId="0DD253EC" w:rsidR="000E7F0F" w:rsidRPr="003009C0" w:rsidRDefault="00000000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udziela Zamawiającemu pisemnej gwarancji jakości prac objętych niniejszą umową na okres </w:t>
      </w:r>
      <w:r w:rsidR="008F1D4A">
        <w:rPr>
          <w:rFonts w:ascii="Times New Roman" w:hAnsi="Times New Roman" w:cs="Times New Roman"/>
        </w:rPr>
        <w:t>60</w:t>
      </w:r>
      <w:r w:rsidRPr="003009C0">
        <w:rPr>
          <w:rFonts w:ascii="Times New Roman" w:hAnsi="Times New Roman" w:cs="Times New Roman"/>
        </w:rPr>
        <w:t xml:space="preserve"> miesięcy od daty uchwalenia </w:t>
      </w:r>
      <w:r w:rsidR="008F1D4A">
        <w:rPr>
          <w:rFonts w:ascii="Times New Roman" w:hAnsi="Times New Roman" w:cs="Times New Roman"/>
        </w:rPr>
        <w:t>planu ogólnego</w:t>
      </w:r>
      <w:r w:rsidRPr="003009C0">
        <w:rPr>
          <w:rFonts w:ascii="Times New Roman" w:hAnsi="Times New Roman" w:cs="Times New Roman"/>
        </w:rPr>
        <w:t xml:space="preserve"> przez Radę Gminy </w:t>
      </w:r>
      <w:r w:rsidR="009458CD">
        <w:rPr>
          <w:rFonts w:ascii="Times New Roman" w:hAnsi="Times New Roman" w:cs="Times New Roman"/>
        </w:rPr>
        <w:t>Kiwity</w:t>
      </w:r>
      <w:r w:rsidRPr="003009C0">
        <w:rPr>
          <w:rFonts w:ascii="Times New Roman" w:hAnsi="Times New Roman" w:cs="Times New Roman"/>
        </w:rPr>
        <w:t xml:space="preserve">, w którym to okresie dokona nieodpłatnie usunięcia stwierdzonych przez Zamawiającego wad w przedmiocie umowy, w terminie wskazanym przez Zamawiającego.  </w:t>
      </w:r>
    </w:p>
    <w:p w14:paraId="38E49229" w14:textId="77777777" w:rsidR="000E7F0F" w:rsidRPr="003009C0" w:rsidRDefault="00000000" w:rsidP="00DE55D1">
      <w:pPr>
        <w:spacing w:after="126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33C7F34E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6. </w:t>
      </w:r>
    </w:p>
    <w:p w14:paraId="18CDCAF5" w14:textId="77777777" w:rsidR="000E7F0F" w:rsidRPr="003009C0" w:rsidRDefault="00000000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Zmiana umowy może być dokonana tylko za zgodą obu stron. </w:t>
      </w:r>
    </w:p>
    <w:p w14:paraId="29EFE7C1" w14:textId="77777777" w:rsidR="000E7F0F" w:rsidRPr="003009C0" w:rsidRDefault="00000000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Wszystkie zmiany umowy dokonywane będą w formie pisemnej, pod rygorem nieważności. </w:t>
      </w:r>
    </w:p>
    <w:p w14:paraId="739AAD47" w14:textId="3D15BD78" w:rsidR="000E7F0F" w:rsidRPr="003009C0" w:rsidRDefault="00000000" w:rsidP="00DE55D1">
      <w:pPr>
        <w:numPr>
          <w:ilvl w:val="0"/>
          <w:numId w:val="8"/>
        </w:numPr>
        <w:spacing w:line="360" w:lineRule="auto"/>
        <w:ind w:hanging="283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dopuszcza możliwość zmian postanowień zawartej umowy w stosunku do treści oferty, </w:t>
      </w:r>
      <w:r w:rsidR="008F1D4A">
        <w:rPr>
          <w:rFonts w:ascii="Times New Roman" w:hAnsi="Times New Roman" w:cs="Times New Roman"/>
        </w:rPr>
        <w:t xml:space="preserve">                        </w:t>
      </w:r>
      <w:r w:rsidRPr="003009C0">
        <w:rPr>
          <w:rFonts w:ascii="Times New Roman" w:hAnsi="Times New Roman" w:cs="Times New Roman"/>
        </w:rPr>
        <w:t xml:space="preserve">na podstawie której dokonano wyboru Wykonawcy, dotyczących: </w:t>
      </w:r>
    </w:p>
    <w:p w14:paraId="0FF678A7" w14:textId="02D028A4" w:rsidR="000E7F0F" w:rsidRPr="003009C0" w:rsidRDefault="00000000" w:rsidP="00DE55D1">
      <w:pPr>
        <w:numPr>
          <w:ilvl w:val="1"/>
          <w:numId w:val="8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u w:val="single" w:color="000000"/>
        </w:rPr>
        <w:t>terminu</w:t>
      </w:r>
      <w:r w:rsidRPr="003009C0">
        <w:rPr>
          <w:rFonts w:ascii="Times New Roman" w:hAnsi="Times New Roman" w:cs="Times New Roman"/>
        </w:rPr>
        <w:t xml:space="preserve"> - termin zakończenia przedmiotu umowy lub termin wykonania etapu umowy   ustalonego </w:t>
      </w:r>
      <w:r w:rsidR="008F1D4A">
        <w:rPr>
          <w:rFonts w:ascii="Times New Roman" w:hAnsi="Times New Roman" w:cs="Times New Roman"/>
        </w:rPr>
        <w:t xml:space="preserve">                     </w:t>
      </w:r>
      <w:r w:rsidRPr="003009C0">
        <w:rPr>
          <w:rFonts w:ascii="Times New Roman" w:hAnsi="Times New Roman" w:cs="Times New Roman"/>
        </w:rPr>
        <w:t xml:space="preserve">w umowie, może ulec zmianie w przypadku wystąpienia niżej wymienionych okoliczności: </w:t>
      </w:r>
    </w:p>
    <w:p w14:paraId="7D7F5BE2" w14:textId="77777777" w:rsidR="000E7F0F" w:rsidRPr="003009C0" w:rsidRDefault="00000000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przestojów i opóźnień zawinionych przez Zamawiającego, </w:t>
      </w:r>
    </w:p>
    <w:p w14:paraId="19F4D64E" w14:textId="77777777" w:rsidR="000E7F0F" w:rsidRPr="003009C0" w:rsidRDefault="00000000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dokonania przez Zamawiającego zmian dotychczasowych ustaleń i założeń  projektowych, </w:t>
      </w:r>
    </w:p>
    <w:p w14:paraId="60CE22B6" w14:textId="77777777" w:rsidR="000E7F0F" w:rsidRPr="003009C0" w:rsidRDefault="00000000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rozszerzenie przez Zamawiającego zakresu rzeczowego umowy, </w:t>
      </w:r>
    </w:p>
    <w:p w14:paraId="5F1678AE" w14:textId="5AAEB0A2" w:rsidR="000E7F0F" w:rsidRPr="003009C0" w:rsidRDefault="00000000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opóźnienia w uzyskaniu, istotnych dla realizacji umowy, uzgodnień, decyzji i warunków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od instytucji zewnętrznych i organów wewnętrznych Zamawiającego; </w:t>
      </w:r>
    </w:p>
    <w:p w14:paraId="7C209FDF" w14:textId="77777777" w:rsidR="000E7F0F" w:rsidRPr="003009C0" w:rsidRDefault="00000000" w:rsidP="00DE55D1">
      <w:pPr>
        <w:spacing w:after="131" w:line="360" w:lineRule="auto"/>
        <w:ind w:left="720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okolicznościach wyżej wymienionych strony ustalają nowe terminy umowne. </w:t>
      </w:r>
    </w:p>
    <w:p w14:paraId="0AA22719" w14:textId="77777777" w:rsidR="000E7F0F" w:rsidRPr="003009C0" w:rsidRDefault="00000000" w:rsidP="00DE55D1">
      <w:pPr>
        <w:numPr>
          <w:ilvl w:val="1"/>
          <w:numId w:val="8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u w:val="single" w:color="000000"/>
        </w:rPr>
        <w:t>zakresu i wartości umowy</w:t>
      </w:r>
      <w:r w:rsidRPr="003009C0">
        <w:rPr>
          <w:rFonts w:ascii="Times New Roman" w:hAnsi="Times New Roman" w:cs="Times New Roman"/>
        </w:rPr>
        <w:t xml:space="preserve"> - powodem wprowadzenia zmian w zakresie wartości umowy może być rozszerzenie zakresu rzeczowego, niezbędnego dla wykonania przedmiotu umowy lub zleconego przez Zamawiającego. </w:t>
      </w:r>
    </w:p>
    <w:p w14:paraId="09C2B1F1" w14:textId="77777777" w:rsidR="000E7F0F" w:rsidRPr="003009C0" w:rsidRDefault="00000000" w:rsidP="00DE55D1">
      <w:pPr>
        <w:spacing w:after="127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0D312573" w14:textId="77777777" w:rsidR="000E7F0F" w:rsidRPr="003009C0" w:rsidRDefault="00000000" w:rsidP="00DE55D1">
      <w:pPr>
        <w:spacing w:after="133" w:line="360" w:lineRule="auto"/>
        <w:ind w:left="10" w:right="2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7.  </w:t>
      </w:r>
    </w:p>
    <w:p w14:paraId="3176576A" w14:textId="77777777" w:rsidR="000E7F0F" w:rsidRPr="003009C0" w:rsidRDefault="00000000" w:rsidP="00DE55D1">
      <w:pPr>
        <w:numPr>
          <w:ilvl w:val="0"/>
          <w:numId w:val="10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kierowania pracami wynikającymi z umowy Wykonawca wyznacza  ……………………….. </w:t>
      </w:r>
    </w:p>
    <w:p w14:paraId="51E04DCF" w14:textId="06C0F835" w:rsidR="000E7F0F" w:rsidRPr="003009C0" w:rsidRDefault="00000000" w:rsidP="00DE55D1">
      <w:pPr>
        <w:numPr>
          <w:ilvl w:val="0"/>
          <w:numId w:val="10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kierowania pracami wynikającymi z umowy Zamawiający wyznacza </w:t>
      </w:r>
      <w:r w:rsidR="009458CD">
        <w:rPr>
          <w:rFonts w:ascii="Times New Roman" w:hAnsi="Times New Roman" w:cs="Times New Roman"/>
        </w:rPr>
        <w:t>……………………….</w:t>
      </w:r>
    </w:p>
    <w:p w14:paraId="2515ECF2" w14:textId="77777777" w:rsidR="000E7F0F" w:rsidRPr="003009C0" w:rsidRDefault="0000000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52FC539" w14:textId="77777777" w:rsidR="000E7F0F" w:rsidRPr="003009C0" w:rsidRDefault="00000000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8. </w:t>
      </w:r>
    </w:p>
    <w:p w14:paraId="24ADF639" w14:textId="77777777" w:rsidR="000E7F0F" w:rsidRPr="003009C0" w:rsidRDefault="00000000" w:rsidP="00DE55D1">
      <w:pPr>
        <w:numPr>
          <w:ilvl w:val="0"/>
          <w:numId w:val="11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odstąpić od umowy w całości lub jej części w przypadkach przewidzianych przez kodeks cywilny. </w:t>
      </w:r>
    </w:p>
    <w:p w14:paraId="40CBAC5E" w14:textId="17A4303C" w:rsidR="000E7F0F" w:rsidRPr="003009C0" w:rsidRDefault="00000000" w:rsidP="00DE55D1">
      <w:pPr>
        <w:numPr>
          <w:ilvl w:val="0"/>
          <w:numId w:val="11"/>
        </w:numPr>
        <w:spacing w:after="52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Niezależnie od uprawnienia wskazanego w ust. 1 Zamawiający może odstąpić od umowy w całości lub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jej części w razie wystąpienia istotnej zmiany okoliczności powodującej, że wykonanie umowy nie leży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interesie publicznym, czego nie można było przewidzieć w chwili zawarcia umowy lub dalsze </w:t>
      </w:r>
      <w:r w:rsidRPr="003009C0">
        <w:rPr>
          <w:rFonts w:ascii="Times New Roman" w:hAnsi="Times New Roman" w:cs="Times New Roman"/>
        </w:rPr>
        <w:lastRenderedPageBreak/>
        <w:t xml:space="preserve">wykonywanie umowy może zagrozić istotnemu interesowi bezpieczeństwa państwa lub bezpieczeństwu publicznemu. Zamawiający może odstąpić od umowy w terminie 30 dni od powzięcia wiadomości </w:t>
      </w:r>
      <w:r w:rsidR="008F1D4A">
        <w:rPr>
          <w:rFonts w:ascii="Times New Roman" w:hAnsi="Times New Roman" w:cs="Times New Roman"/>
        </w:rPr>
        <w:t xml:space="preserve">                            </w:t>
      </w:r>
      <w:r w:rsidRPr="003009C0">
        <w:rPr>
          <w:rFonts w:ascii="Times New Roman" w:hAnsi="Times New Roman" w:cs="Times New Roman"/>
        </w:rPr>
        <w:t xml:space="preserve">o powyższych okolicznościach. W takim wypadku Wykonawca  może żądać wynagrodzenia należnego mu </w:t>
      </w:r>
      <w:r w:rsidR="008F1D4A">
        <w:rPr>
          <w:rFonts w:ascii="Times New Roman" w:hAnsi="Times New Roman" w:cs="Times New Roman"/>
        </w:rPr>
        <w:t xml:space="preserve">             </w:t>
      </w:r>
      <w:r w:rsidRPr="003009C0">
        <w:rPr>
          <w:rFonts w:ascii="Times New Roman" w:hAnsi="Times New Roman" w:cs="Times New Roman"/>
        </w:rPr>
        <w:t xml:space="preserve">z tytułu wykonania części umowy. </w:t>
      </w:r>
    </w:p>
    <w:p w14:paraId="60A06CCF" w14:textId="77777777" w:rsidR="000E7F0F" w:rsidRPr="003009C0" w:rsidRDefault="00000000" w:rsidP="00DE55D1">
      <w:pPr>
        <w:numPr>
          <w:ilvl w:val="0"/>
          <w:numId w:val="11"/>
        </w:numPr>
        <w:spacing w:after="6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057B392A" w14:textId="77777777" w:rsidR="000E7F0F" w:rsidRPr="003009C0" w:rsidRDefault="00000000" w:rsidP="00DE55D1">
      <w:pPr>
        <w:numPr>
          <w:ilvl w:val="0"/>
          <w:numId w:val="11"/>
        </w:numPr>
        <w:spacing w:after="18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Do istotnych  naruszeń umowy zaliczają się, w szczególności przypadki, gdy: </w:t>
      </w:r>
    </w:p>
    <w:p w14:paraId="634CAC50" w14:textId="5DCC7B08" w:rsidR="000E7F0F" w:rsidRPr="003009C0" w:rsidRDefault="00000000" w:rsidP="00DE55D1">
      <w:pPr>
        <w:numPr>
          <w:ilvl w:val="1"/>
          <w:numId w:val="11"/>
        </w:numPr>
        <w:spacing w:after="6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nie rozpoczął prac w pełnym zakresie objętym umową, w terminie wyznaczonym </w:t>
      </w:r>
      <w:r w:rsidR="008F1D4A">
        <w:rPr>
          <w:rFonts w:ascii="Times New Roman" w:hAnsi="Times New Roman" w:cs="Times New Roman"/>
        </w:rPr>
        <w:t xml:space="preserve">                    </w:t>
      </w:r>
      <w:r w:rsidRPr="003009C0">
        <w:rPr>
          <w:rFonts w:ascii="Times New Roman" w:hAnsi="Times New Roman" w:cs="Times New Roman"/>
        </w:rPr>
        <w:t xml:space="preserve">w umowie, bez uzasadnionych przyczyn,  </w:t>
      </w:r>
    </w:p>
    <w:p w14:paraId="0F7B71C6" w14:textId="77777777" w:rsidR="000E7F0F" w:rsidRPr="003009C0" w:rsidRDefault="00000000" w:rsidP="00DE55D1">
      <w:pPr>
        <w:numPr>
          <w:ilvl w:val="1"/>
          <w:numId w:val="11"/>
        </w:numPr>
        <w:spacing w:after="65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Wykonawca, pomimo uprzednich, pisemnych, co najmniej dwukrotnych zastrzeżeń ze strony Zamawiającego, nie wykonuje prac , zgodnie z postanowieniami umowy lub w istotny sposób narusza zobowiązania umowne, </w:t>
      </w:r>
    </w:p>
    <w:p w14:paraId="0DC88450" w14:textId="77777777" w:rsidR="000E7F0F" w:rsidRPr="003009C0" w:rsidRDefault="00000000" w:rsidP="00DE55D1">
      <w:pPr>
        <w:numPr>
          <w:ilvl w:val="1"/>
          <w:numId w:val="11"/>
        </w:numPr>
        <w:spacing w:after="191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popada w stan likwidacji  lub zaprzestaje spłacania swoich długów, </w:t>
      </w:r>
    </w:p>
    <w:p w14:paraId="60889A32" w14:textId="0898C8DD" w:rsidR="000E7F0F" w:rsidRPr="003009C0" w:rsidRDefault="00000000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Wykonawca, przy realizacji umowy, narusza obowiązujące przepisy prawa lub jest zaangażowany </w:t>
      </w:r>
      <w:r w:rsidR="008F1D4A">
        <w:rPr>
          <w:rFonts w:ascii="Times New Roman" w:hAnsi="Times New Roman" w:cs="Times New Roman"/>
        </w:rPr>
        <w:t xml:space="preserve"> </w:t>
      </w:r>
      <w:r w:rsidRPr="003009C0">
        <w:rPr>
          <w:rFonts w:ascii="Times New Roman" w:hAnsi="Times New Roman" w:cs="Times New Roman"/>
        </w:rPr>
        <w:t xml:space="preserve">w jakiekolwiek praktyki korupcyjne, </w:t>
      </w:r>
    </w:p>
    <w:p w14:paraId="739065A6" w14:textId="77777777" w:rsidR="000E7F0F" w:rsidRPr="003009C0" w:rsidRDefault="00000000" w:rsidP="00DE55D1">
      <w:pPr>
        <w:numPr>
          <w:ilvl w:val="1"/>
          <w:numId w:val="11"/>
        </w:numPr>
        <w:spacing w:after="188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utracił prawo do wykonywania działalności objętej przedmiotem umowy, </w:t>
      </w:r>
    </w:p>
    <w:p w14:paraId="47FF0663" w14:textId="5288AF97" w:rsidR="000E7F0F" w:rsidRPr="009458CD" w:rsidRDefault="00000000" w:rsidP="00DE55D1">
      <w:pPr>
        <w:numPr>
          <w:ilvl w:val="1"/>
          <w:numId w:val="11"/>
        </w:numPr>
        <w:spacing w:after="190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wykorzystał powierzone mu dane osobowe w sposób niezgodny z umową, </w:t>
      </w:r>
    </w:p>
    <w:p w14:paraId="1DA4F050" w14:textId="77777777" w:rsidR="000E7F0F" w:rsidRPr="003009C0" w:rsidRDefault="00000000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pomimo zaleceń Zamawiającego, Wykonawca nie zaprzestaje niewłaściwego przetwarzania powierzonych mu danych osobowych. </w:t>
      </w:r>
    </w:p>
    <w:p w14:paraId="5BA3F990" w14:textId="77777777" w:rsidR="000E7F0F" w:rsidRPr="003009C0" w:rsidRDefault="00000000" w:rsidP="00DE55D1">
      <w:pPr>
        <w:numPr>
          <w:ilvl w:val="0"/>
          <w:numId w:val="11"/>
        </w:numPr>
        <w:spacing w:after="5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Odstąpienie od umowy powinno nastąpić w formie pisemnej, pod rygorem nieważności takiego oświadczenia i powinno zawierać uzasadnienie. </w:t>
      </w:r>
    </w:p>
    <w:p w14:paraId="3CA9F49C" w14:textId="77777777" w:rsidR="000E7F0F" w:rsidRPr="003009C0" w:rsidRDefault="00000000" w:rsidP="00DE55D1">
      <w:pPr>
        <w:spacing w:after="183" w:line="360" w:lineRule="auto"/>
        <w:ind w:left="36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eastAsia="Calibri" w:hAnsi="Times New Roman" w:cs="Times New Roman"/>
          <w:sz w:val="22"/>
        </w:rPr>
        <w:t xml:space="preserve"> </w:t>
      </w:r>
    </w:p>
    <w:p w14:paraId="5F19E2B5" w14:textId="77777777" w:rsidR="000E7F0F" w:rsidRPr="003009C0" w:rsidRDefault="00000000" w:rsidP="00DE55D1">
      <w:pPr>
        <w:spacing w:after="131" w:line="360" w:lineRule="auto"/>
        <w:ind w:hanging="1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                                                                      § 9. </w:t>
      </w:r>
    </w:p>
    <w:p w14:paraId="7F1B1204" w14:textId="7D32093B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Dane osobowe, w zakresie  niezbędnym do realizacji niniejszej umowy, zostają powierzone Wykonawcy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późn. zm.), zwane dalej „RODO”. </w:t>
      </w:r>
    </w:p>
    <w:p w14:paraId="4C8F229B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Zamawiający, jako administrator danych osobowych zleca, a Wykonawca zobowiązuje się do przetwarzania danych osobowych wyłącznie w zakresie i celu określonym w § 1 oraz zgodnie z  RODO. </w:t>
      </w:r>
    </w:p>
    <w:p w14:paraId="2A2F7797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oświadcza, że stosuje przy przetwarzaniu danych osobowych, o których mowa w pkt. 1, zabezpieczenia wymagane przez obowiązujące przepisy prawa Unii Europejskiej, jak i prawa kraju członkowskiego. </w:t>
      </w:r>
    </w:p>
    <w:p w14:paraId="7A0BA92E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lastRenderedPageBreak/>
        <w:t xml:space="preserve">Wykonawca oświadcza, iż osoby mające dostęp do powierzonych danych posiadają odpowiednie przeszkolenie z zakresu ochrony danych osobowych oraz posiadają upoważnienie do przetwarzania danych osobowych w zakresie udostępnionym przez Zamawiającego.  </w:t>
      </w:r>
    </w:p>
    <w:p w14:paraId="2C6634EF" w14:textId="5C329C9E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zapewnia, że znajdujące się w jego posiadaniu urządzenia i systemy informatyczne, służące </w:t>
      </w:r>
      <w:r w:rsidR="008F1D4A">
        <w:rPr>
          <w:rFonts w:ascii="Times New Roman" w:hAnsi="Times New Roman" w:cs="Times New Roman"/>
        </w:rPr>
        <w:t xml:space="preserve">                  </w:t>
      </w:r>
      <w:r w:rsidRPr="003009C0">
        <w:rPr>
          <w:rFonts w:ascii="Times New Roman" w:hAnsi="Times New Roman" w:cs="Times New Roman"/>
        </w:rPr>
        <w:t xml:space="preserve">do przetwarzania danych osobowych, są zgodne z wymogami określonymi w RODO. </w:t>
      </w:r>
    </w:p>
    <w:p w14:paraId="68098BF7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Jeśli Wykonawca z jakiejkolwiek przyczyny nie będzie mógł zapewnić zgodności przetwarzania danych osobowych z warunkami umowy oraz obowiązującymi przepisami prawa, niezwłocznie poinformuje o tym Zamawiającego. </w:t>
      </w:r>
    </w:p>
    <w:p w14:paraId="514B6616" w14:textId="77777777" w:rsidR="000E7F0F" w:rsidRPr="003009C0" w:rsidRDefault="00000000" w:rsidP="00DE55D1">
      <w:pPr>
        <w:numPr>
          <w:ilvl w:val="0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Ponadto Wykonawca zobowiązuje się niezwłocznie zawiadomić Zamawiającego o: </w:t>
      </w:r>
    </w:p>
    <w:p w14:paraId="54982E49" w14:textId="77777777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prawnie umocowanym żądaniu udostępnienia danych osobowych właściwemu organowi państwa, chyba że zakaz zawiadomienia Zamawiającego wynika z przepisów prawa, </w:t>
      </w:r>
    </w:p>
    <w:p w14:paraId="6D348D9E" w14:textId="77777777" w:rsidR="000E7F0F" w:rsidRPr="003009C0" w:rsidRDefault="00000000" w:rsidP="00DE55D1">
      <w:pPr>
        <w:numPr>
          <w:ilvl w:val="1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nieupoważnionym dostępie do danych osobowych, </w:t>
      </w:r>
    </w:p>
    <w:p w14:paraId="1429E435" w14:textId="77777777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262477D5" w14:textId="6A4EA468" w:rsidR="000E7F0F" w:rsidRPr="003009C0" w:rsidRDefault="00000000" w:rsidP="00DE55D1">
      <w:pPr>
        <w:numPr>
          <w:ilvl w:val="1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każdej kontroli Wykonawcy przez inne organy, co wiązałoby się z dostępem do danych osobowych;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szczególności o kontroli ze strony właściwego rzeczowo organu nadzorczego, ds. ochrony danych osobowych.  </w:t>
      </w:r>
    </w:p>
    <w:p w14:paraId="6015F128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zobowiązuje się zająć niezwłocznie każdym pytaniem Zamawiającego dotyczącym przetwarzania danych osobowych, powierzonych mu na podstawie umowy. </w:t>
      </w:r>
    </w:p>
    <w:p w14:paraId="44D17003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ustalają, że w sprawach dotyczących przetwarzania powierzonych danych osobowych będą ze sobą ściśle współpracować,  informując się wzajemnie o wszystkich okolicznościach mających lub mogących mieć wpływ na bezpieczeństwo danych. </w:t>
      </w:r>
    </w:p>
    <w:p w14:paraId="31C2ECD2" w14:textId="1FA0E61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nie może powierzyć osobie trzeciej przetwarzania danych osobowych otrzymanych </w:t>
      </w:r>
      <w:r w:rsidR="008F1D4A">
        <w:rPr>
          <w:rFonts w:ascii="Times New Roman" w:hAnsi="Times New Roman" w:cs="Times New Roman"/>
        </w:rPr>
        <w:t xml:space="preserve">                                                  </w:t>
      </w:r>
      <w:r w:rsidRPr="003009C0">
        <w:rPr>
          <w:rFonts w:ascii="Times New Roman" w:hAnsi="Times New Roman" w:cs="Times New Roman"/>
        </w:rPr>
        <w:t xml:space="preserve">od Zamawiającego, bez uprzedniej zgody Zamawiającego udzielonej na piśmie. </w:t>
      </w:r>
    </w:p>
    <w:p w14:paraId="1E0403F1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1B17EB40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7FA8C0A6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07F3AEAC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Strony zobowiązują się do zachowania w poufności wszelkich informacji, jakie uzyskali w trakcie trwania umowy oraz w związku z jej realizacją, chyba że druga strona zwolni je z takiego obowiązku lub obowiązek </w:t>
      </w:r>
      <w:r w:rsidRPr="003009C0">
        <w:rPr>
          <w:rFonts w:ascii="Times New Roman" w:hAnsi="Times New Roman" w:cs="Times New Roman"/>
        </w:rPr>
        <w:lastRenderedPageBreak/>
        <w:t xml:space="preserve">ich ujawnienia wynika z przepisów prawa. Obowiązek zachowania poufności obowiązuje bezterminowo, także po ustaniu świadczenia usług. </w:t>
      </w:r>
    </w:p>
    <w:p w14:paraId="2A80B475" w14:textId="35D62D73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jest odpowiedzialny za niezgodne z umową udostępnienie lub wykorzystanie danych, </w:t>
      </w:r>
      <w:r w:rsidR="008F1D4A">
        <w:rPr>
          <w:rFonts w:ascii="Times New Roman" w:hAnsi="Times New Roman" w:cs="Times New Roman"/>
        </w:rPr>
        <w:t xml:space="preserve">                               </w:t>
      </w:r>
      <w:r w:rsidRPr="003009C0">
        <w:rPr>
          <w:rFonts w:ascii="Times New Roman" w:hAnsi="Times New Roman" w:cs="Times New Roman"/>
        </w:rPr>
        <w:t xml:space="preserve">a w szczególności udostępnione ich  osobom trzecim.  </w:t>
      </w:r>
    </w:p>
    <w:p w14:paraId="2697BA48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25D22477" w14:textId="3BCCDF6C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przypadku naruszenia przepisów RODO lub umowy z przyczyn leżących po stronie Wykonawcy, </w:t>
      </w:r>
      <w:r w:rsidR="008F1D4A">
        <w:rPr>
          <w:rFonts w:ascii="Times New Roman" w:hAnsi="Times New Roman" w:cs="Times New Roman"/>
        </w:rPr>
        <w:t xml:space="preserve">                          </w:t>
      </w:r>
      <w:r w:rsidRPr="003009C0">
        <w:rPr>
          <w:rFonts w:ascii="Times New Roman" w:hAnsi="Times New Roman" w:cs="Times New Roman"/>
        </w:rPr>
        <w:t xml:space="preserve">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09CDA793" w14:textId="77777777" w:rsidR="000E7F0F" w:rsidRPr="003009C0" w:rsidRDefault="00000000" w:rsidP="00DE55D1">
      <w:pPr>
        <w:numPr>
          <w:ilvl w:val="0"/>
          <w:numId w:val="12"/>
        </w:numPr>
        <w:spacing w:after="1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Odstąpienie Zamawiającego od umowy nie zwalnia Wykonawcy od zapłaty odszkodowania. </w:t>
      </w:r>
    </w:p>
    <w:p w14:paraId="31A26AAD" w14:textId="77777777" w:rsidR="000E7F0F" w:rsidRPr="003009C0" w:rsidRDefault="00000000" w:rsidP="00DE55D1">
      <w:pPr>
        <w:numPr>
          <w:ilvl w:val="0"/>
          <w:numId w:val="12"/>
        </w:numPr>
        <w:spacing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3EE33222" w14:textId="705C293B" w:rsidR="000E7F0F" w:rsidRPr="003009C0" w:rsidRDefault="00000000" w:rsidP="00DE55D1">
      <w:pPr>
        <w:numPr>
          <w:ilvl w:val="0"/>
          <w:numId w:val="12"/>
        </w:numPr>
        <w:spacing w:after="33" w:line="360" w:lineRule="auto"/>
        <w:ind w:hanging="36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Wykonawca gwarantuje, że na żądanie Zamawiającego lub uprawnionego organu państwowego udostępni urządzenia i systemy informatyczne, przetwarzające dane osobowe do audytu, pod kątem zastosowania </w:t>
      </w:r>
      <w:r w:rsidR="008F1D4A">
        <w:rPr>
          <w:rFonts w:ascii="Times New Roman" w:hAnsi="Times New Roman" w:cs="Times New Roman"/>
        </w:rPr>
        <w:t xml:space="preserve">                   </w:t>
      </w:r>
      <w:r w:rsidRPr="003009C0">
        <w:rPr>
          <w:rFonts w:ascii="Times New Roman" w:hAnsi="Times New Roman" w:cs="Times New Roman"/>
        </w:rPr>
        <w:t xml:space="preserve">w nich odpowiednich zabezpieczeń technicznych i organizacyjnych. </w:t>
      </w:r>
    </w:p>
    <w:p w14:paraId="2D07208A" w14:textId="77777777" w:rsidR="000E7F0F" w:rsidRPr="003009C0" w:rsidRDefault="00000000" w:rsidP="00DE55D1">
      <w:pPr>
        <w:spacing w:after="127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05780DFA" w14:textId="77777777" w:rsidR="000E7F0F" w:rsidRPr="003009C0" w:rsidRDefault="00000000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10. </w:t>
      </w:r>
    </w:p>
    <w:p w14:paraId="69BCDA01" w14:textId="77777777" w:rsidR="000E7F0F" w:rsidRPr="003009C0" w:rsidRDefault="00000000" w:rsidP="00DE55D1">
      <w:pPr>
        <w:spacing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Spory mogące wyniknąć z tytułu wykonania niniejszej umowy będą rozpatrywane przez Sąd powszechny właściwy miejscowo  dla siedziby Zamawiającego. </w:t>
      </w:r>
    </w:p>
    <w:p w14:paraId="0D043C52" w14:textId="77777777" w:rsidR="000E7F0F" w:rsidRPr="003009C0" w:rsidRDefault="00000000" w:rsidP="00DE55D1">
      <w:pPr>
        <w:spacing w:after="133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</w:t>
      </w:r>
    </w:p>
    <w:p w14:paraId="768AD51A" w14:textId="77777777" w:rsidR="000E7F0F" w:rsidRPr="003009C0" w:rsidRDefault="00000000" w:rsidP="00DE55D1">
      <w:pPr>
        <w:spacing w:after="94" w:line="360" w:lineRule="auto"/>
        <w:ind w:left="-5" w:hanging="1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009C0">
        <w:rPr>
          <w:rFonts w:ascii="Times New Roman" w:hAnsi="Times New Roman" w:cs="Times New Roman"/>
          <w:b/>
        </w:rPr>
        <w:t xml:space="preserve">§ 11. </w:t>
      </w:r>
    </w:p>
    <w:p w14:paraId="471E32F1" w14:textId="77777777" w:rsidR="000E7F0F" w:rsidRPr="003009C0" w:rsidRDefault="00000000" w:rsidP="00DE55D1">
      <w:pPr>
        <w:spacing w:after="168"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W sprawach nie uregulowanych niniejszą umową mają zastosowanie przepisy Kodeksu Cywilnego, przepisów dotyczących planowania przestrzennego i innych związanych z opracowywanymi projektami oraz  RODO. </w:t>
      </w:r>
    </w:p>
    <w:p w14:paraId="6C9521FD" w14:textId="77777777" w:rsidR="000E7F0F" w:rsidRPr="003009C0" w:rsidRDefault="00000000" w:rsidP="00DE55D1">
      <w:pPr>
        <w:spacing w:after="188" w:line="360" w:lineRule="auto"/>
        <w:ind w:left="10" w:right="6" w:hanging="10"/>
        <w:jc w:val="center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§ 12. </w:t>
      </w:r>
    </w:p>
    <w:p w14:paraId="3045C9F7" w14:textId="4A7B12E2" w:rsidR="000E7F0F" w:rsidRPr="003009C0" w:rsidRDefault="00000000" w:rsidP="00DE55D1">
      <w:pPr>
        <w:spacing w:after="98" w:line="360" w:lineRule="auto"/>
        <w:ind w:left="-15" w:firstLine="0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</w:rPr>
        <w:t xml:space="preserve">Umowę sporządzono w </w:t>
      </w:r>
      <w:r w:rsidR="00D16FE6">
        <w:rPr>
          <w:rFonts w:ascii="Times New Roman" w:hAnsi="Times New Roman" w:cs="Times New Roman"/>
        </w:rPr>
        <w:t xml:space="preserve">dwóch </w:t>
      </w:r>
      <w:r w:rsidRPr="003009C0">
        <w:rPr>
          <w:rFonts w:ascii="Times New Roman" w:hAnsi="Times New Roman" w:cs="Times New Roman"/>
        </w:rPr>
        <w:t xml:space="preserve">egzemplarzach, po </w:t>
      </w:r>
      <w:r w:rsidR="00D16FE6">
        <w:rPr>
          <w:rFonts w:ascii="Times New Roman" w:hAnsi="Times New Roman" w:cs="Times New Roman"/>
        </w:rPr>
        <w:t xml:space="preserve">jednym </w:t>
      </w:r>
      <w:r w:rsidRPr="003009C0">
        <w:rPr>
          <w:rFonts w:ascii="Times New Roman" w:hAnsi="Times New Roman" w:cs="Times New Roman"/>
        </w:rPr>
        <w:t xml:space="preserve">dla każdej ze stron. </w:t>
      </w:r>
    </w:p>
    <w:p w14:paraId="0061E7AB" w14:textId="77777777" w:rsidR="000E7F0F" w:rsidRPr="003009C0" w:rsidRDefault="00000000" w:rsidP="00DE55D1">
      <w:pPr>
        <w:spacing w:after="133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47B414A0" w14:textId="2AC6CAFE" w:rsidR="000E7F0F" w:rsidRPr="003009C0" w:rsidRDefault="00000000" w:rsidP="00042753">
      <w:pPr>
        <w:spacing w:after="94" w:line="360" w:lineRule="auto"/>
        <w:ind w:left="703" w:firstLine="713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Zamawiający:                                                                            Wykonawca: </w:t>
      </w:r>
    </w:p>
    <w:p w14:paraId="62882227" w14:textId="77777777" w:rsidR="000E7F0F" w:rsidRPr="003009C0" w:rsidRDefault="00000000" w:rsidP="00DE55D1">
      <w:pPr>
        <w:spacing w:after="131" w:line="360" w:lineRule="auto"/>
        <w:ind w:left="0" w:firstLine="0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 </w:t>
      </w:r>
    </w:p>
    <w:p w14:paraId="55510ADE" w14:textId="1AA6BB4A" w:rsidR="000E7F0F" w:rsidRPr="00872B81" w:rsidRDefault="00000000" w:rsidP="008F1D4A">
      <w:pPr>
        <w:spacing w:after="94" w:line="360" w:lineRule="auto"/>
        <w:ind w:left="703" w:firstLine="5"/>
        <w:jc w:val="left"/>
        <w:rPr>
          <w:rFonts w:ascii="Times New Roman" w:hAnsi="Times New Roman" w:cs="Times New Roman"/>
        </w:rPr>
      </w:pPr>
      <w:r w:rsidRPr="003009C0">
        <w:rPr>
          <w:rFonts w:ascii="Times New Roman" w:hAnsi="Times New Roman" w:cs="Times New Roman"/>
          <w:b/>
        </w:rPr>
        <w:t xml:space="preserve">…………………………………....…                                   …..……………………………….... </w:t>
      </w:r>
    </w:p>
    <w:sectPr w:rsidR="000E7F0F" w:rsidRPr="00872B81">
      <w:pgSz w:w="11906" w:h="16838"/>
      <w:pgMar w:top="1421" w:right="1415" w:bottom="14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F6CE0"/>
    <w:multiLevelType w:val="hybridMultilevel"/>
    <w:tmpl w:val="A0461ACA"/>
    <w:lvl w:ilvl="0" w:tplc="0920552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C4D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02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81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6C5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2B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CE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C1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EC3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72739"/>
    <w:multiLevelType w:val="hybridMultilevel"/>
    <w:tmpl w:val="B246B3E4"/>
    <w:lvl w:ilvl="0" w:tplc="B7D0192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80B7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00B42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C015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F428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0E6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2E97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EB8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281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F308D"/>
    <w:multiLevelType w:val="hybridMultilevel"/>
    <w:tmpl w:val="90AA43C0"/>
    <w:lvl w:ilvl="0" w:tplc="83A84F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1A1A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AAB64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8BFC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2F988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F0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2EBEA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68284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08158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F4BB9"/>
    <w:multiLevelType w:val="hybridMultilevel"/>
    <w:tmpl w:val="7158BBAE"/>
    <w:lvl w:ilvl="0" w:tplc="737AAF6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C8F7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756A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EFB30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CBD5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E4A8A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6772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68542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A064A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D0AF9"/>
    <w:multiLevelType w:val="hybridMultilevel"/>
    <w:tmpl w:val="4AE4A1BC"/>
    <w:lvl w:ilvl="0" w:tplc="4C5E01D4">
      <w:start w:val="1"/>
      <w:numFmt w:val="decimal"/>
      <w:lvlText w:val="%1."/>
      <w:lvlJc w:val="left"/>
      <w:pPr>
        <w:ind w:left="6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4CBAE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C5EA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C0BF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2DEC6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6C7AA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088A8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298A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FC1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F30D8C"/>
    <w:multiLevelType w:val="hybridMultilevel"/>
    <w:tmpl w:val="D628376C"/>
    <w:lvl w:ilvl="0" w:tplc="B990532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3E603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0E2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26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C4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EF5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6E66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089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EE4F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F0200"/>
    <w:multiLevelType w:val="hybridMultilevel"/>
    <w:tmpl w:val="F44001F8"/>
    <w:lvl w:ilvl="0" w:tplc="C2082B78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275E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93E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E85C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A3AF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8D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ABD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5660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E4D62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F5737B"/>
    <w:multiLevelType w:val="hybridMultilevel"/>
    <w:tmpl w:val="3D08DFB4"/>
    <w:lvl w:ilvl="0" w:tplc="53D456B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3CD0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6ABAE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862F2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A69D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8382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A384E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0D48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434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33705"/>
    <w:multiLevelType w:val="hybridMultilevel"/>
    <w:tmpl w:val="75CA5A1A"/>
    <w:lvl w:ilvl="0" w:tplc="AE68822E">
      <w:start w:val="4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0144C">
      <w:start w:val="1"/>
      <w:numFmt w:val="decimal"/>
      <w:lvlText w:val="%2)"/>
      <w:lvlJc w:val="left"/>
      <w:pPr>
        <w:ind w:left="10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C463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AF4F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2DF1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23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AC9B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0B97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4EE5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254956"/>
    <w:multiLevelType w:val="hybridMultilevel"/>
    <w:tmpl w:val="61EC129C"/>
    <w:lvl w:ilvl="0" w:tplc="3F3A057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AB652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C38F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E85F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54AFBC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A9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090E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20FD8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ADC70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16B1F"/>
    <w:multiLevelType w:val="hybridMultilevel"/>
    <w:tmpl w:val="ACAE353E"/>
    <w:lvl w:ilvl="0" w:tplc="17E4D5CE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CFCC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0E250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8D7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66DC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CE93E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E3956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682D7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2A2F4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B77D9"/>
    <w:multiLevelType w:val="hybridMultilevel"/>
    <w:tmpl w:val="47863E18"/>
    <w:lvl w:ilvl="0" w:tplc="7FE8566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B3E">
      <w:start w:val="1"/>
      <w:numFmt w:val="decimal"/>
      <w:lvlText w:val="%2)"/>
      <w:lvlJc w:val="left"/>
      <w:pPr>
        <w:ind w:left="8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C95F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C35A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A27F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A2C1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8B1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6FF2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282D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A51D5B"/>
    <w:multiLevelType w:val="hybridMultilevel"/>
    <w:tmpl w:val="AB707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8444B"/>
    <w:multiLevelType w:val="hybridMultilevel"/>
    <w:tmpl w:val="CD722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3D44"/>
    <w:multiLevelType w:val="hybridMultilevel"/>
    <w:tmpl w:val="202E0904"/>
    <w:lvl w:ilvl="0" w:tplc="24ECF6F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C1864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2B6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28888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4794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634A8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2EA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E1AC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0489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FE4E3A"/>
    <w:multiLevelType w:val="hybridMultilevel"/>
    <w:tmpl w:val="AAC85ECA"/>
    <w:lvl w:ilvl="0" w:tplc="071046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03A9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ECE60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E8D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698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20A6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4E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CBC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6B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D47C3"/>
    <w:multiLevelType w:val="hybridMultilevel"/>
    <w:tmpl w:val="E29866F2"/>
    <w:lvl w:ilvl="0" w:tplc="D43E0576">
      <w:start w:val="1"/>
      <w:numFmt w:val="decimal"/>
      <w:lvlText w:val="%1."/>
      <w:lvlJc w:val="left"/>
      <w:pPr>
        <w:ind w:left="5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A1758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E8474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8A384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88CF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721E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E498A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4CF1A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C32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70441"/>
    <w:multiLevelType w:val="hybridMultilevel"/>
    <w:tmpl w:val="7E0E6276"/>
    <w:lvl w:ilvl="0" w:tplc="B646238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67F4">
      <w:start w:val="1"/>
      <w:numFmt w:val="decimal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2C7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48A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C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6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24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C7C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824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C655AF"/>
    <w:multiLevelType w:val="hybridMultilevel"/>
    <w:tmpl w:val="C44293CC"/>
    <w:lvl w:ilvl="0" w:tplc="7E365AF2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C358E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48E86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8FD02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0C140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2CFC4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40586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48750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41FF6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B358D6"/>
    <w:multiLevelType w:val="hybridMultilevel"/>
    <w:tmpl w:val="D4A41D8E"/>
    <w:lvl w:ilvl="0" w:tplc="4DC6195E">
      <w:start w:val="1"/>
      <w:numFmt w:val="decimal"/>
      <w:lvlText w:val="%1."/>
      <w:lvlJc w:val="left"/>
      <w:pPr>
        <w:ind w:left="3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0C18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EE2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AD9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E4A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4D41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D0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C25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0A28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991394">
    <w:abstractNumId w:val="8"/>
  </w:num>
  <w:num w:numId="2" w16cid:durableId="224217238">
    <w:abstractNumId w:val="19"/>
  </w:num>
  <w:num w:numId="3" w16cid:durableId="1362127777">
    <w:abstractNumId w:val="9"/>
  </w:num>
  <w:num w:numId="4" w16cid:durableId="780225091">
    <w:abstractNumId w:val="5"/>
  </w:num>
  <w:num w:numId="5" w16cid:durableId="36977088">
    <w:abstractNumId w:val="12"/>
  </w:num>
  <w:num w:numId="6" w16cid:durableId="422535600">
    <w:abstractNumId w:val="20"/>
  </w:num>
  <w:num w:numId="7" w16cid:durableId="935481651">
    <w:abstractNumId w:val="17"/>
  </w:num>
  <w:num w:numId="8" w16cid:durableId="1926527662">
    <w:abstractNumId w:val="6"/>
  </w:num>
  <w:num w:numId="9" w16cid:durableId="1591811899">
    <w:abstractNumId w:val="16"/>
  </w:num>
  <w:num w:numId="10" w16cid:durableId="714891461">
    <w:abstractNumId w:val="1"/>
  </w:num>
  <w:num w:numId="11" w16cid:durableId="1965230474">
    <w:abstractNumId w:val="18"/>
  </w:num>
  <w:num w:numId="12" w16cid:durableId="531112908">
    <w:abstractNumId w:val="2"/>
  </w:num>
  <w:num w:numId="13" w16cid:durableId="85227772">
    <w:abstractNumId w:val="10"/>
  </w:num>
  <w:num w:numId="14" w16cid:durableId="1896113696">
    <w:abstractNumId w:val="15"/>
  </w:num>
  <w:num w:numId="15" w16cid:durableId="388574391">
    <w:abstractNumId w:val="11"/>
  </w:num>
  <w:num w:numId="16" w16cid:durableId="591277337">
    <w:abstractNumId w:val="3"/>
  </w:num>
  <w:num w:numId="17" w16cid:durableId="866791361">
    <w:abstractNumId w:val="4"/>
  </w:num>
  <w:num w:numId="18" w16cid:durableId="987706011">
    <w:abstractNumId w:val="7"/>
  </w:num>
  <w:num w:numId="19" w16cid:durableId="111374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1781905">
    <w:abstractNumId w:val="13"/>
  </w:num>
  <w:num w:numId="21" w16cid:durableId="384960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0F"/>
    <w:rsid w:val="00042753"/>
    <w:rsid w:val="000E7F0F"/>
    <w:rsid w:val="003009C0"/>
    <w:rsid w:val="00387629"/>
    <w:rsid w:val="004F1016"/>
    <w:rsid w:val="005D6505"/>
    <w:rsid w:val="00676E50"/>
    <w:rsid w:val="006B7E5D"/>
    <w:rsid w:val="006C56B8"/>
    <w:rsid w:val="006F72A2"/>
    <w:rsid w:val="00806E85"/>
    <w:rsid w:val="00872B81"/>
    <w:rsid w:val="00880B7E"/>
    <w:rsid w:val="008F1D4A"/>
    <w:rsid w:val="009322FC"/>
    <w:rsid w:val="009458CD"/>
    <w:rsid w:val="00A42D50"/>
    <w:rsid w:val="00BB59F1"/>
    <w:rsid w:val="00D16FE6"/>
    <w:rsid w:val="00DE55D1"/>
    <w:rsid w:val="00E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512"/>
  <w15:docId w15:val="{2EA0749E-54E7-43F2-890C-BF6CECC9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38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3009C0"/>
    <w:pPr>
      <w:keepNext/>
      <w:widowControl w:val="0"/>
      <w:numPr>
        <w:numId w:val="19"/>
      </w:numPr>
      <w:suppressAutoHyphens/>
      <w:autoSpaceDE w:val="0"/>
      <w:spacing w:before="240" w:after="60" w:line="240" w:lineRule="auto"/>
      <w:jc w:val="left"/>
      <w:outlineLvl w:val="0"/>
    </w:pPr>
    <w:rPr>
      <w:rFonts w:eastAsia="Times New Roman"/>
      <w:b/>
      <w:bCs/>
      <w:color w:val="auto"/>
      <w:sz w:val="32"/>
      <w:szCs w:val="32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09C0"/>
    <w:pPr>
      <w:keepNext/>
      <w:numPr>
        <w:ilvl w:val="2"/>
        <w:numId w:val="19"/>
      </w:numPr>
      <w:suppressAutoHyphens/>
      <w:spacing w:after="0" w:line="240" w:lineRule="auto"/>
      <w:ind w:left="709" w:firstLine="709"/>
      <w:jc w:val="left"/>
      <w:outlineLvl w:val="2"/>
    </w:pPr>
    <w:rPr>
      <w:rFonts w:eastAsia="Times New Roman"/>
      <w:b/>
      <w:bCs/>
      <w:kern w:val="0"/>
      <w:sz w:val="32"/>
      <w:szCs w:val="32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009C0"/>
    <w:pPr>
      <w:keepNext/>
      <w:numPr>
        <w:ilvl w:val="3"/>
        <w:numId w:val="19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val="x-none" w:eastAsia="ar-SA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009C0"/>
    <w:pPr>
      <w:keepNext/>
      <w:numPr>
        <w:ilvl w:val="5"/>
        <w:numId w:val="19"/>
      </w:numPr>
      <w:suppressAutoHyphens/>
      <w:spacing w:after="0" w:line="360" w:lineRule="auto"/>
      <w:ind w:left="4395" w:firstLine="0"/>
      <w:jc w:val="left"/>
      <w:outlineLvl w:val="5"/>
    </w:pPr>
    <w:rPr>
      <w:rFonts w:eastAsia="Times New Roman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009C0"/>
    <w:rPr>
      <w:rFonts w:ascii="Arial" w:eastAsia="Times New Roman" w:hAnsi="Arial" w:cs="Arial"/>
      <w:b/>
      <w:bCs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009C0"/>
    <w:rPr>
      <w:rFonts w:ascii="Arial" w:eastAsia="Times New Roman" w:hAnsi="Arial" w:cs="Arial"/>
      <w:b/>
      <w:bCs/>
      <w:color w:val="000000"/>
      <w:kern w:val="0"/>
      <w:sz w:val="32"/>
      <w:szCs w:val="32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3009C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3009C0"/>
    <w:rPr>
      <w:rFonts w:ascii="Arial" w:eastAsia="Times New Roman" w:hAnsi="Arial" w:cs="Arial"/>
      <w:b/>
      <w:bCs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0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3427</Words>
  <Characters>20566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cp:lastModifiedBy>Paweł Napiórkowski</cp:lastModifiedBy>
  <cp:revision>9</cp:revision>
  <dcterms:created xsi:type="dcterms:W3CDTF">2024-06-18T11:06:00Z</dcterms:created>
  <dcterms:modified xsi:type="dcterms:W3CDTF">2024-11-04T11:35:00Z</dcterms:modified>
</cp:coreProperties>
</file>