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24972E49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203F5">
        <w:rPr>
          <w:rFonts w:asciiTheme="majorHAnsi" w:eastAsia="Times New Roman" w:hAnsiTheme="majorHAnsi" w:cs="Arial"/>
          <w:snapToGrid w:val="0"/>
          <w:lang w:eastAsia="pl-PL"/>
        </w:rPr>
        <w:t>13.05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7F439B40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3D414C" w:rsidRPr="003D414C">
        <w:rPr>
          <w:rFonts w:asciiTheme="majorHAnsi" w:eastAsia="Calibri" w:hAnsiTheme="majorHAnsi" w:cs="Arial"/>
          <w:b/>
          <w:bCs/>
        </w:rPr>
        <w:t>Podwójne powierzchniowe utrwalenie w ciągu drogi powiatowej nr 4774P Strzyżewice- Henrykowo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B08E10" w14:textId="53258E9E" w:rsidR="00693ABB" w:rsidRDefault="00693ABB" w:rsidP="005D1A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D1AA6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5966F2" w:rsidRPr="005966F2">
        <w:rPr>
          <w:rFonts w:asciiTheme="majorHAnsi" w:eastAsia="Calibri" w:hAnsiTheme="majorHAnsi" w:cs="Arial"/>
          <w:b/>
        </w:rPr>
        <w:t>Gart. Sp. z o. o., ul. Obornicka 80, skr. 6, Golędzinów 55-120 Oborniki Śl</w:t>
      </w:r>
      <w:r w:rsidR="005966F2">
        <w:rPr>
          <w:rFonts w:asciiTheme="majorHAnsi" w:eastAsia="Calibri" w:hAnsiTheme="majorHAnsi" w:cs="Arial"/>
          <w:b/>
        </w:rPr>
        <w:t>ąskie</w:t>
      </w:r>
    </w:p>
    <w:p w14:paraId="2C8588DF" w14:textId="77777777" w:rsidR="005D1AA6" w:rsidRDefault="005D1AA6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418"/>
        <w:gridCol w:w="1559"/>
        <w:gridCol w:w="1701"/>
        <w:gridCol w:w="1701"/>
        <w:gridCol w:w="1134"/>
      </w:tblGrid>
      <w:tr w:rsidR="00AC01C9" w:rsidRPr="003052CF" w14:paraId="4C29C3F7" w14:textId="77777777" w:rsidTr="003D414C">
        <w:trPr>
          <w:trHeight w:val="1356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5528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79768091" w:rsidR="00AC01C9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Gwarancja jakości i rękojmi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64A3441C" w:rsidR="00AC01C9" w:rsidRPr="005B1E40" w:rsidRDefault="00AC01C9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9203F5">
              <w:rPr>
                <w:rFonts w:asciiTheme="majorHAnsi" w:eastAsia="Calibri" w:hAnsiTheme="majorHAnsi" w:cs="Arial"/>
                <w:b/>
              </w:rPr>
              <w:t>mies.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68304332" w:rsidR="00AC01C9" w:rsidRPr="005B1E40" w:rsidRDefault="009203F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9203F5">
              <w:rPr>
                <w:rFonts w:asciiTheme="majorHAnsi" w:eastAsia="Calibri" w:hAnsiTheme="majorHAnsi" w:cs="Arial"/>
                <w:b/>
              </w:rPr>
              <w:t xml:space="preserve">Gwarancja jakości i rękojmi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3D414C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040DFCDA" w14:textId="7FAA3207" w:rsidR="00B4228A" w:rsidRPr="003D414C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3D414C">
              <w:rPr>
                <w:rFonts w:asciiTheme="majorHAnsi" w:hAnsiTheme="majorHAnsi"/>
              </w:rPr>
              <w:t>Gart. Sp. z o. o., ul. Obornicka 80, skr. 6, Golędzinów 55-120 Oborniki Śl.</w:t>
            </w:r>
          </w:p>
        </w:tc>
        <w:tc>
          <w:tcPr>
            <w:tcW w:w="1418" w:type="dxa"/>
            <w:vAlign w:val="center"/>
          </w:tcPr>
          <w:p w14:paraId="27A9D7CA" w14:textId="500DC964" w:rsidR="00B4228A" w:rsidRPr="003D414C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201 328,86</w:t>
            </w:r>
          </w:p>
        </w:tc>
        <w:tc>
          <w:tcPr>
            <w:tcW w:w="1559" w:type="dxa"/>
            <w:vAlign w:val="center"/>
          </w:tcPr>
          <w:p w14:paraId="39C83ABF" w14:textId="0641D80F" w:rsidR="00B4228A" w:rsidRPr="003D414C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3D414C"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70A5F8A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187A3DDD" w14:textId="6678C661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425F59C5" w:rsidR="00B4228A" w:rsidRPr="005B0AE0" w:rsidRDefault="009203F5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1B45A842" w14:textId="77777777" w:rsidTr="003D414C">
        <w:tc>
          <w:tcPr>
            <w:tcW w:w="846" w:type="dxa"/>
            <w:vAlign w:val="center"/>
          </w:tcPr>
          <w:p w14:paraId="6D058C1E" w14:textId="5747D714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5528" w:type="dxa"/>
          </w:tcPr>
          <w:p w14:paraId="6DCD451D" w14:textId="77777777" w:rsidR="009203F5" w:rsidRPr="003D414C" w:rsidRDefault="009203F5" w:rsidP="003D414C">
            <w:pPr>
              <w:jc w:val="center"/>
              <w:rPr>
                <w:rFonts w:ascii="Cambria" w:eastAsia="Poppins" w:hAnsi="Cambria" w:cs="Poppins"/>
              </w:rPr>
            </w:pPr>
            <w:r w:rsidRPr="003D414C">
              <w:rPr>
                <w:rFonts w:ascii="Cambria" w:eastAsia="Poppins" w:hAnsi="Cambria" w:cs="Poppins"/>
              </w:rPr>
              <w:t>Przedsiębiorstwo Budownictwa Drogowego S.A. Kalisz</w:t>
            </w:r>
          </w:p>
          <w:p w14:paraId="08DD48E6" w14:textId="76E15B20" w:rsidR="00B4228A" w:rsidRPr="003D414C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3D414C">
              <w:rPr>
                <w:rFonts w:ascii="Cambria" w:eastAsia="Poppins" w:hAnsi="Cambria" w:cs="Poppins"/>
              </w:rPr>
              <w:t>ul. Noskowska 3-5, 62 – 800 Kalisz</w:t>
            </w:r>
          </w:p>
        </w:tc>
        <w:tc>
          <w:tcPr>
            <w:tcW w:w="1418" w:type="dxa"/>
            <w:vAlign w:val="center"/>
          </w:tcPr>
          <w:p w14:paraId="2C42458B" w14:textId="53B94407" w:rsidR="00B4228A" w:rsidRPr="003D414C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244 118,10</w:t>
            </w:r>
          </w:p>
        </w:tc>
        <w:tc>
          <w:tcPr>
            <w:tcW w:w="1559" w:type="dxa"/>
            <w:vAlign w:val="center"/>
          </w:tcPr>
          <w:p w14:paraId="0572C2DC" w14:textId="444028AD" w:rsidR="00B4228A" w:rsidRPr="003D414C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</w:t>
            </w:r>
          </w:p>
        </w:tc>
        <w:tc>
          <w:tcPr>
            <w:tcW w:w="1701" w:type="dxa"/>
            <w:vAlign w:val="center"/>
          </w:tcPr>
          <w:p w14:paraId="1EAA31D7" w14:textId="090F10FE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0246B643" w14:textId="1A6FC456" w:rsidR="00B4228A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27102DCF" w:rsidR="00B4228A" w:rsidRPr="005B0AE0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89</w:t>
            </w:r>
          </w:p>
        </w:tc>
      </w:tr>
      <w:tr w:rsidR="009203F5" w:rsidRPr="005B0AE0" w14:paraId="4FA543F2" w14:textId="77777777" w:rsidTr="003D414C">
        <w:tc>
          <w:tcPr>
            <w:tcW w:w="846" w:type="dxa"/>
            <w:vAlign w:val="center"/>
          </w:tcPr>
          <w:p w14:paraId="128EDA53" w14:textId="47775F81" w:rsidR="009203F5" w:rsidRPr="005B0AE0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5528" w:type="dxa"/>
          </w:tcPr>
          <w:p w14:paraId="0D5A5CD3" w14:textId="50B57328" w:rsidR="009203F5" w:rsidRPr="003D414C" w:rsidRDefault="009203F5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3D414C">
              <w:rPr>
                <w:rFonts w:ascii="Cambria" w:hAnsi="Cambria"/>
                <w:lang w:val="pl"/>
              </w:rPr>
              <w:t>PTiMD</w:t>
            </w:r>
            <w:proofErr w:type="spellEnd"/>
            <w:r w:rsidRPr="003D414C">
              <w:rPr>
                <w:rFonts w:ascii="Cambria" w:hAnsi="Cambria"/>
                <w:lang w:val="pl"/>
              </w:rPr>
              <w:t xml:space="preserve"> TRANS-MASZ SA, ul. Na Grobli 4, </w:t>
            </w:r>
            <w:r w:rsidR="003D414C">
              <w:rPr>
                <w:rFonts w:ascii="Cambria" w:hAnsi="Cambria"/>
                <w:lang w:val="pl"/>
              </w:rPr>
              <w:t xml:space="preserve">                                    </w:t>
            </w:r>
            <w:r w:rsidRPr="003D414C">
              <w:rPr>
                <w:rFonts w:ascii="Cambria" w:hAnsi="Cambria"/>
                <w:lang w:val="pl"/>
              </w:rPr>
              <w:t>73-110 Stargard</w:t>
            </w:r>
          </w:p>
        </w:tc>
        <w:tc>
          <w:tcPr>
            <w:tcW w:w="1418" w:type="dxa"/>
            <w:vAlign w:val="center"/>
          </w:tcPr>
          <w:p w14:paraId="5EA7C6BE" w14:textId="4632C1C8" w:rsidR="009203F5" w:rsidRPr="003D414C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269 352,78</w:t>
            </w:r>
          </w:p>
        </w:tc>
        <w:tc>
          <w:tcPr>
            <w:tcW w:w="1559" w:type="dxa"/>
            <w:vAlign w:val="center"/>
          </w:tcPr>
          <w:p w14:paraId="65805AC9" w14:textId="6C6540E6" w:rsidR="009203F5" w:rsidRPr="003D414C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</w:t>
            </w:r>
          </w:p>
        </w:tc>
        <w:tc>
          <w:tcPr>
            <w:tcW w:w="1701" w:type="dxa"/>
            <w:vAlign w:val="center"/>
          </w:tcPr>
          <w:p w14:paraId="0827C337" w14:textId="341B5CCC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7878C18F" w14:textId="444902B1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4BA68E13" w14:textId="32BA169F" w:rsidR="009203F5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</w:t>
            </w:r>
          </w:p>
        </w:tc>
      </w:tr>
      <w:tr w:rsidR="009203F5" w:rsidRPr="005B0AE0" w14:paraId="40F88497" w14:textId="77777777" w:rsidTr="003D414C">
        <w:tc>
          <w:tcPr>
            <w:tcW w:w="846" w:type="dxa"/>
            <w:vAlign w:val="center"/>
          </w:tcPr>
          <w:p w14:paraId="2F3260DB" w14:textId="5D522380" w:rsidR="009203F5" w:rsidRPr="005B0AE0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5528" w:type="dxa"/>
          </w:tcPr>
          <w:p w14:paraId="3ABA8B19" w14:textId="2A59C3B3" w:rsidR="009203F5" w:rsidRPr="003D414C" w:rsidRDefault="009203F5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proofErr w:type="spellStart"/>
            <w:r w:rsidRPr="003D414C">
              <w:rPr>
                <w:rFonts w:ascii="Cambria" w:hAnsi="Cambria"/>
                <w:lang w:val="pl"/>
              </w:rPr>
              <w:t>Budromex</w:t>
            </w:r>
            <w:proofErr w:type="spellEnd"/>
            <w:r w:rsidR="003D414C">
              <w:rPr>
                <w:rFonts w:ascii="Cambria" w:hAnsi="Cambria"/>
                <w:lang w:val="pl"/>
              </w:rPr>
              <w:t xml:space="preserve"> Radom Emilia Podsiadła,                                            </w:t>
            </w:r>
            <w:r w:rsidRPr="003D414C">
              <w:rPr>
                <w:rFonts w:ascii="Cambria" w:hAnsi="Cambria"/>
                <w:lang w:val="pl"/>
              </w:rPr>
              <w:lastRenderedPageBreak/>
              <w:t>ul. Wolanowska 228, 26-60 Radom</w:t>
            </w:r>
          </w:p>
        </w:tc>
        <w:tc>
          <w:tcPr>
            <w:tcW w:w="1418" w:type="dxa"/>
            <w:vAlign w:val="center"/>
          </w:tcPr>
          <w:p w14:paraId="21771A3F" w14:textId="69693D99" w:rsidR="009203F5" w:rsidRPr="003D414C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213 946,20</w:t>
            </w:r>
          </w:p>
        </w:tc>
        <w:tc>
          <w:tcPr>
            <w:tcW w:w="1559" w:type="dxa"/>
            <w:vAlign w:val="center"/>
          </w:tcPr>
          <w:p w14:paraId="7136A665" w14:textId="03779F69" w:rsidR="009203F5" w:rsidRPr="003D414C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</w:t>
            </w:r>
          </w:p>
        </w:tc>
        <w:tc>
          <w:tcPr>
            <w:tcW w:w="1701" w:type="dxa"/>
            <w:vAlign w:val="center"/>
          </w:tcPr>
          <w:p w14:paraId="589A63C8" w14:textId="18C3DA33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35F2C97F" w14:textId="3FF9230E" w:rsidR="009203F5" w:rsidRPr="005B0AE0" w:rsidRDefault="001114C0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3E28DECF" w14:textId="2802A2FC" w:rsidR="009203F5" w:rsidRDefault="003D41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</w:t>
            </w:r>
          </w:p>
        </w:tc>
      </w:tr>
      <w:tr w:rsidR="009203F5" w:rsidRPr="005B0AE0" w14:paraId="2EBA2C94" w14:textId="77777777" w:rsidTr="003D414C">
        <w:tc>
          <w:tcPr>
            <w:tcW w:w="846" w:type="dxa"/>
            <w:vAlign w:val="center"/>
          </w:tcPr>
          <w:p w14:paraId="5EE37CED" w14:textId="3CBA245B" w:rsidR="009203F5" w:rsidRPr="005B0AE0" w:rsidRDefault="003D414C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5528" w:type="dxa"/>
            <w:vAlign w:val="center"/>
          </w:tcPr>
          <w:p w14:paraId="583C6FB4" w14:textId="5C0FAA29" w:rsidR="009203F5" w:rsidRPr="003D414C" w:rsidRDefault="009203F5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3D414C">
              <w:rPr>
                <w:rFonts w:ascii="Cambria" w:hAnsi="Cambria"/>
              </w:rPr>
              <w:t xml:space="preserve">S-PROBUD Spółka z o.o. , ul. Rzeźnicza 6-8 , </w:t>
            </w:r>
            <w:r w:rsidR="003D414C">
              <w:rPr>
                <w:rFonts w:ascii="Cambria" w:hAnsi="Cambria"/>
              </w:rPr>
              <w:t xml:space="preserve">                                   </w:t>
            </w:r>
            <w:r w:rsidRPr="003D414C">
              <w:rPr>
                <w:rFonts w:ascii="Cambria" w:hAnsi="Cambria"/>
              </w:rPr>
              <w:t>73-110 Stargard</w:t>
            </w:r>
          </w:p>
        </w:tc>
        <w:tc>
          <w:tcPr>
            <w:tcW w:w="1418" w:type="dxa"/>
            <w:vAlign w:val="center"/>
          </w:tcPr>
          <w:p w14:paraId="219643E7" w14:textId="63A9E6DF" w:rsidR="009203F5" w:rsidRPr="003D414C" w:rsidRDefault="003D414C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212 574,75</w:t>
            </w:r>
          </w:p>
        </w:tc>
        <w:tc>
          <w:tcPr>
            <w:tcW w:w="1559" w:type="dxa"/>
            <w:vAlign w:val="center"/>
          </w:tcPr>
          <w:p w14:paraId="1CB7C3E5" w14:textId="1F2B2955" w:rsidR="009203F5" w:rsidRPr="003D414C" w:rsidRDefault="003D414C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</w:t>
            </w:r>
          </w:p>
        </w:tc>
        <w:tc>
          <w:tcPr>
            <w:tcW w:w="1701" w:type="dxa"/>
            <w:vAlign w:val="center"/>
          </w:tcPr>
          <w:p w14:paraId="50E2ECE6" w14:textId="2C969312" w:rsidR="009203F5" w:rsidRPr="005B0AE0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</w:p>
        </w:tc>
        <w:tc>
          <w:tcPr>
            <w:tcW w:w="1701" w:type="dxa"/>
            <w:vAlign w:val="center"/>
          </w:tcPr>
          <w:p w14:paraId="2CA7230D" w14:textId="53C2B95C" w:rsidR="009203F5" w:rsidRPr="005B0AE0" w:rsidRDefault="001114C0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2F867FD" w14:textId="0833737E" w:rsidR="009203F5" w:rsidRDefault="003D414C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</w:t>
            </w:r>
          </w:p>
        </w:tc>
      </w:tr>
      <w:tr w:rsidR="003D414C" w:rsidRPr="005B0AE0" w14:paraId="1BC402F5" w14:textId="77777777" w:rsidTr="008C1495">
        <w:tc>
          <w:tcPr>
            <w:tcW w:w="846" w:type="dxa"/>
            <w:vAlign w:val="center"/>
          </w:tcPr>
          <w:p w14:paraId="26CE230A" w14:textId="592736C5" w:rsidR="003D414C" w:rsidRPr="005B0AE0" w:rsidRDefault="003D414C" w:rsidP="009203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</w:p>
        </w:tc>
        <w:tc>
          <w:tcPr>
            <w:tcW w:w="5528" w:type="dxa"/>
          </w:tcPr>
          <w:p w14:paraId="4F2FD2B6" w14:textId="77777777" w:rsidR="003D414C" w:rsidRPr="003D414C" w:rsidRDefault="003D414C" w:rsidP="009203F5">
            <w:pPr>
              <w:jc w:val="center"/>
              <w:rPr>
                <w:rFonts w:ascii="Cambria" w:hAnsi="Cambria"/>
              </w:rPr>
            </w:pPr>
            <w:r w:rsidRPr="003D414C">
              <w:rPr>
                <w:rFonts w:ascii="Cambria" w:hAnsi="Cambria"/>
              </w:rPr>
              <w:t>Firma Budowlano- Usługowa ,,EKO-BUD” s.c. Elżbieta, Jacek Majdeccy</w:t>
            </w:r>
          </w:p>
          <w:p w14:paraId="4D22FEA3" w14:textId="78B362C3" w:rsidR="003D414C" w:rsidRPr="003D414C" w:rsidRDefault="003D414C" w:rsidP="009203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3D414C">
              <w:rPr>
                <w:rFonts w:ascii="Cambria" w:hAnsi="Cambria"/>
              </w:rPr>
              <w:t>Lisewo 2B, 62-310 Pyzdry</w:t>
            </w:r>
          </w:p>
        </w:tc>
        <w:tc>
          <w:tcPr>
            <w:tcW w:w="7513" w:type="dxa"/>
            <w:gridSpan w:val="5"/>
            <w:vAlign w:val="center"/>
          </w:tcPr>
          <w:p w14:paraId="231C9D1C" w14:textId="6BAB714F" w:rsidR="003D414C" w:rsidRDefault="003D414C" w:rsidP="003D414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odrzucona, nie podlega ocenie</w:t>
            </w:r>
          </w:p>
        </w:tc>
      </w:tr>
    </w:tbl>
    <w:p w14:paraId="5AA02D56" w14:textId="6125B929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B26D704" w14:textId="77777777" w:rsidR="003D414C" w:rsidRDefault="003D414C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0DBA1FB8" w14:textId="0D847B01" w:rsidR="003D414C" w:rsidRDefault="00E32F9F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Informacja o ofercie odrzuconej</w:t>
      </w:r>
      <w:r w:rsidR="003D414C" w:rsidRPr="001A647F">
        <w:rPr>
          <w:rFonts w:asciiTheme="majorHAnsi" w:eastAsia="Calibri" w:hAnsiTheme="majorHAnsi" w:cs="Arial"/>
          <w:b/>
        </w:rPr>
        <w:t>:</w:t>
      </w:r>
    </w:p>
    <w:p w14:paraId="385F9F46" w14:textId="77777777" w:rsidR="003D414C" w:rsidRPr="001A647F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5FE1A38" w14:textId="12FDFFD2" w:rsidR="003D414C" w:rsidRDefault="003D414C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 o odrzuceniu ofert</w:t>
      </w:r>
      <w:r w:rsidR="00E32F9F">
        <w:rPr>
          <w:rFonts w:asciiTheme="majorHAnsi" w:eastAsia="Calibri" w:hAnsiTheme="majorHAnsi" w:cs="Arial"/>
        </w:rPr>
        <w:t>y,</w:t>
      </w:r>
      <w:r>
        <w:rPr>
          <w:rFonts w:asciiTheme="majorHAnsi" w:eastAsia="Calibri" w:hAnsiTheme="majorHAnsi" w:cs="Arial"/>
        </w:rPr>
        <w:t xml:space="preserve"> złożon</w:t>
      </w:r>
      <w:r w:rsidR="00E32F9F">
        <w:rPr>
          <w:rFonts w:asciiTheme="majorHAnsi" w:eastAsia="Calibri" w:hAnsiTheme="majorHAnsi" w:cs="Arial"/>
        </w:rPr>
        <w:t>ej</w:t>
      </w:r>
      <w:r>
        <w:rPr>
          <w:rFonts w:asciiTheme="majorHAnsi" w:eastAsia="Calibri" w:hAnsiTheme="majorHAnsi" w:cs="Arial"/>
        </w:rPr>
        <w:t xml:space="preserve"> przez następując</w:t>
      </w:r>
      <w:r w:rsidR="00E32F9F">
        <w:rPr>
          <w:rFonts w:asciiTheme="majorHAnsi" w:eastAsia="Calibri" w:hAnsiTheme="majorHAnsi" w:cs="Arial"/>
        </w:rPr>
        <w:t>ego Wykonawcę</w:t>
      </w:r>
      <w:r>
        <w:rPr>
          <w:rFonts w:asciiTheme="majorHAnsi" w:eastAsia="Calibri" w:hAnsiTheme="majorHAnsi" w:cs="Arial"/>
        </w:rPr>
        <w:t>:</w:t>
      </w:r>
      <w:r w:rsidR="00E32F9F">
        <w:rPr>
          <w:rFonts w:asciiTheme="majorHAnsi" w:eastAsia="Calibri" w:hAnsiTheme="majorHAnsi" w:cs="Arial"/>
        </w:rPr>
        <w:t xml:space="preserve"> </w:t>
      </w:r>
      <w:r w:rsidR="00E32F9F" w:rsidRPr="00E32F9F">
        <w:rPr>
          <w:rFonts w:asciiTheme="majorHAnsi" w:eastAsia="Calibri" w:hAnsiTheme="majorHAnsi" w:cs="Arial"/>
        </w:rPr>
        <w:t>Firma Budowlano- Usługowa ,,EKO-BUD” s.c. Elżbieta, Jacek Majdeccy</w:t>
      </w:r>
      <w:r w:rsidR="00E32F9F">
        <w:rPr>
          <w:rFonts w:asciiTheme="majorHAnsi" w:eastAsia="Calibri" w:hAnsiTheme="majorHAnsi" w:cs="Arial"/>
        </w:rPr>
        <w:t xml:space="preserve">, </w:t>
      </w:r>
      <w:r w:rsidR="00E32F9F" w:rsidRPr="00E32F9F">
        <w:rPr>
          <w:rFonts w:asciiTheme="majorHAnsi" w:eastAsia="Calibri" w:hAnsiTheme="majorHAnsi" w:cs="Arial"/>
        </w:rPr>
        <w:t>Lisewo 2B, 62-310 Pyzdry</w:t>
      </w:r>
    </w:p>
    <w:p w14:paraId="2FE9E7C3" w14:textId="77777777" w:rsidR="003D414C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8DB28A" w14:textId="77777777" w:rsidR="00E32F9F" w:rsidRDefault="003D414C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>Uzasadnienie prawne</w:t>
      </w:r>
      <w:r w:rsidRPr="001371AE">
        <w:rPr>
          <w:rFonts w:asciiTheme="majorHAnsi" w:eastAsia="Calibri" w:hAnsiTheme="majorHAnsi" w:cs="Arial"/>
        </w:rPr>
        <w:t xml:space="preserve">: </w:t>
      </w:r>
    </w:p>
    <w:p w14:paraId="3B6CE182" w14:textId="62E618EA" w:rsidR="003D414C" w:rsidRDefault="00E32F9F" w:rsidP="00E32F9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Pr="00E32F9F">
        <w:rPr>
          <w:rFonts w:asciiTheme="majorHAnsi" w:eastAsia="Calibri" w:hAnsiTheme="majorHAnsi" w:cs="Arial"/>
        </w:rPr>
        <w:t xml:space="preserve">art. 226 ust. 1 pkt 2 lit. c ustawy Pzp. </w:t>
      </w:r>
      <w:r w:rsidR="003D414C" w:rsidRPr="00490755">
        <w:rPr>
          <w:rFonts w:asciiTheme="majorHAnsi" w:eastAsia="Calibri" w:hAnsiTheme="majorHAnsi" w:cs="Arial"/>
        </w:rPr>
        <w:t>„</w:t>
      </w:r>
      <w:r w:rsidRPr="00E32F9F">
        <w:rPr>
          <w:rFonts w:asciiTheme="majorHAnsi" w:eastAsia="Calibri" w:hAnsiTheme="majorHAnsi" w:cs="Arial"/>
        </w:rPr>
        <w:t>Zamawiający odrzuca ofertę, jeżeli</w:t>
      </w:r>
      <w:r>
        <w:rPr>
          <w:rFonts w:asciiTheme="majorHAnsi" w:eastAsia="Calibri" w:hAnsiTheme="majorHAnsi" w:cs="Arial"/>
        </w:rPr>
        <w:t>:</w:t>
      </w:r>
      <w:r w:rsidRPr="00E32F9F">
        <w:t xml:space="preserve"> </w:t>
      </w:r>
      <w:r w:rsidRPr="00E32F9F">
        <w:rPr>
          <w:rFonts w:asciiTheme="majorHAnsi" w:eastAsia="Calibri" w:hAnsiTheme="majorHAnsi" w:cs="Arial"/>
        </w:rPr>
        <w:t>została złożona przez wykonawcę:</w:t>
      </w:r>
      <w:r>
        <w:rPr>
          <w:rFonts w:asciiTheme="majorHAnsi" w:eastAsia="Calibri" w:hAnsiTheme="majorHAnsi" w:cs="Arial"/>
        </w:rPr>
        <w:t xml:space="preserve"> </w:t>
      </w:r>
      <w:r w:rsidRPr="00E32F9F">
        <w:rPr>
          <w:rFonts w:asciiTheme="majorHAnsi" w:eastAsia="Calibri" w:hAnsiTheme="majorHAnsi" w:cs="Arial"/>
        </w:rPr>
        <w:t>który nie złożył w przewidzianym terminie oświadczenia, o kt</w:t>
      </w:r>
      <w:r>
        <w:rPr>
          <w:rFonts w:asciiTheme="majorHAnsi" w:eastAsia="Calibri" w:hAnsiTheme="majorHAnsi" w:cs="Arial"/>
        </w:rPr>
        <w:t xml:space="preserve">órym mowa </w:t>
      </w:r>
      <w:r w:rsidRPr="00E32F9F">
        <w:rPr>
          <w:rFonts w:asciiTheme="majorHAnsi" w:eastAsia="Calibri" w:hAnsiTheme="majorHAnsi" w:cs="Arial"/>
        </w:rPr>
        <w:t>w art. 125 ust. 1, lub podmiotowego środka dowodowego,</w:t>
      </w:r>
      <w:r w:rsidR="00AE0483">
        <w:rPr>
          <w:rFonts w:asciiTheme="majorHAnsi" w:eastAsia="Calibri" w:hAnsiTheme="majorHAnsi" w:cs="Arial"/>
        </w:rPr>
        <w:t xml:space="preserve"> potwierdzających brak podstaw </w:t>
      </w:r>
      <w:r w:rsidRPr="00E32F9F">
        <w:rPr>
          <w:rFonts w:asciiTheme="majorHAnsi" w:eastAsia="Calibri" w:hAnsiTheme="majorHAnsi" w:cs="Arial"/>
        </w:rPr>
        <w:t>wykluczenia lub spełnianie warunków udziału w postę</w:t>
      </w:r>
      <w:r>
        <w:rPr>
          <w:rFonts w:asciiTheme="majorHAnsi" w:eastAsia="Calibri" w:hAnsiTheme="majorHAnsi" w:cs="Arial"/>
        </w:rPr>
        <w:t xml:space="preserve">powaniu, przedmiotowego środka </w:t>
      </w:r>
      <w:r w:rsidRPr="00E32F9F">
        <w:rPr>
          <w:rFonts w:asciiTheme="majorHAnsi" w:eastAsia="Calibri" w:hAnsiTheme="majorHAnsi" w:cs="Arial"/>
        </w:rPr>
        <w:t>dowodowego, lub innych dokumentów lub oświadczeń</w:t>
      </w:r>
      <w:r w:rsidR="003D414C" w:rsidRPr="00490755">
        <w:rPr>
          <w:rFonts w:asciiTheme="majorHAnsi" w:eastAsia="Calibri" w:hAnsiTheme="majorHAnsi" w:cs="Arial"/>
        </w:rPr>
        <w:t>”</w:t>
      </w:r>
    </w:p>
    <w:p w14:paraId="0F8FA90F" w14:textId="33D924DC" w:rsidR="00AE0483" w:rsidRPr="00AE0483" w:rsidRDefault="00E32F9F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="00AE0483">
        <w:rPr>
          <w:rFonts w:asciiTheme="majorHAnsi" w:eastAsia="Calibri" w:hAnsiTheme="majorHAnsi" w:cs="Arial"/>
        </w:rPr>
        <w:t>art. 98 ust. 6 pkt 1) ustawy Pzp. „</w:t>
      </w:r>
      <w:r w:rsidR="00AE0483" w:rsidRPr="00AE0483">
        <w:rPr>
          <w:rFonts w:asciiTheme="majorHAnsi" w:eastAsia="Calibri" w:hAnsiTheme="majorHAnsi" w:cs="Arial"/>
        </w:rPr>
        <w:t>Zamawiający zatrzymuje wadium wraz z odsetkami, a w prz</w:t>
      </w:r>
      <w:r w:rsidR="00AE0483">
        <w:rPr>
          <w:rFonts w:asciiTheme="majorHAnsi" w:eastAsia="Calibri" w:hAnsiTheme="majorHAnsi" w:cs="Arial"/>
        </w:rPr>
        <w:t>ypadku wadium wniesionego w for</w:t>
      </w:r>
      <w:r w:rsidR="00AE0483" w:rsidRPr="00AE0483">
        <w:rPr>
          <w:rFonts w:asciiTheme="majorHAnsi" w:eastAsia="Calibri" w:hAnsiTheme="majorHAnsi" w:cs="Arial"/>
        </w:rPr>
        <w:t>mie gwarancji lub poręczenia, o których mowa w art. 97 ust. 7 pkt</w:t>
      </w:r>
      <w:r w:rsidR="00AE0483">
        <w:rPr>
          <w:rFonts w:asciiTheme="majorHAnsi" w:eastAsia="Calibri" w:hAnsiTheme="majorHAnsi" w:cs="Arial"/>
        </w:rPr>
        <w:t xml:space="preserve"> 2–4, występuje odpowiednio do </w:t>
      </w:r>
      <w:r w:rsidR="00AE0483" w:rsidRPr="00AE0483">
        <w:rPr>
          <w:rFonts w:asciiTheme="majorHAnsi" w:eastAsia="Calibri" w:hAnsiTheme="majorHAnsi" w:cs="Arial"/>
        </w:rPr>
        <w:t>gwaranta lub poręczyciela z żądaniem zapłaty wadium, jeżeli:</w:t>
      </w:r>
    </w:p>
    <w:p w14:paraId="07E11C57" w14:textId="3CA5BE8C" w:rsidR="00AE0483" w:rsidRPr="00AE0483" w:rsidRDefault="00AE0483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E0483">
        <w:rPr>
          <w:rFonts w:asciiTheme="majorHAnsi" w:eastAsia="Calibri" w:hAnsiTheme="majorHAnsi" w:cs="Arial"/>
        </w:rPr>
        <w:t>1) wykonawca w odpowiedzi na wezwanie, o którym mowa w art. 1</w:t>
      </w:r>
      <w:r>
        <w:rPr>
          <w:rFonts w:asciiTheme="majorHAnsi" w:eastAsia="Calibri" w:hAnsiTheme="majorHAnsi" w:cs="Arial"/>
        </w:rPr>
        <w:t xml:space="preserve">07 ust. 2 lub art. 128 ust. 1, </w:t>
      </w:r>
      <w:r w:rsidRPr="00AE0483">
        <w:rPr>
          <w:rFonts w:asciiTheme="majorHAnsi" w:eastAsia="Calibri" w:hAnsiTheme="majorHAnsi" w:cs="Arial"/>
        </w:rPr>
        <w:t>z przyczyn leżących po jego stronie, nie złożył podmiotowy</w:t>
      </w:r>
      <w:r>
        <w:rPr>
          <w:rFonts w:asciiTheme="majorHAnsi" w:eastAsia="Calibri" w:hAnsiTheme="majorHAnsi" w:cs="Arial"/>
        </w:rPr>
        <w:t>ch środków dowodowych lub przed</w:t>
      </w:r>
      <w:r w:rsidRPr="00AE0483">
        <w:rPr>
          <w:rFonts w:asciiTheme="majorHAnsi" w:eastAsia="Calibri" w:hAnsiTheme="majorHAnsi" w:cs="Arial"/>
        </w:rPr>
        <w:t xml:space="preserve">miotowych środków dowodowych potwierdzających okoliczności, o których mowa w art. 57 lub </w:t>
      </w:r>
    </w:p>
    <w:p w14:paraId="342EB976" w14:textId="629F706A" w:rsidR="00E32F9F" w:rsidRPr="00490755" w:rsidRDefault="00AE0483" w:rsidP="00AE048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E0483">
        <w:rPr>
          <w:rFonts w:asciiTheme="majorHAnsi" w:eastAsia="Calibri" w:hAnsiTheme="majorHAnsi" w:cs="Arial"/>
        </w:rPr>
        <w:t xml:space="preserve">art. 106 ust. 1, oświadczenia, o którym mowa w art. 125 ust. </w:t>
      </w:r>
      <w:r>
        <w:rPr>
          <w:rFonts w:asciiTheme="majorHAnsi" w:eastAsia="Calibri" w:hAnsiTheme="majorHAnsi" w:cs="Arial"/>
        </w:rPr>
        <w:t>1, innych dokumentów lub oświad</w:t>
      </w:r>
      <w:r w:rsidRPr="00AE0483">
        <w:rPr>
          <w:rFonts w:asciiTheme="majorHAnsi" w:eastAsia="Calibri" w:hAnsiTheme="majorHAnsi" w:cs="Arial"/>
        </w:rPr>
        <w:t xml:space="preserve">czeń lub nie wyraził zgody na poprawienie omyłki, o której mowa </w:t>
      </w:r>
      <w:r>
        <w:rPr>
          <w:rFonts w:asciiTheme="majorHAnsi" w:eastAsia="Calibri" w:hAnsiTheme="majorHAnsi" w:cs="Arial"/>
        </w:rPr>
        <w:t>w art. 223 ust. 2 pkt 3, co spo</w:t>
      </w:r>
      <w:r w:rsidRPr="00AE0483">
        <w:rPr>
          <w:rFonts w:asciiTheme="majorHAnsi" w:eastAsia="Calibri" w:hAnsiTheme="majorHAnsi" w:cs="Arial"/>
        </w:rPr>
        <w:t>wodowało brak możliwości wybrania oferty złożonej przez wykonaw</w:t>
      </w:r>
      <w:r>
        <w:rPr>
          <w:rFonts w:asciiTheme="majorHAnsi" w:eastAsia="Calibri" w:hAnsiTheme="majorHAnsi" w:cs="Arial"/>
        </w:rPr>
        <w:t>cę jako najkorzystniejszej.”</w:t>
      </w:r>
    </w:p>
    <w:p w14:paraId="62D2C131" w14:textId="77777777" w:rsidR="003F3BEB" w:rsidRDefault="003F3BEB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F1A4B88" w14:textId="78F1437D" w:rsidR="00AE0483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71AE">
        <w:rPr>
          <w:rFonts w:asciiTheme="majorHAnsi" w:eastAsia="Calibri" w:hAnsiTheme="majorHAnsi" w:cs="Arial"/>
          <w:b/>
        </w:rPr>
        <w:t xml:space="preserve">Uzasadnienie faktyczne: </w:t>
      </w:r>
      <w:r w:rsidR="00E32F9F" w:rsidRPr="00E32F9F">
        <w:rPr>
          <w:rFonts w:asciiTheme="majorHAnsi" w:eastAsia="Calibri" w:hAnsiTheme="majorHAnsi" w:cs="Arial"/>
        </w:rPr>
        <w:t>Niezłożenie dokumentów i oświadczeń</w:t>
      </w:r>
      <w:r w:rsidR="003F3BEB">
        <w:rPr>
          <w:rFonts w:asciiTheme="majorHAnsi" w:eastAsia="Calibri" w:hAnsiTheme="majorHAnsi" w:cs="Arial"/>
        </w:rPr>
        <w:t>,</w:t>
      </w:r>
      <w:r w:rsidR="00E32F9F" w:rsidRPr="00E32F9F">
        <w:rPr>
          <w:rFonts w:asciiTheme="majorHAnsi" w:eastAsia="Calibri" w:hAnsiTheme="majorHAnsi" w:cs="Arial"/>
        </w:rPr>
        <w:t xml:space="preserve"> skutk</w:t>
      </w:r>
      <w:r w:rsidR="003F3BEB">
        <w:rPr>
          <w:rFonts w:asciiTheme="majorHAnsi" w:eastAsia="Calibri" w:hAnsiTheme="majorHAnsi" w:cs="Arial"/>
        </w:rPr>
        <w:t>uje</w:t>
      </w:r>
      <w:r w:rsidR="00E32F9F" w:rsidRPr="00E32F9F">
        <w:rPr>
          <w:rFonts w:asciiTheme="majorHAnsi" w:eastAsia="Calibri" w:hAnsiTheme="majorHAnsi" w:cs="Arial"/>
        </w:rPr>
        <w:t xml:space="preserve"> odrzuceniem oferty </w:t>
      </w:r>
      <w:r w:rsidR="003F3BEB">
        <w:rPr>
          <w:rFonts w:asciiTheme="majorHAnsi" w:eastAsia="Calibri" w:hAnsiTheme="majorHAnsi" w:cs="Arial"/>
        </w:rPr>
        <w:t>W</w:t>
      </w:r>
      <w:bookmarkStart w:id="0" w:name="_GoBack"/>
      <w:bookmarkEnd w:id="0"/>
      <w:r w:rsidR="00E32F9F" w:rsidRPr="00E32F9F">
        <w:rPr>
          <w:rFonts w:asciiTheme="majorHAnsi" w:eastAsia="Calibri" w:hAnsiTheme="majorHAnsi" w:cs="Arial"/>
        </w:rPr>
        <w:t>ykonawcy na podstawie art. 226 ust. 1 pkt 2 lit. c ustawy Pzp</w:t>
      </w:r>
      <w:r w:rsidR="00AE0483">
        <w:rPr>
          <w:rFonts w:asciiTheme="majorHAnsi" w:eastAsia="Calibri" w:hAnsiTheme="majorHAnsi" w:cs="Arial"/>
        </w:rPr>
        <w:t>, a także zatrzymaniem wadium na podstawie art. 98 ust. 6 pkt 1) ustawy Pzp</w:t>
      </w:r>
      <w:r w:rsidR="00E32F9F" w:rsidRPr="00E32F9F">
        <w:rPr>
          <w:rFonts w:asciiTheme="majorHAnsi" w:eastAsia="Calibri" w:hAnsiTheme="majorHAnsi" w:cs="Arial"/>
        </w:rPr>
        <w:t>.</w:t>
      </w:r>
    </w:p>
    <w:p w14:paraId="0238CEAC" w14:textId="77777777" w:rsidR="00AE0483" w:rsidRDefault="00AE0483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13FE82" w14:textId="7E92DA6F" w:rsidR="003D414C" w:rsidRPr="001371AE" w:rsidRDefault="003D414C" w:rsidP="003D41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oferta ww. Wykonawcy</w:t>
      </w:r>
      <w:r w:rsidR="003F3BEB">
        <w:rPr>
          <w:rFonts w:asciiTheme="majorHAnsi" w:eastAsia="Calibri" w:hAnsiTheme="majorHAnsi" w:cs="Arial"/>
        </w:rPr>
        <w:t>,</w:t>
      </w:r>
      <w:r>
        <w:rPr>
          <w:rFonts w:asciiTheme="majorHAnsi" w:eastAsia="Calibri" w:hAnsiTheme="majorHAnsi" w:cs="Arial"/>
        </w:rPr>
        <w:t xml:space="preserve"> jest niez</w:t>
      </w:r>
      <w:r w:rsidR="003F3BEB">
        <w:rPr>
          <w:rFonts w:asciiTheme="majorHAnsi" w:eastAsia="Calibri" w:hAnsiTheme="majorHAnsi" w:cs="Arial"/>
        </w:rPr>
        <w:t xml:space="preserve">godna z zapisami w rozdziale II ust. 9 pkt. 2 </w:t>
      </w:r>
      <w:r>
        <w:rPr>
          <w:rFonts w:asciiTheme="majorHAnsi" w:eastAsia="Calibri" w:hAnsiTheme="majorHAnsi" w:cs="Arial"/>
        </w:rPr>
        <w:t>SWZ do ww. postępowania o udzielenie zamówienia.</w:t>
      </w:r>
    </w:p>
    <w:p w14:paraId="0C137CEA" w14:textId="77777777" w:rsidR="003D414C" w:rsidRDefault="003D414C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1FF50063" w14:textId="77777777" w:rsidR="001114C0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</w:t>
      </w:r>
    </w:p>
    <w:p w14:paraId="07F32AA0" w14:textId="77777777" w:rsidR="001114C0" w:rsidRDefault="001114C0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3451F5C0" w14:textId="151CABB0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>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14C0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86AD3"/>
    <w:rsid w:val="003D414C"/>
    <w:rsid w:val="003F05E3"/>
    <w:rsid w:val="003F3BEB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966F2"/>
    <w:rsid w:val="005B0AE0"/>
    <w:rsid w:val="005B1E40"/>
    <w:rsid w:val="005D1AA6"/>
    <w:rsid w:val="005E09C2"/>
    <w:rsid w:val="00693ABB"/>
    <w:rsid w:val="006A1AB6"/>
    <w:rsid w:val="00860C0E"/>
    <w:rsid w:val="00872F00"/>
    <w:rsid w:val="0088051C"/>
    <w:rsid w:val="008B0AF0"/>
    <w:rsid w:val="008B0E10"/>
    <w:rsid w:val="00905A91"/>
    <w:rsid w:val="009203F5"/>
    <w:rsid w:val="0093074C"/>
    <w:rsid w:val="0095390D"/>
    <w:rsid w:val="009E70C6"/>
    <w:rsid w:val="00A102CD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AE0483"/>
    <w:rsid w:val="00B4228A"/>
    <w:rsid w:val="00B90FA6"/>
    <w:rsid w:val="00DB5AAB"/>
    <w:rsid w:val="00DE483F"/>
    <w:rsid w:val="00DE5D6A"/>
    <w:rsid w:val="00E25BC4"/>
    <w:rsid w:val="00E32F9F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5</cp:revision>
  <cp:lastPrinted>2021-02-10T14:08:00Z</cp:lastPrinted>
  <dcterms:created xsi:type="dcterms:W3CDTF">2021-03-08T10:39:00Z</dcterms:created>
  <dcterms:modified xsi:type="dcterms:W3CDTF">2021-05-13T10:19:00Z</dcterms:modified>
</cp:coreProperties>
</file>