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B1703F" w:rsidRDefault="0042345E" w:rsidP="004A1F3A">
      <w:pPr>
        <w:pStyle w:val="Bezodstpw"/>
      </w:pPr>
    </w:p>
    <w:p w14:paraId="0A37501D" w14:textId="77777777" w:rsidR="0042345E" w:rsidRPr="00B1703F" w:rsidRDefault="0042345E" w:rsidP="001B27FA">
      <w:pPr>
        <w:pStyle w:val="Tekstpodstawowy21"/>
        <w:widowControl w:val="0"/>
        <w:ind w:left="709"/>
        <w:rPr>
          <w:rFonts w:ascii="Arial" w:hAnsi="Arial" w:cs="Arial"/>
          <w:color w:val="FF0000"/>
          <w:sz w:val="24"/>
          <w:szCs w:val="24"/>
        </w:rPr>
      </w:pPr>
    </w:p>
    <w:p w14:paraId="5DAB6C7B" w14:textId="77777777" w:rsidR="0042345E" w:rsidRPr="00B1703F" w:rsidRDefault="0042345E" w:rsidP="001B27FA">
      <w:pPr>
        <w:pStyle w:val="Nagwek"/>
        <w:widowControl w:val="0"/>
        <w:rPr>
          <w:rFonts w:ascii="Arial" w:hAnsi="Arial" w:cs="Arial"/>
          <w:color w:val="FF0000"/>
          <w:sz w:val="24"/>
          <w:szCs w:val="24"/>
        </w:rPr>
      </w:pPr>
    </w:p>
    <w:p w14:paraId="6A05A809" w14:textId="50BAE086" w:rsidR="0042345E" w:rsidRDefault="0042345E" w:rsidP="001B27FA">
      <w:pPr>
        <w:widowControl w:val="0"/>
        <w:rPr>
          <w:rFonts w:ascii="Arial" w:hAnsi="Arial" w:cs="Arial"/>
          <w:sz w:val="28"/>
          <w:szCs w:val="28"/>
        </w:rPr>
      </w:pPr>
    </w:p>
    <w:p w14:paraId="569B1E41" w14:textId="77777777" w:rsidR="005C6B3C" w:rsidRDefault="005C6B3C" w:rsidP="001B27FA">
      <w:pPr>
        <w:widowControl w:val="0"/>
        <w:jc w:val="center"/>
        <w:rPr>
          <w:rFonts w:eastAsia="Calibri" w:cs="Times New Roman"/>
          <w:b/>
          <w:sz w:val="24"/>
          <w:szCs w:val="24"/>
          <w:lang w:eastAsia="en-US"/>
        </w:rPr>
      </w:pPr>
    </w:p>
    <w:p w14:paraId="34CD0FE2" w14:textId="77777777" w:rsidR="005C6B3C" w:rsidRDefault="005C6B3C" w:rsidP="001B27FA">
      <w:pPr>
        <w:widowControl w:val="0"/>
        <w:jc w:val="center"/>
        <w:rPr>
          <w:rFonts w:eastAsia="Calibri" w:cs="Times New Roman"/>
          <w:b/>
          <w:sz w:val="24"/>
          <w:szCs w:val="24"/>
          <w:lang w:eastAsia="en-US"/>
        </w:rPr>
      </w:pPr>
    </w:p>
    <w:p w14:paraId="7011A324" w14:textId="77777777" w:rsidR="005C6B3C" w:rsidRDefault="005C6B3C" w:rsidP="001B27FA">
      <w:pPr>
        <w:widowControl w:val="0"/>
        <w:jc w:val="center"/>
        <w:rPr>
          <w:rFonts w:eastAsia="Calibri" w:cs="Times New Roman"/>
          <w:b/>
          <w:sz w:val="24"/>
          <w:szCs w:val="24"/>
          <w:lang w:eastAsia="en-US"/>
        </w:rPr>
      </w:pPr>
    </w:p>
    <w:p w14:paraId="12F400E0" w14:textId="39E70E05" w:rsidR="005C6B3C" w:rsidRPr="00F52CF9" w:rsidRDefault="005C6B3C" w:rsidP="001B27FA">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1B27FA">
      <w:pPr>
        <w:widowControl w:val="0"/>
        <w:jc w:val="both"/>
        <w:rPr>
          <w:rFonts w:eastAsia="Calibri" w:cs="Times New Roman"/>
          <w:b/>
          <w:sz w:val="24"/>
          <w:szCs w:val="24"/>
          <w:lang w:eastAsia="en-US"/>
        </w:rPr>
      </w:pPr>
    </w:p>
    <w:p w14:paraId="7B228DC4" w14:textId="77777777" w:rsidR="005C6B3C" w:rsidRPr="005C6B3C" w:rsidRDefault="005C6B3C" w:rsidP="001B27FA">
      <w:pPr>
        <w:widowControl w:val="0"/>
        <w:rPr>
          <w:rFonts w:ascii="Arial" w:hAnsi="Arial" w:cs="Arial"/>
        </w:rPr>
      </w:pPr>
    </w:p>
    <w:p w14:paraId="248D19B5" w14:textId="77777777" w:rsidR="005C6B3C" w:rsidRPr="005C6B3C" w:rsidRDefault="005C6B3C" w:rsidP="001B27FA">
      <w:pPr>
        <w:widowControl w:val="0"/>
        <w:rPr>
          <w:rFonts w:ascii="Arial" w:hAnsi="Arial" w:cs="Arial"/>
        </w:rPr>
      </w:pPr>
    </w:p>
    <w:p w14:paraId="620AC249" w14:textId="77777777" w:rsidR="005C6B3C" w:rsidRPr="005C6B3C" w:rsidRDefault="005C6B3C" w:rsidP="001B27FA">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14:paraId="51CC5358" w14:textId="77777777" w:rsidR="005C6B3C" w:rsidRPr="005C6B3C" w:rsidRDefault="005C6B3C" w:rsidP="001B27FA">
      <w:pPr>
        <w:widowControl w:val="0"/>
        <w:jc w:val="center"/>
        <w:rPr>
          <w:rFonts w:eastAsia="Arial" w:cs="Times New Roman"/>
          <w:b/>
          <w:sz w:val="24"/>
          <w:szCs w:val="24"/>
          <w:lang w:eastAsia="pl-PL"/>
        </w:rPr>
      </w:pPr>
      <w:r w:rsidRPr="005C6B3C">
        <w:rPr>
          <w:rFonts w:eastAsia="Arial" w:cs="Times New Roman"/>
          <w:b/>
          <w:sz w:val="24"/>
          <w:szCs w:val="24"/>
          <w:lang w:eastAsia="pl-PL"/>
        </w:rPr>
        <w:t>Szpital Specjalistyczny im. J. Dietla w Krakowie</w:t>
      </w:r>
      <w:r w:rsidRPr="005C6B3C">
        <w:rPr>
          <w:rFonts w:eastAsia="Arial" w:cs="Times New Roman"/>
          <w:b/>
          <w:sz w:val="24"/>
          <w:szCs w:val="24"/>
          <w:vertAlign w:val="superscript"/>
          <w:lang w:eastAsia="pl-PL"/>
        </w:rPr>
        <w:sym w:font="Certa" w:char="F041"/>
      </w:r>
    </w:p>
    <w:p w14:paraId="26A6353B" w14:textId="77777777" w:rsidR="005C6B3C" w:rsidRPr="005C6B3C" w:rsidRDefault="005C6B3C" w:rsidP="001B27FA">
      <w:pPr>
        <w:widowControl w:val="0"/>
        <w:jc w:val="center"/>
        <w:rPr>
          <w:rFonts w:eastAsia="Arial" w:cs="Times New Roman"/>
          <w:sz w:val="24"/>
          <w:szCs w:val="24"/>
          <w:lang w:eastAsia="pl-PL"/>
        </w:rPr>
      </w:pPr>
    </w:p>
    <w:p w14:paraId="5154DF3D" w14:textId="44C026BD" w:rsidR="005C6B3C" w:rsidRPr="00227DB0" w:rsidRDefault="005C6B3C" w:rsidP="001B27FA">
      <w:pPr>
        <w:widowControl w:val="0"/>
        <w:jc w:val="both"/>
        <w:rPr>
          <w:rFonts w:eastAsia="Arial" w:cs="Times New Roman"/>
          <w:sz w:val="24"/>
          <w:szCs w:val="24"/>
          <w:lang w:eastAsia="pl-PL"/>
        </w:rPr>
      </w:pPr>
      <w:r w:rsidRPr="00227DB0">
        <w:rPr>
          <w:rFonts w:eastAsia="Arial" w:cs="Times New Roman"/>
          <w:sz w:val="24"/>
          <w:szCs w:val="24"/>
          <w:lang w:eastAsia="pl-PL"/>
        </w:rPr>
        <w:t xml:space="preserve">Zaprasza do złożenia oferty w trybie art. 132 (trybie przetargu nieograniczonego) o wartości zamówienia przekraczającej progi unijne o jakich stanowi art. 3 ustawy z 11 września 2019 r. - Prawo zamówień publicznych </w:t>
      </w:r>
      <w:hyperlink r:id="rId8" w:history="1">
        <w:r w:rsidR="00227DB0" w:rsidRPr="00227DB0">
          <w:rPr>
            <w:color w:val="0000FF"/>
            <w:sz w:val="24"/>
            <w:szCs w:val="24"/>
            <w:u w:val="single"/>
          </w:rPr>
          <w:t>(Dz.U. z 2022 r. poz. 1710 ze zm.)</w:t>
        </w:r>
      </w:hyperlink>
      <w:r w:rsidR="00227DB0" w:rsidRPr="00227DB0">
        <w:rPr>
          <w:sz w:val="24"/>
          <w:szCs w:val="24"/>
        </w:rPr>
        <w:t xml:space="preserve"> </w:t>
      </w:r>
      <w:r w:rsidRPr="00227DB0">
        <w:rPr>
          <w:rFonts w:eastAsia="Arial" w:cs="Times New Roman"/>
          <w:sz w:val="24"/>
          <w:szCs w:val="24"/>
          <w:lang w:eastAsia="pl-PL"/>
        </w:rPr>
        <w:t xml:space="preserve">– dalej ustawy </w:t>
      </w:r>
      <w:proofErr w:type="spellStart"/>
      <w:r w:rsidRPr="00227DB0">
        <w:rPr>
          <w:rFonts w:eastAsia="Arial" w:cs="Times New Roman"/>
          <w:sz w:val="24"/>
          <w:szCs w:val="24"/>
          <w:lang w:eastAsia="pl-PL"/>
        </w:rPr>
        <w:t>pzp</w:t>
      </w:r>
      <w:proofErr w:type="spellEnd"/>
      <w:r w:rsidRPr="00227DB0">
        <w:rPr>
          <w:rFonts w:eastAsia="Arial" w:cs="Times New Roman"/>
          <w:sz w:val="24"/>
          <w:szCs w:val="24"/>
          <w:lang w:eastAsia="pl-PL"/>
        </w:rPr>
        <w:t xml:space="preserve"> n</w:t>
      </w:r>
      <w:r w:rsidRPr="00741157">
        <w:rPr>
          <w:rFonts w:eastAsia="Arial" w:cs="Times New Roman"/>
          <w:sz w:val="24"/>
          <w:szCs w:val="24"/>
          <w:lang w:eastAsia="pl-PL"/>
        </w:rPr>
        <w:t xml:space="preserve">a </w:t>
      </w:r>
      <w:r w:rsidRPr="00741157">
        <w:rPr>
          <w:rFonts w:eastAsia="Arial" w:cs="Times New Roman"/>
          <w:b/>
          <w:sz w:val="24"/>
          <w:szCs w:val="24"/>
          <w:lang w:eastAsia="pl-PL"/>
        </w:rPr>
        <w:t>DOSTAW</w:t>
      </w:r>
      <w:r w:rsidR="00741157" w:rsidRPr="00741157">
        <w:rPr>
          <w:rFonts w:eastAsia="Arial" w:cs="Times New Roman"/>
          <w:b/>
          <w:sz w:val="24"/>
          <w:szCs w:val="24"/>
          <w:lang w:eastAsia="pl-PL"/>
        </w:rPr>
        <w:t>Y</w:t>
      </w:r>
      <w:r w:rsidR="00741157">
        <w:rPr>
          <w:rFonts w:eastAsia="Arial" w:cs="Times New Roman"/>
          <w:b/>
          <w:sz w:val="24"/>
          <w:szCs w:val="24"/>
          <w:lang w:eastAsia="pl-PL"/>
        </w:rPr>
        <w:t xml:space="preserve"> </w:t>
      </w:r>
      <w:proofErr w:type="spellStart"/>
      <w:r w:rsidRPr="00227DB0">
        <w:rPr>
          <w:rFonts w:eastAsia="Arial" w:cs="Times New Roman"/>
          <w:sz w:val="24"/>
          <w:szCs w:val="24"/>
          <w:lang w:eastAsia="pl-PL"/>
        </w:rPr>
        <w:t>pn</w:t>
      </w:r>
      <w:proofErr w:type="spellEnd"/>
      <w:r w:rsidRPr="00227DB0">
        <w:rPr>
          <w:rFonts w:eastAsia="Arial" w:cs="Times New Roman"/>
          <w:sz w:val="24"/>
          <w:szCs w:val="24"/>
          <w:lang w:eastAsia="pl-PL"/>
        </w:rPr>
        <w:t xml:space="preserve">: </w:t>
      </w:r>
    </w:p>
    <w:p w14:paraId="400519F3" w14:textId="77777777" w:rsidR="005C6B3C" w:rsidRPr="005C6B3C" w:rsidRDefault="005C6B3C" w:rsidP="001B27FA">
      <w:pPr>
        <w:widowControl w:val="0"/>
        <w:jc w:val="center"/>
        <w:rPr>
          <w:rFonts w:eastAsia="Arial" w:cs="Times New Roman"/>
          <w:sz w:val="24"/>
          <w:szCs w:val="24"/>
          <w:lang w:eastAsia="pl-PL"/>
        </w:rPr>
      </w:pPr>
    </w:p>
    <w:p w14:paraId="1EC1639C" w14:textId="77777777" w:rsidR="005C6B3C" w:rsidRPr="00741157" w:rsidRDefault="005C6B3C" w:rsidP="001B27FA">
      <w:pPr>
        <w:widowControl w:val="0"/>
        <w:jc w:val="center"/>
        <w:rPr>
          <w:rFonts w:eastAsia="Arial" w:cs="Times New Roman"/>
          <w:sz w:val="36"/>
          <w:szCs w:val="36"/>
          <w:lang w:eastAsia="pl-PL"/>
        </w:rPr>
      </w:pPr>
    </w:p>
    <w:p w14:paraId="3D44D4C3" w14:textId="789DFE19" w:rsidR="00741157" w:rsidRDefault="00741157" w:rsidP="00741157">
      <w:pPr>
        <w:keepNext/>
        <w:rPr>
          <w:b/>
          <w:bCs/>
          <w:sz w:val="28"/>
          <w:szCs w:val="28"/>
        </w:rPr>
      </w:pPr>
      <w:r w:rsidRPr="00741157">
        <w:rPr>
          <w:rFonts w:eastAsia="Arial" w:cs="Times New Roman"/>
          <w:b/>
          <w:sz w:val="36"/>
          <w:szCs w:val="36"/>
          <w:lang w:eastAsia="pl-PL"/>
        </w:rPr>
        <w:tab/>
      </w:r>
      <w:r w:rsidRPr="00741157">
        <w:rPr>
          <w:rFonts w:eastAsia="Arial" w:cs="Times New Roman"/>
          <w:b/>
          <w:sz w:val="36"/>
          <w:szCs w:val="36"/>
          <w:lang w:eastAsia="pl-PL"/>
        </w:rPr>
        <w:tab/>
      </w:r>
      <w:r w:rsidRPr="00741157">
        <w:rPr>
          <w:rFonts w:eastAsia="Arial" w:cs="Times New Roman"/>
          <w:b/>
          <w:sz w:val="36"/>
          <w:szCs w:val="36"/>
          <w:lang w:eastAsia="pl-PL"/>
        </w:rPr>
        <w:tab/>
      </w:r>
      <w:r>
        <w:rPr>
          <w:rFonts w:eastAsia="Arial" w:cs="Times New Roman"/>
          <w:b/>
          <w:sz w:val="36"/>
          <w:szCs w:val="36"/>
          <w:lang w:eastAsia="pl-PL"/>
        </w:rPr>
        <w:tab/>
      </w:r>
      <w:r w:rsidRPr="00741157">
        <w:rPr>
          <w:rFonts w:eastAsia="Arial" w:cs="Times New Roman"/>
          <w:b/>
          <w:sz w:val="36"/>
          <w:szCs w:val="36"/>
          <w:lang w:eastAsia="pl-PL"/>
        </w:rPr>
        <w:t>„</w:t>
      </w:r>
      <w:r w:rsidRPr="00741157">
        <w:rPr>
          <w:b/>
          <w:bCs/>
          <w:sz w:val="28"/>
          <w:szCs w:val="28"/>
        </w:rPr>
        <w:t xml:space="preserve">Dostawa gazów medycznych” </w:t>
      </w:r>
    </w:p>
    <w:p w14:paraId="09282A02" w14:textId="77777777" w:rsidR="00741157" w:rsidRDefault="00741157" w:rsidP="00741157">
      <w:pPr>
        <w:keepNext/>
        <w:rPr>
          <w:b/>
          <w:bCs/>
          <w:sz w:val="28"/>
          <w:szCs w:val="28"/>
        </w:rPr>
      </w:pPr>
      <w:r>
        <w:rPr>
          <w:b/>
          <w:bCs/>
          <w:sz w:val="28"/>
          <w:szCs w:val="28"/>
        </w:rPr>
        <w:tab/>
      </w:r>
      <w:r>
        <w:rPr>
          <w:b/>
          <w:bCs/>
          <w:sz w:val="28"/>
          <w:szCs w:val="28"/>
        </w:rPr>
        <w:tab/>
      </w:r>
      <w:r>
        <w:rPr>
          <w:b/>
          <w:bCs/>
          <w:sz w:val="28"/>
          <w:szCs w:val="28"/>
        </w:rPr>
        <w:tab/>
      </w:r>
    </w:p>
    <w:p w14:paraId="270945A6" w14:textId="054B62B7" w:rsidR="005C6B3C" w:rsidRPr="00741157" w:rsidRDefault="00741157" w:rsidP="00741157">
      <w:pPr>
        <w:keepNext/>
        <w:rPr>
          <w:b/>
          <w:bCs/>
          <w:sz w:val="28"/>
          <w:szCs w:val="28"/>
        </w:rPr>
      </w:pPr>
      <w:r>
        <w:rPr>
          <w:b/>
          <w:bCs/>
          <w:sz w:val="28"/>
          <w:szCs w:val="28"/>
        </w:rPr>
        <w:tab/>
      </w:r>
      <w:r>
        <w:rPr>
          <w:b/>
          <w:bCs/>
          <w:sz w:val="28"/>
          <w:szCs w:val="28"/>
        </w:rPr>
        <w:tab/>
      </w:r>
      <w:r>
        <w:rPr>
          <w:b/>
          <w:bCs/>
          <w:sz w:val="28"/>
          <w:szCs w:val="28"/>
        </w:rPr>
        <w:tab/>
      </w:r>
      <w:r>
        <w:rPr>
          <w:b/>
          <w:bCs/>
          <w:sz w:val="28"/>
          <w:szCs w:val="28"/>
        </w:rPr>
        <w:tab/>
        <w:t xml:space="preserve">    </w:t>
      </w:r>
      <w:r w:rsidR="005C6B3C" w:rsidRPr="005C6B3C">
        <w:rPr>
          <w:rFonts w:eastAsia="Arial" w:cs="Times New Roman"/>
          <w:sz w:val="24"/>
          <w:szCs w:val="24"/>
          <w:lang w:eastAsia="pl-PL"/>
        </w:rPr>
        <w:t xml:space="preserve">Nr postępowania: </w:t>
      </w:r>
      <w:r>
        <w:rPr>
          <w:rFonts w:eastAsia="Arial" w:cs="Times New Roman"/>
          <w:b/>
          <w:bCs/>
          <w:sz w:val="24"/>
          <w:szCs w:val="24"/>
          <w:lang w:eastAsia="pl-PL"/>
        </w:rPr>
        <w:t>SZP/14/2023</w:t>
      </w:r>
    </w:p>
    <w:p w14:paraId="29C1C9B9" w14:textId="77777777" w:rsidR="005C6B3C" w:rsidRPr="005C6B3C" w:rsidRDefault="005C6B3C" w:rsidP="001B27FA">
      <w:pPr>
        <w:widowControl w:val="0"/>
        <w:jc w:val="center"/>
        <w:rPr>
          <w:rFonts w:eastAsia="Calibri" w:cs="Times New Roman"/>
          <w:b/>
          <w:sz w:val="24"/>
          <w:szCs w:val="24"/>
          <w:lang w:eastAsia="en-US"/>
        </w:rPr>
      </w:pPr>
    </w:p>
    <w:p w14:paraId="0A647E93" w14:textId="77777777" w:rsidR="005C6B3C" w:rsidRPr="005C6B3C" w:rsidRDefault="005C6B3C" w:rsidP="001B27FA">
      <w:pPr>
        <w:widowControl w:val="0"/>
        <w:jc w:val="center"/>
        <w:rPr>
          <w:rFonts w:eastAsia="Calibri" w:cs="Times New Roman"/>
          <w:b/>
          <w:sz w:val="24"/>
          <w:szCs w:val="24"/>
          <w:lang w:eastAsia="en-US"/>
        </w:rPr>
      </w:pPr>
    </w:p>
    <w:p w14:paraId="4C588200" w14:textId="77777777" w:rsidR="005C6B3C" w:rsidRPr="005C6B3C" w:rsidRDefault="005C6B3C" w:rsidP="001B27FA">
      <w:pPr>
        <w:widowControl w:val="0"/>
        <w:ind w:left="709"/>
        <w:rPr>
          <w:rFonts w:eastAsia="Times New Roman" w:cs="Times New Roman"/>
          <w:color w:val="FF0000"/>
          <w:sz w:val="24"/>
          <w:szCs w:val="24"/>
        </w:rPr>
      </w:pPr>
    </w:p>
    <w:p w14:paraId="7A802778" w14:textId="77777777" w:rsidR="005C6B3C" w:rsidRPr="005C6B3C" w:rsidRDefault="005C6B3C" w:rsidP="001B27FA">
      <w:pPr>
        <w:widowControl w:val="0"/>
        <w:ind w:left="709"/>
        <w:rPr>
          <w:rFonts w:eastAsia="Times New Roman" w:cs="Times New Roman"/>
          <w:color w:val="FF0000"/>
          <w:sz w:val="24"/>
          <w:szCs w:val="24"/>
        </w:rPr>
      </w:pPr>
    </w:p>
    <w:p w14:paraId="21770EE5" w14:textId="77777777" w:rsidR="005C6B3C" w:rsidRPr="005C6B3C" w:rsidRDefault="005C6B3C" w:rsidP="001B27FA">
      <w:pPr>
        <w:widowControl w:val="0"/>
        <w:ind w:left="709"/>
        <w:rPr>
          <w:rFonts w:eastAsia="Times New Roman" w:cs="Times New Roman"/>
          <w:color w:val="FF0000"/>
          <w:sz w:val="24"/>
          <w:szCs w:val="24"/>
        </w:rPr>
      </w:pPr>
    </w:p>
    <w:p w14:paraId="6F833B09" w14:textId="77777777" w:rsidR="005C6B3C" w:rsidRPr="005C6B3C" w:rsidRDefault="005C6B3C" w:rsidP="001B27FA">
      <w:pPr>
        <w:widowControl w:val="0"/>
        <w:ind w:left="709"/>
        <w:rPr>
          <w:rFonts w:eastAsia="Times New Roman" w:cs="Times New Roman"/>
          <w:color w:val="FF0000"/>
          <w:sz w:val="24"/>
          <w:szCs w:val="24"/>
        </w:rPr>
      </w:pPr>
    </w:p>
    <w:p w14:paraId="187CABED" w14:textId="77777777" w:rsidR="005C6B3C" w:rsidRPr="005C6B3C" w:rsidRDefault="005C6B3C" w:rsidP="001B27FA">
      <w:pPr>
        <w:widowControl w:val="0"/>
        <w:ind w:left="709"/>
        <w:rPr>
          <w:rFonts w:eastAsia="Times New Roman" w:cs="Times New Roman"/>
          <w:color w:val="FF0000"/>
          <w:sz w:val="24"/>
          <w:szCs w:val="24"/>
        </w:rPr>
      </w:pPr>
    </w:p>
    <w:p w14:paraId="01DC6D0E" w14:textId="77777777" w:rsidR="005C6B3C" w:rsidRPr="005C6B3C" w:rsidRDefault="005C6B3C" w:rsidP="001B27FA">
      <w:pPr>
        <w:widowControl w:val="0"/>
        <w:ind w:left="709"/>
        <w:rPr>
          <w:rFonts w:eastAsia="Times New Roman" w:cs="Times New Roman"/>
          <w:color w:val="FF0000"/>
          <w:sz w:val="24"/>
          <w:szCs w:val="24"/>
        </w:rPr>
      </w:pPr>
    </w:p>
    <w:p w14:paraId="00507048" w14:textId="77777777" w:rsidR="005C6B3C" w:rsidRPr="005C6B3C" w:rsidRDefault="005C6B3C" w:rsidP="001B27FA">
      <w:pPr>
        <w:widowControl w:val="0"/>
        <w:ind w:left="709"/>
        <w:rPr>
          <w:rFonts w:eastAsia="Times New Roman" w:cs="Times New Roman"/>
          <w:color w:val="FF0000"/>
          <w:sz w:val="24"/>
          <w:szCs w:val="24"/>
        </w:rPr>
      </w:pPr>
    </w:p>
    <w:p w14:paraId="28F0247F" w14:textId="77777777" w:rsidR="005C6B3C" w:rsidRPr="005C6B3C" w:rsidRDefault="005C6B3C" w:rsidP="001B27FA">
      <w:pPr>
        <w:widowControl w:val="0"/>
        <w:ind w:left="709"/>
        <w:rPr>
          <w:rFonts w:eastAsia="Times New Roman" w:cs="Times New Roman"/>
          <w:color w:val="FF0000"/>
          <w:sz w:val="24"/>
          <w:szCs w:val="24"/>
        </w:rPr>
      </w:pPr>
    </w:p>
    <w:p w14:paraId="1FB4D84D" w14:textId="25EF33E7" w:rsidR="005C6B3C" w:rsidRPr="001774A3" w:rsidRDefault="001774A3" w:rsidP="001B27FA">
      <w:pPr>
        <w:widowControl w:val="0"/>
        <w:ind w:left="709"/>
        <w:rPr>
          <w:rFonts w:eastAsia="Times New Roman" w:cs="Times New Roman"/>
          <w:i/>
          <w:iCs/>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1774A3">
        <w:rPr>
          <w:rFonts w:eastAsia="Times New Roman" w:cs="Times New Roman"/>
          <w:i/>
          <w:iCs/>
          <w:sz w:val="24"/>
          <w:szCs w:val="24"/>
        </w:rPr>
        <w:t xml:space="preserve">Zastępca Dyrektora ds. </w:t>
      </w:r>
      <w:r w:rsidRPr="001774A3">
        <w:rPr>
          <w:rFonts w:eastAsia="Times New Roman" w:cs="Times New Roman"/>
          <w:i/>
          <w:iCs/>
          <w:sz w:val="24"/>
          <w:szCs w:val="24"/>
        </w:rPr>
        <w:t>Administracyjnych</w:t>
      </w:r>
    </w:p>
    <w:p w14:paraId="710D3DBF" w14:textId="77777777" w:rsidR="001774A3" w:rsidRPr="001774A3" w:rsidRDefault="001774A3" w:rsidP="001B27FA">
      <w:pPr>
        <w:widowControl w:val="0"/>
        <w:ind w:left="709"/>
        <w:rPr>
          <w:rFonts w:eastAsia="Times New Roman" w:cs="Times New Roman"/>
          <w:i/>
          <w:iCs/>
          <w:color w:val="FF0000"/>
          <w:sz w:val="24"/>
          <w:szCs w:val="24"/>
        </w:rPr>
      </w:pPr>
    </w:p>
    <w:p w14:paraId="77DAC614" w14:textId="326CC4A3" w:rsidR="005C6B3C" w:rsidRPr="001774A3" w:rsidRDefault="005C6B3C" w:rsidP="001B27FA">
      <w:pPr>
        <w:widowControl w:val="0"/>
        <w:ind w:left="709"/>
        <w:rPr>
          <w:rFonts w:eastAsia="Times New Roman" w:cs="Times New Roman"/>
          <w:i/>
          <w:iCs/>
          <w:sz w:val="24"/>
          <w:szCs w:val="24"/>
        </w:rPr>
      </w:pPr>
      <w:r w:rsidRPr="001774A3">
        <w:rPr>
          <w:rFonts w:eastAsia="Times New Roman" w:cs="Times New Roman"/>
          <w:i/>
          <w:iCs/>
          <w:sz w:val="24"/>
          <w:szCs w:val="24"/>
        </w:rPr>
        <w:t xml:space="preserve">Kraków, dn. </w:t>
      </w:r>
      <w:r w:rsidR="001774A3" w:rsidRPr="001774A3">
        <w:rPr>
          <w:rFonts w:eastAsia="Times New Roman" w:cs="Times New Roman"/>
          <w:i/>
          <w:iCs/>
          <w:sz w:val="24"/>
          <w:szCs w:val="24"/>
        </w:rPr>
        <w:t xml:space="preserve">12.05.2023 r. </w:t>
      </w:r>
      <w:r w:rsidR="001774A3" w:rsidRPr="001774A3">
        <w:rPr>
          <w:rFonts w:eastAsia="Times New Roman" w:cs="Times New Roman"/>
          <w:i/>
          <w:iCs/>
          <w:sz w:val="24"/>
          <w:szCs w:val="24"/>
        </w:rPr>
        <w:tab/>
      </w:r>
      <w:r w:rsidR="001774A3" w:rsidRPr="001774A3">
        <w:rPr>
          <w:rFonts w:eastAsia="Times New Roman" w:cs="Times New Roman"/>
          <w:i/>
          <w:iCs/>
          <w:sz w:val="24"/>
          <w:szCs w:val="24"/>
        </w:rPr>
        <w:tab/>
      </w:r>
      <w:r w:rsidR="001774A3" w:rsidRPr="001774A3">
        <w:rPr>
          <w:rFonts w:eastAsia="Times New Roman" w:cs="Times New Roman"/>
          <w:i/>
          <w:iCs/>
          <w:sz w:val="24"/>
          <w:szCs w:val="24"/>
        </w:rPr>
        <w:tab/>
      </w:r>
      <w:r w:rsidR="001774A3" w:rsidRPr="001774A3">
        <w:rPr>
          <w:rFonts w:eastAsia="Times New Roman" w:cs="Times New Roman"/>
          <w:i/>
          <w:iCs/>
          <w:sz w:val="24"/>
          <w:szCs w:val="24"/>
        </w:rPr>
        <w:tab/>
      </w:r>
      <w:r w:rsidR="001774A3" w:rsidRPr="001774A3">
        <w:rPr>
          <w:rFonts w:eastAsia="Times New Roman" w:cs="Times New Roman"/>
          <w:i/>
          <w:iCs/>
          <w:sz w:val="24"/>
          <w:szCs w:val="24"/>
        </w:rPr>
        <w:tab/>
      </w:r>
      <w:r w:rsidR="001774A3" w:rsidRPr="001774A3">
        <w:rPr>
          <w:rFonts w:eastAsia="Times New Roman" w:cs="Times New Roman"/>
          <w:i/>
          <w:iCs/>
          <w:sz w:val="24"/>
          <w:szCs w:val="24"/>
        </w:rPr>
        <w:tab/>
        <w:t xml:space="preserve">dr Marcin </w:t>
      </w:r>
      <w:proofErr w:type="spellStart"/>
      <w:r w:rsidR="001774A3" w:rsidRPr="001774A3">
        <w:rPr>
          <w:rFonts w:eastAsia="Times New Roman" w:cs="Times New Roman"/>
          <w:i/>
          <w:iCs/>
          <w:sz w:val="24"/>
          <w:szCs w:val="24"/>
        </w:rPr>
        <w:t>Mikos</w:t>
      </w:r>
      <w:proofErr w:type="spellEnd"/>
    </w:p>
    <w:p w14:paraId="05633A44" w14:textId="61D05720" w:rsidR="001774A3" w:rsidRPr="005C6B3C" w:rsidRDefault="001774A3" w:rsidP="001B27FA">
      <w:pPr>
        <w:widowControl w:val="0"/>
        <w:ind w:left="709"/>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62EBF3C5" w14:textId="24F1CCF9" w:rsidR="005C6B3C" w:rsidRPr="00D63876" w:rsidRDefault="005C6B3C" w:rsidP="001B27FA">
      <w:pPr>
        <w:widowControl w:val="0"/>
        <w:rPr>
          <w:rFonts w:cs="Times New Roman"/>
          <w:sz w:val="24"/>
          <w:szCs w:val="24"/>
        </w:rPr>
        <w:sectPr w:rsidR="005C6B3C" w:rsidRPr="00D63876">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0" w:name="_Toc68156075"/>
      <w:r w:rsidRPr="00F52CF9">
        <w:rPr>
          <w:rFonts w:ascii="Times New Roman" w:hAnsi="Times New Roman" w:cs="Times New Roman"/>
          <w:b/>
          <w:bCs/>
          <w:sz w:val="24"/>
          <w:szCs w:val="24"/>
        </w:rPr>
        <w:lastRenderedPageBreak/>
        <w:t>NAZWA ORAZ ADRES ZAMAWIAJĄCEGO</w:t>
      </w:r>
      <w:bookmarkEnd w:id="0"/>
    </w:p>
    <w:p w14:paraId="338B6ECF"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Tel.: (12) 68 76 330,</w:t>
      </w:r>
    </w:p>
    <w:p w14:paraId="574C3F6F" w14:textId="77777777" w:rsidR="005C6B3C" w:rsidRPr="008E707A" w:rsidRDefault="005C6B3C" w:rsidP="001B27FA">
      <w:pPr>
        <w:widowControl w:val="0"/>
        <w:jc w:val="both"/>
        <w:rPr>
          <w:rFonts w:eastAsia="Times New Roman" w:cs="Times New Roman"/>
          <w:sz w:val="24"/>
          <w:szCs w:val="24"/>
          <w:lang w:val="en-US"/>
        </w:rPr>
      </w:pPr>
      <w:r w:rsidRPr="008E707A">
        <w:rPr>
          <w:rFonts w:eastAsia="Times New Roman" w:cs="Times New Roman"/>
          <w:sz w:val="24"/>
          <w:szCs w:val="24"/>
          <w:lang w:val="en-US"/>
        </w:rPr>
        <w:t>e-mail: szpital@dietl.krakow.pl</w:t>
      </w:r>
    </w:p>
    <w:p w14:paraId="232A5A12"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 xml:space="preserve">NIP: 676-20-83-306, </w:t>
      </w:r>
    </w:p>
    <w:p w14:paraId="2ACE28BA"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1B27FA">
      <w:pPr>
        <w:widowControl w:val="0"/>
        <w:jc w:val="both"/>
        <w:rPr>
          <w:rFonts w:eastAsia="Times New Roman" w:cs="Times New Roman"/>
          <w:sz w:val="24"/>
          <w:szCs w:val="24"/>
        </w:rPr>
      </w:pPr>
    </w:p>
    <w:p w14:paraId="3F9768D8" w14:textId="77777777" w:rsidR="005C6B3C" w:rsidRPr="00FC043D" w:rsidRDefault="005C6B3C" w:rsidP="001B27FA">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5DF9540F" w14:textId="33B58EF6" w:rsidR="00A904DF" w:rsidRPr="00A904DF" w:rsidRDefault="005C6B3C" w:rsidP="001B27FA">
      <w:pPr>
        <w:widowControl w:val="0"/>
        <w:jc w:val="both"/>
        <w:rPr>
          <w:rFonts w:eastAsia="Times New Roman" w:cs="Times New Roman"/>
          <w:sz w:val="24"/>
          <w:szCs w:val="24"/>
        </w:rPr>
      </w:pPr>
      <w:r w:rsidRPr="00FC043D">
        <w:rPr>
          <w:rFonts w:eastAsia="Times New Roman" w:cs="Times New Roman"/>
          <w:sz w:val="24"/>
          <w:szCs w:val="24"/>
        </w:rPr>
        <w:t xml:space="preserve">Adres strony prowadzonego postępowania: </w:t>
      </w:r>
      <w:hyperlink r:id="rId12" w:history="1">
        <w:r w:rsidR="00566778">
          <w:rPr>
            <w:rStyle w:val="Hipercze"/>
            <w:rFonts w:ascii="Helvetica" w:hAnsi="Helvetica"/>
            <w:color w:val="337AB7"/>
            <w:sz w:val="19"/>
            <w:szCs w:val="19"/>
            <w:shd w:val="clear" w:color="auto" w:fill="FFFFFF"/>
          </w:rPr>
          <w:t>https://platformazakupowa.pl/transakcja/760215</w:t>
        </w:r>
      </w:hyperlink>
    </w:p>
    <w:p w14:paraId="7EE90395" w14:textId="77777777" w:rsidR="005C6B3C" w:rsidRPr="008E707A" w:rsidRDefault="005C6B3C" w:rsidP="001B27FA">
      <w:pPr>
        <w:widowControl w:val="0"/>
        <w:jc w:val="both"/>
        <w:rPr>
          <w:rFonts w:eastAsia="Times New Roman" w:cs="Times New Roman"/>
          <w:b/>
          <w:bCs/>
          <w:sz w:val="24"/>
          <w:szCs w:val="24"/>
          <w:u w:val="single"/>
          <w:lang w:val="en-US"/>
        </w:rPr>
      </w:pPr>
      <w:r w:rsidRPr="008E707A">
        <w:rPr>
          <w:rFonts w:eastAsia="Times New Roman" w:cs="Times New Roman"/>
          <w:sz w:val="24"/>
          <w:szCs w:val="24"/>
          <w:lang w:val="en-US"/>
        </w:rPr>
        <w:t xml:space="preserve">e-mail: </w:t>
      </w:r>
      <w:hyperlink r:id="rId13" w:history="1">
        <w:r w:rsidRPr="008E707A">
          <w:rPr>
            <w:rFonts w:eastAsia="Times New Roman" w:cs="Times New Roman"/>
            <w:color w:val="0000FF"/>
            <w:sz w:val="24"/>
            <w:szCs w:val="24"/>
            <w:lang w:val="en-US"/>
          </w:rPr>
          <w:t>zp@dietl.krakow.pl</w:t>
        </w:r>
      </w:hyperlink>
      <w:r w:rsidRPr="008E707A">
        <w:rPr>
          <w:rFonts w:eastAsia="Times New Roman" w:cs="Times New Roman"/>
          <w:sz w:val="24"/>
          <w:szCs w:val="24"/>
          <w:lang w:val="en-US"/>
        </w:rPr>
        <w:t>,</w:t>
      </w:r>
      <w:r w:rsidRPr="008E707A">
        <w:rPr>
          <w:rFonts w:eastAsia="Times New Roman" w:cs="Times New Roman"/>
          <w:b/>
          <w:bCs/>
          <w:sz w:val="24"/>
          <w:szCs w:val="24"/>
          <w:lang w:val="en-US"/>
        </w:rPr>
        <w:t xml:space="preserve"> </w:t>
      </w:r>
    </w:p>
    <w:p w14:paraId="4C3B6BDB"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 xml:space="preserve">tel.: (12) 68 76 371, 372, </w:t>
      </w:r>
    </w:p>
    <w:p w14:paraId="1EA58CCC" w14:textId="77777777" w:rsidR="005C6B3C" w:rsidRPr="00FC043D" w:rsidRDefault="005C6B3C" w:rsidP="001B27FA">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14:paraId="50173896" w14:textId="07D2CE65" w:rsidR="005C6B3C" w:rsidRPr="00FC043D" w:rsidRDefault="005C6B3C" w:rsidP="001B27FA">
      <w:pPr>
        <w:widowControl w:val="0"/>
        <w:jc w:val="both"/>
        <w:rPr>
          <w:rFonts w:eastAsia="Times New Roman" w:cs="Times New Roman"/>
          <w:sz w:val="24"/>
          <w:szCs w:val="24"/>
        </w:rPr>
      </w:pPr>
      <w:r w:rsidRPr="00FC043D">
        <w:rPr>
          <w:rFonts w:eastAsia="Arial" w:cs="Times New Roman"/>
          <w:sz w:val="24"/>
          <w:szCs w:val="24"/>
          <w:lang w:eastAsia="pl-PL"/>
        </w:rPr>
        <w:t>Zamawiający przypomina, że w toku postępowania zgodnie z art. 61 ust. 2 ustawy PZP komunikacja ustna dopuszczalna jest jedynie w toku negocjacji lub dialogu oraz w odniesieniu do informacji, które nie są istotne. Zasa</w:t>
      </w:r>
      <w:r w:rsidRPr="00741157">
        <w:rPr>
          <w:rFonts w:eastAsia="Arial" w:cs="Times New Roman"/>
          <w:sz w:val="24"/>
          <w:szCs w:val="24"/>
          <w:lang w:eastAsia="pl-PL"/>
        </w:rPr>
        <w:t xml:space="preserve">dy dotyczące sposobu komunikowania się zostały przez Zamawiającego umieszczone </w:t>
      </w:r>
      <w:r w:rsidRPr="00741157">
        <w:rPr>
          <w:rFonts w:eastAsia="Arial" w:cs="Times New Roman"/>
          <w:b/>
          <w:sz w:val="24"/>
          <w:szCs w:val="24"/>
          <w:lang w:eastAsia="pl-PL"/>
        </w:rPr>
        <w:t>w rozdziale X</w:t>
      </w:r>
      <w:r w:rsidR="00DB0EA3" w:rsidRPr="00741157">
        <w:rPr>
          <w:rFonts w:eastAsia="Arial" w:cs="Times New Roman"/>
          <w:b/>
          <w:sz w:val="24"/>
          <w:szCs w:val="24"/>
          <w:lang w:eastAsia="pl-PL"/>
        </w:rPr>
        <w:t>X</w:t>
      </w:r>
      <w:r w:rsidRPr="00741157">
        <w:rPr>
          <w:rFonts w:eastAsia="Arial" w:cs="Times New Roman"/>
          <w:b/>
          <w:sz w:val="24"/>
          <w:szCs w:val="24"/>
          <w:lang w:eastAsia="pl-PL"/>
        </w:rPr>
        <w:t>III pkt 3.</w:t>
      </w:r>
    </w:p>
    <w:p w14:paraId="25E2C177" w14:textId="77777777" w:rsidR="005C6B3C" w:rsidRPr="00FC043D" w:rsidRDefault="005C6B3C" w:rsidP="001B27FA">
      <w:pPr>
        <w:widowControl w:val="0"/>
        <w:jc w:val="both"/>
        <w:rPr>
          <w:rFonts w:eastAsia="Times New Roman" w:cs="Times New Roman"/>
          <w:sz w:val="24"/>
          <w:szCs w:val="24"/>
        </w:rPr>
      </w:pPr>
    </w:p>
    <w:p w14:paraId="0724A616" w14:textId="0E036D54"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6"/>
      <w:r w:rsidRPr="00F52CF9">
        <w:rPr>
          <w:rFonts w:ascii="Times New Roman" w:hAnsi="Times New Roman" w:cs="Times New Roman"/>
          <w:b/>
          <w:bCs/>
          <w:sz w:val="24"/>
          <w:szCs w:val="24"/>
        </w:rPr>
        <w:t>TRYB UDZIELENIA ZAMÓWIENIA</w:t>
      </w:r>
      <w:bookmarkEnd w:id="1"/>
    </w:p>
    <w:p w14:paraId="240441C8" w14:textId="0FC5875E" w:rsidR="005C6B3C" w:rsidRPr="00FC043D" w:rsidRDefault="005C6B3C" w:rsidP="00741157">
      <w:pPr>
        <w:widowControl w:val="0"/>
        <w:ind w:left="360"/>
        <w:jc w:val="both"/>
        <w:rPr>
          <w:rFonts w:eastAsia="Calibri" w:cs="Times New Roman"/>
          <w:sz w:val="24"/>
          <w:szCs w:val="24"/>
          <w:lang w:eastAsia="en-US"/>
        </w:rPr>
      </w:pPr>
      <w:r w:rsidRPr="00FC043D">
        <w:rPr>
          <w:rFonts w:eastAsia="Calibri" w:cs="Times New Roman"/>
          <w:sz w:val="24"/>
          <w:szCs w:val="24"/>
          <w:lang w:eastAsia="en-US"/>
        </w:rPr>
        <w:t>Postępowanie prowadzone jest w trybie przetargu nieograniczonego na podstawie art. 132 ustawy z dnia 11 września 2019 r. – Prawo zamówień publicznych</w:t>
      </w:r>
      <w:r w:rsidR="00BD6078">
        <w:rPr>
          <w:rFonts w:eastAsia="Calibri" w:cs="Times New Roman"/>
          <w:sz w:val="24"/>
          <w:szCs w:val="24"/>
          <w:lang w:eastAsia="en-US"/>
        </w:rPr>
        <w:t xml:space="preserve">, </w:t>
      </w:r>
      <w:r w:rsidRPr="00FC043D">
        <w:rPr>
          <w:rFonts w:eastAsia="Calibri" w:cs="Times New Roman"/>
          <w:sz w:val="24"/>
          <w:szCs w:val="24"/>
          <w:lang w:eastAsia="en-US"/>
        </w:rPr>
        <w:t xml:space="preserve">zwanej dalej „PZP”, oraz aktów wykonawczych do niej, o wartości zamówienia równej progowi unijnemu lub większej. </w:t>
      </w:r>
    </w:p>
    <w:p w14:paraId="63FF981A" w14:textId="77777777" w:rsidR="005C6B3C" w:rsidRPr="00FC043D" w:rsidRDefault="005C6B3C" w:rsidP="001B27FA">
      <w:pPr>
        <w:widowControl w:val="0"/>
        <w:ind w:left="360"/>
        <w:jc w:val="both"/>
        <w:rPr>
          <w:rFonts w:eastAsia="Calibri" w:cs="Times New Roman"/>
          <w:color w:val="FF0000"/>
          <w:sz w:val="24"/>
          <w:szCs w:val="24"/>
          <w:lang w:eastAsia="en-US"/>
        </w:rPr>
      </w:pPr>
    </w:p>
    <w:p w14:paraId="5F7B07B1" w14:textId="2B2E2297"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7"/>
      <w:r w:rsidRPr="00F52CF9">
        <w:rPr>
          <w:rFonts w:ascii="Times New Roman" w:hAnsi="Times New Roman" w:cs="Times New Roman"/>
          <w:b/>
          <w:bCs/>
          <w:sz w:val="24"/>
          <w:szCs w:val="24"/>
        </w:rPr>
        <w:t>OPIS PRZEDMIOTU ZAMÓWIENIA</w:t>
      </w:r>
      <w:bookmarkEnd w:id="2"/>
    </w:p>
    <w:p w14:paraId="686D7B8F" w14:textId="389687B2" w:rsidR="00F80750" w:rsidRDefault="005C6B3C" w:rsidP="009F2ADD">
      <w:pPr>
        <w:widowControl w:val="0"/>
        <w:numPr>
          <w:ilvl w:val="0"/>
          <w:numId w:val="12"/>
        </w:numPr>
        <w:tabs>
          <w:tab w:val="clear" w:pos="720"/>
          <w:tab w:val="left" w:pos="360"/>
        </w:tabs>
        <w:ind w:left="360"/>
        <w:jc w:val="both"/>
        <w:rPr>
          <w:rFonts w:eastAsia="Times New Roman" w:cs="Times New Roman"/>
          <w:sz w:val="24"/>
          <w:szCs w:val="24"/>
          <w:u w:val="single"/>
        </w:rPr>
      </w:pPr>
      <w:r w:rsidRPr="00FC043D">
        <w:rPr>
          <w:rFonts w:eastAsia="Times New Roman" w:cs="Times New Roman"/>
          <w:sz w:val="24"/>
          <w:szCs w:val="24"/>
        </w:rPr>
        <w:t>Przedmiotem zamówienia jest</w:t>
      </w:r>
      <w:r w:rsidR="00741157">
        <w:rPr>
          <w:rFonts w:eastAsia="Times New Roman" w:cs="Times New Roman"/>
          <w:sz w:val="24"/>
          <w:szCs w:val="24"/>
        </w:rPr>
        <w:t xml:space="preserve"> </w:t>
      </w:r>
      <w:r w:rsidR="00741157">
        <w:rPr>
          <w:rFonts w:eastAsia="Times New Roman" w:cs="Times New Roman"/>
          <w:b/>
          <w:bCs/>
          <w:sz w:val="24"/>
          <w:szCs w:val="24"/>
        </w:rPr>
        <w:t>d</w:t>
      </w:r>
      <w:r w:rsidR="00741157" w:rsidRPr="00741157">
        <w:rPr>
          <w:rFonts w:eastAsia="Times New Roman" w:cs="Times New Roman"/>
          <w:b/>
          <w:bCs/>
          <w:sz w:val="24"/>
          <w:szCs w:val="24"/>
        </w:rPr>
        <w:t xml:space="preserve">ostawa gazów medycznych </w:t>
      </w:r>
      <w:r w:rsidRPr="00741157">
        <w:rPr>
          <w:rFonts w:eastAsia="Times New Roman" w:cs="Times New Roman"/>
          <w:sz w:val="24"/>
          <w:szCs w:val="24"/>
        </w:rPr>
        <w:t>w podziale na</w:t>
      </w:r>
      <w:r w:rsidR="00741157" w:rsidRPr="00C71E95">
        <w:rPr>
          <w:rFonts w:eastAsia="Times New Roman" w:cs="Times New Roman"/>
          <w:b/>
          <w:bCs/>
          <w:sz w:val="24"/>
          <w:szCs w:val="24"/>
        </w:rPr>
        <w:t xml:space="preserve"> 2 </w:t>
      </w:r>
      <w:r w:rsidRPr="00741157">
        <w:rPr>
          <w:rFonts w:eastAsia="Times New Roman" w:cs="Times New Roman"/>
          <w:b/>
          <w:bCs/>
          <w:sz w:val="24"/>
          <w:szCs w:val="24"/>
        </w:rPr>
        <w:t>części/pakie</w:t>
      </w:r>
      <w:r w:rsidR="00741157" w:rsidRPr="00741157">
        <w:rPr>
          <w:rFonts w:eastAsia="Times New Roman" w:cs="Times New Roman"/>
          <w:b/>
          <w:bCs/>
          <w:sz w:val="24"/>
          <w:szCs w:val="24"/>
        </w:rPr>
        <w:t>ty</w:t>
      </w:r>
      <w:r w:rsidRPr="00741157">
        <w:rPr>
          <w:rFonts w:eastAsia="Times New Roman" w:cs="Times New Roman"/>
          <w:b/>
          <w:bCs/>
          <w:sz w:val="24"/>
          <w:szCs w:val="24"/>
        </w:rPr>
        <w:t>,</w:t>
      </w:r>
      <w:r w:rsidRPr="00741157">
        <w:rPr>
          <w:rFonts w:eastAsia="Times New Roman" w:cs="Times New Roman"/>
          <w:sz w:val="24"/>
          <w:szCs w:val="24"/>
        </w:rPr>
        <w:t xml:space="preserve"> </w:t>
      </w:r>
      <w:r w:rsidR="00AC3CF8" w:rsidRPr="00741157">
        <w:rPr>
          <w:rFonts w:eastAsia="Times New Roman" w:cs="Times New Roman"/>
          <w:sz w:val="24"/>
          <w:szCs w:val="24"/>
          <w:lang w:eastAsia="en-US"/>
        </w:rPr>
        <w:t>zgodnie z ZAŁĄCZNIKIEM NR 2 do SWZ - FORMULARZ CENOWY WRAZ ZE SZCZEGÓŁOWYM</w:t>
      </w:r>
      <w:r w:rsidR="00AC3CF8" w:rsidRPr="00AC3CF8">
        <w:rPr>
          <w:rFonts w:eastAsia="Times New Roman" w:cs="Times New Roman"/>
          <w:sz w:val="24"/>
          <w:szCs w:val="24"/>
          <w:lang w:eastAsia="en-US"/>
        </w:rPr>
        <w:t xml:space="preserve"> OPISEM PRZEDMIOTU ZAMÓWIENIA.</w:t>
      </w:r>
      <w:bookmarkStart w:id="3" w:name="_Hlk108417743"/>
    </w:p>
    <w:bookmarkEnd w:id="3"/>
    <w:p w14:paraId="58A5303F" w14:textId="77777777" w:rsidR="005C6B3C" w:rsidRPr="00FC043D" w:rsidRDefault="005C6B3C" w:rsidP="009F2ADD">
      <w:pPr>
        <w:widowControl w:val="0"/>
        <w:numPr>
          <w:ilvl w:val="0"/>
          <w:numId w:val="12"/>
        </w:numPr>
        <w:tabs>
          <w:tab w:val="clear" w:pos="720"/>
          <w:tab w:val="left" w:pos="360"/>
        </w:tabs>
        <w:ind w:left="360"/>
        <w:jc w:val="both"/>
        <w:rPr>
          <w:rFonts w:eastAsia="Times New Roman" w:cs="Times New Roman"/>
          <w:sz w:val="24"/>
          <w:szCs w:val="24"/>
          <w:u w:val="single"/>
        </w:rPr>
      </w:pPr>
      <w:r w:rsidRPr="00FC043D">
        <w:rPr>
          <w:rFonts w:eastAsia="Calibri" w:cs="Times New Roman"/>
          <w:sz w:val="24"/>
          <w:szCs w:val="24"/>
          <w:lang w:eastAsia="en-US"/>
        </w:rPr>
        <w:t>Nazwy i kody Wspólnego Słownika Zamówień</w:t>
      </w:r>
    </w:p>
    <w:p w14:paraId="5438B46E" w14:textId="77777777" w:rsidR="005C6B3C" w:rsidRPr="00FC043D" w:rsidRDefault="005C6B3C" w:rsidP="001B27FA">
      <w:pPr>
        <w:widowControl w:val="0"/>
        <w:tabs>
          <w:tab w:val="left" w:pos="360"/>
        </w:tabs>
        <w:jc w:val="both"/>
        <w:rPr>
          <w:rFonts w:eastAsia="Times New Roman" w:cs="Times New Roman"/>
          <w:color w:val="FF0000"/>
          <w:sz w:val="24"/>
          <w:szCs w:val="24"/>
        </w:rPr>
      </w:pPr>
    </w:p>
    <w:tbl>
      <w:tblPr>
        <w:tblW w:w="0" w:type="auto"/>
        <w:tblInd w:w="704" w:type="dxa"/>
        <w:tblCellMar>
          <w:left w:w="70" w:type="dxa"/>
          <w:right w:w="70" w:type="dxa"/>
        </w:tblCellMar>
        <w:tblLook w:val="04A0" w:firstRow="1" w:lastRow="0" w:firstColumn="1" w:lastColumn="0" w:noHBand="0" w:noVBand="1"/>
      </w:tblPr>
      <w:tblGrid>
        <w:gridCol w:w="992"/>
        <w:gridCol w:w="8356"/>
      </w:tblGrid>
      <w:tr w:rsidR="005C6B3C" w:rsidRPr="00FC043D" w14:paraId="576DE033" w14:textId="77777777" w:rsidTr="00741157">
        <w:trPr>
          <w:trHeight w:val="20"/>
        </w:trPr>
        <w:tc>
          <w:tcPr>
            <w:tcW w:w="992" w:type="dxa"/>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FC043D" w:rsidRDefault="005C6B3C" w:rsidP="001B27FA">
            <w:pPr>
              <w:widowControl w:val="0"/>
              <w:jc w:val="center"/>
              <w:rPr>
                <w:rFonts w:eastAsia="Times New Roman" w:cs="Times New Roman"/>
                <w:b/>
                <w:bCs/>
                <w:sz w:val="24"/>
                <w:szCs w:val="24"/>
                <w:lang w:eastAsia="pl-PL"/>
              </w:rPr>
            </w:pPr>
            <w:r w:rsidRPr="00FC043D">
              <w:rPr>
                <w:rFonts w:eastAsia="Times New Roman" w:cs="Times New Roman"/>
                <w:b/>
                <w:bCs/>
                <w:sz w:val="24"/>
                <w:szCs w:val="24"/>
                <w:lang w:eastAsia="pl-PL"/>
              </w:rPr>
              <w:t>nr pakietu</w:t>
            </w:r>
          </w:p>
        </w:tc>
        <w:tc>
          <w:tcPr>
            <w:tcW w:w="8356" w:type="dxa"/>
            <w:tcBorders>
              <w:top w:val="single" w:sz="4" w:space="0" w:color="auto"/>
              <w:left w:val="nil"/>
              <w:bottom w:val="single" w:sz="4" w:space="0" w:color="auto"/>
              <w:right w:val="single" w:sz="4" w:space="0" w:color="auto"/>
            </w:tcBorders>
            <w:vAlign w:val="center"/>
            <w:hideMark/>
          </w:tcPr>
          <w:p w14:paraId="1BE5BC1A" w14:textId="77777777" w:rsidR="005C6B3C" w:rsidRPr="00FC043D" w:rsidRDefault="005C6B3C" w:rsidP="001B27FA">
            <w:pPr>
              <w:widowControl w:val="0"/>
              <w:jc w:val="center"/>
              <w:rPr>
                <w:rFonts w:eastAsia="Times New Roman" w:cs="Times New Roman"/>
                <w:b/>
                <w:bCs/>
                <w:sz w:val="24"/>
                <w:szCs w:val="24"/>
                <w:lang w:eastAsia="pl-PL"/>
              </w:rPr>
            </w:pPr>
            <w:r w:rsidRPr="00FC043D">
              <w:rPr>
                <w:rFonts w:eastAsia="Times New Roman" w:cs="Times New Roman"/>
                <w:b/>
                <w:bCs/>
                <w:sz w:val="24"/>
                <w:szCs w:val="24"/>
                <w:lang w:eastAsia="pl-PL"/>
              </w:rPr>
              <w:t>nazwa pakietu i CPV</w:t>
            </w:r>
          </w:p>
        </w:tc>
      </w:tr>
      <w:tr w:rsidR="00741157" w:rsidRPr="00FC043D" w14:paraId="54E7576F" w14:textId="77777777" w:rsidTr="00741157">
        <w:trPr>
          <w:trHeight w:val="20"/>
        </w:trPr>
        <w:tc>
          <w:tcPr>
            <w:tcW w:w="992" w:type="dxa"/>
            <w:tcBorders>
              <w:top w:val="single" w:sz="4" w:space="0" w:color="auto"/>
              <w:left w:val="single" w:sz="4" w:space="0" w:color="auto"/>
              <w:bottom w:val="single" w:sz="4" w:space="0" w:color="auto"/>
              <w:right w:val="single" w:sz="4" w:space="0" w:color="auto"/>
            </w:tcBorders>
            <w:vAlign w:val="center"/>
          </w:tcPr>
          <w:p w14:paraId="2D3EEB8E" w14:textId="77777777" w:rsidR="00741157" w:rsidRPr="00FC043D" w:rsidRDefault="00741157" w:rsidP="001B27FA">
            <w:pPr>
              <w:widowControl w:val="0"/>
              <w:numPr>
                <w:ilvl w:val="0"/>
                <w:numId w:val="2"/>
              </w:numPr>
              <w:jc w:val="center"/>
              <w:rPr>
                <w:rFonts w:eastAsia="Times New Roman" w:cs="Times New Roman"/>
                <w:sz w:val="24"/>
                <w:szCs w:val="24"/>
                <w:lang w:eastAsia="pl-PL"/>
              </w:rPr>
            </w:pPr>
          </w:p>
        </w:tc>
        <w:tc>
          <w:tcPr>
            <w:tcW w:w="8356" w:type="dxa"/>
            <w:tcBorders>
              <w:top w:val="nil"/>
              <w:left w:val="single" w:sz="4" w:space="0" w:color="auto"/>
              <w:bottom w:val="single" w:sz="4" w:space="0" w:color="auto"/>
              <w:right w:val="single" w:sz="4" w:space="0" w:color="auto"/>
            </w:tcBorders>
            <w:vAlign w:val="center"/>
            <w:hideMark/>
          </w:tcPr>
          <w:p w14:paraId="61DF770F" w14:textId="67394904" w:rsidR="00741157" w:rsidRPr="00FC043D" w:rsidRDefault="00741157" w:rsidP="001B27FA">
            <w:pPr>
              <w:widowControl w:val="0"/>
              <w:rPr>
                <w:rFonts w:eastAsia="Times New Roman" w:cs="Times New Roman"/>
                <w:sz w:val="24"/>
                <w:szCs w:val="24"/>
                <w:lang w:eastAsia="pl-PL"/>
              </w:rPr>
            </w:pPr>
            <w:r w:rsidRPr="00CA3B0B">
              <w:rPr>
                <w:rFonts w:eastAsia="Times New Roman" w:cs="Times New Roman"/>
                <w:b/>
                <w:bCs/>
                <w:color w:val="000000"/>
                <w:sz w:val="24"/>
                <w:szCs w:val="24"/>
              </w:rPr>
              <w:t>Produkty lecznicze i wyroby medyczne</w:t>
            </w:r>
            <w:r w:rsidRPr="00FC043D">
              <w:rPr>
                <w:rFonts w:eastAsia="Times New Roman" w:cs="Times New Roman"/>
                <w:color w:val="000000"/>
                <w:sz w:val="24"/>
                <w:szCs w:val="24"/>
              </w:rPr>
              <w:t xml:space="preserve">- CPV </w:t>
            </w:r>
            <w:r>
              <w:rPr>
                <w:rFonts w:eastAsia="Times New Roman" w:cs="Times New Roman"/>
                <w:color w:val="000000"/>
                <w:sz w:val="24"/>
                <w:szCs w:val="24"/>
              </w:rPr>
              <w:t>24111500-0</w:t>
            </w:r>
            <w:r w:rsidR="00CA3B0B">
              <w:rPr>
                <w:rFonts w:eastAsia="Times New Roman" w:cs="Times New Roman"/>
                <w:color w:val="000000"/>
                <w:sz w:val="24"/>
                <w:szCs w:val="24"/>
              </w:rPr>
              <w:t xml:space="preserve"> – gazy medyczne</w:t>
            </w:r>
            <w:r>
              <w:rPr>
                <w:rFonts w:eastAsia="Times New Roman" w:cs="Times New Roman"/>
                <w:color w:val="000000"/>
                <w:sz w:val="24"/>
                <w:szCs w:val="24"/>
              </w:rPr>
              <w:t>, 24111900-4</w:t>
            </w:r>
            <w:r w:rsidR="00CA3B0B">
              <w:rPr>
                <w:rFonts w:eastAsia="Times New Roman" w:cs="Times New Roman"/>
                <w:color w:val="000000"/>
                <w:sz w:val="24"/>
                <w:szCs w:val="24"/>
              </w:rPr>
              <w:t xml:space="preserve"> - tlen</w:t>
            </w:r>
            <w:r>
              <w:rPr>
                <w:rFonts w:eastAsia="Times New Roman" w:cs="Times New Roman"/>
                <w:color w:val="000000"/>
                <w:sz w:val="24"/>
                <w:szCs w:val="24"/>
              </w:rPr>
              <w:t>, 24112100-3</w:t>
            </w:r>
            <w:r w:rsidR="00CA3B0B">
              <w:rPr>
                <w:rFonts w:eastAsia="Times New Roman" w:cs="Times New Roman"/>
                <w:color w:val="000000"/>
                <w:sz w:val="24"/>
                <w:szCs w:val="24"/>
              </w:rPr>
              <w:t xml:space="preserve"> – dwutlenek węgla </w:t>
            </w:r>
          </w:p>
        </w:tc>
      </w:tr>
      <w:tr w:rsidR="005C6B3C" w:rsidRPr="00FC043D" w14:paraId="05EB9301" w14:textId="77777777" w:rsidTr="00741157">
        <w:trPr>
          <w:trHeight w:val="20"/>
        </w:trPr>
        <w:tc>
          <w:tcPr>
            <w:tcW w:w="992" w:type="dxa"/>
            <w:tcBorders>
              <w:top w:val="single" w:sz="4" w:space="0" w:color="auto"/>
              <w:left w:val="single" w:sz="4" w:space="0" w:color="auto"/>
              <w:bottom w:val="single" w:sz="4" w:space="0" w:color="auto"/>
              <w:right w:val="single" w:sz="4" w:space="0" w:color="auto"/>
            </w:tcBorders>
            <w:vAlign w:val="center"/>
          </w:tcPr>
          <w:p w14:paraId="24E3B573" w14:textId="77777777" w:rsidR="005C6B3C" w:rsidRPr="00FC043D" w:rsidRDefault="005C6B3C" w:rsidP="001B27FA">
            <w:pPr>
              <w:widowControl w:val="0"/>
              <w:numPr>
                <w:ilvl w:val="0"/>
                <w:numId w:val="2"/>
              </w:numPr>
              <w:jc w:val="center"/>
              <w:rPr>
                <w:rFonts w:eastAsia="Times New Roman" w:cs="Times New Roman"/>
                <w:sz w:val="24"/>
                <w:szCs w:val="24"/>
                <w:lang w:eastAsia="pl-PL"/>
              </w:rPr>
            </w:pPr>
          </w:p>
        </w:tc>
        <w:tc>
          <w:tcPr>
            <w:tcW w:w="8356" w:type="dxa"/>
            <w:tcBorders>
              <w:top w:val="nil"/>
              <w:left w:val="single" w:sz="4" w:space="0" w:color="auto"/>
              <w:bottom w:val="single" w:sz="4" w:space="0" w:color="auto"/>
              <w:right w:val="single" w:sz="4" w:space="0" w:color="auto"/>
            </w:tcBorders>
            <w:hideMark/>
          </w:tcPr>
          <w:p w14:paraId="4EB4B75F" w14:textId="3D0CFAC8" w:rsidR="005C6B3C" w:rsidRPr="00FC043D" w:rsidRDefault="00741157" w:rsidP="001B27FA">
            <w:pPr>
              <w:widowControl w:val="0"/>
              <w:rPr>
                <w:rFonts w:eastAsia="Times New Roman" w:cs="Times New Roman"/>
                <w:sz w:val="24"/>
                <w:szCs w:val="24"/>
                <w:lang w:eastAsia="pl-PL"/>
              </w:rPr>
            </w:pPr>
            <w:r w:rsidRPr="00CA3B0B">
              <w:rPr>
                <w:rFonts w:eastAsia="Times New Roman" w:cs="Times New Roman"/>
                <w:b/>
                <w:bCs/>
                <w:color w:val="000000"/>
                <w:sz w:val="24"/>
                <w:szCs w:val="24"/>
              </w:rPr>
              <w:t>Gazy medyczne</w:t>
            </w:r>
            <w:r w:rsidR="005C6B3C" w:rsidRPr="00FC043D">
              <w:rPr>
                <w:rFonts w:eastAsia="Times New Roman" w:cs="Times New Roman"/>
                <w:color w:val="000000"/>
                <w:sz w:val="24"/>
                <w:szCs w:val="24"/>
              </w:rPr>
              <w:t xml:space="preserve">- CPV </w:t>
            </w:r>
            <w:r>
              <w:rPr>
                <w:rFonts w:eastAsia="Times New Roman" w:cs="Times New Roman"/>
                <w:color w:val="000000"/>
                <w:sz w:val="24"/>
                <w:szCs w:val="24"/>
              </w:rPr>
              <w:t>24111800-3</w:t>
            </w:r>
            <w:r w:rsidR="00CA3B0B">
              <w:rPr>
                <w:rFonts w:eastAsia="Times New Roman" w:cs="Times New Roman"/>
                <w:color w:val="000000"/>
                <w:sz w:val="24"/>
                <w:szCs w:val="24"/>
              </w:rPr>
              <w:t xml:space="preserve"> – azot ciekły</w:t>
            </w:r>
          </w:p>
        </w:tc>
      </w:tr>
    </w:tbl>
    <w:p w14:paraId="39733886" w14:textId="77777777" w:rsidR="005C6B3C" w:rsidRPr="00FC043D" w:rsidRDefault="005C6B3C" w:rsidP="001B27FA">
      <w:pPr>
        <w:widowControl w:val="0"/>
        <w:jc w:val="both"/>
        <w:rPr>
          <w:rFonts w:eastAsia="Times New Roman" w:cs="Times New Roman"/>
          <w:color w:val="FF0000"/>
          <w:sz w:val="24"/>
          <w:szCs w:val="24"/>
          <w:u w:val="single"/>
        </w:rPr>
      </w:pPr>
    </w:p>
    <w:p w14:paraId="7577DD6E" w14:textId="38CB278F"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F52CF9">
        <w:rPr>
          <w:rFonts w:ascii="Times New Roman" w:hAnsi="Times New Roman" w:cs="Times New Roman"/>
          <w:b/>
          <w:bCs/>
          <w:sz w:val="24"/>
          <w:szCs w:val="24"/>
          <w:lang w:eastAsia="pl-PL"/>
        </w:rPr>
        <w:t>INFORMACJE O CZĘŚCIACH</w:t>
      </w:r>
      <w:bookmarkEnd w:id="4"/>
    </w:p>
    <w:p w14:paraId="1276BC1A" w14:textId="5A220B79" w:rsidR="005C6B3C" w:rsidRPr="00741157" w:rsidRDefault="005C6B3C" w:rsidP="009F2ADD">
      <w:pPr>
        <w:widowControl w:val="0"/>
        <w:numPr>
          <w:ilvl w:val="0"/>
          <w:numId w:val="15"/>
        </w:numPr>
        <w:autoSpaceDE w:val="0"/>
        <w:autoSpaceDN w:val="0"/>
        <w:adjustRightInd w:val="0"/>
        <w:jc w:val="both"/>
        <w:rPr>
          <w:rFonts w:cs="Times New Roman"/>
          <w:sz w:val="24"/>
          <w:szCs w:val="24"/>
          <w:lang w:eastAsia="pl-PL"/>
        </w:rPr>
      </w:pPr>
      <w:r w:rsidRPr="00FC043D">
        <w:rPr>
          <w:rFonts w:cs="Times New Roman"/>
          <w:color w:val="000000"/>
          <w:sz w:val="24"/>
          <w:szCs w:val="24"/>
          <w:lang w:eastAsia="pl-PL"/>
        </w:rPr>
        <w:t xml:space="preserve">Liczba części zamówienia/pakietów: </w:t>
      </w:r>
      <w:r w:rsidR="00741157" w:rsidRPr="00741157">
        <w:rPr>
          <w:rFonts w:cs="Times New Roman"/>
          <w:sz w:val="24"/>
          <w:szCs w:val="24"/>
          <w:lang w:eastAsia="pl-PL"/>
        </w:rPr>
        <w:t>2</w:t>
      </w:r>
      <w:r w:rsidR="00CA3B0B">
        <w:rPr>
          <w:rFonts w:eastAsia="Times New Roman" w:cs="Times New Roman"/>
          <w:sz w:val="24"/>
          <w:szCs w:val="24"/>
          <w:lang w:eastAsia="en-US"/>
        </w:rPr>
        <w:t>, Z</w:t>
      </w:r>
      <w:r w:rsidRPr="00741157">
        <w:rPr>
          <w:rFonts w:eastAsia="Times New Roman" w:cs="Times New Roman"/>
          <w:sz w:val="24"/>
          <w:szCs w:val="24"/>
          <w:lang w:eastAsia="en-US"/>
        </w:rPr>
        <w:t xml:space="preserve">amawiający </w:t>
      </w:r>
      <w:r w:rsidRPr="00741157">
        <w:rPr>
          <w:rFonts w:eastAsia="Times New Roman" w:cs="Times New Roman"/>
          <w:sz w:val="24"/>
          <w:szCs w:val="24"/>
          <w:u w:val="single"/>
          <w:lang w:eastAsia="en-US"/>
        </w:rPr>
        <w:t xml:space="preserve">nie dopuszcza </w:t>
      </w:r>
      <w:r w:rsidRPr="00741157">
        <w:rPr>
          <w:rFonts w:eastAsia="Times New Roman" w:cs="Times New Roman"/>
          <w:sz w:val="24"/>
          <w:szCs w:val="24"/>
          <w:lang w:eastAsia="en-US"/>
        </w:rPr>
        <w:t xml:space="preserve">składania ofert częściowych </w:t>
      </w:r>
      <w:r w:rsidR="00CA3B0B">
        <w:rPr>
          <w:rFonts w:eastAsia="Times New Roman" w:cs="Times New Roman"/>
          <w:sz w:val="24"/>
          <w:szCs w:val="24"/>
          <w:lang w:eastAsia="en-US"/>
        </w:rPr>
        <w:br/>
      </w:r>
      <w:r w:rsidRPr="00741157">
        <w:rPr>
          <w:rFonts w:eastAsia="Times New Roman" w:cs="Times New Roman"/>
          <w:sz w:val="24"/>
          <w:szCs w:val="24"/>
          <w:lang w:eastAsia="en-US"/>
        </w:rPr>
        <w:t>w ramach pakietu</w:t>
      </w:r>
    </w:p>
    <w:p w14:paraId="701ADDBA" w14:textId="78624353" w:rsidR="005C6B3C" w:rsidRPr="00FC043D" w:rsidRDefault="005C6B3C" w:rsidP="009F2ADD">
      <w:pPr>
        <w:widowControl w:val="0"/>
        <w:numPr>
          <w:ilvl w:val="0"/>
          <w:numId w:val="15"/>
        </w:numPr>
        <w:autoSpaceDE w:val="0"/>
        <w:autoSpaceDN w:val="0"/>
        <w:adjustRightInd w:val="0"/>
        <w:jc w:val="both"/>
        <w:rPr>
          <w:rFonts w:cs="Times New Roman"/>
          <w:color w:val="000000"/>
          <w:sz w:val="24"/>
          <w:szCs w:val="24"/>
          <w:lang w:eastAsia="pl-PL"/>
        </w:rPr>
      </w:pPr>
      <w:r w:rsidRPr="00FC043D">
        <w:rPr>
          <w:rFonts w:eastAsia="Calibri" w:cs="Times New Roman"/>
          <w:sz w:val="24"/>
          <w:szCs w:val="24"/>
          <w:lang w:eastAsia="en-US"/>
        </w:rPr>
        <w:t xml:space="preserve">Liczba części zamówienia, na którą wykonawca może złożyć ofertę: </w:t>
      </w:r>
      <w:r w:rsidR="00741157">
        <w:rPr>
          <w:rFonts w:eastAsia="Calibri" w:cs="Times New Roman"/>
          <w:sz w:val="24"/>
          <w:szCs w:val="24"/>
          <w:lang w:eastAsia="en-US"/>
        </w:rPr>
        <w:t>2.</w:t>
      </w:r>
    </w:p>
    <w:p w14:paraId="51B90FD2" w14:textId="77777777" w:rsidR="005C6B3C" w:rsidRPr="00FC043D" w:rsidRDefault="005C6B3C" w:rsidP="009F2ADD">
      <w:pPr>
        <w:widowControl w:val="0"/>
        <w:numPr>
          <w:ilvl w:val="0"/>
          <w:numId w:val="15"/>
        </w:numPr>
        <w:autoSpaceDE w:val="0"/>
        <w:autoSpaceDN w:val="0"/>
        <w:adjustRightInd w:val="0"/>
        <w:jc w:val="both"/>
        <w:rPr>
          <w:rFonts w:cs="Times New Roman"/>
          <w:color w:val="000000"/>
          <w:sz w:val="24"/>
          <w:szCs w:val="24"/>
          <w:lang w:eastAsia="pl-PL"/>
        </w:rPr>
      </w:pPr>
      <w:r w:rsidRPr="00FC043D">
        <w:rPr>
          <w:rFonts w:cs="Times New Roman"/>
          <w:color w:val="000000"/>
          <w:sz w:val="24"/>
          <w:szCs w:val="24"/>
          <w:lang w:eastAsia="pl-PL"/>
        </w:rPr>
        <w:t>Oferty można składać w odniesieniu do wszystkich części</w:t>
      </w:r>
    </w:p>
    <w:p w14:paraId="43A0D0D1" w14:textId="2B9F2C76" w:rsidR="005C6B3C" w:rsidRPr="00FC043D" w:rsidRDefault="005C6B3C" w:rsidP="009F2ADD">
      <w:pPr>
        <w:widowControl w:val="0"/>
        <w:numPr>
          <w:ilvl w:val="0"/>
          <w:numId w:val="15"/>
        </w:numPr>
        <w:autoSpaceDE w:val="0"/>
        <w:autoSpaceDN w:val="0"/>
        <w:adjustRightInd w:val="0"/>
        <w:jc w:val="both"/>
        <w:rPr>
          <w:rFonts w:cs="Times New Roman"/>
          <w:color w:val="000000"/>
          <w:sz w:val="24"/>
          <w:szCs w:val="24"/>
          <w:lang w:eastAsia="pl-PL"/>
        </w:rPr>
      </w:pPr>
      <w:r w:rsidRPr="00FC043D">
        <w:rPr>
          <w:rFonts w:eastAsia="Times New Roman" w:cs="Times New Roman"/>
          <w:sz w:val="24"/>
          <w:szCs w:val="24"/>
          <w:lang w:eastAsia="en-US"/>
        </w:rPr>
        <w:t>Opis części zamówienia:</w:t>
      </w:r>
      <w:r w:rsidR="00741157">
        <w:rPr>
          <w:rFonts w:eastAsia="Times New Roman" w:cs="Times New Roman"/>
          <w:sz w:val="24"/>
          <w:szCs w:val="24"/>
          <w:lang w:eastAsia="en-US"/>
        </w:rPr>
        <w:t xml:space="preserve"> </w:t>
      </w:r>
      <w:r w:rsidRPr="00FC043D">
        <w:rPr>
          <w:rFonts w:eastAsia="Times New Roman" w:cs="Times New Roman"/>
          <w:sz w:val="24"/>
          <w:szCs w:val="24"/>
          <w:lang w:eastAsia="en-US"/>
        </w:rPr>
        <w:t>zgodnie z ZAŁĄCZNIKIEM NR 2 do SWZ - FORMULARZ CENOWY WRAZ ZE SZCZEGÓŁOWYM OPISEM PRZEDMIOTU ZAMÓWIENIA.</w:t>
      </w:r>
    </w:p>
    <w:p w14:paraId="0B77C07D" w14:textId="77777777" w:rsidR="005C6B3C" w:rsidRPr="00FC043D" w:rsidRDefault="005C6B3C" w:rsidP="001B27FA">
      <w:pPr>
        <w:widowControl w:val="0"/>
        <w:jc w:val="both"/>
        <w:rPr>
          <w:rFonts w:eastAsia="Times New Roman" w:cs="Times New Roman"/>
          <w:b/>
          <w:bCs/>
          <w:color w:val="FF0000"/>
          <w:sz w:val="24"/>
          <w:szCs w:val="24"/>
          <w:u w:val="single"/>
        </w:rPr>
      </w:pPr>
    </w:p>
    <w:p w14:paraId="0C2037BB" w14:textId="509472B0"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F52CF9">
        <w:rPr>
          <w:rFonts w:ascii="Times New Roman" w:hAnsi="Times New Roman" w:cs="Times New Roman"/>
          <w:b/>
          <w:bCs/>
          <w:sz w:val="24"/>
          <w:szCs w:val="24"/>
        </w:rPr>
        <w:t>PRZEDMIOTOWE ŚRODKI DOWODOWE</w:t>
      </w:r>
      <w:bookmarkEnd w:id="5"/>
    </w:p>
    <w:p w14:paraId="4B06BCE0" w14:textId="77777777" w:rsidR="005C6B3C" w:rsidRPr="00FC043D" w:rsidRDefault="005C6B3C" w:rsidP="001B27FA">
      <w:pPr>
        <w:widowControl w:val="0"/>
        <w:jc w:val="both"/>
        <w:rPr>
          <w:rFonts w:eastAsia="Calibri" w:cs="Times New Roman"/>
          <w:iCs/>
          <w:color w:val="FF0000"/>
          <w:sz w:val="24"/>
          <w:szCs w:val="24"/>
          <w:lang w:eastAsia="en-US"/>
        </w:rPr>
      </w:pPr>
      <w:r w:rsidRPr="00741157">
        <w:rPr>
          <w:rFonts w:eastAsia="Calibri" w:cs="Times New Roman"/>
          <w:iCs/>
          <w:sz w:val="24"/>
          <w:szCs w:val="24"/>
          <w:lang w:eastAsia="en-US"/>
        </w:rPr>
        <w:t>Zamawiający nie wymaga złożenia przedmiotowych środków dowodowych.</w:t>
      </w:r>
    </w:p>
    <w:p w14:paraId="3DA3D510" w14:textId="77777777" w:rsidR="005C6B3C" w:rsidRPr="00FC043D" w:rsidRDefault="005C6B3C" w:rsidP="001B27FA">
      <w:pPr>
        <w:widowControl w:val="0"/>
        <w:jc w:val="both"/>
        <w:rPr>
          <w:rFonts w:eastAsia="Calibri" w:cs="Times New Roman"/>
          <w:sz w:val="24"/>
          <w:szCs w:val="24"/>
          <w:lang w:eastAsia="en-US"/>
        </w:rPr>
      </w:pPr>
    </w:p>
    <w:p w14:paraId="513195A3" w14:textId="04E962A1"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F52CF9">
        <w:rPr>
          <w:rFonts w:ascii="Times New Roman" w:hAnsi="Times New Roman" w:cs="Times New Roman"/>
          <w:b/>
          <w:bCs/>
          <w:sz w:val="24"/>
          <w:szCs w:val="24"/>
          <w:lang w:eastAsia="pl-PL"/>
        </w:rPr>
        <w:t>WIZJA LOKALNA</w:t>
      </w:r>
      <w:bookmarkEnd w:id="6"/>
    </w:p>
    <w:p w14:paraId="4AA58B99" w14:textId="77777777" w:rsidR="00CA3B0B" w:rsidRPr="00CA3B0B" w:rsidRDefault="005C6B3C" w:rsidP="001B27FA">
      <w:pPr>
        <w:widowControl w:val="0"/>
        <w:jc w:val="both"/>
        <w:rPr>
          <w:rFonts w:eastAsia="Arial" w:cs="Times New Roman"/>
          <w:sz w:val="24"/>
          <w:szCs w:val="24"/>
          <w:lang w:eastAsia="pl-PL"/>
        </w:rPr>
      </w:pPr>
      <w:r w:rsidRPr="00CA3B0B">
        <w:rPr>
          <w:rFonts w:eastAsia="Arial" w:cs="Times New Roman"/>
          <w:sz w:val="24"/>
          <w:szCs w:val="24"/>
          <w:lang w:eastAsia="pl-PL"/>
        </w:rPr>
        <w:t xml:space="preserve">Zamawiający </w:t>
      </w:r>
      <w:r w:rsidRPr="00CA3B0B">
        <w:rPr>
          <w:rFonts w:eastAsia="Arial" w:cs="Times New Roman"/>
          <w:sz w:val="24"/>
          <w:szCs w:val="24"/>
          <w:u w:val="single"/>
          <w:lang w:eastAsia="pl-PL"/>
        </w:rPr>
        <w:t>nie wymaga</w:t>
      </w:r>
      <w:r w:rsidRPr="00CA3B0B">
        <w:rPr>
          <w:rFonts w:eastAsia="Arial" w:cs="Times New Roman"/>
          <w:sz w:val="24"/>
          <w:szCs w:val="24"/>
          <w:lang w:eastAsia="pl-PL"/>
        </w:rPr>
        <w:t xml:space="preserve"> odbycia wizji lokalnej ani sprawdzenia dokumentów dotyczących zamówienia.</w:t>
      </w:r>
    </w:p>
    <w:p w14:paraId="764676D0" w14:textId="3869B730" w:rsidR="005C6B3C" w:rsidRPr="00CA3B0B" w:rsidRDefault="005C6B3C" w:rsidP="001B27FA">
      <w:pPr>
        <w:widowControl w:val="0"/>
        <w:jc w:val="both"/>
        <w:rPr>
          <w:rFonts w:eastAsia="Arial" w:cs="Times New Roman"/>
          <w:sz w:val="24"/>
          <w:szCs w:val="24"/>
          <w:lang w:eastAsia="pl-PL"/>
        </w:rPr>
      </w:pPr>
      <w:r w:rsidRPr="00CA3B0B">
        <w:rPr>
          <w:rFonts w:eastAsia="Arial" w:cs="Times New Roman"/>
          <w:sz w:val="24"/>
          <w:szCs w:val="24"/>
          <w:lang w:eastAsia="pl-PL"/>
        </w:rPr>
        <w:t xml:space="preserve"> </w:t>
      </w:r>
    </w:p>
    <w:p w14:paraId="1575123E" w14:textId="55E6B29C" w:rsidR="005C6B3C" w:rsidRPr="002E4FE5"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2E4FE5">
        <w:rPr>
          <w:rFonts w:ascii="Times New Roman" w:hAnsi="Times New Roman" w:cs="Times New Roman"/>
          <w:b/>
          <w:bCs/>
          <w:sz w:val="24"/>
          <w:szCs w:val="24"/>
        </w:rPr>
        <w:t>TERMIN I MIEJSCE REALIZACJI ZAMÓWIENIA</w:t>
      </w:r>
      <w:bookmarkEnd w:id="7"/>
    </w:p>
    <w:p w14:paraId="1A012645" w14:textId="04325FAE" w:rsidR="00CA3B0B" w:rsidRPr="002E4FE5" w:rsidRDefault="00CA3B0B" w:rsidP="00CA3B0B">
      <w:pPr>
        <w:widowControl w:val="0"/>
        <w:numPr>
          <w:ilvl w:val="0"/>
          <w:numId w:val="3"/>
        </w:numPr>
        <w:overflowPunct w:val="0"/>
        <w:autoSpaceDE w:val="0"/>
        <w:contextualSpacing/>
        <w:jc w:val="both"/>
        <w:textAlignment w:val="baseline"/>
        <w:rPr>
          <w:rFonts w:eastAsia="Times New Roman" w:cs="Times New Roman"/>
          <w:position w:val="2"/>
          <w:sz w:val="24"/>
          <w:szCs w:val="24"/>
          <w:lang w:eastAsia="en-US"/>
        </w:rPr>
      </w:pPr>
      <w:bookmarkStart w:id="8" w:name="_Hlk32559095"/>
      <w:r w:rsidRPr="002E4FE5">
        <w:rPr>
          <w:rFonts w:eastAsia="Times New Roman" w:cs="Times New Roman"/>
          <w:position w:val="2"/>
          <w:sz w:val="24"/>
          <w:szCs w:val="24"/>
          <w:lang w:eastAsia="en-US"/>
        </w:rPr>
        <w:t xml:space="preserve">Dostawy będą realizowane sukcesywnie przez okres </w:t>
      </w:r>
      <w:r w:rsidRPr="007D18FD">
        <w:rPr>
          <w:rFonts w:eastAsia="Times New Roman" w:cs="Times New Roman"/>
          <w:b/>
          <w:bCs/>
          <w:position w:val="2"/>
          <w:sz w:val="24"/>
          <w:szCs w:val="24"/>
          <w:lang w:eastAsia="en-US"/>
        </w:rPr>
        <w:t xml:space="preserve">36 miesięcy od daty obowiązywania </w:t>
      </w:r>
      <w:r w:rsidRPr="007D18FD">
        <w:rPr>
          <w:rFonts w:eastAsia="Times New Roman" w:cs="Times New Roman"/>
          <w:b/>
          <w:bCs/>
          <w:position w:val="2"/>
          <w:sz w:val="24"/>
          <w:szCs w:val="24"/>
          <w:lang w:eastAsia="en-US"/>
        </w:rPr>
        <w:lastRenderedPageBreak/>
        <w:t>umowy</w:t>
      </w:r>
      <w:r w:rsidRPr="002E4FE5">
        <w:rPr>
          <w:rFonts w:eastAsia="Times New Roman" w:cs="Times New Roman"/>
          <w:position w:val="2"/>
          <w:sz w:val="24"/>
          <w:szCs w:val="24"/>
          <w:lang w:eastAsia="en-US"/>
        </w:rPr>
        <w:t>.</w:t>
      </w:r>
    </w:p>
    <w:p w14:paraId="3925E3B5" w14:textId="6559560B" w:rsidR="00CA3B0B" w:rsidRPr="002E4FE5" w:rsidRDefault="00CA3B0B" w:rsidP="00CA3B0B">
      <w:pPr>
        <w:widowControl w:val="0"/>
        <w:numPr>
          <w:ilvl w:val="0"/>
          <w:numId w:val="3"/>
        </w:numPr>
        <w:overflowPunct w:val="0"/>
        <w:autoSpaceDE w:val="0"/>
        <w:contextualSpacing/>
        <w:jc w:val="both"/>
        <w:textAlignment w:val="baseline"/>
        <w:rPr>
          <w:rFonts w:eastAsia="Times New Roman" w:cs="Times New Roman"/>
          <w:position w:val="2"/>
          <w:sz w:val="24"/>
          <w:szCs w:val="24"/>
          <w:lang w:eastAsia="en-US"/>
        </w:rPr>
      </w:pPr>
      <w:r w:rsidRPr="002E4FE5">
        <w:rPr>
          <w:rFonts w:eastAsia="Times New Roman" w:cs="Times New Roman"/>
          <w:position w:val="2"/>
          <w:sz w:val="24"/>
          <w:szCs w:val="24"/>
          <w:lang w:eastAsia="en-US"/>
        </w:rPr>
        <w:t xml:space="preserve">Planowany termin </w:t>
      </w:r>
      <w:r w:rsidR="00032D0F" w:rsidRPr="002E4FE5">
        <w:rPr>
          <w:rFonts w:eastAsia="Times New Roman" w:cs="Times New Roman"/>
          <w:position w:val="2"/>
          <w:sz w:val="24"/>
          <w:szCs w:val="24"/>
          <w:lang w:eastAsia="en-US"/>
        </w:rPr>
        <w:t xml:space="preserve">obowiązywania </w:t>
      </w:r>
      <w:r w:rsidRPr="002E4FE5">
        <w:rPr>
          <w:rFonts w:eastAsia="Times New Roman" w:cs="Times New Roman"/>
          <w:position w:val="2"/>
          <w:sz w:val="24"/>
          <w:szCs w:val="24"/>
          <w:lang w:eastAsia="en-US"/>
        </w:rPr>
        <w:t xml:space="preserve">umowy: </w:t>
      </w:r>
      <w:r w:rsidR="00032D0F" w:rsidRPr="007D18FD">
        <w:rPr>
          <w:rFonts w:eastAsia="Times New Roman" w:cs="Times New Roman"/>
          <w:b/>
          <w:bCs/>
          <w:position w:val="2"/>
          <w:sz w:val="24"/>
          <w:szCs w:val="24"/>
          <w:lang w:eastAsia="en-US"/>
        </w:rPr>
        <w:t>sierpień 2023</w:t>
      </w:r>
      <w:r w:rsidRPr="002E4FE5">
        <w:rPr>
          <w:rFonts w:eastAsia="Times New Roman" w:cs="Times New Roman"/>
          <w:position w:val="2"/>
          <w:sz w:val="24"/>
          <w:szCs w:val="24"/>
          <w:lang w:eastAsia="en-US"/>
        </w:rPr>
        <w:t>.</w:t>
      </w:r>
      <w:r w:rsidR="002A0129" w:rsidRPr="002E4FE5">
        <w:rPr>
          <w:rFonts w:eastAsia="Times New Roman" w:cs="Times New Roman"/>
          <w:position w:val="2"/>
          <w:sz w:val="24"/>
          <w:szCs w:val="24"/>
          <w:lang w:eastAsia="en-US"/>
        </w:rPr>
        <w:t xml:space="preserve"> Planowany termin podpisania umowy </w:t>
      </w:r>
      <w:r w:rsidR="002E4FE5" w:rsidRPr="002E4FE5">
        <w:rPr>
          <w:rFonts w:eastAsia="Times New Roman" w:cs="Times New Roman"/>
          <w:position w:val="2"/>
          <w:sz w:val="24"/>
          <w:szCs w:val="24"/>
          <w:lang w:eastAsia="en-US"/>
        </w:rPr>
        <w:t xml:space="preserve">minimum </w:t>
      </w:r>
      <w:r w:rsidR="002A0129" w:rsidRPr="002E4FE5">
        <w:rPr>
          <w:rFonts w:eastAsia="Times New Roman" w:cs="Times New Roman"/>
          <w:position w:val="2"/>
          <w:sz w:val="24"/>
          <w:szCs w:val="24"/>
          <w:lang w:eastAsia="en-US"/>
        </w:rPr>
        <w:t>14 dni przed terminem obowiązywania umowy.</w:t>
      </w:r>
    </w:p>
    <w:p w14:paraId="7D9D6AE5" w14:textId="7E67EF77" w:rsidR="00CA3B0B" w:rsidRPr="002E4FE5" w:rsidRDefault="00CA3B0B" w:rsidP="00CA3B0B">
      <w:pPr>
        <w:widowControl w:val="0"/>
        <w:numPr>
          <w:ilvl w:val="0"/>
          <w:numId w:val="3"/>
        </w:numPr>
        <w:overflowPunct w:val="0"/>
        <w:autoSpaceDE w:val="0"/>
        <w:contextualSpacing/>
        <w:jc w:val="both"/>
        <w:textAlignment w:val="baseline"/>
        <w:rPr>
          <w:rFonts w:eastAsia="Times New Roman" w:cs="Times New Roman"/>
          <w:position w:val="2"/>
          <w:sz w:val="24"/>
          <w:szCs w:val="24"/>
          <w:lang w:eastAsia="en-US"/>
        </w:rPr>
      </w:pPr>
      <w:r w:rsidRPr="002E4FE5">
        <w:rPr>
          <w:rFonts w:eastAsia="Times New Roman" w:cs="Times New Roman"/>
          <w:position w:val="2"/>
          <w:sz w:val="24"/>
          <w:szCs w:val="24"/>
          <w:lang w:eastAsia="en-US"/>
        </w:rPr>
        <w:t>Najpóźniej dzień przed pierwszym dniem obowiązywania umowy wykonawca zobowiązany jest przekazać</w:t>
      </w:r>
      <w:r w:rsidR="00C71E95" w:rsidRPr="002E4FE5">
        <w:rPr>
          <w:rFonts w:eastAsia="Times New Roman" w:cs="Times New Roman"/>
          <w:position w:val="2"/>
          <w:sz w:val="24"/>
          <w:szCs w:val="24"/>
          <w:lang w:eastAsia="en-US"/>
        </w:rPr>
        <w:t xml:space="preserve"> </w:t>
      </w:r>
      <w:r w:rsidRPr="002E4FE5">
        <w:rPr>
          <w:rFonts w:eastAsia="Times New Roman" w:cs="Times New Roman"/>
          <w:position w:val="2"/>
          <w:sz w:val="24"/>
          <w:szCs w:val="24"/>
          <w:lang w:eastAsia="en-US"/>
        </w:rPr>
        <w:t>zamawiającemu do</w:t>
      </w:r>
      <w:r w:rsidR="00C71E95" w:rsidRPr="002E4FE5">
        <w:rPr>
          <w:rFonts w:eastAsia="Times New Roman" w:cs="Times New Roman"/>
          <w:position w:val="2"/>
          <w:sz w:val="24"/>
          <w:szCs w:val="24"/>
          <w:lang w:eastAsia="en-US"/>
        </w:rPr>
        <w:t xml:space="preserve"> </w:t>
      </w:r>
      <w:r w:rsidRPr="002E4FE5">
        <w:rPr>
          <w:rFonts w:eastAsia="Times New Roman" w:cs="Times New Roman"/>
          <w:position w:val="2"/>
          <w:sz w:val="24"/>
          <w:szCs w:val="24"/>
          <w:lang w:eastAsia="en-US"/>
        </w:rPr>
        <w:t>eksploatacji zbiorniki wraz z osprzętem, celem zapewnienia ciągłości zaopatrzenia Szpitala w tlen medyczny, podtlenek azotu i ciekły azot.</w:t>
      </w:r>
    </w:p>
    <w:p w14:paraId="1B1AD2B9" w14:textId="77777777" w:rsidR="00CA3B0B" w:rsidRPr="002E4FE5" w:rsidRDefault="00CA3B0B" w:rsidP="00CA3B0B">
      <w:pPr>
        <w:widowControl w:val="0"/>
        <w:numPr>
          <w:ilvl w:val="0"/>
          <w:numId w:val="3"/>
        </w:numPr>
        <w:overflowPunct w:val="0"/>
        <w:autoSpaceDE w:val="0"/>
        <w:contextualSpacing/>
        <w:jc w:val="both"/>
        <w:textAlignment w:val="baseline"/>
        <w:rPr>
          <w:rFonts w:eastAsia="Times New Roman" w:cs="Times New Roman"/>
          <w:position w:val="2"/>
          <w:sz w:val="24"/>
          <w:szCs w:val="24"/>
          <w:lang w:eastAsia="en-US"/>
        </w:rPr>
      </w:pPr>
      <w:r w:rsidRPr="002E4FE5">
        <w:rPr>
          <w:rFonts w:eastAsia="Times New Roman" w:cs="Times New Roman"/>
          <w:position w:val="2"/>
          <w:sz w:val="24"/>
          <w:szCs w:val="24"/>
          <w:lang w:eastAsia="en-US"/>
        </w:rPr>
        <w:t>Termin realizacji zamówienia: 48 godzin przypadających w dni robocze od złożenia zamówienia.</w:t>
      </w:r>
    </w:p>
    <w:p w14:paraId="3CDD1EE7" w14:textId="0152FCEF" w:rsidR="00CA3B0B" w:rsidRPr="002E4FE5" w:rsidRDefault="00CA3B0B" w:rsidP="002846A6">
      <w:pPr>
        <w:widowControl w:val="0"/>
        <w:numPr>
          <w:ilvl w:val="0"/>
          <w:numId w:val="3"/>
        </w:numPr>
        <w:overflowPunct w:val="0"/>
        <w:autoSpaceDE w:val="0"/>
        <w:contextualSpacing/>
        <w:jc w:val="both"/>
        <w:textAlignment w:val="baseline"/>
        <w:rPr>
          <w:rFonts w:eastAsia="Times New Roman" w:cs="Times New Roman"/>
          <w:position w:val="2"/>
          <w:sz w:val="24"/>
          <w:szCs w:val="24"/>
          <w:lang w:eastAsia="en-US"/>
        </w:rPr>
      </w:pPr>
      <w:r w:rsidRPr="002E4FE5">
        <w:rPr>
          <w:rFonts w:eastAsia="Times New Roman" w:cs="Times New Roman"/>
          <w:position w:val="2"/>
          <w:sz w:val="24"/>
          <w:szCs w:val="24"/>
          <w:lang w:eastAsia="en-US"/>
        </w:rPr>
        <w:t>Miejsce realizacji zamówienia: budynek Szpitala przy ul. Skarbowej 1 i budynek przy al. Focha 33 w Krakowie.</w:t>
      </w:r>
    </w:p>
    <w:p w14:paraId="75A5F361" w14:textId="4BA860E6"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bookmarkEnd w:id="8"/>
      <w:r w:rsidRPr="00F52CF9">
        <w:rPr>
          <w:rFonts w:ascii="Times New Roman" w:hAnsi="Times New Roman" w:cs="Times New Roman"/>
          <w:b/>
          <w:bCs/>
          <w:sz w:val="24"/>
          <w:szCs w:val="24"/>
        </w:rPr>
        <w:t>OFERTY WARIANTOWE</w:t>
      </w:r>
      <w:bookmarkEnd w:id="9"/>
    </w:p>
    <w:p w14:paraId="7A76D3E2"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1B27FA">
      <w:pPr>
        <w:widowControl w:val="0"/>
        <w:jc w:val="both"/>
        <w:rPr>
          <w:rFonts w:eastAsia="Times New Roman" w:cs="Times New Roman"/>
          <w:b/>
          <w:bCs/>
          <w:sz w:val="24"/>
          <w:szCs w:val="24"/>
          <w:u w:val="single"/>
        </w:rPr>
      </w:pPr>
    </w:p>
    <w:p w14:paraId="3EFA8983" w14:textId="0104EBDA"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F52CF9">
        <w:rPr>
          <w:rFonts w:ascii="Times New Roman" w:hAnsi="Times New Roman" w:cs="Times New Roman"/>
          <w:b/>
          <w:bCs/>
          <w:sz w:val="24"/>
          <w:szCs w:val="24"/>
        </w:rPr>
        <w:t>OFERTY RÓWNOWAŻNE</w:t>
      </w:r>
      <w:bookmarkEnd w:id="10"/>
    </w:p>
    <w:p w14:paraId="2C7A48E6" w14:textId="77777777" w:rsidR="005C6B3C" w:rsidRPr="00CA3B0B" w:rsidRDefault="005C6B3C" w:rsidP="001B27FA">
      <w:pPr>
        <w:widowControl w:val="0"/>
        <w:jc w:val="both"/>
        <w:rPr>
          <w:rFonts w:eastAsia="Times New Roman" w:cs="Times New Roman"/>
          <w:sz w:val="24"/>
          <w:szCs w:val="24"/>
        </w:rPr>
      </w:pPr>
      <w:r w:rsidRPr="00CA3B0B">
        <w:rPr>
          <w:rFonts w:eastAsia="Times New Roman" w:cs="Times New Roman"/>
          <w:sz w:val="24"/>
          <w:szCs w:val="24"/>
        </w:rPr>
        <w:t xml:space="preserve">Zamawiający </w:t>
      </w:r>
      <w:r w:rsidRPr="00CA3B0B">
        <w:rPr>
          <w:rFonts w:eastAsia="Times New Roman" w:cs="Times New Roman"/>
          <w:b/>
          <w:bCs/>
          <w:sz w:val="24"/>
          <w:szCs w:val="24"/>
        </w:rPr>
        <w:t>dopuszcza</w:t>
      </w:r>
      <w:r w:rsidRPr="00CA3B0B">
        <w:rPr>
          <w:rFonts w:eastAsia="Times New Roman" w:cs="Times New Roman"/>
          <w:sz w:val="24"/>
          <w:szCs w:val="24"/>
        </w:rPr>
        <w:t xml:space="preserve"> składanie ofert równoważnych. </w:t>
      </w:r>
    </w:p>
    <w:p w14:paraId="6A4B5F04" w14:textId="77777777" w:rsidR="005C6B3C" w:rsidRPr="00FC043D" w:rsidRDefault="005C6B3C" w:rsidP="001B27FA">
      <w:pPr>
        <w:widowControl w:val="0"/>
        <w:ind w:left="360" w:firstLine="349"/>
        <w:jc w:val="both"/>
        <w:rPr>
          <w:rFonts w:eastAsia="Times New Roman" w:cs="Times New Roman"/>
          <w:color w:val="7030A0"/>
          <w:sz w:val="24"/>
          <w:szCs w:val="24"/>
        </w:rPr>
      </w:pPr>
    </w:p>
    <w:p w14:paraId="688916E2" w14:textId="7E924D2E" w:rsidR="005C6B3C" w:rsidRPr="00CA3B0B" w:rsidRDefault="005C6B3C" w:rsidP="001B27FA">
      <w:pPr>
        <w:widowControl w:val="0"/>
        <w:jc w:val="both"/>
        <w:rPr>
          <w:rFonts w:eastAsia="Times New Roman" w:cs="Times New Roman"/>
          <w:sz w:val="24"/>
          <w:szCs w:val="24"/>
        </w:rPr>
      </w:pPr>
      <w:r w:rsidRPr="00CA3B0B">
        <w:rPr>
          <w:rFonts w:eastAsia="Times New Roman" w:cs="Times New Roman"/>
          <w:sz w:val="24"/>
          <w:szCs w:val="24"/>
        </w:rPr>
        <w:t xml:space="preserve">W przypadku, gdyby w opisie przedmiotu zamówienia </w:t>
      </w:r>
      <w:r w:rsidR="000C7659" w:rsidRPr="00CA3B0B">
        <w:rPr>
          <w:rFonts w:eastAsia="Times New Roman" w:cs="Times New Roman"/>
          <w:sz w:val="24"/>
          <w:szCs w:val="24"/>
        </w:rPr>
        <w:t>z</w:t>
      </w:r>
      <w:r w:rsidRPr="00CA3B0B">
        <w:rPr>
          <w:rFonts w:eastAsia="Times New Roman" w:cs="Times New Roman"/>
          <w:sz w:val="24"/>
          <w:szCs w:val="24"/>
        </w:rPr>
        <w:t xml:space="preserve">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i ma na celu wskazać oczekiwania </w:t>
      </w:r>
      <w:r w:rsidR="000C7659" w:rsidRPr="00CA3B0B">
        <w:rPr>
          <w:rFonts w:eastAsia="Times New Roman" w:cs="Times New Roman"/>
          <w:sz w:val="24"/>
          <w:szCs w:val="24"/>
        </w:rPr>
        <w:t>z</w:t>
      </w:r>
      <w:r w:rsidRPr="00CA3B0B">
        <w:rPr>
          <w:rFonts w:eastAsia="Times New Roman" w:cs="Times New Roman"/>
          <w:sz w:val="24"/>
          <w:szCs w:val="24"/>
        </w:rPr>
        <w:t xml:space="preserve">amawiającego. Przez ofertę równoważną należy rozumieć ofertę o parametrach nie gorszych od opisu wskazanego przez </w:t>
      </w:r>
      <w:r w:rsidR="000C7659" w:rsidRPr="00CA3B0B">
        <w:rPr>
          <w:rFonts w:eastAsia="Times New Roman" w:cs="Times New Roman"/>
          <w:sz w:val="24"/>
          <w:szCs w:val="24"/>
        </w:rPr>
        <w:t>z</w:t>
      </w:r>
      <w:r w:rsidRPr="00CA3B0B">
        <w:rPr>
          <w:rFonts w:eastAsia="Times New Roman" w:cs="Times New Roman"/>
          <w:sz w:val="24"/>
          <w:szCs w:val="24"/>
        </w:rPr>
        <w:t xml:space="preserve">amawiającego w opisie przedmiotu zamówienia. Parametry wskazane przez </w:t>
      </w:r>
      <w:r w:rsidR="000C7659" w:rsidRPr="00CA3B0B">
        <w:rPr>
          <w:rFonts w:eastAsia="Times New Roman" w:cs="Times New Roman"/>
          <w:sz w:val="24"/>
          <w:szCs w:val="24"/>
        </w:rPr>
        <w:t>z</w:t>
      </w:r>
      <w:r w:rsidRPr="00CA3B0B">
        <w:rPr>
          <w:rFonts w:eastAsia="Times New Roman" w:cs="Times New Roman"/>
          <w:sz w:val="24"/>
          <w:szCs w:val="24"/>
        </w:rPr>
        <w:t xml:space="preserve">amawiającego są parametrami minimalnymi, granicznymi. Pod pojęciem „parametry” rozumie się funkcjonalność, przeznaczenie, kolorystykę, strukturę, materiały, kształt, wielkość, bezpieczeństwo, wytrzymałość, postać, rozmiar, dawkę itp. W związku z powyższym </w:t>
      </w:r>
      <w:r w:rsidR="000C7659" w:rsidRPr="00CA3B0B">
        <w:rPr>
          <w:rFonts w:eastAsia="Times New Roman" w:cs="Times New Roman"/>
          <w:sz w:val="24"/>
          <w:szCs w:val="24"/>
        </w:rPr>
        <w:t>z</w:t>
      </w:r>
      <w:r w:rsidRPr="00CA3B0B">
        <w:rPr>
          <w:rFonts w:eastAsia="Times New Roman" w:cs="Times New Roman"/>
          <w:sz w:val="24"/>
          <w:szCs w:val="24"/>
        </w:rPr>
        <w:t xml:space="preserve">amawiający dopuszcza możliwość zaoferowania produktów o innych znakach towarowych, patentach lub pochodzeniu, natomiast nie o innych właściwościach i funkcjonalnościach niż określone w SWZ. </w:t>
      </w:r>
    </w:p>
    <w:p w14:paraId="6E3FD4A9" w14:textId="3D383D7A" w:rsidR="005C6B3C" w:rsidRPr="00CA3B0B" w:rsidRDefault="005C6B3C" w:rsidP="001B27FA">
      <w:pPr>
        <w:widowControl w:val="0"/>
        <w:ind w:firstLine="360"/>
        <w:jc w:val="both"/>
        <w:rPr>
          <w:rFonts w:eastAsia="Times New Roman" w:cs="Times New Roman"/>
          <w:sz w:val="24"/>
          <w:szCs w:val="24"/>
        </w:rPr>
      </w:pPr>
      <w:r w:rsidRPr="00CA3B0B">
        <w:rPr>
          <w:rFonts w:eastAsia="Times New Roman" w:cs="Times New Roman"/>
          <w:sz w:val="24"/>
          <w:szCs w:val="24"/>
        </w:rPr>
        <w:t xml:space="preserve">W przypadku, gdy w opisie przedmiotu zamówienia zawarto odniesienia do norm europejskich, europejskich ocen technicznych, aprobat, specyfikacji technicznych i systemów odniesienie referencji technicznych, o których mowa w ust. 1 pkt. 2 i 3 art. 30 ustawy PZP </w:t>
      </w:r>
      <w:r w:rsidR="000C7659" w:rsidRPr="00CA3B0B">
        <w:rPr>
          <w:rFonts w:eastAsia="Times New Roman" w:cs="Times New Roman"/>
          <w:sz w:val="24"/>
          <w:szCs w:val="24"/>
        </w:rPr>
        <w:t>z</w:t>
      </w:r>
      <w:r w:rsidRPr="00CA3B0B">
        <w:rPr>
          <w:rFonts w:eastAsia="Times New Roman" w:cs="Times New Roman"/>
          <w:sz w:val="24"/>
          <w:szCs w:val="24"/>
        </w:rPr>
        <w:t xml:space="preserve">amawiający dopuszcza możliwość stosowania norm równoważnych. </w:t>
      </w:r>
    </w:p>
    <w:p w14:paraId="21CE3B34" w14:textId="2A54FB76" w:rsidR="005C6B3C" w:rsidRPr="00CA3B0B" w:rsidRDefault="005C6B3C" w:rsidP="001B27FA">
      <w:pPr>
        <w:widowControl w:val="0"/>
        <w:ind w:firstLine="360"/>
        <w:jc w:val="both"/>
        <w:rPr>
          <w:rFonts w:eastAsia="Times New Roman" w:cs="Times New Roman"/>
          <w:sz w:val="24"/>
          <w:szCs w:val="24"/>
        </w:rPr>
      </w:pPr>
      <w:r w:rsidRPr="00CA3B0B">
        <w:rPr>
          <w:rFonts w:eastAsia="Times New Roman" w:cs="Times New Roman"/>
          <w:sz w:val="24"/>
          <w:szCs w:val="24"/>
        </w:rPr>
        <w:t xml:space="preserve">Wykonawca powołujący się na rozwiązania równoważne stosownie do dyspozycji art. 30 ust. 5 PZP musi wykazać, że oferowane dostawy spełniają warunki określone przez </w:t>
      </w:r>
      <w:r w:rsidR="000C7659" w:rsidRPr="00CA3B0B">
        <w:rPr>
          <w:rFonts w:eastAsia="Times New Roman" w:cs="Times New Roman"/>
          <w:sz w:val="24"/>
          <w:szCs w:val="24"/>
        </w:rPr>
        <w:t>z</w:t>
      </w:r>
      <w:r w:rsidRPr="00CA3B0B">
        <w:rPr>
          <w:rFonts w:eastAsia="Times New Roman" w:cs="Times New Roman"/>
          <w:sz w:val="24"/>
          <w:szCs w:val="24"/>
        </w:rPr>
        <w:t>amawiającego w stopniu nie gorszym. 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7FC1EB44" w14:textId="77777777" w:rsidR="005C6B3C" w:rsidRPr="00CA3B0B" w:rsidRDefault="005C6B3C" w:rsidP="001B27FA">
      <w:pPr>
        <w:widowControl w:val="0"/>
        <w:jc w:val="both"/>
        <w:rPr>
          <w:rFonts w:eastAsia="Times New Roman" w:cs="Times New Roman"/>
          <w:b/>
          <w:bCs/>
          <w:sz w:val="24"/>
          <w:szCs w:val="24"/>
          <w:u w:val="single"/>
        </w:rPr>
      </w:pPr>
    </w:p>
    <w:p w14:paraId="4D6B8471" w14:textId="3960EFFE" w:rsidR="005C6B3C" w:rsidRPr="00CA3B0B" w:rsidRDefault="005C6B3C" w:rsidP="001B27FA">
      <w:pPr>
        <w:widowControl w:val="0"/>
        <w:jc w:val="both"/>
        <w:rPr>
          <w:rFonts w:eastAsia="Times New Roman" w:cs="Times New Roman"/>
          <w:sz w:val="24"/>
          <w:szCs w:val="24"/>
          <w:lang w:eastAsia="pl-PL"/>
        </w:rPr>
      </w:pPr>
      <w:r w:rsidRPr="00CA3B0B">
        <w:rPr>
          <w:rFonts w:eastAsia="Times New Roman" w:cs="Times New Roman"/>
          <w:sz w:val="24"/>
          <w:szCs w:val="24"/>
          <w:lang w:eastAsia="pl-PL"/>
        </w:rPr>
        <w:t xml:space="preserve">Zamawiający dopuszcza możliwość złożenia ofert równoważnych o parametrach nie gorszych niż te określone przez </w:t>
      </w:r>
      <w:r w:rsidR="000C7659" w:rsidRPr="00CA3B0B">
        <w:rPr>
          <w:rFonts w:eastAsia="Times New Roman" w:cs="Times New Roman"/>
          <w:sz w:val="24"/>
          <w:szCs w:val="24"/>
          <w:lang w:eastAsia="pl-PL"/>
        </w:rPr>
        <w:t>z</w:t>
      </w:r>
      <w:r w:rsidRPr="00CA3B0B">
        <w:rPr>
          <w:rFonts w:eastAsia="Times New Roman" w:cs="Times New Roman"/>
          <w:sz w:val="24"/>
          <w:szCs w:val="24"/>
          <w:lang w:eastAsia="pl-PL"/>
        </w:rPr>
        <w:t>amawiającego, jeżeli z opisu przedmiotu zamówienia mogłoby wynikać, iż przedmiot zamówienia został określony poprzez wskazanie znaku towarowego, pochodzenia lub patentu.</w:t>
      </w:r>
    </w:p>
    <w:p w14:paraId="30C4BCE4" w14:textId="287DAA73" w:rsidR="005C6B3C" w:rsidRPr="00CA3B0B" w:rsidRDefault="005C6B3C" w:rsidP="009F2ADD">
      <w:pPr>
        <w:widowControl w:val="0"/>
        <w:numPr>
          <w:ilvl w:val="0"/>
          <w:numId w:val="16"/>
        </w:numPr>
        <w:jc w:val="both"/>
        <w:rPr>
          <w:rFonts w:eastAsia="Times New Roman" w:cs="Times New Roman"/>
          <w:sz w:val="24"/>
          <w:szCs w:val="24"/>
          <w:lang w:eastAsia="pl-PL"/>
        </w:rPr>
      </w:pPr>
      <w:r w:rsidRPr="00CA3B0B">
        <w:rPr>
          <w:rFonts w:eastAsia="Times New Roman" w:cs="Times New Roman"/>
          <w:sz w:val="24"/>
          <w:szCs w:val="24"/>
          <w:lang w:eastAsia="pl-PL"/>
        </w:rPr>
        <w:t xml:space="preserve">W przypadku, gdy </w:t>
      </w:r>
      <w:r w:rsidR="00F028E0" w:rsidRPr="00CA3B0B">
        <w:rPr>
          <w:rFonts w:eastAsia="Times New Roman" w:cs="Times New Roman"/>
          <w:sz w:val="24"/>
          <w:szCs w:val="24"/>
          <w:lang w:eastAsia="pl-PL"/>
        </w:rPr>
        <w:t>w</w:t>
      </w:r>
      <w:r w:rsidRPr="00CA3B0B">
        <w:rPr>
          <w:rFonts w:eastAsia="Times New Roman" w:cs="Times New Roman"/>
          <w:sz w:val="24"/>
          <w:szCs w:val="24"/>
          <w:lang w:eastAsia="pl-PL"/>
        </w:rPr>
        <w:t>ykonawca zaproponuje rozwiązania równoważne, zobowiązany jest wykonać i załączyć do oferty zestawienie wszystkich zaproponowanych pozycji równoważnych oraz wykazać ich równoważność w stosunku do opisanych w dokumentacji stanowiącej opis przedmiotu zamówienia, ze wskazaniem nazwy i pozycji opisu przedmiotu zamówienia, których dotyczy.</w:t>
      </w:r>
    </w:p>
    <w:p w14:paraId="068F4881" w14:textId="146E144E" w:rsidR="005C6B3C" w:rsidRPr="00CA3B0B" w:rsidRDefault="005C6B3C" w:rsidP="009F2ADD">
      <w:pPr>
        <w:widowControl w:val="0"/>
        <w:numPr>
          <w:ilvl w:val="0"/>
          <w:numId w:val="16"/>
        </w:numPr>
        <w:jc w:val="both"/>
        <w:rPr>
          <w:rFonts w:eastAsia="Times New Roman" w:cs="Times New Roman"/>
          <w:sz w:val="24"/>
          <w:szCs w:val="24"/>
          <w:lang w:eastAsia="pl-PL"/>
        </w:rPr>
      </w:pPr>
      <w:r w:rsidRPr="00CA3B0B">
        <w:rPr>
          <w:rFonts w:eastAsia="Times New Roman" w:cs="Times New Roman"/>
          <w:sz w:val="24"/>
          <w:szCs w:val="24"/>
          <w:lang w:eastAsia="pl-PL"/>
        </w:rPr>
        <w:t xml:space="preserve">Opis zaproponowanych rozwiązań równoważnych powinien być dołączony do oferty i musi być na tyle szczegółowy, żeby </w:t>
      </w:r>
      <w:r w:rsidR="000C7659" w:rsidRPr="00CA3B0B">
        <w:rPr>
          <w:rFonts w:eastAsia="Times New Roman" w:cs="Times New Roman"/>
          <w:sz w:val="24"/>
          <w:szCs w:val="24"/>
          <w:lang w:eastAsia="pl-PL"/>
        </w:rPr>
        <w:t>z</w:t>
      </w:r>
      <w:r w:rsidRPr="00CA3B0B">
        <w:rPr>
          <w:rFonts w:eastAsia="Times New Roman" w:cs="Times New Roman"/>
          <w:sz w:val="24"/>
          <w:szCs w:val="24"/>
          <w:lang w:eastAsia="pl-PL"/>
        </w:rPr>
        <w:t xml:space="preserve">amawiający przy ocenie oferty mógł ocenić spełnienie wymagań dotyczących ich parametrów technicznych oraz rozstrzygnąć, czy zaproponowane rozwiązania są równoważne. Oznacza to, że na </w:t>
      </w:r>
      <w:r w:rsidR="00F028E0" w:rsidRPr="00CA3B0B">
        <w:rPr>
          <w:rFonts w:eastAsia="Times New Roman" w:cs="Times New Roman"/>
          <w:sz w:val="24"/>
          <w:szCs w:val="24"/>
          <w:lang w:eastAsia="pl-PL"/>
        </w:rPr>
        <w:t>w</w:t>
      </w:r>
      <w:r w:rsidRPr="00CA3B0B">
        <w:rPr>
          <w:rFonts w:eastAsia="Times New Roman" w:cs="Times New Roman"/>
          <w:sz w:val="24"/>
          <w:szCs w:val="24"/>
          <w:lang w:eastAsia="pl-PL"/>
        </w:rPr>
        <w:t xml:space="preserve">ykonawcy spoczywa obowiązek wykazania, że zaoferowane przez niego rozwiązanie jest równoważne w stosunku do opisanego przez </w:t>
      </w:r>
      <w:r w:rsidR="000C7659" w:rsidRPr="00CA3B0B">
        <w:rPr>
          <w:rFonts w:eastAsia="Times New Roman" w:cs="Times New Roman"/>
          <w:sz w:val="24"/>
          <w:szCs w:val="24"/>
          <w:lang w:eastAsia="pl-PL"/>
        </w:rPr>
        <w:t>z</w:t>
      </w:r>
      <w:r w:rsidRPr="00CA3B0B">
        <w:rPr>
          <w:rFonts w:eastAsia="Times New Roman" w:cs="Times New Roman"/>
          <w:sz w:val="24"/>
          <w:szCs w:val="24"/>
          <w:lang w:eastAsia="pl-PL"/>
        </w:rPr>
        <w:t>amawiającego.</w:t>
      </w:r>
    </w:p>
    <w:p w14:paraId="41DD2FE4" w14:textId="7E26D241" w:rsidR="005C6B3C" w:rsidRPr="00CA3B0B" w:rsidRDefault="005C6B3C" w:rsidP="001B27FA">
      <w:pPr>
        <w:widowControl w:val="0"/>
        <w:jc w:val="both"/>
        <w:rPr>
          <w:rFonts w:eastAsia="Times New Roman" w:cs="Times New Roman"/>
          <w:b/>
          <w:bCs/>
          <w:sz w:val="24"/>
          <w:szCs w:val="24"/>
          <w:u w:val="single"/>
        </w:rPr>
      </w:pPr>
    </w:p>
    <w:p w14:paraId="7B0025AE" w14:textId="5EE1718E" w:rsidR="003B1239" w:rsidRPr="00CA3B0B" w:rsidRDefault="003B1239" w:rsidP="001B27FA">
      <w:pPr>
        <w:widowControl w:val="0"/>
        <w:autoSpaceDE w:val="0"/>
        <w:autoSpaceDN w:val="0"/>
        <w:adjustRightInd w:val="0"/>
        <w:spacing w:after="21"/>
        <w:jc w:val="both"/>
        <w:rPr>
          <w:rFonts w:eastAsia="Times New Roman" w:cs="Times New Roman"/>
          <w:sz w:val="24"/>
          <w:szCs w:val="24"/>
          <w:lang w:eastAsia="pl-PL"/>
        </w:rPr>
      </w:pPr>
      <w:r w:rsidRPr="00CA3B0B">
        <w:rPr>
          <w:rFonts w:eastAsia="Times New Roman" w:cs="Times New Roman"/>
          <w:sz w:val="24"/>
          <w:szCs w:val="24"/>
          <w:lang w:eastAsia="pl-PL"/>
        </w:rPr>
        <w:t xml:space="preserve">Wskazanie przez </w:t>
      </w:r>
      <w:r w:rsidR="000C7659" w:rsidRPr="00CA3B0B">
        <w:rPr>
          <w:rFonts w:eastAsia="Times New Roman" w:cs="Times New Roman"/>
          <w:sz w:val="24"/>
          <w:szCs w:val="24"/>
          <w:lang w:eastAsia="pl-PL"/>
        </w:rPr>
        <w:t>z</w:t>
      </w:r>
      <w:r w:rsidRPr="00CA3B0B">
        <w:rPr>
          <w:rFonts w:eastAsia="Times New Roman" w:cs="Times New Roman"/>
          <w:sz w:val="24"/>
          <w:szCs w:val="24"/>
          <w:lang w:eastAsia="pl-PL"/>
        </w:rPr>
        <w:t xml:space="preserve">amawiającego marki lub nazwy handlowej określa klasę produktu, będącego przedmiotem zamówienia i służy ustaleniu standardu, a nie wskazuje na konkretny produkt lub konkretnego producenta. Oryginalne nazewnictwo lub symbolika podana została w celu </w:t>
      </w:r>
      <w:r w:rsidRPr="00CA3B0B">
        <w:rPr>
          <w:rFonts w:eastAsia="Times New Roman" w:cs="Times New Roman"/>
          <w:sz w:val="24"/>
          <w:szCs w:val="24"/>
          <w:lang w:eastAsia="pl-PL"/>
        </w:rPr>
        <w:lastRenderedPageBreak/>
        <w:t xml:space="preserve">uszczegółowienia przedmiotu zamówienia. </w:t>
      </w:r>
    </w:p>
    <w:p w14:paraId="4FB26EE8" w14:textId="7AF43963" w:rsidR="003B1239" w:rsidRPr="002A0129" w:rsidRDefault="003B1239" w:rsidP="001B27FA">
      <w:pPr>
        <w:widowControl w:val="0"/>
        <w:autoSpaceDE w:val="0"/>
        <w:autoSpaceDN w:val="0"/>
        <w:adjustRightInd w:val="0"/>
        <w:spacing w:after="21"/>
        <w:jc w:val="both"/>
        <w:rPr>
          <w:rFonts w:eastAsia="Times New Roman" w:cs="Times New Roman"/>
          <w:sz w:val="24"/>
          <w:szCs w:val="24"/>
          <w:lang w:eastAsia="pl-PL"/>
        </w:rPr>
      </w:pPr>
      <w:r w:rsidRPr="00CA3B0B">
        <w:rPr>
          <w:rFonts w:eastAsia="Times New Roman" w:cs="Times New Roman"/>
          <w:sz w:val="24"/>
          <w:szCs w:val="24"/>
          <w:lang w:eastAsia="pl-PL"/>
        </w:rPr>
        <w:t xml:space="preserve">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w:t>
      </w:r>
      <w:r w:rsidRPr="002A0129">
        <w:rPr>
          <w:rFonts w:eastAsia="Times New Roman" w:cs="Times New Roman"/>
          <w:sz w:val="24"/>
          <w:szCs w:val="24"/>
          <w:lang w:eastAsia="pl-PL"/>
        </w:rPr>
        <w:t xml:space="preserve">niż opisane w ww. elementach dokumentacji. </w:t>
      </w:r>
      <w:r w:rsidR="000C7659" w:rsidRPr="002A0129">
        <w:rPr>
          <w:rFonts w:eastAsia="Times New Roman" w:cs="Times New Roman"/>
          <w:sz w:val="24"/>
          <w:szCs w:val="24"/>
          <w:lang w:eastAsia="pl-PL"/>
        </w:rPr>
        <w:t>z</w:t>
      </w:r>
      <w:r w:rsidRPr="002A0129">
        <w:rPr>
          <w:rFonts w:eastAsia="Times New Roman" w:cs="Times New Roman"/>
          <w:sz w:val="24"/>
          <w:szCs w:val="24"/>
          <w:lang w:eastAsia="pl-PL"/>
        </w:rPr>
        <w:t xml:space="preserve">amawiający dopuszcza oferowanie rozwiązań „równoważnych” pod względem parametrów technicznych, funkcjonalnych i jakościowych, pod warunkiem, że zagwarantują one realizację przedmiotu zamówienia zgodnie z założeniami określonymi w niniejszej SWZ. Wykazanie równoważności zaoferowanego rozwiązania lub rozwiązań równoważnych spoczywa na </w:t>
      </w:r>
      <w:r w:rsidR="00F028E0" w:rsidRPr="002A0129">
        <w:rPr>
          <w:rFonts w:eastAsia="Times New Roman" w:cs="Times New Roman"/>
          <w:sz w:val="24"/>
          <w:szCs w:val="24"/>
          <w:lang w:eastAsia="pl-PL"/>
        </w:rPr>
        <w:t>w</w:t>
      </w:r>
      <w:r w:rsidRPr="002A0129">
        <w:rPr>
          <w:rFonts w:eastAsia="Times New Roman" w:cs="Times New Roman"/>
          <w:sz w:val="24"/>
          <w:szCs w:val="24"/>
          <w:lang w:eastAsia="pl-PL"/>
        </w:rPr>
        <w:t xml:space="preserve">ykonawcy. </w:t>
      </w:r>
    </w:p>
    <w:p w14:paraId="407F7590" w14:textId="77777777" w:rsidR="00DB1939" w:rsidRPr="002A0129" w:rsidRDefault="00DB1939" w:rsidP="00DB1939">
      <w:pPr>
        <w:widowControl w:val="0"/>
        <w:autoSpaceDE w:val="0"/>
        <w:autoSpaceDN w:val="0"/>
        <w:adjustRightInd w:val="0"/>
        <w:spacing w:after="21"/>
        <w:jc w:val="both"/>
        <w:rPr>
          <w:rFonts w:eastAsia="Times New Roman" w:cs="Times New Roman"/>
          <w:sz w:val="24"/>
          <w:szCs w:val="24"/>
          <w:lang w:eastAsia="pl-PL"/>
        </w:rPr>
      </w:pPr>
    </w:p>
    <w:p w14:paraId="0B55AD4D" w14:textId="7C8F3FC8" w:rsidR="003B1239" w:rsidRPr="002A0129" w:rsidRDefault="00DB1939" w:rsidP="00DB1939">
      <w:pPr>
        <w:widowControl w:val="0"/>
        <w:autoSpaceDE w:val="0"/>
        <w:autoSpaceDN w:val="0"/>
        <w:adjustRightInd w:val="0"/>
        <w:jc w:val="both"/>
        <w:rPr>
          <w:rFonts w:eastAsia="Times New Roman" w:cs="Times New Roman"/>
          <w:sz w:val="24"/>
          <w:szCs w:val="24"/>
          <w:lang w:eastAsia="pl-PL"/>
        </w:rPr>
      </w:pPr>
      <w:r w:rsidRPr="002A0129">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proofErr w:type="spellStart"/>
      <w:r w:rsidRPr="002A0129">
        <w:rPr>
          <w:rFonts w:eastAsia="Times New Roman" w:cs="Times New Roman"/>
          <w:sz w:val="24"/>
          <w:szCs w:val="24"/>
          <w:lang w:eastAsia="pl-PL"/>
        </w:rPr>
        <w:t>Pzp</w:t>
      </w:r>
      <w:proofErr w:type="spellEnd"/>
      <w:r w:rsidRPr="002A0129">
        <w:rPr>
          <w:rFonts w:eastAsia="Times New Roman" w:cs="Times New Roman"/>
          <w:sz w:val="24"/>
          <w:szCs w:val="24"/>
          <w:lang w:eastAsia="pl-PL"/>
        </w:rPr>
        <w:t xml:space="preserve">, dopuszcza, zgodnie z art. 101 ust. 4 Ustawy </w:t>
      </w:r>
      <w:proofErr w:type="spellStart"/>
      <w:r w:rsidRPr="002A0129">
        <w:rPr>
          <w:rFonts w:eastAsia="Times New Roman" w:cs="Times New Roman"/>
          <w:sz w:val="24"/>
          <w:szCs w:val="24"/>
          <w:lang w:eastAsia="pl-PL"/>
        </w:rPr>
        <w:t>Pzp</w:t>
      </w:r>
      <w:proofErr w:type="spellEnd"/>
      <w:r w:rsidRPr="002A0129">
        <w:rPr>
          <w:rFonts w:eastAsia="Times New Roman" w:cs="Times New Roman"/>
          <w:sz w:val="24"/>
          <w:szCs w:val="24"/>
          <w:lang w:eastAsia="pl-PL"/>
        </w:rPr>
        <w:t xml:space="preserve">,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proofErr w:type="spellStart"/>
      <w:r w:rsidRPr="002A0129">
        <w:rPr>
          <w:rFonts w:eastAsia="Times New Roman" w:cs="Times New Roman"/>
          <w:sz w:val="24"/>
          <w:szCs w:val="24"/>
          <w:lang w:eastAsia="pl-PL"/>
        </w:rPr>
        <w:t>Pzp</w:t>
      </w:r>
      <w:proofErr w:type="spellEnd"/>
      <w:r w:rsidRPr="002A0129">
        <w:rPr>
          <w:rFonts w:eastAsia="Times New Roman" w:cs="Times New Roman"/>
          <w:sz w:val="24"/>
          <w:szCs w:val="24"/>
          <w:lang w:eastAsia="pl-PL"/>
        </w:rPr>
        <w:t>, należy przyjąć, że w odniesieniu do niej użyto sformułowania „lub równoważna”.</w:t>
      </w:r>
    </w:p>
    <w:p w14:paraId="1E8ED2A5" w14:textId="77777777" w:rsidR="002A0129" w:rsidRPr="00CA3B0B" w:rsidRDefault="002A0129" w:rsidP="00DB1939">
      <w:pPr>
        <w:widowControl w:val="0"/>
        <w:autoSpaceDE w:val="0"/>
        <w:autoSpaceDN w:val="0"/>
        <w:adjustRightInd w:val="0"/>
        <w:jc w:val="both"/>
        <w:rPr>
          <w:rFonts w:eastAsia="Times New Roman" w:cs="Times New Roman"/>
          <w:lang w:eastAsia="pl-PL"/>
        </w:rPr>
      </w:pPr>
    </w:p>
    <w:p w14:paraId="5D830C0D" w14:textId="09786495"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4"/>
      <w:r w:rsidRPr="00F52CF9">
        <w:rPr>
          <w:rFonts w:ascii="Times New Roman" w:hAnsi="Times New Roman" w:cs="Times New Roman"/>
          <w:b/>
          <w:bCs/>
          <w:sz w:val="24"/>
          <w:szCs w:val="24"/>
        </w:rPr>
        <w:t>UMOWA RAMOWA</w:t>
      </w:r>
      <w:bookmarkEnd w:id="11"/>
    </w:p>
    <w:p w14:paraId="077240D8"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14:paraId="452E4415" w14:textId="77777777" w:rsidR="005C6B3C" w:rsidRPr="00FC043D" w:rsidRDefault="005C6B3C" w:rsidP="001B27FA">
      <w:pPr>
        <w:widowControl w:val="0"/>
        <w:ind w:firstLine="360"/>
        <w:jc w:val="both"/>
        <w:rPr>
          <w:rFonts w:eastAsia="Times New Roman" w:cs="Times New Roman"/>
          <w:sz w:val="24"/>
          <w:szCs w:val="24"/>
        </w:rPr>
      </w:pPr>
    </w:p>
    <w:p w14:paraId="1AF6BA84" w14:textId="4A53AC46"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5"/>
      <w:r w:rsidRPr="00F52CF9">
        <w:rPr>
          <w:rFonts w:ascii="Times New Roman" w:hAnsi="Times New Roman" w:cs="Times New Roman"/>
          <w:b/>
          <w:bCs/>
          <w:sz w:val="24"/>
          <w:szCs w:val="24"/>
        </w:rPr>
        <w:t>AUKCJA ELEKTRONICZNA</w:t>
      </w:r>
      <w:bookmarkEnd w:id="12"/>
    </w:p>
    <w:p w14:paraId="065E081D"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14:paraId="6069EFD0" w14:textId="77777777" w:rsidR="005C6B3C" w:rsidRPr="00FC043D" w:rsidRDefault="005C6B3C" w:rsidP="001B27FA">
      <w:pPr>
        <w:widowControl w:val="0"/>
        <w:ind w:firstLine="360"/>
        <w:jc w:val="both"/>
        <w:rPr>
          <w:rFonts w:eastAsia="Times New Roman" w:cs="Times New Roman"/>
          <w:sz w:val="24"/>
          <w:szCs w:val="24"/>
        </w:rPr>
      </w:pPr>
    </w:p>
    <w:p w14:paraId="5B21F001" w14:textId="3F73270B"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6"/>
      <w:r w:rsidRPr="00F52CF9">
        <w:rPr>
          <w:rFonts w:ascii="Times New Roman" w:hAnsi="Times New Roman" w:cs="Times New Roman"/>
          <w:b/>
          <w:bCs/>
          <w:sz w:val="24"/>
          <w:szCs w:val="24"/>
        </w:rPr>
        <w:t>ZAMÓWIENIA O KTÓRYCH MOWA W ART. 214 UST. 1 PKT 7 I 8 PZP</w:t>
      </w:r>
      <w:bookmarkEnd w:id="13"/>
    </w:p>
    <w:p w14:paraId="4001305A" w14:textId="546281C3" w:rsidR="005C6B3C" w:rsidRPr="00CA3B0B" w:rsidRDefault="005C6B3C" w:rsidP="001B27FA">
      <w:pPr>
        <w:widowControl w:val="0"/>
        <w:jc w:val="both"/>
        <w:rPr>
          <w:rFonts w:eastAsia="Calibri" w:cs="Times New Roman"/>
          <w:sz w:val="24"/>
          <w:szCs w:val="24"/>
          <w:lang w:eastAsia="en-US"/>
        </w:rPr>
      </w:pPr>
      <w:r w:rsidRPr="00CA3B0B">
        <w:rPr>
          <w:rFonts w:eastAsia="Times New Roman" w:cs="Times New Roman"/>
          <w:sz w:val="24"/>
          <w:szCs w:val="24"/>
        </w:rPr>
        <w:t xml:space="preserve">Zamawiający </w:t>
      </w:r>
      <w:r w:rsidRPr="00CA3B0B">
        <w:rPr>
          <w:rFonts w:eastAsia="Times New Roman" w:cs="Times New Roman"/>
          <w:sz w:val="24"/>
          <w:szCs w:val="24"/>
          <w:u w:val="single"/>
        </w:rPr>
        <w:t>nie przewiduje</w:t>
      </w:r>
      <w:r w:rsidRPr="00CA3B0B">
        <w:rPr>
          <w:rFonts w:eastAsia="Times New Roman" w:cs="Times New Roman"/>
          <w:sz w:val="24"/>
          <w:szCs w:val="24"/>
        </w:rPr>
        <w:t xml:space="preserve"> udzielania zamówień, o których mowa w art. </w:t>
      </w:r>
      <w:r w:rsidRPr="00CA3B0B">
        <w:rPr>
          <w:rFonts w:eastAsia="Calibri" w:cs="Times New Roman"/>
          <w:sz w:val="24"/>
          <w:szCs w:val="24"/>
          <w:lang w:eastAsia="en-US"/>
        </w:rPr>
        <w:t>214 ust. 1 pkt 7 i 8 PZP</w:t>
      </w:r>
    </w:p>
    <w:p w14:paraId="621904CF" w14:textId="77777777" w:rsidR="00CA3B0B" w:rsidRPr="00FC043D" w:rsidRDefault="00CA3B0B" w:rsidP="001B27FA">
      <w:pPr>
        <w:widowControl w:val="0"/>
        <w:jc w:val="both"/>
        <w:rPr>
          <w:rFonts w:eastAsia="Calibri" w:cs="Times New Roman"/>
          <w:color w:val="FF0000"/>
          <w:sz w:val="24"/>
          <w:szCs w:val="24"/>
          <w:lang w:eastAsia="en-US"/>
        </w:rPr>
      </w:pPr>
    </w:p>
    <w:p w14:paraId="697343E3" w14:textId="6A5EC34E"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7"/>
      <w:r w:rsidRPr="00F52CF9">
        <w:rPr>
          <w:rFonts w:ascii="Times New Roman" w:hAnsi="Times New Roman" w:cs="Times New Roman"/>
          <w:b/>
          <w:bCs/>
          <w:sz w:val="24"/>
          <w:szCs w:val="24"/>
        </w:rPr>
        <w:t>KATALOGI ELEKTRONICZNE</w:t>
      </w:r>
      <w:bookmarkEnd w:id="14"/>
    </w:p>
    <w:p w14:paraId="06004AF6"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FC043D" w:rsidRDefault="005C6B3C" w:rsidP="001B27FA">
      <w:pPr>
        <w:widowControl w:val="0"/>
        <w:rPr>
          <w:rFonts w:cs="Times New Roman"/>
          <w:sz w:val="24"/>
          <w:szCs w:val="24"/>
        </w:rPr>
      </w:pPr>
    </w:p>
    <w:p w14:paraId="7C088784" w14:textId="1129E080"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15"/>
    </w:p>
    <w:p w14:paraId="6E43C0B8" w14:textId="1DAB9E54" w:rsidR="005C6B3C" w:rsidRPr="00FC043D" w:rsidRDefault="005C6B3C" w:rsidP="001B27FA">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w:t>
      </w:r>
      <w:r w:rsidRPr="00CA3B0B">
        <w:rPr>
          <w:rFonts w:cs="Times New Roman"/>
          <w:sz w:val="24"/>
          <w:szCs w:val="24"/>
        </w:rPr>
        <w:t xml:space="preserve">mowa w </w:t>
      </w:r>
      <w:hyperlink r:id="rId14" w:history="1">
        <w:r w:rsidRPr="00CA3B0B">
          <w:rPr>
            <w:rFonts w:cs="Times New Roman"/>
            <w:sz w:val="24"/>
            <w:szCs w:val="24"/>
            <w:u w:val="single"/>
          </w:rPr>
          <w:t>art. 94</w:t>
        </w:r>
      </w:hyperlink>
      <w:r w:rsidR="00CA3B0B" w:rsidRPr="00CA3B0B">
        <w:rPr>
          <w:rFonts w:cs="Times New Roman"/>
          <w:sz w:val="24"/>
          <w:szCs w:val="24"/>
        </w:rPr>
        <w:t>.</w:t>
      </w:r>
    </w:p>
    <w:p w14:paraId="38455718" w14:textId="77777777" w:rsidR="005C6B3C" w:rsidRPr="00FC043D" w:rsidRDefault="005C6B3C" w:rsidP="001B27FA">
      <w:pPr>
        <w:widowControl w:val="0"/>
        <w:rPr>
          <w:rFonts w:cs="Times New Roman"/>
          <w:sz w:val="24"/>
          <w:szCs w:val="24"/>
        </w:rPr>
      </w:pPr>
    </w:p>
    <w:p w14:paraId="572AFE1F" w14:textId="0E79F58B"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9"/>
      <w:r w:rsidRPr="00F52CF9">
        <w:rPr>
          <w:rFonts w:ascii="Times New Roman" w:hAnsi="Times New Roman" w:cs="Times New Roman"/>
          <w:b/>
          <w:bCs/>
          <w:sz w:val="24"/>
          <w:szCs w:val="24"/>
        </w:rPr>
        <w:t>INFORMACJA O KLUCZOWYCH CZĘŚCIACH ZAMÓWIENIA</w:t>
      </w:r>
      <w:bookmarkEnd w:id="16"/>
    </w:p>
    <w:p w14:paraId="2763D344" w14:textId="49C080E8" w:rsidR="005C6B3C" w:rsidRPr="00FC043D" w:rsidRDefault="005C6B3C" w:rsidP="001B27FA">
      <w:pPr>
        <w:widowControl w:val="0"/>
        <w:rPr>
          <w:rFonts w:eastAsia="Times New Roman" w:cs="Times New Roman"/>
          <w:sz w:val="24"/>
          <w:szCs w:val="24"/>
        </w:rPr>
      </w:pPr>
      <w:r w:rsidRPr="00FC043D">
        <w:rPr>
          <w:rFonts w:eastAsia="Times New Roman" w:cs="Times New Roman"/>
          <w:sz w:val="24"/>
          <w:szCs w:val="24"/>
        </w:rPr>
        <w:t xml:space="preserve">Zamawiający </w:t>
      </w:r>
      <w:r w:rsidRPr="00CA3B0B">
        <w:rPr>
          <w:rFonts w:eastAsia="Times New Roman" w:cs="Times New Roman"/>
          <w:sz w:val="24"/>
          <w:szCs w:val="24"/>
          <w:u w:val="single"/>
        </w:rPr>
        <w:t>nie zastrzega</w:t>
      </w:r>
      <w:r w:rsidRPr="00CA3B0B">
        <w:rPr>
          <w:rFonts w:eastAsia="Times New Roman" w:cs="Times New Roman"/>
          <w:sz w:val="24"/>
          <w:szCs w:val="24"/>
        </w:rPr>
        <w:t xml:space="preserve"> wykonania </w:t>
      </w:r>
      <w:r w:rsidRPr="00FC043D">
        <w:rPr>
          <w:rFonts w:eastAsia="Times New Roman" w:cs="Times New Roman"/>
          <w:sz w:val="24"/>
          <w:szCs w:val="24"/>
        </w:rPr>
        <w:t xml:space="preserve">kluczowych części zamówienia przez </w:t>
      </w:r>
      <w:r w:rsidR="00F028E0">
        <w:rPr>
          <w:rFonts w:eastAsia="Times New Roman" w:cs="Times New Roman"/>
          <w:sz w:val="24"/>
          <w:szCs w:val="24"/>
        </w:rPr>
        <w:t>w</w:t>
      </w:r>
      <w:r w:rsidRPr="00FC043D">
        <w:rPr>
          <w:rFonts w:eastAsia="Times New Roman" w:cs="Times New Roman"/>
          <w:sz w:val="24"/>
          <w:szCs w:val="24"/>
        </w:rPr>
        <w:t>ykonawcę.</w:t>
      </w:r>
    </w:p>
    <w:p w14:paraId="3BAC8FAD" w14:textId="77777777" w:rsidR="005C6B3C" w:rsidRPr="00FC043D" w:rsidRDefault="005C6B3C" w:rsidP="001B27FA">
      <w:pPr>
        <w:widowControl w:val="0"/>
        <w:rPr>
          <w:rFonts w:cs="Times New Roman"/>
          <w:sz w:val="24"/>
          <w:szCs w:val="24"/>
        </w:rPr>
      </w:pPr>
    </w:p>
    <w:p w14:paraId="0E1241DC" w14:textId="3347FF51"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90"/>
      <w:r w:rsidRPr="00F52CF9">
        <w:rPr>
          <w:rFonts w:ascii="Times New Roman" w:hAnsi="Times New Roman" w:cs="Times New Roman"/>
          <w:b/>
          <w:bCs/>
          <w:sz w:val="24"/>
          <w:szCs w:val="24"/>
        </w:rPr>
        <w:t>PODWYKONAWSTWO</w:t>
      </w:r>
      <w:bookmarkEnd w:id="17"/>
    </w:p>
    <w:p w14:paraId="6D75586E" w14:textId="77777777" w:rsidR="005C6B3C" w:rsidRPr="00FC043D" w:rsidRDefault="005C6B3C" w:rsidP="009F2ADD">
      <w:pPr>
        <w:widowControl w:val="0"/>
        <w:numPr>
          <w:ilvl w:val="0"/>
          <w:numId w:val="13"/>
        </w:numPr>
        <w:tabs>
          <w:tab w:val="clear" w:pos="720"/>
          <w:tab w:val="num" w:pos="-1074"/>
        </w:tabs>
        <w:ind w:left="357"/>
        <w:jc w:val="both"/>
        <w:rPr>
          <w:rFonts w:cs="Times New Roman"/>
          <w:sz w:val="24"/>
          <w:szCs w:val="24"/>
        </w:rPr>
      </w:pPr>
      <w:r w:rsidRPr="00FC043D">
        <w:rPr>
          <w:rFonts w:cs="Times New Roman"/>
          <w:sz w:val="24"/>
          <w:szCs w:val="24"/>
        </w:rPr>
        <w:t xml:space="preserve">Zamawiający </w:t>
      </w:r>
      <w:r w:rsidRPr="00CA3B0B">
        <w:rPr>
          <w:rFonts w:cs="Times New Roman"/>
          <w:b/>
          <w:bCs/>
          <w:sz w:val="24"/>
          <w:szCs w:val="24"/>
        </w:rPr>
        <w:t>dopuszcza</w:t>
      </w:r>
      <w:r w:rsidRPr="00CA3B0B">
        <w:rPr>
          <w:rFonts w:cs="Times New Roman"/>
          <w:sz w:val="24"/>
          <w:szCs w:val="24"/>
        </w:rPr>
        <w:t xml:space="preserve"> p</w:t>
      </w:r>
      <w:r w:rsidRPr="00FC043D">
        <w:rPr>
          <w:rFonts w:cs="Times New Roman"/>
          <w:sz w:val="24"/>
          <w:szCs w:val="24"/>
        </w:rPr>
        <w:t>owierzenie</w:t>
      </w:r>
      <w:r w:rsidRPr="00FC043D">
        <w:rPr>
          <w:rFonts w:cs="Times New Roman"/>
          <w:sz w:val="24"/>
          <w:szCs w:val="24"/>
          <w:vertAlign w:val="superscript"/>
        </w:rPr>
        <w:t xml:space="preserve"> </w:t>
      </w:r>
      <w:r w:rsidRPr="00FC043D">
        <w:rPr>
          <w:rFonts w:cs="Times New Roman"/>
          <w:sz w:val="24"/>
          <w:szCs w:val="24"/>
        </w:rPr>
        <w:t xml:space="preserve">wykonania części zamówienia podwykonawcy. </w:t>
      </w:r>
    </w:p>
    <w:p w14:paraId="49CE670D" w14:textId="12C424F4" w:rsidR="005C6B3C" w:rsidRPr="00FC043D" w:rsidRDefault="005C6B3C" w:rsidP="009F2ADD">
      <w:pPr>
        <w:widowControl w:val="0"/>
        <w:numPr>
          <w:ilvl w:val="0"/>
          <w:numId w:val="13"/>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sidR="00F028E0">
        <w:rPr>
          <w:rFonts w:eastAsia="Times New Roman" w:cs="Times New Roman"/>
          <w:sz w:val="24"/>
          <w:szCs w:val="24"/>
        </w:rPr>
        <w:t>w</w:t>
      </w:r>
      <w:r w:rsidRPr="00FC043D">
        <w:rPr>
          <w:rFonts w:eastAsia="Times New Roman" w:cs="Times New Roman"/>
          <w:sz w:val="24"/>
          <w:szCs w:val="24"/>
        </w:rPr>
        <w:t xml:space="preserve">ykonawca zobowiązany jest do wskazania 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18" w:name="_Hlk25822471"/>
      <w:r w:rsidRPr="00FC043D">
        <w:rPr>
          <w:rFonts w:eastAsia="Times New Roman" w:cs="Times New Roman"/>
          <w:sz w:val="24"/>
          <w:szCs w:val="24"/>
        </w:rPr>
        <w:t>.</w:t>
      </w:r>
    </w:p>
    <w:bookmarkEnd w:id="18"/>
    <w:p w14:paraId="4E012564" w14:textId="77777777" w:rsidR="005C6B3C" w:rsidRPr="00FC043D" w:rsidRDefault="005C6B3C" w:rsidP="001B27FA">
      <w:pPr>
        <w:widowControl w:val="0"/>
        <w:ind w:left="709"/>
        <w:jc w:val="both"/>
        <w:rPr>
          <w:rFonts w:eastAsia="Times New Roman" w:cs="Times New Roman"/>
          <w:sz w:val="24"/>
          <w:szCs w:val="24"/>
          <w:highlight w:val="cyan"/>
        </w:rPr>
      </w:pPr>
    </w:p>
    <w:p w14:paraId="1D045542" w14:textId="0E1FF908" w:rsidR="005C6B3C" w:rsidRPr="00CA3B0B"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1"/>
      <w:r w:rsidRPr="00CA3B0B">
        <w:rPr>
          <w:rFonts w:ascii="Times New Roman" w:hAnsi="Times New Roman" w:cs="Times New Roman"/>
          <w:b/>
          <w:bCs/>
          <w:sz w:val="24"/>
          <w:szCs w:val="24"/>
        </w:rPr>
        <w:t>WYMAGANIA DOTYCZĄCE ZATRUDNIENIA NA PODSTAWIE STOSUNKU PRACY</w:t>
      </w:r>
      <w:bookmarkEnd w:id="19"/>
    </w:p>
    <w:p w14:paraId="4A4775FB" w14:textId="77777777" w:rsidR="005C6B3C" w:rsidRPr="00CA3B0B" w:rsidRDefault="005C6B3C" w:rsidP="001B27FA">
      <w:pPr>
        <w:widowControl w:val="0"/>
        <w:autoSpaceDE w:val="0"/>
        <w:autoSpaceDN w:val="0"/>
        <w:adjustRightInd w:val="0"/>
        <w:jc w:val="both"/>
        <w:rPr>
          <w:rFonts w:eastAsia="Times New Roman" w:cs="Times New Roman"/>
          <w:sz w:val="24"/>
          <w:szCs w:val="24"/>
          <w:lang w:eastAsia="pl-PL"/>
        </w:rPr>
      </w:pPr>
      <w:bookmarkStart w:id="20" w:name="_Hlk66432138"/>
      <w:r w:rsidRPr="00CA3B0B">
        <w:rPr>
          <w:rFonts w:eastAsia="Times New Roman" w:cs="Times New Roman"/>
          <w:sz w:val="24"/>
          <w:szCs w:val="24"/>
          <w:lang w:eastAsia="en-US"/>
        </w:rPr>
        <w:t xml:space="preserve">Zamawiający </w:t>
      </w:r>
      <w:r w:rsidRPr="00CA3B0B">
        <w:rPr>
          <w:rFonts w:eastAsia="Times New Roman" w:cs="Times New Roman"/>
          <w:b/>
          <w:bCs/>
          <w:sz w:val="24"/>
          <w:szCs w:val="24"/>
          <w:u w:val="single"/>
          <w:lang w:eastAsia="en-US"/>
        </w:rPr>
        <w:t>nie stawia</w:t>
      </w:r>
      <w:r w:rsidRPr="00CA3B0B">
        <w:rPr>
          <w:rFonts w:eastAsia="Times New Roman" w:cs="Times New Roman"/>
          <w:b/>
          <w:bCs/>
          <w:sz w:val="24"/>
          <w:szCs w:val="24"/>
          <w:lang w:eastAsia="en-US"/>
        </w:rPr>
        <w:t xml:space="preserve"> </w:t>
      </w:r>
      <w:r w:rsidRPr="00CA3B0B">
        <w:rPr>
          <w:rFonts w:eastAsia="Times New Roman" w:cs="Times New Roman"/>
          <w:sz w:val="24"/>
          <w:szCs w:val="24"/>
          <w:lang w:eastAsia="en-US"/>
        </w:rPr>
        <w:t xml:space="preserve">w tym zakresie żadnych wymagań. </w:t>
      </w:r>
      <w:r w:rsidRPr="00CA3B0B">
        <w:rPr>
          <w:rFonts w:eastAsia="Times New Roman" w:cs="Times New Roman"/>
          <w:sz w:val="24"/>
          <w:szCs w:val="24"/>
          <w:lang w:eastAsia="pl-PL"/>
        </w:rPr>
        <w:t xml:space="preserve"> </w:t>
      </w:r>
    </w:p>
    <w:bookmarkEnd w:id="20"/>
    <w:p w14:paraId="3AF9C60D" w14:textId="11D8C2E6" w:rsidR="005C6B3C" w:rsidRPr="00CA3B0B" w:rsidRDefault="005C6B3C" w:rsidP="00CA3B0B">
      <w:pPr>
        <w:widowControl w:val="0"/>
        <w:jc w:val="both"/>
        <w:rPr>
          <w:rFonts w:eastAsia="Times New Roman" w:cs="Times New Roman"/>
          <w:b/>
          <w:bCs/>
          <w:sz w:val="24"/>
          <w:szCs w:val="24"/>
          <w:u w:val="single"/>
        </w:rPr>
      </w:pPr>
    </w:p>
    <w:p w14:paraId="1B2FA9A1" w14:textId="7D589FB9" w:rsidR="005C6B3C" w:rsidRPr="00CA3B0B"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2"/>
      <w:r w:rsidRPr="00CA3B0B">
        <w:rPr>
          <w:rFonts w:ascii="Times New Roman" w:hAnsi="Times New Roman" w:cs="Times New Roman"/>
          <w:b/>
          <w:bCs/>
          <w:sz w:val="24"/>
          <w:szCs w:val="24"/>
        </w:rPr>
        <w:t>WYMAGANIA W ZAKRESIE ZATRUDNIENIA OSÓB, O KTÓRYCH MOWA W ART. 96 UST.2 PKT.2</w:t>
      </w:r>
      <w:bookmarkEnd w:id="21"/>
    </w:p>
    <w:p w14:paraId="0E8B5537" w14:textId="77777777" w:rsidR="005C6B3C" w:rsidRPr="00CA3B0B" w:rsidRDefault="005C6B3C" w:rsidP="001B27FA">
      <w:pPr>
        <w:widowControl w:val="0"/>
        <w:autoSpaceDE w:val="0"/>
        <w:autoSpaceDN w:val="0"/>
        <w:adjustRightInd w:val="0"/>
        <w:jc w:val="both"/>
        <w:rPr>
          <w:rFonts w:eastAsia="Times New Roman" w:cs="Times New Roman"/>
          <w:sz w:val="24"/>
          <w:szCs w:val="24"/>
          <w:lang w:eastAsia="pl-PL"/>
        </w:rPr>
      </w:pPr>
      <w:r w:rsidRPr="00CA3B0B">
        <w:rPr>
          <w:rFonts w:eastAsia="Times New Roman" w:cs="Times New Roman"/>
          <w:sz w:val="24"/>
          <w:szCs w:val="24"/>
          <w:lang w:eastAsia="en-US"/>
        </w:rPr>
        <w:t xml:space="preserve">Zamawiający </w:t>
      </w:r>
      <w:r w:rsidRPr="00CA3B0B">
        <w:rPr>
          <w:rFonts w:eastAsia="Times New Roman" w:cs="Times New Roman"/>
          <w:b/>
          <w:bCs/>
          <w:sz w:val="24"/>
          <w:szCs w:val="24"/>
          <w:u w:val="single"/>
          <w:lang w:eastAsia="en-US"/>
        </w:rPr>
        <w:t>nie stawia</w:t>
      </w:r>
      <w:r w:rsidRPr="00CA3B0B">
        <w:rPr>
          <w:rFonts w:eastAsia="Times New Roman" w:cs="Times New Roman"/>
          <w:b/>
          <w:bCs/>
          <w:sz w:val="24"/>
          <w:szCs w:val="24"/>
          <w:lang w:eastAsia="en-US"/>
        </w:rPr>
        <w:t xml:space="preserve"> </w:t>
      </w:r>
      <w:r w:rsidRPr="00CA3B0B">
        <w:rPr>
          <w:rFonts w:eastAsia="Times New Roman" w:cs="Times New Roman"/>
          <w:sz w:val="24"/>
          <w:szCs w:val="24"/>
          <w:lang w:eastAsia="en-US"/>
        </w:rPr>
        <w:t xml:space="preserve">w tym zakresie żadnych wymagań. </w:t>
      </w:r>
      <w:r w:rsidRPr="00CA3B0B">
        <w:rPr>
          <w:rFonts w:eastAsia="Times New Roman" w:cs="Times New Roman"/>
          <w:sz w:val="24"/>
          <w:szCs w:val="24"/>
          <w:lang w:eastAsia="pl-PL"/>
        </w:rPr>
        <w:t xml:space="preserve"> </w:t>
      </w:r>
    </w:p>
    <w:p w14:paraId="1250DCA6" w14:textId="77777777" w:rsidR="005C6B3C" w:rsidRPr="00FC043D" w:rsidRDefault="005C6B3C" w:rsidP="001B27FA">
      <w:pPr>
        <w:widowControl w:val="0"/>
        <w:rPr>
          <w:rFonts w:cs="Times New Roman"/>
          <w:sz w:val="24"/>
          <w:szCs w:val="24"/>
          <w:lang w:val="pl" w:eastAsia="pl-PL"/>
        </w:rPr>
      </w:pPr>
    </w:p>
    <w:p w14:paraId="432D9296" w14:textId="075A4D94"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2" w:name="_Toc68156093"/>
      <w:r w:rsidRPr="00F52CF9">
        <w:rPr>
          <w:rFonts w:ascii="Times New Roman" w:hAnsi="Times New Roman" w:cs="Times New Roman"/>
          <w:b/>
          <w:bCs/>
          <w:sz w:val="24"/>
          <w:szCs w:val="24"/>
          <w:lang w:eastAsia="pl-PL"/>
        </w:rPr>
        <w:t>PODSTAWY WYKLUCZENIA WYKONAWCY Z POSTĘPOWANIA</w:t>
      </w:r>
      <w:bookmarkEnd w:id="22"/>
    </w:p>
    <w:p w14:paraId="465D6CDE" w14:textId="77777777" w:rsidR="005C6B3C" w:rsidRPr="00FC043D" w:rsidRDefault="005C6B3C" w:rsidP="009F2ADD">
      <w:pPr>
        <w:widowControl w:val="0"/>
        <w:numPr>
          <w:ilvl w:val="0"/>
          <w:numId w:val="20"/>
        </w:numPr>
        <w:tabs>
          <w:tab w:val="num" w:pos="-360"/>
        </w:tabs>
        <w:autoSpaceDE w:val="0"/>
        <w:ind w:left="360"/>
        <w:jc w:val="both"/>
        <w:rPr>
          <w:rFonts w:eastAsia="Calibri" w:cs="Times New Roman"/>
          <w:color w:val="000000"/>
          <w:sz w:val="24"/>
          <w:szCs w:val="24"/>
          <w:lang w:eastAsia="en-US"/>
        </w:rPr>
      </w:pPr>
      <w:r w:rsidRPr="00FC043D">
        <w:rPr>
          <w:rFonts w:eastAsia="Calibri" w:cs="Times New Roman"/>
          <w:color w:val="000000"/>
          <w:sz w:val="24"/>
          <w:szCs w:val="24"/>
          <w:lang w:eastAsia="en-US"/>
        </w:rPr>
        <w:t xml:space="preserve">Zamawiający wykluczy z postępowania o udzielenie zamówienia, na podstawie art. 108 ust. 1 PZP, wykonawcę: </w:t>
      </w:r>
    </w:p>
    <w:p w14:paraId="09265B77" w14:textId="77777777" w:rsidR="005C6B3C" w:rsidRPr="00FC043D" w:rsidRDefault="005C6B3C" w:rsidP="009F2ADD">
      <w:pPr>
        <w:widowControl w:val="0"/>
        <w:numPr>
          <w:ilvl w:val="0"/>
          <w:numId w:val="22"/>
        </w:numPr>
        <w:autoSpaceDE w:val="0"/>
        <w:jc w:val="both"/>
        <w:rPr>
          <w:rFonts w:eastAsia="Calibri" w:cs="Times New Roman"/>
          <w:color w:val="000000"/>
          <w:sz w:val="24"/>
          <w:szCs w:val="24"/>
          <w:lang w:eastAsia="en-US"/>
        </w:rPr>
      </w:pPr>
      <w:bookmarkStart w:id="23" w:name="mip51080593"/>
      <w:bookmarkEnd w:id="23"/>
      <w:r w:rsidRPr="00FC043D">
        <w:rPr>
          <w:rFonts w:cs="Times New Roman"/>
          <w:sz w:val="24"/>
          <w:szCs w:val="24"/>
          <w:lang w:eastAsia="en-US"/>
        </w:rPr>
        <w:t xml:space="preserve">będącego osobą fizyczną, którego prawomocnie skazano za przestępstwo: </w:t>
      </w:r>
    </w:p>
    <w:p w14:paraId="1F8F9D67" w14:textId="77777777" w:rsidR="005C6B3C" w:rsidRPr="002A0129" w:rsidRDefault="005C6B3C" w:rsidP="009F2ADD">
      <w:pPr>
        <w:widowControl w:val="0"/>
        <w:numPr>
          <w:ilvl w:val="0"/>
          <w:numId w:val="21"/>
        </w:numPr>
        <w:jc w:val="both"/>
        <w:rPr>
          <w:rFonts w:cs="Times New Roman"/>
          <w:sz w:val="24"/>
          <w:szCs w:val="24"/>
          <w:lang w:eastAsia="en-US"/>
        </w:rPr>
      </w:pPr>
      <w:r w:rsidRPr="00FC043D">
        <w:rPr>
          <w:rFonts w:cs="Times New Roman"/>
          <w:sz w:val="24"/>
          <w:szCs w:val="24"/>
          <w:lang w:eastAsia="en-US"/>
        </w:rPr>
        <w:t xml:space="preserve">udziału w zorganizowanej grupie przestępczej albo związku mającym na celu popełnienie </w:t>
      </w:r>
      <w:r w:rsidRPr="002A0129">
        <w:rPr>
          <w:rFonts w:cs="Times New Roman"/>
          <w:sz w:val="24"/>
          <w:szCs w:val="24"/>
          <w:lang w:eastAsia="en-US"/>
        </w:rPr>
        <w:t xml:space="preserve">przestępstwa lub przestępstwa skarbowego, o którym mowa w </w:t>
      </w:r>
      <w:hyperlink r:id="rId15" w:history="1">
        <w:r w:rsidRPr="002A0129">
          <w:rPr>
            <w:rFonts w:cs="Times New Roman"/>
            <w:color w:val="0000FF" w:themeColor="hyperlink"/>
            <w:sz w:val="24"/>
            <w:szCs w:val="24"/>
            <w:u w:val="single"/>
            <w:lang w:eastAsia="en-US"/>
          </w:rPr>
          <w:t>art. 258</w:t>
        </w:r>
      </w:hyperlink>
      <w:r w:rsidRPr="002A0129">
        <w:rPr>
          <w:rFonts w:cs="Times New Roman"/>
          <w:sz w:val="24"/>
          <w:szCs w:val="24"/>
          <w:lang w:eastAsia="en-US"/>
        </w:rPr>
        <w:t xml:space="preserve"> Kodeksu karnego, </w:t>
      </w:r>
    </w:p>
    <w:p w14:paraId="63964298" w14:textId="77777777" w:rsidR="005C6B3C" w:rsidRPr="002A0129" w:rsidRDefault="005C6B3C" w:rsidP="009F2ADD">
      <w:pPr>
        <w:widowControl w:val="0"/>
        <w:numPr>
          <w:ilvl w:val="0"/>
          <w:numId w:val="21"/>
        </w:numPr>
        <w:jc w:val="both"/>
        <w:rPr>
          <w:rFonts w:cs="Times New Roman"/>
          <w:sz w:val="24"/>
          <w:szCs w:val="24"/>
          <w:lang w:eastAsia="en-US"/>
        </w:rPr>
      </w:pPr>
      <w:r w:rsidRPr="002A0129">
        <w:rPr>
          <w:rFonts w:cs="Times New Roman"/>
          <w:sz w:val="24"/>
          <w:szCs w:val="24"/>
          <w:lang w:eastAsia="en-US"/>
        </w:rPr>
        <w:t xml:space="preserve">handlu ludźmi, o którym mowa w </w:t>
      </w:r>
      <w:hyperlink r:id="rId16" w:history="1">
        <w:r w:rsidRPr="002A0129">
          <w:rPr>
            <w:rFonts w:cs="Times New Roman"/>
            <w:color w:val="0000FF" w:themeColor="hyperlink"/>
            <w:sz w:val="24"/>
            <w:szCs w:val="24"/>
            <w:u w:val="single"/>
            <w:lang w:eastAsia="en-US"/>
          </w:rPr>
          <w:t>art. 189a</w:t>
        </w:r>
      </w:hyperlink>
      <w:r w:rsidRPr="002A0129">
        <w:rPr>
          <w:rFonts w:cs="Times New Roman"/>
          <w:sz w:val="24"/>
          <w:szCs w:val="24"/>
          <w:lang w:eastAsia="en-US"/>
        </w:rPr>
        <w:t xml:space="preserve"> Kodeksu karnego, </w:t>
      </w:r>
    </w:p>
    <w:p w14:paraId="714FC4A3" w14:textId="77777777" w:rsidR="00AC46DF" w:rsidRPr="002A0129" w:rsidRDefault="00AC46DF" w:rsidP="009F2ADD">
      <w:pPr>
        <w:widowControl w:val="0"/>
        <w:numPr>
          <w:ilvl w:val="0"/>
          <w:numId w:val="21"/>
        </w:numPr>
        <w:jc w:val="both"/>
        <w:rPr>
          <w:rFonts w:cs="Times New Roman"/>
          <w:sz w:val="24"/>
          <w:szCs w:val="24"/>
          <w:lang w:eastAsia="en-US"/>
        </w:rPr>
      </w:pPr>
      <w:r w:rsidRPr="002A0129">
        <w:rPr>
          <w:rFonts w:eastAsia="Times New Roman" w:cs="Times New Roman"/>
          <w:sz w:val="24"/>
          <w:szCs w:val="24"/>
          <w:lang w:eastAsia="pl-PL"/>
        </w:rPr>
        <w:t xml:space="preserve">o którym mowa w </w:t>
      </w:r>
      <w:hyperlink r:id="rId17" w:history="1">
        <w:r w:rsidRPr="002A0129">
          <w:rPr>
            <w:rFonts w:eastAsia="Times New Roman" w:cs="Times New Roman"/>
            <w:color w:val="0000FF"/>
            <w:sz w:val="24"/>
            <w:szCs w:val="24"/>
            <w:u w:val="single"/>
            <w:lang w:eastAsia="pl-PL"/>
          </w:rPr>
          <w:t>art. 228-230a</w:t>
        </w:r>
      </w:hyperlink>
      <w:r w:rsidRPr="002A0129">
        <w:rPr>
          <w:rFonts w:eastAsia="Times New Roman" w:cs="Times New Roman"/>
          <w:sz w:val="24"/>
          <w:szCs w:val="24"/>
          <w:lang w:eastAsia="pl-PL"/>
        </w:rPr>
        <w:t xml:space="preserve">, </w:t>
      </w:r>
      <w:hyperlink r:id="rId18" w:history="1">
        <w:r w:rsidRPr="002A0129">
          <w:rPr>
            <w:rFonts w:eastAsia="Times New Roman" w:cs="Times New Roman"/>
            <w:color w:val="0000FF"/>
            <w:sz w:val="24"/>
            <w:szCs w:val="24"/>
            <w:u w:val="single"/>
            <w:lang w:eastAsia="pl-PL"/>
          </w:rPr>
          <w:t>art. 250a</w:t>
        </w:r>
      </w:hyperlink>
      <w:r w:rsidRPr="002A0129">
        <w:rPr>
          <w:rFonts w:eastAsia="Times New Roman" w:cs="Times New Roman"/>
          <w:sz w:val="24"/>
          <w:szCs w:val="24"/>
          <w:lang w:eastAsia="pl-PL"/>
        </w:rPr>
        <w:t xml:space="preserve"> Kodeksu karnego, w </w:t>
      </w:r>
      <w:hyperlink r:id="rId19" w:history="1">
        <w:r w:rsidRPr="002A0129">
          <w:rPr>
            <w:rFonts w:eastAsia="Times New Roman" w:cs="Times New Roman"/>
            <w:color w:val="0000FF"/>
            <w:sz w:val="24"/>
            <w:szCs w:val="24"/>
            <w:u w:val="single"/>
            <w:lang w:eastAsia="pl-PL"/>
          </w:rPr>
          <w:t>art. 46-48</w:t>
        </w:r>
      </w:hyperlink>
      <w:r w:rsidRPr="002A0129">
        <w:rPr>
          <w:rFonts w:eastAsia="Times New Roman" w:cs="Times New Roman"/>
          <w:sz w:val="24"/>
          <w:szCs w:val="24"/>
          <w:lang w:eastAsia="pl-PL"/>
        </w:rPr>
        <w:t xml:space="preserve"> ustawy z dnia 25 czerwca 2010 r. o sporcie lub w </w:t>
      </w:r>
      <w:hyperlink r:id="rId20" w:history="1">
        <w:r w:rsidRPr="002A0129">
          <w:rPr>
            <w:rFonts w:eastAsia="Times New Roman" w:cs="Times New Roman"/>
            <w:color w:val="0000FF"/>
            <w:sz w:val="24"/>
            <w:szCs w:val="24"/>
            <w:u w:val="single"/>
            <w:lang w:eastAsia="pl-PL"/>
          </w:rPr>
          <w:t>art. 54 ust. 1-4</w:t>
        </w:r>
      </w:hyperlink>
      <w:r w:rsidRPr="002A0129">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2A0129" w:rsidRDefault="005C6B3C" w:rsidP="009F2ADD">
      <w:pPr>
        <w:widowControl w:val="0"/>
        <w:numPr>
          <w:ilvl w:val="0"/>
          <w:numId w:val="21"/>
        </w:numPr>
        <w:jc w:val="both"/>
        <w:rPr>
          <w:rFonts w:cs="Times New Roman"/>
          <w:sz w:val="24"/>
          <w:szCs w:val="24"/>
          <w:lang w:eastAsia="en-US"/>
        </w:rPr>
      </w:pPr>
      <w:r w:rsidRPr="002A0129">
        <w:rPr>
          <w:rFonts w:cs="Times New Roman"/>
          <w:sz w:val="24"/>
          <w:szCs w:val="24"/>
          <w:lang w:eastAsia="en-US"/>
        </w:rPr>
        <w:t xml:space="preserve">finansowania przestępstwa o charakterze terrorystycznym, o którym mowa w </w:t>
      </w:r>
      <w:hyperlink r:id="rId21" w:history="1">
        <w:r w:rsidRPr="002A0129">
          <w:rPr>
            <w:rFonts w:cs="Times New Roman"/>
            <w:color w:val="0000FF" w:themeColor="hyperlink"/>
            <w:sz w:val="24"/>
            <w:szCs w:val="24"/>
            <w:u w:val="single"/>
            <w:lang w:eastAsia="en-US"/>
          </w:rPr>
          <w:t>art. 165a</w:t>
        </w:r>
      </w:hyperlink>
      <w:r w:rsidRPr="002A0129">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2" w:history="1">
        <w:r w:rsidRPr="002A0129">
          <w:rPr>
            <w:rFonts w:cs="Times New Roman"/>
            <w:color w:val="0000FF" w:themeColor="hyperlink"/>
            <w:sz w:val="24"/>
            <w:szCs w:val="24"/>
            <w:u w:val="single"/>
            <w:lang w:eastAsia="en-US"/>
          </w:rPr>
          <w:t>art. 299</w:t>
        </w:r>
      </w:hyperlink>
      <w:r w:rsidRPr="002A0129">
        <w:rPr>
          <w:rFonts w:cs="Times New Roman"/>
          <w:sz w:val="24"/>
          <w:szCs w:val="24"/>
          <w:lang w:eastAsia="en-US"/>
        </w:rPr>
        <w:t xml:space="preserve"> Kodeksu karnego, </w:t>
      </w:r>
    </w:p>
    <w:p w14:paraId="6B78EC82" w14:textId="77777777" w:rsidR="005C6B3C" w:rsidRPr="002A0129" w:rsidRDefault="005C6B3C" w:rsidP="009F2ADD">
      <w:pPr>
        <w:widowControl w:val="0"/>
        <w:numPr>
          <w:ilvl w:val="0"/>
          <w:numId w:val="21"/>
        </w:numPr>
        <w:jc w:val="both"/>
        <w:rPr>
          <w:rFonts w:cs="Times New Roman"/>
          <w:sz w:val="24"/>
          <w:szCs w:val="24"/>
          <w:lang w:eastAsia="en-US"/>
        </w:rPr>
      </w:pPr>
      <w:r w:rsidRPr="002A0129">
        <w:rPr>
          <w:rFonts w:cs="Times New Roman"/>
          <w:sz w:val="24"/>
          <w:szCs w:val="24"/>
          <w:lang w:eastAsia="en-US"/>
        </w:rPr>
        <w:t xml:space="preserve">o charakterze terrorystycznym, o którym mowa w </w:t>
      </w:r>
      <w:hyperlink r:id="rId23" w:history="1">
        <w:r w:rsidRPr="002A0129">
          <w:rPr>
            <w:rFonts w:cs="Times New Roman"/>
            <w:color w:val="0000FF" w:themeColor="hyperlink"/>
            <w:sz w:val="24"/>
            <w:szCs w:val="24"/>
            <w:u w:val="single"/>
            <w:lang w:eastAsia="en-US"/>
          </w:rPr>
          <w:t>art. 115 § 20</w:t>
        </w:r>
      </w:hyperlink>
      <w:r w:rsidRPr="002A0129">
        <w:rPr>
          <w:rFonts w:cs="Times New Roman"/>
          <w:sz w:val="24"/>
          <w:szCs w:val="24"/>
          <w:lang w:eastAsia="en-US"/>
        </w:rPr>
        <w:t xml:space="preserve"> Kodeksu karnego, lub mające na celu popełnienie tego przestępstwa, </w:t>
      </w:r>
    </w:p>
    <w:p w14:paraId="19163077" w14:textId="76A58823" w:rsidR="005C6B3C" w:rsidRPr="002A0129" w:rsidRDefault="005C6B3C" w:rsidP="009F2ADD">
      <w:pPr>
        <w:widowControl w:val="0"/>
        <w:numPr>
          <w:ilvl w:val="0"/>
          <w:numId w:val="21"/>
        </w:numPr>
        <w:jc w:val="both"/>
        <w:rPr>
          <w:rFonts w:cs="Times New Roman"/>
          <w:sz w:val="24"/>
          <w:szCs w:val="24"/>
          <w:lang w:eastAsia="en-US"/>
        </w:rPr>
      </w:pPr>
      <w:r w:rsidRPr="002A0129">
        <w:rPr>
          <w:rFonts w:cs="Times New Roman"/>
          <w:sz w:val="24"/>
          <w:szCs w:val="24"/>
          <w:lang w:eastAsia="en-US"/>
        </w:rPr>
        <w:t xml:space="preserve">powierzenia wykonywania pracy małoletniemu cudzoziemcowi, o którym mowa w </w:t>
      </w:r>
      <w:hyperlink r:id="rId24" w:history="1">
        <w:r w:rsidRPr="002A0129">
          <w:rPr>
            <w:rFonts w:cs="Times New Roman"/>
            <w:color w:val="0000FF" w:themeColor="hyperlink"/>
            <w:sz w:val="24"/>
            <w:szCs w:val="24"/>
            <w:u w:val="single"/>
            <w:lang w:eastAsia="en-US"/>
          </w:rPr>
          <w:t>art. 9 ust. 2</w:t>
        </w:r>
      </w:hyperlink>
      <w:r w:rsidRPr="002A0129">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5" w:history="1">
        <w:r w:rsidR="0012051C" w:rsidRPr="002A0129">
          <w:rPr>
            <w:rStyle w:val="Hipercze"/>
            <w:sz w:val="24"/>
            <w:szCs w:val="24"/>
          </w:rPr>
          <w:t>(Dz.U. z 20</w:t>
        </w:r>
        <w:r w:rsidR="0082509E" w:rsidRPr="002A0129">
          <w:rPr>
            <w:rStyle w:val="Hipercze"/>
            <w:sz w:val="24"/>
            <w:szCs w:val="24"/>
          </w:rPr>
          <w:t>21</w:t>
        </w:r>
        <w:r w:rsidR="0012051C" w:rsidRPr="002A0129">
          <w:rPr>
            <w:rStyle w:val="Hipercze"/>
            <w:sz w:val="24"/>
            <w:szCs w:val="24"/>
          </w:rPr>
          <w:t xml:space="preserve"> r. poz. </w:t>
        </w:r>
        <w:r w:rsidR="0082509E" w:rsidRPr="002A0129">
          <w:rPr>
            <w:rStyle w:val="Hipercze"/>
            <w:sz w:val="24"/>
            <w:szCs w:val="24"/>
          </w:rPr>
          <w:t>1745</w:t>
        </w:r>
        <w:r w:rsidR="0012051C" w:rsidRPr="002A0129">
          <w:rPr>
            <w:rStyle w:val="Hipercze"/>
            <w:sz w:val="24"/>
            <w:szCs w:val="24"/>
          </w:rPr>
          <w:t>)</w:t>
        </w:r>
      </w:hyperlink>
    </w:p>
    <w:p w14:paraId="034DF4D0" w14:textId="77777777" w:rsidR="005C6B3C" w:rsidRPr="002A0129" w:rsidRDefault="005C6B3C" w:rsidP="009F2ADD">
      <w:pPr>
        <w:widowControl w:val="0"/>
        <w:numPr>
          <w:ilvl w:val="0"/>
          <w:numId w:val="21"/>
        </w:numPr>
        <w:jc w:val="both"/>
        <w:rPr>
          <w:rFonts w:cs="Times New Roman"/>
          <w:sz w:val="24"/>
          <w:szCs w:val="24"/>
          <w:lang w:eastAsia="en-US"/>
        </w:rPr>
      </w:pPr>
      <w:r w:rsidRPr="002A0129">
        <w:rPr>
          <w:rFonts w:cs="Times New Roman"/>
          <w:sz w:val="24"/>
          <w:szCs w:val="24"/>
          <w:lang w:eastAsia="en-US"/>
        </w:rPr>
        <w:t xml:space="preserve">przeciwko obrotowi gospodarczemu, o których mowa w </w:t>
      </w:r>
      <w:hyperlink r:id="rId26" w:history="1">
        <w:r w:rsidRPr="002A0129">
          <w:rPr>
            <w:rFonts w:cs="Times New Roman"/>
            <w:color w:val="0000FF" w:themeColor="hyperlink"/>
            <w:sz w:val="24"/>
            <w:szCs w:val="24"/>
            <w:u w:val="single"/>
            <w:lang w:eastAsia="en-US"/>
          </w:rPr>
          <w:t>art. 296-307</w:t>
        </w:r>
      </w:hyperlink>
      <w:r w:rsidRPr="002A0129">
        <w:rPr>
          <w:rFonts w:cs="Times New Roman"/>
          <w:sz w:val="24"/>
          <w:szCs w:val="24"/>
          <w:lang w:eastAsia="en-US"/>
        </w:rPr>
        <w:t xml:space="preserve"> Kodeksu karnego, przestępstwo oszustwa, o którym mowa w </w:t>
      </w:r>
      <w:hyperlink r:id="rId27" w:history="1">
        <w:r w:rsidRPr="002A0129">
          <w:rPr>
            <w:rFonts w:cs="Times New Roman"/>
            <w:color w:val="0000FF" w:themeColor="hyperlink"/>
            <w:sz w:val="24"/>
            <w:szCs w:val="24"/>
            <w:u w:val="single"/>
            <w:lang w:eastAsia="en-US"/>
          </w:rPr>
          <w:t>art. 286</w:t>
        </w:r>
      </w:hyperlink>
      <w:r w:rsidRPr="002A0129">
        <w:rPr>
          <w:rFonts w:cs="Times New Roman"/>
          <w:sz w:val="24"/>
          <w:szCs w:val="24"/>
          <w:lang w:eastAsia="en-US"/>
        </w:rPr>
        <w:t xml:space="preserve"> Kodeksu karnego, przestępstwo przeciwko wiarygodności dokumentów, o których mowa w </w:t>
      </w:r>
      <w:hyperlink r:id="rId28" w:history="1">
        <w:r w:rsidRPr="002A0129">
          <w:rPr>
            <w:rFonts w:cs="Times New Roman"/>
            <w:color w:val="0000FF" w:themeColor="hyperlink"/>
            <w:sz w:val="24"/>
            <w:szCs w:val="24"/>
            <w:u w:val="single"/>
            <w:lang w:eastAsia="en-US"/>
          </w:rPr>
          <w:t>art. 270-277d</w:t>
        </w:r>
      </w:hyperlink>
      <w:r w:rsidRPr="002A0129">
        <w:rPr>
          <w:rFonts w:cs="Times New Roman"/>
          <w:sz w:val="24"/>
          <w:szCs w:val="24"/>
          <w:lang w:eastAsia="en-US"/>
        </w:rPr>
        <w:t xml:space="preserve"> Kodeksu karnego, lub przestępstwo skarbowe, </w:t>
      </w:r>
    </w:p>
    <w:p w14:paraId="60B59026" w14:textId="77777777" w:rsidR="005C6B3C" w:rsidRPr="002A0129" w:rsidRDefault="005C6B3C" w:rsidP="009F2ADD">
      <w:pPr>
        <w:widowControl w:val="0"/>
        <w:numPr>
          <w:ilvl w:val="0"/>
          <w:numId w:val="21"/>
        </w:numPr>
        <w:jc w:val="both"/>
        <w:rPr>
          <w:rFonts w:cs="Times New Roman"/>
          <w:sz w:val="24"/>
          <w:szCs w:val="24"/>
          <w:lang w:eastAsia="en-US"/>
        </w:rPr>
      </w:pPr>
      <w:r w:rsidRPr="002A0129">
        <w:rPr>
          <w:rFonts w:cs="Times New Roman"/>
          <w:sz w:val="24"/>
          <w:szCs w:val="24"/>
          <w:lang w:eastAsia="en-US"/>
        </w:rPr>
        <w:t xml:space="preserve">o którym mowa w </w:t>
      </w:r>
      <w:hyperlink r:id="rId29" w:history="1">
        <w:r w:rsidRPr="002A0129">
          <w:rPr>
            <w:rFonts w:cs="Times New Roman"/>
            <w:color w:val="0000FF" w:themeColor="hyperlink"/>
            <w:sz w:val="24"/>
            <w:szCs w:val="24"/>
            <w:u w:val="single"/>
            <w:lang w:eastAsia="en-US"/>
          </w:rPr>
          <w:t>art. 9 ust. 1 i 3</w:t>
        </w:r>
      </w:hyperlink>
      <w:r w:rsidRPr="002A0129">
        <w:rPr>
          <w:rFonts w:cs="Times New Roman"/>
          <w:sz w:val="24"/>
          <w:szCs w:val="24"/>
          <w:lang w:eastAsia="en-US"/>
        </w:rPr>
        <w:t xml:space="preserve"> lub </w:t>
      </w:r>
      <w:hyperlink r:id="rId30" w:history="1">
        <w:r w:rsidRPr="002A0129">
          <w:rPr>
            <w:rFonts w:cs="Times New Roman"/>
            <w:color w:val="0000FF" w:themeColor="hyperlink"/>
            <w:sz w:val="24"/>
            <w:szCs w:val="24"/>
            <w:u w:val="single"/>
            <w:lang w:eastAsia="en-US"/>
          </w:rPr>
          <w:t>art. 10</w:t>
        </w:r>
      </w:hyperlink>
      <w:r w:rsidRPr="002A0129">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2A0129" w:rsidRDefault="005C6B3C" w:rsidP="001B27FA">
      <w:pPr>
        <w:widowControl w:val="0"/>
        <w:ind w:firstLine="709"/>
        <w:jc w:val="both"/>
        <w:rPr>
          <w:rFonts w:cs="Times New Roman"/>
          <w:sz w:val="24"/>
          <w:szCs w:val="24"/>
        </w:rPr>
      </w:pPr>
      <w:r w:rsidRPr="002A0129">
        <w:rPr>
          <w:rFonts w:cs="Times New Roman"/>
          <w:sz w:val="24"/>
          <w:szCs w:val="24"/>
        </w:rPr>
        <w:t xml:space="preserve">- lub za odpowiedni czyn zabroniony określony w przepisach prawa obcego; </w:t>
      </w:r>
    </w:p>
    <w:p w14:paraId="1EAF4B99" w14:textId="77777777" w:rsidR="005C6B3C" w:rsidRPr="002A0129" w:rsidRDefault="005C6B3C" w:rsidP="009F2ADD">
      <w:pPr>
        <w:widowControl w:val="0"/>
        <w:numPr>
          <w:ilvl w:val="0"/>
          <w:numId w:val="22"/>
        </w:numPr>
        <w:autoSpaceDE w:val="0"/>
        <w:jc w:val="both"/>
        <w:rPr>
          <w:rFonts w:eastAsia="Calibri" w:cs="Times New Roman"/>
          <w:color w:val="000000"/>
          <w:sz w:val="24"/>
          <w:szCs w:val="24"/>
          <w:lang w:eastAsia="en-US"/>
        </w:rPr>
      </w:pPr>
      <w:bookmarkStart w:id="24" w:name="mip51080594"/>
      <w:bookmarkEnd w:id="24"/>
      <w:r w:rsidRPr="002A0129">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5" w:name="mip51080595"/>
      <w:bookmarkEnd w:id="25"/>
    </w:p>
    <w:p w14:paraId="45F3E694" w14:textId="77777777" w:rsidR="005C6B3C" w:rsidRPr="002A0129" w:rsidRDefault="005C6B3C" w:rsidP="009F2ADD">
      <w:pPr>
        <w:widowControl w:val="0"/>
        <w:numPr>
          <w:ilvl w:val="0"/>
          <w:numId w:val="22"/>
        </w:numPr>
        <w:autoSpaceDE w:val="0"/>
        <w:jc w:val="both"/>
        <w:rPr>
          <w:rFonts w:eastAsia="Calibri" w:cs="Times New Roman"/>
          <w:color w:val="000000"/>
          <w:sz w:val="24"/>
          <w:szCs w:val="24"/>
          <w:lang w:eastAsia="en-US"/>
        </w:rPr>
      </w:pPr>
      <w:r w:rsidRPr="002A0129">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6" w:name="mip51080596"/>
      <w:bookmarkEnd w:id="26"/>
    </w:p>
    <w:p w14:paraId="38E185DF" w14:textId="77777777" w:rsidR="005C6B3C" w:rsidRPr="002A0129" w:rsidRDefault="005C6B3C" w:rsidP="009F2ADD">
      <w:pPr>
        <w:widowControl w:val="0"/>
        <w:numPr>
          <w:ilvl w:val="0"/>
          <w:numId w:val="22"/>
        </w:numPr>
        <w:autoSpaceDE w:val="0"/>
        <w:jc w:val="both"/>
        <w:rPr>
          <w:rFonts w:eastAsia="Calibri" w:cs="Times New Roman"/>
          <w:color w:val="000000"/>
          <w:sz w:val="24"/>
          <w:szCs w:val="24"/>
          <w:lang w:eastAsia="en-US"/>
        </w:rPr>
      </w:pPr>
      <w:r w:rsidRPr="002A0129">
        <w:rPr>
          <w:rFonts w:cs="Times New Roman"/>
          <w:sz w:val="24"/>
          <w:szCs w:val="24"/>
          <w:lang w:eastAsia="en-US"/>
        </w:rPr>
        <w:t xml:space="preserve">wobec którego prawomocnie orzeczono zakaz ubiegania się o zamówienia publiczne; </w:t>
      </w:r>
      <w:bookmarkStart w:id="27" w:name="mip51080597"/>
      <w:bookmarkEnd w:id="27"/>
    </w:p>
    <w:p w14:paraId="3ED98824" w14:textId="77777777" w:rsidR="005C6B3C" w:rsidRPr="002A0129" w:rsidRDefault="005C6B3C" w:rsidP="009F2ADD">
      <w:pPr>
        <w:widowControl w:val="0"/>
        <w:numPr>
          <w:ilvl w:val="0"/>
          <w:numId w:val="22"/>
        </w:numPr>
        <w:autoSpaceDE w:val="0"/>
        <w:jc w:val="both"/>
        <w:rPr>
          <w:rFonts w:eastAsia="Calibri" w:cs="Times New Roman"/>
          <w:color w:val="000000"/>
          <w:sz w:val="24"/>
          <w:szCs w:val="24"/>
          <w:lang w:eastAsia="en-US"/>
        </w:rPr>
      </w:pPr>
      <w:r w:rsidRPr="002A0129">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8" w:name="mip51080598"/>
      <w:bookmarkEnd w:id="28"/>
    </w:p>
    <w:p w14:paraId="3A489589" w14:textId="77777777" w:rsidR="005C6B3C" w:rsidRPr="002A0129" w:rsidRDefault="005C6B3C" w:rsidP="009F2ADD">
      <w:pPr>
        <w:widowControl w:val="0"/>
        <w:numPr>
          <w:ilvl w:val="0"/>
          <w:numId w:val="22"/>
        </w:numPr>
        <w:autoSpaceDE w:val="0"/>
        <w:jc w:val="both"/>
        <w:rPr>
          <w:rFonts w:eastAsia="Calibri" w:cs="Times New Roman"/>
          <w:sz w:val="24"/>
          <w:szCs w:val="24"/>
          <w:lang w:eastAsia="en-US"/>
        </w:rPr>
      </w:pPr>
      <w:r w:rsidRPr="002A0129">
        <w:rPr>
          <w:rFonts w:cs="Times New Roman"/>
          <w:sz w:val="24"/>
          <w:szCs w:val="24"/>
          <w:lang w:eastAsia="en-US"/>
        </w:rPr>
        <w:t xml:space="preserve">jeżeli, w przypadkach, o których mowa w </w:t>
      </w:r>
      <w:hyperlink r:id="rId31" w:history="1">
        <w:r w:rsidRPr="002A0129">
          <w:rPr>
            <w:rFonts w:cs="Times New Roman"/>
            <w:color w:val="0000FF" w:themeColor="hyperlink"/>
            <w:sz w:val="24"/>
            <w:szCs w:val="24"/>
            <w:u w:val="single"/>
            <w:lang w:eastAsia="en-US"/>
          </w:rPr>
          <w:t>art. 85 ust. 1</w:t>
        </w:r>
      </w:hyperlink>
      <w:r w:rsidRPr="002A0129">
        <w:rPr>
          <w:rFonts w:cs="Times New Roman"/>
          <w:color w:val="0000FF" w:themeColor="hyperlink"/>
          <w:sz w:val="24"/>
          <w:szCs w:val="24"/>
          <w:u w:val="single"/>
          <w:lang w:eastAsia="en-US"/>
        </w:rPr>
        <w:t xml:space="preserve"> ustawy </w:t>
      </w:r>
      <w:proofErr w:type="spellStart"/>
      <w:r w:rsidRPr="002A0129">
        <w:rPr>
          <w:rFonts w:cs="Times New Roman"/>
          <w:color w:val="0000FF" w:themeColor="hyperlink"/>
          <w:sz w:val="24"/>
          <w:szCs w:val="24"/>
          <w:u w:val="single"/>
          <w:lang w:eastAsia="en-US"/>
        </w:rPr>
        <w:t>pzp</w:t>
      </w:r>
      <w:proofErr w:type="spellEnd"/>
      <w:r w:rsidRPr="002A0129">
        <w:rPr>
          <w:rFonts w:cs="Times New Roman"/>
          <w:sz w:val="24"/>
          <w:szCs w:val="24"/>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6357B42B" w:rsidR="005C6B3C" w:rsidRPr="00CA3B0B" w:rsidRDefault="005C6B3C" w:rsidP="009F2ADD">
      <w:pPr>
        <w:widowControl w:val="0"/>
        <w:numPr>
          <w:ilvl w:val="0"/>
          <w:numId w:val="20"/>
        </w:numPr>
        <w:tabs>
          <w:tab w:val="num" w:pos="-360"/>
        </w:tabs>
        <w:autoSpaceDE w:val="0"/>
        <w:ind w:left="360"/>
        <w:jc w:val="both"/>
        <w:rPr>
          <w:rFonts w:eastAsia="Calibri" w:cs="Times New Roman"/>
          <w:sz w:val="24"/>
          <w:szCs w:val="24"/>
          <w:lang w:eastAsia="en-US"/>
        </w:rPr>
      </w:pPr>
      <w:bookmarkStart w:id="29" w:name="mip51080599"/>
      <w:bookmarkEnd w:id="29"/>
      <w:r w:rsidRPr="002A0129">
        <w:rPr>
          <w:rFonts w:eastAsia="Calibri" w:cs="Times New Roman"/>
          <w:sz w:val="24"/>
          <w:szCs w:val="24"/>
          <w:lang w:eastAsia="en-US"/>
        </w:rPr>
        <w:t>Zamawiający nie przewiduje wykluczenia wykonawcy</w:t>
      </w:r>
      <w:r w:rsidRPr="00CA3B0B">
        <w:rPr>
          <w:rFonts w:eastAsia="Calibri" w:cs="Times New Roman"/>
          <w:sz w:val="24"/>
          <w:szCs w:val="24"/>
          <w:lang w:eastAsia="en-US"/>
        </w:rPr>
        <w:t xml:space="preserve"> z postępowania na podstawie art. 109 ust. 1 </w:t>
      </w:r>
      <w:r w:rsidRPr="00CA3B0B">
        <w:rPr>
          <w:rFonts w:eastAsia="Calibri" w:cs="Times New Roman"/>
          <w:sz w:val="24"/>
          <w:szCs w:val="24"/>
          <w:lang w:eastAsia="en-US"/>
        </w:rPr>
        <w:lastRenderedPageBreak/>
        <w:t>PZP</w:t>
      </w:r>
      <w:r w:rsidR="00CA3B0B">
        <w:rPr>
          <w:rFonts w:eastAsia="Calibri" w:cs="Times New Roman"/>
          <w:sz w:val="24"/>
          <w:szCs w:val="24"/>
          <w:lang w:eastAsia="en-US"/>
        </w:rPr>
        <w:t>.</w:t>
      </w:r>
    </w:p>
    <w:p w14:paraId="5028EC1D" w14:textId="6026C012" w:rsidR="005C6B3C" w:rsidRPr="00FC043D" w:rsidRDefault="005C6B3C" w:rsidP="009F2ADD">
      <w:pPr>
        <w:widowControl w:val="0"/>
        <w:numPr>
          <w:ilvl w:val="0"/>
          <w:numId w:val="20"/>
        </w:numPr>
        <w:tabs>
          <w:tab w:val="num" w:pos="-360"/>
        </w:tabs>
        <w:autoSpaceDE w:val="0"/>
        <w:ind w:left="360"/>
        <w:jc w:val="both"/>
        <w:rPr>
          <w:rFonts w:eastAsia="Calibri" w:cs="Times New Roman"/>
          <w:color w:val="FF0000"/>
          <w:sz w:val="24"/>
          <w:szCs w:val="24"/>
          <w:lang w:eastAsia="en-US"/>
        </w:rPr>
      </w:pPr>
      <w:r w:rsidRPr="00FC043D">
        <w:rPr>
          <w:rFonts w:cs="Times New Roman"/>
          <w:sz w:val="24"/>
          <w:szCs w:val="24"/>
        </w:rPr>
        <w:t xml:space="preserve">W przypadku gdy wykonawca polega na zdolnościach lub sytuacji podmiotów udostępniających zasoby </w:t>
      </w:r>
      <w:r w:rsidR="000C7659">
        <w:rPr>
          <w:rFonts w:cs="Times New Roman"/>
          <w:sz w:val="24"/>
          <w:szCs w:val="24"/>
        </w:rPr>
        <w:t>z</w:t>
      </w:r>
      <w:r w:rsidRPr="00FC043D">
        <w:rPr>
          <w:rFonts w:cs="Times New Roman"/>
          <w:sz w:val="24"/>
          <w:szCs w:val="24"/>
        </w:rPr>
        <w:t xml:space="preserve">amawiający zbada, czy nie zachodzą, wobec tego podmiotu podstawy wykluczenia, które zostały przewidziane względem </w:t>
      </w:r>
      <w:r w:rsidR="00F028E0">
        <w:rPr>
          <w:rFonts w:cs="Times New Roman"/>
          <w:sz w:val="24"/>
          <w:szCs w:val="24"/>
        </w:rPr>
        <w:t>w</w:t>
      </w:r>
      <w:r w:rsidRPr="00FC043D">
        <w:rPr>
          <w:rFonts w:cs="Times New Roman"/>
          <w:sz w:val="24"/>
          <w:szCs w:val="24"/>
        </w:rPr>
        <w:t>ykonawcy.</w:t>
      </w:r>
    </w:p>
    <w:p w14:paraId="4CF6F438" w14:textId="77777777" w:rsidR="005C6B3C" w:rsidRPr="002A0129" w:rsidRDefault="005C6B3C" w:rsidP="009F2ADD">
      <w:pPr>
        <w:widowControl w:val="0"/>
        <w:numPr>
          <w:ilvl w:val="0"/>
          <w:numId w:val="20"/>
        </w:numPr>
        <w:tabs>
          <w:tab w:val="num" w:pos="-360"/>
        </w:tabs>
        <w:autoSpaceDE w:val="0"/>
        <w:ind w:left="360"/>
        <w:jc w:val="both"/>
        <w:rPr>
          <w:rFonts w:eastAsia="Calibri" w:cs="Times New Roman"/>
          <w:color w:val="FF0000"/>
          <w:sz w:val="24"/>
          <w:szCs w:val="24"/>
          <w:lang w:eastAsia="en-US"/>
        </w:rPr>
      </w:pPr>
      <w:r w:rsidRPr="00FC043D">
        <w:rPr>
          <w:rFonts w:cs="Times New Roman"/>
          <w:sz w:val="24"/>
          <w:szCs w:val="24"/>
        </w:rPr>
        <w:t xml:space="preserve">W przypadku wspólnego ubiegania się wykonawców o udzielenie zamówienia zamawiający bada, czy nie zachodzą </w:t>
      </w:r>
      <w:r w:rsidRPr="002A0129">
        <w:rPr>
          <w:rFonts w:cs="Times New Roman"/>
          <w:sz w:val="24"/>
          <w:szCs w:val="24"/>
        </w:rPr>
        <w:t>podstawy wykluczenia wobec każdego z tych wykonawców.</w:t>
      </w:r>
    </w:p>
    <w:p w14:paraId="667EA5EF" w14:textId="225EAF7B" w:rsidR="005C6B3C" w:rsidRPr="002A0129" w:rsidRDefault="005C6B3C" w:rsidP="009F2ADD">
      <w:pPr>
        <w:widowControl w:val="0"/>
        <w:numPr>
          <w:ilvl w:val="0"/>
          <w:numId w:val="20"/>
        </w:numPr>
        <w:tabs>
          <w:tab w:val="num" w:pos="-360"/>
        </w:tabs>
        <w:autoSpaceDE w:val="0"/>
        <w:ind w:left="360"/>
        <w:jc w:val="both"/>
        <w:rPr>
          <w:rFonts w:eastAsia="Calibri" w:cs="Times New Roman"/>
          <w:color w:val="FF0000"/>
          <w:sz w:val="24"/>
          <w:szCs w:val="24"/>
          <w:lang w:eastAsia="en-US"/>
        </w:rPr>
      </w:pPr>
      <w:r w:rsidRPr="002A0129">
        <w:rPr>
          <w:rFonts w:cs="Times New Roman"/>
          <w:sz w:val="24"/>
          <w:szCs w:val="24"/>
        </w:rPr>
        <w:t xml:space="preserve">Wykonawca nie podlega wykluczeniu w okolicznościach określonych w art. 108 ust. 1 pkt 1, 2 i 5 ustawy </w:t>
      </w:r>
      <w:proofErr w:type="spellStart"/>
      <w:r w:rsidRPr="002A0129">
        <w:rPr>
          <w:rFonts w:cs="Times New Roman"/>
          <w:sz w:val="24"/>
          <w:szCs w:val="24"/>
        </w:rPr>
        <w:t>pzp</w:t>
      </w:r>
      <w:proofErr w:type="spellEnd"/>
      <w:r w:rsidRPr="002A0129">
        <w:rPr>
          <w:rFonts w:cs="Times New Roman"/>
          <w:sz w:val="24"/>
          <w:szCs w:val="24"/>
        </w:rPr>
        <w:t xml:space="preserve">, jeżeli udowodni zamawiającemu, że spełnił łącznie przesłanki określone w art. 110 ust. 2 pkt 1)-3) ustawy </w:t>
      </w:r>
      <w:proofErr w:type="spellStart"/>
      <w:r w:rsidRPr="002A0129">
        <w:rPr>
          <w:rFonts w:cs="Times New Roman"/>
          <w:sz w:val="24"/>
          <w:szCs w:val="24"/>
        </w:rPr>
        <w:t>pzp</w:t>
      </w:r>
      <w:proofErr w:type="spellEnd"/>
      <w:r w:rsidRPr="002A0129">
        <w:rPr>
          <w:rFonts w:eastAsia="Calibri" w:cs="Times New Roman"/>
          <w:color w:val="FF0000"/>
          <w:sz w:val="24"/>
          <w:szCs w:val="24"/>
          <w:lang w:eastAsia="en-US"/>
        </w:rPr>
        <w:t>.</w:t>
      </w:r>
    </w:p>
    <w:p w14:paraId="6555E249" w14:textId="636A00DC" w:rsidR="007A5F58" w:rsidRPr="002A0129" w:rsidRDefault="005C6B3C" w:rsidP="009F2ADD">
      <w:pPr>
        <w:widowControl w:val="0"/>
        <w:numPr>
          <w:ilvl w:val="0"/>
          <w:numId w:val="20"/>
        </w:numPr>
        <w:tabs>
          <w:tab w:val="num" w:pos="-360"/>
        </w:tabs>
        <w:autoSpaceDE w:val="0"/>
        <w:ind w:left="360"/>
        <w:jc w:val="both"/>
        <w:rPr>
          <w:rFonts w:eastAsia="Calibri" w:cs="Times New Roman"/>
          <w:color w:val="FF0000"/>
          <w:sz w:val="24"/>
          <w:szCs w:val="24"/>
          <w:lang w:eastAsia="en-US"/>
        </w:rPr>
      </w:pPr>
      <w:r w:rsidRPr="002A0129">
        <w:rPr>
          <w:rFonts w:eastAsia="Arial" w:cs="Times New Roman"/>
          <w:sz w:val="24"/>
          <w:szCs w:val="24"/>
          <w:lang w:eastAsia="pl-PL"/>
        </w:rPr>
        <w:t xml:space="preserve">Wykluczenie </w:t>
      </w:r>
      <w:r w:rsidR="00F028E0" w:rsidRPr="002A0129">
        <w:rPr>
          <w:rFonts w:eastAsia="Arial" w:cs="Times New Roman"/>
          <w:sz w:val="24"/>
          <w:szCs w:val="24"/>
          <w:lang w:eastAsia="pl-PL"/>
        </w:rPr>
        <w:t>w</w:t>
      </w:r>
      <w:r w:rsidRPr="002A0129">
        <w:rPr>
          <w:rFonts w:eastAsia="Arial" w:cs="Times New Roman"/>
          <w:sz w:val="24"/>
          <w:szCs w:val="24"/>
          <w:lang w:eastAsia="pl-PL"/>
        </w:rPr>
        <w:t xml:space="preserve">ykonawcy następuje zgodnie z art. 111 </w:t>
      </w:r>
      <w:r w:rsidR="00C855F7" w:rsidRPr="002A0129">
        <w:rPr>
          <w:rFonts w:eastAsia="Arial" w:cs="Times New Roman"/>
          <w:sz w:val="24"/>
          <w:szCs w:val="24"/>
          <w:lang w:eastAsia="pl-PL"/>
        </w:rPr>
        <w:t xml:space="preserve">ustawy </w:t>
      </w:r>
      <w:proofErr w:type="spellStart"/>
      <w:r w:rsidR="00C855F7" w:rsidRPr="002A0129">
        <w:rPr>
          <w:rFonts w:eastAsia="Arial" w:cs="Times New Roman"/>
          <w:sz w:val="24"/>
          <w:szCs w:val="24"/>
          <w:lang w:eastAsia="pl-PL"/>
        </w:rPr>
        <w:t>pzp</w:t>
      </w:r>
      <w:proofErr w:type="spellEnd"/>
      <w:r w:rsidR="006E5B03" w:rsidRPr="002A0129">
        <w:rPr>
          <w:rFonts w:eastAsia="Arial" w:cs="Times New Roman"/>
          <w:sz w:val="24"/>
          <w:szCs w:val="24"/>
          <w:lang w:eastAsia="pl-PL"/>
        </w:rPr>
        <w:t>.</w:t>
      </w:r>
      <w:bookmarkStart w:id="30" w:name="_Hlk102739847"/>
    </w:p>
    <w:p w14:paraId="2AD705DA" w14:textId="77777777" w:rsidR="007A5F58" w:rsidRPr="002A0129" w:rsidRDefault="007A5F58" w:rsidP="009F2ADD">
      <w:pPr>
        <w:widowControl w:val="0"/>
        <w:numPr>
          <w:ilvl w:val="0"/>
          <w:numId w:val="20"/>
        </w:numPr>
        <w:tabs>
          <w:tab w:val="num" w:pos="-360"/>
        </w:tabs>
        <w:autoSpaceDE w:val="0"/>
        <w:ind w:left="360"/>
        <w:jc w:val="both"/>
        <w:rPr>
          <w:rFonts w:eastAsia="Calibri" w:cs="Times New Roman"/>
          <w:sz w:val="24"/>
          <w:szCs w:val="24"/>
          <w:lang w:eastAsia="en-US"/>
        </w:rPr>
      </w:pPr>
      <w:r w:rsidRPr="002A0129">
        <w:rPr>
          <w:rFonts w:eastAsia="Calibri" w:cs="Times New Roman"/>
          <w:noProof/>
          <w:sz w:val="24"/>
          <w:szCs w:val="24"/>
          <w:lang w:eastAsia="en-US"/>
        </w:rPr>
        <w:t xml:space="preserve">Zamawiający wykluczy z postępowania o udzielenie zamówienia, na podstawie art. 7 ust. 1 ustawy z dnia 13 kwietnia 2022 r. </w:t>
      </w:r>
      <w:r w:rsidRPr="002A0129">
        <w:rPr>
          <w:rFonts w:eastAsia="Calibri" w:cs="Times New Roman"/>
          <w:bCs/>
          <w:noProof/>
          <w:sz w:val="24"/>
          <w:szCs w:val="24"/>
        </w:rPr>
        <w:t xml:space="preserve">o szczególnych rozwiązaniach w zakresie przeciwdziałania wspieraniu agresji na Ukrainę </w:t>
      </w:r>
      <w:hyperlink r:id="rId32" w:history="1">
        <w:r w:rsidRPr="002A0129">
          <w:rPr>
            <w:rFonts w:eastAsia="Times New Roman" w:cs="Times New Roman"/>
            <w:noProof/>
            <w:sz w:val="24"/>
            <w:szCs w:val="24"/>
            <w:u w:val="single"/>
          </w:rPr>
          <w:t>(Dz.U. z 2022 r. poz. 835 ze zm.)</w:t>
        </w:r>
      </w:hyperlink>
      <w:r w:rsidRPr="002A0129">
        <w:rPr>
          <w:rFonts w:eastAsia="Times New Roman" w:cs="Times New Roman"/>
          <w:noProof/>
          <w:sz w:val="24"/>
          <w:szCs w:val="24"/>
        </w:rPr>
        <w:t>, zwaną „ustawą sankcyjną”</w:t>
      </w:r>
      <w:r w:rsidRPr="002A0129">
        <w:rPr>
          <w:rFonts w:eastAsia="Calibri" w:cs="Times New Roman"/>
          <w:noProof/>
          <w:sz w:val="24"/>
          <w:szCs w:val="24"/>
          <w:lang w:eastAsia="en-US"/>
        </w:rPr>
        <w:t xml:space="preserve">, wykonawcę, jeżeli: </w:t>
      </w:r>
    </w:p>
    <w:p w14:paraId="1608554A" w14:textId="77777777" w:rsidR="007A5F58" w:rsidRPr="002A0129" w:rsidRDefault="007A5F58" w:rsidP="00264E22">
      <w:pPr>
        <w:widowControl w:val="0"/>
        <w:numPr>
          <w:ilvl w:val="0"/>
          <w:numId w:val="62"/>
        </w:numPr>
        <w:suppressAutoHyphens w:val="0"/>
        <w:autoSpaceDE w:val="0"/>
        <w:jc w:val="both"/>
        <w:rPr>
          <w:rFonts w:eastAsia="Calibri" w:cs="Times New Roman"/>
          <w:noProof/>
          <w:sz w:val="24"/>
          <w:szCs w:val="24"/>
          <w:lang w:eastAsia="en-US"/>
        </w:rPr>
      </w:pPr>
      <w:r w:rsidRPr="002A0129">
        <w:rPr>
          <w:rFonts w:eastAsia="Calibri" w:cs="Times New Roman"/>
          <w:noProof/>
          <w:sz w:val="24"/>
          <w:szCs w:val="24"/>
        </w:rPr>
        <w:t xml:space="preserve">wykonawca wymieniony jest w </w:t>
      </w:r>
      <w:r w:rsidRPr="002A0129">
        <w:rPr>
          <w:rFonts w:eastAsia="Calibri" w:cs="Times New Roman"/>
          <w:b/>
          <w:bCs/>
          <w:noProof/>
          <w:sz w:val="24"/>
          <w:szCs w:val="24"/>
        </w:rPr>
        <w:t>wykazach</w:t>
      </w:r>
      <w:r w:rsidRPr="002A0129">
        <w:rPr>
          <w:rFonts w:eastAsia="Calibri" w:cs="Times New Roman"/>
          <w:noProof/>
          <w:sz w:val="24"/>
          <w:szCs w:val="24"/>
        </w:rPr>
        <w:t xml:space="preserve"> określonych w rozporządzeniu </w:t>
      </w:r>
      <w:hyperlink r:id="rId33" w:history="1">
        <w:r w:rsidRPr="002A0129">
          <w:rPr>
            <w:rFonts w:eastAsia="Times New Roman" w:cs="Times New Roman"/>
            <w:noProof/>
            <w:sz w:val="24"/>
            <w:szCs w:val="24"/>
            <w:u w:val="single"/>
            <w:lang w:eastAsia="pl-PL"/>
          </w:rPr>
          <w:t>765/2006</w:t>
        </w:r>
      </w:hyperlink>
      <w:r w:rsidRPr="002A0129">
        <w:rPr>
          <w:rFonts w:eastAsia="Times New Roman" w:cs="Times New Roman"/>
          <w:noProof/>
          <w:sz w:val="24"/>
          <w:szCs w:val="24"/>
          <w:lang w:eastAsia="pl-PL"/>
        </w:rPr>
        <w:t xml:space="preserve"> </w:t>
      </w:r>
      <w:r w:rsidRPr="002A0129">
        <w:rPr>
          <w:rFonts w:eastAsia="Calibri" w:cs="Times New Roman"/>
          <w:noProof/>
          <w:sz w:val="24"/>
          <w:szCs w:val="24"/>
          <w:lang w:eastAsia="pl-PL"/>
        </w:rPr>
        <w:t xml:space="preserve">i rozporządzeniu </w:t>
      </w:r>
      <w:hyperlink r:id="rId34" w:history="1">
        <w:r w:rsidRPr="002A0129">
          <w:rPr>
            <w:rFonts w:eastAsia="Times New Roman" w:cs="Times New Roman"/>
            <w:noProof/>
            <w:sz w:val="24"/>
            <w:szCs w:val="24"/>
            <w:u w:val="single"/>
            <w:lang w:eastAsia="pl-PL"/>
          </w:rPr>
          <w:t>269/2014</w:t>
        </w:r>
      </w:hyperlink>
      <w:r w:rsidRPr="002A0129">
        <w:rPr>
          <w:rFonts w:eastAsia="Times New Roman" w:cs="Times New Roman"/>
          <w:noProof/>
          <w:sz w:val="24"/>
          <w:szCs w:val="24"/>
          <w:lang w:eastAsia="pl-PL"/>
        </w:rPr>
        <w:t xml:space="preserve"> </w:t>
      </w:r>
      <w:r w:rsidRPr="002A0129">
        <w:rPr>
          <w:rFonts w:eastAsia="Calibri" w:cs="Times New Roman"/>
          <w:noProof/>
          <w:sz w:val="24"/>
          <w:szCs w:val="24"/>
        </w:rPr>
        <w:t xml:space="preserve">albo wpisany jest na listę na podstawie decyzji w sprawie wpisu na listę rozstrzygającej o zastosowaniu środka, o którym mowa w </w:t>
      </w:r>
      <w:hyperlink r:id="rId35" w:history="1">
        <w:r w:rsidRPr="002A0129">
          <w:rPr>
            <w:rFonts w:eastAsia="Times New Roman" w:cs="Times New Roman"/>
            <w:noProof/>
            <w:sz w:val="24"/>
            <w:szCs w:val="24"/>
            <w:u w:val="single"/>
            <w:lang w:eastAsia="pl-PL"/>
          </w:rPr>
          <w:t>art. 1 pkt 3</w:t>
        </w:r>
      </w:hyperlink>
      <w:r w:rsidRPr="002A0129">
        <w:rPr>
          <w:rFonts w:eastAsia="Times New Roman" w:cs="Times New Roman"/>
          <w:noProof/>
          <w:sz w:val="24"/>
          <w:szCs w:val="24"/>
          <w:lang w:eastAsia="pl-PL"/>
        </w:rPr>
        <w:t xml:space="preserve"> </w:t>
      </w:r>
      <w:r w:rsidRPr="002A0129">
        <w:rPr>
          <w:rFonts w:eastAsia="Calibri" w:cs="Times New Roman"/>
          <w:noProof/>
          <w:sz w:val="24"/>
          <w:szCs w:val="24"/>
        </w:rPr>
        <w:t>ustawy sankcyjnej;</w:t>
      </w:r>
    </w:p>
    <w:p w14:paraId="58BCAA3C" w14:textId="77777777" w:rsidR="007A5F58" w:rsidRPr="002A0129" w:rsidRDefault="007A5F58" w:rsidP="00264E22">
      <w:pPr>
        <w:widowControl w:val="0"/>
        <w:numPr>
          <w:ilvl w:val="0"/>
          <w:numId w:val="62"/>
        </w:numPr>
        <w:suppressAutoHyphens w:val="0"/>
        <w:autoSpaceDE w:val="0"/>
        <w:jc w:val="both"/>
        <w:rPr>
          <w:rFonts w:eastAsia="Calibri" w:cs="Times New Roman"/>
          <w:noProof/>
          <w:sz w:val="24"/>
          <w:szCs w:val="24"/>
          <w:lang w:eastAsia="en-US"/>
        </w:rPr>
      </w:pPr>
      <w:r w:rsidRPr="002A0129">
        <w:rPr>
          <w:rFonts w:eastAsia="Calibri" w:cs="Times New Roman"/>
          <w:noProof/>
          <w:sz w:val="24"/>
          <w:szCs w:val="24"/>
        </w:rPr>
        <w:t xml:space="preserve">wykonawcą, którego </w:t>
      </w:r>
      <w:r w:rsidRPr="002A0129">
        <w:rPr>
          <w:rFonts w:eastAsia="Calibri" w:cs="Times New Roman"/>
          <w:b/>
          <w:bCs/>
          <w:noProof/>
          <w:sz w:val="24"/>
          <w:szCs w:val="24"/>
        </w:rPr>
        <w:t>beneficjentem rzeczywistym</w:t>
      </w:r>
      <w:r w:rsidRPr="002A0129">
        <w:rPr>
          <w:rFonts w:eastAsia="Calibri" w:cs="Times New Roman"/>
          <w:noProof/>
          <w:sz w:val="24"/>
          <w:szCs w:val="24"/>
        </w:rPr>
        <w:t xml:space="preserve"> w rozumieniu ustawy z dnia 1 marca 2018 r. o przeciwdziałaniu praniu pieniędzy oraz finansowaniu terroryzmu </w:t>
      </w:r>
      <w:r w:rsidRPr="002A0129">
        <w:rPr>
          <w:rFonts w:eastAsia="Times New Roman" w:cs="Times New Roman"/>
          <w:noProof/>
          <w:sz w:val="24"/>
          <w:szCs w:val="24"/>
          <w:lang w:eastAsia="pl-PL"/>
        </w:rPr>
        <w:t xml:space="preserve">(Dz.U. z 2022 r. </w:t>
      </w:r>
      <w:hyperlink r:id="rId36" w:history="1">
        <w:r w:rsidRPr="002A0129">
          <w:rPr>
            <w:rFonts w:eastAsia="Times New Roman" w:cs="Times New Roman"/>
            <w:noProof/>
            <w:sz w:val="24"/>
            <w:szCs w:val="24"/>
            <w:u w:val="single"/>
            <w:lang w:eastAsia="pl-PL"/>
          </w:rPr>
          <w:t>poz. 593</w:t>
        </w:r>
      </w:hyperlink>
      <w:r w:rsidRPr="002A0129">
        <w:rPr>
          <w:rFonts w:eastAsia="Times New Roman" w:cs="Times New Roman"/>
          <w:noProof/>
          <w:sz w:val="24"/>
          <w:szCs w:val="24"/>
          <w:lang w:eastAsia="pl-PL"/>
        </w:rPr>
        <w:t xml:space="preserve"> i </w:t>
      </w:r>
      <w:hyperlink r:id="rId37" w:history="1">
        <w:r w:rsidRPr="002A0129">
          <w:rPr>
            <w:rFonts w:eastAsia="Times New Roman" w:cs="Times New Roman"/>
            <w:noProof/>
            <w:sz w:val="24"/>
            <w:szCs w:val="24"/>
            <w:u w:val="single"/>
            <w:lang w:eastAsia="pl-PL"/>
          </w:rPr>
          <w:t>655</w:t>
        </w:r>
      </w:hyperlink>
      <w:r w:rsidRPr="002A0129">
        <w:rPr>
          <w:rFonts w:eastAsia="Times New Roman" w:cs="Times New Roman"/>
          <w:noProof/>
          <w:sz w:val="24"/>
          <w:szCs w:val="24"/>
          <w:lang w:eastAsia="pl-PL"/>
        </w:rPr>
        <w:t xml:space="preserve">) </w:t>
      </w:r>
      <w:r w:rsidRPr="002A0129">
        <w:rPr>
          <w:rFonts w:eastAsia="Calibri" w:cs="Times New Roman"/>
          <w:noProof/>
          <w:sz w:val="24"/>
          <w:szCs w:val="24"/>
        </w:rPr>
        <w:t xml:space="preserve">jest osoba wymieniona w wykazach określonych w rozporządzeniu </w:t>
      </w:r>
      <w:hyperlink r:id="rId38" w:history="1">
        <w:r w:rsidRPr="002A0129">
          <w:rPr>
            <w:rFonts w:eastAsia="Times New Roman" w:cs="Times New Roman"/>
            <w:noProof/>
            <w:sz w:val="24"/>
            <w:szCs w:val="24"/>
            <w:u w:val="single"/>
            <w:lang w:eastAsia="pl-PL"/>
          </w:rPr>
          <w:t>765/2006</w:t>
        </w:r>
      </w:hyperlink>
      <w:r w:rsidRPr="002A0129">
        <w:rPr>
          <w:rFonts w:eastAsia="Times New Roman" w:cs="Times New Roman"/>
          <w:noProof/>
          <w:sz w:val="24"/>
          <w:szCs w:val="24"/>
          <w:lang w:eastAsia="pl-PL"/>
        </w:rPr>
        <w:t xml:space="preserve"> </w:t>
      </w:r>
      <w:r w:rsidRPr="002A0129">
        <w:rPr>
          <w:rFonts w:eastAsia="Calibri" w:cs="Times New Roman"/>
          <w:noProof/>
          <w:sz w:val="24"/>
          <w:szCs w:val="24"/>
          <w:lang w:eastAsia="pl-PL"/>
        </w:rPr>
        <w:t xml:space="preserve">i rozporządzeniu </w:t>
      </w:r>
      <w:hyperlink r:id="rId39" w:history="1">
        <w:r w:rsidRPr="002A0129">
          <w:rPr>
            <w:rFonts w:eastAsia="Times New Roman" w:cs="Times New Roman"/>
            <w:noProof/>
            <w:sz w:val="24"/>
            <w:szCs w:val="24"/>
            <w:u w:val="single"/>
            <w:lang w:eastAsia="pl-PL"/>
          </w:rPr>
          <w:t>269/2014</w:t>
        </w:r>
      </w:hyperlink>
      <w:r w:rsidRPr="002A0129">
        <w:rPr>
          <w:rFonts w:eastAsia="Times New Roman" w:cs="Times New Roman"/>
          <w:noProof/>
          <w:sz w:val="24"/>
          <w:szCs w:val="24"/>
          <w:lang w:eastAsia="pl-PL"/>
        </w:rPr>
        <w:t xml:space="preserve"> </w:t>
      </w:r>
      <w:r w:rsidRPr="002A0129">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40" w:history="1">
        <w:r w:rsidRPr="002A0129">
          <w:rPr>
            <w:rFonts w:eastAsia="Times New Roman" w:cs="Times New Roman"/>
            <w:noProof/>
            <w:sz w:val="24"/>
            <w:szCs w:val="24"/>
            <w:u w:val="single"/>
            <w:lang w:eastAsia="pl-PL"/>
          </w:rPr>
          <w:t>art. 1 pkt 3</w:t>
        </w:r>
      </w:hyperlink>
      <w:r w:rsidRPr="002A0129">
        <w:rPr>
          <w:rFonts w:eastAsia="Times New Roman" w:cs="Times New Roman"/>
          <w:noProof/>
          <w:sz w:val="24"/>
          <w:szCs w:val="24"/>
          <w:lang w:eastAsia="pl-PL"/>
        </w:rPr>
        <w:t xml:space="preserve"> </w:t>
      </w:r>
      <w:r w:rsidRPr="002A0129">
        <w:rPr>
          <w:rFonts w:eastAsia="Calibri" w:cs="Times New Roman"/>
          <w:bCs/>
          <w:noProof/>
          <w:sz w:val="24"/>
          <w:szCs w:val="24"/>
        </w:rPr>
        <w:t>ustawy sankcyjnej;</w:t>
      </w:r>
    </w:p>
    <w:p w14:paraId="14E94048" w14:textId="277CAAFE" w:rsidR="007A5F58" w:rsidRPr="002A0129" w:rsidRDefault="007A5F58" w:rsidP="00264E22">
      <w:pPr>
        <w:widowControl w:val="0"/>
        <w:numPr>
          <w:ilvl w:val="0"/>
          <w:numId w:val="62"/>
        </w:numPr>
        <w:suppressAutoHyphens w:val="0"/>
        <w:autoSpaceDE w:val="0"/>
        <w:jc w:val="both"/>
        <w:rPr>
          <w:rFonts w:eastAsia="Calibri" w:cs="Times New Roman"/>
          <w:noProof/>
          <w:sz w:val="24"/>
          <w:szCs w:val="24"/>
          <w:lang w:eastAsia="en-US"/>
        </w:rPr>
      </w:pPr>
      <w:r w:rsidRPr="002A0129">
        <w:rPr>
          <w:rFonts w:eastAsia="Calibri" w:cs="Times New Roman"/>
          <w:noProof/>
          <w:sz w:val="24"/>
          <w:szCs w:val="24"/>
        </w:rPr>
        <w:t xml:space="preserve">wykonawcą, którego </w:t>
      </w:r>
      <w:r w:rsidRPr="002A0129">
        <w:rPr>
          <w:rFonts w:eastAsia="Calibri" w:cs="Times New Roman"/>
          <w:b/>
          <w:bCs/>
          <w:noProof/>
          <w:sz w:val="24"/>
          <w:szCs w:val="24"/>
        </w:rPr>
        <w:t>jednostką dominującą</w:t>
      </w:r>
      <w:r w:rsidRPr="002A0129">
        <w:rPr>
          <w:rFonts w:eastAsia="Calibri" w:cs="Times New Roman"/>
          <w:noProof/>
          <w:sz w:val="24"/>
          <w:szCs w:val="24"/>
        </w:rPr>
        <w:t xml:space="preserve"> w rozumieniu </w:t>
      </w:r>
      <w:hyperlink r:id="rId41" w:history="1">
        <w:r w:rsidRPr="002A0129">
          <w:rPr>
            <w:rFonts w:eastAsia="Times New Roman" w:cs="Times New Roman"/>
            <w:noProof/>
            <w:sz w:val="24"/>
            <w:szCs w:val="24"/>
            <w:u w:val="single"/>
            <w:lang w:eastAsia="pl-PL"/>
          </w:rPr>
          <w:t>art. 3 ust. 1 pkt 37</w:t>
        </w:r>
      </w:hyperlink>
      <w:r w:rsidRPr="002A0129">
        <w:rPr>
          <w:rFonts w:eastAsia="Times New Roman" w:cs="Times New Roman"/>
          <w:noProof/>
          <w:sz w:val="24"/>
          <w:szCs w:val="24"/>
          <w:lang w:eastAsia="pl-PL"/>
        </w:rPr>
        <w:t xml:space="preserve"> </w:t>
      </w:r>
      <w:r w:rsidRPr="002A0129">
        <w:rPr>
          <w:rFonts w:eastAsia="Calibri" w:cs="Times New Roman"/>
          <w:noProof/>
          <w:sz w:val="24"/>
          <w:szCs w:val="24"/>
        </w:rPr>
        <w:t xml:space="preserve">ustawy z dnia 29 września 1994 r. o rachunkowości </w:t>
      </w:r>
      <w:r w:rsidRPr="002A0129">
        <w:rPr>
          <w:rFonts w:eastAsia="Times New Roman" w:cs="Times New Roman"/>
          <w:noProof/>
          <w:sz w:val="24"/>
          <w:szCs w:val="24"/>
          <w:lang w:eastAsia="pl-PL"/>
        </w:rPr>
        <w:t xml:space="preserve">(Dz.U. z 2021 r. </w:t>
      </w:r>
      <w:hyperlink r:id="rId42" w:history="1">
        <w:r w:rsidRPr="002A0129">
          <w:rPr>
            <w:rFonts w:eastAsia="Times New Roman" w:cs="Times New Roman"/>
            <w:noProof/>
            <w:sz w:val="24"/>
            <w:szCs w:val="24"/>
            <w:u w:val="single"/>
            <w:lang w:eastAsia="pl-PL"/>
          </w:rPr>
          <w:t>poz. 217</w:t>
        </w:r>
      </w:hyperlink>
      <w:r w:rsidRPr="002A0129">
        <w:rPr>
          <w:rFonts w:eastAsia="Times New Roman" w:cs="Times New Roman"/>
          <w:noProof/>
          <w:sz w:val="24"/>
          <w:szCs w:val="24"/>
          <w:lang w:eastAsia="pl-PL"/>
        </w:rPr>
        <w:t xml:space="preserve">, </w:t>
      </w:r>
      <w:hyperlink r:id="rId43" w:history="1">
        <w:r w:rsidRPr="002A0129">
          <w:rPr>
            <w:rFonts w:eastAsia="Times New Roman" w:cs="Times New Roman"/>
            <w:noProof/>
            <w:sz w:val="24"/>
            <w:szCs w:val="24"/>
            <w:u w:val="single"/>
            <w:lang w:eastAsia="pl-PL"/>
          </w:rPr>
          <w:t>2105</w:t>
        </w:r>
      </w:hyperlink>
      <w:r w:rsidRPr="002A0129">
        <w:rPr>
          <w:rFonts w:eastAsia="Times New Roman" w:cs="Times New Roman"/>
          <w:noProof/>
          <w:sz w:val="24"/>
          <w:szCs w:val="24"/>
          <w:lang w:eastAsia="pl-PL"/>
        </w:rPr>
        <w:t xml:space="preserve"> i </w:t>
      </w:r>
      <w:hyperlink r:id="rId44" w:history="1">
        <w:r w:rsidRPr="002A0129">
          <w:rPr>
            <w:rFonts w:eastAsia="Times New Roman" w:cs="Times New Roman"/>
            <w:noProof/>
            <w:sz w:val="24"/>
            <w:szCs w:val="24"/>
            <w:u w:val="single"/>
            <w:lang w:eastAsia="pl-PL"/>
          </w:rPr>
          <w:t>2106</w:t>
        </w:r>
      </w:hyperlink>
      <w:r w:rsidRPr="002A0129">
        <w:rPr>
          <w:rFonts w:eastAsia="Times New Roman" w:cs="Times New Roman"/>
          <w:noProof/>
          <w:sz w:val="24"/>
          <w:szCs w:val="24"/>
          <w:lang w:eastAsia="pl-PL"/>
        </w:rPr>
        <w:t xml:space="preserve">) </w:t>
      </w:r>
      <w:r w:rsidRPr="002A0129">
        <w:rPr>
          <w:rFonts w:eastAsia="Calibri" w:cs="Times New Roman"/>
          <w:noProof/>
          <w:sz w:val="24"/>
          <w:szCs w:val="24"/>
          <w:lang w:eastAsia="pl-PL"/>
        </w:rPr>
        <w:t xml:space="preserve"> </w:t>
      </w:r>
      <w:r w:rsidRPr="002A0129">
        <w:rPr>
          <w:rFonts w:eastAsia="Calibri" w:cs="Times New Roman"/>
          <w:noProof/>
          <w:sz w:val="24"/>
          <w:szCs w:val="24"/>
        </w:rPr>
        <w:t xml:space="preserve">jest podmiot wymieniony w wykazach określonych w rozporządzeniu </w:t>
      </w:r>
      <w:hyperlink r:id="rId45" w:history="1">
        <w:r w:rsidRPr="002A0129">
          <w:rPr>
            <w:rFonts w:eastAsia="Times New Roman" w:cs="Times New Roman"/>
            <w:noProof/>
            <w:sz w:val="24"/>
            <w:szCs w:val="24"/>
            <w:u w:val="single"/>
            <w:lang w:eastAsia="pl-PL"/>
          </w:rPr>
          <w:t>765/2006</w:t>
        </w:r>
      </w:hyperlink>
      <w:r w:rsidRPr="002A0129">
        <w:rPr>
          <w:rFonts w:eastAsia="Times New Roman" w:cs="Times New Roman"/>
          <w:noProof/>
          <w:sz w:val="24"/>
          <w:szCs w:val="24"/>
          <w:lang w:eastAsia="pl-PL"/>
        </w:rPr>
        <w:t xml:space="preserve"> </w:t>
      </w:r>
      <w:r w:rsidRPr="002A0129">
        <w:rPr>
          <w:rFonts w:eastAsia="Calibri" w:cs="Times New Roman"/>
          <w:noProof/>
          <w:sz w:val="24"/>
          <w:szCs w:val="24"/>
          <w:lang w:eastAsia="pl-PL"/>
        </w:rPr>
        <w:t xml:space="preserve">i rozporządzeniu </w:t>
      </w:r>
      <w:hyperlink r:id="rId46" w:history="1">
        <w:r w:rsidRPr="002A0129">
          <w:rPr>
            <w:rFonts w:eastAsia="Times New Roman" w:cs="Times New Roman"/>
            <w:noProof/>
            <w:sz w:val="24"/>
            <w:szCs w:val="24"/>
            <w:u w:val="single"/>
            <w:lang w:eastAsia="pl-PL"/>
          </w:rPr>
          <w:t>269/2014</w:t>
        </w:r>
      </w:hyperlink>
      <w:r w:rsidRPr="002A0129">
        <w:rPr>
          <w:rFonts w:eastAsia="Times New Roman" w:cs="Times New Roman"/>
          <w:noProof/>
          <w:sz w:val="24"/>
          <w:szCs w:val="24"/>
          <w:lang w:eastAsia="pl-PL"/>
        </w:rPr>
        <w:t xml:space="preserve"> </w:t>
      </w:r>
      <w:r w:rsidRPr="002A0129">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7" w:history="1">
        <w:r w:rsidRPr="002A0129">
          <w:rPr>
            <w:rFonts w:eastAsia="Times New Roman" w:cs="Times New Roman"/>
            <w:noProof/>
            <w:sz w:val="24"/>
            <w:szCs w:val="24"/>
            <w:u w:val="single"/>
            <w:lang w:eastAsia="pl-PL"/>
          </w:rPr>
          <w:t>art. 1 pkt 3</w:t>
        </w:r>
      </w:hyperlink>
      <w:r w:rsidRPr="002A0129">
        <w:rPr>
          <w:rFonts w:eastAsia="Times New Roman" w:cs="Times New Roman"/>
          <w:noProof/>
          <w:sz w:val="24"/>
          <w:szCs w:val="24"/>
          <w:lang w:eastAsia="pl-PL"/>
        </w:rPr>
        <w:t xml:space="preserve"> </w:t>
      </w:r>
      <w:r w:rsidRPr="002A0129">
        <w:rPr>
          <w:rFonts w:eastAsia="Calibri" w:cs="Times New Roman"/>
          <w:noProof/>
          <w:sz w:val="24"/>
          <w:szCs w:val="24"/>
        </w:rPr>
        <w:t>ustawy sankcyjnej.”</w:t>
      </w:r>
    </w:p>
    <w:bookmarkEnd w:id="30"/>
    <w:p w14:paraId="16FBB285" w14:textId="64215C18" w:rsidR="00F0319B" w:rsidRPr="00610CAE" w:rsidRDefault="00F0319B" w:rsidP="009F2ADD">
      <w:pPr>
        <w:widowControl w:val="0"/>
        <w:numPr>
          <w:ilvl w:val="0"/>
          <w:numId w:val="20"/>
        </w:numPr>
        <w:tabs>
          <w:tab w:val="num" w:pos="-360"/>
        </w:tabs>
        <w:autoSpaceDE w:val="0"/>
        <w:ind w:left="360"/>
        <w:jc w:val="both"/>
        <w:rPr>
          <w:rFonts w:eastAsia="Calibri" w:cs="Times New Roman"/>
          <w:sz w:val="24"/>
          <w:szCs w:val="24"/>
          <w:lang w:eastAsia="en-US"/>
        </w:rPr>
      </w:pPr>
      <w:r w:rsidRPr="002A0129">
        <w:rPr>
          <w:rFonts w:eastAsia="Times New Roman" w:cs="Times New Roman"/>
          <w:noProof/>
          <w:sz w:val="24"/>
          <w:szCs w:val="24"/>
        </w:rPr>
        <w:t xml:space="preserve">Działając na podstawie art. 5k Rozporządzenia Rady UE nr 833/2014 z dnia 31 lipca 2014 r. dotyczącego środków ograniczających w związku z działaniami Rosji destabilizującymi sytuację na Ukrainie </w:t>
      </w:r>
      <w:hyperlink r:id="rId48" w:history="1">
        <w:r w:rsidRPr="002A0129">
          <w:rPr>
            <w:rFonts w:eastAsia="Times New Roman" w:cs="Times New Roman"/>
            <w:noProof/>
            <w:sz w:val="24"/>
            <w:szCs w:val="24"/>
            <w:u w:val="single"/>
          </w:rPr>
          <w:t>(Dz.Urz.UE.L Nr 229, str. 1)</w:t>
        </w:r>
      </w:hyperlink>
      <w:r w:rsidRPr="002A0129">
        <w:rPr>
          <w:rFonts w:eastAsia="Times New Roman" w:cs="Times New Roman"/>
          <w:noProof/>
          <w:sz w:val="24"/>
          <w:szCs w:val="24"/>
        </w:rPr>
        <w:t>, zmienionego</w:t>
      </w:r>
      <w:r w:rsidRPr="002A0129">
        <w:rPr>
          <w:rFonts w:eastAsia="Calibri" w:cs="Times New Roman"/>
          <w:noProof/>
          <w:sz w:val="24"/>
          <w:szCs w:val="24"/>
        </w:rPr>
        <w:t xml:space="preserve"> </w:t>
      </w:r>
      <w:r w:rsidRPr="002A0129">
        <w:rPr>
          <w:rFonts w:eastAsia="Calibri" w:cs="Times New Roman"/>
          <w:noProof/>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2A0129">
        <w:rPr>
          <w:rFonts w:eastAsia="Calibri" w:cs="Times New Roman"/>
          <w:noProof/>
          <w:sz w:val="24"/>
          <w:szCs w:val="24"/>
        </w:rPr>
        <w:t>Dz. Urz. UE nr L 111 z 8.4.2022, str. 1), zwanego dalej „Rozporządzeniem sankcyjnym</w:t>
      </w:r>
      <w:r w:rsidRPr="00610CAE">
        <w:rPr>
          <w:rFonts w:eastAsia="Calibri" w:cs="Times New Roman"/>
          <w:noProof/>
          <w:sz w:val="24"/>
          <w:szCs w:val="24"/>
        </w:rPr>
        <w:t xml:space="preserve">”, </w:t>
      </w:r>
      <w:r w:rsidRPr="00610CAE">
        <w:rPr>
          <w:rFonts w:eastAsia="Times New Roman" w:cs="Times New Roman"/>
          <w:bCs/>
          <w:noProof/>
          <w:sz w:val="24"/>
          <w:szCs w:val="24"/>
          <w:u w:val="single"/>
        </w:rPr>
        <w:t>zakazuje się</w:t>
      </w:r>
      <w:r w:rsidRPr="00610CAE">
        <w:rPr>
          <w:rFonts w:eastAsia="Times New Roman" w:cs="Times New Roman"/>
          <w:noProof/>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0FC66C4" w14:textId="77777777" w:rsidR="00F0319B" w:rsidRPr="00610CAE" w:rsidRDefault="00F0319B" w:rsidP="00264E22">
      <w:pPr>
        <w:numPr>
          <w:ilvl w:val="0"/>
          <w:numId w:val="63"/>
        </w:numPr>
        <w:suppressAutoHyphens w:val="0"/>
        <w:jc w:val="both"/>
        <w:rPr>
          <w:rFonts w:eastAsia="Times New Roman" w:cs="Times New Roman"/>
          <w:noProof/>
          <w:sz w:val="24"/>
          <w:szCs w:val="24"/>
        </w:rPr>
      </w:pPr>
      <w:r w:rsidRPr="00610CAE">
        <w:rPr>
          <w:rFonts w:eastAsia="Times New Roman" w:cs="Times New Roman"/>
          <w:b/>
          <w:bCs/>
          <w:noProof/>
          <w:sz w:val="24"/>
          <w:szCs w:val="24"/>
        </w:rPr>
        <w:t>obywateli</w:t>
      </w:r>
      <w:r w:rsidRPr="00610CAE">
        <w:rPr>
          <w:rFonts w:eastAsia="Times New Roman" w:cs="Times New Roman"/>
          <w:noProof/>
          <w:sz w:val="24"/>
          <w:szCs w:val="24"/>
        </w:rPr>
        <w:t xml:space="preserve"> rosyjskich lub osób fizycznych lub prawnych, podmiotów lub organów </w:t>
      </w:r>
      <w:r w:rsidRPr="00610CAE">
        <w:rPr>
          <w:rFonts w:eastAsia="Times New Roman" w:cs="Times New Roman"/>
          <w:b/>
          <w:bCs/>
          <w:noProof/>
          <w:sz w:val="24"/>
          <w:szCs w:val="24"/>
        </w:rPr>
        <w:t>z siedzibą</w:t>
      </w:r>
      <w:r w:rsidRPr="00610CAE">
        <w:rPr>
          <w:rFonts w:eastAsia="Times New Roman" w:cs="Times New Roman"/>
          <w:noProof/>
          <w:sz w:val="24"/>
          <w:szCs w:val="24"/>
        </w:rPr>
        <w:t xml:space="preserve"> w Rosji; </w:t>
      </w:r>
    </w:p>
    <w:p w14:paraId="7DFF4DDB" w14:textId="77777777" w:rsidR="00F0319B" w:rsidRPr="00610CAE" w:rsidRDefault="00F0319B" w:rsidP="00264E22">
      <w:pPr>
        <w:numPr>
          <w:ilvl w:val="0"/>
          <w:numId w:val="63"/>
        </w:numPr>
        <w:suppressAutoHyphens w:val="0"/>
        <w:jc w:val="both"/>
        <w:rPr>
          <w:rFonts w:eastAsia="Times New Roman" w:cs="Times New Roman"/>
          <w:noProof/>
          <w:sz w:val="24"/>
          <w:szCs w:val="24"/>
        </w:rPr>
      </w:pPr>
      <w:r w:rsidRPr="00610CAE">
        <w:rPr>
          <w:rFonts w:eastAsia="Times New Roman" w:cs="Times New Roman"/>
          <w:noProof/>
          <w:sz w:val="24"/>
          <w:szCs w:val="24"/>
        </w:rPr>
        <w:t xml:space="preserve">osób prawnych, podmiotów lub organów, do których </w:t>
      </w:r>
      <w:r w:rsidRPr="00610CAE">
        <w:rPr>
          <w:rFonts w:eastAsia="Times New Roman" w:cs="Times New Roman"/>
          <w:b/>
          <w:bCs/>
          <w:noProof/>
          <w:sz w:val="24"/>
          <w:szCs w:val="24"/>
        </w:rPr>
        <w:t>prawa własności bezpośrednio lub pośrednio w ponad 50 %</w:t>
      </w:r>
      <w:r w:rsidRPr="00610CAE">
        <w:rPr>
          <w:rFonts w:eastAsia="Times New Roman" w:cs="Times New Roman"/>
          <w:noProof/>
          <w:sz w:val="24"/>
          <w:szCs w:val="24"/>
        </w:rPr>
        <w:t xml:space="preserve"> należą do podmiotu, o którym mowa w lit. a) niniejszego ustępu; lub </w:t>
      </w:r>
    </w:p>
    <w:p w14:paraId="465AD6E6" w14:textId="77777777" w:rsidR="00F0319B" w:rsidRPr="00610CAE" w:rsidRDefault="00F0319B" w:rsidP="00264E22">
      <w:pPr>
        <w:numPr>
          <w:ilvl w:val="0"/>
          <w:numId w:val="63"/>
        </w:numPr>
        <w:suppressAutoHyphens w:val="0"/>
        <w:jc w:val="both"/>
        <w:rPr>
          <w:rFonts w:eastAsia="Times New Roman" w:cs="Times New Roman"/>
          <w:noProof/>
          <w:sz w:val="24"/>
          <w:szCs w:val="24"/>
        </w:rPr>
      </w:pPr>
      <w:r w:rsidRPr="00610CAE">
        <w:rPr>
          <w:rFonts w:eastAsia="Times New Roman" w:cs="Times New Roman"/>
          <w:noProof/>
          <w:sz w:val="24"/>
          <w:szCs w:val="24"/>
        </w:rPr>
        <w:t xml:space="preserve">osób fizycznych lub prawnych, podmiotów lub organów działających </w:t>
      </w:r>
      <w:r w:rsidRPr="00610CAE">
        <w:rPr>
          <w:rFonts w:eastAsia="Times New Roman" w:cs="Times New Roman"/>
          <w:b/>
          <w:bCs/>
          <w:noProof/>
          <w:sz w:val="24"/>
          <w:szCs w:val="24"/>
        </w:rPr>
        <w:t xml:space="preserve">w imieniu lub pod kierunkiem podmiotu, </w:t>
      </w:r>
      <w:r w:rsidRPr="00610CAE">
        <w:rPr>
          <w:rFonts w:eastAsia="Times New Roman" w:cs="Times New Roman"/>
          <w:noProof/>
          <w:sz w:val="24"/>
          <w:szCs w:val="24"/>
        </w:rPr>
        <w:t xml:space="preserve">o którym mowa w lit. a) lub b) niniejszego ustępu, </w:t>
      </w:r>
    </w:p>
    <w:p w14:paraId="25F317A3" w14:textId="79A913E4" w:rsidR="00F0319B" w:rsidRPr="00F0319B" w:rsidRDefault="00F0319B" w:rsidP="00F0319B">
      <w:pPr>
        <w:suppressAutoHyphens w:val="0"/>
        <w:ind w:left="360"/>
        <w:jc w:val="both"/>
        <w:rPr>
          <w:rFonts w:eastAsia="Times New Roman" w:cs="Times New Roman"/>
          <w:noProof/>
          <w:sz w:val="24"/>
          <w:szCs w:val="24"/>
          <w:lang w:eastAsia="pl-PL"/>
        </w:rPr>
      </w:pPr>
      <w:r w:rsidRPr="00610CAE">
        <w:rPr>
          <w:rFonts w:eastAsia="Times New Roman" w:cs="Times New Roman"/>
          <w:b/>
          <w:bCs/>
          <w:noProof/>
          <w:sz w:val="24"/>
          <w:szCs w:val="24"/>
          <w:lang w:eastAsia="pl-PL"/>
        </w:rPr>
        <w:t>w tym podwykonawców, dostawców lub podmiotów, na których zdolności polega</w:t>
      </w:r>
      <w:r w:rsidRPr="00610CAE">
        <w:rPr>
          <w:rFonts w:eastAsia="Times New Roman" w:cs="Times New Roman"/>
          <w:noProof/>
          <w:sz w:val="24"/>
          <w:szCs w:val="24"/>
          <w:lang w:eastAsia="pl-PL"/>
        </w:rPr>
        <w:t xml:space="preserve"> się w rozumieniu dyrektyw w sprawie zamówień publicznych, w przypadku gdy przypada na nich ponad </w:t>
      </w:r>
      <w:r w:rsidRPr="00610CAE">
        <w:rPr>
          <w:rFonts w:eastAsia="Times New Roman" w:cs="Times New Roman"/>
          <w:b/>
          <w:bCs/>
          <w:noProof/>
          <w:sz w:val="24"/>
          <w:szCs w:val="24"/>
          <w:lang w:eastAsia="pl-PL"/>
        </w:rPr>
        <w:t>10 %</w:t>
      </w:r>
      <w:r w:rsidRPr="00610CAE">
        <w:rPr>
          <w:rFonts w:eastAsia="Times New Roman" w:cs="Times New Roman"/>
          <w:noProof/>
          <w:sz w:val="24"/>
          <w:szCs w:val="24"/>
          <w:lang w:eastAsia="pl-PL"/>
        </w:rPr>
        <w:t xml:space="preserve"> wartości zamówienia.</w:t>
      </w:r>
      <w:r w:rsidRPr="00F0319B">
        <w:rPr>
          <w:rFonts w:eastAsia="Times New Roman" w:cs="Times New Roman"/>
          <w:noProof/>
          <w:sz w:val="24"/>
          <w:szCs w:val="24"/>
          <w:lang w:eastAsia="pl-PL"/>
        </w:rPr>
        <w:t xml:space="preserve"> </w:t>
      </w:r>
    </w:p>
    <w:p w14:paraId="7794C6F5" w14:textId="77777777" w:rsidR="006E5B03" w:rsidRPr="00FC043D" w:rsidRDefault="006E5B03" w:rsidP="001B27FA">
      <w:pPr>
        <w:widowControl w:val="0"/>
        <w:rPr>
          <w:rFonts w:cs="Times New Roman"/>
          <w:sz w:val="24"/>
          <w:szCs w:val="24"/>
          <w:lang w:val="pl" w:eastAsia="pl-PL"/>
        </w:rPr>
      </w:pPr>
    </w:p>
    <w:p w14:paraId="6EEED85A" w14:textId="48A3385C"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1" w:name="_Toc68156094"/>
      <w:r w:rsidRPr="00F52CF9">
        <w:rPr>
          <w:rFonts w:ascii="Times New Roman" w:hAnsi="Times New Roman" w:cs="Times New Roman"/>
          <w:b/>
          <w:bCs/>
          <w:sz w:val="24"/>
          <w:szCs w:val="24"/>
          <w:lang w:val="pl" w:eastAsia="pl-PL"/>
        </w:rPr>
        <w:t>WARUNKI UDZIAŁU W POSTĘPOWANIU</w:t>
      </w:r>
      <w:bookmarkEnd w:id="31"/>
    </w:p>
    <w:p w14:paraId="32ADB098" w14:textId="441870B7" w:rsidR="00410513" w:rsidRDefault="00410513" w:rsidP="009F2ADD">
      <w:pPr>
        <w:widowControl w:val="0"/>
        <w:numPr>
          <w:ilvl w:val="0"/>
          <w:numId w:val="18"/>
        </w:numPr>
        <w:ind w:right="23"/>
        <w:jc w:val="both"/>
        <w:rPr>
          <w:rFonts w:eastAsia="Arial" w:cs="Times New Roman"/>
          <w:sz w:val="24"/>
          <w:szCs w:val="24"/>
          <w:lang w:val="pl" w:eastAsia="pl-PL"/>
        </w:rPr>
      </w:pPr>
      <w:r w:rsidRPr="002B2EBD">
        <w:rPr>
          <w:rFonts w:eastAsia="Arial" w:cs="Times New Roman"/>
          <w:sz w:val="24"/>
          <w:szCs w:val="24"/>
          <w:lang w:val="pl" w:eastAsia="pl-PL"/>
        </w:rPr>
        <w:t>O udzielenie zamówienia mogą ubiegać się wykonawcy, którzy spełniają warunki</w:t>
      </w:r>
      <w:r w:rsidRPr="002B2EBD">
        <w:rPr>
          <w:rFonts w:eastAsia="Arial" w:cs="Times New Roman"/>
          <w:b/>
          <w:sz w:val="24"/>
          <w:szCs w:val="24"/>
          <w:highlight w:val="white"/>
          <w:lang w:val="pl" w:eastAsia="pl-PL"/>
        </w:rPr>
        <w:t xml:space="preserve"> </w:t>
      </w:r>
      <w:r w:rsidRPr="002B2EBD">
        <w:rPr>
          <w:rFonts w:eastAsia="Arial" w:cs="Times New Roman"/>
          <w:sz w:val="24"/>
          <w:szCs w:val="24"/>
          <w:highlight w:val="white"/>
          <w:lang w:val="pl" w:eastAsia="pl-PL"/>
        </w:rPr>
        <w:t>udziału w postępowaniu</w:t>
      </w:r>
      <w:r w:rsidRPr="002B2EBD">
        <w:rPr>
          <w:rFonts w:eastAsia="Arial" w:cs="Times New Roman"/>
          <w:sz w:val="24"/>
          <w:szCs w:val="24"/>
          <w:lang w:val="pl" w:eastAsia="pl-PL"/>
        </w:rPr>
        <w:t xml:space="preserve"> dotyczące:</w:t>
      </w:r>
    </w:p>
    <w:p w14:paraId="773DD98D" w14:textId="5DFB89EE" w:rsidR="004A2F07" w:rsidRPr="004A2F07" w:rsidRDefault="004A2F07" w:rsidP="009F2ADD">
      <w:pPr>
        <w:widowControl w:val="0"/>
        <w:numPr>
          <w:ilvl w:val="0"/>
          <w:numId w:val="17"/>
        </w:numPr>
        <w:ind w:left="851" w:right="23"/>
        <w:jc w:val="both"/>
        <w:rPr>
          <w:rFonts w:eastAsia="Arial" w:cs="Times New Roman"/>
          <w:bCs/>
          <w:sz w:val="24"/>
          <w:szCs w:val="24"/>
          <w:u w:val="single"/>
          <w:lang w:val="pl" w:eastAsia="pl-PL"/>
        </w:rPr>
      </w:pPr>
      <w:bookmarkStart w:id="32" w:name="_Hlk66431629"/>
      <w:r w:rsidRPr="004A2F07">
        <w:rPr>
          <w:rFonts w:eastAsia="Arial" w:cs="Times New Roman"/>
          <w:bCs/>
          <w:sz w:val="24"/>
          <w:szCs w:val="24"/>
          <w:u w:val="single"/>
          <w:lang w:val="pl" w:eastAsia="pl-PL"/>
        </w:rPr>
        <w:t>zdolności do występowania w obrocie gospodarczym</w:t>
      </w:r>
      <w:r>
        <w:rPr>
          <w:rFonts w:eastAsia="Arial" w:cs="Times New Roman"/>
          <w:bCs/>
          <w:sz w:val="24"/>
          <w:szCs w:val="24"/>
          <w:u w:val="single"/>
          <w:lang w:val="pl" w:eastAsia="pl-PL"/>
        </w:rPr>
        <w:t>:</w:t>
      </w:r>
    </w:p>
    <w:p w14:paraId="30B7D24B" w14:textId="1B7525BC" w:rsidR="004A2F07" w:rsidRPr="004A2F07" w:rsidRDefault="004A2F07" w:rsidP="004A2F07">
      <w:pPr>
        <w:widowControl w:val="0"/>
        <w:ind w:left="851" w:right="23"/>
        <w:jc w:val="both"/>
        <w:rPr>
          <w:rFonts w:eastAsia="Arial" w:cs="Times New Roman"/>
          <w:bCs/>
          <w:sz w:val="24"/>
          <w:szCs w:val="24"/>
          <w:lang w:val="pl" w:eastAsia="pl-PL"/>
        </w:rPr>
      </w:pPr>
      <w:r w:rsidRPr="004A2F07">
        <w:rPr>
          <w:rFonts w:eastAsia="Arial" w:cs="Times New Roman"/>
          <w:bCs/>
          <w:sz w:val="24"/>
          <w:szCs w:val="24"/>
          <w:lang w:val="pl" w:eastAsia="pl-PL"/>
        </w:rPr>
        <w:t>Zamawiający nie stawia warunku w powyższym zakresie.</w:t>
      </w:r>
    </w:p>
    <w:p w14:paraId="7DE347AB" w14:textId="77777777" w:rsidR="004A2F07" w:rsidRDefault="004A2F07" w:rsidP="004A2F07">
      <w:pPr>
        <w:widowControl w:val="0"/>
        <w:ind w:left="852" w:right="23"/>
        <w:jc w:val="both"/>
        <w:rPr>
          <w:rFonts w:eastAsia="Arial" w:cs="Times New Roman"/>
          <w:bCs/>
          <w:sz w:val="24"/>
          <w:szCs w:val="24"/>
          <w:u w:val="single"/>
          <w:lang w:val="pl" w:eastAsia="pl-PL"/>
        </w:rPr>
      </w:pPr>
    </w:p>
    <w:p w14:paraId="3C2C90F3" w14:textId="1A7B069B" w:rsidR="005C6B3C" w:rsidRPr="002B2EBD" w:rsidRDefault="005C6B3C" w:rsidP="009F2ADD">
      <w:pPr>
        <w:widowControl w:val="0"/>
        <w:numPr>
          <w:ilvl w:val="0"/>
          <w:numId w:val="17"/>
        </w:numPr>
        <w:ind w:left="852" w:right="23" w:hanging="426"/>
        <w:jc w:val="both"/>
        <w:rPr>
          <w:rFonts w:eastAsia="Arial" w:cs="Times New Roman"/>
          <w:bCs/>
          <w:sz w:val="24"/>
          <w:szCs w:val="24"/>
          <w:u w:val="single"/>
          <w:lang w:val="pl" w:eastAsia="pl-PL"/>
        </w:rPr>
      </w:pPr>
      <w:r w:rsidRPr="002B2EBD">
        <w:rPr>
          <w:rFonts w:eastAsia="Arial" w:cs="Times New Roman"/>
          <w:bCs/>
          <w:sz w:val="24"/>
          <w:szCs w:val="24"/>
          <w:u w:val="single"/>
          <w:lang w:val="pl" w:eastAsia="pl-PL"/>
        </w:rPr>
        <w:t>uprawnień do prowadzenia określonej działalności gospodarczej lub zawodowej, o ile wynika to z odrębnych przepisów:</w:t>
      </w:r>
    </w:p>
    <w:bookmarkEnd w:id="32"/>
    <w:p w14:paraId="4C0D2CFD" w14:textId="6F7C83B5" w:rsidR="005C6B3C" w:rsidRDefault="005C6B3C" w:rsidP="001B27FA">
      <w:pPr>
        <w:widowControl w:val="0"/>
        <w:ind w:left="852" w:right="23"/>
        <w:jc w:val="both"/>
        <w:rPr>
          <w:rFonts w:eastAsia="Cambria" w:cs="Times New Roman"/>
          <w:sz w:val="24"/>
          <w:szCs w:val="24"/>
        </w:rPr>
      </w:pPr>
      <w:r w:rsidRPr="002B2EBD">
        <w:rPr>
          <w:rFonts w:eastAsia="Cambria" w:cs="Times New Roman"/>
          <w:sz w:val="24"/>
          <w:szCs w:val="24"/>
        </w:rPr>
        <w:t>tj. wykażą, że:</w:t>
      </w:r>
    </w:p>
    <w:p w14:paraId="1E06FBB4" w14:textId="77777777" w:rsidR="002B2EBD" w:rsidRPr="00712FF7" w:rsidRDefault="002B2EBD" w:rsidP="009F2ADD">
      <w:pPr>
        <w:widowControl w:val="0"/>
        <w:numPr>
          <w:ilvl w:val="0"/>
          <w:numId w:val="19"/>
        </w:numPr>
        <w:ind w:right="23"/>
        <w:jc w:val="both"/>
        <w:rPr>
          <w:rFonts w:eastAsia="Arial" w:cs="Times New Roman"/>
          <w:sz w:val="24"/>
          <w:szCs w:val="24"/>
          <w:lang w:eastAsia="pl-PL"/>
        </w:rPr>
      </w:pPr>
      <w:r w:rsidRPr="00AE39A0">
        <w:rPr>
          <w:rFonts w:eastAsia="TimesNewRoman" w:cs="Times New Roman"/>
          <w:sz w:val="24"/>
          <w:szCs w:val="24"/>
          <w:lang w:eastAsia="pl-PL"/>
        </w:rPr>
        <w:t xml:space="preserve">ważną </w:t>
      </w:r>
      <w:r w:rsidRPr="00712FF7">
        <w:rPr>
          <w:rFonts w:eastAsia="TimesNewRoman" w:cs="Times New Roman"/>
          <w:sz w:val="24"/>
          <w:szCs w:val="24"/>
          <w:lang w:eastAsia="pl-PL"/>
        </w:rPr>
        <w:t xml:space="preserve">koncesję lub zezwolenie Głównego Inspektora Farmaceutycznego w zakresie prowadzenia hurtowni </w:t>
      </w:r>
      <w:r w:rsidRPr="00AE39A0">
        <w:rPr>
          <w:rFonts w:eastAsia="TimesNewRoman" w:cs="Times New Roman"/>
          <w:sz w:val="24"/>
          <w:szCs w:val="24"/>
          <w:lang w:eastAsia="pl-PL"/>
        </w:rPr>
        <w:t>gazów</w:t>
      </w:r>
      <w:r w:rsidRPr="00AB0978">
        <w:rPr>
          <w:rFonts w:eastAsia="Times New Roman" w:cs="Times New Roman"/>
          <w:sz w:val="24"/>
          <w:szCs w:val="24"/>
        </w:rPr>
        <w:t>, w tym medycznych</w:t>
      </w:r>
      <w:r w:rsidRPr="00712FF7">
        <w:rPr>
          <w:rFonts w:eastAsia="TimesNewRoman" w:cs="Times New Roman"/>
          <w:sz w:val="24"/>
          <w:szCs w:val="24"/>
          <w:lang w:eastAsia="pl-PL"/>
        </w:rPr>
        <w:t>, jeżeli Wykonawca prowadzi hurtownię farmaceutyczną,</w:t>
      </w:r>
    </w:p>
    <w:p w14:paraId="0CF2F1D3" w14:textId="376E67F4" w:rsidR="002B2EBD" w:rsidRPr="002A0129" w:rsidRDefault="002B2EBD" w:rsidP="009F2ADD">
      <w:pPr>
        <w:widowControl w:val="0"/>
        <w:numPr>
          <w:ilvl w:val="0"/>
          <w:numId w:val="19"/>
        </w:numPr>
        <w:contextualSpacing/>
        <w:jc w:val="both"/>
        <w:rPr>
          <w:rFonts w:eastAsia="Times New Roman" w:cs="Times New Roman"/>
          <w:sz w:val="24"/>
          <w:szCs w:val="24"/>
        </w:rPr>
      </w:pPr>
      <w:r w:rsidRPr="00AE39A0">
        <w:rPr>
          <w:rFonts w:eastAsia="TimesNewRoman" w:cs="Times New Roman"/>
          <w:sz w:val="24"/>
          <w:szCs w:val="24"/>
          <w:lang w:eastAsia="pl-PL"/>
        </w:rPr>
        <w:t xml:space="preserve">ważne </w:t>
      </w:r>
      <w:r w:rsidRPr="00712FF7">
        <w:rPr>
          <w:rFonts w:eastAsia="TimesNewRoman" w:cs="Times New Roman"/>
          <w:sz w:val="24"/>
          <w:szCs w:val="24"/>
          <w:lang w:eastAsia="pl-PL"/>
        </w:rPr>
        <w:t xml:space="preserve">zezwolenie Głównego Inspektora Farmaceutycznego na wytwarzanie </w:t>
      </w:r>
      <w:r w:rsidRPr="00AE39A0">
        <w:rPr>
          <w:rFonts w:eastAsia="TimesNewRoman" w:cs="Times New Roman"/>
          <w:sz w:val="24"/>
          <w:szCs w:val="24"/>
          <w:lang w:eastAsia="pl-PL"/>
        </w:rPr>
        <w:t xml:space="preserve">gazów medycznych, </w:t>
      </w:r>
      <w:r w:rsidRPr="00712FF7">
        <w:rPr>
          <w:rFonts w:eastAsia="TimesNewRoman" w:cs="Times New Roman"/>
          <w:sz w:val="24"/>
          <w:szCs w:val="24"/>
          <w:lang w:eastAsia="pl-PL"/>
        </w:rPr>
        <w:t>jeżeli Wykonawca jest wytwórcą,</w:t>
      </w:r>
    </w:p>
    <w:p w14:paraId="2196DA34" w14:textId="77777777" w:rsidR="002A0129" w:rsidRPr="00712FF7" w:rsidRDefault="002A0129" w:rsidP="002A0129">
      <w:pPr>
        <w:widowControl w:val="0"/>
        <w:ind w:left="1212"/>
        <w:contextualSpacing/>
        <w:jc w:val="both"/>
        <w:rPr>
          <w:rFonts w:eastAsia="Times New Roman" w:cs="Times New Roman"/>
          <w:sz w:val="24"/>
          <w:szCs w:val="24"/>
        </w:rPr>
      </w:pPr>
    </w:p>
    <w:p w14:paraId="5368A8C6" w14:textId="33DBADD2" w:rsidR="005C6B3C" w:rsidRPr="00FC043D" w:rsidRDefault="005C6B3C" w:rsidP="009F2ADD">
      <w:pPr>
        <w:widowControl w:val="0"/>
        <w:numPr>
          <w:ilvl w:val="0"/>
          <w:numId w:val="23"/>
        </w:numPr>
        <w:ind w:right="20"/>
        <w:jc w:val="both"/>
        <w:rPr>
          <w:rFonts w:eastAsia="Arial" w:cs="Times New Roman"/>
          <w:sz w:val="24"/>
          <w:szCs w:val="24"/>
          <w:lang w:val="pl" w:eastAsia="pl-PL"/>
        </w:rPr>
      </w:pPr>
      <w:r w:rsidRPr="00FC043D">
        <w:rPr>
          <w:rFonts w:cs="Times New Roman"/>
          <w:sz w:val="24"/>
          <w:szCs w:val="24"/>
          <w:lang w:eastAsia="en-US"/>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w:t>
      </w:r>
      <w:r w:rsidRPr="00FC043D">
        <w:rPr>
          <w:rFonts w:cs="Times New Roman"/>
          <w:sz w:val="24"/>
          <w:szCs w:val="24"/>
          <w:u w:val="single"/>
          <w:lang w:eastAsia="en-US"/>
        </w:rPr>
        <w:t>i zrealizuje dostawy,</w:t>
      </w:r>
      <w:r w:rsidRPr="00FC043D">
        <w:rPr>
          <w:rFonts w:cs="Times New Roman"/>
          <w:sz w:val="24"/>
          <w:szCs w:val="24"/>
          <w:lang w:eastAsia="en-US"/>
        </w:rPr>
        <w:t xml:space="preserve"> do których realizacji te uprawnienia są wymagane.</w:t>
      </w:r>
    </w:p>
    <w:p w14:paraId="711F86B9" w14:textId="7CB92AC4" w:rsidR="005C6B3C" w:rsidRPr="002A0129" w:rsidRDefault="005C6B3C" w:rsidP="009F2ADD">
      <w:pPr>
        <w:widowControl w:val="0"/>
        <w:numPr>
          <w:ilvl w:val="0"/>
          <w:numId w:val="23"/>
        </w:numPr>
        <w:ind w:right="20"/>
        <w:jc w:val="both"/>
        <w:rPr>
          <w:rFonts w:eastAsia="Arial" w:cs="Times New Roman"/>
          <w:sz w:val="24"/>
          <w:szCs w:val="24"/>
          <w:lang w:val="pl" w:eastAsia="pl-PL"/>
        </w:rPr>
      </w:pPr>
      <w:bookmarkStart w:id="33" w:name="_Hlk66274683"/>
      <w:r w:rsidRPr="00FC043D">
        <w:rPr>
          <w:rFonts w:cs="Times New Roman"/>
          <w:sz w:val="24"/>
          <w:szCs w:val="24"/>
          <w:lang w:eastAsia="en-US"/>
        </w:rPr>
        <w:t xml:space="preserve">Wykonawcy wspólnie ubiegający się o udzielenie zamówienia dołączają do oferty oświadczenie, z którego wynika, </w:t>
      </w:r>
      <w:r w:rsidRPr="002B2EBD">
        <w:rPr>
          <w:rFonts w:cs="Times New Roman"/>
          <w:sz w:val="24"/>
          <w:szCs w:val="24"/>
          <w:lang w:eastAsia="en-US"/>
        </w:rPr>
        <w:t>które roboty budowlane, dostawy lub usługi</w:t>
      </w:r>
      <w:r w:rsidRPr="00FC043D">
        <w:rPr>
          <w:rFonts w:cs="Times New Roman"/>
          <w:sz w:val="24"/>
          <w:szCs w:val="24"/>
          <w:lang w:eastAsia="en-US"/>
        </w:rPr>
        <w:t xml:space="preserve"> wykonają poszczególni wykonawcy.</w:t>
      </w:r>
    </w:p>
    <w:p w14:paraId="66AAA5D3" w14:textId="77777777" w:rsidR="002A0129" w:rsidRPr="004A2F07" w:rsidRDefault="002A0129" w:rsidP="002A0129">
      <w:pPr>
        <w:widowControl w:val="0"/>
        <w:ind w:left="1572" w:right="20"/>
        <w:jc w:val="both"/>
        <w:rPr>
          <w:rFonts w:eastAsia="Arial" w:cs="Times New Roman"/>
          <w:sz w:val="24"/>
          <w:szCs w:val="24"/>
          <w:lang w:val="pl" w:eastAsia="pl-PL"/>
        </w:rPr>
      </w:pPr>
    </w:p>
    <w:bookmarkEnd w:id="33"/>
    <w:p w14:paraId="14656BD5" w14:textId="77777777" w:rsidR="005C6B3C" w:rsidRPr="004A2F07" w:rsidRDefault="005C6B3C" w:rsidP="009F2ADD">
      <w:pPr>
        <w:widowControl w:val="0"/>
        <w:numPr>
          <w:ilvl w:val="0"/>
          <w:numId w:val="17"/>
        </w:numPr>
        <w:ind w:left="852" w:right="20" w:hanging="426"/>
        <w:jc w:val="both"/>
        <w:rPr>
          <w:rFonts w:eastAsia="Arial" w:cs="Times New Roman"/>
          <w:bCs/>
          <w:sz w:val="24"/>
          <w:szCs w:val="24"/>
          <w:u w:val="single"/>
          <w:lang w:val="pl" w:eastAsia="pl-PL"/>
        </w:rPr>
      </w:pPr>
      <w:r w:rsidRPr="004A2F07">
        <w:rPr>
          <w:rFonts w:eastAsia="Arial" w:cs="Times New Roman"/>
          <w:bCs/>
          <w:sz w:val="24"/>
          <w:szCs w:val="24"/>
          <w:u w:val="single"/>
          <w:lang w:val="pl" w:eastAsia="pl-PL"/>
        </w:rPr>
        <w:t>sytuacji ekonomicznej lub finansowej:</w:t>
      </w:r>
    </w:p>
    <w:p w14:paraId="5143C10F" w14:textId="75C1007E" w:rsidR="005C6B3C" w:rsidRPr="004A2F07" w:rsidRDefault="005C6B3C" w:rsidP="004A2F07">
      <w:pPr>
        <w:widowControl w:val="0"/>
        <w:ind w:left="868" w:right="20"/>
        <w:jc w:val="both"/>
        <w:rPr>
          <w:rFonts w:eastAsia="Arial" w:cs="Times New Roman"/>
          <w:sz w:val="24"/>
          <w:szCs w:val="24"/>
          <w:lang w:val="pl" w:eastAsia="pl-PL"/>
        </w:rPr>
      </w:pPr>
      <w:r w:rsidRPr="004A2F07">
        <w:rPr>
          <w:rFonts w:eastAsia="Arial" w:cs="Times New Roman"/>
          <w:sz w:val="24"/>
          <w:szCs w:val="24"/>
          <w:lang w:val="pl" w:eastAsia="pl-PL"/>
        </w:rPr>
        <w:t>Zamawiający nie stawia warunku w powyższym zakresie.</w:t>
      </w:r>
    </w:p>
    <w:p w14:paraId="02078EE4" w14:textId="77777777" w:rsidR="005C6B3C" w:rsidRPr="00FC043D" w:rsidRDefault="005C6B3C" w:rsidP="001B27FA">
      <w:pPr>
        <w:widowControl w:val="0"/>
        <w:ind w:right="20"/>
        <w:jc w:val="both"/>
        <w:rPr>
          <w:rFonts w:eastAsia="Arial" w:cs="Times New Roman"/>
          <w:color w:val="FF0000"/>
          <w:sz w:val="24"/>
          <w:szCs w:val="24"/>
          <w:lang w:val="pl" w:eastAsia="pl-PL"/>
        </w:rPr>
      </w:pPr>
    </w:p>
    <w:p w14:paraId="770180F7" w14:textId="67F63DFC" w:rsidR="005C6B3C" w:rsidRDefault="005C6B3C" w:rsidP="009F2ADD">
      <w:pPr>
        <w:widowControl w:val="0"/>
        <w:numPr>
          <w:ilvl w:val="0"/>
          <w:numId w:val="17"/>
        </w:numPr>
        <w:ind w:left="852" w:right="20" w:hanging="426"/>
        <w:jc w:val="both"/>
        <w:rPr>
          <w:rFonts w:eastAsia="Arial" w:cs="Times New Roman"/>
          <w:bCs/>
          <w:sz w:val="24"/>
          <w:szCs w:val="24"/>
          <w:u w:val="single"/>
          <w:lang w:val="pl" w:eastAsia="pl-PL"/>
        </w:rPr>
      </w:pPr>
      <w:r w:rsidRPr="00FC043D">
        <w:rPr>
          <w:rFonts w:eastAsia="Arial" w:cs="Times New Roman"/>
          <w:bCs/>
          <w:sz w:val="24"/>
          <w:szCs w:val="24"/>
          <w:u w:val="single"/>
          <w:lang w:val="pl" w:eastAsia="pl-PL"/>
        </w:rPr>
        <w:t>zdolności technicznej lub zawodowej:</w:t>
      </w:r>
    </w:p>
    <w:p w14:paraId="6CB4CE07" w14:textId="74D9E7C7" w:rsidR="004A2F07" w:rsidRPr="004A2F07" w:rsidRDefault="004A2F07" w:rsidP="004A2F07">
      <w:pPr>
        <w:widowControl w:val="0"/>
        <w:ind w:left="852" w:right="20"/>
        <w:jc w:val="both"/>
        <w:rPr>
          <w:rFonts w:eastAsia="Arial" w:cs="Times New Roman"/>
          <w:bCs/>
          <w:sz w:val="24"/>
          <w:szCs w:val="24"/>
          <w:lang w:val="pl" w:eastAsia="pl-PL"/>
        </w:rPr>
      </w:pPr>
      <w:r w:rsidRPr="004A2F07">
        <w:rPr>
          <w:rFonts w:eastAsia="Arial" w:cs="Times New Roman"/>
          <w:bCs/>
          <w:sz w:val="24"/>
          <w:szCs w:val="24"/>
          <w:lang w:val="pl" w:eastAsia="pl-PL"/>
        </w:rPr>
        <w:t>Zamawiający nie stawia warunku w powyższym zakresie.</w:t>
      </w:r>
    </w:p>
    <w:p w14:paraId="4627FD62" w14:textId="77777777" w:rsidR="005C6B3C" w:rsidRPr="00FC043D" w:rsidRDefault="005C6B3C" w:rsidP="001B27FA">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4" w:name="_Toc68156095"/>
      <w:r w:rsidRPr="00F52CF9">
        <w:rPr>
          <w:rFonts w:ascii="Times New Roman" w:eastAsia="Cambria" w:hAnsi="Times New Roman" w:cs="Times New Roman"/>
          <w:b/>
          <w:bCs/>
          <w:sz w:val="24"/>
          <w:szCs w:val="24"/>
        </w:rPr>
        <w:t>OŚWIADCZENIA I DOKUMENTY, JAKIE ZOBOWIĄZANI SĄ DOSTARCZYĆ WYKONAWCY</w:t>
      </w:r>
      <w:bookmarkEnd w:id="34"/>
    </w:p>
    <w:p w14:paraId="6627E74D" w14:textId="77777777" w:rsidR="005C6B3C" w:rsidRPr="00FC043D" w:rsidRDefault="005C6B3C" w:rsidP="009F2ADD">
      <w:pPr>
        <w:widowControl w:val="0"/>
        <w:numPr>
          <w:ilvl w:val="0"/>
          <w:numId w:val="4"/>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14:paraId="23E16AC3" w14:textId="67A051B1" w:rsidR="005C6B3C" w:rsidRPr="00FC043D" w:rsidRDefault="005C6B3C" w:rsidP="009F2ADD">
      <w:pPr>
        <w:widowControl w:val="0"/>
        <w:numPr>
          <w:ilvl w:val="0"/>
          <w:numId w:val="14"/>
        </w:numPr>
        <w:ind w:left="720"/>
        <w:jc w:val="both"/>
        <w:rPr>
          <w:rFonts w:eastAsia="Times New Roman" w:cs="Times New Roman"/>
          <w:sz w:val="24"/>
          <w:szCs w:val="24"/>
          <w:lang w:eastAsia="en-US"/>
        </w:rPr>
      </w:pPr>
      <w:r w:rsidRPr="00FC043D">
        <w:rPr>
          <w:rFonts w:cs="Times New Roman"/>
          <w:sz w:val="24"/>
          <w:szCs w:val="24"/>
        </w:rPr>
        <w:t xml:space="preserve">oświadczenie, o którym mowa w art. 125 ust. 1 PZP, na formularzu </w:t>
      </w:r>
      <w:r w:rsidRPr="00FC043D">
        <w:rPr>
          <w:rFonts w:eastAsia="Times New Roman" w:cs="Times New Roman"/>
          <w:sz w:val="24"/>
          <w:szCs w:val="24"/>
          <w:lang w:eastAsia="pl-PL"/>
        </w:rPr>
        <w:t>jednolitego europejskiego dokumentu zamówienia, zwanego dalej „</w:t>
      </w:r>
      <w:r w:rsidRPr="00FC043D">
        <w:rPr>
          <w:rFonts w:cs="Times New Roman"/>
          <w:sz w:val="24"/>
          <w:szCs w:val="24"/>
        </w:rPr>
        <w:t xml:space="preserve">JEDZ” w zakresie wskazanym przez zamawiającego. </w:t>
      </w:r>
    </w:p>
    <w:p w14:paraId="19C98300" w14:textId="4983324F" w:rsidR="005C6B3C" w:rsidRDefault="005C6B3C" w:rsidP="001B27FA">
      <w:pPr>
        <w:widowControl w:val="0"/>
        <w:ind w:left="720"/>
        <w:jc w:val="both"/>
        <w:rPr>
          <w:rFonts w:cs="Times New Roman"/>
          <w:sz w:val="24"/>
          <w:szCs w:val="24"/>
        </w:rPr>
      </w:pPr>
      <w:r w:rsidRPr="00FC043D">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14:paraId="7DC141D6" w14:textId="77777777" w:rsidR="00EB16BC" w:rsidRPr="004A2F07" w:rsidRDefault="00EB16BC" w:rsidP="00EB16BC">
      <w:pPr>
        <w:widowControl w:val="0"/>
        <w:ind w:left="720"/>
        <w:jc w:val="both"/>
        <w:rPr>
          <w:rFonts w:cs="Times New Roman"/>
          <w:sz w:val="24"/>
          <w:szCs w:val="24"/>
        </w:rPr>
      </w:pPr>
      <w:r w:rsidRPr="004A2F07">
        <w:rPr>
          <w:rFonts w:cs="Times New Roman"/>
          <w:sz w:val="24"/>
          <w:szCs w:val="24"/>
        </w:rPr>
        <w:t xml:space="preserve">Zamawiający informuje, że w części IV formularza JEDZ dopuszcza możliwość wypełnienia jedynie sekcji α – „Ogólne oświadczenie dotyczące wszystkich kryteriów kwalifikacji” i w związku z tym Wykonawca nie musi wypełniać żadnej z pozostałych sekcji w części IV. </w:t>
      </w:r>
    </w:p>
    <w:p w14:paraId="62B34767" w14:textId="77777777" w:rsidR="005C6B3C" w:rsidRPr="00FC043D" w:rsidRDefault="005C6B3C" w:rsidP="009F2ADD">
      <w:pPr>
        <w:widowControl w:val="0"/>
        <w:numPr>
          <w:ilvl w:val="0"/>
          <w:numId w:val="24"/>
        </w:numPr>
        <w:jc w:val="both"/>
        <w:rPr>
          <w:rFonts w:eastAsia="Times New Roman" w:cs="Times New Roman"/>
          <w:sz w:val="24"/>
          <w:szCs w:val="24"/>
          <w:u w:val="single"/>
          <w:lang w:eastAsia="en-US"/>
        </w:rPr>
      </w:pPr>
      <w:r w:rsidRPr="00FC043D">
        <w:rPr>
          <w:rFonts w:eastAsia="Times New Roman" w:cs="Times New Roman"/>
          <w:sz w:val="24"/>
          <w:szCs w:val="24"/>
          <w:lang w:eastAsia="en-US"/>
        </w:rPr>
        <w:t xml:space="preserve">Instrukcja wypełnienia Formularza JEDZ dostępna jest na </w:t>
      </w:r>
      <w:hyperlink r:id="rId49" w:history="1">
        <w:r w:rsidRPr="00FC043D">
          <w:rPr>
            <w:rFonts w:eastAsia="Times New Roman" w:cs="Times New Roman"/>
            <w:color w:val="0000FF" w:themeColor="hyperlink"/>
            <w:sz w:val="24"/>
            <w:szCs w:val="24"/>
            <w:u w:val="single"/>
            <w:lang w:eastAsia="en-US"/>
          </w:rPr>
          <w:t>https://www.uzp.gov.pl/__data/assets/pdf_file/0015/32415/Instrukcja-wypelniania-JEDZ-ESPD.pdf</w:t>
        </w:r>
      </w:hyperlink>
    </w:p>
    <w:p w14:paraId="12C7214C" w14:textId="77777777" w:rsidR="005C6B3C" w:rsidRPr="00FC043D" w:rsidRDefault="005C6B3C" w:rsidP="009F2ADD">
      <w:pPr>
        <w:widowControl w:val="0"/>
        <w:numPr>
          <w:ilvl w:val="0"/>
          <w:numId w:val="24"/>
        </w:numPr>
        <w:jc w:val="both"/>
        <w:rPr>
          <w:rFonts w:eastAsia="Times New Roman" w:cs="Times New Roman"/>
          <w:sz w:val="24"/>
          <w:szCs w:val="24"/>
          <w:u w:val="single"/>
          <w:lang w:eastAsia="en-US"/>
        </w:rPr>
      </w:pPr>
      <w:r w:rsidRPr="00FC043D">
        <w:rPr>
          <w:rFonts w:eastAsia="Times New Roman" w:cs="Times New Roman"/>
          <w:sz w:val="24"/>
          <w:szCs w:val="24"/>
          <w:lang w:eastAsia="en-US"/>
        </w:rPr>
        <w:t xml:space="preserve">formularz JEDZ w wersji elektronicznej dostępny jest na stronie </w:t>
      </w:r>
      <w:hyperlink r:id="rId50" w:history="1">
        <w:r w:rsidRPr="00FC043D">
          <w:rPr>
            <w:rFonts w:eastAsia="Times New Roman" w:cs="Times New Roman"/>
            <w:color w:val="0000FF" w:themeColor="hyperlink"/>
            <w:sz w:val="24"/>
            <w:szCs w:val="24"/>
            <w:u w:val="single"/>
            <w:lang w:eastAsia="en-US"/>
          </w:rPr>
          <w:t>https://espd.uzp.gov.pl/filter?lang=pl</w:t>
        </w:r>
      </w:hyperlink>
    </w:p>
    <w:p w14:paraId="7C552324" w14:textId="77777777" w:rsidR="005C6B3C" w:rsidRPr="00FC043D" w:rsidRDefault="005C6B3C" w:rsidP="009F2ADD">
      <w:pPr>
        <w:widowControl w:val="0"/>
        <w:numPr>
          <w:ilvl w:val="0"/>
          <w:numId w:val="24"/>
        </w:numPr>
        <w:jc w:val="both"/>
        <w:rPr>
          <w:rFonts w:eastAsia="Times New Roman" w:cs="Times New Roman"/>
          <w:sz w:val="24"/>
          <w:szCs w:val="24"/>
          <w:u w:val="single"/>
          <w:lang w:eastAsia="en-US"/>
        </w:rPr>
      </w:pPr>
      <w:r w:rsidRPr="00FC043D">
        <w:rPr>
          <w:rFonts w:eastAsia="Times New Roman" w:cs="Times New Roman"/>
          <w:sz w:val="24"/>
          <w:szCs w:val="24"/>
          <w:lang w:eastAsia="en-US"/>
        </w:rPr>
        <w:t>Zamawiający dokona weryfikacji JEDZ-a w odniesieniu do:</w:t>
      </w:r>
    </w:p>
    <w:p w14:paraId="693227AB" w14:textId="77777777" w:rsidR="005C6B3C" w:rsidRPr="004A2F07" w:rsidRDefault="005C6B3C" w:rsidP="009F2ADD">
      <w:pPr>
        <w:widowControl w:val="0"/>
        <w:numPr>
          <w:ilvl w:val="0"/>
          <w:numId w:val="25"/>
        </w:numPr>
        <w:ind w:hanging="357"/>
        <w:jc w:val="both"/>
        <w:rPr>
          <w:rFonts w:eastAsia="Times New Roman" w:cs="Times New Roman"/>
          <w:sz w:val="24"/>
          <w:szCs w:val="24"/>
          <w:u w:val="single"/>
          <w:lang w:eastAsia="en-US"/>
        </w:rPr>
      </w:pPr>
      <w:r w:rsidRPr="00FC043D">
        <w:rPr>
          <w:rFonts w:cs="Times New Roman"/>
          <w:sz w:val="24"/>
          <w:szCs w:val="24"/>
          <w:u w:val="single"/>
          <w:lang w:eastAsia="en-US"/>
        </w:rPr>
        <w:t xml:space="preserve">Wykonawców </w:t>
      </w:r>
      <w:r w:rsidRPr="00FC043D">
        <w:rPr>
          <w:rFonts w:cs="Times New Roman"/>
          <w:sz w:val="24"/>
          <w:szCs w:val="24"/>
          <w:lang w:eastAsia="en-US"/>
        </w:rPr>
        <w:t xml:space="preserve">– w przypadku wykonawców wspólnie ubiegających się o udzielenie zamówienia formularz JEDZ składa każdy z wykonawców (w odniesieniu do warunków udziału w postępowaniu wypełniony w zakresie, w jakim wykonawca wykazuje ich </w:t>
      </w:r>
      <w:r w:rsidRPr="004A2F07">
        <w:rPr>
          <w:rFonts w:cs="Times New Roman"/>
          <w:sz w:val="24"/>
          <w:szCs w:val="24"/>
          <w:lang w:eastAsia="en-US"/>
        </w:rPr>
        <w:t>spełnianie);</w:t>
      </w:r>
    </w:p>
    <w:p w14:paraId="16D2A5AA" w14:textId="2779B91A" w:rsidR="005C6B3C" w:rsidRPr="004A2F07" w:rsidRDefault="005C6B3C" w:rsidP="009F2ADD">
      <w:pPr>
        <w:widowControl w:val="0"/>
        <w:numPr>
          <w:ilvl w:val="0"/>
          <w:numId w:val="14"/>
        </w:numPr>
        <w:ind w:left="720" w:hanging="357"/>
        <w:jc w:val="both"/>
        <w:rPr>
          <w:rFonts w:eastAsia="Times New Roman" w:cs="Times New Roman"/>
          <w:sz w:val="24"/>
          <w:szCs w:val="24"/>
          <w:lang w:eastAsia="en-US"/>
        </w:rPr>
      </w:pPr>
      <w:r w:rsidRPr="004A2F07">
        <w:rPr>
          <w:rFonts w:cs="Times New Roman"/>
          <w:sz w:val="24"/>
          <w:szCs w:val="24"/>
        </w:rPr>
        <w:t>oświadczenie w</w:t>
      </w:r>
      <w:r w:rsidRPr="004A2F07">
        <w:rPr>
          <w:rFonts w:eastAsia="Times New Roman" w:cs="Times New Roman"/>
          <w:sz w:val="24"/>
          <w:szCs w:val="24"/>
          <w:lang w:eastAsia="pl-PL"/>
        </w:rPr>
        <w:t>ykonawców wspólnie ubiegających się o udzielenie zamówienia, z</w:t>
      </w:r>
      <w:r w:rsidRPr="004A2F07">
        <w:rPr>
          <w:rFonts w:cs="Times New Roman"/>
          <w:sz w:val="24"/>
          <w:szCs w:val="24"/>
        </w:rPr>
        <w:t xml:space="preserve"> którego będzie wynikać, </w:t>
      </w:r>
      <w:r w:rsidRPr="00671037">
        <w:rPr>
          <w:rFonts w:cs="Times New Roman"/>
          <w:sz w:val="24"/>
          <w:szCs w:val="24"/>
        </w:rPr>
        <w:t xml:space="preserve">które dostawy wykonają poszczególni wykonawcy w przypadku, o którym mowa w art. 117 ust. 4 ustawy </w:t>
      </w:r>
      <w:proofErr w:type="spellStart"/>
      <w:r w:rsidRPr="00671037">
        <w:rPr>
          <w:rFonts w:cs="Times New Roman"/>
          <w:sz w:val="24"/>
          <w:szCs w:val="24"/>
        </w:rPr>
        <w:t>pzp</w:t>
      </w:r>
      <w:proofErr w:type="spellEnd"/>
      <w:r w:rsidRPr="00671037">
        <w:rPr>
          <w:rFonts w:cs="Times New Roman"/>
          <w:sz w:val="24"/>
          <w:szCs w:val="24"/>
        </w:rPr>
        <w:t xml:space="preserve"> – o ile dotyczy, </w:t>
      </w:r>
      <w:r w:rsidRPr="00671037">
        <w:rPr>
          <w:rFonts w:eastAsia="Calibri" w:cs="Times New Roman"/>
          <w:sz w:val="24"/>
          <w:szCs w:val="24"/>
        </w:rPr>
        <w:t xml:space="preserve">zgodnie z załącznikiem nr </w:t>
      </w:r>
      <w:r w:rsidR="004A2F07" w:rsidRPr="00671037">
        <w:rPr>
          <w:rFonts w:eastAsia="Calibri" w:cs="Times New Roman"/>
          <w:sz w:val="24"/>
          <w:szCs w:val="24"/>
        </w:rPr>
        <w:t xml:space="preserve">4 </w:t>
      </w:r>
      <w:r w:rsidRPr="00671037">
        <w:rPr>
          <w:rFonts w:eastAsia="Calibri" w:cs="Times New Roman"/>
          <w:sz w:val="24"/>
          <w:szCs w:val="24"/>
        </w:rPr>
        <w:t>do SWZ,</w:t>
      </w:r>
    </w:p>
    <w:p w14:paraId="0A028015" w14:textId="77777777" w:rsidR="00D63876" w:rsidRPr="004A2F07" w:rsidRDefault="005C6B3C" w:rsidP="009F2ADD">
      <w:pPr>
        <w:widowControl w:val="0"/>
        <w:numPr>
          <w:ilvl w:val="0"/>
          <w:numId w:val="14"/>
        </w:numPr>
        <w:ind w:left="720" w:hanging="357"/>
        <w:jc w:val="both"/>
        <w:rPr>
          <w:rFonts w:eastAsia="Times New Roman" w:cs="Times New Roman"/>
          <w:color w:val="00B050"/>
          <w:sz w:val="24"/>
          <w:szCs w:val="24"/>
          <w:u w:val="single"/>
          <w:lang w:eastAsia="en-US"/>
        </w:rPr>
      </w:pPr>
      <w:r w:rsidRPr="004A2F07">
        <w:rPr>
          <w:rFonts w:eastAsia="Times New Roman" w:cs="Times New Roman"/>
          <w:sz w:val="24"/>
          <w:szCs w:val="24"/>
          <w:lang w:eastAsia="pl-PL"/>
        </w:rPr>
        <w:t xml:space="preserve">pełnomocnictwo </w:t>
      </w:r>
    </w:p>
    <w:p w14:paraId="0D7C62EB" w14:textId="77777777" w:rsidR="00D63876" w:rsidRPr="00D63876" w:rsidRDefault="005C6B3C" w:rsidP="00264E22">
      <w:pPr>
        <w:pStyle w:val="Akapitzlist"/>
        <w:widowControl w:val="0"/>
        <w:numPr>
          <w:ilvl w:val="0"/>
          <w:numId w:val="55"/>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w:t>
      </w:r>
      <w:proofErr w:type="spellStart"/>
      <w:r w:rsidRPr="00D63876">
        <w:rPr>
          <w:rFonts w:ascii="Times New Roman" w:eastAsia="Calibri" w:hAnsi="Times New Roman" w:cs="Times New Roman"/>
          <w:sz w:val="24"/>
          <w:szCs w:val="24"/>
        </w:rPr>
        <w:t>CEiDG</w:t>
      </w:r>
      <w:proofErr w:type="spellEnd"/>
      <w:r w:rsidRPr="00D63876">
        <w:rPr>
          <w:rFonts w:ascii="Times New Roman" w:eastAsia="Calibri" w:hAnsi="Times New Roman" w:cs="Times New Roman"/>
          <w:sz w:val="24"/>
          <w:szCs w:val="24"/>
        </w:rPr>
        <w:t xml:space="preserve"> lub innego właściwego rejestru). </w:t>
      </w:r>
    </w:p>
    <w:p w14:paraId="1D85B3F9" w14:textId="48C6CAAA" w:rsidR="008B5466" w:rsidRPr="008B5466" w:rsidRDefault="00502F3C" w:rsidP="00264E22">
      <w:pPr>
        <w:pStyle w:val="Akapitzlist"/>
        <w:widowControl w:val="0"/>
        <w:numPr>
          <w:ilvl w:val="0"/>
          <w:numId w:val="55"/>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sidR="00F028E0">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sidR="00F028E0">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w:t>
      </w:r>
      <w:r w:rsidRPr="00D63876">
        <w:rPr>
          <w:rFonts w:ascii="Times New Roman" w:hAnsi="Times New Roman" w:cs="Times New Roman"/>
          <w:color w:val="000000"/>
          <w:sz w:val="24"/>
          <w:szCs w:val="24"/>
          <w:lang w:eastAsia="pl-PL"/>
        </w:rPr>
        <w:lastRenderedPageBreak/>
        <w:t xml:space="preserve">ubiegających się o udzielenie zamówienia; </w:t>
      </w:r>
    </w:p>
    <w:p w14:paraId="590D5F35" w14:textId="77777777" w:rsidR="008B5466" w:rsidRPr="007E2A31" w:rsidRDefault="008B5466" w:rsidP="00264E22">
      <w:pPr>
        <w:pStyle w:val="Akapitzlist"/>
        <w:widowControl w:val="0"/>
        <w:numPr>
          <w:ilvl w:val="0"/>
          <w:numId w:val="56"/>
        </w:numPr>
        <w:spacing w:after="0" w:line="240" w:lineRule="auto"/>
        <w:ind w:left="1069"/>
        <w:jc w:val="both"/>
        <w:rPr>
          <w:rFonts w:ascii="Times New Roman" w:eastAsia="Times New Roman" w:hAnsi="Times New Roman" w:cs="Times New Roman"/>
          <w:i/>
          <w:iCs/>
          <w:color w:val="FF0000"/>
          <w:sz w:val="24"/>
          <w:szCs w:val="24"/>
          <w:u w:val="single"/>
        </w:rPr>
      </w:pPr>
      <w:bookmarkStart w:id="35" w:name="_Hlk105058611"/>
      <w:r w:rsidRPr="007E2A31">
        <w:rPr>
          <w:rFonts w:ascii="Times New Roman" w:hAnsi="Times New Roman" w:cs="Times New Roman"/>
          <w:i/>
          <w:iCs/>
          <w:color w:val="FF0000"/>
          <w:sz w:val="24"/>
          <w:szCs w:val="24"/>
          <w:lang w:eastAsia="pl-PL"/>
        </w:rPr>
        <w:t xml:space="preserve">Zamawiający informuje, iż zgodnie z art. 18 ustawy </w:t>
      </w:r>
      <w:proofErr w:type="spellStart"/>
      <w:r w:rsidRPr="007E2A31">
        <w:rPr>
          <w:rFonts w:ascii="Times New Roman" w:hAnsi="Times New Roman" w:cs="Times New Roman"/>
          <w:i/>
          <w:iCs/>
          <w:color w:val="FF0000"/>
          <w:sz w:val="24"/>
          <w:szCs w:val="24"/>
          <w:lang w:eastAsia="pl-PL"/>
        </w:rPr>
        <w:t>pzp</w:t>
      </w:r>
      <w:proofErr w:type="spellEnd"/>
      <w:r w:rsidRPr="007E2A31">
        <w:rPr>
          <w:rFonts w:ascii="Times New Roman" w:hAnsi="Times New Roman" w:cs="Times New Roman"/>
          <w:i/>
          <w:iCs/>
          <w:color w:val="FF0000"/>
          <w:sz w:val="24"/>
          <w:szCs w:val="24"/>
          <w:lang w:eastAsia="pl-PL"/>
        </w:rPr>
        <w:t xml:space="preserve"> zobowiązany jest do udostępniania pełnomocnictw. W związku z powyższym Zamawiający zwraca uwagę, iż </w:t>
      </w:r>
      <w:r w:rsidRPr="007E2A31">
        <w:rPr>
          <w:rFonts w:ascii="Times New Roman" w:hAnsi="Times New Roman" w:cs="Times New Roman"/>
          <w:i/>
          <w:iCs/>
          <w:color w:val="FF0000"/>
          <w:sz w:val="24"/>
          <w:szCs w:val="24"/>
          <w:u w:val="single"/>
          <w:lang w:eastAsia="pl-PL"/>
        </w:rPr>
        <w:t>nie ma obowiązku podawania w pełnomocnictwach nr PESEL oraz numerów dowodów osobistych.</w:t>
      </w:r>
      <w:r w:rsidRPr="007E2A31">
        <w:rPr>
          <w:rFonts w:ascii="Times New Roman" w:hAnsi="Times New Roman" w:cs="Times New Roman"/>
          <w:i/>
          <w:iCs/>
          <w:color w:val="FF0000"/>
          <w:sz w:val="24"/>
          <w:szCs w:val="24"/>
          <w:lang w:eastAsia="pl-PL"/>
        </w:rPr>
        <w:t xml:space="preserve"> </w:t>
      </w:r>
    </w:p>
    <w:p w14:paraId="710A6C70" w14:textId="77777777" w:rsidR="008B5466" w:rsidRPr="006D2E8E" w:rsidRDefault="008B5466" w:rsidP="00264E22">
      <w:pPr>
        <w:pStyle w:val="Akapitzlist"/>
        <w:widowControl w:val="0"/>
        <w:numPr>
          <w:ilvl w:val="0"/>
          <w:numId w:val="56"/>
        </w:numPr>
        <w:suppressAutoHyphens/>
        <w:spacing w:after="0" w:line="240" w:lineRule="auto"/>
        <w:ind w:left="1069"/>
        <w:jc w:val="both"/>
        <w:rPr>
          <w:rFonts w:ascii="Times New Roman" w:eastAsia="Times New Roman" w:hAnsi="Times New Roman" w:cs="Times New Roman"/>
          <w:color w:val="00B050"/>
          <w:sz w:val="24"/>
          <w:szCs w:val="24"/>
          <w:u w:val="single"/>
        </w:rPr>
      </w:pPr>
      <w:r w:rsidRPr="007E2A31">
        <w:rPr>
          <w:rFonts w:ascii="Times New Roman" w:eastAsia="Times New Roman" w:hAnsi="Times New Roman" w:cs="Times New Roman"/>
          <w:sz w:val="24"/>
          <w:szCs w:val="24"/>
          <w:lang w:eastAsia="pl-PL"/>
        </w:rPr>
        <w:t>W celu potwierdzenia, że osoba działająca w imieniu wykonawcy jest umocowana do jego reprezentowania, zamawiający może żądać od wykonawcy odpisu lub informacji z Krajowego Rejestru</w:t>
      </w:r>
      <w:r w:rsidRPr="00D63876">
        <w:rPr>
          <w:rFonts w:ascii="Times New Roman" w:eastAsia="Times New Roman" w:hAnsi="Times New Roman" w:cs="Times New Roman"/>
          <w:sz w:val="24"/>
          <w:szCs w:val="24"/>
          <w:lang w:eastAsia="pl-PL"/>
        </w:rPr>
        <w:t xml:space="preserve">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5"/>
    <w:p w14:paraId="245731E5" w14:textId="77777777" w:rsidR="005C6B3C" w:rsidRPr="00F52CF9" w:rsidRDefault="005C6B3C" w:rsidP="009F2ADD">
      <w:pPr>
        <w:widowControl w:val="0"/>
        <w:numPr>
          <w:ilvl w:val="0"/>
          <w:numId w:val="14"/>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wypełniony formularz ofertowy, zgodnie z ZAŁĄCZNIKIEM NR 1 do SWZ,</w:t>
      </w:r>
    </w:p>
    <w:p w14:paraId="4021E1C7" w14:textId="2F6FA88C" w:rsidR="005C6B3C" w:rsidRPr="004A2F07" w:rsidRDefault="005C6B3C" w:rsidP="009F2ADD">
      <w:pPr>
        <w:widowControl w:val="0"/>
        <w:numPr>
          <w:ilvl w:val="0"/>
          <w:numId w:val="14"/>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 wraz ze szczegółowym opisem przedmiotu zamówienia, zgodnie z ZAŁĄCZNIKIEM</w:t>
      </w:r>
      <w:r w:rsidRPr="00FC043D">
        <w:rPr>
          <w:rFonts w:eastAsia="Times New Roman" w:cs="Times New Roman"/>
          <w:sz w:val="24"/>
          <w:szCs w:val="24"/>
        </w:rPr>
        <w:t xml:space="preserve"> NR 2 do SWZ</w:t>
      </w:r>
      <w:bookmarkStart w:id="36" w:name="_Hlk529867852"/>
      <w:r w:rsidRPr="00FC043D">
        <w:rPr>
          <w:rFonts w:eastAsia="Times New Roman" w:cs="Times New Roman"/>
          <w:sz w:val="24"/>
          <w:szCs w:val="24"/>
        </w:rPr>
        <w:t xml:space="preserve"> - </w:t>
      </w:r>
      <w:r w:rsidR="000C7659">
        <w:rPr>
          <w:rFonts w:eastAsia="Times New Roman" w:cs="Times New Roman"/>
          <w:sz w:val="24"/>
          <w:szCs w:val="24"/>
        </w:rPr>
        <w:t>z</w:t>
      </w:r>
      <w:r w:rsidRPr="00FC043D">
        <w:rPr>
          <w:rFonts w:eastAsia="Times New Roman" w:cs="Times New Roman"/>
          <w:i/>
          <w:iCs/>
          <w:sz w:val="24"/>
          <w:szCs w:val="24"/>
          <w:lang w:eastAsia="en-US"/>
        </w:rPr>
        <w:t xml:space="preserve">amawiający prosi </w:t>
      </w:r>
      <w:r w:rsidR="00F028E0">
        <w:rPr>
          <w:rFonts w:eastAsia="Times New Roman" w:cs="Times New Roman"/>
          <w:i/>
          <w:iCs/>
          <w:sz w:val="24"/>
          <w:szCs w:val="24"/>
          <w:lang w:eastAsia="en-US"/>
        </w:rPr>
        <w:t>w</w:t>
      </w:r>
      <w:r w:rsidRPr="00FC043D">
        <w:rPr>
          <w:rFonts w:eastAsia="Times New Roman" w:cs="Times New Roman"/>
          <w:i/>
          <w:iCs/>
          <w:sz w:val="24"/>
          <w:szCs w:val="24"/>
          <w:lang w:eastAsia="en-US"/>
        </w:rPr>
        <w:t xml:space="preserve">ykonawców ubiegających się o realizację zamówienia o załączenie dodatkowo do oferty formularza cenowego wraz ze szczegółowym opisem przedmiotu zamówienia w formacie </w:t>
      </w:r>
      <w:r w:rsidR="00F539C3" w:rsidRPr="00F539C3">
        <w:rPr>
          <w:rFonts w:eastAsia="Times New Roman" w:cs="Times New Roman"/>
          <w:i/>
          <w:iCs/>
          <w:sz w:val="24"/>
          <w:szCs w:val="24"/>
          <w:lang w:eastAsia="en-US"/>
        </w:rPr>
        <w:t>.</w:t>
      </w:r>
      <w:proofErr w:type="spellStart"/>
      <w:r w:rsidR="00F539C3" w:rsidRPr="00F539C3">
        <w:rPr>
          <w:rFonts w:eastAsia="Times New Roman" w:cs="Times New Roman"/>
          <w:i/>
          <w:iCs/>
          <w:sz w:val="24"/>
          <w:szCs w:val="24"/>
          <w:lang w:eastAsia="en-US"/>
        </w:rPr>
        <w:t>doc</w:t>
      </w:r>
      <w:proofErr w:type="spellEnd"/>
      <w:r w:rsidR="00F539C3" w:rsidRPr="00F539C3">
        <w:rPr>
          <w:rFonts w:eastAsia="Times New Roman" w:cs="Times New Roman"/>
          <w:i/>
          <w:iCs/>
          <w:sz w:val="24"/>
          <w:szCs w:val="24"/>
          <w:lang w:eastAsia="en-US"/>
        </w:rPr>
        <w:t>, .</w:t>
      </w:r>
      <w:proofErr w:type="spellStart"/>
      <w:r w:rsidR="00F539C3" w:rsidRPr="00F539C3">
        <w:rPr>
          <w:rFonts w:eastAsia="Times New Roman" w:cs="Times New Roman"/>
          <w:i/>
          <w:iCs/>
          <w:sz w:val="24"/>
          <w:szCs w:val="24"/>
          <w:lang w:eastAsia="en-US"/>
        </w:rPr>
        <w:t>docx</w:t>
      </w:r>
      <w:proofErr w:type="spellEnd"/>
      <w:r w:rsidR="00F539C3" w:rsidRPr="00F539C3">
        <w:rPr>
          <w:rFonts w:eastAsia="Times New Roman" w:cs="Times New Roman"/>
          <w:i/>
          <w:iCs/>
          <w:sz w:val="24"/>
          <w:szCs w:val="24"/>
          <w:lang w:eastAsia="en-US"/>
        </w:rPr>
        <w:t>,</w:t>
      </w:r>
      <w:r w:rsidR="00F539C3">
        <w:rPr>
          <w:rFonts w:eastAsia="Times New Roman" w:cs="Times New Roman"/>
          <w:i/>
          <w:iCs/>
          <w:sz w:val="24"/>
          <w:szCs w:val="24"/>
          <w:lang w:eastAsia="en-US"/>
        </w:rPr>
        <w:t xml:space="preserve"> </w:t>
      </w:r>
      <w:r w:rsidRPr="00FC043D">
        <w:rPr>
          <w:rFonts w:eastAsia="Times New Roman" w:cs="Times New Roman"/>
          <w:i/>
          <w:iCs/>
          <w:sz w:val="24"/>
          <w:szCs w:val="24"/>
          <w:lang w:eastAsia="en-US"/>
        </w:rPr>
        <w:t>.xls lub .</w:t>
      </w:r>
      <w:proofErr w:type="spellStart"/>
      <w:r w:rsidRPr="00FC043D">
        <w:rPr>
          <w:rFonts w:eastAsia="Times New Roman" w:cs="Times New Roman"/>
          <w:i/>
          <w:iCs/>
          <w:sz w:val="24"/>
          <w:szCs w:val="24"/>
          <w:lang w:eastAsia="en-US"/>
        </w:rPr>
        <w:t>xlsx</w:t>
      </w:r>
      <w:proofErr w:type="spellEnd"/>
      <w:r w:rsidRPr="00FC043D">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w:t>
      </w:r>
      <w:r w:rsidRPr="004A2F07">
        <w:rPr>
          <w:rFonts w:eastAsia="Times New Roman" w:cs="Times New Roman"/>
          <w:i/>
          <w:iCs/>
          <w:sz w:val="24"/>
          <w:szCs w:val="24"/>
          <w:lang w:eastAsia="en-US"/>
        </w:rPr>
        <w:t>usprawnienia procesu sprawdzania poprawności oferty.</w:t>
      </w:r>
      <w:r w:rsidRPr="004A2F07">
        <w:rPr>
          <w:rFonts w:eastAsia="Times New Roman" w:cs="Times New Roman"/>
          <w:sz w:val="24"/>
          <w:szCs w:val="24"/>
          <w:lang w:eastAsia="en-US"/>
        </w:rPr>
        <w:t xml:space="preserve"> </w:t>
      </w:r>
      <w:bookmarkEnd w:id="36"/>
    </w:p>
    <w:p w14:paraId="304775A3" w14:textId="1653DD27" w:rsidR="00F0319B" w:rsidRPr="004A2F07" w:rsidRDefault="00F0319B" w:rsidP="009F2ADD">
      <w:pPr>
        <w:widowControl w:val="0"/>
        <w:numPr>
          <w:ilvl w:val="0"/>
          <w:numId w:val="14"/>
        </w:numPr>
        <w:ind w:left="720" w:hanging="357"/>
        <w:jc w:val="both"/>
        <w:rPr>
          <w:rFonts w:eastAsia="Times New Roman" w:cs="Times New Roman"/>
          <w:sz w:val="24"/>
          <w:szCs w:val="24"/>
          <w:lang w:eastAsia="en-US"/>
        </w:rPr>
      </w:pPr>
      <w:r w:rsidRPr="004A2F07">
        <w:rPr>
          <w:rFonts w:eastAsia="Times New Roman" w:cs="Times New Roman"/>
          <w:bCs/>
          <w:iCs/>
          <w:noProof/>
          <w:sz w:val="24"/>
          <w:szCs w:val="24"/>
          <w:lang w:eastAsia="pl-PL"/>
        </w:rPr>
        <w:t xml:space="preserve">oświadczenie o niepozostawaniu objętym zakazem, o którym mowa w </w:t>
      </w:r>
      <w:r w:rsidRPr="004A2F07">
        <w:rPr>
          <w:rFonts w:eastAsia="Calibri" w:cs="Times New Roman"/>
          <w:iCs/>
          <w:noProof/>
          <w:sz w:val="24"/>
          <w:szCs w:val="24"/>
        </w:rPr>
        <w:t>art. 7 ust. 1 ustawy sankcyjnej</w:t>
      </w:r>
      <w:r w:rsidRPr="004A2F07">
        <w:rPr>
          <w:rFonts w:eastAsia="Times New Roman" w:cs="Times New Roman"/>
          <w:bCs/>
          <w:iCs/>
          <w:noProof/>
          <w:sz w:val="24"/>
          <w:szCs w:val="24"/>
          <w:lang w:eastAsia="en-US"/>
        </w:rPr>
        <w:t xml:space="preserve"> oraz </w:t>
      </w:r>
      <w:r w:rsidRPr="004A2F07">
        <w:rPr>
          <w:rFonts w:eastAsia="Times New Roman" w:cs="Times New Roman"/>
          <w:bCs/>
          <w:iCs/>
          <w:noProof/>
          <w:sz w:val="24"/>
          <w:szCs w:val="24"/>
          <w:lang w:eastAsia="pl-PL"/>
        </w:rPr>
        <w:t>art. 5k Rozporządzenia sankcyjnego</w:t>
      </w:r>
      <w:r w:rsidR="00BB0C7B" w:rsidRPr="004A2F07">
        <w:rPr>
          <w:rFonts w:eastAsia="Times New Roman" w:cs="Times New Roman"/>
          <w:bCs/>
          <w:iCs/>
          <w:noProof/>
          <w:sz w:val="24"/>
          <w:szCs w:val="24"/>
          <w:lang w:eastAsia="pl-PL"/>
        </w:rPr>
        <w:t>, zwane oświadczeniem „sankcyjnym”</w:t>
      </w:r>
      <w:r w:rsidRPr="004A2F07">
        <w:rPr>
          <w:rFonts w:eastAsia="Times New Roman" w:cs="Times New Roman"/>
          <w:bCs/>
          <w:iCs/>
          <w:noProof/>
          <w:sz w:val="24"/>
          <w:szCs w:val="24"/>
          <w:lang w:eastAsia="pl-PL"/>
        </w:rPr>
        <w:t xml:space="preserve"> - </w:t>
      </w:r>
      <w:r w:rsidRPr="004A2F07">
        <w:rPr>
          <w:rFonts w:eastAsia="Times New Roman" w:cs="Times New Roman"/>
          <w:bCs/>
          <w:i/>
          <w:noProof/>
          <w:sz w:val="24"/>
          <w:szCs w:val="24"/>
          <w:lang w:eastAsia="pl-PL"/>
        </w:rPr>
        <w:t>aktualnego na dzień jego złożenia</w:t>
      </w:r>
      <w:r w:rsidRPr="004A2F07">
        <w:rPr>
          <w:rFonts w:eastAsia="Times New Roman" w:cs="Times New Roman"/>
          <w:bCs/>
          <w:iCs/>
          <w:noProof/>
          <w:sz w:val="24"/>
          <w:szCs w:val="24"/>
          <w:lang w:eastAsia="pl-PL"/>
        </w:rPr>
        <w:t xml:space="preserve"> - </w:t>
      </w:r>
      <w:r w:rsidRPr="004A2F07">
        <w:rPr>
          <w:rFonts w:eastAsia="Times New Roman" w:cs="Times New Roman"/>
          <w:noProof/>
          <w:sz w:val="24"/>
          <w:szCs w:val="24"/>
        </w:rPr>
        <w:t xml:space="preserve">zgodnie z ZAŁĄCZNIKIEM NR </w:t>
      </w:r>
      <w:r w:rsidR="004A2F07" w:rsidRPr="004A2F07">
        <w:rPr>
          <w:rFonts w:eastAsia="Times New Roman" w:cs="Times New Roman"/>
          <w:noProof/>
          <w:sz w:val="24"/>
          <w:szCs w:val="24"/>
        </w:rPr>
        <w:t>5</w:t>
      </w:r>
      <w:r w:rsidRPr="004A2F07">
        <w:rPr>
          <w:rFonts w:eastAsia="Times New Roman" w:cs="Times New Roman"/>
          <w:noProof/>
          <w:sz w:val="24"/>
          <w:szCs w:val="24"/>
        </w:rPr>
        <w:t xml:space="preserve"> do SWZ</w:t>
      </w:r>
    </w:p>
    <w:p w14:paraId="6EDF62FC" w14:textId="77777777" w:rsidR="005C6B3C" w:rsidRPr="004A2F07" w:rsidRDefault="005C6B3C" w:rsidP="00C9799A">
      <w:pPr>
        <w:widowControl w:val="0"/>
        <w:numPr>
          <w:ilvl w:val="0"/>
          <w:numId w:val="4"/>
        </w:numPr>
        <w:tabs>
          <w:tab w:val="clear" w:pos="720"/>
          <w:tab w:val="num" w:pos="360"/>
        </w:tabs>
        <w:ind w:left="360"/>
        <w:jc w:val="both"/>
        <w:rPr>
          <w:rFonts w:eastAsia="Times New Roman" w:cs="Times New Roman"/>
          <w:sz w:val="24"/>
          <w:szCs w:val="24"/>
          <w:lang w:eastAsia="pl-PL"/>
        </w:rPr>
      </w:pPr>
      <w:r w:rsidRPr="004A2F07">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14:paraId="0AE559A2" w14:textId="77777777" w:rsidR="005C6B3C" w:rsidRPr="004A2F07" w:rsidRDefault="005C6B3C" w:rsidP="00C9799A">
      <w:pPr>
        <w:widowControl w:val="0"/>
        <w:numPr>
          <w:ilvl w:val="0"/>
          <w:numId w:val="26"/>
        </w:numPr>
        <w:autoSpaceDE w:val="0"/>
        <w:autoSpaceDN w:val="0"/>
        <w:adjustRightInd w:val="0"/>
        <w:jc w:val="both"/>
        <w:rPr>
          <w:rFonts w:eastAsia="TimesNewRoman" w:cs="Times New Roman"/>
          <w:b/>
          <w:sz w:val="24"/>
          <w:szCs w:val="24"/>
          <w:lang w:eastAsia="pl-PL"/>
        </w:rPr>
      </w:pPr>
      <w:r w:rsidRPr="004A2F07">
        <w:rPr>
          <w:rFonts w:eastAsia="TimesNewRoman" w:cs="Times New Roman"/>
          <w:b/>
          <w:sz w:val="24"/>
          <w:szCs w:val="24"/>
          <w:lang w:eastAsia="pl-PL"/>
        </w:rPr>
        <w:t>Potwierdzenie spełniania przez wykonawcę warunków udziału w postępowaniu:</w:t>
      </w:r>
    </w:p>
    <w:p w14:paraId="4DC0D533" w14:textId="0E8D02FC" w:rsidR="005C6B3C" w:rsidRPr="004A2F07" w:rsidRDefault="005C6B3C" w:rsidP="00C9799A">
      <w:pPr>
        <w:widowControl w:val="0"/>
        <w:numPr>
          <w:ilvl w:val="0"/>
          <w:numId w:val="27"/>
        </w:numPr>
        <w:autoSpaceDE w:val="0"/>
        <w:autoSpaceDN w:val="0"/>
        <w:adjustRightInd w:val="0"/>
        <w:jc w:val="both"/>
        <w:rPr>
          <w:rFonts w:eastAsia="TimesNewRoman" w:cs="Times New Roman"/>
          <w:b/>
          <w:sz w:val="24"/>
          <w:szCs w:val="24"/>
          <w:lang w:eastAsia="pl-PL"/>
        </w:rPr>
      </w:pPr>
      <w:r w:rsidRPr="004A2F07">
        <w:rPr>
          <w:rFonts w:eastAsia="Times New Roman" w:cs="Times New Roman"/>
          <w:sz w:val="24"/>
          <w:szCs w:val="24"/>
          <w:lang w:eastAsia="pl-PL"/>
        </w:rPr>
        <w:t xml:space="preserve">potwierdzenie </w:t>
      </w:r>
      <w:r w:rsidRPr="004A2F07">
        <w:rPr>
          <w:rFonts w:eastAsia="Times New Roman" w:cs="Times New Roman"/>
          <w:sz w:val="24"/>
          <w:szCs w:val="24"/>
          <w:u w:val="single"/>
          <w:lang w:eastAsia="pl-PL"/>
        </w:rPr>
        <w:t>zdolności do występowania w obrocie gospodarczym</w:t>
      </w:r>
      <w:bookmarkStart w:id="37" w:name="mip51080637"/>
      <w:bookmarkEnd w:id="37"/>
      <w:r w:rsidRPr="004A2F07">
        <w:rPr>
          <w:rFonts w:eastAsia="Times New Roman" w:cs="Times New Roman"/>
          <w:sz w:val="24"/>
          <w:szCs w:val="24"/>
          <w:lang w:eastAsia="pl-PL"/>
        </w:rPr>
        <w:t xml:space="preserve"> - </w:t>
      </w:r>
      <w:r w:rsidR="000C7659" w:rsidRPr="004A2F07">
        <w:rPr>
          <w:rFonts w:eastAsia="TimesNewRoman" w:cs="Times New Roman"/>
          <w:bCs/>
          <w:sz w:val="24"/>
          <w:szCs w:val="24"/>
          <w:lang w:eastAsia="pl-PL"/>
        </w:rPr>
        <w:t>z</w:t>
      </w:r>
      <w:r w:rsidRPr="004A2F07">
        <w:rPr>
          <w:rFonts w:eastAsia="TimesNewRoman" w:cs="Times New Roman"/>
          <w:bCs/>
          <w:sz w:val="24"/>
          <w:szCs w:val="24"/>
          <w:lang w:eastAsia="pl-PL"/>
        </w:rPr>
        <w:t>amawiający nie stawia w tym zakresie żadnych wymagań</w:t>
      </w:r>
    </w:p>
    <w:p w14:paraId="1114B102" w14:textId="47EAEB1C" w:rsidR="005C6B3C" w:rsidRPr="004A2F07" w:rsidRDefault="005C6B3C" w:rsidP="00C9799A">
      <w:pPr>
        <w:widowControl w:val="0"/>
        <w:numPr>
          <w:ilvl w:val="0"/>
          <w:numId w:val="27"/>
        </w:numPr>
        <w:autoSpaceDE w:val="0"/>
        <w:autoSpaceDN w:val="0"/>
        <w:adjustRightInd w:val="0"/>
        <w:jc w:val="both"/>
        <w:rPr>
          <w:rFonts w:eastAsia="TimesNewRoman" w:cs="Times New Roman"/>
          <w:b/>
          <w:sz w:val="24"/>
          <w:szCs w:val="24"/>
          <w:lang w:eastAsia="pl-PL"/>
        </w:rPr>
      </w:pPr>
      <w:r w:rsidRPr="004A2F07">
        <w:rPr>
          <w:rFonts w:eastAsia="Times New Roman" w:cs="Times New Roman"/>
          <w:sz w:val="24"/>
          <w:szCs w:val="24"/>
          <w:lang w:eastAsia="pl-PL"/>
        </w:rPr>
        <w:t xml:space="preserve">potwierdzenie </w:t>
      </w:r>
      <w:r w:rsidRPr="004A2F07">
        <w:rPr>
          <w:rFonts w:eastAsia="TimesNewRoman" w:cs="Times New Roman"/>
          <w:bCs/>
          <w:sz w:val="24"/>
          <w:szCs w:val="24"/>
          <w:u w:val="single"/>
          <w:lang w:eastAsia="pl-PL"/>
        </w:rPr>
        <w:t>uprawnień do prowadzenia określonej działalności gospodarczej lub zawodowej</w:t>
      </w:r>
      <w:r w:rsidRPr="004A2F07">
        <w:rPr>
          <w:rFonts w:eastAsia="TimesNewRoman" w:cs="Times New Roman"/>
          <w:bCs/>
          <w:sz w:val="24"/>
          <w:szCs w:val="24"/>
          <w:lang w:eastAsia="pl-PL"/>
        </w:rPr>
        <w:t xml:space="preserve">, o ile wynika to z odrębnych przepisów </w:t>
      </w:r>
      <w:r w:rsidRPr="004A2F07">
        <w:rPr>
          <w:rFonts w:eastAsia="Times New Roman" w:cs="Times New Roman"/>
          <w:sz w:val="24"/>
          <w:szCs w:val="24"/>
          <w:lang w:eastAsia="pl-PL"/>
        </w:rPr>
        <w:t xml:space="preserve">- w celu potwierdzenia </w:t>
      </w:r>
      <w:r w:rsidRPr="004A2F07">
        <w:rPr>
          <w:rFonts w:eastAsia="Times New Roman" w:cs="Times New Roman"/>
          <w:sz w:val="24"/>
          <w:szCs w:val="24"/>
          <w:u w:val="single"/>
          <w:lang w:eastAsia="pl-PL"/>
        </w:rPr>
        <w:t>uprawnień do prowadzenia określonej działalności gospodarczej</w:t>
      </w:r>
      <w:r w:rsidRPr="004A2F07">
        <w:rPr>
          <w:rFonts w:eastAsia="Times New Roman" w:cs="Times New Roman"/>
          <w:sz w:val="24"/>
          <w:szCs w:val="24"/>
          <w:lang w:eastAsia="pl-PL"/>
        </w:rPr>
        <w:t xml:space="preserve"> lub zawodowej, o ile wynika to z odrębnych przepisów</w:t>
      </w:r>
      <w:bookmarkStart w:id="38" w:name="mip51080638"/>
      <w:bookmarkEnd w:id="38"/>
      <w:r w:rsidRPr="004A2F07">
        <w:rPr>
          <w:rFonts w:eastAsia="Times New Roman" w:cs="Times New Roman"/>
          <w:sz w:val="24"/>
          <w:szCs w:val="24"/>
          <w:lang w:eastAsia="pl-PL"/>
        </w:rPr>
        <w:t xml:space="preserve"> </w:t>
      </w:r>
      <w:r w:rsidR="000C7659" w:rsidRPr="004A2F07">
        <w:rPr>
          <w:rFonts w:eastAsia="TimesNewRoman" w:cs="Times New Roman"/>
          <w:bCs/>
          <w:sz w:val="24"/>
          <w:szCs w:val="24"/>
          <w:lang w:eastAsia="pl-PL"/>
        </w:rPr>
        <w:t>z</w:t>
      </w:r>
      <w:r w:rsidRPr="004A2F07">
        <w:rPr>
          <w:rFonts w:eastAsia="TimesNewRoman" w:cs="Times New Roman"/>
          <w:bCs/>
          <w:sz w:val="24"/>
          <w:szCs w:val="24"/>
          <w:lang w:eastAsia="pl-PL"/>
        </w:rPr>
        <w:t>amawiający żąda:</w:t>
      </w:r>
    </w:p>
    <w:p w14:paraId="01C16434" w14:textId="77777777" w:rsidR="00C9799A" w:rsidRPr="00C71E95" w:rsidRDefault="004A2F07" w:rsidP="00264E22">
      <w:pPr>
        <w:pStyle w:val="Akapitzlist"/>
        <w:widowControl w:val="0"/>
        <w:numPr>
          <w:ilvl w:val="0"/>
          <w:numId w:val="98"/>
        </w:numPr>
        <w:suppressAutoHyphens/>
        <w:spacing w:after="0" w:line="240" w:lineRule="auto"/>
        <w:ind w:left="1434" w:right="23" w:hanging="357"/>
        <w:jc w:val="both"/>
        <w:rPr>
          <w:rFonts w:ascii="Times New Roman" w:eastAsia="TimesNewRoman" w:hAnsi="Times New Roman" w:cs="Times New Roman"/>
          <w:sz w:val="24"/>
          <w:szCs w:val="24"/>
          <w:lang w:eastAsia="pl-PL"/>
        </w:rPr>
      </w:pPr>
      <w:r w:rsidRPr="00C9799A">
        <w:rPr>
          <w:rFonts w:ascii="Times New Roman" w:eastAsia="TimesNewRoman" w:hAnsi="Times New Roman" w:cs="Times New Roman"/>
          <w:sz w:val="24"/>
          <w:szCs w:val="24"/>
          <w:lang w:eastAsia="pl-PL"/>
        </w:rPr>
        <w:t>ważnej koncesji lub zezwolenia Głównego Inspektora Farmaceutycznego w zakresie prowadzenia hurtowni gazów</w:t>
      </w:r>
      <w:r w:rsidRPr="00C9799A">
        <w:rPr>
          <w:rFonts w:ascii="Times New Roman" w:eastAsia="Times New Roman" w:hAnsi="Times New Roman" w:cs="Times New Roman"/>
          <w:sz w:val="24"/>
          <w:szCs w:val="24"/>
        </w:rPr>
        <w:t>, w tym medycznych</w:t>
      </w:r>
      <w:r w:rsidRPr="00C9799A">
        <w:rPr>
          <w:rFonts w:ascii="Times New Roman" w:eastAsia="TimesNewRoman" w:hAnsi="Times New Roman" w:cs="Times New Roman"/>
          <w:sz w:val="24"/>
          <w:szCs w:val="24"/>
          <w:lang w:eastAsia="pl-PL"/>
        </w:rPr>
        <w:t xml:space="preserve">, jeżeli wykonawca prowadzi hurtownię </w:t>
      </w:r>
      <w:r w:rsidRPr="00C71E95">
        <w:rPr>
          <w:rFonts w:ascii="Times New Roman" w:eastAsia="TimesNewRoman" w:hAnsi="Times New Roman" w:cs="Times New Roman"/>
          <w:sz w:val="24"/>
          <w:szCs w:val="24"/>
          <w:lang w:eastAsia="pl-PL"/>
        </w:rPr>
        <w:t>farmaceutyczną,</w:t>
      </w:r>
    </w:p>
    <w:p w14:paraId="477ECC8C" w14:textId="77777777" w:rsidR="00C9799A" w:rsidRPr="00C71E95" w:rsidRDefault="00C9799A" w:rsidP="00C9799A">
      <w:pPr>
        <w:pStyle w:val="Akapitzlist"/>
        <w:widowControl w:val="0"/>
        <w:suppressAutoHyphens/>
        <w:spacing w:after="0" w:line="240" w:lineRule="auto"/>
        <w:ind w:left="1434" w:right="23"/>
        <w:jc w:val="both"/>
        <w:rPr>
          <w:rFonts w:ascii="Times New Roman" w:eastAsia="TimesNewRoman" w:hAnsi="Times New Roman" w:cs="Times New Roman"/>
          <w:sz w:val="24"/>
          <w:szCs w:val="24"/>
          <w:lang w:eastAsia="pl-PL"/>
        </w:rPr>
      </w:pPr>
      <w:r w:rsidRPr="00C71E95">
        <w:rPr>
          <w:rFonts w:ascii="Times New Roman" w:eastAsia="TimesNewRoman" w:hAnsi="Times New Roman" w:cs="Times New Roman"/>
          <w:sz w:val="24"/>
          <w:szCs w:val="24"/>
          <w:lang w:eastAsia="pl-PL"/>
        </w:rPr>
        <w:t>lub</w:t>
      </w:r>
    </w:p>
    <w:p w14:paraId="24E7847E" w14:textId="77777777" w:rsidR="00C9799A" w:rsidRPr="00C71E95" w:rsidRDefault="004A2F07" w:rsidP="00264E22">
      <w:pPr>
        <w:pStyle w:val="Akapitzlist"/>
        <w:widowControl w:val="0"/>
        <w:numPr>
          <w:ilvl w:val="0"/>
          <w:numId w:val="98"/>
        </w:numPr>
        <w:suppressAutoHyphens/>
        <w:spacing w:after="0" w:line="240" w:lineRule="auto"/>
        <w:ind w:left="1434" w:right="23" w:hanging="357"/>
        <w:jc w:val="both"/>
        <w:rPr>
          <w:rFonts w:ascii="Times New Roman" w:eastAsia="TimesNewRoman" w:hAnsi="Times New Roman" w:cs="Times New Roman"/>
          <w:sz w:val="24"/>
          <w:szCs w:val="24"/>
          <w:lang w:eastAsia="pl-PL"/>
        </w:rPr>
      </w:pPr>
      <w:r w:rsidRPr="00C71E95">
        <w:rPr>
          <w:rFonts w:ascii="Times New Roman" w:eastAsia="TimesNewRoman" w:hAnsi="Times New Roman" w:cs="Times New Roman"/>
          <w:sz w:val="24"/>
          <w:szCs w:val="24"/>
          <w:lang w:eastAsia="pl-PL"/>
        </w:rPr>
        <w:t>ważnego zezwolenia Głównego Inspektora Farmaceutycznego na wytwarzanie gazów medycznych, jeżeli wykonawca jest wytwórcą,</w:t>
      </w:r>
    </w:p>
    <w:p w14:paraId="0BD360CA" w14:textId="77777777" w:rsidR="00C9799A" w:rsidRPr="00C71E95" w:rsidRDefault="00C9799A" w:rsidP="00C9799A">
      <w:pPr>
        <w:pStyle w:val="Akapitzlist"/>
        <w:widowControl w:val="0"/>
        <w:suppressAutoHyphens/>
        <w:spacing w:after="0" w:line="240" w:lineRule="auto"/>
        <w:ind w:left="1434" w:right="23"/>
        <w:jc w:val="both"/>
        <w:rPr>
          <w:rFonts w:ascii="Times New Roman" w:eastAsia="TimesNewRoman" w:hAnsi="Times New Roman" w:cs="Times New Roman"/>
          <w:sz w:val="24"/>
          <w:szCs w:val="24"/>
          <w:lang w:eastAsia="pl-PL"/>
        </w:rPr>
      </w:pPr>
      <w:r w:rsidRPr="00C71E95">
        <w:rPr>
          <w:rFonts w:ascii="Times New Roman" w:eastAsia="Calibri" w:hAnsi="Times New Roman" w:cs="Times New Roman"/>
          <w:sz w:val="24"/>
          <w:szCs w:val="24"/>
          <w:lang w:eastAsia="pl-PL"/>
        </w:rPr>
        <w:t xml:space="preserve">lub </w:t>
      </w:r>
    </w:p>
    <w:p w14:paraId="22979789" w14:textId="57D4CD33" w:rsidR="00C9799A" w:rsidRPr="00C71E95" w:rsidRDefault="00C9799A" w:rsidP="00264E22">
      <w:pPr>
        <w:pStyle w:val="Akapitzlist"/>
        <w:widowControl w:val="0"/>
        <w:numPr>
          <w:ilvl w:val="0"/>
          <w:numId w:val="98"/>
        </w:numPr>
        <w:suppressAutoHyphens/>
        <w:spacing w:after="0" w:line="240" w:lineRule="auto"/>
        <w:ind w:left="1434" w:right="23" w:hanging="357"/>
        <w:jc w:val="both"/>
        <w:rPr>
          <w:rFonts w:ascii="Times New Roman" w:eastAsia="TimesNewRoman" w:hAnsi="Times New Roman" w:cs="Times New Roman"/>
          <w:sz w:val="24"/>
          <w:szCs w:val="24"/>
          <w:lang w:eastAsia="pl-PL"/>
        </w:rPr>
      </w:pPr>
      <w:r w:rsidRPr="00C71E95">
        <w:rPr>
          <w:rFonts w:ascii="Times New Roman" w:eastAsia="Calibri" w:hAnsi="Times New Roman" w:cs="Times New Roman"/>
          <w:sz w:val="24"/>
          <w:szCs w:val="24"/>
          <w:lang w:eastAsia="pl-PL"/>
        </w:rPr>
        <w:t>kopia równoważnego dokumentu wydanego przez właściwe organy państw członkowskich UE.   </w:t>
      </w:r>
    </w:p>
    <w:p w14:paraId="192D062C" w14:textId="3DB91F59" w:rsidR="005C6B3C" w:rsidRPr="004A2F07" w:rsidRDefault="005C6B3C" w:rsidP="009F2ADD">
      <w:pPr>
        <w:widowControl w:val="0"/>
        <w:numPr>
          <w:ilvl w:val="0"/>
          <w:numId w:val="27"/>
        </w:numPr>
        <w:autoSpaceDE w:val="0"/>
        <w:autoSpaceDN w:val="0"/>
        <w:adjustRightInd w:val="0"/>
        <w:jc w:val="both"/>
        <w:rPr>
          <w:rFonts w:eastAsia="TimesNewRoman" w:cs="Times New Roman"/>
          <w:b/>
          <w:sz w:val="24"/>
          <w:szCs w:val="24"/>
          <w:lang w:eastAsia="pl-PL"/>
        </w:rPr>
      </w:pPr>
      <w:r w:rsidRPr="004A2F07">
        <w:rPr>
          <w:rFonts w:eastAsia="Times New Roman" w:cs="Times New Roman"/>
          <w:sz w:val="24"/>
          <w:szCs w:val="24"/>
          <w:lang w:eastAsia="pl-PL"/>
        </w:rPr>
        <w:t xml:space="preserve">potwierdzenie </w:t>
      </w:r>
      <w:r w:rsidRPr="004A2F07">
        <w:rPr>
          <w:rFonts w:eastAsia="Times New Roman" w:cs="Times New Roman"/>
          <w:sz w:val="24"/>
          <w:szCs w:val="24"/>
          <w:u w:val="single"/>
          <w:lang w:eastAsia="pl-PL"/>
        </w:rPr>
        <w:t>sytuacji ekonomicznej lub finansowej</w:t>
      </w:r>
      <w:r w:rsidRPr="004A2F07">
        <w:rPr>
          <w:rFonts w:eastAsia="Times New Roman" w:cs="Times New Roman"/>
          <w:sz w:val="24"/>
          <w:szCs w:val="24"/>
          <w:lang w:eastAsia="pl-PL"/>
        </w:rPr>
        <w:t xml:space="preserve"> - </w:t>
      </w:r>
      <w:r w:rsidR="000C7659" w:rsidRPr="004A2F07">
        <w:rPr>
          <w:rFonts w:eastAsia="TimesNewRoman" w:cs="Times New Roman"/>
          <w:bCs/>
          <w:sz w:val="24"/>
          <w:szCs w:val="24"/>
          <w:lang w:eastAsia="pl-PL"/>
        </w:rPr>
        <w:t>z</w:t>
      </w:r>
      <w:r w:rsidRPr="004A2F07">
        <w:rPr>
          <w:rFonts w:eastAsia="TimesNewRoman" w:cs="Times New Roman"/>
          <w:bCs/>
          <w:sz w:val="24"/>
          <w:szCs w:val="24"/>
          <w:lang w:eastAsia="pl-PL"/>
        </w:rPr>
        <w:t>amawiający nie stawia w tym zakresie żadnych wymagań</w:t>
      </w:r>
    </w:p>
    <w:p w14:paraId="4A66DFB2" w14:textId="69E69C86" w:rsidR="005C6B3C" w:rsidRPr="004A2F07" w:rsidRDefault="005C6B3C" w:rsidP="009F2ADD">
      <w:pPr>
        <w:widowControl w:val="0"/>
        <w:numPr>
          <w:ilvl w:val="0"/>
          <w:numId w:val="27"/>
        </w:numPr>
        <w:autoSpaceDE w:val="0"/>
        <w:autoSpaceDN w:val="0"/>
        <w:adjustRightInd w:val="0"/>
        <w:jc w:val="both"/>
        <w:rPr>
          <w:rFonts w:eastAsia="TimesNewRoman" w:cs="Times New Roman"/>
          <w:b/>
          <w:sz w:val="24"/>
          <w:szCs w:val="24"/>
          <w:lang w:eastAsia="pl-PL"/>
        </w:rPr>
      </w:pPr>
      <w:r w:rsidRPr="004A2F07">
        <w:rPr>
          <w:rFonts w:eastAsia="Times New Roman" w:cs="Times New Roman"/>
          <w:sz w:val="24"/>
          <w:szCs w:val="24"/>
          <w:lang w:eastAsia="pl-PL"/>
        </w:rPr>
        <w:t xml:space="preserve">potwierdzenie </w:t>
      </w:r>
      <w:r w:rsidRPr="004A2F07">
        <w:rPr>
          <w:rFonts w:eastAsia="Times New Roman" w:cs="Times New Roman"/>
          <w:sz w:val="24"/>
          <w:szCs w:val="24"/>
          <w:u w:val="single"/>
          <w:lang w:eastAsia="pl-PL"/>
        </w:rPr>
        <w:t>zdolności technicznej lub zawodowej</w:t>
      </w:r>
      <w:r w:rsidRPr="004A2F07">
        <w:rPr>
          <w:rFonts w:eastAsia="Times New Roman" w:cs="Times New Roman"/>
          <w:sz w:val="24"/>
          <w:szCs w:val="24"/>
          <w:lang w:eastAsia="pl-PL"/>
        </w:rPr>
        <w:t xml:space="preserve"> - </w:t>
      </w:r>
      <w:r w:rsidR="000C7659" w:rsidRPr="004A2F07">
        <w:rPr>
          <w:rFonts w:eastAsia="TimesNewRoman" w:cs="Times New Roman"/>
          <w:bCs/>
          <w:sz w:val="24"/>
          <w:szCs w:val="24"/>
          <w:lang w:eastAsia="pl-PL"/>
        </w:rPr>
        <w:t>z</w:t>
      </w:r>
      <w:r w:rsidRPr="004A2F07">
        <w:rPr>
          <w:rFonts w:eastAsia="TimesNewRoman" w:cs="Times New Roman"/>
          <w:bCs/>
          <w:sz w:val="24"/>
          <w:szCs w:val="24"/>
          <w:lang w:eastAsia="pl-PL"/>
        </w:rPr>
        <w:t>amawiający nie stawia w tym zakresie żadnych wymagań</w:t>
      </w:r>
    </w:p>
    <w:p w14:paraId="1972A6A9" w14:textId="77777777" w:rsidR="005C6B3C" w:rsidRPr="00FC043D" w:rsidRDefault="005C6B3C" w:rsidP="001B27FA">
      <w:pPr>
        <w:widowControl w:val="0"/>
        <w:autoSpaceDE w:val="0"/>
        <w:autoSpaceDN w:val="0"/>
        <w:adjustRightInd w:val="0"/>
        <w:jc w:val="both"/>
        <w:rPr>
          <w:rFonts w:eastAsia="Times New Roman" w:cs="Times New Roman"/>
          <w:b/>
          <w:bCs/>
          <w:sz w:val="24"/>
          <w:szCs w:val="24"/>
          <w:lang w:eastAsia="pl-PL"/>
        </w:rPr>
      </w:pPr>
    </w:p>
    <w:p w14:paraId="5E7051B9" w14:textId="77777777" w:rsidR="005C6B3C" w:rsidRPr="00FC043D" w:rsidRDefault="005C6B3C" w:rsidP="009F2ADD">
      <w:pPr>
        <w:widowControl w:val="0"/>
        <w:numPr>
          <w:ilvl w:val="0"/>
          <w:numId w:val="26"/>
        </w:numPr>
        <w:autoSpaceDE w:val="0"/>
        <w:autoSpaceDN w:val="0"/>
        <w:adjustRightInd w:val="0"/>
        <w:jc w:val="both"/>
        <w:rPr>
          <w:rFonts w:eastAsia="Times New Roman" w:cs="Times New Roman"/>
          <w:b/>
          <w:bCs/>
          <w:sz w:val="24"/>
          <w:szCs w:val="24"/>
          <w:lang w:eastAsia="pl-PL"/>
        </w:rPr>
      </w:pPr>
      <w:r w:rsidRPr="00FC043D">
        <w:rPr>
          <w:rFonts w:eastAsia="Times New Roman" w:cs="Times New Roman"/>
          <w:b/>
          <w:bCs/>
          <w:sz w:val="24"/>
          <w:szCs w:val="24"/>
          <w:lang w:eastAsia="pl-PL"/>
        </w:rPr>
        <w:t>Potwierdzenie braku podstaw wykluczenia wykonawcy z udziału w postępowaniu</w:t>
      </w:r>
    </w:p>
    <w:p w14:paraId="15FC061E" w14:textId="77777777" w:rsidR="005C6B3C" w:rsidRPr="00FC043D" w:rsidRDefault="005C6B3C" w:rsidP="001B27FA">
      <w:pPr>
        <w:widowControl w:val="0"/>
        <w:autoSpaceDE w:val="0"/>
        <w:autoSpaceDN w:val="0"/>
        <w:adjustRightInd w:val="0"/>
        <w:ind w:left="720"/>
        <w:jc w:val="both"/>
        <w:rPr>
          <w:rFonts w:eastAsia="Times New Roman" w:cs="Times New Roman"/>
          <w:b/>
          <w:bCs/>
          <w:sz w:val="24"/>
          <w:szCs w:val="24"/>
          <w:lang w:eastAsia="pl-PL"/>
        </w:rPr>
      </w:pPr>
      <w:r w:rsidRPr="00FC043D">
        <w:rPr>
          <w:rFonts w:eastAsia="Times New Roman" w:cs="Times New Roman"/>
          <w:b/>
          <w:bCs/>
          <w:sz w:val="24"/>
          <w:szCs w:val="24"/>
          <w:lang w:eastAsia="pl-PL"/>
        </w:rPr>
        <w:t>W celu potwierdzenia braku podstaw wykluczenia wykonawcy z udziału w postępowaniu zamawiający żąda:</w:t>
      </w:r>
      <w:bookmarkStart w:id="39" w:name="mip57154166"/>
      <w:bookmarkEnd w:id="39"/>
    </w:p>
    <w:p w14:paraId="0083738F" w14:textId="77777777" w:rsidR="005C6B3C" w:rsidRPr="00FC043D" w:rsidRDefault="005C6B3C" w:rsidP="009F2ADD">
      <w:pPr>
        <w:widowControl w:val="0"/>
        <w:numPr>
          <w:ilvl w:val="0"/>
          <w:numId w:val="28"/>
        </w:numPr>
        <w:autoSpaceDE w:val="0"/>
        <w:autoSpaceDN w:val="0"/>
        <w:adjustRightInd w:val="0"/>
        <w:jc w:val="both"/>
        <w:rPr>
          <w:rFonts w:eastAsia="Times New Roman" w:cs="Times New Roman"/>
          <w:b/>
          <w:bCs/>
          <w:sz w:val="24"/>
          <w:szCs w:val="24"/>
          <w:lang w:eastAsia="pl-PL"/>
        </w:rPr>
      </w:pPr>
      <w:r w:rsidRPr="00FC043D">
        <w:rPr>
          <w:rFonts w:eastAsia="Times New Roman" w:cs="Times New Roman"/>
          <w:sz w:val="24"/>
          <w:szCs w:val="24"/>
          <w:lang w:eastAsia="pl-PL"/>
        </w:rPr>
        <w:t xml:space="preserve">informacji z Krajowego Rejestru Karnego w zakresie: </w:t>
      </w:r>
    </w:p>
    <w:p w14:paraId="4DF4F370" w14:textId="77777777" w:rsidR="005C6B3C" w:rsidRPr="00FC043D" w:rsidRDefault="001774A3" w:rsidP="009F2ADD">
      <w:pPr>
        <w:widowControl w:val="0"/>
        <w:numPr>
          <w:ilvl w:val="0"/>
          <w:numId w:val="29"/>
        </w:numPr>
        <w:autoSpaceDE w:val="0"/>
        <w:autoSpaceDN w:val="0"/>
        <w:adjustRightInd w:val="0"/>
        <w:jc w:val="both"/>
        <w:rPr>
          <w:rFonts w:eastAsia="Times New Roman" w:cs="Times New Roman"/>
          <w:b/>
          <w:bCs/>
          <w:sz w:val="24"/>
          <w:szCs w:val="24"/>
          <w:lang w:eastAsia="pl-PL"/>
        </w:rPr>
      </w:pPr>
      <w:hyperlink r:id="rId51" w:history="1">
        <w:r w:rsidR="005C6B3C" w:rsidRPr="00FC043D">
          <w:rPr>
            <w:rFonts w:eastAsia="Times New Roman" w:cs="Times New Roman"/>
            <w:color w:val="0000FF" w:themeColor="hyperlink"/>
            <w:sz w:val="24"/>
            <w:szCs w:val="24"/>
            <w:u w:val="single"/>
            <w:lang w:eastAsia="pl-PL"/>
          </w:rPr>
          <w:t>art. 108 ust. 1 pkt 1 i 2</w:t>
        </w:r>
      </w:hyperlink>
      <w:r w:rsidR="005C6B3C" w:rsidRPr="00FC043D">
        <w:rPr>
          <w:rFonts w:eastAsia="Times New Roman" w:cs="Times New Roman"/>
          <w:sz w:val="24"/>
          <w:szCs w:val="24"/>
          <w:lang w:eastAsia="pl-PL"/>
        </w:rPr>
        <w:t xml:space="preserve"> ustawy </w:t>
      </w:r>
      <w:proofErr w:type="spellStart"/>
      <w:r w:rsidR="005C6B3C" w:rsidRPr="00FC043D">
        <w:rPr>
          <w:rFonts w:eastAsia="Times New Roman" w:cs="Times New Roman"/>
          <w:sz w:val="24"/>
          <w:szCs w:val="24"/>
          <w:lang w:eastAsia="pl-PL"/>
        </w:rPr>
        <w:t>pzp</w:t>
      </w:r>
      <w:proofErr w:type="spellEnd"/>
      <w:r w:rsidR="005C6B3C" w:rsidRPr="00FC043D">
        <w:rPr>
          <w:rFonts w:eastAsia="Times New Roman" w:cs="Times New Roman"/>
          <w:sz w:val="24"/>
          <w:szCs w:val="24"/>
          <w:lang w:eastAsia="pl-PL"/>
        </w:rPr>
        <w:t xml:space="preserve">, </w:t>
      </w:r>
    </w:p>
    <w:p w14:paraId="492BFC42" w14:textId="77777777" w:rsidR="005C6B3C" w:rsidRPr="00FC043D" w:rsidRDefault="001774A3" w:rsidP="009F2ADD">
      <w:pPr>
        <w:widowControl w:val="0"/>
        <w:numPr>
          <w:ilvl w:val="0"/>
          <w:numId w:val="29"/>
        </w:numPr>
        <w:autoSpaceDE w:val="0"/>
        <w:autoSpaceDN w:val="0"/>
        <w:adjustRightInd w:val="0"/>
        <w:jc w:val="both"/>
        <w:rPr>
          <w:rFonts w:eastAsia="Times New Roman" w:cs="Times New Roman"/>
          <w:b/>
          <w:bCs/>
          <w:sz w:val="24"/>
          <w:szCs w:val="24"/>
          <w:lang w:eastAsia="pl-PL"/>
        </w:rPr>
      </w:pPr>
      <w:hyperlink r:id="rId52" w:history="1">
        <w:r w:rsidR="005C6B3C" w:rsidRPr="00FC043D">
          <w:rPr>
            <w:rFonts w:eastAsia="Times New Roman" w:cs="Times New Roman"/>
            <w:color w:val="0000FF" w:themeColor="hyperlink"/>
            <w:sz w:val="24"/>
            <w:szCs w:val="24"/>
            <w:u w:val="single"/>
            <w:lang w:eastAsia="pl-PL"/>
          </w:rPr>
          <w:t>art. 108 ust. 1 pkt 4</w:t>
        </w:r>
      </w:hyperlink>
      <w:r w:rsidR="005C6B3C" w:rsidRPr="00FC043D">
        <w:rPr>
          <w:rFonts w:eastAsia="Times New Roman" w:cs="Times New Roman"/>
          <w:sz w:val="24"/>
          <w:szCs w:val="24"/>
          <w:lang w:eastAsia="pl-PL"/>
        </w:rPr>
        <w:t xml:space="preserve"> ustawy, dotyczącej orzeczenia zakazu ubiegania się o zamówienie publiczne tytułem środka karnego, </w:t>
      </w:r>
    </w:p>
    <w:p w14:paraId="16318830" w14:textId="77777777" w:rsidR="005C6B3C" w:rsidRPr="00FC043D" w:rsidRDefault="005C6B3C" w:rsidP="001B27FA">
      <w:pPr>
        <w:widowControl w:val="0"/>
        <w:autoSpaceDE w:val="0"/>
        <w:autoSpaceDN w:val="0"/>
        <w:adjustRightInd w:val="0"/>
        <w:ind w:left="1080"/>
        <w:jc w:val="both"/>
        <w:rPr>
          <w:rFonts w:eastAsia="Times New Roman" w:cs="Times New Roman"/>
          <w:b/>
          <w:bCs/>
          <w:sz w:val="24"/>
          <w:szCs w:val="24"/>
          <w:lang w:eastAsia="pl-PL"/>
        </w:rPr>
      </w:pPr>
      <w:r w:rsidRPr="00FC043D">
        <w:rPr>
          <w:rFonts w:eastAsia="Times New Roman" w:cs="Times New Roman"/>
          <w:sz w:val="24"/>
          <w:szCs w:val="24"/>
          <w:lang w:eastAsia="pl-PL"/>
        </w:rPr>
        <w:t xml:space="preserve">- sporządzonej nie wcześniej niż 6 miesięcy przed jej złożeniem; </w:t>
      </w:r>
    </w:p>
    <w:p w14:paraId="0542590F" w14:textId="30FC266D" w:rsidR="005C6B3C" w:rsidRPr="00FC043D" w:rsidRDefault="005C6B3C" w:rsidP="009F2ADD">
      <w:pPr>
        <w:widowControl w:val="0"/>
        <w:numPr>
          <w:ilvl w:val="0"/>
          <w:numId w:val="28"/>
        </w:numPr>
        <w:jc w:val="both"/>
        <w:rPr>
          <w:rFonts w:eastAsia="Times New Roman" w:cs="Times New Roman"/>
          <w:sz w:val="24"/>
          <w:szCs w:val="24"/>
          <w:lang w:eastAsia="pl-PL"/>
        </w:rPr>
      </w:pPr>
      <w:bookmarkStart w:id="40" w:name="mip57154167"/>
      <w:bookmarkEnd w:id="40"/>
      <w:r w:rsidRPr="00FC043D">
        <w:rPr>
          <w:rFonts w:eastAsia="Times New Roman" w:cs="Times New Roman"/>
          <w:sz w:val="24"/>
          <w:szCs w:val="24"/>
          <w:lang w:eastAsia="pl-PL"/>
        </w:rPr>
        <w:lastRenderedPageBreak/>
        <w:t xml:space="preserve">oświadczenia wykonawcy, w zakresie </w:t>
      </w:r>
      <w:hyperlink r:id="rId53" w:history="1">
        <w:r w:rsidRPr="00FC043D">
          <w:rPr>
            <w:rFonts w:eastAsia="Times New Roman" w:cs="Times New Roman"/>
            <w:sz w:val="24"/>
            <w:szCs w:val="24"/>
            <w:u w:val="single"/>
            <w:lang w:eastAsia="pl-PL"/>
          </w:rPr>
          <w:t>art. 108 ust. 1 pkt 5</w:t>
        </w:r>
      </w:hyperlink>
      <w:r w:rsidRPr="00FC043D">
        <w:rPr>
          <w:rFonts w:eastAsia="Times New Roman" w:cs="Times New Roman"/>
          <w:sz w:val="24"/>
          <w:szCs w:val="24"/>
          <w:lang w:eastAsia="pl-PL"/>
        </w:rPr>
        <w:t xml:space="preserve"> ustawy, o braku przynależności do tej samej grupy </w:t>
      </w:r>
      <w:r w:rsidRPr="004A2F07">
        <w:rPr>
          <w:rFonts w:eastAsia="Times New Roman" w:cs="Times New Roman"/>
          <w:sz w:val="24"/>
          <w:szCs w:val="24"/>
          <w:lang w:eastAsia="pl-PL"/>
        </w:rPr>
        <w:t xml:space="preserve">kapitałowej w rozumieniu ustawy z dnia 16 lutego 2007 r. o ochronie konkurencji i konsumentów </w:t>
      </w:r>
      <w:hyperlink r:id="rId54" w:history="1">
        <w:r w:rsidR="00BD6078" w:rsidRPr="004A2F07">
          <w:rPr>
            <w:rStyle w:val="Hipercze"/>
            <w:rFonts w:eastAsia="Times New Roman" w:cs="Times New Roman"/>
            <w:sz w:val="24"/>
            <w:szCs w:val="24"/>
            <w:lang w:eastAsia="pl-PL"/>
          </w:rPr>
          <w:t>(Dz.U. z 2021 r. poz. 275</w:t>
        </w:r>
        <w:r w:rsidR="007951C8" w:rsidRPr="004A2F07">
          <w:rPr>
            <w:rStyle w:val="Hipercze"/>
            <w:rFonts w:eastAsia="Times New Roman" w:cs="Times New Roman"/>
            <w:sz w:val="24"/>
            <w:szCs w:val="24"/>
            <w:lang w:eastAsia="pl-PL"/>
          </w:rPr>
          <w:t xml:space="preserve"> ze zm.</w:t>
        </w:r>
        <w:r w:rsidR="00BD6078" w:rsidRPr="004A2F07">
          <w:rPr>
            <w:rStyle w:val="Hipercze"/>
            <w:rFonts w:eastAsia="Times New Roman" w:cs="Times New Roman"/>
            <w:sz w:val="24"/>
            <w:szCs w:val="24"/>
            <w:lang w:eastAsia="pl-PL"/>
          </w:rPr>
          <w:t>)</w:t>
        </w:r>
      </w:hyperlink>
      <w:r w:rsidRPr="004A2F07">
        <w:rPr>
          <w:rFonts w:eastAsia="Times New Roman" w:cs="Times New Roman"/>
          <w:sz w:val="24"/>
          <w:szCs w:val="24"/>
          <w:lang w:eastAsia="pl-PL"/>
        </w:rPr>
        <w:t>, z innym</w:t>
      </w:r>
      <w:r w:rsidRPr="00FC043D">
        <w:rPr>
          <w:rFonts w:eastAsia="Times New Roman" w:cs="Times New Roman"/>
          <w:sz w:val="24"/>
          <w:szCs w:val="24"/>
          <w:lang w:eastAsia="pl-PL"/>
        </w:rPr>
        <w:t xml:space="preserve">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6350B">
        <w:rPr>
          <w:rFonts w:eastAsia="Times New Roman" w:cs="Times New Roman"/>
          <w:sz w:val="24"/>
          <w:szCs w:val="24"/>
          <w:lang w:eastAsia="pl-PL"/>
        </w:rPr>
        <w:t xml:space="preserve"> </w:t>
      </w:r>
      <w:r w:rsidR="0016350B" w:rsidRPr="0016350B">
        <w:rPr>
          <w:rFonts w:eastAsia="Times New Roman" w:cs="Times New Roman"/>
          <w:sz w:val="24"/>
          <w:szCs w:val="24"/>
          <w:lang w:eastAsia="pl-PL"/>
        </w:rPr>
        <w:t xml:space="preserve">– </w:t>
      </w:r>
      <w:r w:rsidR="0016350B" w:rsidRPr="004A2F07">
        <w:rPr>
          <w:rFonts w:eastAsia="Times New Roman" w:cs="Times New Roman"/>
          <w:sz w:val="24"/>
          <w:szCs w:val="24"/>
          <w:lang w:eastAsia="pl-PL"/>
        </w:rPr>
        <w:t xml:space="preserve">wzór oświadczenia zawarty w załączniku nr </w:t>
      </w:r>
      <w:r w:rsidR="004A2F07" w:rsidRPr="004A2F07">
        <w:rPr>
          <w:rFonts w:eastAsia="Times New Roman" w:cs="Times New Roman"/>
          <w:sz w:val="24"/>
          <w:szCs w:val="24"/>
          <w:lang w:eastAsia="pl-PL"/>
        </w:rPr>
        <w:t>6</w:t>
      </w:r>
      <w:r w:rsidR="0016350B" w:rsidRPr="004A2F07">
        <w:rPr>
          <w:rFonts w:eastAsia="Times New Roman" w:cs="Times New Roman"/>
          <w:sz w:val="24"/>
          <w:szCs w:val="24"/>
          <w:lang w:eastAsia="pl-PL"/>
        </w:rPr>
        <w:t xml:space="preserve"> do SWZ;</w:t>
      </w:r>
      <w:bookmarkStart w:id="41" w:name="mip57154168"/>
      <w:bookmarkEnd w:id="41"/>
    </w:p>
    <w:p w14:paraId="1E8FB092" w14:textId="77777777" w:rsidR="005C6B3C" w:rsidRPr="00FC043D" w:rsidRDefault="005C6B3C" w:rsidP="009F2ADD">
      <w:pPr>
        <w:widowControl w:val="0"/>
        <w:numPr>
          <w:ilvl w:val="0"/>
          <w:numId w:val="28"/>
        </w:numPr>
        <w:jc w:val="both"/>
        <w:rPr>
          <w:rFonts w:eastAsia="Times New Roman" w:cs="Times New Roman"/>
          <w:sz w:val="24"/>
          <w:szCs w:val="24"/>
          <w:lang w:eastAsia="pl-PL"/>
        </w:rPr>
      </w:pPr>
      <w:bookmarkStart w:id="42" w:name="_Hlk66699750"/>
      <w:r w:rsidRPr="00FC043D">
        <w:rPr>
          <w:rFonts w:eastAsia="Times New Roman" w:cs="Times New Roman"/>
          <w:sz w:val="24"/>
          <w:szCs w:val="24"/>
          <w:lang w:eastAsia="pl-PL"/>
        </w:rPr>
        <w:t xml:space="preserve">oświadczenia wykonawcy o aktualności informacji zawartych w oświadczeniu, o którym mowa w </w:t>
      </w:r>
      <w:hyperlink r:id="rId55" w:history="1">
        <w:r w:rsidRPr="00FC043D">
          <w:rPr>
            <w:rFonts w:eastAsia="Times New Roman" w:cs="Times New Roman"/>
            <w:sz w:val="24"/>
            <w:szCs w:val="24"/>
            <w:u w:val="single"/>
            <w:lang w:eastAsia="pl-PL"/>
          </w:rPr>
          <w:t>art. 125 ust. 1</w:t>
        </w:r>
      </w:hyperlink>
      <w:r w:rsidRPr="00FC043D">
        <w:rPr>
          <w:rFonts w:eastAsia="Times New Roman" w:cs="Times New Roman"/>
          <w:sz w:val="24"/>
          <w:szCs w:val="24"/>
          <w:lang w:eastAsia="pl-PL"/>
        </w:rPr>
        <w:t xml:space="preserve"> ustawy, w zakresie podstaw wykluczenia z postępowania wskazanych przez zamawiającego, o których mowa w: </w:t>
      </w:r>
    </w:p>
    <w:p w14:paraId="09758A5D" w14:textId="77777777" w:rsidR="005C6B3C" w:rsidRPr="00FC043D" w:rsidRDefault="001774A3" w:rsidP="009F2ADD">
      <w:pPr>
        <w:widowControl w:val="0"/>
        <w:numPr>
          <w:ilvl w:val="0"/>
          <w:numId w:val="30"/>
        </w:numPr>
        <w:rPr>
          <w:rFonts w:eastAsia="Times New Roman" w:cs="Times New Roman"/>
          <w:sz w:val="24"/>
          <w:szCs w:val="24"/>
          <w:lang w:eastAsia="pl-PL"/>
        </w:rPr>
      </w:pPr>
      <w:hyperlink r:id="rId56" w:history="1">
        <w:r w:rsidR="005C6B3C" w:rsidRPr="00FC043D">
          <w:rPr>
            <w:rFonts w:eastAsia="Times New Roman" w:cs="Times New Roman"/>
            <w:sz w:val="24"/>
            <w:szCs w:val="24"/>
            <w:u w:val="single"/>
            <w:lang w:eastAsia="pl-PL"/>
          </w:rPr>
          <w:t>art. 108 ust. 1 pkt 3</w:t>
        </w:r>
      </w:hyperlink>
      <w:r w:rsidR="005C6B3C" w:rsidRPr="00FC043D">
        <w:rPr>
          <w:rFonts w:eastAsia="Times New Roman" w:cs="Times New Roman"/>
          <w:sz w:val="24"/>
          <w:szCs w:val="24"/>
          <w:lang w:eastAsia="pl-PL"/>
        </w:rPr>
        <w:t xml:space="preserve"> ustawy </w:t>
      </w:r>
      <w:proofErr w:type="spellStart"/>
      <w:r w:rsidR="005C6B3C" w:rsidRPr="00FC043D">
        <w:rPr>
          <w:rFonts w:eastAsia="Times New Roman" w:cs="Times New Roman"/>
          <w:sz w:val="24"/>
          <w:szCs w:val="24"/>
          <w:lang w:eastAsia="pl-PL"/>
        </w:rPr>
        <w:t>pzp</w:t>
      </w:r>
      <w:proofErr w:type="spellEnd"/>
      <w:r w:rsidR="005C6B3C" w:rsidRPr="00FC043D">
        <w:rPr>
          <w:rFonts w:eastAsia="Times New Roman" w:cs="Times New Roman"/>
          <w:sz w:val="24"/>
          <w:szCs w:val="24"/>
          <w:lang w:eastAsia="pl-PL"/>
        </w:rPr>
        <w:t xml:space="preserve">, </w:t>
      </w:r>
    </w:p>
    <w:p w14:paraId="7D49C389" w14:textId="77777777" w:rsidR="005C6B3C" w:rsidRPr="00FC043D" w:rsidRDefault="001774A3" w:rsidP="009F2ADD">
      <w:pPr>
        <w:widowControl w:val="0"/>
        <w:numPr>
          <w:ilvl w:val="0"/>
          <w:numId w:val="30"/>
        </w:numPr>
        <w:rPr>
          <w:rFonts w:eastAsia="Times New Roman" w:cs="Times New Roman"/>
          <w:sz w:val="24"/>
          <w:szCs w:val="24"/>
          <w:lang w:eastAsia="pl-PL"/>
        </w:rPr>
      </w:pPr>
      <w:hyperlink r:id="rId57" w:history="1">
        <w:r w:rsidR="005C6B3C" w:rsidRPr="00FC043D">
          <w:rPr>
            <w:rFonts w:eastAsia="Times New Roman" w:cs="Times New Roman"/>
            <w:sz w:val="24"/>
            <w:szCs w:val="24"/>
            <w:u w:val="single"/>
            <w:lang w:eastAsia="pl-PL"/>
          </w:rPr>
          <w:t>art. 108 ust. 1 pkt 4</w:t>
        </w:r>
      </w:hyperlink>
      <w:r w:rsidR="005C6B3C" w:rsidRPr="00FC043D">
        <w:rPr>
          <w:rFonts w:eastAsia="Times New Roman" w:cs="Times New Roman"/>
          <w:sz w:val="24"/>
          <w:szCs w:val="24"/>
          <w:lang w:eastAsia="pl-PL"/>
        </w:rPr>
        <w:t xml:space="preserve"> ustawy, dotyczących orzeczenia zakazu ubiegania się o zamówienie publiczne tytułem środka zapobiegawczego, </w:t>
      </w:r>
    </w:p>
    <w:p w14:paraId="11DF4FFD" w14:textId="77777777" w:rsidR="005C6B3C" w:rsidRPr="00032D0F" w:rsidRDefault="001774A3" w:rsidP="009F2ADD">
      <w:pPr>
        <w:widowControl w:val="0"/>
        <w:numPr>
          <w:ilvl w:val="0"/>
          <w:numId w:val="30"/>
        </w:numPr>
        <w:rPr>
          <w:rFonts w:eastAsia="Times New Roman" w:cs="Times New Roman"/>
          <w:sz w:val="24"/>
          <w:szCs w:val="24"/>
          <w:lang w:eastAsia="pl-PL"/>
        </w:rPr>
      </w:pPr>
      <w:hyperlink r:id="rId58" w:history="1">
        <w:r w:rsidR="005C6B3C" w:rsidRPr="00032D0F">
          <w:rPr>
            <w:rFonts w:eastAsia="Times New Roman" w:cs="Times New Roman"/>
            <w:sz w:val="24"/>
            <w:szCs w:val="24"/>
            <w:u w:val="single"/>
            <w:lang w:eastAsia="pl-PL"/>
          </w:rPr>
          <w:t>art. 108 ust. 1 pkt 5</w:t>
        </w:r>
      </w:hyperlink>
      <w:r w:rsidR="005C6B3C" w:rsidRPr="00032D0F">
        <w:rPr>
          <w:rFonts w:eastAsia="Times New Roman" w:cs="Times New Roman"/>
          <w:sz w:val="24"/>
          <w:szCs w:val="24"/>
          <w:lang w:eastAsia="pl-PL"/>
        </w:rPr>
        <w:t xml:space="preserve"> ustawy </w:t>
      </w:r>
      <w:proofErr w:type="spellStart"/>
      <w:r w:rsidR="005C6B3C" w:rsidRPr="00032D0F">
        <w:rPr>
          <w:rFonts w:eastAsia="Times New Roman" w:cs="Times New Roman"/>
          <w:sz w:val="24"/>
          <w:szCs w:val="24"/>
          <w:lang w:eastAsia="pl-PL"/>
        </w:rPr>
        <w:t>pzp</w:t>
      </w:r>
      <w:proofErr w:type="spellEnd"/>
      <w:r w:rsidR="005C6B3C" w:rsidRPr="00032D0F">
        <w:rPr>
          <w:rFonts w:eastAsia="Times New Roman" w:cs="Times New Roman"/>
          <w:sz w:val="24"/>
          <w:szCs w:val="24"/>
          <w:lang w:eastAsia="pl-PL"/>
        </w:rPr>
        <w:t xml:space="preserve">, dotyczących zawarcia z innymi wykonawcami porozumienia mającego na celu zakłócenie konkurencji, </w:t>
      </w:r>
    </w:p>
    <w:p w14:paraId="3F0C6212" w14:textId="77777777" w:rsidR="005C6B3C" w:rsidRPr="00032D0F" w:rsidRDefault="001774A3" w:rsidP="009F2ADD">
      <w:pPr>
        <w:widowControl w:val="0"/>
        <w:numPr>
          <w:ilvl w:val="0"/>
          <w:numId w:val="30"/>
        </w:numPr>
        <w:rPr>
          <w:rFonts w:eastAsia="Times New Roman" w:cs="Times New Roman"/>
          <w:sz w:val="24"/>
          <w:szCs w:val="24"/>
          <w:lang w:eastAsia="pl-PL"/>
        </w:rPr>
      </w:pPr>
      <w:hyperlink r:id="rId59" w:history="1">
        <w:r w:rsidR="005C6B3C" w:rsidRPr="00032D0F">
          <w:rPr>
            <w:rFonts w:eastAsia="Times New Roman" w:cs="Times New Roman"/>
            <w:sz w:val="24"/>
            <w:szCs w:val="24"/>
            <w:u w:val="single"/>
            <w:lang w:eastAsia="pl-PL"/>
          </w:rPr>
          <w:t>art. 108 ust. 1 pkt 6</w:t>
        </w:r>
      </w:hyperlink>
      <w:r w:rsidR="005C6B3C" w:rsidRPr="00032D0F">
        <w:rPr>
          <w:rFonts w:eastAsia="Times New Roman" w:cs="Times New Roman"/>
          <w:sz w:val="24"/>
          <w:szCs w:val="24"/>
          <w:lang w:eastAsia="pl-PL"/>
        </w:rPr>
        <w:t xml:space="preserve"> ustawy </w:t>
      </w:r>
      <w:proofErr w:type="spellStart"/>
      <w:r w:rsidR="005C6B3C" w:rsidRPr="00032D0F">
        <w:rPr>
          <w:rFonts w:eastAsia="Times New Roman" w:cs="Times New Roman"/>
          <w:sz w:val="24"/>
          <w:szCs w:val="24"/>
          <w:lang w:eastAsia="pl-PL"/>
        </w:rPr>
        <w:t>pzp</w:t>
      </w:r>
      <w:proofErr w:type="spellEnd"/>
      <w:r w:rsidR="005C6B3C" w:rsidRPr="00032D0F">
        <w:rPr>
          <w:rFonts w:eastAsia="Times New Roman" w:cs="Times New Roman"/>
          <w:sz w:val="24"/>
          <w:szCs w:val="24"/>
          <w:lang w:eastAsia="pl-PL"/>
        </w:rPr>
        <w:t xml:space="preserve">, </w:t>
      </w:r>
    </w:p>
    <w:p w14:paraId="0EFD3968" w14:textId="236333BE" w:rsidR="00BB0C7B" w:rsidRPr="0029201E" w:rsidRDefault="00BB0C7B" w:rsidP="009F2ADD">
      <w:pPr>
        <w:pStyle w:val="Akapitzlist"/>
        <w:widowControl w:val="0"/>
        <w:numPr>
          <w:ilvl w:val="0"/>
          <w:numId w:val="28"/>
        </w:numPr>
        <w:suppressAutoHyphens/>
        <w:spacing w:after="0" w:line="240" w:lineRule="auto"/>
        <w:jc w:val="both"/>
        <w:rPr>
          <w:rFonts w:ascii="Times New Roman" w:eastAsia="Calibri" w:hAnsi="Times New Roman" w:cs="Times New Roman"/>
          <w:sz w:val="24"/>
          <w:szCs w:val="24"/>
        </w:rPr>
      </w:pPr>
      <w:bookmarkStart w:id="43" w:name="_Hlk102975478"/>
      <w:bookmarkEnd w:id="42"/>
      <w:r w:rsidRPr="00032D0F">
        <w:rPr>
          <w:rFonts w:ascii="Times New Roman" w:eastAsia="Calibri" w:hAnsi="Times New Roman" w:cs="Times New Roman"/>
          <w:bCs/>
          <w:iCs/>
          <w:sz w:val="24"/>
          <w:szCs w:val="24"/>
        </w:rPr>
        <w:t xml:space="preserve">oświadczenie wykonawcy o aktualności informacji zawartych w oświadczeniu „sankcyjnym”, w </w:t>
      </w:r>
      <w:r w:rsidR="00E276EC" w:rsidRPr="00032D0F">
        <w:rPr>
          <w:rFonts w:ascii="Times New Roman" w:eastAsia="Calibri" w:hAnsi="Times New Roman" w:cs="Times New Roman"/>
          <w:bCs/>
          <w:iCs/>
          <w:sz w:val="24"/>
          <w:szCs w:val="24"/>
        </w:rPr>
        <w:t>zakresie,</w:t>
      </w:r>
      <w:r w:rsidRPr="00032D0F">
        <w:rPr>
          <w:rFonts w:ascii="Times New Roman" w:eastAsia="Calibri" w:hAnsi="Times New Roman" w:cs="Times New Roman"/>
          <w:bCs/>
          <w:iCs/>
          <w:sz w:val="24"/>
          <w:szCs w:val="24"/>
        </w:rPr>
        <w:t xml:space="preserve"> o którym mowa w </w:t>
      </w:r>
      <w:r w:rsidRPr="00032D0F">
        <w:rPr>
          <w:rFonts w:ascii="Times New Roman" w:eastAsia="Calibri" w:hAnsi="Times New Roman" w:cs="Times New Roman"/>
          <w:iCs/>
          <w:sz w:val="24"/>
          <w:szCs w:val="24"/>
          <w:u w:val="single"/>
        </w:rPr>
        <w:t>art. 7 ust. 1 ustawy sankcyjnej</w:t>
      </w:r>
      <w:r w:rsidRPr="00032D0F">
        <w:rPr>
          <w:rFonts w:ascii="Times New Roman" w:eastAsia="Times New Roman" w:hAnsi="Times New Roman" w:cs="Times New Roman"/>
          <w:iCs/>
          <w:sz w:val="24"/>
          <w:szCs w:val="24"/>
          <w:u w:val="single"/>
        </w:rPr>
        <w:t xml:space="preserve"> oraz art. 5k Rozporządzenia sankcyjnego</w:t>
      </w:r>
      <w:bookmarkEnd w:id="43"/>
    </w:p>
    <w:p w14:paraId="1E35CFD5" w14:textId="77777777" w:rsidR="0029201E" w:rsidRPr="00032D0F" w:rsidRDefault="0029201E" w:rsidP="0029201E">
      <w:pPr>
        <w:pStyle w:val="Akapitzlist"/>
        <w:widowControl w:val="0"/>
        <w:suppressAutoHyphens/>
        <w:spacing w:after="0" w:line="240" w:lineRule="auto"/>
        <w:ind w:left="1080"/>
        <w:jc w:val="both"/>
        <w:rPr>
          <w:rFonts w:ascii="Times New Roman" w:eastAsia="Calibri" w:hAnsi="Times New Roman" w:cs="Times New Roman"/>
          <w:sz w:val="24"/>
          <w:szCs w:val="24"/>
        </w:rPr>
      </w:pPr>
    </w:p>
    <w:p w14:paraId="44B364D0" w14:textId="09C2D55D" w:rsidR="00BB0C7B" w:rsidRPr="00032D0F" w:rsidRDefault="00BB0C7B" w:rsidP="00264E22">
      <w:pPr>
        <w:widowControl w:val="0"/>
        <w:numPr>
          <w:ilvl w:val="0"/>
          <w:numId w:val="33"/>
        </w:numPr>
        <w:jc w:val="both"/>
        <w:rPr>
          <w:rFonts w:cs="Times New Roman"/>
          <w:strike/>
          <w:sz w:val="24"/>
          <w:szCs w:val="24"/>
          <w:lang w:eastAsia="pl-PL"/>
        </w:rPr>
      </w:pPr>
      <w:r w:rsidRPr="00032D0F">
        <w:rPr>
          <w:rFonts w:eastAsia="Calibri" w:cs="Times New Roman"/>
          <w:sz w:val="24"/>
          <w:szCs w:val="24"/>
          <w:lang w:eastAsia="en-US"/>
        </w:rPr>
        <w:t>Dokumentu określonego w pkt d)</w:t>
      </w:r>
      <w:r w:rsidRPr="00032D0F">
        <w:rPr>
          <w:rFonts w:cs="Times New Roman"/>
          <w:sz w:val="24"/>
          <w:szCs w:val="24"/>
          <w:lang w:eastAsia="pl-PL"/>
        </w:rPr>
        <w:t xml:space="preserve"> </w:t>
      </w:r>
      <w:r w:rsidRPr="00032D0F">
        <w:rPr>
          <w:rFonts w:eastAsia="Calibri" w:cs="Times New Roman"/>
          <w:noProof/>
          <w:sz w:val="24"/>
          <w:szCs w:val="24"/>
          <w:lang w:eastAsia="en-US"/>
        </w:rPr>
        <w:t xml:space="preserve">Zamawiający żąda od wykonawcy </w:t>
      </w:r>
      <w:r w:rsidRPr="00032D0F">
        <w:rPr>
          <w:rFonts w:eastAsia="Times New Roman" w:cs="Times New Roman"/>
          <w:noProof/>
          <w:sz w:val="24"/>
          <w:szCs w:val="24"/>
          <w:lang w:eastAsia="pl-PL"/>
        </w:rPr>
        <w:t>(wykonawców wspólnie ubiegających się o udzielenie zamówienia publicznego</w:t>
      </w:r>
      <w:r w:rsidR="00032D0F" w:rsidRPr="00032D0F">
        <w:rPr>
          <w:rFonts w:eastAsia="Times New Roman" w:cs="Times New Roman"/>
          <w:noProof/>
          <w:sz w:val="24"/>
          <w:szCs w:val="24"/>
          <w:lang w:eastAsia="pl-PL"/>
        </w:rPr>
        <w:t>).</w:t>
      </w:r>
      <w:r w:rsidRPr="00032D0F">
        <w:rPr>
          <w:rFonts w:eastAsia="Times New Roman" w:cs="Times New Roman"/>
          <w:noProof/>
          <w:sz w:val="24"/>
          <w:szCs w:val="24"/>
          <w:lang w:eastAsia="pl-PL"/>
        </w:rPr>
        <w:t xml:space="preserve"> </w:t>
      </w:r>
    </w:p>
    <w:p w14:paraId="127FF56E" w14:textId="77777777" w:rsidR="00032D0F" w:rsidRPr="00032D0F" w:rsidRDefault="00032D0F" w:rsidP="00032D0F">
      <w:pPr>
        <w:widowControl w:val="0"/>
        <w:ind w:left="720"/>
        <w:jc w:val="both"/>
        <w:rPr>
          <w:rFonts w:cs="Times New Roman"/>
          <w:strike/>
          <w:sz w:val="24"/>
          <w:szCs w:val="24"/>
          <w:lang w:eastAsia="pl-PL"/>
        </w:rPr>
      </w:pPr>
    </w:p>
    <w:p w14:paraId="1EFDDD37" w14:textId="77777777" w:rsidR="005C6B3C" w:rsidRPr="00FC043D" w:rsidRDefault="005C6B3C" w:rsidP="009F2ADD">
      <w:pPr>
        <w:widowControl w:val="0"/>
        <w:numPr>
          <w:ilvl w:val="0"/>
          <w:numId w:val="4"/>
        </w:numPr>
        <w:tabs>
          <w:tab w:val="clear" w:pos="720"/>
          <w:tab w:val="num" w:pos="360"/>
        </w:tabs>
        <w:ind w:left="360"/>
        <w:jc w:val="both"/>
        <w:rPr>
          <w:rFonts w:eastAsia="Times New Roman" w:cs="Times New Roman"/>
          <w:sz w:val="24"/>
          <w:szCs w:val="24"/>
          <w:lang w:eastAsia="pl-PL"/>
        </w:rPr>
      </w:pPr>
      <w:r w:rsidRPr="00FC043D">
        <w:rPr>
          <w:rFonts w:eastAsia="Times New Roman" w:cs="Times New Roman"/>
          <w:sz w:val="24"/>
          <w:szCs w:val="24"/>
          <w:lang w:eastAsia="pl-PL"/>
        </w:rPr>
        <w:t xml:space="preserve">Dokumenty podmiotów zagranicznych: </w:t>
      </w:r>
      <w:bookmarkStart w:id="44" w:name="mip57154176"/>
      <w:bookmarkEnd w:id="44"/>
    </w:p>
    <w:p w14:paraId="344B9189" w14:textId="3577DA01" w:rsidR="005C6B3C" w:rsidRPr="001C7185" w:rsidRDefault="005C6B3C" w:rsidP="001C7185">
      <w:pPr>
        <w:widowControl w:val="0"/>
        <w:numPr>
          <w:ilvl w:val="0"/>
          <w:numId w:val="32"/>
        </w:numPr>
        <w:jc w:val="both"/>
        <w:rPr>
          <w:rFonts w:eastAsia="Times New Roman" w:cs="Times New Roman"/>
          <w:sz w:val="24"/>
          <w:szCs w:val="24"/>
          <w:lang w:eastAsia="pl-PL"/>
        </w:rPr>
      </w:pPr>
      <w:r w:rsidRPr="00FC043D">
        <w:rPr>
          <w:rFonts w:eastAsia="Times New Roman" w:cs="Times New Roman"/>
          <w:sz w:val="24"/>
          <w:szCs w:val="24"/>
          <w:lang w:eastAsia="pl-PL"/>
        </w:rPr>
        <w:t>Jeżeli wykonawca ma siedzibę lub miejsce zamieszkania poza granicami Rzeczypospolitej Polskiej, zamiast</w:t>
      </w:r>
      <w:bookmarkStart w:id="45" w:name="mip57154178"/>
      <w:bookmarkEnd w:id="45"/>
      <w:r w:rsidR="001C7185">
        <w:rPr>
          <w:rFonts w:eastAsia="Times New Roman" w:cs="Times New Roman"/>
          <w:sz w:val="24"/>
          <w:szCs w:val="24"/>
          <w:lang w:eastAsia="pl-PL"/>
        </w:rPr>
        <w:t xml:space="preserve"> </w:t>
      </w:r>
      <w:r w:rsidRPr="001C7185">
        <w:rPr>
          <w:rFonts w:eastAsia="Times New Roman" w:cs="Times New Roman"/>
          <w:sz w:val="24"/>
          <w:szCs w:val="24"/>
          <w:lang w:eastAsia="pl-PL"/>
        </w:rPr>
        <w:t>informacji z Krajowego Rejestru Karnego, o której mowa w pkt</w:t>
      </w:r>
      <w:r w:rsidR="00032D0F" w:rsidRPr="001C7185">
        <w:rPr>
          <w:rFonts w:eastAsia="Times New Roman" w:cs="Times New Roman"/>
          <w:sz w:val="24"/>
          <w:szCs w:val="24"/>
          <w:lang w:eastAsia="pl-PL"/>
        </w:rPr>
        <w:t xml:space="preserve"> 2</w:t>
      </w:r>
      <w:r w:rsidRPr="001C7185">
        <w:rPr>
          <w:rFonts w:eastAsia="Times New Roman" w:cs="Times New Roman"/>
          <w:sz w:val="24"/>
          <w:szCs w:val="24"/>
          <w:lang w:eastAsia="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w:t>
      </w:r>
      <w:r w:rsidR="00032D0F" w:rsidRPr="001C7185">
        <w:rPr>
          <w:rFonts w:eastAsia="Times New Roman" w:cs="Times New Roman"/>
          <w:sz w:val="24"/>
          <w:szCs w:val="24"/>
          <w:lang w:eastAsia="pl-PL"/>
        </w:rPr>
        <w:t>2</w:t>
      </w:r>
      <w:r w:rsidRPr="001C7185">
        <w:rPr>
          <w:rFonts w:eastAsia="Times New Roman" w:cs="Times New Roman"/>
          <w:sz w:val="24"/>
          <w:szCs w:val="24"/>
          <w:lang w:eastAsia="pl-PL"/>
        </w:rPr>
        <w:t xml:space="preserve"> - wystawionej nie wcześniej niż 6 miesięcy przed jej złożeniem;</w:t>
      </w:r>
    </w:p>
    <w:p w14:paraId="1E302313" w14:textId="188ADE35" w:rsidR="0064600C" w:rsidRPr="0064600C" w:rsidRDefault="005C6B3C" w:rsidP="009F2ADD">
      <w:pPr>
        <w:widowControl w:val="0"/>
        <w:numPr>
          <w:ilvl w:val="0"/>
          <w:numId w:val="32"/>
        </w:numPr>
        <w:jc w:val="both"/>
        <w:rPr>
          <w:rFonts w:eastAsia="Times New Roman" w:cs="Times New Roman"/>
          <w:sz w:val="24"/>
          <w:szCs w:val="24"/>
          <w:lang w:eastAsia="pl-PL"/>
        </w:rPr>
      </w:pPr>
      <w:r w:rsidRPr="00FC043D">
        <w:rPr>
          <w:rFonts w:eastAsia="Times New Roman" w:cs="Times New Roman"/>
          <w:sz w:val="24"/>
          <w:szCs w:val="24"/>
          <w:lang w:eastAsia="pl-PL"/>
        </w:rPr>
        <w:t xml:space="preserve">Jeżeli w kraju, w którym wykonawca ma siedzibę lub miejsce zamieszkania, nie wydaje się dokumentów, o których mowa w </w:t>
      </w:r>
      <w:r w:rsidRPr="00032D0F">
        <w:rPr>
          <w:rFonts w:eastAsia="Times New Roman" w:cs="Times New Roman"/>
          <w:sz w:val="24"/>
          <w:szCs w:val="24"/>
          <w:lang w:eastAsia="pl-PL"/>
        </w:rPr>
        <w:t xml:space="preserve">pkt. 1), lub gdy dokumenty te nie odnoszą się do wszystkich przypadków, o których mowa w </w:t>
      </w:r>
      <w:hyperlink r:id="rId60" w:history="1">
        <w:r w:rsidRPr="00032D0F">
          <w:rPr>
            <w:rFonts w:eastAsia="Times New Roman" w:cs="Times New Roman"/>
            <w:sz w:val="24"/>
            <w:szCs w:val="24"/>
            <w:u w:val="single"/>
            <w:lang w:eastAsia="pl-PL"/>
          </w:rPr>
          <w:t>art. 108 ust. 1 pkt 1, 2 i 4</w:t>
        </w:r>
      </w:hyperlink>
      <w:r w:rsidR="00032D0F" w:rsidRPr="00032D0F">
        <w:rPr>
          <w:rFonts w:eastAsia="Times New Roman" w:cs="Times New Roman"/>
          <w:sz w:val="24"/>
          <w:szCs w:val="24"/>
          <w:lang w:eastAsia="pl-PL"/>
        </w:rPr>
        <w:t xml:space="preserve"> </w:t>
      </w:r>
      <w:r w:rsidRPr="00032D0F">
        <w:rPr>
          <w:rFonts w:eastAsia="Times New Roman" w:cs="Times New Roman"/>
          <w:sz w:val="24"/>
          <w:szCs w:val="24"/>
          <w:lang w:eastAsia="pl-PL"/>
        </w:rPr>
        <w:t xml:space="preserve">ustawy </w:t>
      </w:r>
      <w:proofErr w:type="spellStart"/>
      <w:r w:rsidRPr="00FC043D">
        <w:rPr>
          <w:rFonts w:eastAsia="Times New Roman" w:cs="Times New Roman"/>
          <w:sz w:val="24"/>
          <w:szCs w:val="24"/>
          <w:lang w:eastAsia="pl-PL"/>
        </w:rPr>
        <w:t>pzp</w:t>
      </w:r>
      <w:proofErr w:type="spellEnd"/>
      <w:r w:rsidRPr="00FC043D">
        <w:rPr>
          <w:rFonts w:eastAsia="Times New Roman" w:cs="Times New Roman"/>
          <w:sz w:val="24"/>
          <w:szCs w:val="24"/>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w:t>
      </w:r>
      <w:r w:rsidRPr="0064600C">
        <w:rPr>
          <w:rFonts w:eastAsia="Times New Roman" w:cs="Times New Roman"/>
          <w:sz w:val="24"/>
          <w:szCs w:val="24"/>
          <w:lang w:eastAsia="pl-PL"/>
        </w:rPr>
        <w:t xml:space="preserve">siedzibę lub miejsce zamieszkania wykonawcy. </w:t>
      </w:r>
      <w:bookmarkStart w:id="46" w:name="mip57154183"/>
      <w:bookmarkStart w:id="47" w:name="mip57154250"/>
      <w:bookmarkEnd w:id="46"/>
      <w:bookmarkEnd w:id="47"/>
    </w:p>
    <w:p w14:paraId="03EC5641" w14:textId="77777777" w:rsidR="0064600C" w:rsidRPr="0064600C" w:rsidRDefault="0064600C" w:rsidP="001B27FA">
      <w:pPr>
        <w:widowControl w:val="0"/>
        <w:ind w:left="720"/>
        <w:jc w:val="both"/>
        <w:rPr>
          <w:rFonts w:eastAsia="Times New Roman" w:cs="Times New Roman"/>
          <w:sz w:val="24"/>
          <w:szCs w:val="24"/>
          <w:lang w:eastAsia="pl-PL"/>
        </w:rPr>
      </w:pPr>
    </w:p>
    <w:p w14:paraId="25A04511" w14:textId="0A0DC335" w:rsidR="005C6B3C" w:rsidRPr="0064600C" w:rsidRDefault="005C6B3C" w:rsidP="009F2ADD">
      <w:pPr>
        <w:pStyle w:val="Akapitzlist"/>
        <w:widowControl w:val="0"/>
        <w:numPr>
          <w:ilvl w:val="0"/>
          <w:numId w:val="31"/>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64600C" w:rsidRDefault="0064600C" w:rsidP="009F2ADD">
      <w:pPr>
        <w:widowControl w:val="0"/>
        <w:numPr>
          <w:ilvl w:val="0"/>
          <w:numId w:val="5"/>
        </w:numPr>
        <w:autoSpaceDE w:val="0"/>
        <w:autoSpaceDN w:val="0"/>
        <w:adjustRightInd w:val="0"/>
        <w:jc w:val="both"/>
        <w:rPr>
          <w:rFonts w:eastAsia="TimesNewRoman" w:cs="Times New Roman"/>
          <w:sz w:val="24"/>
          <w:szCs w:val="24"/>
          <w:lang w:eastAsia="pl-PL"/>
        </w:rPr>
      </w:pPr>
      <w:r w:rsidRPr="0064600C">
        <w:rPr>
          <w:rFonts w:cs="Times New Roman"/>
          <w:sz w:val="24"/>
          <w:szCs w:val="24"/>
        </w:rPr>
        <w:t>danych umożliwiających dostęp</w:t>
      </w:r>
      <w:r w:rsidRPr="0064600C">
        <w:rPr>
          <w:rFonts w:eastAsia="TimesNewRoman" w:cs="Times New Roman"/>
          <w:sz w:val="24"/>
          <w:szCs w:val="24"/>
          <w:lang w:eastAsia="pl-PL"/>
        </w:rPr>
        <w:t xml:space="preserve"> do </w:t>
      </w:r>
      <w:r w:rsidRPr="0064600C">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12CFC2DF" w14:textId="0FE6D786" w:rsidR="0064600C" w:rsidRPr="0064600C" w:rsidRDefault="0064600C" w:rsidP="009F2ADD">
      <w:pPr>
        <w:widowControl w:val="0"/>
        <w:numPr>
          <w:ilvl w:val="0"/>
          <w:numId w:val="5"/>
        </w:numPr>
        <w:tabs>
          <w:tab w:val="num" w:pos="720"/>
        </w:tabs>
        <w:autoSpaceDE w:val="0"/>
        <w:autoSpaceDN w:val="0"/>
        <w:adjustRightInd w:val="0"/>
        <w:jc w:val="both"/>
        <w:rPr>
          <w:rFonts w:eastAsia="TimesNewRoman" w:cs="Times New Roman"/>
          <w:sz w:val="24"/>
          <w:szCs w:val="24"/>
          <w:lang w:eastAsia="pl-PL"/>
        </w:rPr>
      </w:pPr>
      <w:r w:rsidRPr="0064600C">
        <w:rPr>
          <w:rFonts w:eastAsia="TimesNewRoman" w:cs="Times New Roman"/>
          <w:sz w:val="24"/>
          <w:szCs w:val="24"/>
          <w:lang w:eastAsia="pl-PL"/>
        </w:rPr>
        <w:t xml:space="preserve">wcześniejszego postępowania prowadzonego przez zamawiającego, gdzie są podmiotowe środki dowodowe </w:t>
      </w:r>
      <w:r w:rsidRPr="0064600C">
        <w:rPr>
          <w:rFonts w:eastAsia="Arial" w:cs="Times New Roman"/>
          <w:sz w:val="24"/>
          <w:szCs w:val="24"/>
          <w:lang w:eastAsia="pl-PL"/>
        </w:rPr>
        <w:t>oraz potwierdzi ich prawidłowość i aktualność.</w:t>
      </w:r>
    </w:p>
    <w:p w14:paraId="4348D400" w14:textId="77777777" w:rsidR="0064600C" w:rsidRPr="0064600C" w:rsidRDefault="005C6B3C" w:rsidP="009F2ADD">
      <w:pPr>
        <w:pStyle w:val="Akapitzlist"/>
        <w:widowControl w:val="0"/>
        <w:numPr>
          <w:ilvl w:val="0"/>
          <w:numId w:val="31"/>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64600C">
        <w:rPr>
          <w:rFonts w:ascii="Times New Roman" w:hAnsi="Times New Roman" w:cs="Times New Roman"/>
          <w:b/>
          <w:bCs/>
          <w:sz w:val="24"/>
          <w:szCs w:val="24"/>
        </w:rPr>
        <w:t>może żądać</w:t>
      </w:r>
      <w:r w:rsidRPr="0064600C">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48" w:name="mip57154259"/>
      <w:bookmarkEnd w:id="48"/>
    </w:p>
    <w:p w14:paraId="7198A558" w14:textId="77777777" w:rsidR="0064600C" w:rsidRPr="0064600C" w:rsidRDefault="005C6B3C" w:rsidP="009F2ADD">
      <w:pPr>
        <w:pStyle w:val="Akapitzlist"/>
        <w:widowControl w:val="0"/>
        <w:numPr>
          <w:ilvl w:val="0"/>
          <w:numId w:val="31"/>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w:t>
      </w:r>
      <w:r w:rsidRPr="0064600C">
        <w:rPr>
          <w:rFonts w:ascii="Times New Roman" w:hAnsi="Times New Roman" w:cs="Times New Roman"/>
          <w:sz w:val="24"/>
          <w:szCs w:val="24"/>
        </w:rPr>
        <w:lastRenderedPageBreak/>
        <w:t xml:space="preserve">i w sposób określony w przepisach wydanych na podstawie </w:t>
      </w:r>
      <w:hyperlink r:id="rId61" w:history="1">
        <w:r w:rsidRPr="0064600C">
          <w:rPr>
            <w:rFonts w:ascii="Times New Roman" w:hAnsi="Times New Roman" w:cs="Times New Roman"/>
            <w:color w:val="0000FF" w:themeColor="hyperlink"/>
            <w:sz w:val="24"/>
            <w:szCs w:val="24"/>
            <w:u w:val="single"/>
          </w:rPr>
          <w:t>art. 70</w:t>
        </w:r>
      </w:hyperlink>
      <w:r w:rsidRPr="0064600C">
        <w:rPr>
          <w:rFonts w:ascii="Times New Roman" w:hAnsi="Times New Roman" w:cs="Times New Roman"/>
          <w:sz w:val="24"/>
          <w:szCs w:val="24"/>
        </w:rPr>
        <w:t xml:space="preserve"> ustawy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w:t>
      </w:r>
    </w:p>
    <w:p w14:paraId="0CEA43D9" w14:textId="21A71114" w:rsidR="005C6B3C" w:rsidRPr="0064600C" w:rsidRDefault="005C6B3C" w:rsidP="009F2ADD">
      <w:pPr>
        <w:pStyle w:val="Akapitzlist"/>
        <w:widowControl w:val="0"/>
        <w:numPr>
          <w:ilvl w:val="0"/>
          <w:numId w:val="31"/>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zakresie nieuregulowanym ustawą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 xml:space="preserve"> i niniejszą SWZ do oświadczeń i dokumentów składanych przez </w:t>
      </w:r>
      <w:r w:rsidR="00F028E0">
        <w:rPr>
          <w:rFonts w:ascii="Times New Roman" w:hAnsi="Times New Roman" w:cs="Times New Roman"/>
          <w:sz w:val="24"/>
          <w:szCs w:val="24"/>
        </w:rPr>
        <w:t>w</w:t>
      </w:r>
      <w:r w:rsidRPr="0064600C">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4600C">
        <w:rPr>
          <w:rFonts w:ascii="Times New Roman" w:hAnsi="Times New Roman" w:cs="Times New Roman"/>
          <w:sz w:val="24"/>
          <w:szCs w:val="24"/>
        </w:rPr>
        <w:t> </w:t>
      </w:r>
      <w:r w:rsidRPr="0064600C">
        <w:rPr>
          <w:rFonts w:ascii="Times New Roman" w:hAnsi="Times New Roman" w:cs="Times New Roman"/>
          <w:sz w:val="24"/>
          <w:szCs w:val="24"/>
        </w:rPr>
        <w:t> </w:t>
      </w:r>
      <w:r w:rsidRPr="0064600C">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64600C" w:rsidRDefault="005C6B3C" w:rsidP="001B27FA">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9" w:name="_Toc68156096"/>
      <w:r w:rsidRPr="00F52CF9">
        <w:rPr>
          <w:rFonts w:ascii="Times New Roman" w:eastAsia="Times New Roman" w:hAnsi="Times New Roman" w:cs="Times New Roman"/>
          <w:b/>
          <w:bCs/>
          <w:sz w:val="24"/>
          <w:szCs w:val="24"/>
        </w:rPr>
        <w:t>WYMAGANIA DOTYCZĄCE WADIUM</w:t>
      </w:r>
      <w:bookmarkEnd w:id="49"/>
    </w:p>
    <w:p w14:paraId="1C4DF1A6" w14:textId="77777777" w:rsidR="005C6B3C" w:rsidRPr="00FC043D" w:rsidRDefault="005C6B3C" w:rsidP="001B27FA">
      <w:pPr>
        <w:widowControl w:val="0"/>
        <w:tabs>
          <w:tab w:val="left" w:pos="502"/>
          <w:tab w:val="left" w:pos="644"/>
          <w:tab w:val="left" w:pos="6237"/>
        </w:tabs>
        <w:jc w:val="both"/>
        <w:rPr>
          <w:rFonts w:eastAsia="Times New Roman" w:cs="Times New Roman"/>
          <w:sz w:val="24"/>
          <w:szCs w:val="24"/>
        </w:rPr>
      </w:pPr>
      <w:r w:rsidRPr="00FC043D">
        <w:rPr>
          <w:rFonts w:eastAsia="Times New Roman" w:cs="Times New Roman"/>
          <w:sz w:val="24"/>
          <w:szCs w:val="24"/>
        </w:rPr>
        <w:t xml:space="preserve">Zamawiający </w:t>
      </w:r>
      <w:r w:rsidRPr="00032D0F">
        <w:rPr>
          <w:rFonts w:eastAsia="Times New Roman" w:cs="Times New Roman"/>
          <w:sz w:val="24"/>
          <w:szCs w:val="24"/>
        </w:rPr>
        <w:t xml:space="preserve">nie wymaga wniesienia </w:t>
      </w:r>
      <w:r w:rsidRPr="00FC043D">
        <w:rPr>
          <w:rFonts w:eastAsia="Times New Roman" w:cs="Times New Roman"/>
          <w:sz w:val="24"/>
          <w:szCs w:val="24"/>
        </w:rPr>
        <w:t>wadium.</w:t>
      </w:r>
    </w:p>
    <w:p w14:paraId="0DF4C323" w14:textId="77777777" w:rsidR="005C6B3C" w:rsidRPr="00FC043D" w:rsidRDefault="005C6B3C" w:rsidP="001B27FA">
      <w:pPr>
        <w:widowControl w:val="0"/>
        <w:ind w:left="426"/>
        <w:jc w:val="both"/>
        <w:rPr>
          <w:rFonts w:eastAsia="Arial" w:cs="Times New Roman"/>
          <w:sz w:val="24"/>
          <w:szCs w:val="24"/>
          <w:lang w:val="pl" w:eastAsia="pl-PL"/>
        </w:rPr>
      </w:pPr>
    </w:p>
    <w:p w14:paraId="01EEDACE" w14:textId="11B5AF67"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51" w:name="_Hlk529868063"/>
      <w:bookmarkEnd w:id="50"/>
    </w:p>
    <w:p w14:paraId="28D65099" w14:textId="77777777" w:rsidR="00566778" w:rsidRPr="00566778" w:rsidRDefault="005C6B3C" w:rsidP="0055666A">
      <w:pPr>
        <w:widowControl w:val="0"/>
        <w:numPr>
          <w:ilvl w:val="0"/>
          <w:numId w:val="6"/>
        </w:numPr>
        <w:ind w:left="360"/>
        <w:jc w:val="both"/>
        <w:rPr>
          <w:rFonts w:eastAsia="Times New Roman" w:cs="Times New Roman"/>
          <w:sz w:val="24"/>
          <w:szCs w:val="24"/>
          <w:lang w:eastAsia="en-US"/>
        </w:rPr>
      </w:pPr>
      <w:r w:rsidRPr="00566778">
        <w:rPr>
          <w:rFonts w:cs="Times New Roman"/>
          <w:sz w:val="24"/>
          <w:szCs w:val="24"/>
        </w:rPr>
        <w:t xml:space="preserve">Postępowanie prowadzone jest w języku polskim w formie elektronicznej za pośrednictwem </w:t>
      </w:r>
      <w:hyperlink r:id="rId62" w:history="1">
        <w:r w:rsidRPr="00566778">
          <w:rPr>
            <w:rFonts w:cs="Times New Roman"/>
            <w:color w:val="1155CC"/>
            <w:sz w:val="24"/>
            <w:szCs w:val="24"/>
            <w:u w:val="single"/>
          </w:rPr>
          <w:t>platformazakupowa.pl</w:t>
        </w:r>
      </w:hyperlink>
      <w:r w:rsidRPr="00566778">
        <w:rPr>
          <w:rFonts w:cs="Times New Roman"/>
          <w:sz w:val="24"/>
          <w:szCs w:val="24"/>
        </w:rPr>
        <w:t xml:space="preserve"> pod adresem: </w:t>
      </w:r>
      <w:hyperlink r:id="rId63" w:history="1">
        <w:r w:rsidR="00566778">
          <w:rPr>
            <w:rStyle w:val="Hipercze"/>
            <w:rFonts w:ascii="Helvetica" w:hAnsi="Helvetica"/>
            <w:color w:val="337AB7"/>
            <w:sz w:val="19"/>
            <w:szCs w:val="19"/>
            <w:shd w:val="clear" w:color="auto" w:fill="FFFFFF"/>
          </w:rPr>
          <w:t>https://platformazakupowa.pl/transakcja/760215</w:t>
        </w:r>
      </w:hyperlink>
    </w:p>
    <w:p w14:paraId="700BE5A7" w14:textId="5F966CBC" w:rsidR="005C6B3C" w:rsidRPr="00566778" w:rsidRDefault="005C6B3C" w:rsidP="0055666A">
      <w:pPr>
        <w:widowControl w:val="0"/>
        <w:numPr>
          <w:ilvl w:val="0"/>
          <w:numId w:val="6"/>
        </w:numPr>
        <w:ind w:left="360"/>
        <w:jc w:val="both"/>
        <w:rPr>
          <w:rFonts w:eastAsia="Times New Roman" w:cs="Times New Roman"/>
          <w:sz w:val="24"/>
          <w:szCs w:val="24"/>
          <w:lang w:eastAsia="en-US"/>
        </w:rPr>
      </w:pPr>
      <w:r w:rsidRPr="00566778">
        <w:rPr>
          <w:rFonts w:eastAsia="Times New Roman" w:cs="Times New Roman"/>
          <w:bCs/>
          <w:sz w:val="24"/>
          <w:szCs w:val="24"/>
        </w:rPr>
        <w:t>Osoby uprawnione do porozumiewania się z Wykonawcami</w:t>
      </w:r>
    </w:p>
    <w:p w14:paraId="36F172DD" w14:textId="173C4D83" w:rsidR="005C6B3C" w:rsidRPr="00FC043D" w:rsidRDefault="005C6B3C" w:rsidP="009F2ADD">
      <w:pPr>
        <w:widowControl w:val="0"/>
        <w:numPr>
          <w:ilvl w:val="0"/>
          <w:numId w:val="7"/>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procedury przetargowej</w:t>
      </w:r>
      <w:r w:rsidRPr="00FC043D">
        <w:rPr>
          <w:rFonts w:eastAsia="Times New Roman" w:cs="Times New Roman"/>
          <w:sz w:val="24"/>
          <w:szCs w:val="24"/>
          <w:lang w:eastAsia="en-US"/>
        </w:rPr>
        <w:t xml:space="preserve">: </w:t>
      </w:r>
      <w:r w:rsidR="00032D0F">
        <w:rPr>
          <w:rFonts w:eastAsia="Times New Roman" w:cs="Times New Roman"/>
          <w:sz w:val="24"/>
          <w:szCs w:val="24"/>
          <w:lang w:eastAsia="en-US"/>
        </w:rPr>
        <w:t>Kinga Polak-Wiatrowska</w:t>
      </w:r>
      <w:r w:rsidRPr="00FC043D">
        <w:rPr>
          <w:rFonts w:eastAsia="Times New Roman" w:cs="Times New Roman"/>
          <w:sz w:val="24"/>
          <w:szCs w:val="24"/>
          <w:lang w:eastAsia="en-US"/>
        </w:rPr>
        <w:t xml:space="preserve"> -</w:t>
      </w:r>
      <w:r w:rsidR="00032D0F">
        <w:rPr>
          <w:rFonts w:eastAsia="Times New Roman" w:cs="Times New Roman"/>
          <w:sz w:val="24"/>
          <w:szCs w:val="24"/>
          <w:lang w:eastAsia="en-US"/>
        </w:rPr>
        <w:t xml:space="preserve"> </w:t>
      </w:r>
      <w:r w:rsidRPr="00FC043D">
        <w:rPr>
          <w:rFonts w:eastAsia="Times New Roman" w:cs="Times New Roman"/>
          <w:sz w:val="24"/>
          <w:szCs w:val="24"/>
          <w:lang w:eastAsia="en-US"/>
        </w:rPr>
        <w:t xml:space="preserve">tel. (12) 68 76 372 (371), e-mail: </w:t>
      </w:r>
      <w:hyperlink r:id="rId64" w:history="1">
        <w:r w:rsidRPr="00FC043D">
          <w:rPr>
            <w:rFonts w:eastAsia="Times New Roman" w:cs="Times New Roman"/>
            <w:color w:val="0000FF"/>
            <w:sz w:val="24"/>
            <w:szCs w:val="24"/>
            <w:u w:val="single"/>
            <w:lang w:eastAsia="en-US"/>
          </w:rPr>
          <w:t>zp@dietl.krakow.pl</w:t>
        </w:r>
      </w:hyperlink>
      <w:r w:rsidRPr="00FC043D">
        <w:rPr>
          <w:rFonts w:eastAsia="Times New Roman" w:cs="Times New Roman"/>
          <w:sz w:val="24"/>
          <w:szCs w:val="24"/>
          <w:lang w:eastAsia="en-US"/>
        </w:rPr>
        <w:t xml:space="preserve">, </w:t>
      </w:r>
    </w:p>
    <w:p w14:paraId="67D05A8E" w14:textId="084583B1" w:rsidR="005C6B3C" w:rsidRPr="00FC043D" w:rsidRDefault="005C6B3C" w:rsidP="009F2ADD">
      <w:pPr>
        <w:widowControl w:val="0"/>
        <w:numPr>
          <w:ilvl w:val="0"/>
          <w:numId w:val="6"/>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sidR="000C7659">
        <w:rPr>
          <w:rFonts w:cs="Times New Roman"/>
          <w:sz w:val="24"/>
          <w:szCs w:val="24"/>
          <w:lang w:eastAsia="en-US"/>
        </w:rPr>
        <w:t>z</w:t>
      </w:r>
      <w:r w:rsidRPr="00FC043D">
        <w:rPr>
          <w:rFonts w:cs="Times New Roman"/>
          <w:sz w:val="24"/>
          <w:szCs w:val="24"/>
          <w:lang w:eastAsia="en-US"/>
        </w:rPr>
        <w:t xml:space="preserve">amawiającym a </w:t>
      </w:r>
      <w:r w:rsidR="00F028E0">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sidR="00F028E0">
        <w:rPr>
          <w:rFonts w:cs="Times New Roman"/>
          <w:sz w:val="24"/>
          <w:szCs w:val="24"/>
          <w:lang w:eastAsia="en-US"/>
        </w:rPr>
        <w:t>w</w:t>
      </w:r>
      <w:r w:rsidRPr="00FC043D">
        <w:rPr>
          <w:rFonts w:cs="Times New Roman"/>
          <w:sz w:val="24"/>
          <w:szCs w:val="24"/>
          <w:lang w:eastAsia="en-US"/>
        </w:rPr>
        <w:t xml:space="preserve">ykonawcy), odbywa się </w:t>
      </w:r>
      <w:r w:rsidRPr="001C3D03">
        <w:rPr>
          <w:rFonts w:cs="Times New Roman"/>
          <w:sz w:val="24"/>
          <w:szCs w:val="24"/>
          <w:lang w:eastAsia="pl-PL"/>
        </w:rPr>
        <w:t xml:space="preserve">za pośrednictwem </w:t>
      </w:r>
      <w:r w:rsidRPr="001C3D03">
        <w:rPr>
          <w:rFonts w:cs="Times New Roman"/>
          <w:iCs/>
          <w:sz w:val="24"/>
          <w:szCs w:val="24"/>
          <w:lang w:eastAsia="pl-PL"/>
        </w:rPr>
        <w:t xml:space="preserve">platformy zakupowej </w:t>
      </w:r>
      <w:r w:rsidRPr="001C3D03">
        <w:rPr>
          <w:rFonts w:eastAsia="Arial" w:cs="Times New Roman"/>
          <w:sz w:val="24"/>
          <w:szCs w:val="24"/>
          <w:lang w:eastAsia="pl-PL"/>
        </w:rPr>
        <w:t>formularz „Wyślij wiadomość do zamawiającego”. Za datę przekazania (wpływu) oświadczeń, wniosków, zawiadomień oraz informacji przyjmuje się datę ich przesłania za pośrednictwem platformy zakupowej poprzez</w:t>
      </w:r>
      <w:r w:rsidRPr="00FC043D">
        <w:rPr>
          <w:rFonts w:eastAsia="Arial" w:cs="Times New Roman"/>
          <w:sz w:val="24"/>
          <w:szCs w:val="24"/>
          <w:lang w:eastAsia="pl-PL"/>
        </w:rPr>
        <w:t xml:space="preserve">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hyperlink r:id="rId65" w:history="1">
        <w:r w:rsidRPr="00F35CDC">
          <w:rPr>
            <w:rFonts w:eastAsia="Cambria" w:cs="Times New Roman"/>
            <w:color w:val="0000FF" w:themeColor="hyperlink"/>
            <w:sz w:val="24"/>
            <w:szCs w:val="24"/>
            <w:u w:val="single"/>
            <w:lang w:eastAsia="en-US"/>
          </w:rPr>
          <w:t>zp@dietl.krakow.pl</w:t>
        </w:r>
      </w:hyperlink>
      <w:r w:rsidRPr="00FC043D">
        <w:rPr>
          <w:rFonts w:eastAsia="Cambria" w:cs="Times New Roman"/>
          <w:sz w:val="24"/>
          <w:szCs w:val="24"/>
          <w:lang w:eastAsia="en-US"/>
        </w:rPr>
        <w:t xml:space="preserve"> </w:t>
      </w:r>
    </w:p>
    <w:p w14:paraId="3F2EE45C" w14:textId="36213C7D" w:rsidR="005C6B3C" w:rsidRPr="00FC043D" w:rsidRDefault="005C6B3C" w:rsidP="009F2ADD">
      <w:pPr>
        <w:widowControl w:val="0"/>
        <w:numPr>
          <w:ilvl w:val="0"/>
          <w:numId w:val="6"/>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F028E0">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1C3D03" w:rsidRDefault="005C6B3C" w:rsidP="001B27FA">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 xml:space="preserve">przesłanych przez zamawiającego, gdyż system powiadomień może ulec </w:t>
      </w:r>
      <w:r w:rsidRPr="001C3D03">
        <w:rPr>
          <w:rFonts w:cs="Times New Roman"/>
          <w:sz w:val="24"/>
          <w:szCs w:val="24"/>
          <w:lang w:eastAsia="en-US"/>
        </w:rPr>
        <w:t>awarii lub powiadomienie może trafić do folderu SPAM.</w:t>
      </w:r>
    </w:p>
    <w:p w14:paraId="3D2C81BF" w14:textId="2AD177CD" w:rsidR="005C6B3C" w:rsidRPr="00334502" w:rsidRDefault="005C6B3C" w:rsidP="009F2ADD">
      <w:pPr>
        <w:widowControl w:val="0"/>
        <w:numPr>
          <w:ilvl w:val="0"/>
          <w:numId w:val="6"/>
        </w:numPr>
        <w:ind w:left="360"/>
        <w:jc w:val="both"/>
        <w:rPr>
          <w:rFonts w:eastAsia="Times New Roman" w:cs="Times New Roman"/>
          <w:sz w:val="24"/>
          <w:szCs w:val="24"/>
          <w:lang w:eastAsia="en-US"/>
        </w:rPr>
      </w:pPr>
      <w:r w:rsidRPr="001C3D03">
        <w:rPr>
          <w:rFonts w:eastAsia="Arial" w:cs="Times New Roman"/>
          <w:sz w:val="24"/>
          <w:szCs w:val="24"/>
          <w:lang w:eastAsia="pl-PL"/>
        </w:rPr>
        <w:t xml:space="preserve">Zamawiający, zgodnie z § </w:t>
      </w:r>
      <w:r w:rsidR="00030521" w:rsidRPr="001C3D03">
        <w:rPr>
          <w:rFonts w:eastAsia="Arial" w:cs="Times New Roman"/>
          <w:sz w:val="24"/>
          <w:szCs w:val="24"/>
          <w:lang w:eastAsia="pl-PL"/>
        </w:rPr>
        <w:t>11</w:t>
      </w:r>
      <w:r w:rsidRPr="001C3D03">
        <w:rPr>
          <w:rFonts w:eastAsia="Arial" w:cs="Times New Roman"/>
          <w:sz w:val="24"/>
          <w:szCs w:val="24"/>
          <w:lang w:eastAsia="pl-PL"/>
        </w:rPr>
        <w:t xml:space="preserve"> </w:t>
      </w:r>
      <w:r w:rsidR="00030521" w:rsidRPr="001C3D03">
        <w:rPr>
          <w:rFonts w:eastAsia="Arial" w:cs="Times New Roman"/>
          <w:sz w:val="24"/>
          <w:szCs w:val="24"/>
          <w:lang w:eastAsia="pl-PL"/>
        </w:rPr>
        <w:t>ust. 2</w:t>
      </w:r>
      <w:r w:rsidRPr="001C3D03">
        <w:rPr>
          <w:rFonts w:eastAsia="Arial" w:cs="Times New Roman"/>
          <w:sz w:val="24"/>
          <w:szCs w:val="24"/>
          <w:lang w:eastAsia="pl-PL"/>
        </w:rPr>
        <w:t xml:space="preserve"> </w:t>
      </w:r>
      <w:r w:rsidR="00030521" w:rsidRPr="001C3D03">
        <w:rPr>
          <w:rFonts w:eastAsia="Arial" w:cs="Times New Roman"/>
          <w:sz w:val="24"/>
          <w:szCs w:val="24"/>
          <w:lang w:eastAsia="pl-PL"/>
        </w:rPr>
        <w:t>Rozporządzeni</w:t>
      </w:r>
      <w:r w:rsidR="00490E29" w:rsidRPr="001C3D03">
        <w:rPr>
          <w:rFonts w:eastAsia="Arial" w:cs="Times New Roman"/>
          <w:sz w:val="24"/>
          <w:szCs w:val="24"/>
          <w:lang w:eastAsia="pl-PL"/>
        </w:rPr>
        <w:t>a</w:t>
      </w:r>
      <w:r w:rsidR="00030521" w:rsidRPr="001C3D03">
        <w:rPr>
          <w:rFonts w:eastAsia="Arial" w:cs="Times New Roman"/>
          <w:sz w:val="24"/>
          <w:szCs w:val="24"/>
          <w:lang w:eastAsia="pl-PL"/>
        </w:rPr>
        <w:t xml:space="preserve"> Prezesa Rady Ministrów w sprawie sposobu sporządzania i przekazywania informacji oraz</w:t>
      </w:r>
      <w:r w:rsidR="00030521" w:rsidRPr="00030521">
        <w:rPr>
          <w:rFonts w:eastAsia="Arial" w:cs="Times New Roman"/>
          <w:sz w:val="24"/>
          <w:szCs w:val="24"/>
          <w:lang w:eastAsia="pl-PL"/>
        </w:rPr>
        <w:t xml:space="preserve"> wymagań technicznych dla dokumentów elektronicznych oraz środków komunikacji elektronicznej w postępowaniu o udzielenie zamówienia publicznego lub </w:t>
      </w:r>
      <w:r w:rsidR="00030521" w:rsidRPr="00334502">
        <w:rPr>
          <w:rFonts w:eastAsia="Arial" w:cs="Times New Roman"/>
          <w:sz w:val="24"/>
          <w:szCs w:val="24"/>
          <w:lang w:eastAsia="pl-PL"/>
        </w:rPr>
        <w:t>konkursie</w:t>
      </w:r>
      <w:r w:rsidR="00334502" w:rsidRPr="00334502">
        <w:rPr>
          <w:sz w:val="24"/>
          <w:szCs w:val="24"/>
        </w:rPr>
        <w:t xml:space="preserve"> </w:t>
      </w:r>
      <w:hyperlink r:id="rId66" w:history="1">
        <w:r w:rsidR="00334502" w:rsidRPr="00334502">
          <w:rPr>
            <w:color w:val="0000FF"/>
            <w:sz w:val="24"/>
            <w:szCs w:val="24"/>
            <w:u w:val="single"/>
          </w:rPr>
          <w:t>(Dz.U. z 2020 r. poz. 2452)</w:t>
        </w:r>
      </w:hyperlink>
      <w:r w:rsidRPr="00334502">
        <w:rPr>
          <w:rFonts w:eastAsia="Arial" w:cs="Times New Roman"/>
          <w:sz w:val="24"/>
          <w:szCs w:val="24"/>
          <w:lang w:eastAsia="pl-PL"/>
        </w:rPr>
        <w:t>; dalej: “Rozporządzenie w sprawie środków komunikacji”), określa niezbędne wymagania sprzętowo - aplikacyjne umożliwiające pracę na platformie zakupowej, tj.:</w:t>
      </w:r>
    </w:p>
    <w:p w14:paraId="6F7A528D" w14:textId="77777777" w:rsidR="005C6B3C" w:rsidRPr="00FC043D" w:rsidRDefault="005C6B3C" w:rsidP="00264E22">
      <w:pPr>
        <w:widowControl w:val="0"/>
        <w:numPr>
          <w:ilvl w:val="0"/>
          <w:numId w:val="34"/>
        </w:numPr>
        <w:ind w:hanging="357"/>
        <w:jc w:val="both"/>
        <w:rPr>
          <w:rFonts w:eastAsia="Arial" w:cs="Times New Roman"/>
          <w:sz w:val="24"/>
          <w:szCs w:val="24"/>
          <w:lang w:eastAsia="pl-PL"/>
        </w:rPr>
      </w:pPr>
      <w:r w:rsidRPr="00334502">
        <w:rPr>
          <w:rFonts w:eastAsia="Arial" w:cs="Times New Roman"/>
          <w:sz w:val="24"/>
          <w:szCs w:val="24"/>
          <w:lang w:eastAsia="pl-PL"/>
        </w:rPr>
        <w:t>stały dostęp do sieci Internet</w:t>
      </w:r>
      <w:r w:rsidRPr="00FC043D">
        <w:rPr>
          <w:rFonts w:eastAsia="Arial" w:cs="Times New Roman"/>
          <w:sz w:val="24"/>
          <w:szCs w:val="24"/>
          <w:lang w:eastAsia="pl-PL"/>
        </w:rPr>
        <w:t xml:space="preserve"> o gwarantowanej przepustowości nie mniejszej niż 512 </w:t>
      </w:r>
      <w:proofErr w:type="spellStart"/>
      <w:r w:rsidRPr="00FC043D">
        <w:rPr>
          <w:rFonts w:eastAsia="Arial" w:cs="Times New Roman"/>
          <w:sz w:val="24"/>
          <w:szCs w:val="24"/>
          <w:lang w:eastAsia="pl-PL"/>
        </w:rPr>
        <w:t>kb</w:t>
      </w:r>
      <w:proofErr w:type="spellEnd"/>
      <w:r w:rsidRPr="00FC043D">
        <w:rPr>
          <w:rFonts w:eastAsia="Arial" w:cs="Times New Roman"/>
          <w:sz w:val="24"/>
          <w:szCs w:val="24"/>
          <w:lang w:eastAsia="pl-PL"/>
        </w:rPr>
        <w:t>/s,</w:t>
      </w:r>
    </w:p>
    <w:p w14:paraId="42BDE714" w14:textId="77777777" w:rsidR="005C6B3C" w:rsidRPr="00FC043D" w:rsidRDefault="005C6B3C" w:rsidP="00264E22">
      <w:pPr>
        <w:widowControl w:val="0"/>
        <w:numPr>
          <w:ilvl w:val="0"/>
          <w:numId w:val="34"/>
        </w:numPr>
        <w:ind w:hanging="357"/>
        <w:jc w:val="both"/>
        <w:rPr>
          <w:rFonts w:eastAsia="Arial" w:cs="Times New Roman"/>
          <w:sz w:val="24"/>
          <w:szCs w:val="24"/>
          <w:lang w:eastAsia="pl-PL"/>
        </w:rPr>
      </w:pPr>
      <w:r w:rsidRPr="00FC043D">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FC043D" w:rsidRDefault="005C6B3C" w:rsidP="00264E22">
      <w:pPr>
        <w:widowControl w:val="0"/>
        <w:numPr>
          <w:ilvl w:val="0"/>
          <w:numId w:val="34"/>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14:paraId="3F23C0AB" w14:textId="77777777" w:rsidR="005C6B3C" w:rsidRPr="00FC043D" w:rsidRDefault="005C6B3C" w:rsidP="00264E22">
      <w:pPr>
        <w:widowControl w:val="0"/>
        <w:numPr>
          <w:ilvl w:val="0"/>
          <w:numId w:val="34"/>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59A33ADC" w14:textId="77777777" w:rsidR="005C6B3C" w:rsidRPr="00FC043D" w:rsidRDefault="005C6B3C" w:rsidP="00264E22">
      <w:pPr>
        <w:widowControl w:val="0"/>
        <w:numPr>
          <w:ilvl w:val="0"/>
          <w:numId w:val="34"/>
        </w:numPr>
        <w:ind w:hanging="357"/>
        <w:jc w:val="both"/>
        <w:rPr>
          <w:rFonts w:eastAsia="Arial" w:cs="Times New Roman"/>
          <w:sz w:val="24"/>
          <w:szCs w:val="24"/>
          <w:lang w:eastAsia="pl-PL"/>
        </w:rPr>
      </w:pPr>
      <w:r w:rsidRPr="00FC043D">
        <w:rPr>
          <w:rFonts w:eastAsia="Arial" w:cs="Times New Roman"/>
          <w:sz w:val="24"/>
          <w:szCs w:val="24"/>
          <w:lang w:eastAsia="pl-PL"/>
        </w:rPr>
        <w:t xml:space="preserve">zainstalowany program Adobe </w:t>
      </w:r>
      <w:proofErr w:type="spellStart"/>
      <w:r w:rsidRPr="00FC043D">
        <w:rPr>
          <w:rFonts w:eastAsia="Arial" w:cs="Times New Roman"/>
          <w:sz w:val="24"/>
          <w:szCs w:val="24"/>
          <w:lang w:eastAsia="pl-PL"/>
        </w:rPr>
        <w:t>Acrobat</w:t>
      </w:r>
      <w:proofErr w:type="spellEnd"/>
      <w:r w:rsidRPr="00FC043D">
        <w:rPr>
          <w:rFonts w:eastAsia="Arial" w:cs="Times New Roman"/>
          <w:sz w:val="24"/>
          <w:szCs w:val="24"/>
          <w:lang w:eastAsia="pl-PL"/>
        </w:rPr>
        <w:t xml:space="preserve"> Reader lub inny obsługujący format plików .pdf,</w:t>
      </w:r>
    </w:p>
    <w:p w14:paraId="6615E27C" w14:textId="77777777" w:rsidR="005C6B3C" w:rsidRPr="00FC043D" w:rsidRDefault="005C6B3C" w:rsidP="00264E22">
      <w:pPr>
        <w:widowControl w:val="0"/>
        <w:numPr>
          <w:ilvl w:val="0"/>
          <w:numId w:val="34"/>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14:paraId="709EA3B5" w14:textId="77777777" w:rsidR="005C6B3C" w:rsidRPr="00FC043D" w:rsidRDefault="005C6B3C" w:rsidP="00264E22">
      <w:pPr>
        <w:widowControl w:val="0"/>
        <w:numPr>
          <w:ilvl w:val="0"/>
          <w:numId w:val="34"/>
        </w:numPr>
        <w:ind w:hanging="357"/>
        <w:jc w:val="both"/>
        <w:rPr>
          <w:rFonts w:eastAsia="Arial" w:cs="Times New Roman"/>
          <w:sz w:val="24"/>
          <w:szCs w:val="24"/>
          <w:lang w:eastAsia="pl-PL"/>
        </w:rPr>
      </w:pPr>
      <w:r w:rsidRPr="00FC043D">
        <w:rPr>
          <w:rFonts w:eastAsia="Arial" w:cs="Times New Roman"/>
          <w:sz w:val="24"/>
          <w:szCs w:val="24"/>
          <w:lang w:eastAsia="pl-PL"/>
        </w:rPr>
        <w:t xml:space="preserve">Oznaczenie czasu odbioru danych przez platformę zakupową stanowi datę oraz dokładny czas </w:t>
      </w:r>
      <w:r w:rsidRPr="00FC043D">
        <w:rPr>
          <w:rFonts w:eastAsia="Arial" w:cs="Times New Roman"/>
          <w:sz w:val="24"/>
          <w:szCs w:val="24"/>
          <w:lang w:eastAsia="pl-PL"/>
        </w:rPr>
        <w:lastRenderedPageBreak/>
        <w:t>(</w:t>
      </w:r>
      <w:proofErr w:type="spellStart"/>
      <w:r w:rsidRPr="00FC043D">
        <w:rPr>
          <w:rFonts w:eastAsia="Arial" w:cs="Times New Roman"/>
          <w:sz w:val="24"/>
          <w:szCs w:val="24"/>
          <w:lang w:eastAsia="pl-PL"/>
        </w:rPr>
        <w:t>hh:mm:ss</w:t>
      </w:r>
      <w:proofErr w:type="spellEnd"/>
      <w:r w:rsidRPr="00FC043D">
        <w:rPr>
          <w:rFonts w:eastAsia="Arial" w:cs="Times New Roman"/>
          <w:sz w:val="24"/>
          <w:szCs w:val="24"/>
          <w:lang w:eastAsia="pl-PL"/>
        </w:rPr>
        <w:t>) generowany wg. czasu lokalnego serwera synchronizowanego z zegarem Głównego Urzędu Miar.</w:t>
      </w:r>
    </w:p>
    <w:p w14:paraId="10FB4FD7" w14:textId="77777777" w:rsidR="005C6B3C" w:rsidRPr="00FC043D" w:rsidRDefault="005C6B3C" w:rsidP="009F2ADD">
      <w:pPr>
        <w:widowControl w:val="0"/>
        <w:numPr>
          <w:ilvl w:val="0"/>
          <w:numId w:val="6"/>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264E22">
      <w:pPr>
        <w:widowControl w:val="0"/>
        <w:numPr>
          <w:ilvl w:val="0"/>
          <w:numId w:val="35"/>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67"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68" w:history="1">
        <w:r w:rsidRPr="00FC043D">
          <w:rPr>
            <w:rFonts w:eastAsia="Arial" w:cs="Times New Roman"/>
            <w:color w:val="0000FF"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7808689F" w14:textId="77777777" w:rsidR="005C6B3C" w:rsidRPr="00FC043D" w:rsidRDefault="005C6B3C" w:rsidP="00264E22">
      <w:pPr>
        <w:widowControl w:val="0"/>
        <w:numPr>
          <w:ilvl w:val="0"/>
          <w:numId w:val="35"/>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69" w:history="1">
        <w:r w:rsidRPr="00FC043D">
          <w:rPr>
            <w:rFonts w:eastAsia="Arial" w:cs="Times New Roman"/>
            <w:color w:val="0000FF"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75A2931F" w14:textId="58EBCB4C" w:rsidR="005C6B3C" w:rsidRPr="00FC043D" w:rsidRDefault="005C6B3C" w:rsidP="009F2ADD">
      <w:pPr>
        <w:widowControl w:val="0"/>
        <w:numPr>
          <w:ilvl w:val="0"/>
          <w:numId w:val="6"/>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0C7659">
        <w:rPr>
          <w:rFonts w:eastAsia="Arial" w:cs="Times New Roman"/>
          <w:sz w:val="24"/>
          <w:szCs w:val="24"/>
          <w:lang w:val="pl" w:eastAsia="pl-PL"/>
        </w:rPr>
        <w:t>z</w:t>
      </w:r>
      <w:r w:rsidRPr="00FC043D">
        <w:rPr>
          <w:rFonts w:eastAsia="Arial" w:cs="Times New Roman"/>
          <w:sz w:val="24"/>
          <w:szCs w:val="24"/>
          <w:lang w:val="pl" w:eastAsia="pl-PL"/>
        </w:rPr>
        <w:t xml:space="preserve">amawiającego za ofertę handlową i nie będzie brana pod uwagę w przedmiotowym postępowaniu, ponieważ nie został spełniony obowiązek narzucony w art. 221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w:t>
      </w:r>
    </w:p>
    <w:p w14:paraId="78F2F3BC" w14:textId="77777777" w:rsidR="005C6B3C" w:rsidRPr="00FC043D" w:rsidRDefault="005C6B3C" w:rsidP="009F2ADD">
      <w:pPr>
        <w:widowControl w:val="0"/>
        <w:numPr>
          <w:ilvl w:val="0"/>
          <w:numId w:val="6"/>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0">
        <w:r w:rsidRPr="00FC043D">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1B27FA">
      <w:pPr>
        <w:widowControl w:val="0"/>
        <w:jc w:val="both"/>
        <w:rPr>
          <w:rFonts w:eastAsia="Times New Roman" w:cs="Times New Roman"/>
          <w:b/>
          <w:bCs/>
          <w:sz w:val="24"/>
          <w:szCs w:val="24"/>
          <w:u w:val="single"/>
        </w:rPr>
      </w:pPr>
      <w:bookmarkStart w:id="52" w:name="_Hlk530054655"/>
      <w:bookmarkEnd w:id="51"/>
    </w:p>
    <w:p w14:paraId="35E49156" w14:textId="77777777"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3" w:name="_Toc68156098"/>
      <w:r w:rsidRPr="00F52CF9">
        <w:rPr>
          <w:rFonts w:ascii="Times New Roman" w:eastAsia="Times New Roman" w:hAnsi="Times New Roman" w:cs="Times New Roman"/>
          <w:b/>
          <w:bCs/>
          <w:sz w:val="24"/>
          <w:szCs w:val="24"/>
        </w:rPr>
        <w:t>TERMIN ZWIĄZANIA OFERTĄ</w:t>
      </w:r>
      <w:bookmarkEnd w:id="53"/>
    </w:p>
    <w:p w14:paraId="1CA858C6" w14:textId="63E28CBF" w:rsidR="005C6B3C" w:rsidRPr="00FC043D" w:rsidRDefault="005C6B3C" w:rsidP="00264E22">
      <w:pPr>
        <w:widowControl w:val="0"/>
        <w:numPr>
          <w:ilvl w:val="0"/>
          <w:numId w:val="36"/>
        </w:numPr>
        <w:jc w:val="both"/>
        <w:rPr>
          <w:rFonts w:eastAsia="Calibri" w:cs="Times New Roman"/>
          <w:sz w:val="24"/>
          <w:szCs w:val="24"/>
          <w:lang w:eastAsia="en-US"/>
        </w:rPr>
      </w:pPr>
      <w:r w:rsidRPr="00FC043D">
        <w:rPr>
          <w:rFonts w:eastAsia="Calibri" w:cs="Times New Roman"/>
          <w:sz w:val="24"/>
          <w:szCs w:val="24"/>
          <w:lang w:eastAsia="en-US"/>
        </w:rPr>
        <w:t>Wykonawca jest związany ofertą</w:t>
      </w:r>
      <w:bookmarkStart w:id="54" w:name="_Hlk75762516"/>
      <w:r w:rsidR="00E84A2E">
        <w:rPr>
          <w:rFonts w:eastAsia="Calibri" w:cs="Times New Roman"/>
          <w:sz w:val="24"/>
          <w:szCs w:val="24"/>
          <w:lang w:eastAsia="en-US"/>
        </w:rPr>
        <w:t xml:space="preserve"> o</w:t>
      </w:r>
      <w:r w:rsidRPr="00FC043D">
        <w:rPr>
          <w:rFonts w:eastAsia="Calibri" w:cs="Times New Roman"/>
          <w:sz w:val="24"/>
          <w:szCs w:val="24"/>
          <w:lang w:eastAsia="en-US"/>
        </w:rPr>
        <w:t>d upływu terminu składania ofert,</w:t>
      </w:r>
      <w:r w:rsidR="00C86FA0" w:rsidRPr="00C86FA0">
        <w:rPr>
          <w:rFonts w:eastAsia="Calibri" w:cs="Times New Roman"/>
          <w:sz w:val="24"/>
          <w:szCs w:val="24"/>
          <w:lang w:eastAsia="en-US"/>
        </w:rPr>
        <w:t xml:space="preserve"> </w:t>
      </w:r>
      <w:r w:rsidR="00C86FA0" w:rsidRPr="00FC043D">
        <w:rPr>
          <w:rFonts w:eastAsia="Calibri" w:cs="Times New Roman"/>
          <w:sz w:val="24"/>
          <w:szCs w:val="24"/>
          <w:lang w:eastAsia="en-US"/>
        </w:rPr>
        <w:t xml:space="preserve">do dnia </w:t>
      </w:r>
      <w:r w:rsidR="00FB1233">
        <w:rPr>
          <w:rFonts w:eastAsia="Calibri" w:cs="Times New Roman"/>
          <w:b/>
          <w:bCs/>
          <w:sz w:val="24"/>
          <w:szCs w:val="24"/>
          <w:lang w:eastAsia="en-US"/>
        </w:rPr>
        <w:t>10.09.2023 r.</w:t>
      </w:r>
      <w:r w:rsidR="00C86FA0" w:rsidRPr="00AC5AFD">
        <w:rPr>
          <w:rFonts w:eastAsia="Calibri" w:cs="Times New Roman"/>
          <w:b/>
          <w:bCs/>
          <w:sz w:val="24"/>
          <w:szCs w:val="24"/>
          <w:lang w:eastAsia="en-US"/>
        </w:rPr>
        <w:t>,</w:t>
      </w:r>
      <w:r w:rsidRPr="00FC043D">
        <w:rPr>
          <w:rFonts w:eastAsia="Calibri" w:cs="Times New Roman"/>
          <w:sz w:val="24"/>
          <w:szCs w:val="24"/>
          <w:lang w:eastAsia="en-US"/>
        </w:rPr>
        <w:t xml:space="preserve"> przy czym pierwszym dniem związania ofertą jest dzień, w którym upływa termin składania ofert</w:t>
      </w:r>
      <w:bookmarkEnd w:id="54"/>
      <w:r w:rsidR="00C86FA0">
        <w:rPr>
          <w:rFonts w:eastAsia="Calibri" w:cs="Times New Roman"/>
          <w:sz w:val="24"/>
          <w:szCs w:val="24"/>
          <w:lang w:eastAsia="en-US"/>
        </w:rPr>
        <w:t>.</w:t>
      </w:r>
    </w:p>
    <w:p w14:paraId="0162772E" w14:textId="77777777" w:rsidR="005C6B3C" w:rsidRPr="00FC043D" w:rsidRDefault="005C6B3C" w:rsidP="00264E22">
      <w:pPr>
        <w:widowControl w:val="0"/>
        <w:numPr>
          <w:ilvl w:val="0"/>
          <w:numId w:val="36"/>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82CB9F" w14:textId="77777777" w:rsidR="005C6B3C" w:rsidRPr="00FC043D" w:rsidRDefault="005C6B3C" w:rsidP="00264E22">
      <w:pPr>
        <w:widowControl w:val="0"/>
        <w:numPr>
          <w:ilvl w:val="0"/>
          <w:numId w:val="36"/>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B8AA4F1" w:rsidR="005C6B3C" w:rsidRPr="00FC043D" w:rsidRDefault="005C6B3C" w:rsidP="00264E22">
      <w:pPr>
        <w:widowControl w:val="0"/>
        <w:numPr>
          <w:ilvl w:val="0"/>
          <w:numId w:val="36"/>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0C7659">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264E22">
      <w:pPr>
        <w:widowControl w:val="0"/>
        <w:numPr>
          <w:ilvl w:val="0"/>
          <w:numId w:val="36"/>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1B27FA">
      <w:pPr>
        <w:widowControl w:val="0"/>
        <w:ind w:left="360"/>
        <w:jc w:val="both"/>
        <w:rPr>
          <w:rFonts w:eastAsia="Calibri" w:cs="Times New Roman"/>
          <w:sz w:val="24"/>
          <w:szCs w:val="24"/>
          <w:lang w:eastAsia="en-US"/>
        </w:rPr>
      </w:pPr>
    </w:p>
    <w:p w14:paraId="7FBB59E2" w14:textId="77777777"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099"/>
      <w:r w:rsidRPr="00F52CF9">
        <w:rPr>
          <w:rFonts w:ascii="Times New Roman" w:hAnsi="Times New Roman" w:cs="Times New Roman"/>
          <w:b/>
          <w:bCs/>
          <w:sz w:val="24"/>
          <w:szCs w:val="24"/>
        </w:rPr>
        <w:t>OPIS SPOSOBU PRZYGOTOWANIA OFERT ORAZ DOKUMENTÓW WYMAGANYCH PRZEZ ZAMAWIAJĄCEGO</w:t>
      </w:r>
      <w:bookmarkEnd w:id="55"/>
    </w:p>
    <w:p w14:paraId="517441EA" w14:textId="77777777" w:rsidR="005C6B3C" w:rsidRPr="00FC043D" w:rsidRDefault="005C6B3C" w:rsidP="00264E22">
      <w:pPr>
        <w:widowControl w:val="0"/>
        <w:numPr>
          <w:ilvl w:val="0"/>
          <w:numId w:val="37"/>
        </w:numPr>
        <w:tabs>
          <w:tab w:val="num" w:pos="-360"/>
        </w:tabs>
        <w:autoSpaceDE w:val="0"/>
        <w:ind w:left="357" w:hanging="357"/>
        <w:jc w:val="both"/>
        <w:rPr>
          <w:rFonts w:eastAsia="Calibri" w:cs="Times New Roman"/>
          <w:sz w:val="24"/>
          <w:szCs w:val="24"/>
          <w:lang w:eastAsia="en-US"/>
        </w:rPr>
      </w:pPr>
      <w:r w:rsidRPr="00FC043D">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FC043D">
        <w:rPr>
          <w:rFonts w:eastAsia="Calibri" w:cs="Times New Roman"/>
          <w:sz w:val="24"/>
          <w:szCs w:val="24"/>
        </w:rPr>
        <w:t xml:space="preserve"> pośrednictwem </w:t>
      </w:r>
      <w:r w:rsidRPr="00FC043D">
        <w:rPr>
          <w:rFonts w:eastAsia="Arial" w:cs="Times New Roman"/>
          <w:sz w:val="24"/>
          <w:szCs w:val="24"/>
          <w:lang w:val="pl" w:eastAsia="pl-PL"/>
        </w:rPr>
        <w:t>platformazakupowa.pl</w:t>
      </w:r>
      <w:r w:rsidRPr="00FC043D">
        <w:rPr>
          <w:rFonts w:eastAsia="Calibri" w:cs="Times New Roman"/>
          <w:sz w:val="24"/>
          <w:szCs w:val="24"/>
          <w:lang w:eastAsia="en-US"/>
        </w:rPr>
        <w:t xml:space="preserve"> </w:t>
      </w:r>
      <w:r w:rsidRPr="00FC043D">
        <w:rPr>
          <w:rFonts w:eastAsia="Arial" w:cs="Times New Roman"/>
          <w:sz w:val="24"/>
          <w:szCs w:val="24"/>
          <w:lang w:eastAsia="pl-PL"/>
        </w:rPr>
        <w:t xml:space="preserve">Instrukcja składania ofert dostępna jest pod linkiem: </w:t>
      </w:r>
      <w:hyperlink r:id="rId71" w:history="1">
        <w:r w:rsidRPr="00FC043D">
          <w:rPr>
            <w:rFonts w:eastAsia="Calibri" w:cs="Times New Roman"/>
            <w:color w:val="0000FF" w:themeColor="hyperlink"/>
            <w:sz w:val="24"/>
            <w:szCs w:val="24"/>
            <w:u w:val="single"/>
            <w:lang w:eastAsia="en-US"/>
          </w:rPr>
          <w:t>https://platformazakupowa.pl/strona/45-instrukcje</w:t>
        </w:r>
      </w:hyperlink>
      <w:r w:rsidRPr="00FC043D">
        <w:rPr>
          <w:rFonts w:eastAsia="Calibri" w:cs="Times New Roman"/>
          <w:sz w:val="24"/>
          <w:szCs w:val="24"/>
        </w:rPr>
        <w:t xml:space="preserve"> </w:t>
      </w:r>
    </w:p>
    <w:p w14:paraId="74118FF0" w14:textId="69A6343E" w:rsidR="005C6B3C" w:rsidRPr="00FC043D" w:rsidRDefault="005C6B3C" w:rsidP="001B27FA">
      <w:pPr>
        <w:widowControl w:val="0"/>
        <w:autoSpaceDE w:val="0"/>
        <w:ind w:left="360"/>
        <w:jc w:val="both"/>
        <w:rPr>
          <w:rFonts w:eastAsia="Calibri" w:cs="Times New Roman"/>
          <w:sz w:val="24"/>
          <w:szCs w:val="24"/>
          <w:lang w:eastAsia="en-US"/>
        </w:rPr>
      </w:pPr>
      <w:r w:rsidRPr="00FC043D">
        <w:rPr>
          <w:rFonts w:eastAsia="Calibri" w:cs="Times New Roman"/>
          <w:sz w:val="24"/>
          <w:szCs w:val="24"/>
          <w:lang w:eastAsia="pl-PL"/>
        </w:rPr>
        <w:t xml:space="preserve">Zalecane przez </w:t>
      </w:r>
      <w:r w:rsidR="000C7659">
        <w:rPr>
          <w:rFonts w:eastAsia="Calibri" w:cs="Times New Roman"/>
          <w:sz w:val="24"/>
          <w:szCs w:val="24"/>
          <w:lang w:eastAsia="pl-PL"/>
        </w:rPr>
        <w:t>z</w:t>
      </w:r>
      <w:r w:rsidRPr="00FC043D">
        <w:rPr>
          <w:rFonts w:eastAsia="Calibri" w:cs="Times New Roman"/>
          <w:sz w:val="24"/>
          <w:szCs w:val="24"/>
          <w:lang w:eastAsia="pl-PL"/>
        </w:rPr>
        <w:t>amawiającego formaty to: .pdf, .</w:t>
      </w:r>
      <w:proofErr w:type="spellStart"/>
      <w:r w:rsidRPr="00FC043D">
        <w:rPr>
          <w:rFonts w:eastAsia="Calibri" w:cs="Times New Roman"/>
          <w:sz w:val="24"/>
          <w:szCs w:val="24"/>
          <w:lang w:eastAsia="pl-PL"/>
        </w:rPr>
        <w:t>doc</w:t>
      </w:r>
      <w:proofErr w:type="spellEnd"/>
      <w:r w:rsidRPr="00FC043D">
        <w:rPr>
          <w:rFonts w:eastAsia="Calibri" w:cs="Times New Roman"/>
          <w:sz w:val="24"/>
          <w:szCs w:val="24"/>
          <w:lang w:eastAsia="pl-PL"/>
        </w:rPr>
        <w:t>, .</w:t>
      </w:r>
      <w:proofErr w:type="spellStart"/>
      <w:r w:rsidRPr="00FC043D">
        <w:rPr>
          <w:rFonts w:eastAsia="Calibri" w:cs="Times New Roman"/>
          <w:sz w:val="24"/>
          <w:szCs w:val="24"/>
          <w:lang w:eastAsia="pl-PL"/>
        </w:rPr>
        <w:t>docx</w:t>
      </w:r>
      <w:proofErr w:type="spellEnd"/>
      <w:r w:rsidRPr="00FC043D">
        <w:rPr>
          <w:rFonts w:eastAsia="Calibri" w:cs="Times New Roman"/>
          <w:sz w:val="24"/>
          <w:szCs w:val="24"/>
          <w:lang w:eastAsia="pl-PL"/>
        </w:rPr>
        <w:t>, .</w:t>
      </w:r>
      <w:proofErr w:type="spellStart"/>
      <w:r w:rsidRPr="00FC043D">
        <w:rPr>
          <w:rFonts w:eastAsia="Calibri" w:cs="Times New Roman"/>
          <w:sz w:val="24"/>
          <w:szCs w:val="24"/>
          <w:lang w:eastAsia="pl-PL"/>
        </w:rPr>
        <w:t>odt</w:t>
      </w:r>
      <w:proofErr w:type="spellEnd"/>
      <w:r w:rsidRPr="00FC043D">
        <w:rPr>
          <w:rFonts w:eastAsia="Calibri" w:cs="Times New Roman"/>
          <w:sz w:val="24"/>
          <w:szCs w:val="24"/>
          <w:lang w:eastAsia="pl-PL"/>
        </w:rPr>
        <w:t>., .xls, .</w:t>
      </w:r>
      <w:proofErr w:type="spellStart"/>
      <w:r w:rsidRPr="00FC043D">
        <w:rPr>
          <w:rFonts w:eastAsia="Calibri" w:cs="Times New Roman"/>
          <w:sz w:val="24"/>
          <w:szCs w:val="24"/>
          <w:lang w:eastAsia="pl-PL"/>
        </w:rPr>
        <w:t>xlsx</w:t>
      </w:r>
      <w:proofErr w:type="spellEnd"/>
      <w:r w:rsidRPr="00FC043D">
        <w:rPr>
          <w:rFonts w:eastAsia="Calibri" w:cs="Times New Roman"/>
          <w:sz w:val="24"/>
          <w:szCs w:val="24"/>
          <w:lang w:eastAsia="pl-PL"/>
        </w:rPr>
        <w:t xml:space="preserve">.  </w:t>
      </w:r>
    </w:p>
    <w:p w14:paraId="60CBD389" w14:textId="3BA4F482" w:rsidR="005C6B3C" w:rsidRPr="00FC043D" w:rsidRDefault="005C6B3C" w:rsidP="00264E22">
      <w:pPr>
        <w:widowControl w:val="0"/>
        <w:numPr>
          <w:ilvl w:val="0"/>
          <w:numId w:val="37"/>
        </w:numPr>
        <w:tabs>
          <w:tab w:val="num" w:pos="-360"/>
        </w:tabs>
        <w:autoSpaceDE w:val="0"/>
        <w:ind w:left="360"/>
        <w:jc w:val="both"/>
        <w:rPr>
          <w:rFonts w:eastAsia="Calibri" w:cs="Times New Roman"/>
          <w:sz w:val="24"/>
          <w:szCs w:val="24"/>
          <w:lang w:eastAsia="en-US"/>
        </w:rPr>
      </w:pPr>
      <w:r w:rsidRPr="00FC043D">
        <w:rPr>
          <w:rFonts w:eastAsia="Arial" w:cs="Times New Roman"/>
          <w:sz w:val="24"/>
          <w:szCs w:val="24"/>
          <w:lang w:val="pl" w:eastAsia="pl-PL"/>
        </w:rPr>
        <w:t xml:space="preserve">Poświadczenia za zgodność z oryginałem dokonuje odpowiednio </w:t>
      </w:r>
      <w:r w:rsidR="00F028E0">
        <w:rPr>
          <w:rFonts w:eastAsia="Arial" w:cs="Times New Roman"/>
          <w:sz w:val="24"/>
          <w:szCs w:val="24"/>
          <w:lang w:val="pl" w:eastAsia="pl-PL"/>
        </w:rPr>
        <w:t>w</w:t>
      </w:r>
      <w:r w:rsidRPr="00FC043D">
        <w:rPr>
          <w:rFonts w:eastAsia="Arial" w:cs="Times New Roman"/>
          <w:sz w:val="24"/>
          <w:szCs w:val="24"/>
          <w:lang w:val="pl" w:eastAsia="pl-PL"/>
        </w:rPr>
        <w:t xml:space="preserve">ykonawca, podmiot, na którego zdolnościach lub sytuacji polega </w:t>
      </w:r>
      <w:r w:rsidR="00F028E0">
        <w:rPr>
          <w:rFonts w:eastAsia="Arial" w:cs="Times New Roman"/>
          <w:sz w:val="24"/>
          <w:szCs w:val="24"/>
          <w:lang w:val="pl" w:eastAsia="pl-PL"/>
        </w:rPr>
        <w:t>w</w:t>
      </w:r>
      <w:r w:rsidRPr="00FC043D">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C1D1C50" w14:textId="381CFA34" w:rsidR="00CF5E30" w:rsidRDefault="00CF5E30" w:rsidP="00264E22">
      <w:pPr>
        <w:widowControl w:val="0"/>
        <w:numPr>
          <w:ilvl w:val="0"/>
          <w:numId w:val="37"/>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Pełnomocnictwo do złożenia oferty musi być złożone w oryginale w takiej samej formie, jak składana oferta tj. w formie elektronicznej (postać elektroniczna opatrzona kwalifikowanym podpisem</w:t>
      </w:r>
      <w:r>
        <w:rPr>
          <w:rFonts w:cs="Times New Roman"/>
          <w:sz w:val="24"/>
          <w:szCs w:val="24"/>
          <w:lang w:eastAsia="pl-PL"/>
        </w:rPr>
        <w:t>)</w:t>
      </w:r>
      <w:r w:rsidRPr="006D2E8E">
        <w:rPr>
          <w:rFonts w:cs="Times New Roman"/>
          <w:sz w:val="24"/>
          <w:szCs w:val="24"/>
          <w:lang w:eastAsia="pl-PL"/>
        </w:rPr>
        <w:t xml:space="preserve">. </w:t>
      </w:r>
    </w:p>
    <w:p w14:paraId="63D422BF" w14:textId="21223376" w:rsidR="00CF5E30" w:rsidRDefault="00CF5E30" w:rsidP="001B27FA">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lastRenderedPageBreak/>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kwalifikowanym podpisem elektronicznym</w:t>
      </w:r>
      <w:r w:rsidRPr="00CC06D2">
        <w:rPr>
          <w:rFonts w:eastAsia="Times New Roman" w:cs="Times New Roman"/>
          <w:sz w:val="24"/>
          <w:szCs w:val="24"/>
        </w:rPr>
        <w:t xml:space="preserve">, potwierdzającym zgodność odwzorowania cyfrowego z dokumentem w postaci papierowej. </w:t>
      </w:r>
    </w:p>
    <w:p w14:paraId="5BCA9E71" w14:textId="472406DF" w:rsidR="00CF5E30" w:rsidRPr="00FC043D" w:rsidRDefault="00CF5E30" w:rsidP="001B27FA">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Elektroniczna kopia pełnomocnictwa nie może być uwierzytelniona przez u</w:t>
      </w:r>
      <w:r w:rsidR="00A55802">
        <w:rPr>
          <w:rFonts w:cs="Times New Roman"/>
          <w:b/>
          <w:bCs/>
          <w:sz w:val="24"/>
          <w:szCs w:val="24"/>
          <w:lang w:eastAsia="pl-PL"/>
        </w:rPr>
        <w:t>mocowanego</w:t>
      </w:r>
      <w:r w:rsidRPr="006D2E8E">
        <w:rPr>
          <w:rFonts w:cs="Times New Roman"/>
          <w:b/>
          <w:bCs/>
          <w:sz w:val="24"/>
          <w:szCs w:val="24"/>
          <w:lang w:eastAsia="pl-PL"/>
        </w:rPr>
        <w:t xml:space="preserve">. </w:t>
      </w:r>
    </w:p>
    <w:p w14:paraId="54B9007A" w14:textId="3282A560" w:rsidR="005C6B3C" w:rsidRPr="00FC043D" w:rsidRDefault="005C6B3C" w:rsidP="00264E22">
      <w:pPr>
        <w:widowControl w:val="0"/>
        <w:numPr>
          <w:ilvl w:val="0"/>
          <w:numId w:val="37"/>
        </w:numPr>
        <w:tabs>
          <w:tab w:val="num" w:pos="-360"/>
        </w:tabs>
        <w:autoSpaceDE w:val="0"/>
        <w:ind w:left="360" w:hanging="357"/>
        <w:jc w:val="both"/>
        <w:rPr>
          <w:rFonts w:eastAsia="Calibri" w:cs="Times New Roman"/>
          <w:sz w:val="24"/>
          <w:szCs w:val="24"/>
          <w:lang w:eastAsia="en-US"/>
        </w:rPr>
      </w:pPr>
      <w:r w:rsidRPr="00FC043D">
        <w:rPr>
          <w:rFonts w:eastAsia="Calibri" w:cs="Times New Roman"/>
          <w:sz w:val="24"/>
          <w:szCs w:val="24"/>
          <w:lang w:eastAsia="pl-PL"/>
        </w:rPr>
        <w:t>Do</w:t>
      </w:r>
      <w:r w:rsidRPr="00FC043D">
        <w:rPr>
          <w:rFonts w:eastAsia="Calibri" w:cs="Times New Roman"/>
          <w:color w:val="000000"/>
          <w:sz w:val="24"/>
          <w:szCs w:val="24"/>
          <w:lang w:eastAsia="pl-PL"/>
        </w:rPr>
        <w:t xml:space="preserve"> przygotowania oferty zaleca się skorzystanie z Formularzy stanowiących załączniki do SWZ. W przypadku gdy </w:t>
      </w:r>
      <w:r w:rsidR="00F028E0">
        <w:rPr>
          <w:rFonts w:eastAsia="Calibri" w:cs="Times New Roman"/>
          <w:color w:val="000000"/>
          <w:sz w:val="24"/>
          <w:szCs w:val="24"/>
          <w:lang w:eastAsia="pl-PL"/>
        </w:rPr>
        <w:t>w</w:t>
      </w:r>
      <w:r w:rsidRPr="00FC043D">
        <w:rPr>
          <w:rFonts w:eastAsia="Calibri" w:cs="Times New Roman"/>
          <w:color w:val="000000"/>
          <w:sz w:val="24"/>
          <w:szCs w:val="24"/>
          <w:lang w:eastAsia="pl-PL"/>
        </w:rPr>
        <w:t xml:space="preserve">ykonawca nie korzysta z przygotowanych przez </w:t>
      </w:r>
      <w:r w:rsidR="000C7659">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FC043D" w:rsidRDefault="005C6B3C" w:rsidP="00264E22">
      <w:pPr>
        <w:widowControl w:val="0"/>
        <w:numPr>
          <w:ilvl w:val="0"/>
          <w:numId w:val="37"/>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Oferta powinna być:</w:t>
      </w:r>
    </w:p>
    <w:p w14:paraId="3194EF34" w14:textId="77777777" w:rsidR="005C6B3C" w:rsidRPr="00FC043D" w:rsidRDefault="005C6B3C" w:rsidP="00264E22">
      <w:pPr>
        <w:widowControl w:val="0"/>
        <w:numPr>
          <w:ilvl w:val="0"/>
          <w:numId w:val="38"/>
        </w:numPr>
        <w:ind w:hanging="357"/>
        <w:jc w:val="both"/>
        <w:rPr>
          <w:rFonts w:eastAsia="Arial" w:cs="Times New Roman"/>
          <w:sz w:val="24"/>
          <w:szCs w:val="24"/>
          <w:lang w:val="pl" w:eastAsia="pl-PL"/>
        </w:rPr>
      </w:pPr>
      <w:r w:rsidRPr="00FC043D">
        <w:rPr>
          <w:rFonts w:eastAsia="Arial" w:cs="Times New Roman"/>
          <w:sz w:val="24"/>
          <w:szCs w:val="24"/>
          <w:lang w:val="pl" w:eastAsia="pl-PL"/>
        </w:rPr>
        <w:t>sporządzona w języku polskim,</w:t>
      </w:r>
    </w:p>
    <w:p w14:paraId="39A95BDB" w14:textId="77777777" w:rsidR="005C6B3C" w:rsidRPr="00FC043D" w:rsidRDefault="005C6B3C" w:rsidP="00264E22">
      <w:pPr>
        <w:widowControl w:val="0"/>
        <w:numPr>
          <w:ilvl w:val="0"/>
          <w:numId w:val="38"/>
        </w:numPr>
        <w:ind w:hanging="357"/>
        <w:jc w:val="both"/>
        <w:rPr>
          <w:rFonts w:eastAsia="Arial" w:cs="Times New Roman"/>
          <w:sz w:val="24"/>
          <w:szCs w:val="24"/>
          <w:lang w:val="pl" w:eastAsia="pl-PL"/>
        </w:rPr>
      </w:pPr>
      <w:r w:rsidRPr="00FC043D">
        <w:rPr>
          <w:rFonts w:eastAsia="Arial" w:cs="Times New Roman"/>
          <w:sz w:val="24"/>
          <w:szCs w:val="24"/>
          <w:lang w:val="pl" w:eastAsia="pl-PL"/>
        </w:rPr>
        <w:t xml:space="preserve">złożona przy użyciu środków komunikacji elektronicznej tzn. za pośrednictwem </w:t>
      </w:r>
      <w:hyperlink r:id="rId72">
        <w:r w:rsidRPr="00FC043D">
          <w:rPr>
            <w:rFonts w:eastAsia="Arial" w:cs="Times New Roman"/>
            <w:color w:val="1155CC"/>
            <w:sz w:val="24"/>
            <w:szCs w:val="24"/>
            <w:u w:val="single"/>
            <w:lang w:val="pl" w:eastAsia="pl-PL"/>
          </w:rPr>
          <w:t>platformazakupowa.pl</w:t>
        </w:r>
      </w:hyperlink>
      <w:r w:rsidRPr="00FC043D">
        <w:rPr>
          <w:rFonts w:eastAsia="Arial" w:cs="Times New Roman"/>
          <w:sz w:val="24"/>
          <w:szCs w:val="24"/>
          <w:lang w:val="pl" w:eastAsia="pl-PL"/>
        </w:rPr>
        <w:t>,</w:t>
      </w:r>
    </w:p>
    <w:p w14:paraId="3135C2B7" w14:textId="77777777" w:rsidR="005C6B3C" w:rsidRPr="00FC043D" w:rsidRDefault="005C6B3C" w:rsidP="00264E22">
      <w:pPr>
        <w:widowControl w:val="0"/>
        <w:numPr>
          <w:ilvl w:val="0"/>
          <w:numId w:val="38"/>
        </w:numPr>
        <w:ind w:hanging="357"/>
        <w:jc w:val="both"/>
        <w:rPr>
          <w:rFonts w:eastAsia="Arial" w:cs="Times New Roman"/>
          <w:sz w:val="24"/>
          <w:szCs w:val="24"/>
          <w:lang w:val="pl" w:eastAsia="pl-PL"/>
        </w:rPr>
      </w:pPr>
      <w:r w:rsidRPr="00FC043D">
        <w:rPr>
          <w:rFonts w:eastAsia="Arial" w:cs="Times New Roman"/>
          <w:sz w:val="24"/>
          <w:szCs w:val="24"/>
          <w:lang w:val="pl" w:eastAsia="pl-PL"/>
        </w:rPr>
        <w:t xml:space="preserve">podpisana </w:t>
      </w:r>
      <w:hyperlink r:id="rId73">
        <w:r w:rsidRPr="00FC043D">
          <w:rPr>
            <w:rFonts w:eastAsia="Arial" w:cs="Times New Roman"/>
            <w:b/>
            <w:color w:val="1155CC"/>
            <w:sz w:val="24"/>
            <w:szCs w:val="24"/>
            <w:u w:val="single"/>
            <w:lang w:val="pl" w:eastAsia="pl-PL"/>
          </w:rPr>
          <w:t>kwalifikowanym podpisem elektronicznym</w:t>
        </w:r>
      </w:hyperlink>
      <w:r w:rsidRPr="00FC043D">
        <w:rPr>
          <w:rFonts w:eastAsia="Arial" w:cs="Times New Roman"/>
          <w:sz w:val="24"/>
          <w:szCs w:val="24"/>
          <w:lang w:val="pl" w:eastAsia="pl-PL"/>
        </w:rPr>
        <w:t xml:space="preserve"> przez osobę/osoby upoważnioną/upoważnione.</w:t>
      </w:r>
    </w:p>
    <w:p w14:paraId="767BBE5E" w14:textId="7D06703F" w:rsidR="005C6B3C" w:rsidRPr="00FC043D" w:rsidRDefault="005C6B3C" w:rsidP="00264E22">
      <w:pPr>
        <w:widowControl w:val="0"/>
        <w:numPr>
          <w:ilvl w:val="0"/>
          <w:numId w:val="37"/>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sidR="00F028E0">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43D">
        <w:rPr>
          <w:rFonts w:eastAsia="Arial" w:cs="Times New Roman"/>
          <w:sz w:val="24"/>
          <w:szCs w:val="24"/>
          <w:lang w:val="pl" w:eastAsia="pl-PL"/>
        </w:rPr>
        <w:t>eIDAS</w:t>
      </w:r>
      <w:proofErr w:type="spellEnd"/>
      <w:r w:rsidRPr="00FC043D">
        <w:rPr>
          <w:rFonts w:eastAsia="Arial" w:cs="Times New Roman"/>
          <w:sz w:val="24"/>
          <w:szCs w:val="24"/>
          <w:lang w:val="pl" w:eastAsia="pl-PL"/>
        </w:rPr>
        <w:t>) (UE) nr 910/2014 - od 1 lipca 2016 roku”.</w:t>
      </w:r>
    </w:p>
    <w:p w14:paraId="04431ED4" w14:textId="77777777" w:rsidR="005C6B3C" w:rsidRPr="00FC043D" w:rsidRDefault="005C6B3C" w:rsidP="00264E22">
      <w:pPr>
        <w:widowControl w:val="0"/>
        <w:numPr>
          <w:ilvl w:val="0"/>
          <w:numId w:val="37"/>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 przypadku wykorzystania formatu podpisu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w:t>
      </w:r>
    </w:p>
    <w:p w14:paraId="1E02561A" w14:textId="367375FD" w:rsidR="005C6B3C" w:rsidRPr="00FC043D" w:rsidRDefault="005C6B3C" w:rsidP="00264E22">
      <w:pPr>
        <w:widowControl w:val="0"/>
        <w:numPr>
          <w:ilvl w:val="0"/>
          <w:numId w:val="37"/>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 xml:space="preserve">, nie ujawnia się informacji stanowiących tajemnicę przedsiębiorstwa, w rozumieniu przepisów o zwalczaniu nieuczciwej konkurencji. Jeżeli </w:t>
      </w:r>
      <w:r w:rsidR="00F028E0">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sidR="00F028E0">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sidR="000C7659">
        <w:rPr>
          <w:rFonts w:eastAsia="Calibri" w:cs="Times New Roman"/>
          <w:color w:val="000000"/>
          <w:sz w:val="24"/>
          <w:szCs w:val="24"/>
          <w:lang w:eastAsia="en-US"/>
        </w:rPr>
        <w:t>z</w:t>
      </w:r>
      <w:r w:rsidRPr="00FC043D">
        <w:rPr>
          <w:rFonts w:eastAsia="Calibri" w:cs="Times New Roman"/>
          <w:color w:val="000000"/>
          <w:sz w:val="24"/>
          <w:szCs w:val="24"/>
          <w:lang w:eastAsia="en-US"/>
        </w:rPr>
        <w:t>amawiającego jako bezskuteczne, ze względu na zaniechanie przez wykonawcę podjęcia, przy dołożeniu należytej staranności, działań w celu utrzymania poufności objętych klauzulą informacji zgodnie z art. 18 ust. 3 PZP.</w:t>
      </w:r>
    </w:p>
    <w:p w14:paraId="5AADE7EE" w14:textId="77777777" w:rsidR="005C6B3C" w:rsidRPr="00FC043D" w:rsidRDefault="005C6B3C" w:rsidP="001B27FA">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FC043D" w:rsidRDefault="005C6B3C" w:rsidP="00264E22">
      <w:pPr>
        <w:widowControl w:val="0"/>
        <w:numPr>
          <w:ilvl w:val="0"/>
          <w:numId w:val="37"/>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74" w:history="1">
        <w:r w:rsidRPr="00FC043D">
          <w:rPr>
            <w:rFonts w:eastAsia="Arial" w:cs="Times New Roman"/>
            <w:color w:val="0000FF" w:themeColor="hyperlink"/>
            <w:sz w:val="24"/>
            <w:szCs w:val="24"/>
            <w:u w:val="single"/>
            <w:lang w:val="pl" w:eastAsia="pl-PL"/>
          </w:rPr>
          <w:t>https://platformazakupowa.pl/strona/45-instrukcje</w:t>
        </w:r>
      </w:hyperlink>
    </w:p>
    <w:p w14:paraId="1E826D5B" w14:textId="1B918E87" w:rsidR="005C6B3C" w:rsidRPr="00FC043D" w:rsidRDefault="005C6B3C" w:rsidP="00264E22">
      <w:pPr>
        <w:widowControl w:val="0"/>
        <w:numPr>
          <w:ilvl w:val="0"/>
          <w:numId w:val="37"/>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Każdy z </w:t>
      </w:r>
      <w:r w:rsidR="00F028E0">
        <w:rPr>
          <w:rFonts w:eastAsia="Arial" w:cs="Times New Roman"/>
          <w:sz w:val="24"/>
          <w:szCs w:val="24"/>
          <w:lang w:val="pl" w:eastAsia="pl-PL"/>
        </w:rPr>
        <w:t>w</w:t>
      </w:r>
      <w:r w:rsidRPr="00FC043D">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14:paraId="0CA9EC3E" w14:textId="667E3481" w:rsidR="005C6B3C" w:rsidRPr="00FC043D" w:rsidRDefault="005C6B3C" w:rsidP="00264E22">
      <w:pPr>
        <w:widowControl w:val="0"/>
        <w:numPr>
          <w:ilvl w:val="0"/>
          <w:numId w:val="37"/>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sidR="00F028E0">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6DD8B221" w14:textId="308E7963" w:rsidR="005C6B3C" w:rsidRPr="00FC043D" w:rsidRDefault="005C6B3C" w:rsidP="00264E22">
      <w:pPr>
        <w:widowControl w:val="0"/>
        <w:numPr>
          <w:ilvl w:val="0"/>
          <w:numId w:val="37"/>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F028E0">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216F286E" w14:textId="77777777" w:rsidR="005C6B3C" w:rsidRPr="00FC043D" w:rsidRDefault="005C6B3C" w:rsidP="00264E22">
      <w:pPr>
        <w:widowControl w:val="0"/>
        <w:numPr>
          <w:ilvl w:val="0"/>
          <w:numId w:val="37"/>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52"/>
    <w:p w14:paraId="406ED82E" w14:textId="77777777" w:rsidR="005C6B3C" w:rsidRPr="00FC043D" w:rsidRDefault="005C6B3C" w:rsidP="001B27FA">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6" w:name="_Toc68156100"/>
      <w:r w:rsidRPr="00F52CF9">
        <w:rPr>
          <w:rFonts w:ascii="Times New Roman" w:eastAsia="Times New Roman" w:hAnsi="Times New Roman" w:cs="Times New Roman"/>
          <w:b/>
          <w:bCs/>
          <w:sz w:val="24"/>
          <w:szCs w:val="24"/>
        </w:rPr>
        <w:t>SPOSÓB ORAZ TERMIN SKŁADANIA OFERT</w:t>
      </w:r>
      <w:bookmarkEnd w:id="56"/>
    </w:p>
    <w:p w14:paraId="74F30607" w14:textId="4A75B178" w:rsidR="005C6B3C" w:rsidRPr="00A904DF" w:rsidRDefault="005C6B3C" w:rsidP="00264E22">
      <w:pPr>
        <w:widowControl w:val="0"/>
        <w:numPr>
          <w:ilvl w:val="0"/>
          <w:numId w:val="41"/>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75">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76" w:history="1">
        <w:r w:rsidR="00FB1233" w:rsidRPr="00742CFF">
          <w:rPr>
            <w:rStyle w:val="Hipercze"/>
          </w:rPr>
          <w:t>https://platformazakupowa.pl/transakcja/760215</w:t>
        </w:r>
      </w:hyperlink>
      <w:r w:rsidR="00A904DF">
        <w:rPr>
          <w:rFonts w:eastAsia="Times New Roman" w:cs="Times New Roman"/>
          <w:b/>
          <w:bCs/>
          <w:sz w:val="24"/>
          <w:szCs w:val="24"/>
          <w:lang w:eastAsia="pl-PL"/>
        </w:rPr>
        <w:t xml:space="preserve"> </w:t>
      </w:r>
      <w:r w:rsidRPr="00A904DF">
        <w:rPr>
          <w:rFonts w:cs="Times New Roman"/>
          <w:sz w:val="24"/>
          <w:szCs w:val="24"/>
          <w:lang w:eastAsia="en-US"/>
        </w:rPr>
        <w:t xml:space="preserve">w myśl ustawy </w:t>
      </w:r>
      <w:proofErr w:type="spellStart"/>
      <w:r w:rsidRPr="00A904DF">
        <w:rPr>
          <w:rFonts w:cs="Times New Roman"/>
          <w:sz w:val="24"/>
          <w:szCs w:val="24"/>
          <w:lang w:eastAsia="en-US"/>
        </w:rPr>
        <w:t>pzp</w:t>
      </w:r>
      <w:proofErr w:type="spellEnd"/>
      <w:r w:rsidRPr="00A904DF">
        <w:rPr>
          <w:rFonts w:cs="Times New Roman"/>
          <w:sz w:val="24"/>
          <w:szCs w:val="24"/>
          <w:lang w:eastAsia="en-US"/>
        </w:rPr>
        <w:t xml:space="preserve"> na stronie internetowej prowadzonego postępowania do dnia </w:t>
      </w:r>
      <w:r w:rsidR="00FB1233">
        <w:rPr>
          <w:rFonts w:cs="Times New Roman"/>
          <w:b/>
          <w:bCs/>
          <w:sz w:val="24"/>
          <w:szCs w:val="24"/>
          <w:lang w:eastAsia="en-US"/>
        </w:rPr>
        <w:t xml:space="preserve">13.06.2023 r. </w:t>
      </w:r>
      <w:r w:rsidRPr="00A904DF">
        <w:rPr>
          <w:rFonts w:cs="Times New Roman"/>
          <w:sz w:val="24"/>
          <w:szCs w:val="24"/>
          <w:lang w:eastAsia="en-US"/>
        </w:rPr>
        <w:t xml:space="preserve"> do godziny </w:t>
      </w:r>
      <w:r w:rsidR="00FB1233">
        <w:rPr>
          <w:rFonts w:cs="Times New Roman"/>
          <w:b/>
          <w:bCs/>
          <w:sz w:val="24"/>
          <w:szCs w:val="24"/>
          <w:lang w:eastAsia="en-US"/>
        </w:rPr>
        <w:t>10:00.</w:t>
      </w:r>
    </w:p>
    <w:p w14:paraId="2A3B398C" w14:textId="77777777" w:rsidR="005C6B3C" w:rsidRPr="00FC043D" w:rsidRDefault="005C6B3C" w:rsidP="00264E22">
      <w:pPr>
        <w:widowControl w:val="0"/>
        <w:numPr>
          <w:ilvl w:val="0"/>
          <w:numId w:val="41"/>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lastRenderedPageBreak/>
        <w:t>Do oferty należy dołączyć wszystkie wymagane w SWZ dokumenty.</w:t>
      </w:r>
    </w:p>
    <w:p w14:paraId="3D1B8534" w14:textId="77777777" w:rsidR="005C6B3C" w:rsidRPr="00FC043D" w:rsidRDefault="005C6B3C" w:rsidP="00264E22">
      <w:pPr>
        <w:widowControl w:val="0"/>
        <w:numPr>
          <w:ilvl w:val="0"/>
          <w:numId w:val="41"/>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4EB3EA00" w:rsidR="005C6B3C" w:rsidRPr="00FC043D" w:rsidRDefault="005C6B3C" w:rsidP="00264E22">
      <w:pPr>
        <w:widowControl w:val="0"/>
        <w:numPr>
          <w:ilvl w:val="0"/>
          <w:numId w:val="41"/>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elektronicznie musi zostać podpisana elektronicznym podpisem kwalifikowanym. W procesie składania oferty za pośrednictwem </w:t>
      </w:r>
      <w:hyperlink r:id="rId77">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w:t>
      </w:r>
      <w:r w:rsidR="00F028E0">
        <w:rPr>
          <w:rFonts w:cs="Times New Roman"/>
          <w:sz w:val="24"/>
          <w:szCs w:val="24"/>
          <w:lang w:eastAsia="en-US"/>
        </w:rPr>
        <w:t>w</w:t>
      </w:r>
      <w:r w:rsidRPr="00FC043D">
        <w:rPr>
          <w:rFonts w:cs="Times New Roman"/>
          <w:sz w:val="24"/>
          <w:szCs w:val="24"/>
          <w:lang w:eastAsia="en-US"/>
        </w:rPr>
        <w:t xml:space="preserve">ykonawca powinien złożyć podpis bezpośrednio na dokumentach przesłanych za pośrednictwem </w:t>
      </w:r>
      <w:r w:rsidRPr="00FC043D">
        <w:rPr>
          <w:rFonts w:eastAsia="Arial" w:cs="Times New Roman"/>
          <w:sz w:val="24"/>
          <w:szCs w:val="24"/>
          <w:lang w:eastAsia="pl-PL"/>
        </w:rPr>
        <w:t xml:space="preserve">platformy zakupowej, </w:t>
      </w:r>
      <w:r w:rsidR="000C7659">
        <w:rPr>
          <w:rFonts w:cs="Times New Roman"/>
          <w:sz w:val="24"/>
          <w:szCs w:val="24"/>
          <w:lang w:eastAsia="en-US"/>
        </w:rPr>
        <w:t>z</w:t>
      </w:r>
      <w:r w:rsidRPr="00FC043D">
        <w:rPr>
          <w:rFonts w:cs="Times New Roman"/>
          <w:sz w:val="24"/>
          <w:szCs w:val="24"/>
          <w:lang w:eastAsia="en-US"/>
        </w:rPr>
        <w:t>amawiający zaleca stosowanie podpisu na każdym załączonym pliku osobno.</w:t>
      </w:r>
    </w:p>
    <w:p w14:paraId="0828FFFB" w14:textId="77777777" w:rsidR="005C6B3C" w:rsidRPr="00FC043D" w:rsidRDefault="005C6B3C" w:rsidP="00264E22">
      <w:pPr>
        <w:widowControl w:val="0"/>
        <w:numPr>
          <w:ilvl w:val="0"/>
          <w:numId w:val="41"/>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24DA63A0" w:rsidR="005C6B3C" w:rsidRPr="00FC043D" w:rsidRDefault="005C6B3C" w:rsidP="00264E22">
      <w:pPr>
        <w:widowControl w:val="0"/>
        <w:numPr>
          <w:ilvl w:val="0"/>
          <w:numId w:val="41"/>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sidR="00F028E0">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78"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1B27FA">
      <w:pPr>
        <w:widowControl w:val="0"/>
        <w:jc w:val="both"/>
        <w:rPr>
          <w:rFonts w:cs="Times New Roman"/>
          <w:sz w:val="24"/>
          <w:szCs w:val="24"/>
        </w:rPr>
      </w:pPr>
    </w:p>
    <w:p w14:paraId="3BAC3555" w14:textId="51E89DC0"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7" w:name="_Toc68156101"/>
      <w:r w:rsidRPr="00F52CF9">
        <w:rPr>
          <w:rFonts w:ascii="Times New Roman" w:eastAsia="Arial" w:hAnsi="Times New Roman" w:cs="Times New Roman"/>
          <w:b/>
          <w:bCs/>
          <w:sz w:val="24"/>
          <w:szCs w:val="24"/>
          <w:lang w:val="pl" w:eastAsia="pl-PL"/>
        </w:rPr>
        <w:t>OTWARCIE OFERT</w:t>
      </w:r>
      <w:bookmarkEnd w:id="57"/>
    </w:p>
    <w:p w14:paraId="2E8DCCCF" w14:textId="330AA9A6" w:rsidR="007B497D" w:rsidRPr="0072665D" w:rsidRDefault="007B497D" w:rsidP="00264E22">
      <w:pPr>
        <w:widowControl w:val="0"/>
        <w:numPr>
          <w:ilvl w:val="0"/>
          <w:numId w:val="42"/>
        </w:numPr>
        <w:jc w:val="both"/>
        <w:rPr>
          <w:rFonts w:eastAsia="Arial" w:cs="Times New Roman"/>
          <w:sz w:val="24"/>
          <w:szCs w:val="24"/>
          <w:lang w:eastAsia="pl-PL"/>
        </w:rPr>
      </w:pPr>
      <w:r w:rsidRPr="0072665D">
        <w:rPr>
          <w:rFonts w:eastAsia="Arial" w:cs="Times New Roman"/>
          <w:sz w:val="24"/>
          <w:szCs w:val="24"/>
          <w:lang w:eastAsia="pl-PL"/>
        </w:rPr>
        <w:t xml:space="preserve">Otwarcie ofert nastąpi w dniu </w:t>
      </w:r>
      <w:r w:rsidR="00FB1233">
        <w:rPr>
          <w:rFonts w:eastAsia="Arial" w:cs="Times New Roman"/>
          <w:b/>
          <w:bCs/>
          <w:sz w:val="24"/>
          <w:szCs w:val="24"/>
          <w:lang w:eastAsia="pl-PL"/>
        </w:rPr>
        <w:t xml:space="preserve">13.06.2023 r. </w:t>
      </w:r>
      <w:r w:rsidRPr="0072665D">
        <w:rPr>
          <w:rFonts w:eastAsia="Arial" w:cs="Times New Roman"/>
          <w:sz w:val="24"/>
          <w:szCs w:val="24"/>
          <w:lang w:eastAsia="pl-PL"/>
        </w:rPr>
        <w:t xml:space="preserve"> o godzinie </w:t>
      </w:r>
      <w:r w:rsidR="00FB1233">
        <w:rPr>
          <w:rFonts w:eastAsia="Arial" w:cs="Times New Roman"/>
          <w:b/>
          <w:bCs/>
          <w:sz w:val="24"/>
          <w:szCs w:val="24"/>
          <w:lang w:eastAsia="pl-PL"/>
        </w:rPr>
        <w:t>10:05.</w:t>
      </w:r>
    </w:p>
    <w:p w14:paraId="0E12D95A" w14:textId="0BD3FCFD" w:rsidR="007B497D" w:rsidRPr="007B497D" w:rsidRDefault="007B497D" w:rsidP="00264E22">
      <w:pPr>
        <w:widowControl w:val="0"/>
        <w:numPr>
          <w:ilvl w:val="0"/>
          <w:numId w:val="42"/>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65DDEE7B" w:rsidR="005C6B3C" w:rsidRPr="00FC043D" w:rsidRDefault="005C6B3C" w:rsidP="00264E22">
      <w:pPr>
        <w:widowControl w:val="0"/>
        <w:numPr>
          <w:ilvl w:val="0"/>
          <w:numId w:val="42"/>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264E22">
      <w:pPr>
        <w:widowControl w:val="0"/>
        <w:numPr>
          <w:ilvl w:val="0"/>
          <w:numId w:val="42"/>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FC043D" w:rsidRDefault="005C6B3C" w:rsidP="00264E22">
      <w:pPr>
        <w:widowControl w:val="0"/>
        <w:numPr>
          <w:ilvl w:val="0"/>
          <w:numId w:val="42"/>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7456CFB6" w:rsidR="005C6B3C" w:rsidRPr="00FC043D" w:rsidRDefault="005C6B3C" w:rsidP="00264E22">
      <w:pPr>
        <w:widowControl w:val="0"/>
        <w:numPr>
          <w:ilvl w:val="0"/>
          <w:numId w:val="43"/>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sidR="00F028E0">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C61E0C" w:rsidRDefault="005C6B3C" w:rsidP="00264E22">
      <w:pPr>
        <w:widowControl w:val="0"/>
        <w:numPr>
          <w:ilvl w:val="0"/>
          <w:numId w:val="43"/>
        </w:numPr>
        <w:jc w:val="both"/>
        <w:rPr>
          <w:rFonts w:eastAsia="Arial" w:cs="Times New Roman"/>
          <w:sz w:val="24"/>
          <w:szCs w:val="24"/>
          <w:lang w:val="pl" w:eastAsia="pl-PL"/>
        </w:rPr>
      </w:pPr>
      <w:r w:rsidRPr="00C61E0C">
        <w:rPr>
          <w:rFonts w:eastAsia="Arial" w:cs="Times New Roman"/>
          <w:sz w:val="24"/>
          <w:szCs w:val="24"/>
          <w:lang w:val="pl" w:eastAsia="pl-PL"/>
        </w:rPr>
        <w:t>cenach lub kosztach zawartych w ofertach.</w:t>
      </w:r>
    </w:p>
    <w:p w14:paraId="23FAA785" w14:textId="77777777" w:rsidR="00C61E0C" w:rsidRPr="00C61E0C" w:rsidRDefault="005C6B3C" w:rsidP="001B27FA">
      <w:pPr>
        <w:widowControl w:val="0"/>
        <w:shd w:val="clear" w:color="auto" w:fill="FFFFFF"/>
        <w:ind w:left="360"/>
        <w:jc w:val="both"/>
        <w:rPr>
          <w:rFonts w:eastAsia="Arial" w:cs="Times New Roman"/>
          <w:sz w:val="24"/>
          <w:szCs w:val="24"/>
          <w:lang w:val="pl" w:eastAsia="pl-PL"/>
        </w:rPr>
      </w:pPr>
      <w:r w:rsidRPr="00C61E0C">
        <w:rPr>
          <w:rFonts w:eastAsia="Arial" w:cs="Times New Roman"/>
          <w:sz w:val="24"/>
          <w:szCs w:val="24"/>
          <w:lang w:val="pl" w:eastAsia="pl-PL"/>
        </w:rPr>
        <w:t xml:space="preserve">Informacja zostanie opublikowana na stronie postępowania na </w:t>
      </w:r>
      <w:r w:rsidRPr="00C61E0C">
        <w:rPr>
          <w:rFonts w:eastAsia="Arial" w:cs="Times New Roman"/>
          <w:sz w:val="24"/>
          <w:szCs w:val="24"/>
          <w:lang w:eastAsia="pl-PL"/>
        </w:rPr>
        <w:t xml:space="preserve">platformy zakupowej </w:t>
      </w:r>
      <w:r w:rsidRPr="00C61E0C">
        <w:rPr>
          <w:rFonts w:eastAsia="Arial" w:cs="Times New Roman"/>
          <w:sz w:val="24"/>
          <w:szCs w:val="24"/>
          <w:lang w:val="pl" w:eastAsia="pl-PL"/>
        </w:rPr>
        <w:t>w sekcji ,,Komunikaty”.</w:t>
      </w:r>
      <w:r w:rsidR="00C61E0C" w:rsidRPr="00C61E0C">
        <w:rPr>
          <w:rFonts w:eastAsia="Arial" w:cs="Times New Roman"/>
          <w:sz w:val="24"/>
          <w:szCs w:val="24"/>
          <w:lang w:val="pl" w:eastAsia="pl-PL"/>
        </w:rPr>
        <w:t>\</w:t>
      </w:r>
    </w:p>
    <w:p w14:paraId="52B30C1B" w14:textId="54284461" w:rsidR="005C6B3C" w:rsidRPr="00C61E0C" w:rsidRDefault="005C6B3C" w:rsidP="00264E22">
      <w:pPr>
        <w:pStyle w:val="Akapitzlist"/>
        <w:widowControl w:val="0"/>
        <w:numPr>
          <w:ilvl w:val="0"/>
          <w:numId w:val="42"/>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C61E0C">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sidR="00F028E0">
        <w:rPr>
          <w:rFonts w:ascii="Times New Roman" w:eastAsia="Arial" w:hAnsi="Times New Roman" w:cs="Times New Roman"/>
          <w:sz w:val="24"/>
          <w:szCs w:val="24"/>
          <w:lang w:val="pl" w:eastAsia="pl-PL"/>
        </w:rPr>
        <w:t>w</w:t>
      </w:r>
      <w:r w:rsidRPr="00C61E0C">
        <w:rPr>
          <w:rFonts w:ascii="Times New Roman" w:eastAsia="Arial" w:hAnsi="Times New Roman" w:cs="Times New Roman"/>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1B27FA">
      <w:pPr>
        <w:widowControl w:val="0"/>
        <w:rPr>
          <w:rFonts w:cs="Times New Roman"/>
          <w:sz w:val="24"/>
          <w:szCs w:val="24"/>
        </w:rPr>
      </w:pPr>
    </w:p>
    <w:p w14:paraId="4200DA84" w14:textId="43400A29"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8" w:name="_Toc68156102"/>
      <w:r w:rsidRPr="00F52CF9">
        <w:rPr>
          <w:rFonts w:ascii="Times New Roman" w:hAnsi="Times New Roman" w:cs="Times New Roman"/>
          <w:b/>
          <w:bCs/>
          <w:sz w:val="24"/>
          <w:szCs w:val="24"/>
        </w:rPr>
        <w:t>SPOSÓB OBLICZANIA CENY OFERTY</w:t>
      </w:r>
      <w:bookmarkEnd w:id="58"/>
    </w:p>
    <w:p w14:paraId="35CBD37E" w14:textId="3CE61CE0" w:rsidR="005C6B3C" w:rsidRPr="001C3D03" w:rsidRDefault="005C6B3C" w:rsidP="00264E22">
      <w:pPr>
        <w:widowControl w:val="0"/>
        <w:numPr>
          <w:ilvl w:val="0"/>
          <w:numId w:val="39"/>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Ofertowego, stanowiącego </w:t>
      </w:r>
      <w:r w:rsidR="00FA5480" w:rsidRPr="00FC043D">
        <w:rPr>
          <w:rFonts w:cs="Times New Roman"/>
          <w:b/>
          <w:sz w:val="24"/>
          <w:szCs w:val="24"/>
          <w:lang w:eastAsia="en-US"/>
        </w:rPr>
        <w:t xml:space="preserve">ZAŁĄCZNIK </w:t>
      </w:r>
      <w:r w:rsidR="00FA5480" w:rsidRPr="001C3D03">
        <w:rPr>
          <w:rFonts w:cs="Times New Roman"/>
          <w:b/>
          <w:sz w:val="24"/>
          <w:szCs w:val="24"/>
          <w:lang w:eastAsia="en-US"/>
        </w:rPr>
        <w:t xml:space="preserve">NR 1 </w:t>
      </w:r>
      <w:r w:rsidRPr="001C3D03">
        <w:rPr>
          <w:rFonts w:cs="Times New Roman"/>
          <w:b/>
          <w:sz w:val="24"/>
          <w:szCs w:val="24"/>
          <w:lang w:eastAsia="en-US"/>
        </w:rPr>
        <w:t xml:space="preserve">do SWZ. </w:t>
      </w:r>
    </w:p>
    <w:p w14:paraId="677D64EF" w14:textId="77777777" w:rsidR="005C6B3C" w:rsidRPr="001C3D03" w:rsidRDefault="005C6B3C" w:rsidP="00264E22">
      <w:pPr>
        <w:widowControl w:val="0"/>
        <w:numPr>
          <w:ilvl w:val="0"/>
          <w:numId w:val="39"/>
        </w:numPr>
        <w:tabs>
          <w:tab w:val="left" w:pos="426"/>
        </w:tabs>
        <w:jc w:val="both"/>
        <w:rPr>
          <w:rFonts w:eastAsia="Times New Roman" w:cs="Times New Roman"/>
          <w:sz w:val="24"/>
          <w:szCs w:val="24"/>
        </w:rPr>
      </w:pPr>
      <w:r w:rsidRPr="001C3D03">
        <w:rPr>
          <w:rFonts w:eastAsia="Times New Roman" w:cs="Times New Roman"/>
          <w:sz w:val="24"/>
          <w:szCs w:val="24"/>
        </w:rPr>
        <w:t xml:space="preserve">Ofertę należy sporządzić w oparciu o formularz cenowy wraz ze szczegółowym opisem przedmiotu zamówienia - </w:t>
      </w:r>
      <w:r w:rsidRPr="001C3D03">
        <w:rPr>
          <w:rFonts w:eastAsia="Times New Roman" w:cs="Times New Roman"/>
          <w:b/>
          <w:bCs/>
          <w:sz w:val="24"/>
          <w:szCs w:val="24"/>
        </w:rPr>
        <w:t>ZAŁĄCZNIK NR 2 do SWZ.</w:t>
      </w:r>
      <w:r w:rsidRPr="001C3D03">
        <w:rPr>
          <w:rFonts w:eastAsia="Times New Roman" w:cs="Times New Roman"/>
          <w:sz w:val="24"/>
          <w:szCs w:val="24"/>
        </w:rPr>
        <w:t xml:space="preserve"> </w:t>
      </w:r>
    </w:p>
    <w:p w14:paraId="50960EB2" w14:textId="77777777" w:rsidR="005C6B3C" w:rsidRPr="001C3D03" w:rsidRDefault="005C6B3C" w:rsidP="00264E22">
      <w:pPr>
        <w:widowControl w:val="0"/>
        <w:numPr>
          <w:ilvl w:val="0"/>
          <w:numId w:val="39"/>
        </w:numPr>
        <w:jc w:val="both"/>
        <w:rPr>
          <w:rFonts w:cs="Times New Roman"/>
          <w:sz w:val="24"/>
          <w:szCs w:val="24"/>
          <w:lang w:eastAsia="en-US"/>
        </w:rPr>
      </w:pPr>
      <w:r w:rsidRPr="001C3D03">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0AF60596" w:rsidR="005C6B3C" w:rsidRPr="001C3D03" w:rsidRDefault="005C6B3C" w:rsidP="00264E22">
      <w:pPr>
        <w:widowControl w:val="0"/>
        <w:numPr>
          <w:ilvl w:val="0"/>
          <w:numId w:val="39"/>
        </w:numPr>
        <w:jc w:val="both"/>
        <w:rPr>
          <w:rFonts w:cs="Times New Roman"/>
          <w:sz w:val="24"/>
          <w:szCs w:val="24"/>
          <w:lang w:eastAsia="en-US"/>
        </w:rPr>
      </w:pPr>
      <w:r w:rsidRPr="001C3D03">
        <w:rPr>
          <w:rFonts w:cs="Times New Roman"/>
          <w:sz w:val="24"/>
          <w:szCs w:val="24"/>
          <w:lang w:eastAsia="en-US"/>
        </w:rPr>
        <w:t xml:space="preserve">Cena podana na Formularzu Ofertowym jest ceną wyczerpującą wszelkie należności </w:t>
      </w:r>
      <w:r w:rsidR="00F028E0" w:rsidRPr="001C3D03">
        <w:rPr>
          <w:rFonts w:cs="Times New Roman"/>
          <w:sz w:val="24"/>
          <w:szCs w:val="24"/>
          <w:lang w:eastAsia="en-US"/>
        </w:rPr>
        <w:t>w</w:t>
      </w:r>
      <w:r w:rsidRPr="001C3D03">
        <w:rPr>
          <w:rFonts w:cs="Times New Roman"/>
          <w:sz w:val="24"/>
          <w:szCs w:val="24"/>
          <w:lang w:eastAsia="en-US"/>
        </w:rPr>
        <w:t xml:space="preserve">ykonawcy wobec </w:t>
      </w:r>
      <w:r w:rsidR="000C7659" w:rsidRPr="001C3D03">
        <w:rPr>
          <w:rFonts w:cs="Times New Roman"/>
          <w:sz w:val="24"/>
          <w:szCs w:val="24"/>
          <w:lang w:eastAsia="en-US"/>
        </w:rPr>
        <w:t>z</w:t>
      </w:r>
      <w:r w:rsidRPr="001C3D03">
        <w:rPr>
          <w:rFonts w:cs="Times New Roman"/>
          <w:sz w:val="24"/>
          <w:szCs w:val="24"/>
          <w:lang w:eastAsia="en-US"/>
        </w:rPr>
        <w:t>amawiającego związane z realizacją przedmiotu zamówienia.</w:t>
      </w:r>
    </w:p>
    <w:p w14:paraId="5A4F86F3" w14:textId="77777777" w:rsidR="005C6B3C" w:rsidRPr="001C3D03" w:rsidRDefault="005C6B3C" w:rsidP="00264E22">
      <w:pPr>
        <w:widowControl w:val="0"/>
        <w:numPr>
          <w:ilvl w:val="0"/>
          <w:numId w:val="39"/>
        </w:numPr>
        <w:ind w:hanging="357"/>
        <w:jc w:val="both"/>
        <w:rPr>
          <w:rFonts w:cs="Times New Roman"/>
          <w:sz w:val="24"/>
          <w:szCs w:val="24"/>
          <w:lang w:eastAsia="en-US"/>
        </w:rPr>
      </w:pPr>
      <w:r w:rsidRPr="001C3D03">
        <w:rPr>
          <w:rFonts w:cs="Times New Roman"/>
          <w:sz w:val="24"/>
          <w:szCs w:val="24"/>
          <w:lang w:eastAsia="en-US"/>
        </w:rPr>
        <w:t xml:space="preserve">Cena oferty powinna być wyrażona w złotych polskich (PLN) z dokładnością do dwóch miejsc po przecinku </w:t>
      </w:r>
      <w:r w:rsidRPr="001C3D03">
        <w:rPr>
          <w:rFonts w:eastAsia="Times New Roman" w:cs="Times New Roman"/>
          <w:sz w:val="24"/>
          <w:szCs w:val="24"/>
          <w:lang w:eastAsia="en-US"/>
        </w:rPr>
        <w:t>przy zachowaniu matematycznej zasady zaokrąglania liczb (zgodnie z art. 106e ust. 11 ustawy o podatku od towarów i usług).</w:t>
      </w:r>
    </w:p>
    <w:p w14:paraId="060D6B69" w14:textId="77777777" w:rsidR="00932284" w:rsidRPr="001C3D03" w:rsidRDefault="00932284" w:rsidP="00264E22">
      <w:pPr>
        <w:widowControl w:val="0"/>
        <w:numPr>
          <w:ilvl w:val="0"/>
          <w:numId w:val="39"/>
        </w:numPr>
        <w:ind w:hanging="357"/>
        <w:jc w:val="both"/>
        <w:rPr>
          <w:rFonts w:cs="Times New Roman"/>
          <w:sz w:val="24"/>
          <w:szCs w:val="24"/>
          <w:lang w:eastAsia="en-US"/>
        </w:rPr>
      </w:pPr>
      <w:r w:rsidRPr="001C3D03">
        <w:rPr>
          <w:rFonts w:cs="Times New Roman"/>
          <w:sz w:val="24"/>
          <w:szCs w:val="24"/>
          <w:lang w:eastAsia="en-US"/>
        </w:rPr>
        <w:t>Cena powinna być podana z wyszczególnieniem:</w:t>
      </w:r>
    </w:p>
    <w:p w14:paraId="4F72027C" w14:textId="77777777" w:rsidR="00932284" w:rsidRPr="001C3D03" w:rsidRDefault="00932284" w:rsidP="00264E22">
      <w:pPr>
        <w:pStyle w:val="Akapitzlist"/>
        <w:widowControl w:val="0"/>
        <w:numPr>
          <w:ilvl w:val="0"/>
          <w:numId w:val="61"/>
        </w:numPr>
        <w:suppressAutoHyphens/>
        <w:spacing w:after="0" w:line="240" w:lineRule="auto"/>
        <w:ind w:hanging="357"/>
        <w:jc w:val="both"/>
        <w:rPr>
          <w:rFonts w:ascii="Times New Roman" w:hAnsi="Times New Roman" w:cs="Times New Roman"/>
          <w:sz w:val="24"/>
          <w:szCs w:val="24"/>
        </w:rPr>
      </w:pPr>
      <w:r w:rsidRPr="001C3D03">
        <w:rPr>
          <w:rFonts w:ascii="Times New Roman" w:hAnsi="Times New Roman" w:cs="Times New Roman"/>
          <w:sz w:val="24"/>
          <w:szCs w:val="24"/>
        </w:rPr>
        <w:t>ceny jednostkowej netto,</w:t>
      </w:r>
    </w:p>
    <w:p w14:paraId="67F69E22" w14:textId="77777777" w:rsidR="00932284" w:rsidRPr="001C3D03" w:rsidRDefault="00932284" w:rsidP="00264E22">
      <w:pPr>
        <w:pStyle w:val="Akapitzlist"/>
        <w:widowControl w:val="0"/>
        <w:numPr>
          <w:ilvl w:val="0"/>
          <w:numId w:val="61"/>
        </w:numPr>
        <w:suppressAutoHyphens/>
        <w:spacing w:after="0" w:line="240" w:lineRule="auto"/>
        <w:ind w:hanging="357"/>
        <w:jc w:val="both"/>
        <w:rPr>
          <w:rFonts w:ascii="Times New Roman" w:hAnsi="Times New Roman" w:cs="Times New Roman"/>
          <w:sz w:val="24"/>
          <w:szCs w:val="24"/>
        </w:rPr>
      </w:pPr>
      <w:r w:rsidRPr="001C3D03">
        <w:rPr>
          <w:rFonts w:ascii="Times New Roman" w:hAnsi="Times New Roman" w:cs="Times New Roman"/>
          <w:sz w:val="24"/>
          <w:szCs w:val="24"/>
        </w:rPr>
        <w:t>stawki podatku VAT,</w:t>
      </w:r>
    </w:p>
    <w:p w14:paraId="13EADA2B" w14:textId="77777777" w:rsidR="00932284" w:rsidRPr="001C3D03" w:rsidRDefault="00932284" w:rsidP="00264E22">
      <w:pPr>
        <w:pStyle w:val="Akapitzlist"/>
        <w:widowControl w:val="0"/>
        <w:numPr>
          <w:ilvl w:val="0"/>
          <w:numId w:val="61"/>
        </w:numPr>
        <w:suppressAutoHyphens/>
        <w:spacing w:after="0" w:line="240" w:lineRule="auto"/>
        <w:ind w:hanging="357"/>
        <w:jc w:val="both"/>
        <w:rPr>
          <w:rFonts w:ascii="Times New Roman" w:hAnsi="Times New Roman" w:cs="Times New Roman"/>
          <w:sz w:val="24"/>
          <w:szCs w:val="24"/>
        </w:rPr>
      </w:pPr>
      <w:r w:rsidRPr="001C3D03">
        <w:rPr>
          <w:rFonts w:ascii="Times New Roman" w:hAnsi="Times New Roman" w:cs="Times New Roman"/>
          <w:sz w:val="24"/>
          <w:szCs w:val="24"/>
        </w:rPr>
        <w:t>ceny jednostkowej brutto,</w:t>
      </w:r>
    </w:p>
    <w:p w14:paraId="66C7E2C1" w14:textId="77777777" w:rsidR="00932284" w:rsidRPr="001C3D03" w:rsidRDefault="00932284" w:rsidP="00264E22">
      <w:pPr>
        <w:pStyle w:val="Akapitzlist"/>
        <w:widowControl w:val="0"/>
        <w:numPr>
          <w:ilvl w:val="0"/>
          <w:numId w:val="61"/>
        </w:numPr>
        <w:suppressAutoHyphens/>
        <w:spacing w:after="0" w:line="240" w:lineRule="auto"/>
        <w:ind w:hanging="357"/>
        <w:jc w:val="both"/>
        <w:rPr>
          <w:rFonts w:ascii="Times New Roman" w:hAnsi="Times New Roman" w:cs="Times New Roman"/>
          <w:sz w:val="24"/>
          <w:szCs w:val="24"/>
        </w:rPr>
      </w:pPr>
      <w:r w:rsidRPr="001C3D03">
        <w:rPr>
          <w:rFonts w:ascii="Times New Roman" w:hAnsi="Times New Roman" w:cs="Times New Roman"/>
          <w:sz w:val="24"/>
          <w:szCs w:val="24"/>
        </w:rPr>
        <w:t>wartości netto (iloczyn ilości i ceny jednostkowej netto),</w:t>
      </w:r>
    </w:p>
    <w:p w14:paraId="39EA95A5" w14:textId="1D4CC917" w:rsidR="00932284" w:rsidRPr="001C3D03" w:rsidRDefault="00932284" w:rsidP="00264E22">
      <w:pPr>
        <w:pStyle w:val="Akapitzlist"/>
        <w:widowControl w:val="0"/>
        <w:numPr>
          <w:ilvl w:val="0"/>
          <w:numId w:val="61"/>
        </w:numPr>
        <w:suppressAutoHyphens/>
        <w:spacing w:after="0" w:line="240" w:lineRule="auto"/>
        <w:ind w:hanging="357"/>
        <w:jc w:val="both"/>
        <w:rPr>
          <w:rFonts w:ascii="Times New Roman" w:hAnsi="Times New Roman" w:cs="Times New Roman"/>
          <w:sz w:val="24"/>
          <w:szCs w:val="24"/>
        </w:rPr>
      </w:pPr>
      <w:r w:rsidRPr="001C3D03">
        <w:rPr>
          <w:rFonts w:ascii="Times New Roman" w:hAnsi="Times New Roman" w:cs="Times New Roman"/>
          <w:sz w:val="24"/>
          <w:szCs w:val="24"/>
        </w:rPr>
        <w:t>wartości brutto (suma wartości netto i iloczynu stawki podatku VAT i wartości netto)</w:t>
      </w:r>
    </w:p>
    <w:p w14:paraId="37F91050" w14:textId="034645A6" w:rsidR="005C6B3C" w:rsidRPr="001C3D03" w:rsidRDefault="005C6B3C" w:rsidP="00264E22">
      <w:pPr>
        <w:widowControl w:val="0"/>
        <w:numPr>
          <w:ilvl w:val="0"/>
          <w:numId w:val="39"/>
        </w:numPr>
        <w:ind w:hanging="357"/>
        <w:jc w:val="both"/>
        <w:rPr>
          <w:rFonts w:cs="Times New Roman"/>
          <w:sz w:val="24"/>
          <w:szCs w:val="24"/>
          <w:lang w:eastAsia="en-US"/>
        </w:rPr>
      </w:pPr>
      <w:r w:rsidRPr="001C3D03">
        <w:rPr>
          <w:rFonts w:cs="Times New Roman"/>
          <w:sz w:val="24"/>
          <w:szCs w:val="24"/>
          <w:lang w:eastAsia="en-US"/>
        </w:rPr>
        <w:t>Zamawiający nie przewiduje rozliczeń w walucie obcej.</w:t>
      </w:r>
    </w:p>
    <w:p w14:paraId="66457E5D" w14:textId="77777777" w:rsidR="005C6B3C" w:rsidRPr="001C3D03" w:rsidRDefault="005C6B3C" w:rsidP="00264E22">
      <w:pPr>
        <w:widowControl w:val="0"/>
        <w:numPr>
          <w:ilvl w:val="0"/>
          <w:numId w:val="39"/>
        </w:numPr>
        <w:ind w:hanging="357"/>
        <w:jc w:val="both"/>
        <w:rPr>
          <w:rFonts w:cs="Times New Roman"/>
          <w:sz w:val="24"/>
          <w:szCs w:val="24"/>
          <w:lang w:eastAsia="en-US"/>
        </w:rPr>
      </w:pPr>
      <w:r w:rsidRPr="001C3D03">
        <w:rPr>
          <w:rFonts w:cs="Times New Roman"/>
          <w:sz w:val="24"/>
          <w:szCs w:val="24"/>
          <w:lang w:eastAsia="en-US"/>
        </w:rPr>
        <w:t>Wyliczona cena oferty brutto będzie służyć do porównania złożonych ofert i do rozliczenia w trakcie realizacji zamówienia.</w:t>
      </w:r>
    </w:p>
    <w:p w14:paraId="130DA7E7" w14:textId="308269CD" w:rsidR="005C6B3C" w:rsidRPr="00FC043D" w:rsidRDefault="005C6B3C" w:rsidP="00264E22">
      <w:pPr>
        <w:widowControl w:val="0"/>
        <w:numPr>
          <w:ilvl w:val="0"/>
          <w:numId w:val="39"/>
        </w:numPr>
        <w:jc w:val="both"/>
        <w:rPr>
          <w:rFonts w:cs="Times New Roman"/>
          <w:sz w:val="24"/>
          <w:szCs w:val="24"/>
          <w:lang w:eastAsia="en-US"/>
        </w:rPr>
      </w:pPr>
      <w:r w:rsidRPr="001C3D03">
        <w:rPr>
          <w:rFonts w:cs="Times New Roman"/>
          <w:sz w:val="24"/>
          <w:szCs w:val="24"/>
          <w:lang w:eastAsia="en-US"/>
        </w:rPr>
        <w:t xml:space="preserve">Jeżeli została złożona oferta, której wybór prowadziłby do powstania u zamawiającego obowiązku </w:t>
      </w:r>
      <w:r w:rsidRPr="001C3D03">
        <w:rPr>
          <w:rFonts w:cs="Times New Roman"/>
          <w:sz w:val="24"/>
          <w:szCs w:val="24"/>
          <w:lang w:eastAsia="en-US"/>
        </w:rPr>
        <w:lastRenderedPageBreak/>
        <w:t xml:space="preserve">podatkowego zgodnie z ustawą z dnia 11 marca 2004 r. o podatku od towarów i usług </w:t>
      </w:r>
      <w:hyperlink r:id="rId79" w:history="1">
        <w:r w:rsidR="00F97CF9" w:rsidRPr="001C3D03">
          <w:rPr>
            <w:sz w:val="24"/>
            <w:szCs w:val="24"/>
            <w:u w:val="single"/>
          </w:rPr>
          <w:t>(Dz.U. z 2022 r. poz. 931 ze zm.)</w:t>
        </w:r>
      </w:hyperlink>
      <w:r w:rsidRPr="001C3D03">
        <w:rPr>
          <w:rFonts w:cs="Times New Roman"/>
          <w:sz w:val="24"/>
          <w:szCs w:val="24"/>
          <w:lang w:eastAsia="en-US"/>
        </w:rPr>
        <w:t xml:space="preserve">, dla celów zastosowania kryterium ceny lub kosztu zamawiający dolicza do przedstawionej w tej ofercie ceny kwotę podatku od </w:t>
      </w:r>
      <w:r w:rsidRPr="00F97CF9">
        <w:rPr>
          <w:rFonts w:cs="Times New Roman"/>
          <w:sz w:val="24"/>
          <w:szCs w:val="24"/>
          <w:lang w:eastAsia="en-US"/>
        </w:rPr>
        <w:t>towarów i usług, którą miałby obowiązek rozliczyć.</w:t>
      </w:r>
      <w:r w:rsidRPr="00F97CF9">
        <w:rPr>
          <w:rFonts w:cs="Times New Roman"/>
          <w:b/>
          <w:sz w:val="24"/>
          <w:szCs w:val="24"/>
          <w:lang w:eastAsia="en-US"/>
        </w:rPr>
        <w:t xml:space="preserve"> </w:t>
      </w:r>
      <w:r w:rsidRPr="00F97CF9">
        <w:rPr>
          <w:rFonts w:cs="Times New Roman"/>
          <w:sz w:val="24"/>
          <w:szCs w:val="24"/>
          <w:lang w:eastAsia="en-US"/>
        </w:rPr>
        <w:t>W ofercie, o której</w:t>
      </w:r>
      <w:r w:rsidRPr="00FC043D">
        <w:rPr>
          <w:rFonts w:cs="Times New Roman"/>
          <w:sz w:val="24"/>
          <w:szCs w:val="24"/>
          <w:lang w:eastAsia="en-US"/>
        </w:rPr>
        <w:t xml:space="preserve"> mowa w ust. 1, </w:t>
      </w:r>
      <w:r w:rsidR="00F028E0">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264E22">
      <w:pPr>
        <w:widowControl w:val="0"/>
        <w:numPr>
          <w:ilvl w:val="0"/>
          <w:numId w:val="40"/>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264E22">
      <w:pPr>
        <w:widowControl w:val="0"/>
        <w:numPr>
          <w:ilvl w:val="0"/>
          <w:numId w:val="40"/>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264E22">
      <w:pPr>
        <w:widowControl w:val="0"/>
        <w:numPr>
          <w:ilvl w:val="0"/>
          <w:numId w:val="40"/>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14:paraId="4AC083E1" w14:textId="77777777" w:rsidR="005C6B3C" w:rsidRPr="00FC043D" w:rsidRDefault="005C6B3C" w:rsidP="00264E22">
      <w:pPr>
        <w:widowControl w:val="0"/>
        <w:numPr>
          <w:ilvl w:val="0"/>
          <w:numId w:val="40"/>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14:paraId="569019D1" w14:textId="6F837F4F" w:rsidR="005C6B3C" w:rsidRPr="00FC043D" w:rsidRDefault="005C6B3C" w:rsidP="00264E22">
      <w:pPr>
        <w:widowControl w:val="0"/>
        <w:numPr>
          <w:ilvl w:val="0"/>
          <w:numId w:val="39"/>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sidR="000C7659">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sidR="00F028E0">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sidR="000C7659">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713B40E9" w14:textId="77777777" w:rsidR="005C6B3C" w:rsidRPr="00FC043D" w:rsidRDefault="005C6B3C" w:rsidP="001B27FA">
      <w:pPr>
        <w:widowControl w:val="0"/>
        <w:jc w:val="both"/>
        <w:outlineLvl w:val="0"/>
        <w:rPr>
          <w:rFonts w:eastAsia="Arial" w:cs="Times New Roman"/>
          <w:b/>
          <w:bCs/>
          <w:sz w:val="24"/>
          <w:szCs w:val="24"/>
          <w:lang w:val="pl" w:eastAsia="pl-PL"/>
        </w:rPr>
      </w:pPr>
    </w:p>
    <w:p w14:paraId="0936309F" w14:textId="2D64D1FB"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9" w:name="_Toc68156103"/>
      <w:r w:rsidRPr="00F52CF9">
        <w:rPr>
          <w:rFonts w:ascii="Times New Roman" w:eastAsia="Times New Roman" w:hAnsi="Times New Roman" w:cs="Times New Roman"/>
          <w:b/>
          <w:bCs/>
          <w:sz w:val="24"/>
          <w:szCs w:val="24"/>
        </w:rPr>
        <w:t>OPIS KRYTERIÓW OCENY OFERT</w:t>
      </w:r>
      <w:bookmarkEnd w:id="59"/>
    </w:p>
    <w:p w14:paraId="7EF3EE8B" w14:textId="77777777" w:rsidR="005C6B3C" w:rsidRPr="001C3D03" w:rsidRDefault="005C6B3C" w:rsidP="001B27FA">
      <w:pPr>
        <w:widowControl w:val="0"/>
        <w:rPr>
          <w:rFonts w:eastAsia="Arial" w:cs="Times New Roman"/>
          <w:b/>
          <w:bCs/>
          <w:sz w:val="24"/>
          <w:szCs w:val="24"/>
          <w:lang w:val="pl" w:eastAsia="pl-PL"/>
        </w:rPr>
      </w:pPr>
      <w:r w:rsidRPr="001C3D03">
        <w:rPr>
          <w:rFonts w:cs="Times New Roman"/>
          <w:sz w:val="24"/>
          <w:szCs w:val="24"/>
        </w:rPr>
        <w:t>(liczone oddzielnie dla każdego pakietu/części)</w:t>
      </w:r>
    </w:p>
    <w:p w14:paraId="6F133FD5" w14:textId="033DAFCF" w:rsidR="005C6B3C" w:rsidRPr="001C3D03" w:rsidRDefault="005C6B3C" w:rsidP="00264E22">
      <w:pPr>
        <w:widowControl w:val="0"/>
        <w:numPr>
          <w:ilvl w:val="0"/>
          <w:numId w:val="44"/>
        </w:numPr>
        <w:tabs>
          <w:tab w:val="left" w:pos="720"/>
        </w:tabs>
        <w:jc w:val="both"/>
        <w:rPr>
          <w:rFonts w:eastAsia="Times New Roman" w:cs="Times New Roman"/>
          <w:sz w:val="24"/>
          <w:szCs w:val="24"/>
          <w:lang w:eastAsia="en-US"/>
        </w:rPr>
      </w:pPr>
      <w:r w:rsidRPr="001C3D03">
        <w:rPr>
          <w:rFonts w:eastAsia="Times New Roman" w:cs="Times New Roman"/>
          <w:sz w:val="24"/>
          <w:szCs w:val="24"/>
          <w:lang w:eastAsia="en-US"/>
        </w:rPr>
        <w:t xml:space="preserve">Przy wyborze oferty najkorzystniejszej </w:t>
      </w:r>
      <w:r w:rsidR="000C7659" w:rsidRPr="001C3D03">
        <w:rPr>
          <w:rFonts w:eastAsia="Times New Roman" w:cs="Times New Roman"/>
          <w:sz w:val="24"/>
          <w:szCs w:val="24"/>
          <w:lang w:eastAsia="en-US"/>
        </w:rPr>
        <w:t>z</w:t>
      </w:r>
      <w:r w:rsidRPr="001C3D03">
        <w:rPr>
          <w:rFonts w:eastAsia="Times New Roman" w:cs="Times New Roman"/>
          <w:sz w:val="24"/>
          <w:szCs w:val="24"/>
          <w:lang w:eastAsia="en-US"/>
        </w:rPr>
        <w:t xml:space="preserve">amawiający kierować się będzie następującym kryterium </w:t>
      </w:r>
      <w:r w:rsidRPr="001C3D03">
        <w:rPr>
          <w:rFonts w:eastAsia="Calibri" w:cs="Times New Roman"/>
          <w:sz w:val="24"/>
          <w:szCs w:val="24"/>
          <w:lang w:eastAsia="en-US"/>
        </w:rPr>
        <w:t>z przypisaniem im odpowiednio wag:</w:t>
      </w:r>
    </w:p>
    <w:p w14:paraId="0ED12017" w14:textId="77777777" w:rsidR="005C6B3C" w:rsidRPr="001C3D03" w:rsidRDefault="005C6B3C" w:rsidP="009F2ADD">
      <w:pPr>
        <w:widowControl w:val="0"/>
        <w:numPr>
          <w:ilvl w:val="0"/>
          <w:numId w:val="8"/>
        </w:numPr>
        <w:tabs>
          <w:tab w:val="left" w:pos="1070"/>
        </w:tabs>
        <w:jc w:val="both"/>
        <w:rPr>
          <w:rFonts w:eastAsia="Times New Roman" w:cs="Times New Roman"/>
          <w:sz w:val="24"/>
          <w:szCs w:val="24"/>
        </w:rPr>
      </w:pPr>
      <w:r w:rsidRPr="001C3D03">
        <w:rPr>
          <w:rFonts w:eastAsia="Times New Roman" w:cs="Times New Roman"/>
          <w:sz w:val="24"/>
          <w:szCs w:val="24"/>
        </w:rPr>
        <w:t>cena - 100 %</w:t>
      </w:r>
    </w:p>
    <w:p w14:paraId="07C8CF5A" w14:textId="77777777" w:rsidR="005C6B3C" w:rsidRPr="001C3D03" w:rsidRDefault="005C6B3C" w:rsidP="001B27FA">
      <w:pPr>
        <w:widowControl w:val="0"/>
        <w:jc w:val="center"/>
        <w:rPr>
          <w:rFonts w:eastAsia="Times New Roman" w:cs="Times New Roman"/>
          <w:sz w:val="24"/>
          <w:szCs w:val="24"/>
        </w:rPr>
      </w:pPr>
      <w:r w:rsidRPr="001C3D03">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1C3D03" w:rsidRDefault="005C6B3C" w:rsidP="001B27FA">
      <w:pPr>
        <w:widowControl w:val="0"/>
        <w:ind w:firstLine="708"/>
        <w:jc w:val="both"/>
        <w:rPr>
          <w:rFonts w:eastAsia="Times New Roman" w:cs="Times New Roman"/>
          <w:sz w:val="24"/>
          <w:szCs w:val="24"/>
        </w:rPr>
      </w:pPr>
      <w:r w:rsidRPr="001C3D03">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1C3D03" w:rsidRPr="001C3D03" w14:paraId="29C15C75" w14:textId="77777777" w:rsidTr="003212CA">
        <w:tc>
          <w:tcPr>
            <w:tcW w:w="770" w:type="pct"/>
            <w:vAlign w:val="center"/>
            <w:hideMark/>
          </w:tcPr>
          <w:p w14:paraId="245FAA3A" w14:textId="77777777" w:rsidR="005C6B3C" w:rsidRPr="001C3D03" w:rsidRDefault="005C6B3C" w:rsidP="001B27FA">
            <w:pPr>
              <w:widowControl w:val="0"/>
              <w:tabs>
                <w:tab w:val="num" w:pos="1068"/>
              </w:tabs>
              <w:rPr>
                <w:rFonts w:eastAsia="Times New Roman" w:cs="Times New Roman"/>
                <w:sz w:val="24"/>
                <w:szCs w:val="24"/>
              </w:rPr>
            </w:pPr>
            <w:r w:rsidRPr="001C3D03">
              <w:rPr>
                <w:rFonts w:eastAsia="Times New Roman" w:cs="Times New Roman"/>
                <w:sz w:val="24"/>
                <w:szCs w:val="24"/>
              </w:rPr>
              <w:t>C</w:t>
            </w:r>
          </w:p>
        </w:tc>
        <w:tc>
          <w:tcPr>
            <w:tcW w:w="4230" w:type="pct"/>
            <w:vAlign w:val="center"/>
            <w:hideMark/>
          </w:tcPr>
          <w:p w14:paraId="05124A84" w14:textId="77777777" w:rsidR="005C6B3C" w:rsidRPr="001C3D03" w:rsidRDefault="005C6B3C" w:rsidP="009F2ADD">
            <w:pPr>
              <w:widowControl w:val="0"/>
              <w:numPr>
                <w:ilvl w:val="0"/>
                <w:numId w:val="9"/>
              </w:numPr>
              <w:rPr>
                <w:rFonts w:eastAsia="Times New Roman" w:cs="Times New Roman"/>
                <w:sz w:val="24"/>
                <w:szCs w:val="24"/>
              </w:rPr>
            </w:pPr>
            <w:r w:rsidRPr="001C3D03">
              <w:rPr>
                <w:rFonts w:eastAsia="Times New Roman" w:cs="Times New Roman"/>
                <w:sz w:val="24"/>
                <w:szCs w:val="24"/>
              </w:rPr>
              <w:t>wartość punktowa badanej oferty w kryterium cena</w:t>
            </w:r>
          </w:p>
        </w:tc>
      </w:tr>
      <w:tr w:rsidR="001C3D03" w:rsidRPr="001C3D03" w14:paraId="36BBEC1D" w14:textId="77777777" w:rsidTr="003212CA">
        <w:tc>
          <w:tcPr>
            <w:tcW w:w="770" w:type="pct"/>
            <w:vAlign w:val="center"/>
            <w:hideMark/>
          </w:tcPr>
          <w:p w14:paraId="7A04B850" w14:textId="77777777" w:rsidR="005C6B3C" w:rsidRPr="001C3D03" w:rsidRDefault="005C6B3C" w:rsidP="001B27FA">
            <w:pPr>
              <w:widowControl w:val="0"/>
              <w:tabs>
                <w:tab w:val="num" w:pos="1068"/>
              </w:tabs>
              <w:rPr>
                <w:rFonts w:eastAsia="Times New Roman" w:cs="Times New Roman"/>
                <w:sz w:val="24"/>
                <w:szCs w:val="24"/>
              </w:rPr>
            </w:pPr>
            <w:r w:rsidRPr="001C3D03">
              <w:rPr>
                <w:rFonts w:eastAsia="Times New Roman" w:cs="Times New Roman"/>
                <w:sz w:val="24"/>
                <w:szCs w:val="24"/>
              </w:rPr>
              <w:t xml:space="preserve">cena </w:t>
            </w:r>
            <w:r w:rsidRPr="001C3D03">
              <w:rPr>
                <w:rFonts w:eastAsia="Times New Roman" w:cs="Times New Roman"/>
                <w:sz w:val="24"/>
                <w:szCs w:val="24"/>
                <w:vertAlign w:val="subscript"/>
              </w:rPr>
              <w:t>min</w:t>
            </w:r>
          </w:p>
        </w:tc>
        <w:tc>
          <w:tcPr>
            <w:tcW w:w="4230" w:type="pct"/>
            <w:vAlign w:val="center"/>
            <w:hideMark/>
          </w:tcPr>
          <w:p w14:paraId="221FBDAA" w14:textId="77777777" w:rsidR="005C6B3C" w:rsidRPr="001C3D03" w:rsidRDefault="005C6B3C" w:rsidP="009F2ADD">
            <w:pPr>
              <w:widowControl w:val="0"/>
              <w:numPr>
                <w:ilvl w:val="0"/>
                <w:numId w:val="9"/>
              </w:numPr>
              <w:rPr>
                <w:rFonts w:eastAsia="Times New Roman" w:cs="Times New Roman"/>
                <w:sz w:val="24"/>
                <w:szCs w:val="24"/>
              </w:rPr>
            </w:pPr>
            <w:r w:rsidRPr="001C3D03">
              <w:rPr>
                <w:rFonts w:eastAsia="Times New Roman" w:cs="Times New Roman"/>
                <w:sz w:val="24"/>
                <w:szCs w:val="24"/>
              </w:rPr>
              <w:t>najniższa zaoferowana cena brutto spośród badanych i nieodrzuconych ofert,</w:t>
            </w:r>
          </w:p>
        </w:tc>
      </w:tr>
      <w:tr w:rsidR="005C6B3C" w:rsidRPr="001C3D03" w14:paraId="4DB6C5FB" w14:textId="77777777" w:rsidTr="003212CA">
        <w:tc>
          <w:tcPr>
            <w:tcW w:w="770" w:type="pct"/>
            <w:vAlign w:val="center"/>
            <w:hideMark/>
          </w:tcPr>
          <w:p w14:paraId="625DE7B4" w14:textId="77777777" w:rsidR="005C6B3C" w:rsidRPr="001C3D03" w:rsidRDefault="005C6B3C" w:rsidP="001B27FA">
            <w:pPr>
              <w:widowControl w:val="0"/>
              <w:tabs>
                <w:tab w:val="num" w:pos="1068"/>
              </w:tabs>
              <w:rPr>
                <w:rFonts w:eastAsia="Times New Roman" w:cs="Times New Roman"/>
                <w:sz w:val="24"/>
                <w:szCs w:val="24"/>
              </w:rPr>
            </w:pPr>
            <w:r w:rsidRPr="001C3D03">
              <w:rPr>
                <w:rFonts w:eastAsia="Times New Roman" w:cs="Times New Roman"/>
                <w:sz w:val="24"/>
                <w:szCs w:val="24"/>
              </w:rPr>
              <w:t xml:space="preserve">cena </w:t>
            </w:r>
            <w:r w:rsidRPr="001C3D03">
              <w:rPr>
                <w:rFonts w:eastAsia="Times New Roman" w:cs="Times New Roman"/>
                <w:sz w:val="24"/>
                <w:szCs w:val="24"/>
                <w:vertAlign w:val="subscript"/>
              </w:rPr>
              <w:t>oferowana</w:t>
            </w:r>
          </w:p>
        </w:tc>
        <w:tc>
          <w:tcPr>
            <w:tcW w:w="4230" w:type="pct"/>
            <w:vAlign w:val="center"/>
            <w:hideMark/>
          </w:tcPr>
          <w:p w14:paraId="478ED60F" w14:textId="77777777" w:rsidR="005C6B3C" w:rsidRPr="001C3D03" w:rsidRDefault="005C6B3C" w:rsidP="009F2ADD">
            <w:pPr>
              <w:widowControl w:val="0"/>
              <w:numPr>
                <w:ilvl w:val="0"/>
                <w:numId w:val="9"/>
              </w:numPr>
              <w:rPr>
                <w:rFonts w:eastAsia="Times New Roman" w:cs="Times New Roman"/>
                <w:sz w:val="24"/>
                <w:szCs w:val="24"/>
              </w:rPr>
            </w:pPr>
            <w:r w:rsidRPr="001C3D03">
              <w:rPr>
                <w:rFonts w:eastAsia="Times New Roman" w:cs="Times New Roman"/>
                <w:sz w:val="24"/>
                <w:szCs w:val="24"/>
              </w:rPr>
              <w:t>cena badanej oferty</w:t>
            </w:r>
          </w:p>
        </w:tc>
      </w:tr>
    </w:tbl>
    <w:p w14:paraId="77D6016D" w14:textId="77777777" w:rsidR="005C6B3C" w:rsidRPr="001C3D03" w:rsidRDefault="005C6B3C" w:rsidP="001B27FA">
      <w:pPr>
        <w:widowControl w:val="0"/>
        <w:jc w:val="both"/>
        <w:rPr>
          <w:rFonts w:eastAsia="Times New Roman" w:cs="Times New Roman"/>
          <w:sz w:val="24"/>
          <w:szCs w:val="24"/>
        </w:rPr>
      </w:pPr>
    </w:p>
    <w:p w14:paraId="6801AB3B" w14:textId="77777777" w:rsidR="005C6B3C" w:rsidRPr="001C3D03" w:rsidRDefault="005C6B3C" w:rsidP="009F2ADD">
      <w:pPr>
        <w:widowControl w:val="0"/>
        <w:numPr>
          <w:ilvl w:val="0"/>
          <w:numId w:val="10"/>
        </w:numPr>
        <w:jc w:val="both"/>
        <w:rPr>
          <w:rFonts w:eastAsia="Times New Roman" w:cs="Times New Roman"/>
          <w:sz w:val="24"/>
          <w:szCs w:val="24"/>
        </w:rPr>
      </w:pPr>
      <w:r w:rsidRPr="001C3D03">
        <w:rPr>
          <w:rFonts w:eastAsia="Times New Roman" w:cs="Times New Roman"/>
          <w:sz w:val="24"/>
          <w:szCs w:val="24"/>
        </w:rPr>
        <w:t>ceny w powyższym wzorze rozumiane są jako ceny brutto za realizację całości przedmiotu zamówienia (pakietu);</w:t>
      </w:r>
    </w:p>
    <w:p w14:paraId="2312E15C" w14:textId="77777777" w:rsidR="005C6B3C" w:rsidRPr="001C3D03" w:rsidRDefault="005C6B3C" w:rsidP="009F2ADD">
      <w:pPr>
        <w:widowControl w:val="0"/>
        <w:numPr>
          <w:ilvl w:val="0"/>
          <w:numId w:val="10"/>
        </w:numPr>
        <w:jc w:val="both"/>
        <w:rPr>
          <w:rFonts w:eastAsia="Times New Roman" w:cs="Times New Roman"/>
          <w:sz w:val="24"/>
          <w:szCs w:val="24"/>
        </w:rPr>
      </w:pPr>
      <w:r w:rsidRPr="001C3D03">
        <w:rPr>
          <w:rFonts w:eastAsia="Times New Roman" w:cs="Times New Roman"/>
          <w:sz w:val="24"/>
          <w:szCs w:val="24"/>
        </w:rPr>
        <w:t xml:space="preserve">maksymalna liczba punktów do uzyskania w kryterium „cena” – 100 pkt </w:t>
      </w:r>
      <w:r w:rsidRPr="001C3D03">
        <w:rPr>
          <w:rFonts w:eastAsia="Calibri" w:cs="Times New Roman"/>
          <w:bCs/>
          <w:sz w:val="24"/>
          <w:szCs w:val="24"/>
          <w:lang w:eastAsia="en-US"/>
        </w:rPr>
        <w:t>(100%), przy czym 1 pkt = 1%.</w:t>
      </w:r>
      <w:r w:rsidRPr="001C3D03">
        <w:rPr>
          <w:rFonts w:eastAsia="Calibri" w:cs="Times New Roman"/>
          <w:sz w:val="24"/>
          <w:szCs w:val="24"/>
          <w:lang w:eastAsia="en-US"/>
        </w:rPr>
        <w:t xml:space="preserve"> </w:t>
      </w:r>
      <w:r w:rsidRPr="001C3D03">
        <w:rPr>
          <w:rFonts w:eastAsia="Calibri" w:cs="Times New Roman"/>
          <w:sz w:val="24"/>
          <w:szCs w:val="24"/>
          <w:lang w:eastAsia="pl-PL"/>
        </w:rPr>
        <w:t>Maksymalna liczba punktów w kryterium równa jest określonej wadze kryterium w %.</w:t>
      </w:r>
    </w:p>
    <w:p w14:paraId="265C419E" w14:textId="77777777" w:rsidR="005C6B3C" w:rsidRPr="001C3D03" w:rsidRDefault="005C6B3C" w:rsidP="009F2ADD">
      <w:pPr>
        <w:widowControl w:val="0"/>
        <w:numPr>
          <w:ilvl w:val="0"/>
          <w:numId w:val="10"/>
        </w:numPr>
        <w:jc w:val="both"/>
        <w:rPr>
          <w:rFonts w:eastAsia="Times New Roman" w:cs="Times New Roman"/>
          <w:sz w:val="24"/>
          <w:szCs w:val="24"/>
        </w:rPr>
      </w:pPr>
      <w:r w:rsidRPr="001C3D03">
        <w:rPr>
          <w:rFonts w:eastAsia="Times New Roman" w:cs="Times New Roman"/>
          <w:sz w:val="24"/>
          <w:szCs w:val="24"/>
        </w:rPr>
        <w:t xml:space="preserve">ocenie w ramach kryterium „Cena” podlegać będzie cena łączna brutto podana </w:t>
      </w:r>
      <w:r w:rsidRPr="001C3D03">
        <w:rPr>
          <w:rFonts w:eastAsia="Times New Roman" w:cs="Times New Roman"/>
          <w:sz w:val="24"/>
          <w:szCs w:val="24"/>
        </w:rPr>
        <w:br/>
        <w:t xml:space="preserve">w formularzu ofertowym - </w:t>
      </w:r>
      <w:r w:rsidRPr="001C3D03">
        <w:rPr>
          <w:rFonts w:eastAsia="Times New Roman" w:cs="Times New Roman"/>
          <w:b/>
          <w:bCs/>
          <w:sz w:val="24"/>
          <w:szCs w:val="24"/>
        </w:rPr>
        <w:t>ZAŁĄCZNIK NR 1 DO SWZ</w:t>
      </w:r>
      <w:r w:rsidRPr="001C3D03">
        <w:rPr>
          <w:rFonts w:eastAsia="Times New Roman" w:cs="Times New Roman"/>
          <w:sz w:val="24"/>
          <w:szCs w:val="24"/>
        </w:rPr>
        <w:t>.</w:t>
      </w:r>
    </w:p>
    <w:p w14:paraId="3C4E10E8" w14:textId="77777777" w:rsidR="005C6B3C" w:rsidRPr="001C3D03" w:rsidRDefault="005C6B3C" w:rsidP="001B27FA">
      <w:pPr>
        <w:widowControl w:val="0"/>
        <w:jc w:val="both"/>
        <w:rPr>
          <w:rFonts w:eastAsia="Times New Roman" w:cs="Times New Roman"/>
          <w:sz w:val="24"/>
          <w:szCs w:val="24"/>
        </w:rPr>
      </w:pPr>
    </w:p>
    <w:p w14:paraId="63EAB038" w14:textId="77777777" w:rsidR="005C6B3C" w:rsidRPr="001C3D03" w:rsidRDefault="005C6B3C" w:rsidP="00264E22">
      <w:pPr>
        <w:widowControl w:val="0"/>
        <w:numPr>
          <w:ilvl w:val="0"/>
          <w:numId w:val="44"/>
        </w:numPr>
        <w:tabs>
          <w:tab w:val="left" w:pos="720"/>
        </w:tabs>
        <w:jc w:val="both"/>
        <w:rPr>
          <w:rFonts w:eastAsia="Times New Roman" w:cs="Times New Roman"/>
          <w:sz w:val="24"/>
          <w:szCs w:val="24"/>
          <w:lang w:eastAsia="en-US"/>
        </w:rPr>
      </w:pPr>
      <w:r w:rsidRPr="001C3D03">
        <w:rPr>
          <w:rFonts w:eastAsia="Calibri" w:cs="Times New Roman"/>
          <w:sz w:val="24"/>
          <w:szCs w:val="24"/>
          <w:lang w:eastAsia="en-US"/>
        </w:rPr>
        <w:t xml:space="preserve">Zamawiający za najkorzystniejszą uzna ofertę, która uzyska największą liczbę punktów łącznie ze wszystkich kryteriów i </w:t>
      </w:r>
      <w:r w:rsidRPr="001C3D03">
        <w:rPr>
          <w:rFonts w:eastAsia="Times New Roman" w:cs="Times New Roman"/>
          <w:sz w:val="24"/>
          <w:szCs w:val="24"/>
          <w:lang w:eastAsia="en-US"/>
        </w:rPr>
        <w:t>spełniająca pozostałe wymagania zamawiającego</w:t>
      </w:r>
      <w:r w:rsidRPr="001C3D03">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FC043D" w:rsidRDefault="005C6B3C" w:rsidP="00264E22">
      <w:pPr>
        <w:widowControl w:val="0"/>
        <w:numPr>
          <w:ilvl w:val="0"/>
          <w:numId w:val="44"/>
        </w:numPr>
        <w:tabs>
          <w:tab w:val="left" w:pos="720"/>
        </w:tabs>
        <w:jc w:val="both"/>
        <w:rPr>
          <w:rFonts w:eastAsia="Times New Roman" w:cs="Times New Roman"/>
          <w:color w:val="FF0000"/>
          <w:sz w:val="24"/>
          <w:szCs w:val="24"/>
          <w:lang w:eastAsia="en-US"/>
        </w:rPr>
      </w:pPr>
      <w:r w:rsidRPr="001C3D03">
        <w:rPr>
          <w:rFonts w:eastAsia="Calibri" w:cs="Times New Roman"/>
          <w:sz w:val="24"/>
          <w:szCs w:val="24"/>
          <w:lang w:eastAsia="en-US"/>
        </w:rPr>
        <w:t>Oferta</w:t>
      </w:r>
      <w:r w:rsidRPr="001C3D03">
        <w:rPr>
          <w:rFonts w:eastAsia="Calibri" w:cs="Times New Roman"/>
          <w:bCs/>
          <w:sz w:val="24"/>
          <w:szCs w:val="24"/>
          <w:lang w:eastAsia="en-US"/>
        </w:rPr>
        <w:t xml:space="preserve"> może uzyskać w kryteriach </w:t>
      </w:r>
      <w:r w:rsidRPr="00FC043D">
        <w:rPr>
          <w:rFonts w:eastAsia="Calibri" w:cs="Times New Roman"/>
          <w:bCs/>
          <w:sz w:val="24"/>
          <w:szCs w:val="24"/>
          <w:lang w:eastAsia="en-US"/>
        </w:rPr>
        <w:t>oceny ofert maksymalnie 100 punktów (100%), przy czym 1 pkt = 1%.</w:t>
      </w:r>
      <w:r w:rsidRPr="00FC043D">
        <w:rPr>
          <w:rFonts w:eastAsia="Calibri" w:cs="Times New Roman"/>
          <w:sz w:val="24"/>
          <w:szCs w:val="24"/>
          <w:lang w:eastAsia="en-US"/>
        </w:rPr>
        <w:t xml:space="preserve"> </w:t>
      </w:r>
      <w:r w:rsidRPr="00FC043D">
        <w:rPr>
          <w:rFonts w:eastAsia="Calibri" w:cs="Times New Roman"/>
          <w:color w:val="000000"/>
          <w:sz w:val="24"/>
          <w:szCs w:val="24"/>
          <w:lang w:eastAsia="pl-PL"/>
        </w:rPr>
        <w:t xml:space="preserve">Maksymalna liczba punktów w kryterium równa jest określonej wadze kryterium w %. </w:t>
      </w:r>
      <w:r w:rsidRPr="00FC043D">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FC043D" w:rsidRDefault="005C6B3C" w:rsidP="001B27FA">
      <w:pPr>
        <w:widowControl w:val="0"/>
        <w:jc w:val="both"/>
        <w:rPr>
          <w:rFonts w:eastAsia="Times New Roman" w:cs="Times New Roman"/>
          <w:b/>
          <w:bCs/>
          <w:sz w:val="24"/>
          <w:szCs w:val="24"/>
          <w:u w:val="single"/>
        </w:rPr>
      </w:pPr>
    </w:p>
    <w:p w14:paraId="28B843EF" w14:textId="2D80606A"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0" w:name="_Toc68156104"/>
      <w:r w:rsidRPr="00F52CF9">
        <w:rPr>
          <w:rFonts w:ascii="Times New Roman" w:hAnsi="Times New Roman" w:cs="Times New Roman"/>
          <w:b/>
          <w:bCs/>
          <w:sz w:val="24"/>
          <w:szCs w:val="24"/>
        </w:rPr>
        <w:t>ZWROT KOSZTÓW UDZIAŁU W POSTĘPOWANIU</w:t>
      </w:r>
      <w:bookmarkEnd w:id="60"/>
    </w:p>
    <w:p w14:paraId="1E7879A8" w14:textId="77777777" w:rsidR="00FC043D" w:rsidRPr="00FC043D" w:rsidRDefault="00FC043D" w:rsidP="001B27FA">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09E74BE9" w14:textId="77777777" w:rsidR="00FC043D" w:rsidRPr="00FC043D" w:rsidRDefault="00FC043D" w:rsidP="001B27FA">
      <w:pPr>
        <w:widowControl w:val="0"/>
        <w:outlineLvl w:val="0"/>
        <w:rPr>
          <w:rFonts w:cs="Times New Roman"/>
          <w:b/>
          <w:bCs/>
          <w:sz w:val="24"/>
          <w:szCs w:val="24"/>
          <w:highlight w:val="lightGray"/>
        </w:rPr>
      </w:pPr>
    </w:p>
    <w:p w14:paraId="77F10615" w14:textId="037074E2"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1"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61"/>
    </w:p>
    <w:p w14:paraId="3A224410" w14:textId="260844F4" w:rsidR="004A77F0" w:rsidRPr="004A77F0" w:rsidRDefault="005C6B3C" w:rsidP="00264E22">
      <w:pPr>
        <w:widowControl w:val="0"/>
        <w:numPr>
          <w:ilvl w:val="0"/>
          <w:numId w:val="45"/>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14:paraId="001F19E6" w14:textId="77777777" w:rsidR="004A77F0" w:rsidRPr="00D713D0" w:rsidRDefault="004A77F0" w:rsidP="00264E22">
      <w:pPr>
        <w:widowControl w:val="0"/>
        <w:numPr>
          <w:ilvl w:val="0"/>
          <w:numId w:val="45"/>
        </w:numPr>
        <w:jc w:val="both"/>
        <w:rPr>
          <w:rFonts w:cs="Times New Roman"/>
          <w:sz w:val="24"/>
          <w:szCs w:val="24"/>
        </w:rPr>
      </w:pPr>
      <w:r w:rsidRPr="00D713D0">
        <w:rPr>
          <w:rFonts w:cs="Times New Roman"/>
          <w:sz w:val="24"/>
          <w:szCs w:val="24"/>
        </w:rPr>
        <w:lastRenderedPageBreak/>
        <w:t>Wykonawca, którego oferta zostanie uznana za najkorzystniejszą, będzie zobowiązany przed podpisaniem umowy do:</w:t>
      </w:r>
    </w:p>
    <w:p w14:paraId="44312FFF" w14:textId="77777777" w:rsidR="004A77F0" w:rsidRPr="007D18FD" w:rsidRDefault="004A77F0" w:rsidP="00264E22">
      <w:pPr>
        <w:pStyle w:val="Akapitzlist"/>
        <w:widowControl w:val="0"/>
        <w:numPr>
          <w:ilvl w:val="0"/>
          <w:numId w:val="60"/>
        </w:numPr>
        <w:suppressAutoHyphens/>
        <w:spacing w:after="0" w:line="240" w:lineRule="auto"/>
        <w:ind w:left="714" w:hanging="357"/>
        <w:jc w:val="both"/>
        <w:rPr>
          <w:rFonts w:ascii="Times New Roman" w:hAnsi="Times New Roman" w:cs="Times New Roman"/>
          <w:sz w:val="24"/>
          <w:szCs w:val="24"/>
        </w:rPr>
      </w:pPr>
      <w:r w:rsidRPr="00D713D0">
        <w:rPr>
          <w:rFonts w:ascii="Times New Roman" w:hAnsi="Times New Roman" w:cs="Times New Roman"/>
          <w:sz w:val="24"/>
          <w:szCs w:val="24"/>
        </w:rPr>
        <w:t xml:space="preserve">dostarczenia </w:t>
      </w:r>
      <w:r w:rsidRPr="007D18FD">
        <w:rPr>
          <w:rFonts w:ascii="Times New Roman" w:hAnsi="Times New Roman" w:cs="Times New Roman"/>
          <w:sz w:val="24"/>
          <w:szCs w:val="24"/>
        </w:rPr>
        <w:t xml:space="preserve">zamawiającemu umowy regulującej współpracę wykonawców, </w:t>
      </w:r>
      <w:r w:rsidRPr="007D18FD">
        <w:rPr>
          <w:rFonts w:ascii="Times New Roman" w:eastAsia="Times New Roman" w:hAnsi="Times New Roman" w:cs="Times New Roman"/>
          <w:sz w:val="24"/>
          <w:szCs w:val="24"/>
        </w:rPr>
        <w:t xml:space="preserve">w przypadku, gdy do realizacji zamówienia zostanie wybrana oferta złożona przez wykonawców </w:t>
      </w:r>
      <w:r w:rsidRPr="007D18FD">
        <w:rPr>
          <w:rFonts w:ascii="Times New Roman" w:hAnsi="Times New Roman" w:cs="Times New Roman"/>
          <w:sz w:val="24"/>
          <w:szCs w:val="24"/>
        </w:rPr>
        <w:t>wspólnie ubiegających się o udzielenie zamówienia,</w:t>
      </w:r>
    </w:p>
    <w:p w14:paraId="2FCF0D9C" w14:textId="45C01F37" w:rsidR="004A77F0" w:rsidRPr="007D18FD" w:rsidRDefault="004A77F0" w:rsidP="00264E22">
      <w:pPr>
        <w:pStyle w:val="Akapitzlist"/>
        <w:widowControl w:val="0"/>
        <w:numPr>
          <w:ilvl w:val="0"/>
          <w:numId w:val="60"/>
        </w:numPr>
        <w:suppressAutoHyphens/>
        <w:spacing w:after="0" w:line="240" w:lineRule="auto"/>
        <w:ind w:left="714" w:hanging="357"/>
        <w:jc w:val="both"/>
        <w:rPr>
          <w:rFonts w:ascii="Times New Roman" w:hAnsi="Times New Roman" w:cs="Times New Roman"/>
          <w:sz w:val="24"/>
          <w:szCs w:val="24"/>
        </w:rPr>
      </w:pPr>
      <w:r w:rsidRPr="007D18FD">
        <w:rPr>
          <w:rFonts w:ascii="Times New Roman" w:eastAsia="Times New Roman" w:hAnsi="Times New Roman" w:cs="Times New Roman"/>
          <w:sz w:val="24"/>
          <w:szCs w:val="24"/>
        </w:rPr>
        <w:t xml:space="preserve">dostarczenia zamawiającemu kserokopię dokumentów ubezpieczenia wraz z dokumentami potwierdzającymi opłacenie </w:t>
      </w:r>
      <w:r w:rsidR="00280BD3">
        <w:rPr>
          <w:rFonts w:ascii="Times New Roman" w:eastAsia="Times New Roman" w:hAnsi="Times New Roman" w:cs="Times New Roman"/>
          <w:sz w:val="24"/>
          <w:szCs w:val="24"/>
        </w:rPr>
        <w:t>ubezpieczenia</w:t>
      </w:r>
      <w:r w:rsidRPr="007D18FD">
        <w:rPr>
          <w:rFonts w:ascii="Times New Roman" w:eastAsia="Times New Roman" w:hAnsi="Times New Roman" w:cs="Times New Roman"/>
          <w:sz w:val="24"/>
          <w:szCs w:val="24"/>
        </w:rPr>
        <w:t xml:space="preserve"> (ew. dowodem opłacenia składki bądź raty składki i dokumentem potwierdzającym zakres ubezpieczenia (jeśli zakres ten nie wynika z treści</w:t>
      </w:r>
      <w:r w:rsidR="00280BD3">
        <w:rPr>
          <w:rFonts w:ascii="Times New Roman" w:eastAsia="Times New Roman" w:hAnsi="Times New Roman" w:cs="Times New Roman"/>
          <w:sz w:val="24"/>
          <w:szCs w:val="24"/>
        </w:rPr>
        <w:t xml:space="preserve"> umowy ubezpieczenia</w:t>
      </w:r>
      <w:r w:rsidRPr="007D18FD">
        <w:rPr>
          <w:rFonts w:ascii="Times New Roman" w:eastAsia="Times New Roman" w:hAnsi="Times New Roman" w:cs="Times New Roman"/>
          <w:sz w:val="24"/>
          <w:szCs w:val="24"/>
        </w:rPr>
        <w:t>)) – zgodnie z zapisami wzoru umowy</w:t>
      </w:r>
      <w:r w:rsidR="00C71E95" w:rsidRPr="007D18FD">
        <w:rPr>
          <w:rFonts w:ascii="Times New Roman" w:eastAsia="Times New Roman" w:hAnsi="Times New Roman" w:cs="Times New Roman"/>
          <w:sz w:val="24"/>
          <w:szCs w:val="24"/>
        </w:rPr>
        <w:t>.</w:t>
      </w:r>
    </w:p>
    <w:p w14:paraId="0CA82F6D" w14:textId="77777777" w:rsidR="004A77F0" w:rsidRPr="007D18FD" w:rsidRDefault="004A77F0" w:rsidP="001B27FA">
      <w:pPr>
        <w:widowControl w:val="0"/>
        <w:ind w:left="360"/>
        <w:jc w:val="both"/>
        <w:textAlignment w:val="baseline"/>
        <w:rPr>
          <w:rFonts w:eastAsia="Times New Roman" w:cs="Times New Roman"/>
          <w:sz w:val="24"/>
          <w:szCs w:val="24"/>
          <w:u w:val="single"/>
        </w:rPr>
      </w:pPr>
      <w:r w:rsidRPr="007D18FD">
        <w:rPr>
          <w:rFonts w:eastAsia="Times New Roman" w:cs="Times New Roman"/>
          <w:sz w:val="24"/>
          <w:szCs w:val="24"/>
          <w:u w:val="single"/>
        </w:rPr>
        <w:t>UWAGA:</w:t>
      </w:r>
    </w:p>
    <w:p w14:paraId="2B30151B" w14:textId="77777777" w:rsidR="004A77F0" w:rsidRPr="00D713D0" w:rsidRDefault="004A77F0" w:rsidP="001B27FA">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Zamawiający wymaga przedstawienia powyższych dokumentów 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p>
    <w:p w14:paraId="791792CE" w14:textId="68A7243D" w:rsidR="004A77F0" w:rsidRPr="004A77F0" w:rsidRDefault="004A77F0" w:rsidP="001B27FA">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amawiający może potraktować to jako uchylanie się od zawarcia umowy.</w:t>
      </w:r>
    </w:p>
    <w:p w14:paraId="1D9CD7C0" w14:textId="28B93C34" w:rsidR="005C6B3C" w:rsidRPr="00FC043D" w:rsidRDefault="005C6B3C" w:rsidP="00264E22">
      <w:pPr>
        <w:widowControl w:val="0"/>
        <w:numPr>
          <w:ilvl w:val="0"/>
          <w:numId w:val="45"/>
        </w:numPr>
        <w:jc w:val="both"/>
        <w:rPr>
          <w:rFonts w:cs="Times New Roman"/>
          <w:sz w:val="24"/>
          <w:szCs w:val="24"/>
        </w:rPr>
      </w:pPr>
      <w:r w:rsidRPr="00FC043D">
        <w:rPr>
          <w:rFonts w:cs="Times New Roman"/>
          <w:sz w:val="24"/>
          <w:szCs w:val="24"/>
        </w:rPr>
        <w:t xml:space="preserve">W przypadku gdy </w:t>
      </w:r>
      <w:r w:rsidR="00F028E0">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1EAF1560" w:rsidR="005C6B3C" w:rsidRPr="00FC043D" w:rsidRDefault="005C6B3C" w:rsidP="00264E22">
      <w:pPr>
        <w:widowControl w:val="0"/>
        <w:numPr>
          <w:ilvl w:val="0"/>
          <w:numId w:val="45"/>
        </w:numPr>
        <w:jc w:val="both"/>
        <w:rPr>
          <w:rFonts w:cs="Times New Roman"/>
          <w:sz w:val="24"/>
          <w:szCs w:val="24"/>
        </w:rPr>
      </w:pPr>
      <w:r w:rsidRPr="00FC043D">
        <w:rPr>
          <w:rFonts w:eastAsia="Times New Roman" w:cs="Times New Roman"/>
          <w:sz w:val="24"/>
          <w:szCs w:val="24"/>
        </w:rPr>
        <w:t xml:space="preserve">Zawarcie umowy z wybranym </w:t>
      </w:r>
      <w:r w:rsidR="00F028E0">
        <w:rPr>
          <w:rFonts w:eastAsia="Times New Roman" w:cs="Times New Roman"/>
          <w:sz w:val="24"/>
          <w:szCs w:val="24"/>
        </w:rPr>
        <w:t>w</w:t>
      </w:r>
      <w:r w:rsidRPr="00FC043D">
        <w:rPr>
          <w:rFonts w:eastAsia="Times New Roman" w:cs="Times New Roman"/>
          <w:sz w:val="24"/>
          <w:szCs w:val="24"/>
        </w:rPr>
        <w:t xml:space="preserve">ykonawcą nastąpi w siedzibie </w:t>
      </w:r>
      <w:r w:rsidR="000C7659">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sidR="00F028E0">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FC043D" w:rsidRDefault="005C6B3C" w:rsidP="001B27FA">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6205D23" w:rsidR="005C6B3C" w:rsidRPr="00741288" w:rsidRDefault="005C6B3C" w:rsidP="00264E22">
      <w:pPr>
        <w:widowControl w:val="0"/>
        <w:numPr>
          <w:ilvl w:val="0"/>
          <w:numId w:val="45"/>
        </w:numPr>
        <w:jc w:val="both"/>
        <w:rPr>
          <w:rFonts w:cs="Times New Roman"/>
          <w:sz w:val="24"/>
          <w:szCs w:val="24"/>
        </w:rPr>
      </w:pPr>
      <w:r w:rsidRPr="00FC043D">
        <w:rPr>
          <w:rFonts w:eastAsia="Times New Roman" w:cs="Times New Roman"/>
          <w:sz w:val="24"/>
          <w:szCs w:val="24"/>
        </w:rPr>
        <w:t xml:space="preserve">W przypadku przekazania umowy do podpisu </w:t>
      </w:r>
      <w:r w:rsidR="00F028E0">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sidR="000C7659">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w:t>
      </w:r>
      <w:r w:rsidR="00741288">
        <w:rPr>
          <w:rFonts w:eastAsia="Times New Roman" w:cs="Times New Roman"/>
          <w:sz w:val="24"/>
          <w:szCs w:val="24"/>
        </w:rPr>
        <w:t xml:space="preserve">w wyznaczonym terminie </w:t>
      </w:r>
      <w:r w:rsidR="000C7659" w:rsidRPr="00741288">
        <w:rPr>
          <w:rFonts w:eastAsia="Times New Roman" w:cs="Times New Roman"/>
          <w:sz w:val="24"/>
          <w:szCs w:val="24"/>
        </w:rPr>
        <w:t>z</w:t>
      </w:r>
      <w:r w:rsidRPr="00741288">
        <w:rPr>
          <w:rFonts w:eastAsia="Times New Roman" w:cs="Times New Roman"/>
          <w:sz w:val="24"/>
          <w:szCs w:val="24"/>
        </w:rPr>
        <w:t>amawiający może potraktować to jako uchylanie się od zawarcia umowy.</w:t>
      </w:r>
    </w:p>
    <w:p w14:paraId="216AA979" w14:textId="77777777" w:rsidR="005C6B3C" w:rsidRPr="00FC043D" w:rsidRDefault="005C6B3C" w:rsidP="001B27FA">
      <w:pPr>
        <w:widowControl w:val="0"/>
        <w:ind w:left="360"/>
        <w:jc w:val="both"/>
        <w:rPr>
          <w:rFonts w:cs="Times New Roman"/>
          <w:sz w:val="24"/>
          <w:szCs w:val="24"/>
        </w:rPr>
      </w:pPr>
    </w:p>
    <w:p w14:paraId="13F44B12" w14:textId="4D4A3A07"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2" w:name="_Toc68156106"/>
      <w:r w:rsidRPr="00F52CF9">
        <w:rPr>
          <w:rFonts w:ascii="Times New Roman" w:hAnsi="Times New Roman" w:cs="Times New Roman"/>
          <w:b/>
          <w:bCs/>
          <w:sz w:val="24"/>
          <w:szCs w:val="24"/>
        </w:rPr>
        <w:t>ZABEZPIECZENIE NALEŻYTEGO WYKONANIA UMOWY</w:t>
      </w:r>
      <w:bookmarkEnd w:id="62"/>
    </w:p>
    <w:p w14:paraId="1DF0A94A" w14:textId="77777777" w:rsidR="005C6B3C" w:rsidRPr="001C3D03" w:rsidRDefault="005C6B3C" w:rsidP="001B27FA">
      <w:pPr>
        <w:widowControl w:val="0"/>
        <w:jc w:val="both"/>
        <w:rPr>
          <w:rFonts w:cs="Times New Roman"/>
          <w:sz w:val="24"/>
          <w:szCs w:val="24"/>
        </w:rPr>
      </w:pPr>
      <w:r w:rsidRPr="001C3D03">
        <w:rPr>
          <w:rFonts w:cs="Times New Roman"/>
          <w:sz w:val="24"/>
          <w:szCs w:val="24"/>
        </w:rPr>
        <w:t xml:space="preserve">Zamawiający </w:t>
      </w:r>
      <w:r w:rsidRPr="001C3D03">
        <w:rPr>
          <w:rFonts w:cs="Times New Roman"/>
          <w:b/>
          <w:sz w:val="24"/>
          <w:szCs w:val="24"/>
        </w:rPr>
        <w:t>nie wymaga</w:t>
      </w:r>
      <w:r w:rsidRPr="001C3D03">
        <w:rPr>
          <w:rFonts w:cs="Times New Roman"/>
          <w:sz w:val="24"/>
          <w:szCs w:val="24"/>
        </w:rPr>
        <w:t xml:space="preserve"> wniesienia zabezpieczenia należytego wykonania umowy</w:t>
      </w:r>
    </w:p>
    <w:p w14:paraId="3412EF03" w14:textId="77777777" w:rsidR="005C6B3C" w:rsidRPr="00FC043D" w:rsidRDefault="005C6B3C" w:rsidP="001B27FA">
      <w:pPr>
        <w:widowControl w:val="0"/>
        <w:jc w:val="both"/>
        <w:rPr>
          <w:rFonts w:eastAsia="Times New Roman" w:cs="Times New Roman"/>
          <w:b/>
          <w:bCs/>
          <w:sz w:val="24"/>
          <w:szCs w:val="24"/>
          <w:u w:val="single"/>
        </w:rPr>
      </w:pPr>
    </w:p>
    <w:p w14:paraId="72379A72" w14:textId="7A95FB7D" w:rsidR="00FC043D"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3"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63"/>
    </w:p>
    <w:p w14:paraId="5A2D0165" w14:textId="73C861B8" w:rsidR="00FC043D" w:rsidRPr="00FC043D" w:rsidRDefault="00FC043D" w:rsidP="00264E22">
      <w:pPr>
        <w:widowControl w:val="0"/>
        <w:numPr>
          <w:ilvl w:val="0"/>
          <w:numId w:val="46"/>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załączniku Nr </w:t>
      </w:r>
      <w:r w:rsidR="001C3D03">
        <w:rPr>
          <w:rFonts w:eastAsia="Calibri" w:cs="Times New Roman"/>
          <w:sz w:val="24"/>
          <w:szCs w:val="24"/>
          <w:lang w:eastAsia="en-US"/>
        </w:rPr>
        <w:t>7</w:t>
      </w:r>
      <w:r w:rsidRPr="00FC043D">
        <w:rPr>
          <w:rFonts w:eastAsia="Calibri" w:cs="Times New Roman"/>
          <w:sz w:val="24"/>
          <w:szCs w:val="24"/>
          <w:lang w:eastAsia="en-US"/>
        </w:rPr>
        <w:t xml:space="preserve"> do SWZ.</w:t>
      </w:r>
    </w:p>
    <w:p w14:paraId="0B9B74CF" w14:textId="1A271C69" w:rsidR="00FC043D" w:rsidRPr="00FC043D" w:rsidRDefault="00FC043D" w:rsidP="00264E22">
      <w:pPr>
        <w:widowControl w:val="0"/>
        <w:numPr>
          <w:ilvl w:val="0"/>
          <w:numId w:val="46"/>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w:t>
      </w:r>
      <w:proofErr w:type="spellStart"/>
      <w:r w:rsidRPr="00FC043D">
        <w:rPr>
          <w:rFonts w:cs="Times New Roman"/>
          <w:sz w:val="24"/>
          <w:szCs w:val="24"/>
          <w:lang w:eastAsia="en-US"/>
        </w:rPr>
        <w:t>pzp</w:t>
      </w:r>
      <w:proofErr w:type="spellEnd"/>
      <w:r w:rsidRPr="00FC043D">
        <w:rPr>
          <w:rFonts w:cs="Times New Roman"/>
          <w:sz w:val="24"/>
          <w:szCs w:val="24"/>
          <w:lang w:eastAsia="en-US"/>
        </w:rPr>
        <w:t xml:space="preserve"> oraz wskazanym we Wzorze Umowy, stanowiącym </w:t>
      </w:r>
      <w:r w:rsidRPr="00FC043D">
        <w:rPr>
          <w:rFonts w:cs="Times New Roman"/>
          <w:b/>
          <w:sz w:val="24"/>
          <w:szCs w:val="24"/>
          <w:lang w:eastAsia="en-US"/>
        </w:rPr>
        <w:t>Załącznik nr</w:t>
      </w:r>
      <w:r w:rsidR="001C3D03">
        <w:rPr>
          <w:rFonts w:cs="Times New Roman"/>
          <w:b/>
          <w:sz w:val="24"/>
          <w:szCs w:val="24"/>
          <w:lang w:eastAsia="en-US"/>
        </w:rPr>
        <w:t xml:space="preserve"> 7</w:t>
      </w:r>
      <w:r w:rsidRPr="00FC043D">
        <w:rPr>
          <w:rFonts w:cs="Times New Roman"/>
          <w:b/>
          <w:sz w:val="24"/>
          <w:szCs w:val="24"/>
          <w:lang w:eastAsia="en-US"/>
        </w:rPr>
        <w:t xml:space="preserve"> do SWZ</w:t>
      </w:r>
      <w:r w:rsidRPr="00FC043D">
        <w:rPr>
          <w:rFonts w:cs="Times New Roman"/>
          <w:sz w:val="24"/>
          <w:szCs w:val="24"/>
          <w:lang w:eastAsia="en-US"/>
        </w:rPr>
        <w:t>.</w:t>
      </w:r>
    </w:p>
    <w:p w14:paraId="567D3109" w14:textId="77777777" w:rsidR="00FC043D" w:rsidRPr="00FC043D" w:rsidRDefault="00FC043D" w:rsidP="001B27FA">
      <w:pPr>
        <w:widowControl w:val="0"/>
        <w:outlineLvl w:val="0"/>
        <w:rPr>
          <w:rFonts w:eastAsia="Calibri" w:cs="Times New Roman"/>
          <w:b/>
          <w:bCs/>
          <w:sz w:val="24"/>
          <w:szCs w:val="24"/>
          <w:highlight w:val="lightGray"/>
        </w:rPr>
      </w:pPr>
    </w:p>
    <w:p w14:paraId="3D86B056" w14:textId="7C9370DE"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4" w:name="_Toc68156108"/>
      <w:r w:rsidRPr="00F52CF9">
        <w:rPr>
          <w:rFonts w:ascii="Times New Roman" w:eastAsia="Calibri" w:hAnsi="Times New Roman" w:cs="Times New Roman"/>
          <w:b/>
          <w:bCs/>
          <w:sz w:val="24"/>
          <w:szCs w:val="24"/>
        </w:rPr>
        <w:t>POUCZENIE O ŚRODKACH OCHRONY PRAWNEJ PRZYSŁUGUJĄCYCH WYKONAWCY</w:t>
      </w:r>
      <w:bookmarkEnd w:id="64"/>
    </w:p>
    <w:p w14:paraId="73279DB8" w14:textId="77777777" w:rsidR="005C6B3C" w:rsidRPr="00FC043D" w:rsidRDefault="005C6B3C" w:rsidP="00264E22">
      <w:pPr>
        <w:widowControl w:val="0"/>
        <w:numPr>
          <w:ilvl w:val="0"/>
          <w:numId w:val="47"/>
        </w:numPr>
        <w:jc w:val="both"/>
        <w:rPr>
          <w:rFonts w:eastAsia="Calibri" w:cs="Times New Roman"/>
          <w:sz w:val="24"/>
          <w:szCs w:val="24"/>
          <w:lang w:eastAsia="en-US"/>
        </w:rPr>
      </w:pPr>
      <w:r w:rsidRPr="00FC043D">
        <w:rPr>
          <w:rFonts w:eastAsia="Calibri" w:cs="Times New Roman"/>
          <w:sz w:val="24"/>
          <w:szCs w:val="24"/>
          <w:lang w:eastAsia="en-US"/>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FC043D">
        <w:rPr>
          <w:rFonts w:eastAsia="Calibri" w:cs="Times New Roman"/>
          <w:sz w:val="24"/>
          <w:szCs w:val="24"/>
          <w:lang w:eastAsia="en-US"/>
        </w:rPr>
        <w:t>pzp</w:t>
      </w:r>
      <w:proofErr w:type="spellEnd"/>
      <w:r w:rsidRPr="00FC043D">
        <w:rPr>
          <w:rFonts w:eastAsia="Calibri" w:cs="Times New Roman"/>
          <w:sz w:val="24"/>
          <w:szCs w:val="24"/>
          <w:lang w:eastAsia="en-US"/>
        </w:rPr>
        <w:t>.</w:t>
      </w:r>
    </w:p>
    <w:p w14:paraId="51DA8AD0" w14:textId="77777777" w:rsidR="005C6B3C" w:rsidRPr="00FC043D" w:rsidRDefault="005C6B3C" w:rsidP="00264E22">
      <w:pPr>
        <w:widowControl w:val="0"/>
        <w:numPr>
          <w:ilvl w:val="0"/>
          <w:numId w:val="47"/>
        </w:numPr>
        <w:jc w:val="both"/>
        <w:rPr>
          <w:rFonts w:eastAsia="Calibri" w:cs="Times New Roman"/>
          <w:sz w:val="24"/>
          <w:szCs w:val="24"/>
          <w:lang w:eastAsia="en-US"/>
        </w:rPr>
      </w:pPr>
      <w:r w:rsidRPr="00FC043D">
        <w:rPr>
          <w:rFonts w:eastAsia="Calibri" w:cs="Times New Roman"/>
          <w:sz w:val="24"/>
          <w:szCs w:val="24"/>
          <w:lang w:eastAsia="en-US"/>
        </w:rPr>
        <w:t xml:space="preserve">Odwołanie przysługuje na: </w:t>
      </w:r>
    </w:p>
    <w:p w14:paraId="480C27DA" w14:textId="77777777" w:rsidR="005C6B3C" w:rsidRPr="00FC043D" w:rsidRDefault="005C6B3C" w:rsidP="00264E22">
      <w:pPr>
        <w:widowControl w:val="0"/>
        <w:numPr>
          <w:ilvl w:val="0"/>
          <w:numId w:val="48"/>
        </w:numPr>
        <w:jc w:val="both"/>
        <w:rPr>
          <w:rFonts w:eastAsia="Calibri" w:cs="Times New Roman"/>
          <w:sz w:val="24"/>
          <w:szCs w:val="24"/>
          <w:lang w:eastAsia="en-US"/>
        </w:rPr>
      </w:pPr>
      <w:r w:rsidRPr="00FC043D">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1561AB51" w14:textId="77777777" w:rsidR="005C6B3C" w:rsidRPr="00FC043D" w:rsidRDefault="005C6B3C" w:rsidP="00264E22">
      <w:pPr>
        <w:widowControl w:val="0"/>
        <w:numPr>
          <w:ilvl w:val="0"/>
          <w:numId w:val="48"/>
        </w:numPr>
        <w:jc w:val="both"/>
        <w:rPr>
          <w:rFonts w:eastAsia="Calibri" w:cs="Times New Roman"/>
          <w:sz w:val="24"/>
          <w:szCs w:val="24"/>
          <w:lang w:eastAsia="en-US"/>
        </w:rPr>
      </w:pPr>
      <w:r w:rsidRPr="00FC043D">
        <w:rPr>
          <w:rFonts w:eastAsia="Calibri" w:cs="Times New Roman"/>
          <w:color w:val="000000"/>
          <w:sz w:val="24"/>
          <w:szCs w:val="24"/>
          <w:lang w:eastAsia="en-US"/>
        </w:rPr>
        <w:t xml:space="preserve">zaniechanie czynności w postępowaniu o udzielenie zamówienia, do której zamawiający był obowiązany na podstawie ustawy; </w:t>
      </w:r>
    </w:p>
    <w:p w14:paraId="5EF60316" w14:textId="77777777" w:rsidR="005C6B3C" w:rsidRPr="00FC043D" w:rsidRDefault="005C6B3C" w:rsidP="00264E22">
      <w:pPr>
        <w:widowControl w:val="0"/>
        <w:numPr>
          <w:ilvl w:val="0"/>
          <w:numId w:val="48"/>
        </w:numPr>
        <w:jc w:val="both"/>
        <w:rPr>
          <w:rFonts w:eastAsia="Calibri" w:cs="Times New Roman"/>
          <w:sz w:val="24"/>
          <w:szCs w:val="24"/>
          <w:lang w:eastAsia="en-US"/>
        </w:rPr>
      </w:pPr>
      <w:r w:rsidRPr="00FC043D">
        <w:rPr>
          <w:rFonts w:eastAsia="Calibri" w:cs="Times New Roman"/>
          <w:sz w:val="24"/>
          <w:szCs w:val="24"/>
          <w:lang w:eastAsia="en-US"/>
        </w:rPr>
        <w:t>zaniechanie przeprowadzenia postępowania o udzielenie zamówienia na podstawie ustawy, mimo że zamawiający był do tego obowiązany.</w:t>
      </w:r>
    </w:p>
    <w:p w14:paraId="1EE159D5" w14:textId="77777777" w:rsidR="005C6B3C" w:rsidRPr="00FC043D" w:rsidRDefault="005C6B3C" w:rsidP="00264E22">
      <w:pPr>
        <w:widowControl w:val="0"/>
        <w:numPr>
          <w:ilvl w:val="0"/>
          <w:numId w:val="47"/>
        </w:numPr>
        <w:jc w:val="both"/>
        <w:rPr>
          <w:rFonts w:eastAsia="Calibri" w:cs="Times New Roman"/>
          <w:sz w:val="24"/>
          <w:szCs w:val="24"/>
          <w:lang w:eastAsia="en-US"/>
        </w:rPr>
      </w:pPr>
      <w:r w:rsidRPr="00FC043D">
        <w:rPr>
          <w:rFonts w:eastAsia="Calibri" w:cs="Times New Roman"/>
          <w:sz w:val="24"/>
          <w:szCs w:val="24"/>
          <w:lang w:eastAsia="en-US"/>
        </w:rPr>
        <w:lastRenderedPageBreak/>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63FF700" w14:textId="77777777" w:rsidR="005C6B3C" w:rsidRPr="00FC043D" w:rsidRDefault="005C6B3C" w:rsidP="00264E22">
      <w:pPr>
        <w:widowControl w:val="0"/>
        <w:numPr>
          <w:ilvl w:val="0"/>
          <w:numId w:val="47"/>
        </w:numPr>
        <w:jc w:val="both"/>
        <w:rPr>
          <w:rFonts w:eastAsia="Calibri" w:cs="Times New Roman"/>
          <w:sz w:val="24"/>
          <w:szCs w:val="24"/>
          <w:lang w:eastAsia="en-US"/>
        </w:rPr>
      </w:pPr>
      <w:r w:rsidRPr="00FC043D">
        <w:rPr>
          <w:rFonts w:eastAsia="Calibri" w:cs="Times New Roman"/>
          <w:sz w:val="24"/>
          <w:szCs w:val="24"/>
          <w:lang w:eastAsia="en-US"/>
        </w:rPr>
        <w:t xml:space="preserve">Odwołanie wnosi się w terminie: </w:t>
      </w:r>
    </w:p>
    <w:p w14:paraId="1EF3A4CD" w14:textId="77777777" w:rsidR="005C6B3C" w:rsidRPr="00FC043D" w:rsidRDefault="005C6B3C" w:rsidP="00264E22">
      <w:pPr>
        <w:widowControl w:val="0"/>
        <w:numPr>
          <w:ilvl w:val="0"/>
          <w:numId w:val="49"/>
        </w:numPr>
        <w:jc w:val="both"/>
        <w:rPr>
          <w:rFonts w:eastAsia="Calibri" w:cs="Times New Roman"/>
          <w:sz w:val="24"/>
          <w:szCs w:val="24"/>
          <w:lang w:eastAsia="en-US"/>
        </w:rPr>
      </w:pPr>
      <w:r w:rsidRPr="00FC043D">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0406123C" w14:textId="77777777" w:rsidR="005C6B3C" w:rsidRPr="00FC043D" w:rsidRDefault="005C6B3C" w:rsidP="00264E22">
      <w:pPr>
        <w:widowControl w:val="0"/>
        <w:numPr>
          <w:ilvl w:val="0"/>
          <w:numId w:val="49"/>
        </w:numPr>
        <w:jc w:val="both"/>
        <w:rPr>
          <w:rFonts w:eastAsia="Calibri" w:cs="Times New Roman"/>
          <w:sz w:val="24"/>
          <w:szCs w:val="24"/>
          <w:lang w:eastAsia="en-US"/>
        </w:rPr>
      </w:pPr>
      <w:r w:rsidRPr="00FC043D">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14:paraId="77F63F64" w14:textId="77777777" w:rsidR="005C6B3C" w:rsidRPr="00FC043D" w:rsidRDefault="005C6B3C" w:rsidP="00264E22">
      <w:pPr>
        <w:widowControl w:val="0"/>
        <w:numPr>
          <w:ilvl w:val="0"/>
          <w:numId w:val="47"/>
        </w:numPr>
        <w:jc w:val="both"/>
        <w:rPr>
          <w:rFonts w:eastAsia="Calibri" w:cs="Times New Roman"/>
          <w:sz w:val="24"/>
          <w:szCs w:val="24"/>
          <w:lang w:eastAsia="en-US"/>
        </w:rPr>
      </w:pPr>
      <w:r w:rsidRPr="00FC043D">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CEAD6FD" w14:textId="77777777" w:rsidR="005C6B3C" w:rsidRPr="00FC043D" w:rsidRDefault="005C6B3C" w:rsidP="00264E22">
      <w:pPr>
        <w:widowControl w:val="0"/>
        <w:numPr>
          <w:ilvl w:val="0"/>
          <w:numId w:val="47"/>
        </w:numPr>
        <w:jc w:val="both"/>
        <w:rPr>
          <w:rFonts w:eastAsia="Calibri" w:cs="Times New Roman"/>
          <w:sz w:val="24"/>
          <w:szCs w:val="24"/>
          <w:lang w:eastAsia="en-US"/>
        </w:rPr>
      </w:pPr>
      <w:r w:rsidRPr="00FC043D">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84684E6" w14:textId="77777777" w:rsidR="005C6B3C" w:rsidRPr="00FC043D" w:rsidRDefault="005C6B3C" w:rsidP="00264E22">
      <w:pPr>
        <w:widowControl w:val="0"/>
        <w:numPr>
          <w:ilvl w:val="0"/>
          <w:numId w:val="47"/>
        </w:numPr>
        <w:jc w:val="both"/>
        <w:rPr>
          <w:rFonts w:eastAsia="Calibri" w:cs="Times New Roman"/>
          <w:sz w:val="24"/>
          <w:szCs w:val="24"/>
          <w:lang w:eastAsia="en-US"/>
        </w:rPr>
      </w:pPr>
      <w:r w:rsidRPr="00FC043D">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64652EFD" w14:textId="77777777" w:rsidR="005C6B3C" w:rsidRPr="00FC043D" w:rsidRDefault="005C6B3C" w:rsidP="001B27FA">
      <w:pPr>
        <w:widowControl w:val="0"/>
        <w:ind w:left="360"/>
        <w:jc w:val="both"/>
        <w:rPr>
          <w:rFonts w:eastAsia="Calibri" w:cs="Times New Roman"/>
          <w:sz w:val="24"/>
          <w:szCs w:val="24"/>
          <w:lang w:eastAsia="en-US"/>
        </w:rPr>
      </w:pPr>
    </w:p>
    <w:p w14:paraId="18C88C09" w14:textId="65947E3E"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5" w:name="_Toc68156109"/>
      <w:r w:rsidRPr="00F52CF9">
        <w:rPr>
          <w:rFonts w:ascii="Times New Roman" w:eastAsia="Calibri" w:hAnsi="Times New Roman" w:cs="Times New Roman"/>
          <w:b/>
          <w:bCs/>
          <w:sz w:val="24"/>
          <w:szCs w:val="24"/>
        </w:rPr>
        <w:t>KLAUZULA INFORMACYJNA DOTYCZĄCA PRZETWARZANIA DANYCH OSOBOWYCH</w:t>
      </w:r>
      <w:bookmarkEnd w:id="65"/>
    </w:p>
    <w:p w14:paraId="664F854B" w14:textId="77777777" w:rsidR="00A05BCC" w:rsidRDefault="00A05BCC" w:rsidP="00A05BCC">
      <w:pPr>
        <w:widowControl w:val="0"/>
        <w:autoSpaceDE w:val="0"/>
        <w:autoSpaceDN w:val="0"/>
        <w:adjustRightInd w:val="0"/>
        <w:jc w:val="both"/>
        <w:rPr>
          <w:rFonts w:eastAsia="Calibri" w:cs="Times New Roman"/>
          <w:iCs/>
          <w:color w:val="000000"/>
          <w:sz w:val="24"/>
          <w:szCs w:val="24"/>
          <w:lang w:eastAsia="en-US"/>
        </w:rPr>
      </w:pPr>
      <w:r>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13B96A43" w14:textId="77777777" w:rsidR="00A05BCC" w:rsidRDefault="00A05BCC" w:rsidP="00264E22">
      <w:pPr>
        <w:widowControl w:val="0"/>
        <w:numPr>
          <w:ilvl w:val="0"/>
          <w:numId w:val="67"/>
        </w:numPr>
        <w:autoSpaceDE w:val="0"/>
        <w:autoSpaceDN w:val="0"/>
        <w:adjustRightInd w:val="0"/>
        <w:jc w:val="both"/>
        <w:rPr>
          <w:rFonts w:eastAsia="Calibri" w:cs="Times New Roman"/>
          <w:iCs/>
          <w:color w:val="000000"/>
          <w:sz w:val="24"/>
          <w:szCs w:val="24"/>
          <w:lang w:eastAsia="en-US"/>
        </w:rPr>
      </w:pPr>
      <w:r>
        <w:rPr>
          <w:rFonts w:eastAsia="Calibri" w:cs="Times New Roman"/>
          <w:iCs/>
          <w:color w:val="000000"/>
          <w:sz w:val="24"/>
          <w:szCs w:val="24"/>
          <w:lang w:eastAsia="en-US"/>
        </w:rPr>
        <w:t xml:space="preserve">administratorem Pani/Pana danych osobowych jest </w:t>
      </w:r>
      <w:r>
        <w:rPr>
          <w:rFonts w:eastAsia="Calibri" w:cs="Times New Roman"/>
          <w:b/>
          <w:bCs/>
          <w:iCs/>
          <w:color w:val="000000"/>
          <w:sz w:val="24"/>
          <w:szCs w:val="24"/>
          <w:lang w:eastAsia="en-US"/>
        </w:rPr>
        <w:t>Szpital Specjalistyczny im. J. Dietla w Krakowie</w:t>
      </w:r>
      <w:r>
        <w:rPr>
          <w:rFonts w:eastAsia="Calibri" w:cs="Times New Roman"/>
          <w:iCs/>
          <w:color w:val="000000"/>
          <w:sz w:val="24"/>
          <w:szCs w:val="24"/>
          <w:lang w:eastAsia="en-US"/>
        </w:rPr>
        <w:t xml:space="preserve">, ul. Skarbowa 4, 31-121 Kraków, tel. 12 68 76 330, e-mail: </w:t>
      </w:r>
      <w:hyperlink r:id="rId81" w:history="1">
        <w:r>
          <w:rPr>
            <w:rStyle w:val="Hipercze"/>
            <w:rFonts w:eastAsia="Calibri" w:cs="Times New Roman"/>
            <w:iCs/>
            <w:sz w:val="24"/>
            <w:szCs w:val="24"/>
            <w:lang w:eastAsia="en-US"/>
          </w:rPr>
          <w:t>sekretariat@dietl.krakow.pl</w:t>
        </w:r>
      </w:hyperlink>
      <w:r>
        <w:rPr>
          <w:rFonts w:eastAsia="Calibri" w:cs="Times New Roman"/>
          <w:iCs/>
          <w:color w:val="000000"/>
          <w:sz w:val="24"/>
          <w:szCs w:val="24"/>
          <w:lang w:eastAsia="en-US"/>
        </w:rPr>
        <w:t>;</w:t>
      </w:r>
    </w:p>
    <w:p w14:paraId="4B2E41EA" w14:textId="77777777" w:rsidR="00A05BCC" w:rsidRDefault="00A05BCC" w:rsidP="00264E22">
      <w:pPr>
        <w:widowControl w:val="0"/>
        <w:numPr>
          <w:ilvl w:val="0"/>
          <w:numId w:val="67"/>
        </w:numPr>
        <w:autoSpaceDE w:val="0"/>
        <w:autoSpaceDN w:val="0"/>
        <w:adjustRightInd w:val="0"/>
        <w:jc w:val="both"/>
        <w:rPr>
          <w:rFonts w:eastAsia="Calibri" w:cs="Times New Roman"/>
          <w:iCs/>
          <w:color w:val="000000"/>
          <w:sz w:val="24"/>
          <w:szCs w:val="24"/>
          <w:lang w:eastAsia="en-US"/>
        </w:rPr>
      </w:pPr>
      <w:r>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82" w:history="1">
        <w:r>
          <w:rPr>
            <w:rStyle w:val="Hipercze"/>
            <w:rFonts w:eastAsia="Calibri" w:cs="Times New Roman"/>
            <w:iCs/>
            <w:sz w:val="24"/>
            <w:szCs w:val="24"/>
            <w:lang w:eastAsia="en-US"/>
          </w:rPr>
          <w:t>iodo@dietl.krakow.pl</w:t>
        </w:r>
      </w:hyperlink>
      <w:r>
        <w:rPr>
          <w:rFonts w:eastAsia="Calibri" w:cs="Times New Roman"/>
          <w:iCs/>
          <w:color w:val="000000"/>
          <w:sz w:val="24"/>
          <w:szCs w:val="24"/>
          <w:lang w:eastAsia="en-US"/>
        </w:rPr>
        <w:t xml:space="preserve">  tel. 12 687 63 77.</w:t>
      </w:r>
    </w:p>
    <w:p w14:paraId="48A382FA" w14:textId="77777777" w:rsidR="00A05BCC" w:rsidRDefault="00A05BCC" w:rsidP="00264E22">
      <w:pPr>
        <w:widowControl w:val="0"/>
        <w:numPr>
          <w:ilvl w:val="0"/>
          <w:numId w:val="67"/>
        </w:numPr>
        <w:autoSpaceDE w:val="0"/>
        <w:autoSpaceDN w:val="0"/>
        <w:adjustRightInd w:val="0"/>
        <w:jc w:val="both"/>
        <w:rPr>
          <w:rFonts w:eastAsia="Calibri" w:cs="Times New Roman"/>
          <w:iCs/>
          <w:color w:val="000000"/>
          <w:sz w:val="24"/>
          <w:szCs w:val="24"/>
          <w:lang w:eastAsia="en-US"/>
        </w:rPr>
      </w:pPr>
      <w:r>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43E489E9" w14:textId="77777777" w:rsidR="00A05BCC" w:rsidRDefault="00A05BCC" w:rsidP="00264E22">
      <w:pPr>
        <w:widowControl w:val="0"/>
        <w:numPr>
          <w:ilvl w:val="0"/>
          <w:numId w:val="67"/>
        </w:numPr>
        <w:autoSpaceDE w:val="0"/>
        <w:autoSpaceDN w:val="0"/>
        <w:adjustRightInd w:val="0"/>
        <w:jc w:val="both"/>
        <w:rPr>
          <w:rFonts w:eastAsia="Calibri" w:cs="Times New Roman"/>
          <w:iCs/>
          <w:color w:val="000000"/>
          <w:sz w:val="24"/>
          <w:szCs w:val="24"/>
          <w:lang w:eastAsia="en-US"/>
        </w:rPr>
      </w:pPr>
      <w:r>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proofErr w:type="spellStart"/>
      <w:r>
        <w:rPr>
          <w:rFonts w:eastAsia="Calibri" w:cs="Times New Roman"/>
          <w:iCs/>
          <w:color w:val="000000"/>
          <w:sz w:val="24"/>
          <w:szCs w:val="24"/>
          <w:lang w:eastAsia="en-US"/>
        </w:rPr>
        <w:t>Pzp</w:t>
      </w:r>
      <w:proofErr w:type="spellEnd"/>
      <w:r>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83" w:history="1">
        <w:r>
          <w:rPr>
            <w:rStyle w:val="Hipercze"/>
            <w:rFonts w:eastAsia="Calibri" w:cs="Times New Roman"/>
            <w:iCs/>
            <w:sz w:val="24"/>
            <w:szCs w:val="24"/>
            <w:lang w:eastAsia="en-US"/>
          </w:rPr>
          <w:t>https://ezamowienia.gov.pl/pl/</w:t>
        </w:r>
      </w:hyperlink>
    </w:p>
    <w:p w14:paraId="318B885C" w14:textId="77777777" w:rsidR="00A05BCC" w:rsidRDefault="00A05BCC" w:rsidP="00264E22">
      <w:pPr>
        <w:widowControl w:val="0"/>
        <w:numPr>
          <w:ilvl w:val="0"/>
          <w:numId w:val="67"/>
        </w:numPr>
        <w:autoSpaceDE w:val="0"/>
        <w:autoSpaceDN w:val="0"/>
        <w:adjustRightInd w:val="0"/>
        <w:ind w:left="357" w:hanging="357"/>
        <w:jc w:val="both"/>
        <w:rPr>
          <w:rFonts w:eastAsia="Calibri" w:cs="Times New Roman"/>
          <w:iCs/>
          <w:color w:val="000000"/>
          <w:sz w:val="24"/>
          <w:szCs w:val="24"/>
          <w:lang w:eastAsia="en-US"/>
        </w:rPr>
      </w:pPr>
      <w:r>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50FB0DA8" w14:textId="77777777" w:rsidR="00A05BCC" w:rsidRDefault="00A05BCC" w:rsidP="00264E22">
      <w:pPr>
        <w:widowControl w:val="0"/>
        <w:numPr>
          <w:ilvl w:val="0"/>
          <w:numId w:val="67"/>
        </w:numPr>
        <w:autoSpaceDE w:val="0"/>
        <w:autoSpaceDN w:val="0"/>
        <w:adjustRightInd w:val="0"/>
        <w:ind w:left="357" w:hanging="357"/>
        <w:jc w:val="both"/>
        <w:rPr>
          <w:rFonts w:eastAsia="Calibri" w:cs="Times New Roman"/>
          <w:iCs/>
          <w:color w:val="000000"/>
          <w:sz w:val="24"/>
          <w:szCs w:val="24"/>
          <w:lang w:eastAsia="en-US"/>
        </w:rPr>
      </w:pPr>
      <w:r>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proofErr w:type="spellStart"/>
      <w:r>
        <w:rPr>
          <w:rFonts w:eastAsia="Calibri" w:cs="Times New Roman"/>
          <w:iCs/>
          <w:color w:val="000000"/>
          <w:sz w:val="24"/>
          <w:szCs w:val="24"/>
          <w:lang w:eastAsia="en-US"/>
        </w:rPr>
        <w:t>Pzp</w:t>
      </w:r>
      <w:proofErr w:type="spellEnd"/>
      <w:r>
        <w:rPr>
          <w:rFonts w:eastAsia="Calibri" w:cs="Times New Roman"/>
          <w:iCs/>
          <w:color w:val="000000"/>
          <w:sz w:val="24"/>
          <w:szCs w:val="24"/>
          <w:lang w:eastAsia="en-US"/>
        </w:rPr>
        <w:t xml:space="preserve">, związanym z udziałem w postępowaniu o udzielenie zamówienia publicznego; konsekwencje niepodania określonych danych wynikają z ustawy </w:t>
      </w:r>
      <w:proofErr w:type="spellStart"/>
      <w:r>
        <w:rPr>
          <w:rFonts w:eastAsia="Calibri" w:cs="Times New Roman"/>
          <w:iCs/>
          <w:color w:val="000000"/>
          <w:sz w:val="24"/>
          <w:szCs w:val="24"/>
          <w:lang w:eastAsia="en-US"/>
        </w:rPr>
        <w:t>Pzp</w:t>
      </w:r>
      <w:proofErr w:type="spellEnd"/>
      <w:r>
        <w:rPr>
          <w:rFonts w:eastAsia="Calibri" w:cs="Times New Roman"/>
          <w:iCs/>
          <w:color w:val="000000"/>
          <w:sz w:val="24"/>
          <w:szCs w:val="24"/>
          <w:lang w:eastAsia="en-US"/>
        </w:rPr>
        <w:t>;</w:t>
      </w:r>
    </w:p>
    <w:p w14:paraId="4A47D6DF" w14:textId="77777777" w:rsidR="00A05BCC" w:rsidRDefault="00A05BCC" w:rsidP="00264E22">
      <w:pPr>
        <w:widowControl w:val="0"/>
        <w:numPr>
          <w:ilvl w:val="0"/>
          <w:numId w:val="67"/>
        </w:numPr>
        <w:autoSpaceDE w:val="0"/>
        <w:autoSpaceDN w:val="0"/>
        <w:adjustRightInd w:val="0"/>
        <w:ind w:left="357" w:hanging="357"/>
        <w:jc w:val="both"/>
        <w:rPr>
          <w:rFonts w:eastAsia="Calibri" w:cs="Times New Roman"/>
          <w:iCs/>
          <w:color w:val="000000"/>
          <w:sz w:val="24"/>
          <w:szCs w:val="24"/>
          <w:lang w:eastAsia="en-US"/>
        </w:rPr>
      </w:pPr>
      <w:r>
        <w:rPr>
          <w:rFonts w:eastAsia="Calibri" w:cs="Times New Roman"/>
          <w:iCs/>
          <w:color w:val="000000"/>
          <w:sz w:val="24"/>
          <w:szCs w:val="24"/>
          <w:lang w:eastAsia="en-US"/>
        </w:rPr>
        <w:t>w odniesieniu do Pani/Pana danych osobowych decyzje nie będą podejmowane w sposób zautomatyzowany, stosowanie do art. 22 RODO;</w:t>
      </w:r>
    </w:p>
    <w:p w14:paraId="410B17FB" w14:textId="77777777" w:rsidR="00A05BCC" w:rsidRDefault="00A05BCC" w:rsidP="00264E22">
      <w:pPr>
        <w:widowControl w:val="0"/>
        <w:numPr>
          <w:ilvl w:val="0"/>
          <w:numId w:val="67"/>
        </w:numPr>
        <w:autoSpaceDE w:val="0"/>
        <w:autoSpaceDN w:val="0"/>
        <w:adjustRightInd w:val="0"/>
        <w:jc w:val="both"/>
        <w:rPr>
          <w:rFonts w:eastAsia="Calibri" w:cs="Times New Roman"/>
          <w:iCs/>
          <w:color w:val="000000"/>
          <w:sz w:val="24"/>
          <w:szCs w:val="24"/>
          <w:lang w:eastAsia="en-US"/>
        </w:rPr>
      </w:pPr>
      <w:r>
        <w:rPr>
          <w:rFonts w:eastAsia="Calibri" w:cs="Times New Roman"/>
          <w:iCs/>
          <w:color w:val="000000"/>
          <w:sz w:val="24"/>
          <w:szCs w:val="24"/>
          <w:lang w:eastAsia="en-US"/>
        </w:rPr>
        <w:lastRenderedPageBreak/>
        <w:t>Posiada Pan/Pani:</w:t>
      </w:r>
    </w:p>
    <w:p w14:paraId="61A3D265" w14:textId="77777777" w:rsidR="00A05BCC" w:rsidRDefault="00A05BCC" w:rsidP="00264E22">
      <w:pPr>
        <w:widowControl w:val="0"/>
        <w:numPr>
          <w:ilvl w:val="0"/>
          <w:numId w:val="68"/>
        </w:numPr>
        <w:autoSpaceDE w:val="0"/>
        <w:autoSpaceDN w:val="0"/>
        <w:adjustRightInd w:val="0"/>
        <w:jc w:val="both"/>
        <w:rPr>
          <w:rFonts w:eastAsia="Calibri" w:cs="Times New Roman"/>
          <w:iCs/>
          <w:color w:val="000000"/>
          <w:sz w:val="24"/>
          <w:szCs w:val="24"/>
          <w:lang w:eastAsia="en-US"/>
        </w:rPr>
      </w:pPr>
      <w:r>
        <w:rPr>
          <w:rFonts w:eastAsia="Calibri" w:cs="Times New Roman"/>
          <w:iCs/>
          <w:color w:val="000000"/>
          <w:sz w:val="24"/>
          <w:szCs w:val="24"/>
          <w:lang w:eastAsia="en-US"/>
        </w:rPr>
        <w:t>na podstawie art. 15 RODO prawo dostępu do danych osobowych Pani/Pana dotyczących;</w:t>
      </w:r>
    </w:p>
    <w:p w14:paraId="64CB6134" w14:textId="77777777" w:rsidR="00A05BCC" w:rsidRDefault="00A05BCC" w:rsidP="00264E22">
      <w:pPr>
        <w:widowControl w:val="0"/>
        <w:numPr>
          <w:ilvl w:val="0"/>
          <w:numId w:val="68"/>
        </w:numPr>
        <w:autoSpaceDE w:val="0"/>
        <w:autoSpaceDN w:val="0"/>
        <w:adjustRightInd w:val="0"/>
        <w:jc w:val="both"/>
        <w:rPr>
          <w:rFonts w:eastAsia="Calibri" w:cs="Times New Roman"/>
          <w:iCs/>
          <w:color w:val="000000"/>
          <w:sz w:val="24"/>
          <w:szCs w:val="24"/>
          <w:lang w:eastAsia="en-US"/>
        </w:rPr>
      </w:pPr>
      <w:r>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Pr>
          <w:rFonts w:eastAsia="Calibri" w:cs="Times New Roman"/>
          <w:iCs/>
          <w:color w:val="000000"/>
          <w:sz w:val="24"/>
          <w:szCs w:val="24"/>
          <w:lang w:eastAsia="en-US"/>
        </w:rPr>
        <w:t>Pzp</w:t>
      </w:r>
      <w:proofErr w:type="spellEnd"/>
      <w:r>
        <w:rPr>
          <w:rFonts w:eastAsia="Calibri" w:cs="Times New Roman"/>
          <w:iCs/>
          <w:color w:val="000000"/>
          <w:sz w:val="24"/>
          <w:szCs w:val="24"/>
          <w:lang w:eastAsia="en-US"/>
        </w:rPr>
        <w:t xml:space="preserve"> oraz nie może naruszać integralności protokołu postępowania oraz jego załączników;</w:t>
      </w:r>
    </w:p>
    <w:p w14:paraId="695CF309" w14:textId="77777777" w:rsidR="00A05BCC" w:rsidRDefault="00A05BCC" w:rsidP="00264E22">
      <w:pPr>
        <w:widowControl w:val="0"/>
        <w:numPr>
          <w:ilvl w:val="0"/>
          <w:numId w:val="68"/>
        </w:numPr>
        <w:autoSpaceDE w:val="0"/>
        <w:autoSpaceDN w:val="0"/>
        <w:adjustRightInd w:val="0"/>
        <w:jc w:val="both"/>
        <w:rPr>
          <w:rFonts w:eastAsia="Calibri" w:cs="Times New Roman"/>
          <w:iCs/>
          <w:color w:val="000000"/>
          <w:sz w:val="24"/>
          <w:szCs w:val="24"/>
          <w:lang w:eastAsia="en-US"/>
        </w:rPr>
      </w:pPr>
      <w:r>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E496BC" w14:textId="77777777" w:rsidR="00A05BCC" w:rsidRDefault="00A05BCC" w:rsidP="00264E22">
      <w:pPr>
        <w:widowControl w:val="0"/>
        <w:numPr>
          <w:ilvl w:val="0"/>
          <w:numId w:val="68"/>
        </w:numPr>
        <w:autoSpaceDE w:val="0"/>
        <w:autoSpaceDN w:val="0"/>
        <w:adjustRightInd w:val="0"/>
        <w:jc w:val="both"/>
        <w:rPr>
          <w:rFonts w:eastAsia="Calibri" w:cs="Times New Roman"/>
          <w:iCs/>
          <w:color w:val="000000"/>
          <w:sz w:val="24"/>
          <w:szCs w:val="24"/>
          <w:lang w:eastAsia="en-US"/>
        </w:rPr>
      </w:pPr>
      <w:r>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35776471" w14:textId="77777777" w:rsidR="00A05BCC" w:rsidRDefault="00A05BCC" w:rsidP="00264E22">
      <w:pPr>
        <w:widowControl w:val="0"/>
        <w:numPr>
          <w:ilvl w:val="0"/>
          <w:numId w:val="67"/>
        </w:numPr>
        <w:autoSpaceDE w:val="0"/>
        <w:autoSpaceDN w:val="0"/>
        <w:adjustRightInd w:val="0"/>
        <w:jc w:val="both"/>
        <w:rPr>
          <w:rFonts w:eastAsia="Calibri" w:cs="Times New Roman"/>
          <w:iCs/>
          <w:color w:val="000000"/>
          <w:sz w:val="24"/>
          <w:szCs w:val="24"/>
          <w:lang w:eastAsia="en-US"/>
        </w:rPr>
      </w:pPr>
      <w:r>
        <w:rPr>
          <w:rFonts w:eastAsia="Calibri" w:cs="Times New Roman"/>
          <w:iCs/>
          <w:color w:val="000000"/>
          <w:sz w:val="24"/>
          <w:szCs w:val="24"/>
          <w:lang w:eastAsia="en-US"/>
        </w:rPr>
        <w:t>nie przysługuje Pani/Panu:</w:t>
      </w:r>
    </w:p>
    <w:p w14:paraId="40551B18" w14:textId="77777777" w:rsidR="00A05BCC" w:rsidRDefault="00A05BCC" w:rsidP="00264E22">
      <w:pPr>
        <w:widowControl w:val="0"/>
        <w:numPr>
          <w:ilvl w:val="0"/>
          <w:numId w:val="69"/>
        </w:numPr>
        <w:autoSpaceDE w:val="0"/>
        <w:autoSpaceDN w:val="0"/>
        <w:adjustRightInd w:val="0"/>
        <w:jc w:val="both"/>
        <w:rPr>
          <w:rFonts w:eastAsia="Calibri" w:cs="Times New Roman"/>
          <w:iCs/>
          <w:color w:val="000000"/>
          <w:sz w:val="24"/>
          <w:szCs w:val="24"/>
          <w:lang w:eastAsia="en-US"/>
        </w:rPr>
      </w:pPr>
      <w:r>
        <w:rPr>
          <w:rFonts w:eastAsia="Calibri" w:cs="Times New Roman"/>
          <w:iCs/>
          <w:color w:val="000000"/>
          <w:sz w:val="24"/>
          <w:szCs w:val="24"/>
          <w:lang w:eastAsia="en-US"/>
        </w:rPr>
        <w:t>w związku z art. 17 ust. 3 lit. b, d lub e RODO prawo do usunięcia danych osobowych;</w:t>
      </w:r>
    </w:p>
    <w:p w14:paraId="1BFD2B9B" w14:textId="77777777" w:rsidR="00A05BCC" w:rsidRDefault="00A05BCC" w:rsidP="00264E22">
      <w:pPr>
        <w:widowControl w:val="0"/>
        <w:numPr>
          <w:ilvl w:val="0"/>
          <w:numId w:val="69"/>
        </w:numPr>
        <w:autoSpaceDE w:val="0"/>
        <w:autoSpaceDN w:val="0"/>
        <w:adjustRightInd w:val="0"/>
        <w:jc w:val="both"/>
        <w:rPr>
          <w:rFonts w:eastAsia="Calibri" w:cs="Times New Roman"/>
          <w:iCs/>
          <w:color w:val="000000"/>
          <w:sz w:val="24"/>
          <w:szCs w:val="24"/>
          <w:lang w:eastAsia="en-US"/>
        </w:rPr>
      </w:pPr>
      <w:r>
        <w:rPr>
          <w:rFonts w:eastAsia="Calibri" w:cs="Times New Roman"/>
          <w:iCs/>
          <w:color w:val="000000"/>
          <w:sz w:val="24"/>
          <w:szCs w:val="24"/>
          <w:lang w:eastAsia="en-US"/>
        </w:rPr>
        <w:t xml:space="preserve">prawo do przenoszenia danych osobowych, o którym mowa w art. 20 RODO; </w:t>
      </w:r>
    </w:p>
    <w:p w14:paraId="5A7EA283" w14:textId="77777777" w:rsidR="00A05BCC" w:rsidRDefault="00A05BCC" w:rsidP="00264E22">
      <w:pPr>
        <w:widowControl w:val="0"/>
        <w:numPr>
          <w:ilvl w:val="0"/>
          <w:numId w:val="69"/>
        </w:numPr>
        <w:autoSpaceDE w:val="0"/>
        <w:autoSpaceDN w:val="0"/>
        <w:adjustRightInd w:val="0"/>
        <w:jc w:val="both"/>
        <w:rPr>
          <w:rFonts w:eastAsia="Calibri" w:cs="Times New Roman"/>
          <w:iCs/>
          <w:color w:val="000000"/>
          <w:sz w:val="24"/>
          <w:szCs w:val="24"/>
          <w:lang w:eastAsia="en-US"/>
        </w:rPr>
      </w:pPr>
      <w:r>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472D6730" w14:textId="77777777" w:rsidR="00A05BCC" w:rsidRDefault="00A05BCC" w:rsidP="00264E22">
      <w:pPr>
        <w:widowControl w:val="0"/>
        <w:numPr>
          <w:ilvl w:val="0"/>
          <w:numId w:val="67"/>
        </w:numPr>
        <w:tabs>
          <w:tab w:val="num" w:pos="720"/>
        </w:tabs>
        <w:autoSpaceDE w:val="0"/>
        <w:autoSpaceDN w:val="0"/>
        <w:adjustRightInd w:val="0"/>
        <w:jc w:val="both"/>
        <w:rPr>
          <w:rFonts w:eastAsia="Calibri" w:cs="Times New Roman"/>
          <w:iCs/>
          <w:color w:val="000000"/>
          <w:sz w:val="24"/>
          <w:szCs w:val="24"/>
          <w:lang w:eastAsia="en-US"/>
        </w:rPr>
      </w:pPr>
      <w:r>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t>
      </w:r>
      <w:proofErr w:type="spellStart"/>
      <w:r>
        <w:rPr>
          <w:rFonts w:eastAsia="Calibri" w:cs="Times New Roman"/>
          <w:iCs/>
          <w:color w:val="000000"/>
          <w:sz w:val="24"/>
          <w:szCs w:val="24"/>
          <w:lang w:eastAsia="en-US"/>
        </w:rPr>
        <w:t>wyłączeń</w:t>
      </w:r>
      <w:proofErr w:type="spellEnd"/>
      <w:r>
        <w:rPr>
          <w:rFonts w:eastAsia="Calibri" w:cs="Times New Roman"/>
          <w:iCs/>
          <w:color w:val="000000"/>
          <w:sz w:val="24"/>
          <w:szCs w:val="24"/>
          <w:lang w:eastAsia="en-US"/>
        </w:rPr>
        <w:t xml:space="preserve">, o których mowa w art. 14 ust. 5 RODO. </w:t>
      </w:r>
    </w:p>
    <w:p w14:paraId="65A33AA5" w14:textId="77777777" w:rsidR="00DA362A" w:rsidRDefault="00DA362A" w:rsidP="001B27FA">
      <w:pPr>
        <w:widowControl w:val="0"/>
        <w:autoSpaceDE w:val="0"/>
        <w:autoSpaceDN w:val="0"/>
        <w:adjustRightInd w:val="0"/>
        <w:jc w:val="both"/>
        <w:rPr>
          <w:rFonts w:eastAsia="Calibri" w:cs="Times New Roman"/>
          <w:iCs/>
          <w:color w:val="000000"/>
          <w:sz w:val="24"/>
          <w:szCs w:val="24"/>
          <w:lang w:eastAsia="en-US"/>
        </w:rPr>
      </w:pPr>
    </w:p>
    <w:p w14:paraId="3294DAFF" w14:textId="3D6F3FD0" w:rsidR="005C6B3C" w:rsidRPr="00F52CF9" w:rsidRDefault="005C6B3C"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6" w:name="_Toc68156110"/>
      <w:r w:rsidRPr="00F52CF9">
        <w:rPr>
          <w:rFonts w:ascii="Times New Roman" w:eastAsia="Times New Roman" w:hAnsi="Times New Roman" w:cs="Times New Roman"/>
          <w:b/>
          <w:bCs/>
          <w:sz w:val="24"/>
          <w:szCs w:val="24"/>
        </w:rPr>
        <w:t>POSTANOWIENIA KOŃCOWE I ZALECENIA ZAMAWIAJĄCEGO</w:t>
      </w:r>
      <w:bookmarkEnd w:id="66"/>
    </w:p>
    <w:p w14:paraId="13A2457A" w14:textId="77777777" w:rsidR="005C6B3C" w:rsidRPr="00FC043D" w:rsidRDefault="005C6B3C" w:rsidP="00264E22">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 xml:space="preserve">Do spraw nieuregulowanych w niniejszej SWZ mają zastosowanie przepisy ustawy </w:t>
      </w:r>
      <w:proofErr w:type="spellStart"/>
      <w:r w:rsidRPr="00FC043D">
        <w:rPr>
          <w:rFonts w:eastAsia="Times New Roman" w:cs="Times New Roman"/>
          <w:sz w:val="24"/>
          <w:szCs w:val="24"/>
          <w:lang w:eastAsia="en-US"/>
        </w:rPr>
        <w:t>pzp</w:t>
      </w:r>
      <w:proofErr w:type="spellEnd"/>
      <w:r w:rsidRPr="00FC043D">
        <w:rPr>
          <w:rFonts w:eastAsia="Times New Roman" w:cs="Times New Roman"/>
          <w:sz w:val="24"/>
          <w:szCs w:val="24"/>
          <w:lang w:eastAsia="en-US"/>
        </w:rPr>
        <w:t xml:space="preserve"> oraz przepisy wykonawcze do niej.</w:t>
      </w:r>
    </w:p>
    <w:p w14:paraId="53500ED1" w14:textId="77777777" w:rsidR="005C6B3C" w:rsidRPr="00FC043D" w:rsidRDefault="005C6B3C" w:rsidP="00264E22">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w:t>
      </w:r>
      <w:proofErr w:type="spellStart"/>
      <w:r w:rsidRPr="00FC043D">
        <w:rPr>
          <w:rFonts w:eastAsia="Arial" w:cs="Times New Roman"/>
          <w:b/>
          <w:bCs/>
          <w:sz w:val="24"/>
          <w:szCs w:val="24"/>
          <w:lang w:val="pl" w:eastAsia="pl-PL"/>
        </w:rPr>
        <w:t>doc</w:t>
      </w:r>
      <w:proofErr w:type="spellEnd"/>
      <w:r w:rsidRPr="00FC043D">
        <w:rPr>
          <w:rFonts w:eastAsia="Arial" w:cs="Times New Roman"/>
          <w:b/>
          <w:bCs/>
          <w:sz w:val="24"/>
          <w:szCs w:val="24"/>
          <w:lang w:val="pl" w:eastAsia="pl-PL"/>
        </w:rPr>
        <w:t xml:space="preserve"> .</w:t>
      </w:r>
      <w:proofErr w:type="spellStart"/>
      <w:r w:rsidRPr="00FC043D">
        <w:rPr>
          <w:rFonts w:eastAsia="Arial" w:cs="Times New Roman"/>
          <w:b/>
          <w:bCs/>
          <w:sz w:val="24"/>
          <w:szCs w:val="24"/>
          <w:lang w:val="pl" w:eastAsia="pl-PL"/>
        </w:rPr>
        <w:t>docx</w:t>
      </w:r>
      <w:proofErr w:type="spellEnd"/>
      <w:r w:rsidRPr="00FC043D">
        <w:rPr>
          <w:rFonts w:eastAsia="Arial" w:cs="Times New Roman"/>
          <w:b/>
          <w:bCs/>
          <w:sz w:val="24"/>
          <w:szCs w:val="24"/>
          <w:lang w:val="pl" w:eastAsia="pl-PL"/>
        </w:rPr>
        <w:t xml:space="preserve"> .xls .</w:t>
      </w:r>
      <w:proofErr w:type="spellStart"/>
      <w:r w:rsidRPr="00FC043D">
        <w:rPr>
          <w:rFonts w:eastAsia="Arial" w:cs="Times New Roman"/>
          <w:b/>
          <w:bCs/>
          <w:sz w:val="24"/>
          <w:szCs w:val="24"/>
          <w:lang w:val="pl" w:eastAsia="pl-PL"/>
        </w:rPr>
        <w:t>xlsx</w:t>
      </w:r>
      <w:proofErr w:type="spellEnd"/>
      <w:r w:rsidRPr="00FC043D">
        <w:rPr>
          <w:rFonts w:eastAsia="Arial" w:cs="Times New Roman"/>
          <w:b/>
          <w:bCs/>
          <w:sz w:val="24"/>
          <w:szCs w:val="24"/>
          <w:lang w:val="pl" w:eastAsia="pl-PL"/>
        </w:rPr>
        <w:t>.</w:t>
      </w:r>
    </w:p>
    <w:p w14:paraId="41555C4A" w14:textId="4F70E16C" w:rsidR="005C6B3C" w:rsidRPr="00FC043D" w:rsidRDefault="005C6B3C" w:rsidP="00264E22">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sidR="000C7659">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264E22">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264E22">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264E22">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5EE887CA" w:rsidR="005C6B3C" w:rsidRPr="00FC043D" w:rsidRDefault="005C6B3C" w:rsidP="00264E22">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0C7659">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7DBA58F0" w14:textId="77777777" w:rsidR="002C1828" w:rsidRPr="002C1828" w:rsidRDefault="002C1828" w:rsidP="001B27FA">
      <w:pPr>
        <w:widowControl w:val="0"/>
        <w:shd w:val="clear" w:color="auto" w:fill="FFFFFF" w:themeFill="background1"/>
        <w:jc w:val="both"/>
        <w:outlineLvl w:val="0"/>
        <w:rPr>
          <w:rFonts w:eastAsia="Times New Roman" w:cs="Times New Roman"/>
          <w:b/>
          <w:bCs/>
          <w:sz w:val="24"/>
          <w:szCs w:val="24"/>
        </w:rPr>
      </w:pPr>
    </w:p>
    <w:p w14:paraId="27E0B0A8" w14:textId="75298B84" w:rsidR="00864CFA" w:rsidRPr="002C1828" w:rsidRDefault="002C1828" w:rsidP="00264E22">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7" w:name="_Toc68156111"/>
      <w:r w:rsidRPr="00F52CF9">
        <w:rPr>
          <w:rFonts w:ascii="Times New Roman" w:eastAsia="Times New Roman" w:hAnsi="Times New Roman" w:cs="Times New Roman"/>
          <w:b/>
          <w:bCs/>
          <w:sz w:val="24"/>
          <w:szCs w:val="24"/>
        </w:rPr>
        <w:t>ZAŁĄCZNIKI</w:t>
      </w:r>
      <w:bookmarkEnd w:id="67"/>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144"/>
      </w:tblGrid>
      <w:tr w:rsidR="005C6B3C" w:rsidRPr="00FC043D" w14:paraId="2F3110DC" w14:textId="77777777" w:rsidTr="003212CA">
        <w:tc>
          <w:tcPr>
            <w:tcW w:w="949" w:type="pct"/>
            <w:vAlign w:val="center"/>
            <w:hideMark/>
          </w:tcPr>
          <w:p w14:paraId="0EB7ABB8" w14:textId="77777777" w:rsidR="005C6B3C" w:rsidRPr="00FC043D" w:rsidRDefault="005C6B3C" w:rsidP="001B27FA">
            <w:pPr>
              <w:widowControl w:val="0"/>
              <w:snapToGrid w:val="0"/>
              <w:ind w:right="-634"/>
              <w:rPr>
                <w:rFonts w:eastAsia="Times New Roman" w:cs="Times New Roman"/>
                <w:sz w:val="24"/>
                <w:szCs w:val="24"/>
              </w:rPr>
            </w:pPr>
            <w:r w:rsidRPr="00FC043D">
              <w:rPr>
                <w:rFonts w:eastAsia="Times New Roman" w:cs="Times New Roman"/>
                <w:sz w:val="24"/>
                <w:szCs w:val="24"/>
              </w:rPr>
              <w:t>Załącznik Nr 1 -</w:t>
            </w:r>
          </w:p>
        </w:tc>
        <w:tc>
          <w:tcPr>
            <w:tcW w:w="4051" w:type="pct"/>
            <w:hideMark/>
          </w:tcPr>
          <w:p w14:paraId="374362C6" w14:textId="77777777" w:rsidR="005C6B3C" w:rsidRPr="00FC043D" w:rsidRDefault="005C6B3C" w:rsidP="009F2ADD">
            <w:pPr>
              <w:widowControl w:val="0"/>
              <w:numPr>
                <w:ilvl w:val="0"/>
                <w:numId w:val="11"/>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Formularz oferty</w:t>
            </w:r>
          </w:p>
        </w:tc>
      </w:tr>
      <w:tr w:rsidR="005C6B3C" w:rsidRPr="00FC043D" w14:paraId="7E016A18" w14:textId="77777777" w:rsidTr="003212CA">
        <w:tc>
          <w:tcPr>
            <w:tcW w:w="949" w:type="pct"/>
            <w:vAlign w:val="center"/>
            <w:hideMark/>
          </w:tcPr>
          <w:p w14:paraId="086093FA" w14:textId="77777777" w:rsidR="005C6B3C" w:rsidRPr="00FC043D" w:rsidRDefault="005C6B3C" w:rsidP="001B27FA">
            <w:pPr>
              <w:widowControl w:val="0"/>
              <w:tabs>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2 - </w:t>
            </w:r>
          </w:p>
        </w:tc>
        <w:tc>
          <w:tcPr>
            <w:tcW w:w="4051" w:type="pct"/>
            <w:hideMark/>
          </w:tcPr>
          <w:p w14:paraId="7C199F4E" w14:textId="77777777" w:rsidR="005C6B3C" w:rsidRPr="00FC043D" w:rsidRDefault="005C6B3C" w:rsidP="009F2ADD">
            <w:pPr>
              <w:widowControl w:val="0"/>
              <w:numPr>
                <w:ilvl w:val="0"/>
                <w:numId w:val="11"/>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Formularz cenowy wraz ze szczegółowym opisem przedmiotu zamówienia</w:t>
            </w:r>
          </w:p>
        </w:tc>
      </w:tr>
      <w:tr w:rsidR="005C6B3C" w:rsidRPr="00FC043D" w14:paraId="6FF01D81" w14:textId="77777777" w:rsidTr="003212CA">
        <w:tc>
          <w:tcPr>
            <w:tcW w:w="949" w:type="pct"/>
            <w:vAlign w:val="center"/>
            <w:hideMark/>
          </w:tcPr>
          <w:p w14:paraId="1750172D" w14:textId="77777777" w:rsidR="005C6B3C" w:rsidRPr="00FC043D" w:rsidRDefault="005C6B3C" w:rsidP="001B27FA">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3 - </w:t>
            </w:r>
          </w:p>
        </w:tc>
        <w:tc>
          <w:tcPr>
            <w:tcW w:w="4051" w:type="pct"/>
            <w:hideMark/>
          </w:tcPr>
          <w:p w14:paraId="7695E7F2" w14:textId="77777777" w:rsidR="005C6B3C" w:rsidRPr="001C3D03" w:rsidRDefault="005C6B3C" w:rsidP="009F2ADD">
            <w:pPr>
              <w:widowControl w:val="0"/>
              <w:numPr>
                <w:ilvl w:val="0"/>
                <w:numId w:val="11"/>
              </w:numPr>
              <w:tabs>
                <w:tab w:val="left" w:pos="360"/>
              </w:tabs>
              <w:snapToGrid w:val="0"/>
              <w:ind w:left="318" w:right="-634" w:hanging="858"/>
              <w:jc w:val="both"/>
              <w:rPr>
                <w:rFonts w:eastAsia="Times New Roman" w:cs="Times New Roman"/>
                <w:sz w:val="24"/>
                <w:szCs w:val="24"/>
              </w:rPr>
            </w:pPr>
            <w:r w:rsidRPr="001C3D03">
              <w:rPr>
                <w:rFonts w:eastAsia="Times New Roman" w:cs="Times New Roman"/>
                <w:sz w:val="24"/>
                <w:szCs w:val="24"/>
              </w:rPr>
              <w:t>Jednolity Europejski Dokument Zamówienia (JEDZ)</w:t>
            </w:r>
          </w:p>
        </w:tc>
      </w:tr>
      <w:tr w:rsidR="005C6B3C" w:rsidRPr="00FC043D" w14:paraId="615CD768" w14:textId="77777777" w:rsidTr="003212CA">
        <w:tc>
          <w:tcPr>
            <w:tcW w:w="949" w:type="pct"/>
            <w:vAlign w:val="center"/>
          </w:tcPr>
          <w:p w14:paraId="69A8E1F6" w14:textId="480E4EDF" w:rsidR="005C6B3C" w:rsidRPr="00FC043D" w:rsidRDefault="005C6B3C" w:rsidP="001B27FA">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Załącznik Nr</w:t>
            </w:r>
            <w:r w:rsidR="001C3D03">
              <w:rPr>
                <w:rFonts w:eastAsia="Times New Roman" w:cs="Times New Roman"/>
                <w:sz w:val="24"/>
                <w:szCs w:val="24"/>
              </w:rPr>
              <w:t xml:space="preserve"> 4 </w:t>
            </w:r>
            <w:r w:rsidRPr="00FC043D">
              <w:rPr>
                <w:rFonts w:eastAsia="Times New Roman" w:cs="Times New Roman"/>
                <w:sz w:val="24"/>
                <w:szCs w:val="24"/>
              </w:rPr>
              <w:t xml:space="preserve">- </w:t>
            </w:r>
          </w:p>
        </w:tc>
        <w:tc>
          <w:tcPr>
            <w:tcW w:w="4051" w:type="pct"/>
          </w:tcPr>
          <w:p w14:paraId="0EF17D33" w14:textId="34454989" w:rsidR="005C6B3C" w:rsidRPr="001C3D03" w:rsidRDefault="001C3D03" w:rsidP="009F2ADD">
            <w:pPr>
              <w:widowControl w:val="0"/>
              <w:numPr>
                <w:ilvl w:val="0"/>
                <w:numId w:val="11"/>
              </w:numPr>
              <w:tabs>
                <w:tab w:val="left" w:pos="360"/>
              </w:tabs>
              <w:snapToGrid w:val="0"/>
              <w:ind w:left="318" w:right="-634" w:hanging="858"/>
              <w:jc w:val="both"/>
              <w:rPr>
                <w:rFonts w:eastAsia="Times New Roman" w:cs="Times New Roman"/>
                <w:sz w:val="24"/>
                <w:szCs w:val="24"/>
              </w:rPr>
            </w:pPr>
            <w:r w:rsidRPr="001C3D03">
              <w:rPr>
                <w:rFonts w:eastAsia="Times New Roman" w:cs="Times New Roman"/>
                <w:sz w:val="24"/>
                <w:szCs w:val="24"/>
                <w:lang w:eastAsia="pl-PL"/>
              </w:rPr>
              <w:t>Oświadczenie wykonawców wspólnie ubiegających się o udzielenie zamówienia z art. 117 ust. 4 ustawy z dnia 11 września 2019r. Prawo zamówień publicznych</w:t>
            </w:r>
          </w:p>
        </w:tc>
      </w:tr>
      <w:tr w:rsidR="005C6B3C" w:rsidRPr="00FC043D" w14:paraId="2DBA7540" w14:textId="77777777" w:rsidTr="003212CA">
        <w:tc>
          <w:tcPr>
            <w:tcW w:w="949" w:type="pct"/>
            <w:vAlign w:val="center"/>
            <w:hideMark/>
          </w:tcPr>
          <w:p w14:paraId="41C08E5E" w14:textId="74D07642" w:rsidR="005C6B3C" w:rsidRPr="00FC043D" w:rsidRDefault="005C6B3C" w:rsidP="001B27FA">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sidR="001C3D03">
              <w:rPr>
                <w:rFonts w:eastAsia="Times New Roman" w:cs="Times New Roman"/>
                <w:sz w:val="24"/>
                <w:szCs w:val="24"/>
              </w:rPr>
              <w:t>5</w:t>
            </w:r>
            <w:r w:rsidRPr="00FC043D">
              <w:rPr>
                <w:rFonts w:eastAsia="Times New Roman" w:cs="Times New Roman"/>
                <w:sz w:val="24"/>
                <w:szCs w:val="24"/>
              </w:rPr>
              <w:t xml:space="preserve"> - </w:t>
            </w:r>
          </w:p>
        </w:tc>
        <w:tc>
          <w:tcPr>
            <w:tcW w:w="4051" w:type="pct"/>
            <w:hideMark/>
          </w:tcPr>
          <w:p w14:paraId="132280F8" w14:textId="6D529FD9" w:rsidR="005C6B3C" w:rsidRPr="001F6276" w:rsidRDefault="001F6276" w:rsidP="009F2ADD">
            <w:pPr>
              <w:widowControl w:val="0"/>
              <w:numPr>
                <w:ilvl w:val="0"/>
                <w:numId w:val="11"/>
              </w:numPr>
              <w:tabs>
                <w:tab w:val="left" w:pos="360"/>
              </w:tabs>
              <w:snapToGrid w:val="0"/>
              <w:ind w:left="318" w:right="-634" w:hanging="858"/>
              <w:jc w:val="both"/>
              <w:rPr>
                <w:rFonts w:eastAsia="Times New Roman" w:cs="Times New Roman"/>
                <w:sz w:val="24"/>
                <w:szCs w:val="24"/>
              </w:rPr>
            </w:pPr>
            <w:r w:rsidRPr="001F6276">
              <w:rPr>
                <w:rFonts w:eastAsia="Times New Roman" w:cs="Times New Roman"/>
                <w:sz w:val="24"/>
                <w:szCs w:val="24"/>
              </w:rPr>
              <w:t>Oświadczenie „sankcyjne”</w:t>
            </w:r>
          </w:p>
        </w:tc>
      </w:tr>
      <w:tr w:rsidR="001C3D03" w:rsidRPr="00FC043D" w14:paraId="5A35C112" w14:textId="77777777" w:rsidTr="003212CA">
        <w:tc>
          <w:tcPr>
            <w:tcW w:w="949" w:type="pct"/>
            <w:vAlign w:val="center"/>
          </w:tcPr>
          <w:p w14:paraId="134D313B" w14:textId="4376474E" w:rsidR="001C3D03" w:rsidRPr="00FC043D" w:rsidRDefault="001C3D03" w:rsidP="001C3D03">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6</w:t>
            </w:r>
            <w:r w:rsidRPr="00FC043D">
              <w:rPr>
                <w:rFonts w:eastAsia="Times New Roman" w:cs="Times New Roman"/>
                <w:sz w:val="24"/>
                <w:szCs w:val="24"/>
              </w:rPr>
              <w:t xml:space="preserve"> - </w:t>
            </w:r>
          </w:p>
        </w:tc>
        <w:tc>
          <w:tcPr>
            <w:tcW w:w="4051" w:type="pct"/>
          </w:tcPr>
          <w:p w14:paraId="136664CD" w14:textId="5BBA2ACA" w:rsidR="001C3D03" w:rsidRPr="001F6276" w:rsidRDefault="001C3D03" w:rsidP="009F2ADD">
            <w:pPr>
              <w:widowControl w:val="0"/>
              <w:numPr>
                <w:ilvl w:val="0"/>
                <w:numId w:val="11"/>
              </w:numPr>
              <w:tabs>
                <w:tab w:val="left" w:pos="360"/>
                <w:tab w:val="num" w:pos="418"/>
              </w:tabs>
              <w:snapToGrid w:val="0"/>
              <w:ind w:left="318" w:right="-634" w:hanging="858"/>
              <w:jc w:val="both"/>
              <w:rPr>
                <w:rFonts w:eastAsia="Times New Roman" w:cs="Times New Roman"/>
                <w:color w:val="0070C0"/>
                <w:sz w:val="24"/>
                <w:szCs w:val="24"/>
              </w:rPr>
            </w:pPr>
            <w:r w:rsidRPr="001F6276">
              <w:rPr>
                <w:rFonts w:eastAsia="Times New Roman" w:cs="Times New Roman"/>
                <w:sz w:val="24"/>
                <w:szCs w:val="24"/>
              </w:rPr>
              <w:t>Oświadczenie wykonawcy przynależności do grupy kapitałowej</w:t>
            </w:r>
          </w:p>
        </w:tc>
      </w:tr>
      <w:tr w:rsidR="001C3D03" w:rsidRPr="00FC043D" w14:paraId="30BC7E1A" w14:textId="77777777" w:rsidTr="003212CA">
        <w:tc>
          <w:tcPr>
            <w:tcW w:w="949" w:type="pct"/>
            <w:vAlign w:val="center"/>
          </w:tcPr>
          <w:p w14:paraId="60BB81E8" w14:textId="588C2A7F" w:rsidR="001C3D03" w:rsidRPr="00FC043D" w:rsidRDefault="001C3D03" w:rsidP="001C3D03">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7</w:t>
            </w:r>
            <w:r w:rsidRPr="00FC043D">
              <w:rPr>
                <w:rFonts w:eastAsia="Times New Roman" w:cs="Times New Roman"/>
                <w:sz w:val="24"/>
                <w:szCs w:val="24"/>
              </w:rPr>
              <w:t xml:space="preserve"> - </w:t>
            </w:r>
          </w:p>
        </w:tc>
        <w:tc>
          <w:tcPr>
            <w:tcW w:w="4051" w:type="pct"/>
          </w:tcPr>
          <w:p w14:paraId="14739233" w14:textId="100877EE" w:rsidR="001C3D03" w:rsidRPr="001F6276" w:rsidRDefault="001C3D03" w:rsidP="009F2ADD">
            <w:pPr>
              <w:widowControl w:val="0"/>
              <w:numPr>
                <w:ilvl w:val="0"/>
                <w:numId w:val="11"/>
              </w:numPr>
              <w:tabs>
                <w:tab w:val="left" w:pos="360"/>
                <w:tab w:val="num" w:pos="418"/>
              </w:tabs>
              <w:snapToGrid w:val="0"/>
              <w:ind w:left="318" w:right="-634" w:hanging="858"/>
              <w:jc w:val="both"/>
              <w:rPr>
                <w:rFonts w:eastAsia="Times New Roman" w:cs="Times New Roman"/>
                <w:color w:val="0070C0"/>
                <w:sz w:val="24"/>
                <w:szCs w:val="24"/>
                <w:lang w:eastAsia="pl-PL"/>
              </w:rPr>
            </w:pPr>
            <w:r w:rsidRPr="001F6276">
              <w:rPr>
                <w:rFonts w:eastAsia="Times New Roman" w:cs="Times New Roman"/>
                <w:sz w:val="24"/>
                <w:szCs w:val="24"/>
              </w:rPr>
              <w:t>Projekt umowy</w:t>
            </w:r>
          </w:p>
        </w:tc>
      </w:tr>
    </w:tbl>
    <w:p w14:paraId="2799ECB6" w14:textId="77777777" w:rsidR="005C6B3C" w:rsidRPr="00FC043D" w:rsidRDefault="005C6B3C" w:rsidP="001B27FA">
      <w:pPr>
        <w:widowControl w:val="0"/>
        <w:rPr>
          <w:rFonts w:eastAsia="Times New Roman" w:cs="Times New Roman"/>
          <w:sz w:val="24"/>
          <w:szCs w:val="24"/>
        </w:rPr>
      </w:pPr>
    </w:p>
    <w:p w14:paraId="571AC76D" w14:textId="77777777" w:rsidR="005C6B3C" w:rsidRPr="00FC043D" w:rsidRDefault="005C6B3C" w:rsidP="001B27FA">
      <w:pPr>
        <w:widowControl w:val="0"/>
        <w:rPr>
          <w:rFonts w:eastAsia="Times New Roman" w:cs="Times New Roman"/>
          <w:sz w:val="24"/>
          <w:szCs w:val="24"/>
        </w:rPr>
      </w:pPr>
    </w:p>
    <w:p w14:paraId="6BBCCB31" w14:textId="4114EB80" w:rsidR="005C6B3C" w:rsidRPr="005C6B3C" w:rsidRDefault="005C6B3C" w:rsidP="001B27FA">
      <w:pPr>
        <w:widowControl w:val="0"/>
        <w:autoSpaceDE w:val="0"/>
        <w:jc w:val="right"/>
        <w:rPr>
          <w:rFonts w:eastAsia="Times New Roman" w:cs="Times New Roman"/>
          <w:b/>
          <w:bCs/>
        </w:rPr>
      </w:pPr>
      <w:r w:rsidRPr="00FC043D">
        <w:rPr>
          <w:rFonts w:eastAsia="Times New Roman" w:cs="Times New Roman"/>
          <w:b/>
          <w:bCs/>
          <w:sz w:val="24"/>
          <w:szCs w:val="24"/>
        </w:rPr>
        <w:br w:type="page"/>
      </w:r>
      <w:r w:rsidRPr="005C6B3C">
        <w:rPr>
          <w:rFonts w:eastAsia="Times New Roman" w:cs="Times New Roman"/>
          <w:b/>
          <w:bCs/>
        </w:rPr>
        <w:lastRenderedPageBreak/>
        <w:t>ZAŁĄCZNIK NR 1</w:t>
      </w:r>
    </w:p>
    <w:p w14:paraId="64BAF1C3" w14:textId="77777777" w:rsidR="005C6B3C" w:rsidRPr="005C6B3C" w:rsidRDefault="005C6B3C" w:rsidP="001B27FA">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1B27FA">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1B27FA">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1B27FA">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1B27FA">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1B27FA">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1B27FA">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1B27FA">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1B27FA">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1B27FA">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1B27FA">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1B27FA">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1B27FA">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1B27FA">
      <w:pPr>
        <w:widowControl w:val="0"/>
        <w:ind w:left="709"/>
        <w:rPr>
          <w:rFonts w:eastAsia="Times New Roman" w:cs="Times New Roman"/>
        </w:rPr>
      </w:pPr>
    </w:p>
    <w:p w14:paraId="0B2942A3"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Do:</w:t>
      </w:r>
    </w:p>
    <w:p w14:paraId="48EE2614" w14:textId="77777777" w:rsidR="005C6B3C" w:rsidRPr="00031AD9" w:rsidRDefault="005C6B3C" w:rsidP="001B27FA">
      <w:pPr>
        <w:widowControl w:val="0"/>
        <w:ind w:left="4678" w:firstLine="4"/>
        <w:rPr>
          <w:rFonts w:eastAsia="Times New Roman" w:cs="Times New Roman"/>
          <w:b/>
          <w:bCs/>
          <w:sz w:val="24"/>
          <w:szCs w:val="24"/>
          <w:vertAlign w:val="superscript"/>
        </w:rPr>
      </w:pPr>
      <w:r w:rsidRPr="00031AD9">
        <w:rPr>
          <w:rFonts w:eastAsia="Times New Roman" w:cs="Times New Roman"/>
          <w:b/>
          <w:bCs/>
          <w:sz w:val="24"/>
          <w:szCs w:val="24"/>
        </w:rPr>
        <w:t>Szpital Specjalistyczny im. J. Dietla w Krakowie</w:t>
      </w:r>
      <w:r w:rsidRPr="00031AD9">
        <w:rPr>
          <w:rFonts w:eastAsia="Times New Roman" w:cs="Times New Roman"/>
          <w:b/>
          <w:bCs/>
          <w:sz w:val="24"/>
          <w:szCs w:val="24"/>
          <w:vertAlign w:val="superscript"/>
        </w:rPr>
        <w:sym w:font="Certa" w:char="F041"/>
      </w:r>
    </w:p>
    <w:p w14:paraId="7337B650"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ul. Skarbowa 4</w:t>
      </w:r>
    </w:p>
    <w:p w14:paraId="3B5A0E3A"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31-121 Kraków</w:t>
      </w:r>
    </w:p>
    <w:p w14:paraId="08E0A7F5" w14:textId="1C66A630" w:rsidR="005C6B3C" w:rsidRPr="00031AD9" w:rsidRDefault="005C6B3C" w:rsidP="001B27FA">
      <w:pPr>
        <w:widowControl w:val="0"/>
        <w:tabs>
          <w:tab w:val="left" w:pos="851"/>
          <w:tab w:val="left" w:pos="1276"/>
        </w:tabs>
        <w:jc w:val="both"/>
        <w:rPr>
          <w:rFonts w:eastAsia="Times New Roman" w:cs="Times New Roman"/>
          <w:b/>
          <w:bCs/>
          <w:sz w:val="24"/>
          <w:szCs w:val="24"/>
        </w:rPr>
      </w:pPr>
      <w:r w:rsidRPr="00031AD9">
        <w:rPr>
          <w:rFonts w:eastAsia="Times New Roman" w:cs="Times New Roman"/>
          <w:sz w:val="24"/>
          <w:szCs w:val="24"/>
        </w:rPr>
        <w:t xml:space="preserve">                                                                                                                                                                                                                                                                                                                                                                                                   Wykonawca składając ofertę w postępowaniu o udzielenie zamówienia publicznego, prowadzonym </w:t>
      </w:r>
      <w:r w:rsidRPr="00031AD9">
        <w:rPr>
          <w:rFonts w:eastAsia="Times New Roman" w:cs="Times New Roman"/>
          <w:sz w:val="24"/>
          <w:szCs w:val="24"/>
        </w:rPr>
        <w:br/>
        <w:t xml:space="preserve">w trybie przetargu nieograniczonego na: </w:t>
      </w:r>
      <w:r w:rsidR="001C3D03" w:rsidRPr="001C3D03">
        <w:rPr>
          <w:rFonts w:eastAsia="Times New Roman" w:cs="Times New Roman"/>
          <w:b/>
          <w:bCs/>
          <w:sz w:val="24"/>
          <w:szCs w:val="24"/>
        </w:rPr>
        <w:t>Dostawa gazów medycznych</w:t>
      </w:r>
      <w:r w:rsidRPr="00031AD9">
        <w:rPr>
          <w:rFonts w:eastAsia="Times New Roman" w:cs="Times New Roman"/>
          <w:b/>
          <w:bCs/>
          <w:sz w:val="24"/>
          <w:szCs w:val="24"/>
        </w:rPr>
        <w:t>, nr sprawy</w:t>
      </w:r>
      <w:r w:rsidRPr="001C3D03">
        <w:rPr>
          <w:rFonts w:eastAsia="Times New Roman" w:cs="Times New Roman"/>
          <w:b/>
          <w:bCs/>
          <w:sz w:val="24"/>
          <w:szCs w:val="24"/>
        </w:rPr>
        <w:t>: SZP/</w:t>
      </w:r>
      <w:r w:rsidR="001C3D03" w:rsidRPr="001C3D03">
        <w:rPr>
          <w:rFonts w:eastAsia="Times New Roman" w:cs="Times New Roman"/>
          <w:b/>
          <w:bCs/>
          <w:sz w:val="24"/>
          <w:szCs w:val="24"/>
        </w:rPr>
        <w:t>14</w:t>
      </w:r>
      <w:r w:rsidRPr="001C3D03">
        <w:rPr>
          <w:rFonts w:eastAsia="Times New Roman" w:cs="Times New Roman"/>
          <w:b/>
          <w:bCs/>
          <w:sz w:val="24"/>
          <w:szCs w:val="24"/>
        </w:rPr>
        <w:t>/202</w:t>
      </w:r>
      <w:r w:rsidR="001C3D03" w:rsidRPr="001C3D03">
        <w:rPr>
          <w:rFonts w:eastAsia="Times New Roman" w:cs="Times New Roman"/>
          <w:b/>
          <w:bCs/>
          <w:sz w:val="24"/>
          <w:szCs w:val="24"/>
        </w:rPr>
        <w:t>3</w:t>
      </w:r>
      <w:r w:rsidRPr="001C3D03">
        <w:rPr>
          <w:rFonts w:eastAsia="Times New Roman" w:cs="Times New Roman"/>
          <w:b/>
          <w:bCs/>
          <w:sz w:val="24"/>
          <w:szCs w:val="24"/>
        </w:rPr>
        <w:t>.</w:t>
      </w:r>
      <w:r w:rsidRPr="001C3D03">
        <w:rPr>
          <w:rFonts w:eastAsia="Times New Roman" w:cs="Times New Roman"/>
          <w:sz w:val="24"/>
          <w:szCs w:val="24"/>
        </w:rPr>
        <w:t>;</w:t>
      </w:r>
      <w:r w:rsidRPr="00031AD9">
        <w:rPr>
          <w:rFonts w:eastAsia="Times New Roman" w:cs="Times New Roman"/>
          <w:sz w:val="24"/>
          <w:szCs w:val="24"/>
        </w:rPr>
        <w:t xml:space="preserve"> oferuje realizację zamówienia zgodnie z wymogami, warunkami i terminami określonymi w SWZ.</w:t>
      </w:r>
    </w:p>
    <w:p w14:paraId="2D981029" w14:textId="77777777" w:rsidR="005C6B3C" w:rsidRPr="00031AD9" w:rsidRDefault="005C6B3C" w:rsidP="001B27FA">
      <w:pPr>
        <w:widowControl w:val="0"/>
        <w:tabs>
          <w:tab w:val="left" w:pos="851"/>
        </w:tabs>
        <w:ind w:left="709"/>
        <w:jc w:val="center"/>
        <w:rPr>
          <w:rFonts w:eastAsia="Times New Roman" w:cs="Times New Roman"/>
          <w:b/>
          <w:bCs/>
          <w:sz w:val="24"/>
          <w:szCs w:val="24"/>
        </w:rPr>
      </w:pPr>
    </w:p>
    <w:p w14:paraId="3DB0CA8A" w14:textId="77777777" w:rsidR="005C6B3C" w:rsidRPr="005225A0" w:rsidRDefault="005C6B3C" w:rsidP="00264E22">
      <w:pPr>
        <w:widowControl w:val="0"/>
        <w:numPr>
          <w:ilvl w:val="0"/>
          <w:numId w:val="52"/>
        </w:numPr>
        <w:tabs>
          <w:tab w:val="left" w:pos="851"/>
        </w:tabs>
        <w:jc w:val="both"/>
        <w:rPr>
          <w:rFonts w:eastAsia="Times New Roman" w:cs="Times New Roman"/>
          <w:b/>
          <w:bCs/>
          <w:sz w:val="24"/>
          <w:szCs w:val="24"/>
          <w:lang w:eastAsia="en-US"/>
        </w:rPr>
      </w:pPr>
      <w:r w:rsidRPr="00031AD9">
        <w:rPr>
          <w:rFonts w:eastAsia="Times New Roman" w:cs="Times New Roman"/>
          <w:sz w:val="24"/>
          <w:szCs w:val="24"/>
          <w:lang w:eastAsia="en-US"/>
        </w:rPr>
        <w:t>W</w:t>
      </w:r>
      <w:r w:rsidRPr="005225A0">
        <w:rPr>
          <w:rFonts w:eastAsia="Times New Roman" w:cs="Times New Roman"/>
          <w:sz w:val="24"/>
          <w:szCs w:val="24"/>
          <w:lang w:eastAsia="en-US"/>
        </w:rPr>
        <w:t xml:space="preserve">ykonawca oferuje wykonanie zamówienia publicznego zgodnie z FORMULARZEM CENOWYM WRAZ ZE SZCZEGÓŁOWYM OPISEM PRZEDMIOTU ZAMÓWIENIA, stanowiącym ZAŁĄCZNIK do oferty, za cenę </w:t>
      </w:r>
      <w:r w:rsidRPr="005225A0">
        <w:rPr>
          <w:rFonts w:eastAsia="Times New Roman" w:cs="Times New Roman"/>
          <w:b/>
          <w:bCs/>
          <w:sz w:val="24"/>
          <w:szCs w:val="24"/>
          <w:u w:val="single"/>
          <w:lang w:eastAsia="en-US"/>
        </w:rPr>
        <w:t>dla poszczególnych pakietów:</w:t>
      </w:r>
    </w:p>
    <w:p w14:paraId="4256DB36" w14:textId="77777777" w:rsidR="005C6B3C" w:rsidRPr="005225A0" w:rsidRDefault="005C6B3C" w:rsidP="001B27FA">
      <w:pPr>
        <w:widowControl w:val="0"/>
        <w:jc w:val="both"/>
        <w:rPr>
          <w:rFonts w:eastAsia="Times New Roman" w:cs="Times New Roman"/>
          <w:b/>
          <w:bCs/>
          <w:sz w:val="24"/>
          <w:szCs w:val="24"/>
        </w:rPr>
      </w:pPr>
    </w:p>
    <w:p w14:paraId="79A32848" w14:textId="2747B125" w:rsidR="005C6B3C" w:rsidRPr="00EA2E8D" w:rsidRDefault="005C6B3C" w:rsidP="005225A0">
      <w:pPr>
        <w:widowControl w:val="0"/>
        <w:ind w:left="357"/>
        <w:jc w:val="both"/>
        <w:rPr>
          <w:rFonts w:eastAsia="Times New Roman" w:cs="Times New Roman"/>
          <w:b/>
          <w:bCs/>
          <w:sz w:val="24"/>
          <w:szCs w:val="24"/>
        </w:rPr>
      </w:pPr>
      <w:r w:rsidRPr="005225A0">
        <w:rPr>
          <w:rFonts w:eastAsia="Times New Roman" w:cs="Times New Roman"/>
          <w:b/>
          <w:bCs/>
          <w:i/>
          <w:iCs/>
          <w:sz w:val="24"/>
          <w:szCs w:val="24"/>
        </w:rPr>
        <w:t>UWAGA: P</w:t>
      </w:r>
      <w:r w:rsidR="005225A0" w:rsidRPr="005225A0">
        <w:rPr>
          <w:rFonts w:eastAsia="Times New Roman" w:cs="Times New Roman"/>
          <w:b/>
          <w:bCs/>
          <w:i/>
          <w:iCs/>
          <w:sz w:val="24"/>
          <w:szCs w:val="24"/>
        </w:rPr>
        <w:t xml:space="preserve">oniższy schemat należy wypełnić tylko dla pakietów, na które </w:t>
      </w:r>
      <w:r w:rsidRPr="005225A0">
        <w:rPr>
          <w:rFonts w:eastAsia="Times New Roman" w:cs="Times New Roman"/>
          <w:b/>
          <w:bCs/>
          <w:i/>
          <w:iCs/>
          <w:sz w:val="24"/>
          <w:szCs w:val="24"/>
        </w:rPr>
        <w:t>składana jest oferta. Dla każdego pakietu należy wypełnić osobny schemat.</w:t>
      </w:r>
    </w:p>
    <w:p w14:paraId="2975DC88" w14:textId="77777777" w:rsidR="00EA2E8D" w:rsidRPr="00EA2E8D" w:rsidRDefault="00EA2E8D" w:rsidP="00EA2E8D">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EA2E8D" w:rsidRPr="007D18FD" w14:paraId="183420D5" w14:textId="77777777" w:rsidTr="00EA2E8D">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9A1C15" w14:textId="58C590C9" w:rsidR="00EA2E8D" w:rsidRPr="007D18FD" w:rsidRDefault="00EA2E8D" w:rsidP="00D80610">
            <w:pPr>
              <w:widowControl w:val="0"/>
              <w:jc w:val="both"/>
              <w:rPr>
                <w:rFonts w:eastAsia="Times New Roman" w:cs="Times New Roman"/>
                <w:b/>
                <w:bCs/>
                <w:sz w:val="24"/>
                <w:szCs w:val="24"/>
              </w:rPr>
            </w:pPr>
            <w:r w:rsidRPr="007D18FD">
              <w:rPr>
                <w:rFonts w:eastAsia="Times New Roman" w:cs="Times New Roman"/>
                <w:b/>
                <w:bCs/>
                <w:sz w:val="24"/>
                <w:szCs w:val="24"/>
              </w:rPr>
              <w:t>Pakiet nr 1</w:t>
            </w:r>
          </w:p>
        </w:tc>
      </w:tr>
      <w:tr w:rsidR="00EA2E8D" w:rsidRPr="007D18FD" w14:paraId="1E319D6C" w14:textId="77777777" w:rsidTr="00D80610">
        <w:trPr>
          <w:trHeight w:val="70"/>
        </w:trPr>
        <w:tc>
          <w:tcPr>
            <w:tcW w:w="5000" w:type="pct"/>
            <w:tcBorders>
              <w:top w:val="single" w:sz="4" w:space="0" w:color="auto"/>
              <w:left w:val="single" w:sz="4" w:space="0" w:color="auto"/>
              <w:bottom w:val="single" w:sz="4" w:space="0" w:color="auto"/>
              <w:right w:val="single" w:sz="4" w:space="0" w:color="auto"/>
            </w:tcBorders>
            <w:hideMark/>
          </w:tcPr>
          <w:p w14:paraId="1BE40DC6" w14:textId="420ECCCC" w:rsidR="00EA2E8D" w:rsidRPr="007D18FD" w:rsidRDefault="00EA2E8D" w:rsidP="00EA2E8D">
            <w:pPr>
              <w:widowControl w:val="0"/>
              <w:tabs>
                <w:tab w:val="left" w:pos="360"/>
              </w:tabs>
              <w:jc w:val="both"/>
              <w:rPr>
                <w:rFonts w:eastAsia="Calibri" w:cs="Times New Roman"/>
                <w:sz w:val="20"/>
                <w:szCs w:val="20"/>
              </w:rPr>
            </w:pPr>
            <w:r w:rsidRPr="007D18FD">
              <w:rPr>
                <w:rFonts w:eastAsia="Times New Roman" w:cs="Times New Roman"/>
                <w:sz w:val="20"/>
                <w:szCs w:val="20"/>
              </w:rPr>
              <w:t xml:space="preserve">RAZEM: </w:t>
            </w:r>
            <w:r w:rsidRPr="007D18FD">
              <w:rPr>
                <w:rFonts w:eastAsia="Calibri" w:cs="Times New Roman"/>
                <w:sz w:val="20"/>
                <w:szCs w:val="20"/>
                <w:u w:val="single"/>
              </w:rPr>
              <w:t xml:space="preserve">TOWAR </w:t>
            </w:r>
            <w:r w:rsidRPr="007D18FD">
              <w:rPr>
                <w:rFonts w:eastAsia="Calibri" w:cs="Times New Roman"/>
                <w:sz w:val="20"/>
                <w:szCs w:val="20"/>
              </w:rPr>
              <w:t xml:space="preserve"> +</w:t>
            </w:r>
            <w:r w:rsidRPr="007D18FD">
              <w:rPr>
                <w:rFonts w:eastAsia="Calibri" w:cs="Times New Roman"/>
                <w:sz w:val="20"/>
                <w:szCs w:val="20"/>
                <w:u w:val="single"/>
              </w:rPr>
              <w:t xml:space="preserve"> DZIERŻAWA </w:t>
            </w:r>
            <w:r w:rsidRPr="007D18FD">
              <w:rPr>
                <w:rFonts w:eastAsia="Calibri" w:cs="Times New Roman"/>
                <w:sz w:val="20"/>
                <w:szCs w:val="20"/>
              </w:rPr>
              <w:t xml:space="preserve"> przez cały okres 36 m-</w:t>
            </w:r>
            <w:proofErr w:type="spellStart"/>
            <w:r w:rsidRPr="007D18FD">
              <w:rPr>
                <w:rFonts w:eastAsia="Calibri" w:cs="Times New Roman"/>
                <w:sz w:val="20"/>
                <w:szCs w:val="20"/>
              </w:rPr>
              <w:t>cy</w:t>
            </w:r>
            <w:proofErr w:type="spellEnd"/>
          </w:p>
          <w:p w14:paraId="558C95DC" w14:textId="77777777" w:rsidR="00EA2E8D" w:rsidRPr="007D18FD" w:rsidRDefault="00EA2E8D" w:rsidP="00D80610">
            <w:pPr>
              <w:widowControl w:val="0"/>
              <w:tabs>
                <w:tab w:val="left" w:pos="360"/>
              </w:tabs>
              <w:jc w:val="both"/>
              <w:rPr>
                <w:rFonts w:eastAsia="Times New Roman" w:cs="Times New Roman"/>
                <w:b/>
                <w:bCs/>
                <w:sz w:val="24"/>
                <w:szCs w:val="24"/>
                <w:u w:val="single"/>
              </w:rPr>
            </w:pPr>
          </w:p>
          <w:p w14:paraId="22DC3EA2" w14:textId="53649A9F" w:rsidR="00EA2E8D" w:rsidRPr="007D18FD" w:rsidRDefault="00EA2E8D" w:rsidP="00D80610">
            <w:pPr>
              <w:widowControl w:val="0"/>
              <w:tabs>
                <w:tab w:val="left" w:pos="360"/>
              </w:tabs>
              <w:jc w:val="both"/>
              <w:rPr>
                <w:rFonts w:eastAsia="Times New Roman" w:cs="Times New Roman"/>
                <w:sz w:val="24"/>
                <w:szCs w:val="24"/>
              </w:rPr>
            </w:pPr>
            <w:r w:rsidRPr="007D18FD">
              <w:rPr>
                <w:rFonts w:eastAsia="Times New Roman" w:cs="Times New Roman"/>
                <w:b/>
                <w:bCs/>
                <w:sz w:val="24"/>
                <w:szCs w:val="24"/>
                <w:u w:val="single"/>
              </w:rPr>
              <w:t>Cena brutto:</w:t>
            </w:r>
            <w:r w:rsidRPr="007D18FD">
              <w:rPr>
                <w:rFonts w:eastAsia="Times New Roman" w:cs="Times New Roman"/>
                <w:sz w:val="24"/>
                <w:szCs w:val="24"/>
              </w:rPr>
              <w:t xml:space="preserve"> ................................................ zł </w:t>
            </w:r>
          </w:p>
          <w:p w14:paraId="765B899E" w14:textId="77777777" w:rsidR="00EA2E8D" w:rsidRPr="007D18FD" w:rsidRDefault="00EA2E8D" w:rsidP="00D80610">
            <w:pPr>
              <w:widowControl w:val="0"/>
              <w:tabs>
                <w:tab w:val="left" w:pos="360"/>
              </w:tabs>
              <w:jc w:val="both"/>
              <w:rPr>
                <w:rFonts w:eastAsia="Times New Roman" w:cs="Times New Roman"/>
                <w:sz w:val="24"/>
                <w:szCs w:val="24"/>
              </w:rPr>
            </w:pPr>
            <w:r w:rsidRPr="007D18FD">
              <w:rPr>
                <w:rFonts w:eastAsia="Times New Roman" w:cs="Times New Roman"/>
                <w:b/>
                <w:bCs/>
                <w:sz w:val="24"/>
                <w:szCs w:val="24"/>
              </w:rPr>
              <w:t>Cena netto:</w:t>
            </w:r>
            <w:r w:rsidRPr="007D18FD">
              <w:rPr>
                <w:rFonts w:eastAsia="Times New Roman" w:cs="Times New Roman"/>
                <w:sz w:val="24"/>
                <w:szCs w:val="24"/>
              </w:rPr>
              <w:t xml:space="preserve"> .................................................. zł </w:t>
            </w:r>
          </w:p>
          <w:p w14:paraId="30BB5827" w14:textId="77777777" w:rsidR="00EA2E8D" w:rsidRPr="007D18FD" w:rsidRDefault="00EA2E8D" w:rsidP="00D80610">
            <w:pPr>
              <w:widowControl w:val="0"/>
              <w:tabs>
                <w:tab w:val="left" w:pos="360"/>
              </w:tabs>
              <w:jc w:val="both"/>
              <w:rPr>
                <w:rFonts w:eastAsia="Times New Roman" w:cs="Times New Roman"/>
                <w:sz w:val="24"/>
                <w:szCs w:val="24"/>
              </w:rPr>
            </w:pPr>
            <w:r w:rsidRPr="007D18FD">
              <w:rPr>
                <w:rFonts w:eastAsia="Times New Roman" w:cs="Times New Roman"/>
                <w:b/>
                <w:bCs/>
                <w:sz w:val="24"/>
                <w:szCs w:val="24"/>
              </w:rPr>
              <w:t>stawka/i podatku VAT:</w:t>
            </w:r>
            <w:r w:rsidRPr="007D18FD">
              <w:rPr>
                <w:rFonts w:eastAsia="Times New Roman" w:cs="Times New Roman"/>
                <w:sz w:val="24"/>
                <w:szCs w:val="24"/>
              </w:rPr>
              <w:t xml:space="preserve"> ...................................</w:t>
            </w:r>
          </w:p>
        </w:tc>
      </w:tr>
    </w:tbl>
    <w:p w14:paraId="389F04D0" w14:textId="77777777" w:rsidR="00EA2E8D" w:rsidRPr="007D18FD" w:rsidRDefault="00EA2E8D" w:rsidP="00EA2E8D">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EA2E8D" w:rsidRPr="007D18FD" w14:paraId="59FC7235" w14:textId="77777777" w:rsidTr="00EA2E8D">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887BA6" w14:textId="542E7AF6" w:rsidR="00EA2E8D" w:rsidRPr="007D18FD" w:rsidRDefault="00EA2E8D" w:rsidP="00D80610">
            <w:pPr>
              <w:widowControl w:val="0"/>
              <w:jc w:val="both"/>
              <w:rPr>
                <w:rFonts w:eastAsia="Times New Roman" w:cs="Times New Roman"/>
                <w:b/>
                <w:bCs/>
                <w:sz w:val="24"/>
                <w:szCs w:val="24"/>
              </w:rPr>
            </w:pPr>
            <w:r w:rsidRPr="007D18FD">
              <w:rPr>
                <w:rFonts w:eastAsia="Times New Roman" w:cs="Times New Roman"/>
                <w:b/>
                <w:bCs/>
                <w:sz w:val="24"/>
                <w:szCs w:val="24"/>
              </w:rPr>
              <w:t>Pakiet nr 2</w:t>
            </w:r>
          </w:p>
        </w:tc>
      </w:tr>
      <w:tr w:rsidR="00EA2E8D" w:rsidRPr="00EA2E8D" w14:paraId="76D9D48D" w14:textId="77777777" w:rsidTr="00D80610">
        <w:trPr>
          <w:trHeight w:val="70"/>
        </w:trPr>
        <w:tc>
          <w:tcPr>
            <w:tcW w:w="5000" w:type="pct"/>
            <w:tcBorders>
              <w:top w:val="single" w:sz="4" w:space="0" w:color="auto"/>
              <w:left w:val="single" w:sz="4" w:space="0" w:color="auto"/>
              <w:bottom w:val="single" w:sz="4" w:space="0" w:color="auto"/>
              <w:right w:val="single" w:sz="4" w:space="0" w:color="auto"/>
            </w:tcBorders>
            <w:hideMark/>
          </w:tcPr>
          <w:p w14:paraId="08B7F493" w14:textId="52020BDA" w:rsidR="00EA2E8D" w:rsidRPr="007D18FD" w:rsidRDefault="00EA2E8D" w:rsidP="00EA2E8D">
            <w:pPr>
              <w:widowControl w:val="0"/>
              <w:tabs>
                <w:tab w:val="left" w:pos="360"/>
              </w:tabs>
              <w:jc w:val="both"/>
              <w:rPr>
                <w:rFonts w:eastAsia="Calibri" w:cs="Times New Roman"/>
                <w:sz w:val="20"/>
                <w:szCs w:val="20"/>
              </w:rPr>
            </w:pPr>
            <w:r w:rsidRPr="007D18FD">
              <w:rPr>
                <w:rFonts w:eastAsia="Times New Roman" w:cs="Times New Roman"/>
                <w:sz w:val="20"/>
                <w:szCs w:val="20"/>
              </w:rPr>
              <w:t xml:space="preserve">RAZEM: </w:t>
            </w:r>
            <w:r w:rsidRPr="007D18FD">
              <w:rPr>
                <w:rFonts w:eastAsia="Calibri" w:cs="Times New Roman"/>
                <w:sz w:val="20"/>
                <w:szCs w:val="20"/>
                <w:u w:val="single"/>
              </w:rPr>
              <w:t xml:space="preserve">TOWAR </w:t>
            </w:r>
            <w:r w:rsidRPr="007D18FD">
              <w:rPr>
                <w:rFonts w:eastAsia="Calibri" w:cs="Times New Roman"/>
                <w:sz w:val="20"/>
                <w:szCs w:val="20"/>
              </w:rPr>
              <w:t xml:space="preserve"> +</w:t>
            </w:r>
            <w:r w:rsidRPr="007D18FD">
              <w:rPr>
                <w:rFonts w:eastAsia="Calibri" w:cs="Times New Roman"/>
                <w:sz w:val="20"/>
                <w:szCs w:val="20"/>
                <w:u w:val="single"/>
              </w:rPr>
              <w:t xml:space="preserve"> DZIERŻAWA </w:t>
            </w:r>
            <w:r w:rsidRPr="007D18FD">
              <w:rPr>
                <w:rFonts w:eastAsia="Calibri" w:cs="Times New Roman"/>
                <w:sz w:val="20"/>
                <w:szCs w:val="20"/>
              </w:rPr>
              <w:t>przez cały okres 36 m-</w:t>
            </w:r>
            <w:proofErr w:type="spellStart"/>
            <w:r w:rsidRPr="007D18FD">
              <w:rPr>
                <w:rFonts w:eastAsia="Calibri" w:cs="Times New Roman"/>
                <w:sz w:val="20"/>
                <w:szCs w:val="20"/>
              </w:rPr>
              <w:t>cy</w:t>
            </w:r>
            <w:proofErr w:type="spellEnd"/>
          </w:p>
          <w:p w14:paraId="751D59D1" w14:textId="77777777" w:rsidR="00EA2E8D" w:rsidRPr="007D18FD" w:rsidRDefault="00EA2E8D" w:rsidP="00D80610">
            <w:pPr>
              <w:widowControl w:val="0"/>
              <w:tabs>
                <w:tab w:val="left" w:pos="360"/>
              </w:tabs>
              <w:jc w:val="both"/>
              <w:rPr>
                <w:rFonts w:eastAsia="Times New Roman" w:cs="Times New Roman"/>
                <w:b/>
                <w:bCs/>
                <w:sz w:val="24"/>
                <w:szCs w:val="24"/>
                <w:u w:val="single"/>
              </w:rPr>
            </w:pPr>
          </w:p>
          <w:p w14:paraId="44B65277" w14:textId="79CE298F" w:rsidR="00EA2E8D" w:rsidRPr="007D18FD" w:rsidRDefault="00EA2E8D" w:rsidP="00D80610">
            <w:pPr>
              <w:widowControl w:val="0"/>
              <w:tabs>
                <w:tab w:val="left" w:pos="360"/>
              </w:tabs>
              <w:jc w:val="both"/>
              <w:rPr>
                <w:rFonts w:eastAsia="Times New Roman" w:cs="Times New Roman"/>
                <w:sz w:val="24"/>
                <w:szCs w:val="24"/>
              </w:rPr>
            </w:pPr>
            <w:r w:rsidRPr="007D18FD">
              <w:rPr>
                <w:rFonts w:eastAsia="Times New Roman" w:cs="Times New Roman"/>
                <w:b/>
                <w:bCs/>
                <w:sz w:val="24"/>
                <w:szCs w:val="24"/>
                <w:u w:val="single"/>
              </w:rPr>
              <w:t>Cena brutto:</w:t>
            </w:r>
            <w:r w:rsidRPr="007D18FD">
              <w:rPr>
                <w:rFonts w:eastAsia="Times New Roman" w:cs="Times New Roman"/>
                <w:sz w:val="24"/>
                <w:szCs w:val="24"/>
              </w:rPr>
              <w:t xml:space="preserve"> ................................................ zł </w:t>
            </w:r>
          </w:p>
          <w:p w14:paraId="218678B2" w14:textId="77777777" w:rsidR="00EA2E8D" w:rsidRPr="007D18FD" w:rsidRDefault="00EA2E8D" w:rsidP="00D80610">
            <w:pPr>
              <w:widowControl w:val="0"/>
              <w:tabs>
                <w:tab w:val="left" w:pos="360"/>
              </w:tabs>
              <w:jc w:val="both"/>
              <w:rPr>
                <w:rFonts w:eastAsia="Times New Roman" w:cs="Times New Roman"/>
                <w:sz w:val="24"/>
                <w:szCs w:val="24"/>
              </w:rPr>
            </w:pPr>
            <w:r w:rsidRPr="007D18FD">
              <w:rPr>
                <w:rFonts w:eastAsia="Times New Roman" w:cs="Times New Roman"/>
                <w:b/>
                <w:bCs/>
                <w:sz w:val="24"/>
                <w:szCs w:val="24"/>
              </w:rPr>
              <w:t>Cena netto:</w:t>
            </w:r>
            <w:r w:rsidRPr="007D18FD">
              <w:rPr>
                <w:rFonts w:eastAsia="Times New Roman" w:cs="Times New Roman"/>
                <w:sz w:val="24"/>
                <w:szCs w:val="24"/>
              </w:rPr>
              <w:t xml:space="preserve"> .................................................. zł </w:t>
            </w:r>
          </w:p>
          <w:p w14:paraId="3ED119DC" w14:textId="77777777" w:rsidR="00EA2E8D" w:rsidRPr="00EA2E8D" w:rsidRDefault="00EA2E8D" w:rsidP="00D80610">
            <w:pPr>
              <w:widowControl w:val="0"/>
              <w:tabs>
                <w:tab w:val="left" w:pos="360"/>
              </w:tabs>
              <w:jc w:val="both"/>
              <w:rPr>
                <w:rFonts w:eastAsia="Times New Roman" w:cs="Times New Roman"/>
                <w:sz w:val="24"/>
                <w:szCs w:val="24"/>
              </w:rPr>
            </w:pPr>
            <w:r w:rsidRPr="007D18FD">
              <w:rPr>
                <w:rFonts w:eastAsia="Times New Roman" w:cs="Times New Roman"/>
                <w:b/>
                <w:bCs/>
                <w:sz w:val="24"/>
                <w:szCs w:val="24"/>
              </w:rPr>
              <w:t>stawka/i podatku VAT:</w:t>
            </w:r>
            <w:r w:rsidRPr="007D18FD">
              <w:rPr>
                <w:rFonts w:eastAsia="Times New Roman" w:cs="Times New Roman"/>
                <w:sz w:val="24"/>
                <w:szCs w:val="24"/>
              </w:rPr>
              <w:t xml:space="preserve"> ...................................</w:t>
            </w:r>
          </w:p>
        </w:tc>
      </w:tr>
    </w:tbl>
    <w:p w14:paraId="5CD505D7" w14:textId="734E0209" w:rsidR="00EA2E8D" w:rsidRPr="00EA2E8D" w:rsidRDefault="00EA2E8D" w:rsidP="001B27FA">
      <w:pPr>
        <w:widowControl w:val="0"/>
        <w:jc w:val="both"/>
        <w:rPr>
          <w:rFonts w:eastAsia="Times New Roman" w:cs="Times New Roman"/>
          <w:b/>
          <w:bCs/>
          <w:sz w:val="24"/>
          <w:szCs w:val="24"/>
        </w:rPr>
      </w:pPr>
    </w:p>
    <w:p w14:paraId="034D3FDB" w14:textId="575F47B4" w:rsidR="005C6B3C" w:rsidRPr="005C6B3C" w:rsidRDefault="005C6B3C" w:rsidP="001B27FA">
      <w:pPr>
        <w:widowControl w:val="0"/>
        <w:ind w:left="357"/>
        <w:jc w:val="both"/>
        <w:rPr>
          <w:rFonts w:eastAsia="Times New Roman" w:cs="Times New Roman"/>
          <w:b/>
          <w:bCs/>
          <w:sz w:val="24"/>
          <w:szCs w:val="24"/>
        </w:rPr>
      </w:pPr>
      <w:r w:rsidRPr="00031AD9">
        <w:rPr>
          <w:rFonts w:eastAsia="Times New Roman" w:cs="Times New Roman"/>
          <w:b/>
          <w:bCs/>
          <w:sz w:val="24"/>
          <w:szCs w:val="24"/>
        </w:rPr>
        <w:t xml:space="preserve">Warunki płatności: </w:t>
      </w:r>
      <w:r w:rsidRPr="007D18FD">
        <w:rPr>
          <w:rFonts w:eastAsia="Times New Roman" w:cs="Times New Roman"/>
          <w:sz w:val="24"/>
          <w:szCs w:val="24"/>
        </w:rPr>
        <w:t xml:space="preserve">do </w:t>
      </w:r>
      <w:r w:rsidRPr="007D18FD">
        <w:rPr>
          <w:rFonts w:eastAsia="Times New Roman" w:cs="Times New Roman"/>
          <w:b/>
          <w:bCs/>
          <w:sz w:val="24"/>
          <w:szCs w:val="24"/>
        </w:rPr>
        <w:t>60 dni</w:t>
      </w:r>
      <w:r w:rsidRPr="007D18FD">
        <w:rPr>
          <w:rFonts w:eastAsia="Times New Roman" w:cs="Times New Roman"/>
          <w:sz w:val="24"/>
          <w:szCs w:val="24"/>
        </w:rPr>
        <w:t xml:space="preserve"> od</w:t>
      </w:r>
      <w:r w:rsidRPr="00031AD9">
        <w:rPr>
          <w:rFonts w:eastAsia="Times New Roman" w:cs="Times New Roman"/>
          <w:sz w:val="24"/>
          <w:szCs w:val="24"/>
        </w:rPr>
        <w:t xml:space="preserve"> daty otrzymania oryginału prawidłowo wystawionej faktury i po zrealizowaniu zamówienia potwierdzonego przez upoważnionego</w:t>
      </w:r>
      <w:r w:rsidRPr="005C6B3C">
        <w:rPr>
          <w:rFonts w:eastAsia="Times New Roman" w:cs="Times New Roman"/>
          <w:sz w:val="24"/>
          <w:szCs w:val="24"/>
        </w:rPr>
        <w:t xml:space="preserve"> pracownika </w:t>
      </w:r>
      <w:r w:rsidR="000C7659">
        <w:rPr>
          <w:rFonts w:eastAsia="Times New Roman" w:cs="Times New Roman"/>
          <w:sz w:val="24"/>
          <w:szCs w:val="24"/>
        </w:rPr>
        <w:t>z</w:t>
      </w:r>
      <w:r w:rsidRPr="005C6B3C">
        <w:rPr>
          <w:rFonts w:eastAsia="Times New Roman" w:cs="Times New Roman"/>
          <w:sz w:val="24"/>
          <w:szCs w:val="24"/>
        </w:rPr>
        <w:t>amawiającego</w:t>
      </w:r>
    </w:p>
    <w:p w14:paraId="523A6C51" w14:textId="614CF556" w:rsidR="005C6B3C" w:rsidRDefault="005C6B3C" w:rsidP="001B27FA">
      <w:pPr>
        <w:widowControl w:val="0"/>
        <w:rPr>
          <w:rFonts w:eastAsia="Times New Roman" w:cs="Times New Roman"/>
          <w:b/>
          <w:bCs/>
          <w:sz w:val="24"/>
          <w:szCs w:val="24"/>
        </w:rPr>
      </w:pPr>
    </w:p>
    <w:p w14:paraId="606CC340" w14:textId="478B5461" w:rsidR="001C7185" w:rsidRDefault="001C7185" w:rsidP="001B27FA">
      <w:pPr>
        <w:widowControl w:val="0"/>
        <w:rPr>
          <w:rFonts w:eastAsia="Times New Roman" w:cs="Times New Roman"/>
          <w:b/>
          <w:bCs/>
          <w:sz w:val="24"/>
          <w:szCs w:val="24"/>
        </w:rPr>
      </w:pPr>
    </w:p>
    <w:p w14:paraId="3AC51371" w14:textId="77777777" w:rsidR="001C7185" w:rsidRPr="001D1848" w:rsidRDefault="001C7185" w:rsidP="001C7185">
      <w:pPr>
        <w:widowControl w:val="0"/>
        <w:ind w:left="360"/>
        <w:jc w:val="both"/>
        <w:rPr>
          <w:rFonts w:cs="Times New Roman"/>
          <w:sz w:val="24"/>
          <w:szCs w:val="24"/>
        </w:rPr>
      </w:pPr>
      <w:r w:rsidRPr="001D1848">
        <w:rPr>
          <w:rFonts w:cs="Times New Roman"/>
          <w:sz w:val="24"/>
          <w:szCs w:val="24"/>
        </w:rPr>
        <w:t>Wartość handlowa zbiorników lub butli wraz z osprzętem, które będą dostarczone do Zamawiającego (na dzień przekazania zbiorników lub butli do Zamawiającego) wynosi:</w:t>
      </w:r>
    </w:p>
    <w:p w14:paraId="3587B0CA" w14:textId="77777777" w:rsidR="001C7185" w:rsidRPr="001D1848" w:rsidRDefault="001C7185" w:rsidP="00264E22">
      <w:pPr>
        <w:widowControl w:val="0"/>
        <w:numPr>
          <w:ilvl w:val="0"/>
          <w:numId w:val="96"/>
        </w:numPr>
        <w:jc w:val="both"/>
        <w:rPr>
          <w:rFonts w:cs="Times New Roman"/>
          <w:sz w:val="24"/>
          <w:szCs w:val="24"/>
        </w:rPr>
      </w:pPr>
      <w:r w:rsidRPr="001D1848">
        <w:rPr>
          <w:rFonts w:cs="Times New Roman"/>
          <w:sz w:val="24"/>
          <w:szCs w:val="24"/>
        </w:rPr>
        <w:lastRenderedPageBreak/>
        <w:t>zbiornik na ciekły tlen medyczny o poj.:</w:t>
      </w:r>
    </w:p>
    <w:p w14:paraId="31960DF3" w14:textId="77777777" w:rsidR="001C7185" w:rsidRPr="001D1848" w:rsidRDefault="001C7185" w:rsidP="00264E22">
      <w:pPr>
        <w:pStyle w:val="Akapitzlist"/>
        <w:widowControl w:val="0"/>
        <w:numPr>
          <w:ilvl w:val="0"/>
          <w:numId w:val="95"/>
        </w:numPr>
        <w:suppressAutoHyphens/>
        <w:spacing w:after="0" w:line="240" w:lineRule="auto"/>
        <w:ind w:hanging="357"/>
        <w:contextualSpacing/>
        <w:jc w:val="both"/>
        <w:rPr>
          <w:rFonts w:ascii="Times New Roman" w:hAnsi="Times New Roman" w:cs="Times New Roman"/>
          <w:sz w:val="24"/>
          <w:szCs w:val="24"/>
        </w:rPr>
      </w:pPr>
      <w:r w:rsidRPr="001D1848">
        <w:rPr>
          <w:rFonts w:ascii="Times New Roman" w:hAnsi="Times New Roman" w:cs="Times New Roman"/>
          <w:sz w:val="24"/>
          <w:szCs w:val="24"/>
        </w:rPr>
        <w:t xml:space="preserve">1000 l - ................................ zł brutto, </w:t>
      </w:r>
    </w:p>
    <w:p w14:paraId="64A1F193" w14:textId="77777777" w:rsidR="001C7185" w:rsidRPr="001D1848" w:rsidRDefault="001C7185" w:rsidP="00264E22">
      <w:pPr>
        <w:pStyle w:val="Akapitzlist"/>
        <w:widowControl w:val="0"/>
        <w:numPr>
          <w:ilvl w:val="0"/>
          <w:numId w:val="95"/>
        </w:numPr>
        <w:suppressAutoHyphens/>
        <w:spacing w:after="0" w:line="240" w:lineRule="auto"/>
        <w:ind w:hanging="357"/>
        <w:contextualSpacing/>
        <w:jc w:val="both"/>
        <w:rPr>
          <w:rFonts w:ascii="Times New Roman" w:hAnsi="Times New Roman" w:cs="Times New Roman"/>
          <w:sz w:val="24"/>
          <w:szCs w:val="24"/>
        </w:rPr>
      </w:pPr>
      <w:r w:rsidRPr="001D1848">
        <w:rPr>
          <w:rFonts w:ascii="Times New Roman" w:hAnsi="Times New Roman" w:cs="Times New Roman"/>
          <w:sz w:val="24"/>
          <w:szCs w:val="24"/>
        </w:rPr>
        <w:t>10000 l - …………………. zł brutto,</w:t>
      </w:r>
    </w:p>
    <w:p w14:paraId="33BD8D7D" w14:textId="77777777" w:rsidR="001C7185" w:rsidRPr="001D1848" w:rsidRDefault="001C7185" w:rsidP="00264E22">
      <w:pPr>
        <w:widowControl w:val="0"/>
        <w:numPr>
          <w:ilvl w:val="0"/>
          <w:numId w:val="96"/>
        </w:numPr>
        <w:ind w:hanging="357"/>
        <w:jc w:val="both"/>
        <w:rPr>
          <w:rFonts w:cs="Times New Roman"/>
          <w:sz w:val="24"/>
          <w:szCs w:val="24"/>
        </w:rPr>
      </w:pPr>
      <w:r w:rsidRPr="001D1848">
        <w:rPr>
          <w:rFonts w:cs="Times New Roman"/>
          <w:sz w:val="24"/>
          <w:szCs w:val="24"/>
        </w:rPr>
        <w:t>butla na sprężony tlen medyczny o poj.:</w:t>
      </w:r>
    </w:p>
    <w:p w14:paraId="09E9BC45" w14:textId="77777777" w:rsidR="001C7185" w:rsidRPr="001D1848" w:rsidRDefault="001C7185" w:rsidP="00264E22">
      <w:pPr>
        <w:widowControl w:val="0"/>
        <w:numPr>
          <w:ilvl w:val="1"/>
          <w:numId w:val="96"/>
        </w:numPr>
        <w:ind w:hanging="357"/>
        <w:jc w:val="both"/>
        <w:rPr>
          <w:rFonts w:cs="Times New Roman"/>
          <w:sz w:val="24"/>
          <w:szCs w:val="24"/>
        </w:rPr>
      </w:pPr>
      <w:r w:rsidRPr="001D1848">
        <w:rPr>
          <w:rFonts w:cs="Times New Roman"/>
          <w:sz w:val="24"/>
          <w:szCs w:val="24"/>
        </w:rPr>
        <w:t xml:space="preserve">50 l, ....................................... zł brutto, </w:t>
      </w:r>
    </w:p>
    <w:p w14:paraId="66E85DF5" w14:textId="77777777" w:rsidR="001C7185" w:rsidRPr="001D1848" w:rsidRDefault="001C7185" w:rsidP="00264E22">
      <w:pPr>
        <w:widowControl w:val="0"/>
        <w:numPr>
          <w:ilvl w:val="1"/>
          <w:numId w:val="96"/>
        </w:numPr>
        <w:ind w:hanging="357"/>
        <w:jc w:val="both"/>
        <w:rPr>
          <w:rFonts w:cs="Times New Roman"/>
          <w:sz w:val="24"/>
          <w:szCs w:val="24"/>
        </w:rPr>
      </w:pPr>
      <w:r w:rsidRPr="001D1848">
        <w:rPr>
          <w:rFonts w:cs="Times New Roman"/>
          <w:sz w:val="24"/>
          <w:szCs w:val="24"/>
        </w:rPr>
        <w:t xml:space="preserve">40 l, ....................................... zł brutto, </w:t>
      </w:r>
    </w:p>
    <w:p w14:paraId="7B69775D" w14:textId="4B0278F9" w:rsidR="001C7185" w:rsidRPr="001D1848" w:rsidRDefault="001C7185" w:rsidP="00264E22">
      <w:pPr>
        <w:widowControl w:val="0"/>
        <w:numPr>
          <w:ilvl w:val="1"/>
          <w:numId w:val="96"/>
        </w:numPr>
        <w:ind w:hanging="357"/>
        <w:jc w:val="both"/>
        <w:rPr>
          <w:rFonts w:cs="Times New Roman"/>
          <w:sz w:val="24"/>
          <w:szCs w:val="24"/>
        </w:rPr>
      </w:pPr>
      <w:r w:rsidRPr="001D1848">
        <w:rPr>
          <w:rFonts w:cs="Times New Roman"/>
          <w:sz w:val="24"/>
          <w:szCs w:val="24"/>
        </w:rPr>
        <w:t>10 l</w:t>
      </w:r>
      <w:r w:rsidR="001D1848" w:rsidRPr="001D1848">
        <w:rPr>
          <w:rFonts w:cs="Times New Roman"/>
          <w:sz w:val="24"/>
          <w:szCs w:val="24"/>
        </w:rPr>
        <w:t xml:space="preserve"> …………………………. zł brutto</w:t>
      </w:r>
    </w:p>
    <w:p w14:paraId="18151230" w14:textId="77777777" w:rsidR="001C7185" w:rsidRPr="001D1848" w:rsidRDefault="001C7185" w:rsidP="00264E22">
      <w:pPr>
        <w:widowControl w:val="0"/>
        <w:numPr>
          <w:ilvl w:val="0"/>
          <w:numId w:val="96"/>
        </w:numPr>
        <w:jc w:val="both"/>
        <w:rPr>
          <w:rFonts w:cs="Times New Roman"/>
          <w:sz w:val="24"/>
          <w:szCs w:val="24"/>
        </w:rPr>
      </w:pPr>
      <w:r w:rsidRPr="001D1848">
        <w:rPr>
          <w:rFonts w:cs="Times New Roman"/>
          <w:sz w:val="24"/>
          <w:szCs w:val="24"/>
        </w:rPr>
        <w:t>butla na sprężony tlen medyczny z zaworem zintegrowanym o poj.:</w:t>
      </w:r>
    </w:p>
    <w:p w14:paraId="7B678863" w14:textId="77777777" w:rsidR="001C7185" w:rsidRPr="001D1848" w:rsidRDefault="001C7185" w:rsidP="00264E22">
      <w:pPr>
        <w:widowControl w:val="0"/>
        <w:numPr>
          <w:ilvl w:val="1"/>
          <w:numId w:val="96"/>
        </w:numPr>
        <w:jc w:val="both"/>
        <w:rPr>
          <w:rFonts w:cs="Times New Roman"/>
          <w:sz w:val="24"/>
          <w:szCs w:val="24"/>
        </w:rPr>
      </w:pPr>
      <w:r w:rsidRPr="001D1848">
        <w:rPr>
          <w:rFonts w:cs="Times New Roman"/>
          <w:sz w:val="24"/>
          <w:szCs w:val="24"/>
        </w:rPr>
        <w:t xml:space="preserve">2 l - .......................... zł brutto, </w:t>
      </w:r>
    </w:p>
    <w:p w14:paraId="4DE82CB5" w14:textId="77777777" w:rsidR="001C7185" w:rsidRPr="001D1848" w:rsidRDefault="001C7185" w:rsidP="00264E22">
      <w:pPr>
        <w:widowControl w:val="0"/>
        <w:numPr>
          <w:ilvl w:val="1"/>
          <w:numId w:val="96"/>
        </w:numPr>
        <w:jc w:val="both"/>
        <w:rPr>
          <w:rFonts w:cs="Times New Roman"/>
          <w:sz w:val="24"/>
          <w:szCs w:val="24"/>
        </w:rPr>
      </w:pPr>
      <w:r w:rsidRPr="001D1848">
        <w:rPr>
          <w:rFonts w:cs="Times New Roman"/>
          <w:sz w:val="24"/>
          <w:szCs w:val="24"/>
        </w:rPr>
        <w:t xml:space="preserve">5 l - ...........................zł brutto, </w:t>
      </w:r>
    </w:p>
    <w:p w14:paraId="5F080793" w14:textId="77777777" w:rsidR="001C7185" w:rsidRPr="001D1848" w:rsidRDefault="001C7185" w:rsidP="00264E22">
      <w:pPr>
        <w:widowControl w:val="0"/>
        <w:numPr>
          <w:ilvl w:val="0"/>
          <w:numId w:val="96"/>
        </w:numPr>
        <w:jc w:val="both"/>
        <w:rPr>
          <w:rFonts w:cs="Times New Roman"/>
          <w:sz w:val="24"/>
          <w:szCs w:val="24"/>
        </w:rPr>
      </w:pPr>
      <w:r w:rsidRPr="001D1848">
        <w:rPr>
          <w:rFonts w:cs="Times New Roman"/>
          <w:sz w:val="24"/>
          <w:szCs w:val="24"/>
        </w:rPr>
        <w:t xml:space="preserve">butla na podtlenek azotu, o poj. 40 l -   ....................................... zł brutto, </w:t>
      </w:r>
    </w:p>
    <w:p w14:paraId="52177ADA" w14:textId="5824DB49" w:rsidR="001C7185" w:rsidRPr="001D1848" w:rsidRDefault="001C7185" w:rsidP="00264E22">
      <w:pPr>
        <w:widowControl w:val="0"/>
        <w:numPr>
          <w:ilvl w:val="0"/>
          <w:numId w:val="96"/>
        </w:numPr>
        <w:jc w:val="both"/>
        <w:rPr>
          <w:rFonts w:cs="Times New Roman"/>
          <w:sz w:val="24"/>
          <w:szCs w:val="24"/>
        </w:rPr>
      </w:pPr>
      <w:r w:rsidRPr="001D1848">
        <w:rPr>
          <w:rFonts w:cs="Times New Roman"/>
          <w:sz w:val="24"/>
          <w:szCs w:val="24"/>
        </w:rPr>
        <w:t xml:space="preserve">butla na sprężony dwutlenek węgla medyczny o poj. </w:t>
      </w:r>
      <w:r w:rsidR="00FC1412" w:rsidRPr="001D1848">
        <w:rPr>
          <w:rFonts w:cs="Times New Roman"/>
          <w:sz w:val="24"/>
          <w:szCs w:val="24"/>
        </w:rPr>
        <w:t>24-28</w:t>
      </w:r>
      <w:r w:rsidRPr="001D1848">
        <w:rPr>
          <w:rFonts w:cs="Times New Roman"/>
          <w:sz w:val="24"/>
          <w:szCs w:val="24"/>
        </w:rPr>
        <w:t xml:space="preserve"> kg - ....................................... zł brutto, </w:t>
      </w:r>
    </w:p>
    <w:p w14:paraId="69D0DEF9" w14:textId="4F959277" w:rsidR="001C7185" w:rsidRPr="001D1848" w:rsidRDefault="001C7185" w:rsidP="00264E22">
      <w:pPr>
        <w:widowControl w:val="0"/>
        <w:numPr>
          <w:ilvl w:val="0"/>
          <w:numId w:val="96"/>
        </w:numPr>
        <w:jc w:val="both"/>
        <w:rPr>
          <w:rFonts w:cs="Times New Roman"/>
          <w:sz w:val="24"/>
          <w:szCs w:val="24"/>
        </w:rPr>
      </w:pPr>
      <w:r w:rsidRPr="001D1848">
        <w:rPr>
          <w:rFonts w:cs="Times New Roman"/>
          <w:sz w:val="24"/>
          <w:szCs w:val="24"/>
        </w:rPr>
        <w:t>zbiornik przewoźny na ciekły azot o poj. 600 l – 700 l -   ....................................... zł brutto</w:t>
      </w:r>
    </w:p>
    <w:p w14:paraId="32C0BE0C" w14:textId="77777777" w:rsidR="005225A0" w:rsidRPr="001D1848" w:rsidRDefault="005225A0" w:rsidP="001C7185">
      <w:pPr>
        <w:widowControl w:val="0"/>
        <w:ind w:left="360"/>
        <w:jc w:val="both"/>
        <w:rPr>
          <w:rFonts w:eastAsia="Calibri" w:cs="Times New Roman"/>
          <w:sz w:val="24"/>
          <w:szCs w:val="24"/>
        </w:rPr>
      </w:pPr>
    </w:p>
    <w:p w14:paraId="5F8D3443" w14:textId="466BDB16" w:rsidR="001C7185" w:rsidRPr="001D1848" w:rsidRDefault="001C7185" w:rsidP="001C7185">
      <w:pPr>
        <w:widowControl w:val="0"/>
        <w:ind w:left="360"/>
        <w:jc w:val="both"/>
        <w:rPr>
          <w:rFonts w:eastAsia="Calibri" w:cs="Times New Roman"/>
          <w:b/>
          <w:sz w:val="24"/>
          <w:szCs w:val="24"/>
        </w:rPr>
      </w:pPr>
      <w:r w:rsidRPr="001D1848">
        <w:rPr>
          <w:rFonts w:eastAsia="Calibri" w:cs="Times New Roman"/>
          <w:sz w:val="24"/>
          <w:szCs w:val="24"/>
        </w:rPr>
        <w:t>Wykonawca oświadcza, iż, zaoferowane butle/zbiorniki są kompletne i gotowe do funkcjonowania bez żadnych dodatkowych zakupów i inwestycji oraz gwarantują bezpieczeństwo pacjentów oraz personelu.</w:t>
      </w:r>
    </w:p>
    <w:p w14:paraId="41256353" w14:textId="77777777" w:rsidR="001C7185" w:rsidRPr="001D1848" w:rsidRDefault="001C7185" w:rsidP="001B27FA">
      <w:pPr>
        <w:widowControl w:val="0"/>
        <w:rPr>
          <w:rFonts w:eastAsia="Times New Roman" w:cs="Times New Roman"/>
          <w:b/>
          <w:bCs/>
          <w:sz w:val="24"/>
          <w:szCs w:val="24"/>
        </w:rPr>
      </w:pPr>
    </w:p>
    <w:p w14:paraId="6EBB32B7" w14:textId="768BE2E5" w:rsidR="005C6B3C" w:rsidRPr="001C3D03" w:rsidRDefault="005C6B3C" w:rsidP="00264E22">
      <w:pPr>
        <w:widowControl w:val="0"/>
        <w:numPr>
          <w:ilvl w:val="0"/>
          <w:numId w:val="52"/>
        </w:numPr>
        <w:ind w:left="284"/>
        <w:jc w:val="both"/>
        <w:rPr>
          <w:rFonts w:eastAsia="Times New Roman" w:cs="Times New Roman"/>
          <w:b/>
          <w:bCs/>
          <w:sz w:val="24"/>
          <w:szCs w:val="24"/>
        </w:rPr>
      </w:pPr>
      <w:r w:rsidRPr="001D1848">
        <w:rPr>
          <w:rFonts w:eastAsia="Times New Roman" w:cs="Times New Roman"/>
          <w:sz w:val="24"/>
          <w:szCs w:val="24"/>
          <w:lang w:eastAsia="en-US"/>
        </w:rPr>
        <w:t>Wykonawca oświadcza, że zapoznał się ze szczegółowymi</w:t>
      </w:r>
      <w:r w:rsidRPr="001C3D03">
        <w:rPr>
          <w:rFonts w:eastAsia="Times New Roman" w:cs="Times New Roman"/>
          <w:sz w:val="24"/>
          <w:szCs w:val="24"/>
          <w:lang w:eastAsia="en-US"/>
        </w:rPr>
        <w:t xml:space="preserve"> warunkami określonymi w SWZ (wraz ze wszelkimi ewentualnymi zmianami, wprowadzonymi w toku postępowania) i zobowiązuje się do ich stosowania i ścisłego przestrzegania oraz akceptuje je bez zastrzeżeń.</w:t>
      </w:r>
      <w:r w:rsidR="0084132D" w:rsidRPr="001C3D03">
        <w:rPr>
          <w:rFonts w:eastAsia="Times New Roman" w:cs="Times New Roman"/>
          <w:sz w:val="24"/>
          <w:szCs w:val="24"/>
        </w:rPr>
        <w:t xml:space="preserve"> </w:t>
      </w:r>
      <w:bookmarkStart w:id="68" w:name="_Hlk74725156"/>
    </w:p>
    <w:bookmarkEnd w:id="68"/>
    <w:p w14:paraId="1E959B55" w14:textId="4D91233C" w:rsidR="005C6B3C" w:rsidRPr="005C6B3C" w:rsidRDefault="005C6B3C" w:rsidP="00264E22">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5C6B3C">
        <w:rPr>
          <w:rFonts w:eastAsia="Times New Roman" w:cs="Times New Roman"/>
          <w:b/>
          <w:bCs/>
          <w:sz w:val="24"/>
          <w:szCs w:val="24"/>
        </w:rPr>
        <w:t xml:space="preserve">w miejscu i terminie wskazanym przez </w:t>
      </w:r>
      <w:r w:rsidR="000C7659">
        <w:rPr>
          <w:rFonts w:eastAsia="Times New Roman" w:cs="Times New Roman"/>
          <w:b/>
          <w:bCs/>
          <w:sz w:val="24"/>
          <w:szCs w:val="24"/>
        </w:rPr>
        <w:t>z</w:t>
      </w:r>
      <w:r w:rsidRPr="005C6B3C">
        <w:rPr>
          <w:rFonts w:eastAsia="Times New Roman" w:cs="Times New Roman"/>
          <w:b/>
          <w:bCs/>
          <w:sz w:val="24"/>
          <w:szCs w:val="24"/>
        </w:rPr>
        <w:t>amawiającego.</w:t>
      </w:r>
    </w:p>
    <w:p w14:paraId="6C74C14D" w14:textId="77777777" w:rsidR="005C6B3C" w:rsidRPr="005C6B3C" w:rsidRDefault="005C6B3C" w:rsidP="001B27FA">
      <w:pPr>
        <w:widowControl w:val="0"/>
        <w:jc w:val="both"/>
        <w:rPr>
          <w:rFonts w:eastAsia="Times New Roman" w:cs="Times New Roman"/>
          <w:sz w:val="24"/>
          <w:szCs w:val="24"/>
        </w:rPr>
      </w:pPr>
    </w:p>
    <w:p w14:paraId="5628945E" w14:textId="5DFFEFE6" w:rsidR="005C6B3C" w:rsidRPr="005C6B3C" w:rsidRDefault="005C6B3C" w:rsidP="00264E22">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 xml:space="preserve">Wykonawca oświadcza, iż w przypadku wyboru jego oferty, zobowiązuje się do realizacji zamówienia sukcesywnie, przez okres </w:t>
      </w:r>
      <w:r w:rsidRPr="005C6B3C">
        <w:rPr>
          <w:rFonts w:eastAsia="Times New Roman" w:cs="Times New Roman"/>
          <w:b/>
          <w:bCs/>
          <w:sz w:val="24"/>
          <w:szCs w:val="24"/>
        </w:rPr>
        <w:t xml:space="preserve">obowiązywania umowy </w:t>
      </w:r>
      <w:r w:rsidRPr="005C6B3C">
        <w:rPr>
          <w:rFonts w:eastAsia="Times New Roman" w:cs="Times New Roman"/>
          <w:sz w:val="24"/>
          <w:szCs w:val="24"/>
        </w:rPr>
        <w:t xml:space="preserve">z uwzględnieniem bieżących potrzeb </w:t>
      </w:r>
      <w:r w:rsidR="000C7659">
        <w:rPr>
          <w:rFonts w:eastAsia="Times New Roman" w:cs="Times New Roman"/>
          <w:sz w:val="24"/>
          <w:szCs w:val="24"/>
        </w:rPr>
        <w:t>z</w:t>
      </w:r>
      <w:r w:rsidRPr="005C6B3C">
        <w:rPr>
          <w:rFonts w:eastAsia="Times New Roman" w:cs="Times New Roman"/>
          <w:sz w:val="24"/>
          <w:szCs w:val="24"/>
        </w:rPr>
        <w:t>amawiającego.</w:t>
      </w:r>
    </w:p>
    <w:p w14:paraId="6DD0BB7A" w14:textId="77777777" w:rsidR="005C6B3C" w:rsidRPr="005C6B3C" w:rsidRDefault="005C6B3C" w:rsidP="001B27FA">
      <w:pPr>
        <w:widowControl w:val="0"/>
        <w:jc w:val="both"/>
        <w:rPr>
          <w:rFonts w:eastAsia="Times New Roman" w:cs="Times New Roman"/>
          <w:sz w:val="24"/>
          <w:szCs w:val="24"/>
        </w:rPr>
      </w:pPr>
    </w:p>
    <w:p w14:paraId="7BB535A5" w14:textId="7E4C9CBE" w:rsidR="005C6B3C" w:rsidRPr="005C6B3C" w:rsidRDefault="005C6B3C" w:rsidP="00264E22">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 xml:space="preserve">Wykonawca oświadcza, iż zobowiązuje się w przypadku przesłania umowy do podpisu, do odesłania jednego podpisanego egzemplarza umowy do </w:t>
      </w:r>
      <w:r w:rsidR="000C7659">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031AD9">
        <w:rPr>
          <w:rFonts w:eastAsia="Times New Roman" w:cs="Times New Roman"/>
          <w:b/>
          <w:bCs/>
          <w:sz w:val="24"/>
          <w:szCs w:val="24"/>
        </w:rPr>
        <w:t>3</w:t>
      </w:r>
      <w:r w:rsidRPr="005C6B3C">
        <w:rPr>
          <w:rFonts w:eastAsia="Times New Roman" w:cs="Times New Roman"/>
          <w:b/>
          <w:bCs/>
          <w:sz w:val="24"/>
          <w:szCs w:val="24"/>
        </w:rPr>
        <w:t xml:space="preserve"> dni od dnia doręczenia umowy do podpisania. </w:t>
      </w:r>
      <w:r w:rsidRPr="005C6B3C">
        <w:rPr>
          <w:rFonts w:eastAsia="Times New Roman" w:cs="Times New Roman"/>
          <w:sz w:val="24"/>
          <w:szCs w:val="24"/>
        </w:rPr>
        <w:t xml:space="preserve">Brak umowy u </w:t>
      </w:r>
      <w:r w:rsidR="000C7659">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71D804BB" w14:textId="77777777" w:rsidR="005C6B3C" w:rsidRPr="005C6B3C" w:rsidRDefault="005C6B3C" w:rsidP="001B27FA">
      <w:pPr>
        <w:widowControl w:val="0"/>
        <w:ind w:left="720"/>
        <w:rPr>
          <w:rFonts w:eastAsia="Times New Roman" w:cs="Times New Roman"/>
          <w:sz w:val="24"/>
          <w:szCs w:val="24"/>
          <w:lang w:eastAsia="en-US"/>
        </w:rPr>
      </w:pPr>
    </w:p>
    <w:p w14:paraId="073A7BA3" w14:textId="77777777" w:rsidR="005C6B3C" w:rsidRPr="005C6B3C" w:rsidRDefault="005C6B3C" w:rsidP="00264E22">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1B27FA">
      <w:pPr>
        <w:widowControl w:val="0"/>
        <w:ind w:left="720"/>
        <w:rPr>
          <w:rFonts w:eastAsia="Times New Roman" w:cs="Times New Roman"/>
          <w:b/>
          <w:bCs/>
          <w:sz w:val="24"/>
          <w:szCs w:val="24"/>
          <w:lang w:eastAsia="en-US"/>
        </w:rPr>
      </w:pPr>
    </w:p>
    <w:p w14:paraId="28D2A43B" w14:textId="3291025B" w:rsidR="005C6B3C" w:rsidRPr="001C3D03" w:rsidRDefault="00BA678B" w:rsidP="00264E22">
      <w:pPr>
        <w:widowControl w:val="0"/>
        <w:numPr>
          <w:ilvl w:val="0"/>
          <w:numId w:val="52"/>
        </w:numPr>
        <w:jc w:val="both"/>
        <w:rPr>
          <w:rFonts w:eastAsia="Times New Roman" w:cs="Times New Roman"/>
          <w:sz w:val="24"/>
          <w:szCs w:val="24"/>
        </w:rPr>
      </w:pPr>
      <w:r w:rsidRPr="001C3D03">
        <w:rPr>
          <w:rFonts w:eastAsia="Times New Roman" w:cs="Times New Roman"/>
          <w:sz w:val="24"/>
          <w:szCs w:val="24"/>
        </w:rPr>
        <w:t xml:space="preserve">Wykonawca oświadcza, że uważa się za związanego niniejszą ofertą przez okres wskazany w SWZ. </w:t>
      </w:r>
      <w:r w:rsidRPr="001C3D03">
        <w:rPr>
          <w:rFonts w:eastAsia="Times New Roman" w:cs="Times New Roman"/>
          <w:b/>
          <w:bCs/>
          <w:sz w:val="24"/>
          <w:szCs w:val="24"/>
        </w:rPr>
        <w:t xml:space="preserve"> </w:t>
      </w:r>
    </w:p>
    <w:p w14:paraId="001426A4" w14:textId="77777777" w:rsidR="001C3D03" w:rsidRPr="001C3D03" w:rsidRDefault="001C3D03" w:rsidP="001C3D03">
      <w:pPr>
        <w:widowControl w:val="0"/>
        <w:ind w:left="360"/>
        <w:jc w:val="both"/>
        <w:rPr>
          <w:rFonts w:eastAsia="Times New Roman" w:cs="Times New Roman"/>
          <w:sz w:val="24"/>
          <w:szCs w:val="24"/>
        </w:rPr>
      </w:pPr>
    </w:p>
    <w:p w14:paraId="33F33DDB" w14:textId="77777777" w:rsidR="005C6B3C" w:rsidRPr="005C6B3C" w:rsidRDefault="005C6B3C" w:rsidP="00264E22">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9" w:name="_Hlk68088356"/>
    </w:p>
    <w:p w14:paraId="1598CCE8" w14:textId="77777777" w:rsidR="005C6B3C" w:rsidRPr="005C6B3C" w:rsidRDefault="005C6B3C" w:rsidP="001B27FA">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9"/>
    </w:p>
    <w:p w14:paraId="21F9ABA9" w14:textId="77777777" w:rsidR="005C6B3C" w:rsidRPr="005C6B3C" w:rsidRDefault="005C6B3C" w:rsidP="009F2ADD">
      <w:pPr>
        <w:widowControl w:val="0"/>
        <w:numPr>
          <w:ilvl w:val="0"/>
          <w:numId w:val="11"/>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099FAD4D" w14:textId="77777777" w:rsidR="00960E62" w:rsidRPr="00960E62" w:rsidRDefault="005C6B3C" w:rsidP="009F2ADD">
      <w:pPr>
        <w:widowControl w:val="0"/>
        <w:numPr>
          <w:ilvl w:val="0"/>
          <w:numId w:val="11"/>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960E62">
        <w:rPr>
          <w:rFonts w:eastAsia="Times New Roman" w:cs="Times New Roman"/>
          <w:sz w:val="24"/>
          <w:szCs w:val="24"/>
          <w:lang w:eastAsia="en-US"/>
        </w:rPr>
        <w:t>:</w:t>
      </w:r>
    </w:p>
    <w:p w14:paraId="6421FB70" w14:textId="77777777" w:rsidR="00960E62" w:rsidRPr="00960E62" w:rsidRDefault="00960E62" w:rsidP="001B27FA">
      <w:pPr>
        <w:widowControl w:val="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960E62" w:rsidRPr="00960E62" w14:paraId="3BD5267E" w14:textId="77777777" w:rsidTr="005148B9">
        <w:tc>
          <w:tcPr>
            <w:tcW w:w="561" w:type="dxa"/>
            <w:tcBorders>
              <w:top w:val="single" w:sz="4" w:space="0" w:color="auto"/>
              <w:left w:val="single" w:sz="4" w:space="0" w:color="auto"/>
              <w:bottom w:val="single" w:sz="4" w:space="0" w:color="auto"/>
              <w:right w:val="single" w:sz="4" w:space="0" w:color="auto"/>
            </w:tcBorders>
            <w:vAlign w:val="center"/>
            <w:hideMark/>
          </w:tcPr>
          <w:p w14:paraId="06B7F499"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A2F3D30"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14B4FB3"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213D6A22"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C1D679A"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F1C6334"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1F1676B8"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Przedstawiciel podwykonawcy</w:t>
            </w:r>
          </w:p>
        </w:tc>
      </w:tr>
      <w:tr w:rsidR="00960E62" w:rsidRPr="00960E62" w14:paraId="479059F2" w14:textId="77777777" w:rsidTr="005148B9">
        <w:tc>
          <w:tcPr>
            <w:tcW w:w="561" w:type="dxa"/>
            <w:tcBorders>
              <w:top w:val="single" w:sz="4" w:space="0" w:color="auto"/>
              <w:left w:val="single" w:sz="4" w:space="0" w:color="auto"/>
              <w:bottom w:val="single" w:sz="4" w:space="0" w:color="auto"/>
              <w:right w:val="single" w:sz="4" w:space="0" w:color="auto"/>
            </w:tcBorders>
            <w:hideMark/>
          </w:tcPr>
          <w:p w14:paraId="7B328BB5" w14:textId="77777777" w:rsidR="00960E62" w:rsidRPr="00960E62" w:rsidRDefault="00960E62" w:rsidP="001B27FA">
            <w:pPr>
              <w:widowControl w:val="0"/>
              <w:rPr>
                <w:rFonts w:eastAsia="Times New Roman" w:cs="Times New Roman"/>
                <w:b/>
              </w:rPr>
            </w:pPr>
            <w:r w:rsidRPr="00960E62">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5D269A16" w14:textId="77777777" w:rsidR="00960E62" w:rsidRPr="00960E62" w:rsidRDefault="00960E62" w:rsidP="001B27FA">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CF2173C" w14:textId="77777777" w:rsidR="00960E62" w:rsidRPr="00960E62" w:rsidRDefault="00960E62" w:rsidP="001B27FA">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E721915" w14:textId="77777777" w:rsidR="00960E62" w:rsidRPr="00960E62" w:rsidRDefault="00960E62" w:rsidP="001B27FA">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5A3934FC" w14:textId="77777777" w:rsidR="00960E62" w:rsidRPr="00960E62" w:rsidRDefault="00960E62" w:rsidP="001B27FA">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5FB29923" w14:textId="77777777" w:rsidR="00960E62" w:rsidRPr="00960E62" w:rsidRDefault="00960E62" w:rsidP="001B27FA">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1A9BBA3" w14:textId="77777777" w:rsidR="00960E62" w:rsidRPr="00960E62" w:rsidRDefault="00960E62" w:rsidP="001B27FA">
            <w:pPr>
              <w:widowControl w:val="0"/>
              <w:rPr>
                <w:rFonts w:eastAsia="Times New Roman" w:cs="Times New Roman"/>
                <w:b/>
              </w:rPr>
            </w:pPr>
          </w:p>
        </w:tc>
      </w:tr>
      <w:tr w:rsidR="00960E62" w:rsidRPr="00960E62" w14:paraId="36A963C2" w14:textId="77777777" w:rsidTr="005148B9">
        <w:tc>
          <w:tcPr>
            <w:tcW w:w="561" w:type="dxa"/>
            <w:tcBorders>
              <w:top w:val="single" w:sz="4" w:space="0" w:color="auto"/>
              <w:left w:val="single" w:sz="4" w:space="0" w:color="auto"/>
              <w:bottom w:val="single" w:sz="4" w:space="0" w:color="auto"/>
              <w:right w:val="single" w:sz="4" w:space="0" w:color="auto"/>
            </w:tcBorders>
            <w:hideMark/>
          </w:tcPr>
          <w:p w14:paraId="07D76AD0" w14:textId="77777777" w:rsidR="00960E62" w:rsidRPr="00960E62" w:rsidRDefault="00960E62" w:rsidP="001B27FA">
            <w:pPr>
              <w:widowControl w:val="0"/>
              <w:rPr>
                <w:rFonts w:eastAsia="Times New Roman" w:cs="Times New Roman"/>
                <w:b/>
              </w:rPr>
            </w:pPr>
            <w:r w:rsidRPr="00960E62">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6E29757E" w14:textId="77777777" w:rsidR="00960E62" w:rsidRPr="00960E62" w:rsidRDefault="00960E62" w:rsidP="001B27FA">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478D4B00" w14:textId="77777777" w:rsidR="00960E62" w:rsidRPr="00960E62" w:rsidRDefault="00960E62" w:rsidP="001B27FA">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12830BF4" w14:textId="77777777" w:rsidR="00960E62" w:rsidRPr="00960E62" w:rsidRDefault="00960E62" w:rsidP="001B27FA">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6E5805" w14:textId="77777777" w:rsidR="00960E62" w:rsidRPr="00960E62" w:rsidRDefault="00960E62" w:rsidP="001B27FA">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C33A37D" w14:textId="77777777" w:rsidR="00960E62" w:rsidRPr="00960E62" w:rsidRDefault="00960E62" w:rsidP="001B27FA">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413CCEC" w14:textId="77777777" w:rsidR="00960E62" w:rsidRPr="00960E62" w:rsidRDefault="00960E62" w:rsidP="001B27FA">
            <w:pPr>
              <w:widowControl w:val="0"/>
              <w:rPr>
                <w:rFonts w:eastAsia="Times New Roman" w:cs="Times New Roman"/>
                <w:b/>
              </w:rPr>
            </w:pPr>
          </w:p>
        </w:tc>
      </w:tr>
    </w:tbl>
    <w:p w14:paraId="453B52C7" w14:textId="77777777" w:rsidR="00960E62" w:rsidRPr="00960E62" w:rsidRDefault="00960E62" w:rsidP="001B27FA">
      <w:pPr>
        <w:widowControl w:val="0"/>
        <w:jc w:val="both"/>
        <w:rPr>
          <w:rFonts w:eastAsia="Times New Roman" w:cs="Times New Roman"/>
          <w:sz w:val="24"/>
          <w:szCs w:val="24"/>
        </w:rPr>
      </w:pPr>
    </w:p>
    <w:p w14:paraId="787A9F12" w14:textId="01185DDD" w:rsidR="005C6B3C" w:rsidRPr="005C6B3C" w:rsidRDefault="005C6B3C" w:rsidP="001B27FA">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0C7659">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0C7659">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1B27FA">
      <w:pPr>
        <w:widowControl w:val="0"/>
        <w:jc w:val="both"/>
        <w:rPr>
          <w:rFonts w:eastAsia="Times New Roman" w:cs="Times New Roman"/>
          <w:b/>
          <w:bCs/>
          <w:sz w:val="24"/>
          <w:szCs w:val="24"/>
        </w:rPr>
      </w:pPr>
    </w:p>
    <w:p w14:paraId="04A80F23" w14:textId="77777777" w:rsidR="005C6B3C" w:rsidRPr="00B632BB" w:rsidRDefault="005C6B3C" w:rsidP="00264E22">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lastRenderedPageBreak/>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1B27FA">
      <w:pPr>
        <w:widowControl w:val="0"/>
        <w:jc w:val="both"/>
        <w:rPr>
          <w:rFonts w:eastAsia="Times New Roman" w:cs="Times New Roman"/>
          <w:sz w:val="24"/>
          <w:szCs w:val="24"/>
        </w:rPr>
      </w:pPr>
    </w:p>
    <w:p w14:paraId="06553CEF" w14:textId="77777777" w:rsidR="005C6B3C" w:rsidRPr="00B632BB" w:rsidRDefault="005C6B3C" w:rsidP="00264E22">
      <w:pPr>
        <w:widowControl w:val="0"/>
        <w:numPr>
          <w:ilvl w:val="0"/>
          <w:numId w:val="52"/>
        </w:numPr>
        <w:jc w:val="both"/>
        <w:rPr>
          <w:rFonts w:eastAsia="Times New Roman" w:cs="Times New Roman"/>
          <w:b/>
          <w:bCs/>
          <w:sz w:val="24"/>
          <w:szCs w:val="24"/>
        </w:rPr>
      </w:pPr>
      <w:r w:rsidRPr="00B632BB">
        <w:rPr>
          <w:rFonts w:eastAsia="Times New Roman" w:cs="Times New Roman"/>
          <w:sz w:val="24"/>
          <w:szCs w:val="24"/>
        </w:rPr>
        <w:t>Upoważnionym/upoważnionymi</w:t>
      </w:r>
      <w:r w:rsidRPr="00B632BB">
        <w:rPr>
          <w:rFonts w:eastAsia="Times New Roman" w:cs="Times New Roman"/>
          <w:b/>
          <w:bCs/>
          <w:sz w:val="24"/>
          <w:szCs w:val="24"/>
        </w:rPr>
        <w:t>*)</w:t>
      </w:r>
      <w:r w:rsidRPr="00B632BB">
        <w:rPr>
          <w:rFonts w:eastAsia="Times New Roman" w:cs="Times New Roman"/>
          <w:sz w:val="24"/>
          <w:szCs w:val="24"/>
        </w:rPr>
        <w:t xml:space="preserve"> do reprezentowania naszej firmy w niniejszym postępowaniu jest/są</w:t>
      </w:r>
      <w:r w:rsidRPr="00B632BB">
        <w:rPr>
          <w:rFonts w:eastAsia="Times New Roman" w:cs="Times New Roman"/>
          <w:b/>
          <w:bCs/>
          <w:sz w:val="24"/>
          <w:szCs w:val="24"/>
        </w:rPr>
        <w:t>*)</w:t>
      </w:r>
      <w:r w:rsidRPr="00B632BB">
        <w:rPr>
          <w:rFonts w:eastAsia="Times New Roman" w:cs="Times New Roman"/>
          <w:sz w:val="24"/>
          <w:szCs w:val="24"/>
        </w:rPr>
        <w:t>:</w:t>
      </w:r>
      <w:r w:rsidRPr="00B632BB">
        <w:rPr>
          <w:rFonts w:eastAsia="Times New Roman" w:cs="Times New Roman"/>
          <w:b/>
          <w:bCs/>
          <w:sz w:val="24"/>
          <w:szCs w:val="24"/>
        </w:rPr>
        <w:t xml:space="preserve"> </w:t>
      </w:r>
      <w:r w:rsidRPr="00B632BB">
        <w:rPr>
          <w:rFonts w:eastAsia="Times New Roman" w:cs="Times New Roman"/>
          <w:sz w:val="24"/>
          <w:szCs w:val="24"/>
        </w:rPr>
        <w:t>...................................................................................................................</w:t>
      </w:r>
      <w:r w:rsidRPr="00B632BB">
        <w:rPr>
          <w:rFonts w:eastAsia="Times New Roman" w:cs="Times New Roman"/>
          <w:i/>
          <w:iCs/>
          <w:sz w:val="24"/>
          <w:szCs w:val="24"/>
        </w:rPr>
        <w:t xml:space="preserve">(Imię i nazwisko)     </w:t>
      </w:r>
    </w:p>
    <w:p w14:paraId="0F0F516D" w14:textId="77777777" w:rsidR="005C6B3C" w:rsidRPr="00B632BB" w:rsidRDefault="005C6B3C" w:rsidP="001B27FA">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1B27FA">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264E22">
      <w:pPr>
        <w:pStyle w:val="Akapitzlist"/>
        <w:widowControl w:val="0"/>
        <w:numPr>
          <w:ilvl w:val="0"/>
          <w:numId w:val="57"/>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1525A826" w14:textId="1E18742A" w:rsidR="005C6B3C" w:rsidRPr="00B632BB" w:rsidRDefault="005C6B3C" w:rsidP="00264E22">
      <w:pPr>
        <w:pStyle w:val="Akapitzlist"/>
        <w:widowControl w:val="0"/>
        <w:numPr>
          <w:ilvl w:val="0"/>
          <w:numId w:val="57"/>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2F3D4EB" w14:textId="77777777" w:rsidR="002E4429" w:rsidRPr="002E4429" w:rsidRDefault="002E4429" w:rsidP="001B27FA">
      <w:pPr>
        <w:widowControl w:val="0"/>
        <w:rPr>
          <w:rFonts w:eastAsia="Times New Roman" w:cs="Times New Roman"/>
          <w:bCs/>
          <w:kern w:val="2"/>
          <w:sz w:val="24"/>
          <w:szCs w:val="24"/>
          <w:lang w:eastAsia="zh-CN"/>
        </w:rPr>
      </w:pPr>
    </w:p>
    <w:p w14:paraId="7027FA41" w14:textId="77777777" w:rsidR="002B3055" w:rsidRPr="002B3055" w:rsidRDefault="002B3055" w:rsidP="00264E22">
      <w:pPr>
        <w:widowControl w:val="0"/>
        <w:numPr>
          <w:ilvl w:val="0"/>
          <w:numId w:val="52"/>
        </w:numPr>
        <w:rPr>
          <w:rFonts w:eastAsia="Times New Roman" w:cs="Times New Roman"/>
          <w:bCs/>
          <w:kern w:val="2"/>
          <w:sz w:val="24"/>
          <w:szCs w:val="24"/>
          <w:lang w:eastAsia="zh-CN"/>
        </w:rPr>
      </w:pPr>
      <w:r w:rsidRPr="002B3055">
        <w:rPr>
          <w:rFonts w:eastAsia="Times New Roman" w:cs="Times New Roman"/>
          <w:bCs/>
          <w:kern w:val="2"/>
          <w:sz w:val="24"/>
          <w:szCs w:val="24"/>
          <w:lang w:eastAsia="zh-CN"/>
        </w:rPr>
        <w:t>Wykonawca oświadcza, że jest:</w:t>
      </w:r>
      <w:r w:rsidRPr="002B3055">
        <w:rPr>
          <w:rFonts w:ascii="Calibri" w:eastAsia="Times New Roman" w:hAnsi="Calibri" w:cs="Times New Roman"/>
          <w:bCs/>
          <w:kern w:val="2"/>
          <w:sz w:val="24"/>
          <w:szCs w:val="24"/>
          <w:vertAlign w:val="superscript"/>
          <w:lang w:eastAsia="zh-CN"/>
        </w:rPr>
        <w:footnoteReference w:id="1"/>
      </w:r>
    </w:p>
    <w:p w14:paraId="48B875BE" w14:textId="77777777" w:rsidR="002B3055" w:rsidRPr="002B3055" w:rsidRDefault="002B3055" w:rsidP="001B27FA">
      <w:pPr>
        <w:widowControl w:val="0"/>
        <w:ind w:left="360"/>
        <w:rPr>
          <w:rFonts w:eastAsia="Times New Roman" w:cs="Times New Roman"/>
          <w:bCs/>
          <w:i/>
          <w:iCs/>
          <w:kern w:val="2"/>
          <w:sz w:val="24"/>
          <w:szCs w:val="24"/>
          <w:lang w:eastAsia="zh-CN"/>
        </w:rPr>
      </w:pPr>
      <w:r w:rsidRPr="002B3055">
        <w:rPr>
          <w:rFonts w:eastAsia="Times New Roman" w:cs="Times New Roman"/>
          <w:bCs/>
          <w:i/>
          <w:iCs/>
          <w:kern w:val="2"/>
          <w:sz w:val="24"/>
          <w:szCs w:val="24"/>
          <w:lang w:eastAsia="zh-CN"/>
        </w:rPr>
        <w:t>(</w:t>
      </w:r>
      <w:r w:rsidRPr="002B3055">
        <w:rPr>
          <w:rFonts w:eastAsia="Times New Roman" w:cs="Times New Roman"/>
          <w:b/>
          <w:i/>
          <w:iCs/>
          <w:kern w:val="2"/>
          <w:sz w:val="24"/>
          <w:szCs w:val="24"/>
          <w:lang w:eastAsia="zh-CN"/>
        </w:rPr>
        <w:t>Uwaga</w:t>
      </w:r>
      <w:r w:rsidRPr="002B3055">
        <w:rPr>
          <w:rFonts w:eastAsia="Times New Roman" w:cs="Times New Roman"/>
          <w:bCs/>
          <w:i/>
          <w:iCs/>
          <w:kern w:val="2"/>
          <w:sz w:val="24"/>
          <w:szCs w:val="24"/>
          <w:lang w:eastAsia="zh-CN"/>
        </w:rPr>
        <w:t>: niepotrzebne skreślić)</w:t>
      </w:r>
    </w:p>
    <w:p w14:paraId="6789C3AD" w14:textId="77777777" w:rsidR="002B3055" w:rsidRPr="002B3055" w:rsidRDefault="002B3055" w:rsidP="009F2ADD">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jednoosobową działalnością gospodarczą,</w:t>
      </w:r>
    </w:p>
    <w:p w14:paraId="2B24B2E5" w14:textId="77777777" w:rsidR="002B3055" w:rsidRPr="002B3055" w:rsidRDefault="002B3055" w:rsidP="009F2ADD">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osobą fizyczną nieprowadzącą działalności gospodarczej,</w:t>
      </w:r>
    </w:p>
    <w:p w14:paraId="39EFB603" w14:textId="77777777" w:rsidR="002B3055" w:rsidRPr="002B3055" w:rsidRDefault="002B3055" w:rsidP="009F2ADD">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mikroprzedsiębiorstwem,</w:t>
      </w:r>
    </w:p>
    <w:p w14:paraId="3C265B1F" w14:textId="77777777" w:rsidR="002B3055" w:rsidRPr="002B3055" w:rsidRDefault="002B3055" w:rsidP="009F2ADD">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xml:space="preserve">*) małym przedsiębiorstwem, </w:t>
      </w:r>
    </w:p>
    <w:p w14:paraId="2682796C" w14:textId="77777777" w:rsidR="002B3055" w:rsidRPr="002B3055" w:rsidRDefault="002B3055" w:rsidP="009F2ADD">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średnim przedsiębiorstwem,</w:t>
      </w:r>
    </w:p>
    <w:p w14:paraId="7678F0CF" w14:textId="77777777" w:rsidR="002B3055" w:rsidRPr="002B3055" w:rsidRDefault="002B3055" w:rsidP="009F2ADD">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inny rodzaj.</w:t>
      </w:r>
    </w:p>
    <w:p w14:paraId="231B4FDA" w14:textId="77777777" w:rsidR="002E4429" w:rsidRPr="002E4429" w:rsidRDefault="002E4429" w:rsidP="001B27FA">
      <w:pPr>
        <w:widowControl w:val="0"/>
        <w:rPr>
          <w:rFonts w:eastAsia="Times New Roman" w:cs="Times New Roman"/>
          <w:bCs/>
          <w:kern w:val="2"/>
          <w:sz w:val="24"/>
          <w:szCs w:val="24"/>
          <w:lang w:eastAsia="zh-CN"/>
        </w:rPr>
      </w:pPr>
    </w:p>
    <w:p w14:paraId="123808D2" w14:textId="72FE5BF9" w:rsidR="00B632BB" w:rsidRPr="00B632BB" w:rsidRDefault="00F52CF9" w:rsidP="00264E22">
      <w:pPr>
        <w:pStyle w:val="Akapitzlist"/>
        <w:widowControl w:val="0"/>
        <w:numPr>
          <w:ilvl w:val="0"/>
          <w:numId w:val="52"/>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1B27FA">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36B6F977" w:rsidR="00B632BB" w:rsidRPr="00B632BB" w:rsidRDefault="00B632BB" w:rsidP="00264E22">
      <w:pPr>
        <w:pStyle w:val="Akapitzlist"/>
        <w:widowControl w:val="0"/>
        <w:numPr>
          <w:ilvl w:val="0"/>
          <w:numId w:val="58"/>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546BA6B2" w:rsidR="00B632BB" w:rsidRPr="00B632BB" w:rsidRDefault="00B632BB" w:rsidP="00264E22">
      <w:pPr>
        <w:pStyle w:val="Akapitzlist"/>
        <w:widowControl w:val="0"/>
        <w:numPr>
          <w:ilvl w:val="0"/>
          <w:numId w:val="58"/>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1B27FA">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1B27FA">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00DD7A1B" w14:textId="77777777" w:rsidR="00B632BB" w:rsidRDefault="00B632BB" w:rsidP="001B27FA">
      <w:pPr>
        <w:widowControl w:val="0"/>
        <w:ind w:left="360"/>
        <w:jc w:val="both"/>
        <w:rPr>
          <w:rFonts w:eastAsia="Times New Roman" w:cs="Times New Roman"/>
          <w:b/>
          <w:bCs/>
          <w:i/>
          <w:iCs/>
          <w:sz w:val="24"/>
          <w:szCs w:val="24"/>
        </w:rPr>
      </w:pPr>
    </w:p>
    <w:p w14:paraId="6CD5C3E2" w14:textId="39CD411C" w:rsidR="005C6B3C" w:rsidRPr="005C6B3C" w:rsidRDefault="005C6B3C" w:rsidP="00264E22">
      <w:pPr>
        <w:widowControl w:val="0"/>
        <w:numPr>
          <w:ilvl w:val="0"/>
          <w:numId w:val="52"/>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1B27FA">
      <w:pPr>
        <w:widowControl w:val="0"/>
        <w:jc w:val="both"/>
        <w:rPr>
          <w:rFonts w:eastAsia="Times New Roman" w:cs="Times New Roman"/>
          <w:sz w:val="24"/>
          <w:szCs w:val="24"/>
        </w:rPr>
      </w:pPr>
    </w:p>
    <w:p w14:paraId="3164A892" w14:textId="51FBD93F" w:rsidR="005C6B3C" w:rsidRPr="005C6B3C" w:rsidRDefault="005C6B3C" w:rsidP="00264E22">
      <w:pPr>
        <w:widowControl w:val="0"/>
        <w:numPr>
          <w:ilvl w:val="0"/>
          <w:numId w:val="52"/>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0C7659">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264E22">
      <w:pPr>
        <w:widowControl w:val="0"/>
        <w:numPr>
          <w:ilvl w:val="0"/>
          <w:numId w:val="53"/>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264E22">
      <w:pPr>
        <w:widowControl w:val="0"/>
        <w:numPr>
          <w:ilvl w:val="0"/>
          <w:numId w:val="53"/>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4B711701" w14:textId="468BB6BC" w:rsidR="005C6B3C" w:rsidRPr="005C6B3C" w:rsidRDefault="005C6B3C" w:rsidP="005148B9">
      <w:pPr>
        <w:widowControl w:val="0"/>
        <w:tabs>
          <w:tab w:val="left" w:pos="284"/>
        </w:tabs>
        <w:autoSpaceDE w:val="0"/>
        <w:autoSpaceDN w:val="0"/>
        <w:adjustRightInd w:val="0"/>
        <w:ind w:left="284"/>
        <w:jc w:val="both"/>
        <w:rPr>
          <w:rFonts w:eastAsia="Times New Roman" w:cs="Times New Roman"/>
          <w:i/>
          <w:iCs/>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C8C6312" w14:textId="77777777" w:rsidR="005C6B3C" w:rsidRPr="005C6B3C" w:rsidRDefault="005C6B3C" w:rsidP="001B27FA">
      <w:pPr>
        <w:widowControl w:val="0"/>
        <w:tabs>
          <w:tab w:val="left" w:pos="3660"/>
        </w:tabs>
        <w:ind w:left="709"/>
        <w:rPr>
          <w:rFonts w:eastAsia="Times New Roman" w:cs="Times New Roman"/>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p w14:paraId="63A4E73D" w14:textId="78EE288E" w:rsidR="00F24A3A" w:rsidRDefault="00F24A3A" w:rsidP="001B27FA">
      <w:pPr>
        <w:widowControl w:val="0"/>
        <w:rPr>
          <w:rFonts w:eastAsia="Times New Roman" w:cs="Times New Roman"/>
          <w:b/>
          <w:sz w:val="24"/>
          <w:szCs w:val="24"/>
        </w:rPr>
      </w:pPr>
    </w:p>
    <w:p w14:paraId="1D2F2E46" w14:textId="1349111E" w:rsidR="001C3D03" w:rsidRPr="005C6B3C" w:rsidRDefault="001C3D03" w:rsidP="001C3D03">
      <w:pPr>
        <w:widowControl w:val="0"/>
        <w:contextualSpacing/>
        <w:jc w:val="right"/>
        <w:rPr>
          <w:rFonts w:eastAsia="Times New Roman" w:cs="Times New Roman"/>
          <w:b/>
          <w:bCs/>
          <w:sz w:val="24"/>
          <w:szCs w:val="24"/>
        </w:rPr>
      </w:pPr>
      <w:r w:rsidRPr="005C6B3C">
        <w:rPr>
          <w:rFonts w:eastAsia="Times New Roman" w:cs="Times New Roman"/>
          <w:b/>
          <w:bCs/>
          <w:sz w:val="24"/>
          <w:szCs w:val="24"/>
        </w:rPr>
        <w:t>ZAŁĄCZNIK NR</w:t>
      </w:r>
      <w:r>
        <w:rPr>
          <w:rFonts w:eastAsia="Times New Roman" w:cs="Times New Roman"/>
          <w:b/>
          <w:bCs/>
          <w:sz w:val="24"/>
          <w:szCs w:val="24"/>
        </w:rPr>
        <w:t xml:space="preserve"> 4</w:t>
      </w:r>
      <w:r w:rsidRPr="005C6B3C">
        <w:rPr>
          <w:rFonts w:eastAsia="Times New Roman" w:cs="Times New Roman"/>
          <w:b/>
          <w:bCs/>
          <w:sz w:val="24"/>
          <w:szCs w:val="24"/>
        </w:rPr>
        <w:t xml:space="preserve"> DO SWZ</w:t>
      </w:r>
    </w:p>
    <w:p w14:paraId="360EF525" w14:textId="77777777" w:rsidR="001C3D03" w:rsidRPr="005C6B3C" w:rsidRDefault="001C3D03" w:rsidP="001C3D03">
      <w:pPr>
        <w:widowControl w:val="0"/>
        <w:ind w:left="680"/>
        <w:contextualSpacing/>
        <w:jc w:val="right"/>
        <w:rPr>
          <w:rFonts w:eastAsia="Times New Roman" w:cs="Times New Roman"/>
          <w:sz w:val="24"/>
          <w:szCs w:val="24"/>
        </w:rPr>
      </w:pPr>
    </w:p>
    <w:p w14:paraId="76DF4B61" w14:textId="77777777" w:rsidR="001C3D03" w:rsidRPr="005C6B3C" w:rsidRDefault="001C3D03" w:rsidP="001C3D03">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Oświadczenie </w:t>
      </w:r>
    </w:p>
    <w:p w14:paraId="6F5BB841" w14:textId="77777777" w:rsidR="001C3D03" w:rsidRPr="005C6B3C" w:rsidRDefault="001C3D03" w:rsidP="001C3D03">
      <w:pPr>
        <w:widowControl w:val="0"/>
        <w:contextualSpacing/>
        <w:jc w:val="center"/>
        <w:rPr>
          <w:rFonts w:eastAsia="Times New Roman" w:cs="Times New Roman"/>
          <w:sz w:val="24"/>
          <w:szCs w:val="24"/>
          <w:lang w:eastAsia="pl-PL"/>
        </w:rPr>
      </w:pPr>
      <w:bookmarkStart w:id="70" w:name="_Hlk67986568"/>
      <w:r>
        <w:rPr>
          <w:rFonts w:eastAsia="Times New Roman" w:cs="Times New Roman"/>
          <w:b/>
          <w:bCs/>
          <w:color w:val="000000"/>
          <w:sz w:val="24"/>
          <w:szCs w:val="24"/>
          <w:lang w:eastAsia="pl-PL"/>
        </w:rPr>
        <w:t>w</w:t>
      </w:r>
      <w:r w:rsidRPr="005C6B3C">
        <w:rPr>
          <w:rFonts w:eastAsia="Times New Roman" w:cs="Times New Roman"/>
          <w:b/>
          <w:bCs/>
          <w:color w:val="000000"/>
          <w:sz w:val="24"/>
          <w:szCs w:val="24"/>
          <w:lang w:eastAsia="pl-PL"/>
        </w:rPr>
        <w:t>ykonawców wspólnie ubiegających się o udzielenie zamówienia  </w:t>
      </w:r>
    </w:p>
    <w:bookmarkEnd w:id="70"/>
    <w:p w14:paraId="2CB884BC" w14:textId="77777777" w:rsidR="001C3D03" w:rsidRPr="005C6B3C" w:rsidRDefault="001C3D03" w:rsidP="001C3D03">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 xml:space="preserve">z art. 117 ust. 4 ustawy </w:t>
      </w:r>
      <w:proofErr w:type="spellStart"/>
      <w:r>
        <w:rPr>
          <w:rFonts w:eastAsia="Times New Roman" w:cs="Times New Roman"/>
          <w:b/>
          <w:bCs/>
          <w:color w:val="000000"/>
          <w:sz w:val="24"/>
          <w:szCs w:val="24"/>
          <w:lang w:eastAsia="pl-PL"/>
        </w:rPr>
        <w:t>pzp</w:t>
      </w:r>
      <w:proofErr w:type="spellEnd"/>
    </w:p>
    <w:p w14:paraId="3DC8E229" w14:textId="77777777" w:rsidR="001C3D03" w:rsidRPr="005C6B3C" w:rsidRDefault="001C3D03" w:rsidP="001C3D03">
      <w:pPr>
        <w:widowControl w:val="0"/>
        <w:contextualSpacing/>
        <w:rPr>
          <w:rFonts w:eastAsia="Times New Roman" w:cs="Times New Roman"/>
          <w:sz w:val="24"/>
          <w:szCs w:val="24"/>
          <w:lang w:eastAsia="pl-PL"/>
        </w:rPr>
      </w:pPr>
    </w:p>
    <w:p w14:paraId="5E990BC5" w14:textId="3D0DFA3A" w:rsidR="001C3D03" w:rsidRPr="005C6B3C" w:rsidRDefault="001C3D03" w:rsidP="001C3D03">
      <w:pPr>
        <w:widowControl w:val="0"/>
        <w:contextualSpacing/>
        <w:jc w:val="both"/>
        <w:rPr>
          <w:rFonts w:eastAsia="Times New Roman" w:cs="Times New Roman"/>
          <w:sz w:val="24"/>
          <w:szCs w:val="24"/>
          <w:lang w:eastAsia="pl-PL"/>
        </w:rPr>
      </w:pPr>
      <w:r w:rsidRPr="005C6B3C">
        <w:rPr>
          <w:rFonts w:eastAsia="Times New Roman" w:cs="Times New Roman"/>
          <w:b/>
          <w:bCs/>
          <w:color w:val="000000"/>
          <w:sz w:val="24"/>
          <w:szCs w:val="24"/>
          <w:lang w:eastAsia="pl-PL"/>
        </w:rPr>
        <w:t>Nazwa postępowania</w:t>
      </w:r>
      <w:r w:rsidRPr="005C6B3C">
        <w:rPr>
          <w:rFonts w:eastAsia="Times New Roman" w:cs="Times New Roman"/>
          <w:color w:val="000000"/>
          <w:sz w:val="24"/>
          <w:szCs w:val="24"/>
          <w:lang w:eastAsia="pl-PL"/>
        </w:rPr>
        <w:t>:</w:t>
      </w:r>
      <w:r>
        <w:rPr>
          <w:rFonts w:eastAsia="Times New Roman" w:cs="Times New Roman"/>
          <w:color w:val="000000"/>
          <w:sz w:val="24"/>
          <w:szCs w:val="24"/>
          <w:lang w:eastAsia="pl-PL"/>
        </w:rPr>
        <w:t xml:space="preserve"> </w:t>
      </w:r>
      <w:r w:rsidRPr="001C3D03">
        <w:rPr>
          <w:rFonts w:eastAsia="Times New Roman" w:cs="Times New Roman"/>
          <w:b/>
          <w:bCs/>
          <w:color w:val="000000"/>
          <w:sz w:val="24"/>
          <w:szCs w:val="24"/>
          <w:lang w:eastAsia="pl-PL"/>
        </w:rPr>
        <w:t>Dostawa gazów medycznych</w:t>
      </w:r>
    </w:p>
    <w:p w14:paraId="30656C58" w14:textId="3AEF45DC" w:rsidR="001C3D03" w:rsidRPr="005C6B3C" w:rsidRDefault="001C3D03" w:rsidP="001C3D03">
      <w:pPr>
        <w:widowControl w:val="0"/>
        <w:contextualSpacing/>
        <w:jc w:val="both"/>
        <w:rPr>
          <w:rFonts w:eastAsia="Times New Roman" w:cs="Times New Roman"/>
          <w:sz w:val="24"/>
          <w:szCs w:val="24"/>
          <w:lang w:eastAsia="pl-PL"/>
        </w:rPr>
      </w:pPr>
      <w:r w:rsidRPr="005C6B3C">
        <w:rPr>
          <w:rFonts w:eastAsia="Times New Roman" w:cs="Times New Roman"/>
          <w:b/>
          <w:bCs/>
          <w:color w:val="000000"/>
          <w:sz w:val="24"/>
          <w:szCs w:val="24"/>
          <w:lang w:eastAsia="pl-PL"/>
        </w:rPr>
        <w:t>Nr postępowania</w:t>
      </w:r>
      <w:r w:rsidRPr="005C6B3C">
        <w:rPr>
          <w:rFonts w:eastAsia="Times New Roman" w:cs="Times New Roman"/>
          <w:color w:val="000000"/>
          <w:sz w:val="24"/>
          <w:szCs w:val="24"/>
          <w:lang w:eastAsia="pl-PL"/>
        </w:rPr>
        <w:t xml:space="preserve">: </w:t>
      </w:r>
      <w:r w:rsidRPr="001C3D03">
        <w:rPr>
          <w:rFonts w:eastAsia="Times New Roman" w:cs="Times New Roman"/>
          <w:b/>
          <w:bCs/>
          <w:color w:val="000000"/>
          <w:sz w:val="24"/>
          <w:szCs w:val="24"/>
          <w:lang w:eastAsia="pl-PL"/>
        </w:rPr>
        <w:t>SZP/14/2023</w:t>
      </w:r>
    </w:p>
    <w:p w14:paraId="3DFA3566" w14:textId="77777777" w:rsidR="001C3D03" w:rsidRPr="005C6B3C" w:rsidRDefault="001C3D03" w:rsidP="001C3D03">
      <w:pPr>
        <w:widowControl w:val="0"/>
        <w:contextualSpacing/>
        <w:jc w:val="both"/>
        <w:rPr>
          <w:rFonts w:eastAsia="Times New Roman" w:cs="Times New Roman"/>
          <w:sz w:val="24"/>
          <w:szCs w:val="24"/>
          <w:lang w:eastAsia="pl-PL"/>
        </w:rPr>
      </w:pPr>
    </w:p>
    <w:p w14:paraId="42DF6432" w14:textId="77777777" w:rsidR="001C3D03" w:rsidRPr="005C6B3C" w:rsidRDefault="001C3D03" w:rsidP="001C3D03">
      <w:pPr>
        <w:widowControl w:val="0"/>
        <w:contextualSpacing/>
        <w:jc w:val="both"/>
        <w:rPr>
          <w:rFonts w:eastAsia="Times New Roman" w:cs="Times New Roman"/>
          <w:sz w:val="24"/>
          <w:szCs w:val="24"/>
          <w:lang w:eastAsia="pl-PL"/>
        </w:rPr>
      </w:pPr>
      <w:r w:rsidRPr="005C6B3C">
        <w:rPr>
          <w:rFonts w:eastAsia="Times New Roman" w:cs="Times New Roman"/>
          <w:color w:val="000000"/>
          <w:sz w:val="24"/>
          <w:szCs w:val="24"/>
          <w:lang w:eastAsia="pl-PL"/>
        </w:rPr>
        <w:t xml:space="preserve">My, </w:t>
      </w:r>
      <w:r>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8"/>
        <w:gridCol w:w="2346"/>
        <w:gridCol w:w="669"/>
        <w:gridCol w:w="4099"/>
      </w:tblGrid>
      <w:tr w:rsidR="001C3D03" w:rsidRPr="005C6B3C" w14:paraId="0319DA3B" w14:textId="77777777" w:rsidTr="001C3D03">
        <w:tc>
          <w:tcPr>
            <w:tcW w:w="1461" w:type="pct"/>
            <w:shd w:val="clear" w:color="auto" w:fill="D9D9D9" w:themeFill="background1" w:themeFillShade="D9"/>
            <w:tcMar>
              <w:top w:w="0" w:type="dxa"/>
              <w:left w:w="108" w:type="dxa"/>
              <w:bottom w:w="0" w:type="dxa"/>
              <w:right w:w="108" w:type="dxa"/>
            </w:tcMar>
            <w:vAlign w:val="center"/>
          </w:tcPr>
          <w:p w14:paraId="0F139959" w14:textId="77777777" w:rsidR="001C3D03" w:rsidRPr="005C6B3C" w:rsidRDefault="001C3D03" w:rsidP="000C2660">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1167" w:type="pct"/>
            <w:shd w:val="clear" w:color="auto" w:fill="D9D9D9" w:themeFill="background1" w:themeFillShade="D9"/>
            <w:tcMar>
              <w:top w:w="0" w:type="dxa"/>
              <w:left w:w="108" w:type="dxa"/>
              <w:bottom w:w="0" w:type="dxa"/>
              <w:right w:w="108" w:type="dxa"/>
            </w:tcMar>
            <w:vAlign w:val="center"/>
          </w:tcPr>
          <w:p w14:paraId="7DEEB43C" w14:textId="77777777" w:rsidR="001C3D03" w:rsidRPr="005C6B3C" w:rsidRDefault="001C3D03" w:rsidP="000C2660">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498557E2" w14:textId="77777777" w:rsidR="001C3D03" w:rsidRPr="005C6B3C" w:rsidRDefault="001C3D03" w:rsidP="000C2660">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333" w:type="pct"/>
            <w:shd w:val="clear" w:color="auto" w:fill="D9D9D9" w:themeFill="background1" w:themeFillShade="D9"/>
            <w:tcMar>
              <w:top w:w="0" w:type="dxa"/>
              <w:left w:w="108" w:type="dxa"/>
              <w:bottom w:w="0" w:type="dxa"/>
              <w:right w:w="108" w:type="dxa"/>
            </w:tcMar>
            <w:vAlign w:val="center"/>
          </w:tcPr>
          <w:p w14:paraId="1B895D22" w14:textId="77777777" w:rsidR="001C3D03" w:rsidRPr="005C6B3C" w:rsidRDefault="001C3D03" w:rsidP="000C2660">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NIP</w:t>
            </w:r>
          </w:p>
        </w:tc>
        <w:tc>
          <w:tcPr>
            <w:tcW w:w="2039" w:type="pct"/>
            <w:shd w:val="clear" w:color="auto" w:fill="D9D9D9" w:themeFill="background1" w:themeFillShade="D9"/>
            <w:tcMar>
              <w:top w:w="0" w:type="dxa"/>
              <w:left w:w="108" w:type="dxa"/>
              <w:bottom w:w="0" w:type="dxa"/>
              <w:right w:w="108" w:type="dxa"/>
            </w:tcMar>
            <w:vAlign w:val="center"/>
          </w:tcPr>
          <w:p w14:paraId="7FC6A7A1" w14:textId="77777777" w:rsidR="001C3D03" w:rsidRPr="005C6B3C" w:rsidRDefault="001C3D03" w:rsidP="000C2660">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Osoby uprawnione do Reprezentacji</w:t>
            </w:r>
          </w:p>
        </w:tc>
      </w:tr>
      <w:tr w:rsidR="001C3D03" w:rsidRPr="005C6B3C" w14:paraId="33B20B85" w14:textId="77777777" w:rsidTr="001C3D03">
        <w:tc>
          <w:tcPr>
            <w:tcW w:w="1461" w:type="pct"/>
            <w:tcMar>
              <w:top w:w="0" w:type="dxa"/>
              <w:left w:w="108" w:type="dxa"/>
              <w:bottom w:w="0" w:type="dxa"/>
              <w:right w:w="108" w:type="dxa"/>
            </w:tcMar>
            <w:vAlign w:val="center"/>
          </w:tcPr>
          <w:p w14:paraId="11D5BDF6" w14:textId="77777777" w:rsidR="001C3D03" w:rsidRPr="005C6B3C" w:rsidRDefault="001C3D03" w:rsidP="000C2660">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4FE54682" w14:textId="77777777" w:rsidR="001C3D03" w:rsidRPr="005C6B3C" w:rsidRDefault="001C3D03" w:rsidP="000C2660">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29CEC64A" w14:textId="77777777" w:rsidR="001C3D03" w:rsidRPr="005C6B3C" w:rsidRDefault="001C3D03" w:rsidP="000C2660">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7C99CF49" w14:textId="77777777" w:rsidR="001C3D03" w:rsidRPr="005C6B3C" w:rsidRDefault="001C3D03" w:rsidP="000C2660">
            <w:pPr>
              <w:widowControl w:val="0"/>
              <w:contextualSpacing/>
              <w:rPr>
                <w:rFonts w:eastAsia="Times New Roman" w:cs="Times New Roman"/>
                <w:sz w:val="24"/>
                <w:szCs w:val="24"/>
                <w:lang w:eastAsia="pl-PL"/>
              </w:rPr>
            </w:pPr>
          </w:p>
        </w:tc>
      </w:tr>
      <w:tr w:rsidR="001C3D03" w:rsidRPr="005C6B3C" w14:paraId="733A787E" w14:textId="77777777" w:rsidTr="001C3D03">
        <w:tc>
          <w:tcPr>
            <w:tcW w:w="1461" w:type="pct"/>
            <w:tcMar>
              <w:top w:w="0" w:type="dxa"/>
              <w:left w:w="108" w:type="dxa"/>
              <w:bottom w:w="0" w:type="dxa"/>
              <w:right w:w="108" w:type="dxa"/>
            </w:tcMar>
            <w:vAlign w:val="center"/>
          </w:tcPr>
          <w:p w14:paraId="5070CBA7" w14:textId="77777777" w:rsidR="001C3D03" w:rsidRPr="005C6B3C" w:rsidRDefault="001C3D03" w:rsidP="000C2660">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2419372" w14:textId="77777777" w:rsidR="001C3D03" w:rsidRPr="005C6B3C" w:rsidRDefault="001C3D03" w:rsidP="000C2660">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78C244B7" w14:textId="77777777" w:rsidR="001C3D03" w:rsidRPr="005C6B3C" w:rsidRDefault="001C3D03" w:rsidP="000C2660">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4FD32B8C" w14:textId="77777777" w:rsidR="001C3D03" w:rsidRPr="005C6B3C" w:rsidRDefault="001C3D03" w:rsidP="000C2660">
            <w:pPr>
              <w:widowControl w:val="0"/>
              <w:contextualSpacing/>
              <w:rPr>
                <w:rFonts w:eastAsia="Times New Roman" w:cs="Times New Roman"/>
                <w:sz w:val="24"/>
                <w:szCs w:val="24"/>
                <w:lang w:eastAsia="pl-PL"/>
              </w:rPr>
            </w:pPr>
          </w:p>
        </w:tc>
      </w:tr>
      <w:tr w:rsidR="001C3D03" w:rsidRPr="005C6B3C" w14:paraId="2E43E023" w14:textId="77777777" w:rsidTr="001C3D03">
        <w:tc>
          <w:tcPr>
            <w:tcW w:w="1461" w:type="pct"/>
            <w:tcMar>
              <w:top w:w="0" w:type="dxa"/>
              <w:left w:w="108" w:type="dxa"/>
              <w:bottom w:w="0" w:type="dxa"/>
              <w:right w:w="108" w:type="dxa"/>
            </w:tcMar>
            <w:vAlign w:val="center"/>
          </w:tcPr>
          <w:p w14:paraId="252D636D" w14:textId="77777777" w:rsidR="001C3D03" w:rsidRPr="005C6B3C" w:rsidRDefault="001C3D03" w:rsidP="000C2660">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594C0491" w14:textId="77777777" w:rsidR="001C3D03" w:rsidRPr="005C6B3C" w:rsidRDefault="001C3D03" w:rsidP="000C2660">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545822D0" w14:textId="77777777" w:rsidR="001C3D03" w:rsidRPr="005C6B3C" w:rsidRDefault="001C3D03" w:rsidP="000C2660">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543C743B" w14:textId="77777777" w:rsidR="001C3D03" w:rsidRPr="005C6B3C" w:rsidRDefault="001C3D03" w:rsidP="000C2660">
            <w:pPr>
              <w:widowControl w:val="0"/>
              <w:contextualSpacing/>
              <w:rPr>
                <w:rFonts w:eastAsia="Times New Roman" w:cs="Times New Roman"/>
                <w:sz w:val="24"/>
                <w:szCs w:val="24"/>
                <w:lang w:eastAsia="pl-PL"/>
              </w:rPr>
            </w:pPr>
          </w:p>
        </w:tc>
      </w:tr>
      <w:tr w:rsidR="001C3D03" w:rsidRPr="005C6B3C" w14:paraId="1CD48807" w14:textId="77777777" w:rsidTr="001C3D03">
        <w:tc>
          <w:tcPr>
            <w:tcW w:w="1461" w:type="pct"/>
            <w:tcMar>
              <w:top w:w="0" w:type="dxa"/>
              <w:left w:w="108" w:type="dxa"/>
              <w:bottom w:w="0" w:type="dxa"/>
              <w:right w:w="108" w:type="dxa"/>
            </w:tcMar>
            <w:hideMark/>
          </w:tcPr>
          <w:p w14:paraId="7CFA7D59" w14:textId="77777777" w:rsidR="001C3D03" w:rsidRPr="005C6B3C" w:rsidRDefault="001C3D03" w:rsidP="000C2660">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hideMark/>
          </w:tcPr>
          <w:p w14:paraId="30A7A8FB" w14:textId="77777777" w:rsidR="001C3D03" w:rsidRPr="005C6B3C" w:rsidRDefault="001C3D03" w:rsidP="000C2660">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hideMark/>
          </w:tcPr>
          <w:p w14:paraId="2B0A8385" w14:textId="77777777" w:rsidR="001C3D03" w:rsidRPr="005C6B3C" w:rsidRDefault="001C3D03" w:rsidP="000C2660">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hideMark/>
          </w:tcPr>
          <w:p w14:paraId="4D645317" w14:textId="77777777" w:rsidR="001C3D03" w:rsidRPr="005C6B3C" w:rsidRDefault="001C3D03" w:rsidP="000C2660">
            <w:pPr>
              <w:widowControl w:val="0"/>
              <w:contextualSpacing/>
              <w:rPr>
                <w:rFonts w:eastAsia="Times New Roman" w:cs="Times New Roman"/>
                <w:sz w:val="24"/>
                <w:szCs w:val="24"/>
                <w:lang w:eastAsia="pl-PL"/>
              </w:rPr>
            </w:pPr>
          </w:p>
        </w:tc>
      </w:tr>
    </w:tbl>
    <w:p w14:paraId="207332E3" w14:textId="77777777" w:rsidR="001C3D03" w:rsidRPr="005C6B3C" w:rsidRDefault="001C3D03" w:rsidP="001C3D03">
      <w:pPr>
        <w:widowControl w:val="0"/>
        <w:contextualSpacing/>
        <w:rPr>
          <w:rFonts w:eastAsia="Times New Roman" w:cs="Times New Roman"/>
          <w:sz w:val="24"/>
          <w:szCs w:val="24"/>
          <w:lang w:eastAsia="pl-PL"/>
        </w:rPr>
      </w:pPr>
    </w:p>
    <w:p w14:paraId="7E73E6BC" w14:textId="77777777" w:rsidR="001C3D03" w:rsidRPr="005C6B3C" w:rsidRDefault="001C3D03" w:rsidP="001C3D03">
      <w:pPr>
        <w:widowControl w:val="0"/>
        <w:contextualSpacing/>
        <w:rPr>
          <w:rFonts w:eastAsia="Times New Roman" w:cs="Times New Roman"/>
          <w:sz w:val="24"/>
          <w:szCs w:val="24"/>
          <w:lang w:eastAsia="pl-PL"/>
        </w:rPr>
      </w:pPr>
      <w:r w:rsidRPr="005C6B3C">
        <w:rPr>
          <w:rFonts w:eastAsia="Times New Roman" w:cs="Times New Roman"/>
          <w:color w:val="000000"/>
          <w:sz w:val="24"/>
          <w:szCs w:val="24"/>
          <w:lang w:eastAsia="pl-PL"/>
        </w:rPr>
        <w:t>Niniejszym oświadczamy, że:</w:t>
      </w:r>
    </w:p>
    <w:p w14:paraId="3F67A3F2" w14:textId="0B032699" w:rsidR="001C3D03" w:rsidRPr="005C6B3C" w:rsidRDefault="001C3D03" w:rsidP="00264E22">
      <w:pPr>
        <w:widowControl w:val="0"/>
        <w:numPr>
          <w:ilvl w:val="0"/>
          <w:numId w:val="51"/>
        </w:numPr>
        <w:contextualSpacing/>
        <w:jc w:val="both"/>
        <w:textAlignment w:val="baseline"/>
        <w:rPr>
          <w:rFonts w:eastAsia="Times New Roman" w:cs="Times New Roman"/>
          <w:color w:val="000000"/>
          <w:sz w:val="24"/>
          <w:szCs w:val="24"/>
          <w:lang w:eastAsia="pl-PL"/>
        </w:rPr>
      </w:pPr>
      <w:r w:rsidRPr="005C6B3C">
        <w:rPr>
          <w:rFonts w:eastAsia="Times New Roman" w:cs="Times New Roman"/>
          <w:color w:val="000000"/>
          <w:sz w:val="24"/>
          <w:szCs w:val="24"/>
          <w:lang w:eastAsia="pl-PL"/>
        </w:rPr>
        <w:t>Warunek dotyczący uprawnień do prowadzenia określonej działalności gospodarczej lub zawodowej opisany w SWZ</w:t>
      </w:r>
      <w:r>
        <w:rPr>
          <w:rFonts w:eastAsia="Times New Roman" w:cs="Times New Roman"/>
          <w:color w:val="000000"/>
          <w:sz w:val="24"/>
          <w:szCs w:val="24"/>
          <w:lang w:eastAsia="pl-PL"/>
        </w:rPr>
        <w:t xml:space="preserve"> rozdz. XX</w:t>
      </w:r>
      <w:r w:rsidRPr="005C6B3C">
        <w:rPr>
          <w:rFonts w:eastAsia="Times New Roman" w:cs="Times New Roman"/>
          <w:color w:val="000000"/>
          <w:sz w:val="24"/>
          <w:szCs w:val="24"/>
          <w:lang w:eastAsia="pl-PL"/>
        </w:rPr>
        <w:t xml:space="preserve"> spełnia/</w:t>
      </w:r>
      <w:proofErr w:type="spellStart"/>
      <w:r w:rsidRPr="005C6B3C">
        <w:rPr>
          <w:rFonts w:eastAsia="Times New Roman" w:cs="Times New Roman"/>
          <w:color w:val="000000"/>
          <w:sz w:val="24"/>
          <w:szCs w:val="24"/>
          <w:lang w:eastAsia="pl-PL"/>
        </w:rPr>
        <w:t>ają</w:t>
      </w:r>
      <w:proofErr w:type="spellEnd"/>
      <w:r w:rsidRPr="005C6B3C">
        <w:rPr>
          <w:rFonts w:eastAsia="Times New Roman" w:cs="Times New Roman"/>
          <w:color w:val="000000"/>
          <w:sz w:val="24"/>
          <w:szCs w:val="24"/>
          <w:lang w:eastAsia="pl-PL"/>
        </w:rPr>
        <w:t xml:space="preserve"> w naszym imieniu </w:t>
      </w:r>
      <w:r>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ykonawca/y:</w:t>
      </w:r>
    </w:p>
    <w:tbl>
      <w:tblPr>
        <w:tblW w:w="0" w:type="auto"/>
        <w:tblCellMar>
          <w:top w:w="15" w:type="dxa"/>
          <w:left w:w="15" w:type="dxa"/>
          <w:bottom w:w="15" w:type="dxa"/>
          <w:right w:w="15" w:type="dxa"/>
        </w:tblCellMar>
        <w:tblLook w:val="04A0" w:firstRow="1" w:lastRow="0" w:firstColumn="1" w:lastColumn="0" w:noHBand="0" w:noVBand="1"/>
      </w:tblPr>
      <w:tblGrid>
        <w:gridCol w:w="1957"/>
        <w:gridCol w:w="1719"/>
        <w:gridCol w:w="1328"/>
        <w:gridCol w:w="5048"/>
      </w:tblGrid>
      <w:tr w:rsidR="001C3D03" w:rsidRPr="005C6B3C" w14:paraId="6262D624" w14:textId="77777777" w:rsidTr="000C2660">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6095941" w14:textId="77777777" w:rsidR="001C3D03" w:rsidRPr="005C6B3C" w:rsidRDefault="001C3D03" w:rsidP="000C2660">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FB1BA07" w14:textId="77777777" w:rsidR="001C3D03" w:rsidRPr="005C6B3C" w:rsidRDefault="001C3D03" w:rsidP="000C2660">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503A66D9" w14:textId="77777777" w:rsidR="001C3D03" w:rsidRPr="005C6B3C" w:rsidRDefault="001C3D03" w:rsidP="000C2660">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B887789" w14:textId="77777777" w:rsidR="001C3D03" w:rsidRPr="005C6B3C" w:rsidRDefault="001C3D03" w:rsidP="000C2660">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Uprawnienia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D5EA167" w14:textId="77777777" w:rsidR="001C3D03" w:rsidRPr="005C6B3C" w:rsidRDefault="001C3D03" w:rsidP="000C2660">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Roboty budowlane, dostawy, usługi, które będą wykonywane przez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ykonawcę</w:t>
            </w:r>
          </w:p>
        </w:tc>
      </w:tr>
      <w:tr w:rsidR="001C3D03" w:rsidRPr="005C6B3C" w14:paraId="7A9237A3" w14:textId="77777777" w:rsidTr="000C26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E084F" w14:textId="77777777" w:rsidR="001C3D03" w:rsidRPr="005C6B3C" w:rsidRDefault="001C3D03" w:rsidP="000C266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518164" w14:textId="77777777" w:rsidR="001C3D03" w:rsidRPr="005C6B3C" w:rsidRDefault="001C3D03" w:rsidP="000C266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D7FC5" w14:textId="77777777" w:rsidR="001C3D03" w:rsidRPr="005C6B3C" w:rsidRDefault="001C3D03" w:rsidP="000C266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7B6303" w14:textId="77777777" w:rsidR="001C3D03" w:rsidRPr="005C6B3C" w:rsidRDefault="001C3D03" w:rsidP="000C2660">
            <w:pPr>
              <w:widowControl w:val="0"/>
              <w:contextualSpacing/>
              <w:rPr>
                <w:rFonts w:eastAsia="Times New Roman" w:cs="Times New Roman"/>
                <w:sz w:val="24"/>
                <w:szCs w:val="24"/>
                <w:lang w:eastAsia="pl-PL"/>
              </w:rPr>
            </w:pPr>
          </w:p>
        </w:tc>
      </w:tr>
      <w:tr w:rsidR="001C3D03" w:rsidRPr="005C6B3C" w14:paraId="7F816416" w14:textId="77777777" w:rsidTr="000C26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6D6857" w14:textId="77777777" w:rsidR="001C3D03" w:rsidRPr="005C6B3C" w:rsidRDefault="001C3D03" w:rsidP="000C266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48C2D3" w14:textId="77777777" w:rsidR="001C3D03" w:rsidRPr="005C6B3C" w:rsidRDefault="001C3D03" w:rsidP="000C266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66DDBD" w14:textId="77777777" w:rsidR="001C3D03" w:rsidRPr="005C6B3C" w:rsidRDefault="001C3D03" w:rsidP="000C266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556144" w14:textId="77777777" w:rsidR="001C3D03" w:rsidRPr="005C6B3C" w:rsidRDefault="001C3D03" w:rsidP="000C2660">
            <w:pPr>
              <w:widowControl w:val="0"/>
              <w:contextualSpacing/>
              <w:rPr>
                <w:rFonts w:eastAsia="Times New Roman" w:cs="Times New Roman"/>
                <w:sz w:val="24"/>
                <w:szCs w:val="24"/>
                <w:lang w:eastAsia="pl-PL"/>
              </w:rPr>
            </w:pPr>
          </w:p>
        </w:tc>
      </w:tr>
      <w:tr w:rsidR="001C3D03" w:rsidRPr="005C6B3C" w14:paraId="078D2840" w14:textId="77777777" w:rsidTr="000C26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E99FE6" w14:textId="77777777" w:rsidR="001C3D03" w:rsidRPr="005C6B3C" w:rsidRDefault="001C3D03" w:rsidP="000C266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A7F06E" w14:textId="77777777" w:rsidR="001C3D03" w:rsidRPr="005C6B3C" w:rsidRDefault="001C3D03" w:rsidP="000C266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BF7671" w14:textId="77777777" w:rsidR="001C3D03" w:rsidRPr="005C6B3C" w:rsidRDefault="001C3D03" w:rsidP="000C266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2F95A8" w14:textId="77777777" w:rsidR="001C3D03" w:rsidRPr="005C6B3C" w:rsidRDefault="001C3D03" w:rsidP="000C2660">
            <w:pPr>
              <w:widowControl w:val="0"/>
              <w:contextualSpacing/>
              <w:rPr>
                <w:rFonts w:eastAsia="Times New Roman" w:cs="Times New Roman"/>
                <w:sz w:val="24"/>
                <w:szCs w:val="24"/>
                <w:lang w:eastAsia="pl-PL"/>
              </w:rPr>
            </w:pPr>
          </w:p>
        </w:tc>
      </w:tr>
      <w:tr w:rsidR="001C3D03" w:rsidRPr="005C6B3C" w14:paraId="26E2F0FD" w14:textId="77777777" w:rsidTr="000C26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DC709" w14:textId="77777777" w:rsidR="001C3D03" w:rsidRPr="005C6B3C" w:rsidRDefault="001C3D03" w:rsidP="000C266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98F6B" w14:textId="77777777" w:rsidR="001C3D03" w:rsidRPr="005C6B3C" w:rsidRDefault="001C3D03" w:rsidP="000C266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FCBF9" w14:textId="77777777" w:rsidR="001C3D03" w:rsidRPr="005C6B3C" w:rsidRDefault="001C3D03" w:rsidP="000C266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0C99B" w14:textId="77777777" w:rsidR="001C3D03" w:rsidRPr="005C6B3C" w:rsidRDefault="001C3D03" w:rsidP="000C2660">
            <w:pPr>
              <w:widowControl w:val="0"/>
              <w:contextualSpacing/>
              <w:rPr>
                <w:rFonts w:eastAsia="Times New Roman" w:cs="Times New Roman"/>
                <w:sz w:val="24"/>
                <w:szCs w:val="24"/>
                <w:lang w:eastAsia="pl-PL"/>
              </w:rPr>
            </w:pPr>
          </w:p>
        </w:tc>
      </w:tr>
    </w:tbl>
    <w:p w14:paraId="6B43DDCB" w14:textId="77777777" w:rsidR="001C3D03" w:rsidRPr="005C6B3C" w:rsidRDefault="001C3D03" w:rsidP="001C3D03">
      <w:pPr>
        <w:widowControl w:val="0"/>
        <w:contextualSpacing/>
        <w:rPr>
          <w:rFonts w:eastAsia="Times New Roman" w:cs="Times New Roman"/>
          <w:sz w:val="24"/>
          <w:szCs w:val="24"/>
          <w:lang w:eastAsia="pl-PL"/>
        </w:rPr>
      </w:pPr>
    </w:p>
    <w:p w14:paraId="68257E24" w14:textId="77777777" w:rsidR="001C3D03" w:rsidRPr="005C6B3C" w:rsidRDefault="001C3D03" w:rsidP="001C3D03">
      <w:pPr>
        <w:widowControl w:val="0"/>
        <w:contextualSpacing/>
        <w:rPr>
          <w:rFonts w:eastAsia="Times New Roman" w:cs="Times New Roman"/>
          <w:sz w:val="24"/>
          <w:szCs w:val="24"/>
          <w:lang w:eastAsia="pl-PL"/>
        </w:rPr>
      </w:pPr>
      <w:r w:rsidRPr="005C6B3C">
        <w:rPr>
          <w:rFonts w:eastAsia="Times New Roman" w:cs="Times New Roman"/>
          <w:color w:val="000000"/>
          <w:sz w:val="24"/>
          <w:szCs w:val="24"/>
          <w:lang w:eastAsia="pl-PL"/>
        </w:rPr>
        <w:t xml:space="preserve">               </w:t>
      </w:r>
    </w:p>
    <w:p w14:paraId="01651A47" w14:textId="77777777" w:rsidR="001C3D03" w:rsidRDefault="001C3D03" w:rsidP="001C3D03">
      <w:pPr>
        <w:rPr>
          <w:rFonts w:eastAsia="Times New Roman" w:cs="Times New Roman"/>
          <w:sz w:val="24"/>
          <w:szCs w:val="24"/>
        </w:rPr>
      </w:pPr>
      <w:r>
        <w:rPr>
          <w:rFonts w:eastAsia="Times New Roman" w:cs="Times New Roman"/>
          <w:sz w:val="24"/>
          <w:szCs w:val="24"/>
        </w:rPr>
        <w:br w:type="page"/>
      </w:r>
    </w:p>
    <w:p w14:paraId="1E682A65" w14:textId="77777777" w:rsidR="001C3D03" w:rsidRDefault="001C3D03" w:rsidP="00227DB0">
      <w:pPr>
        <w:widowControl w:val="0"/>
        <w:jc w:val="right"/>
        <w:rPr>
          <w:rFonts w:eastAsia="Times New Roman" w:cs="Times New Roman"/>
          <w:b/>
          <w:bCs/>
          <w:sz w:val="24"/>
          <w:szCs w:val="24"/>
        </w:rPr>
      </w:pPr>
    </w:p>
    <w:p w14:paraId="27F78251" w14:textId="0C0B0915" w:rsidR="00227DB0" w:rsidRPr="00404AE9" w:rsidRDefault="00227DB0" w:rsidP="00227DB0">
      <w:pPr>
        <w:widowControl w:val="0"/>
        <w:jc w:val="right"/>
        <w:rPr>
          <w:rFonts w:eastAsia="Times New Roman" w:cs="Times New Roman"/>
          <w:b/>
          <w:bCs/>
          <w:color w:val="76923C" w:themeColor="accent3" w:themeShade="BF"/>
          <w:sz w:val="24"/>
          <w:szCs w:val="24"/>
        </w:rPr>
      </w:pPr>
      <w:r w:rsidRPr="00404AE9">
        <w:rPr>
          <w:rFonts w:eastAsia="Times New Roman" w:cs="Times New Roman"/>
          <w:b/>
          <w:bCs/>
          <w:sz w:val="24"/>
          <w:szCs w:val="24"/>
        </w:rPr>
        <w:t xml:space="preserve">ZAŁĄCZNIK NR </w:t>
      </w:r>
      <w:r w:rsidR="001C3D03">
        <w:rPr>
          <w:rFonts w:eastAsia="Times New Roman" w:cs="Times New Roman"/>
          <w:b/>
          <w:bCs/>
          <w:sz w:val="24"/>
          <w:szCs w:val="24"/>
        </w:rPr>
        <w:t>5</w:t>
      </w:r>
      <w:r w:rsidRPr="00404AE9">
        <w:rPr>
          <w:rFonts w:eastAsia="Times New Roman" w:cs="Times New Roman"/>
          <w:b/>
          <w:bCs/>
          <w:sz w:val="24"/>
          <w:szCs w:val="24"/>
        </w:rPr>
        <w:t xml:space="preserve"> DO SWZ</w:t>
      </w:r>
    </w:p>
    <w:p w14:paraId="5D4F3457" w14:textId="77777777" w:rsidR="00227DB0" w:rsidRPr="00404AE9" w:rsidRDefault="00227DB0" w:rsidP="00227DB0">
      <w:pPr>
        <w:widowControl w:val="0"/>
        <w:ind w:right="4761"/>
        <w:rPr>
          <w:rFonts w:eastAsia="Times New Roman" w:cs="Times New Roman"/>
          <w:b/>
          <w:bCs/>
          <w:sz w:val="24"/>
          <w:szCs w:val="24"/>
        </w:rPr>
      </w:pPr>
      <w:r w:rsidRPr="00404AE9">
        <w:rPr>
          <w:rFonts w:eastAsia="Times New Roman" w:cs="Times New Roman"/>
          <w:b/>
          <w:bCs/>
          <w:sz w:val="24"/>
          <w:szCs w:val="24"/>
        </w:rPr>
        <w:t>Podmiot składający oświadczenie:</w:t>
      </w:r>
    </w:p>
    <w:p w14:paraId="4297E26B" w14:textId="77777777" w:rsidR="00227DB0" w:rsidRPr="00404AE9" w:rsidRDefault="00227DB0" w:rsidP="00227DB0">
      <w:pPr>
        <w:widowControl w:val="0"/>
        <w:ind w:right="4763"/>
        <w:rPr>
          <w:rFonts w:eastAsia="Times New Roman" w:cs="Times New Roman"/>
          <w:sz w:val="24"/>
          <w:szCs w:val="24"/>
        </w:rPr>
      </w:pPr>
      <w:r w:rsidRPr="00404AE9">
        <w:rPr>
          <w:rFonts w:eastAsia="Times New Roman" w:cs="Times New Roman"/>
          <w:sz w:val="24"/>
          <w:szCs w:val="24"/>
        </w:rPr>
        <w:t>………………………………………………………</w:t>
      </w:r>
    </w:p>
    <w:p w14:paraId="57D60387" w14:textId="77777777" w:rsidR="00227DB0" w:rsidRPr="00AC5AFD" w:rsidRDefault="00227DB0" w:rsidP="00227DB0">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48523805" w14:textId="77777777" w:rsidR="00227DB0" w:rsidRPr="00404AE9" w:rsidRDefault="00227DB0" w:rsidP="00227DB0">
      <w:pPr>
        <w:widowControl w:val="0"/>
        <w:ind w:right="4763"/>
        <w:rPr>
          <w:rFonts w:eastAsia="Times New Roman" w:cs="Times New Roman"/>
          <w:sz w:val="24"/>
          <w:szCs w:val="24"/>
        </w:rPr>
      </w:pPr>
      <w:r w:rsidRPr="00404AE9">
        <w:rPr>
          <w:rFonts w:eastAsia="Times New Roman" w:cs="Times New Roman"/>
          <w:sz w:val="24"/>
          <w:szCs w:val="24"/>
        </w:rPr>
        <w:t>………………………………………………..……</w:t>
      </w:r>
    </w:p>
    <w:p w14:paraId="153BF9D3" w14:textId="77777777" w:rsidR="00227DB0" w:rsidRPr="00AC5AFD" w:rsidRDefault="00227DB0" w:rsidP="00227DB0">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38EBDD9B" w14:textId="77777777" w:rsidR="00227DB0" w:rsidRPr="00404AE9" w:rsidRDefault="00227DB0" w:rsidP="00227DB0">
      <w:pPr>
        <w:widowControl w:val="0"/>
        <w:rPr>
          <w:rFonts w:eastAsia="Calibri" w:cs="Times New Roman"/>
          <w:b/>
          <w:sz w:val="24"/>
          <w:szCs w:val="24"/>
          <w:lang w:eastAsia="en-US"/>
        </w:rPr>
      </w:pPr>
    </w:p>
    <w:p w14:paraId="4BA167DD" w14:textId="77777777" w:rsidR="00227DB0" w:rsidRPr="00404AE9" w:rsidRDefault="00227DB0" w:rsidP="00227DB0">
      <w:pPr>
        <w:widowControl w:val="0"/>
        <w:jc w:val="center"/>
        <w:rPr>
          <w:rFonts w:eastAsia="Calibri" w:cs="Times New Roman"/>
          <w:b/>
          <w:sz w:val="24"/>
          <w:szCs w:val="24"/>
          <w:u w:val="single"/>
          <w:lang w:eastAsia="en-US"/>
        </w:rPr>
      </w:pPr>
      <w:r w:rsidRPr="00404AE9">
        <w:rPr>
          <w:rFonts w:eastAsia="Calibri" w:cs="Times New Roman"/>
          <w:b/>
          <w:sz w:val="24"/>
          <w:szCs w:val="24"/>
          <w:u w:val="single"/>
          <w:lang w:eastAsia="en-US"/>
        </w:rPr>
        <w:t xml:space="preserve">OŚWIADCZENIE </w:t>
      </w:r>
    </w:p>
    <w:p w14:paraId="0A1A59FD" w14:textId="77777777" w:rsidR="00227DB0" w:rsidRPr="00404AE9" w:rsidRDefault="00227DB0" w:rsidP="00227DB0">
      <w:pPr>
        <w:widowControl w:val="0"/>
        <w:jc w:val="center"/>
        <w:rPr>
          <w:rFonts w:eastAsia="Calibri" w:cs="Times New Roman"/>
          <w:bCs/>
          <w:sz w:val="24"/>
          <w:szCs w:val="24"/>
          <w:lang w:eastAsia="en-US"/>
        </w:rPr>
      </w:pPr>
      <w:r w:rsidRPr="00404AE9">
        <w:rPr>
          <w:rFonts w:eastAsia="Calibri" w:cs="Times New Roman"/>
          <w:bCs/>
          <w:sz w:val="24"/>
          <w:szCs w:val="24"/>
          <w:lang w:eastAsia="en-US"/>
        </w:rPr>
        <w:t>*)</w:t>
      </w:r>
    </w:p>
    <w:p w14:paraId="2FFAE413" w14:textId="77777777" w:rsidR="00227DB0" w:rsidRPr="00404AE9" w:rsidRDefault="00227DB0" w:rsidP="00264E22">
      <w:pPr>
        <w:widowControl w:val="0"/>
        <w:numPr>
          <w:ilvl w:val="0"/>
          <w:numId w:val="64"/>
        </w:numPr>
        <w:rPr>
          <w:rFonts w:eastAsia="Calibri" w:cs="Times New Roman"/>
          <w:b/>
          <w:u w:val="single"/>
          <w:lang w:eastAsia="en-US"/>
        </w:rPr>
      </w:pPr>
      <w:r w:rsidRPr="00404AE9">
        <w:rPr>
          <w:rFonts w:eastAsia="Calibri" w:cs="Times New Roman"/>
          <w:b/>
          <w:u w:val="single"/>
          <w:lang w:eastAsia="en-US"/>
        </w:rPr>
        <w:t>WYKONAWCY</w:t>
      </w:r>
    </w:p>
    <w:p w14:paraId="470C8A56" w14:textId="77777777" w:rsidR="00227DB0" w:rsidRPr="00404AE9" w:rsidRDefault="00227DB0" w:rsidP="00264E22">
      <w:pPr>
        <w:widowControl w:val="0"/>
        <w:numPr>
          <w:ilvl w:val="0"/>
          <w:numId w:val="64"/>
        </w:numPr>
        <w:rPr>
          <w:rFonts w:eastAsia="Calibri" w:cs="Times New Roman"/>
          <w:b/>
          <w:u w:val="single"/>
          <w:lang w:eastAsia="en-US"/>
        </w:rPr>
      </w:pPr>
      <w:r w:rsidRPr="00404AE9">
        <w:rPr>
          <w:rFonts w:eastAsia="Calibri" w:cs="Times New Roman"/>
          <w:b/>
          <w:u w:val="single"/>
          <w:lang w:eastAsia="en-US"/>
        </w:rPr>
        <w:t xml:space="preserve">WYKONAWCY WSPÓLNIE UBIEGAJĄCEGO SIĘ O UDZIELENIE ZAMÓWIENIA </w:t>
      </w:r>
    </w:p>
    <w:p w14:paraId="1799570C" w14:textId="77777777" w:rsidR="00227DB0" w:rsidRPr="00404AE9" w:rsidRDefault="00227DB0" w:rsidP="00227DB0">
      <w:pPr>
        <w:widowControl w:val="0"/>
        <w:jc w:val="center"/>
        <w:rPr>
          <w:rFonts w:eastAsia="Calibri" w:cs="Times New Roman"/>
          <w:bCs/>
          <w:caps/>
          <w:sz w:val="24"/>
          <w:szCs w:val="24"/>
          <w:lang w:eastAsia="en-US"/>
        </w:rPr>
      </w:pPr>
      <w:r>
        <w:rPr>
          <w:rFonts w:eastAsia="Calibri" w:cs="Times New Roman"/>
          <w:bCs/>
          <w:sz w:val="24"/>
          <w:szCs w:val="24"/>
          <w:lang w:eastAsia="en-US"/>
        </w:rPr>
        <w:t xml:space="preserve">„sankcyjne” </w:t>
      </w:r>
      <w:r w:rsidRPr="00404AE9">
        <w:rPr>
          <w:rFonts w:eastAsia="Calibri" w:cs="Times New Roman"/>
          <w:bCs/>
          <w:sz w:val="24"/>
          <w:szCs w:val="24"/>
          <w:lang w:eastAsia="en-US"/>
        </w:rPr>
        <w:t>dotyczące przesłanek wykluczenia z art. 5k rozporządzenia 833/2014 oraz art. 7 ust. 1 ustawy o szczególnych rozwiązaniach w zakresie przeciwdziałania wspieraniu agresji na Ukrainę oraz służących ochronie bezpieczeństwa narodowego</w:t>
      </w:r>
    </w:p>
    <w:p w14:paraId="70AD2386" w14:textId="77777777" w:rsidR="00227DB0" w:rsidRPr="00404AE9" w:rsidRDefault="00227DB0" w:rsidP="00227DB0">
      <w:pPr>
        <w:widowControl w:val="0"/>
        <w:jc w:val="both"/>
        <w:rPr>
          <w:rFonts w:eastAsia="Calibri" w:cs="Times New Roman"/>
          <w:b/>
          <w:sz w:val="24"/>
          <w:szCs w:val="24"/>
          <w:lang w:eastAsia="en-US"/>
        </w:rPr>
      </w:pPr>
    </w:p>
    <w:p w14:paraId="3D38C66A" w14:textId="588499E2" w:rsidR="00227DB0" w:rsidRPr="00404AE9" w:rsidRDefault="00227DB0" w:rsidP="00227DB0">
      <w:pPr>
        <w:widowControl w:val="0"/>
        <w:jc w:val="both"/>
        <w:rPr>
          <w:rFonts w:eastAsia="Calibri" w:cs="Times New Roman"/>
          <w:sz w:val="24"/>
          <w:szCs w:val="24"/>
          <w:lang w:eastAsia="en-US"/>
        </w:rPr>
      </w:pPr>
      <w:r w:rsidRPr="00404AE9">
        <w:rPr>
          <w:rFonts w:eastAsia="Times New Roman" w:cs="Times New Roman"/>
          <w:sz w:val="24"/>
          <w:szCs w:val="24"/>
          <w:lang w:eastAsia="pl-PL"/>
        </w:rPr>
        <w:t>Przystępując do postępowania o udzielenie zamówienia p</w:t>
      </w:r>
      <w:r w:rsidR="001C3D03">
        <w:rPr>
          <w:rFonts w:eastAsia="Times New Roman" w:cs="Times New Roman"/>
          <w:sz w:val="24"/>
          <w:szCs w:val="24"/>
          <w:lang w:eastAsia="pl-PL"/>
        </w:rPr>
        <w:t xml:space="preserve">n. </w:t>
      </w:r>
      <w:r w:rsidR="001C3D03" w:rsidRPr="001C3D03">
        <w:rPr>
          <w:rFonts w:eastAsia="Times New Roman" w:cs="Times New Roman"/>
          <w:b/>
          <w:bCs/>
          <w:sz w:val="24"/>
          <w:szCs w:val="24"/>
          <w:lang w:eastAsia="pl-PL"/>
        </w:rPr>
        <w:t>„</w:t>
      </w:r>
      <w:r w:rsidR="001C3D03" w:rsidRPr="001C3D03">
        <w:rPr>
          <w:rFonts w:eastAsia="Calibri" w:cs="Times New Roman"/>
          <w:b/>
          <w:bCs/>
          <w:sz w:val="24"/>
          <w:szCs w:val="24"/>
          <w:lang w:eastAsia="en-US"/>
        </w:rPr>
        <w:t>Dostawa gazów medycznych”</w:t>
      </w:r>
      <w:r w:rsidRPr="00404AE9">
        <w:rPr>
          <w:rFonts w:eastAsia="Times New Roman" w:cs="Times New Roman"/>
          <w:sz w:val="24"/>
          <w:szCs w:val="24"/>
          <w:lang w:eastAsia="pl-PL"/>
        </w:rPr>
        <w:t xml:space="preserve">, nr sprawy </w:t>
      </w:r>
      <w:r w:rsidRPr="00404AE9">
        <w:rPr>
          <w:rFonts w:eastAsia="Times New Roman" w:cs="Times New Roman"/>
          <w:b/>
          <w:bCs/>
          <w:sz w:val="24"/>
          <w:szCs w:val="24"/>
          <w:lang w:eastAsia="pl-PL"/>
        </w:rPr>
        <w:t>SZP/</w:t>
      </w:r>
      <w:r w:rsidR="001C3D03">
        <w:rPr>
          <w:rFonts w:eastAsia="Times New Roman" w:cs="Times New Roman"/>
          <w:b/>
          <w:bCs/>
          <w:sz w:val="24"/>
          <w:szCs w:val="24"/>
          <w:lang w:eastAsia="pl-PL"/>
        </w:rPr>
        <w:t>14</w:t>
      </w:r>
      <w:r w:rsidRPr="00404AE9">
        <w:rPr>
          <w:rFonts w:eastAsia="Times New Roman" w:cs="Times New Roman"/>
          <w:b/>
          <w:bCs/>
          <w:sz w:val="24"/>
          <w:szCs w:val="24"/>
          <w:lang w:eastAsia="pl-PL"/>
        </w:rPr>
        <w:t>/202</w:t>
      </w:r>
      <w:r w:rsidR="001C3D03">
        <w:rPr>
          <w:rFonts w:eastAsia="Times New Roman" w:cs="Times New Roman"/>
          <w:b/>
          <w:bCs/>
          <w:sz w:val="24"/>
          <w:szCs w:val="24"/>
          <w:lang w:eastAsia="pl-PL"/>
        </w:rPr>
        <w:t>3</w:t>
      </w:r>
      <w:r w:rsidRPr="00404AE9">
        <w:rPr>
          <w:rFonts w:eastAsia="Times New Roman" w:cs="Times New Roman"/>
          <w:b/>
          <w:bCs/>
          <w:sz w:val="24"/>
          <w:szCs w:val="24"/>
          <w:lang w:eastAsia="pl-PL"/>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oświadczam, co następuje:</w:t>
      </w:r>
    </w:p>
    <w:p w14:paraId="4620985D" w14:textId="77777777" w:rsidR="00227DB0" w:rsidRPr="00404AE9" w:rsidRDefault="00227DB0" w:rsidP="00227DB0">
      <w:pPr>
        <w:widowControl w:val="0"/>
        <w:jc w:val="both"/>
        <w:rPr>
          <w:rFonts w:eastAsia="Calibri" w:cs="Times New Roman"/>
          <w:sz w:val="24"/>
          <w:szCs w:val="24"/>
          <w:lang w:eastAsia="en-US"/>
        </w:rPr>
      </w:pPr>
    </w:p>
    <w:p w14:paraId="6B82090A" w14:textId="77777777" w:rsidR="00227DB0" w:rsidRPr="00404AE9" w:rsidRDefault="00227DB0" w:rsidP="00264E22">
      <w:pPr>
        <w:widowControl w:val="0"/>
        <w:numPr>
          <w:ilvl w:val="0"/>
          <w:numId w:val="65"/>
        </w:numPr>
        <w:contextualSpacing/>
        <w:jc w:val="both"/>
        <w:rPr>
          <w:rFonts w:eastAsia="Calibri" w:cs="Times New Roman"/>
          <w:b/>
          <w:bCs/>
          <w:sz w:val="24"/>
          <w:szCs w:val="24"/>
          <w:lang w:eastAsia="en-US"/>
        </w:rPr>
      </w:pPr>
      <w:r w:rsidRPr="00404AE9">
        <w:rPr>
          <w:rFonts w:eastAsia="Calibri"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04AE9">
        <w:rPr>
          <w:rFonts w:eastAsia="Calibri" w:cs="Times New Roman"/>
          <w:sz w:val="24"/>
          <w:szCs w:val="24"/>
          <w:vertAlign w:val="superscript"/>
          <w:lang w:eastAsia="en-US"/>
        </w:rPr>
        <w:footnoteReference w:id="4"/>
      </w:r>
    </w:p>
    <w:p w14:paraId="76A1BBFE" w14:textId="77777777" w:rsidR="00227DB0" w:rsidRPr="00404AE9" w:rsidRDefault="00227DB0" w:rsidP="00264E22">
      <w:pPr>
        <w:widowControl w:val="0"/>
        <w:numPr>
          <w:ilvl w:val="0"/>
          <w:numId w:val="65"/>
        </w:numPr>
        <w:jc w:val="both"/>
        <w:rPr>
          <w:rFonts w:eastAsia="Calibri" w:cs="Times New Roman"/>
          <w:b/>
          <w:bCs/>
          <w:sz w:val="24"/>
          <w:szCs w:val="24"/>
          <w:lang w:eastAsia="en-US"/>
        </w:rPr>
      </w:pPr>
      <w:r w:rsidRPr="00404AE9">
        <w:rPr>
          <w:rFonts w:eastAsia="Calibri" w:cs="Times New Roman"/>
          <w:sz w:val="24"/>
          <w:szCs w:val="24"/>
          <w:lang w:eastAsia="en-US"/>
        </w:rPr>
        <w:t xml:space="preserve">Oświadczam, że nie zachodzą w stosunku do mnie przesłanki wykluczenia z postępowania na podstawie art. </w:t>
      </w:r>
      <w:r w:rsidRPr="00404AE9">
        <w:rPr>
          <w:rFonts w:eastAsia="Times New Roman" w:cs="Times New Roman"/>
          <w:sz w:val="24"/>
          <w:szCs w:val="24"/>
          <w:lang w:eastAsia="pl-PL"/>
        </w:rPr>
        <w:t xml:space="preserve">7 ust. 1 ustawy </w:t>
      </w:r>
      <w:r w:rsidRPr="00404AE9">
        <w:rPr>
          <w:rFonts w:eastAsia="Calibri" w:cs="Times New Roman"/>
          <w:sz w:val="24"/>
          <w:szCs w:val="24"/>
          <w:lang w:eastAsia="en-US"/>
        </w:rPr>
        <w:t>z dnia 13 kwietnia 2022 r.</w:t>
      </w:r>
      <w:r w:rsidRPr="00404AE9">
        <w:rPr>
          <w:rFonts w:eastAsia="Calibri" w:cs="Times New Roman"/>
          <w:i/>
          <w:iCs/>
          <w:sz w:val="24"/>
          <w:szCs w:val="24"/>
          <w:lang w:eastAsia="en-US"/>
        </w:rPr>
        <w:t xml:space="preserve"> o szczególnych rozwiązaniach w zakresie przeciwdziałania wspieraniu agresji na Ukrainę oraz służących ochronie bezpieczeństwa narodowego </w:t>
      </w:r>
      <w:r w:rsidRPr="00404AE9">
        <w:rPr>
          <w:rFonts w:eastAsia="Calibri" w:cs="Times New Roman"/>
          <w:sz w:val="24"/>
          <w:szCs w:val="24"/>
          <w:lang w:eastAsia="en-US"/>
        </w:rPr>
        <w:t>(Dz. U. poz. 835)</w:t>
      </w:r>
      <w:r w:rsidRPr="00404AE9">
        <w:rPr>
          <w:rFonts w:eastAsia="Calibri" w:cs="Times New Roman"/>
          <w:i/>
          <w:iCs/>
          <w:sz w:val="24"/>
          <w:szCs w:val="24"/>
          <w:lang w:eastAsia="en-US"/>
        </w:rPr>
        <w:t>.</w:t>
      </w:r>
      <w:r w:rsidRPr="00404AE9">
        <w:rPr>
          <w:rFonts w:eastAsia="Calibri" w:cs="Times New Roman"/>
          <w:sz w:val="24"/>
          <w:szCs w:val="24"/>
          <w:vertAlign w:val="superscript"/>
          <w:lang w:eastAsia="en-US"/>
        </w:rPr>
        <w:footnoteReference w:id="5"/>
      </w:r>
    </w:p>
    <w:p w14:paraId="35B5E6C0"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b/>
          <w:sz w:val="24"/>
          <w:szCs w:val="24"/>
          <w:lang w:eastAsia="en-US"/>
        </w:rPr>
        <w:t>*) INFORMACJA DOTYCZĄCA POLEGANIA NA ZDOLNOŚCIACH LUB SYTUACJI PODMIOTU UDOSTĘPNIAJĄCEGO ZASOBY W ZAKRESIE ODPOWIADAJĄCYM PONAD 10% WARTOŚCI ZAMÓWIENIA</w:t>
      </w:r>
      <w:r w:rsidRPr="00404AE9">
        <w:rPr>
          <w:rFonts w:eastAsia="Calibri" w:cs="Times New Roman"/>
          <w:b/>
          <w:bCs/>
          <w:sz w:val="24"/>
          <w:szCs w:val="24"/>
          <w:lang w:eastAsia="en-US"/>
        </w:rPr>
        <w:t>:</w:t>
      </w:r>
    </w:p>
    <w:p w14:paraId="1E6227BF" w14:textId="77777777" w:rsidR="00227DB0" w:rsidRPr="00404AE9" w:rsidRDefault="00227DB0" w:rsidP="00227DB0">
      <w:pPr>
        <w:widowControl w:val="0"/>
        <w:jc w:val="both"/>
        <w:rPr>
          <w:rFonts w:eastAsia="Calibri" w:cs="Times New Roman"/>
          <w:sz w:val="20"/>
          <w:szCs w:val="20"/>
          <w:lang w:eastAsia="en-US"/>
        </w:rPr>
      </w:pPr>
      <w:bookmarkStart w:id="72" w:name="_Hlk99016800"/>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04AE9">
        <w:rPr>
          <w:rFonts w:eastAsia="Calibri" w:cs="Times New Roman"/>
          <w:sz w:val="20"/>
          <w:szCs w:val="20"/>
          <w:lang w:eastAsia="en-US"/>
        </w:rPr>
        <w:t>]</w:t>
      </w:r>
      <w:bookmarkEnd w:id="72"/>
    </w:p>
    <w:p w14:paraId="369B959E" w14:textId="77777777" w:rsidR="00227DB0" w:rsidRPr="00404AE9" w:rsidRDefault="00227DB0" w:rsidP="00227DB0">
      <w:pPr>
        <w:widowControl w:val="0"/>
        <w:jc w:val="both"/>
        <w:rPr>
          <w:rFonts w:eastAsia="Calibri" w:cs="Times New Roman"/>
          <w:sz w:val="24"/>
          <w:szCs w:val="24"/>
          <w:lang w:eastAsia="en-US"/>
        </w:rPr>
      </w:pPr>
    </w:p>
    <w:p w14:paraId="09C78FF7"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celu wykazania spełniania warunków udziału w postępowaniu, określonych przez zamawiającego w ………………………………………………………...…………………. </w:t>
      </w:r>
      <w:bookmarkStart w:id="73" w:name="_Hlk99005462"/>
      <w:r w:rsidRPr="00404AE9">
        <w:rPr>
          <w:rFonts w:eastAsia="Calibri" w:cs="Times New Roman"/>
          <w:i/>
          <w:sz w:val="20"/>
          <w:szCs w:val="20"/>
          <w:lang w:eastAsia="en-US"/>
        </w:rPr>
        <w:t xml:space="preserve">(wskazać </w:t>
      </w:r>
      <w:bookmarkEnd w:id="73"/>
      <w:r w:rsidRPr="00404AE9">
        <w:rPr>
          <w:rFonts w:eastAsia="Calibri" w:cs="Times New Roman"/>
          <w:i/>
          <w:sz w:val="20"/>
          <w:szCs w:val="20"/>
          <w:lang w:eastAsia="en-US"/>
        </w:rPr>
        <w:t>dokument i właściwą jednostkę redakcyjną dokumentu, w której określono warunki udziału w postępowaniu)</w:t>
      </w:r>
      <w:r w:rsidRPr="00404AE9">
        <w:rPr>
          <w:rFonts w:eastAsia="Calibri" w:cs="Times New Roman"/>
          <w:i/>
          <w:sz w:val="24"/>
          <w:szCs w:val="24"/>
          <w:lang w:eastAsia="en-US"/>
        </w:rPr>
        <w:t>,</w:t>
      </w:r>
      <w:r w:rsidRPr="00404AE9">
        <w:rPr>
          <w:rFonts w:eastAsia="Calibri" w:cs="Times New Roman"/>
          <w:sz w:val="24"/>
          <w:szCs w:val="24"/>
          <w:lang w:eastAsia="en-US"/>
        </w:rPr>
        <w:t xml:space="preserve"> polegam na zdolnościach lub sytuacji następującego podmiotu udostępniającego zasoby: </w:t>
      </w:r>
      <w:bookmarkStart w:id="74" w:name="_Hlk99014455"/>
      <w:r w:rsidRPr="00404AE9">
        <w:rPr>
          <w:rFonts w:eastAsia="Calibri" w:cs="Times New Roman"/>
          <w:sz w:val="24"/>
          <w:szCs w:val="24"/>
          <w:lang w:eastAsia="en-US"/>
        </w:rPr>
        <w:t>……………………………………………………………...…………………………………</w:t>
      </w:r>
      <w:r w:rsidRPr="00404AE9">
        <w:rPr>
          <w:rFonts w:eastAsia="Calibri" w:cs="Times New Roman"/>
          <w:i/>
          <w:sz w:val="24"/>
          <w:szCs w:val="24"/>
          <w:lang w:eastAsia="en-US"/>
        </w:rPr>
        <w:t xml:space="preserve"> </w:t>
      </w:r>
      <w:bookmarkEnd w:id="74"/>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w:t>
      </w:r>
      <w:r w:rsidRPr="00404AE9">
        <w:rPr>
          <w:rFonts w:eastAsia="Calibri" w:cs="Times New Roman"/>
          <w:sz w:val="24"/>
          <w:szCs w:val="24"/>
          <w:lang w:eastAsia="en-US"/>
        </w:rPr>
        <w:br/>
        <w:t xml:space="preserve">w następującym zakresie: ……………………………………………………………… </w:t>
      </w:r>
      <w:r w:rsidRPr="00404AE9">
        <w:rPr>
          <w:rFonts w:eastAsia="Calibri" w:cs="Times New Roman"/>
          <w:i/>
          <w:sz w:val="20"/>
          <w:szCs w:val="20"/>
          <w:lang w:eastAsia="en-US"/>
        </w:rPr>
        <w:t>(określić odpowiedni zakres udostępnianych zasobów dla wskazanego podmiotu)</w:t>
      </w:r>
      <w:r w:rsidRPr="00404AE9">
        <w:rPr>
          <w:rFonts w:eastAsia="Calibri" w:cs="Times New Roman"/>
          <w:iCs/>
          <w:sz w:val="24"/>
          <w:szCs w:val="24"/>
          <w:lang w:eastAsia="en-US"/>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 xml:space="preserve">co odpowiada ponad 10% wartości przedmiotowego zamówienia. </w:t>
      </w:r>
    </w:p>
    <w:p w14:paraId="47EAA7BC" w14:textId="77777777" w:rsidR="00227DB0" w:rsidRPr="001412D1" w:rsidRDefault="00227DB0" w:rsidP="00227DB0">
      <w:pPr>
        <w:widowControl w:val="0"/>
        <w:jc w:val="both"/>
        <w:rPr>
          <w:rFonts w:eastAsia="Calibri" w:cs="Times New Roman"/>
          <w:color w:val="92D050"/>
          <w:sz w:val="24"/>
          <w:szCs w:val="24"/>
          <w:lang w:eastAsia="en-US"/>
        </w:rPr>
      </w:pPr>
    </w:p>
    <w:p w14:paraId="3FC8D3CA" w14:textId="77777777"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PODWYKONAWCY, NA KTÓREGO PRZYPADA PONAD 10% WARTOŚCI ZAMÓWIENIA:</w:t>
      </w:r>
    </w:p>
    <w:p w14:paraId="1671D450" w14:textId="77777777" w:rsidR="00227DB0" w:rsidRPr="00404AE9" w:rsidRDefault="00227DB0" w:rsidP="00227DB0">
      <w:pPr>
        <w:widowControl w:val="0"/>
        <w:jc w:val="both"/>
        <w:rPr>
          <w:rFonts w:eastAsia="Calibri" w:cs="Times New Roman"/>
          <w:sz w:val="20"/>
          <w:szCs w:val="20"/>
          <w:lang w:eastAsia="en-US"/>
        </w:rPr>
      </w:pPr>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04AE9">
        <w:rPr>
          <w:rFonts w:eastAsia="Calibri" w:cs="Times New Roman"/>
          <w:sz w:val="20"/>
          <w:szCs w:val="20"/>
          <w:lang w:eastAsia="en-US"/>
        </w:rPr>
        <w:t>]</w:t>
      </w:r>
    </w:p>
    <w:p w14:paraId="27EAB211" w14:textId="77777777" w:rsidR="00227DB0" w:rsidRPr="00404AE9" w:rsidRDefault="00227DB0" w:rsidP="00227DB0">
      <w:pPr>
        <w:widowControl w:val="0"/>
        <w:jc w:val="both"/>
        <w:rPr>
          <w:rFonts w:eastAsia="Calibri" w:cs="Times New Roman"/>
          <w:sz w:val="24"/>
          <w:szCs w:val="24"/>
          <w:lang w:eastAsia="en-US"/>
        </w:rPr>
      </w:pPr>
    </w:p>
    <w:p w14:paraId="71BE0812"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podwykonawcą, na którego przypada ponad 10% wartości zamówienia: ……………………………………………………………………… </w:t>
      </w:r>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w:t>
      </w:r>
      <w:r w:rsidRPr="00404AE9">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224888D6" w14:textId="77777777" w:rsidR="00227DB0" w:rsidRDefault="00227DB0" w:rsidP="00227DB0">
      <w:pPr>
        <w:widowControl w:val="0"/>
        <w:jc w:val="both"/>
        <w:rPr>
          <w:rFonts w:eastAsia="Calibri" w:cs="Times New Roman"/>
          <w:sz w:val="24"/>
          <w:szCs w:val="24"/>
          <w:lang w:eastAsia="en-US"/>
        </w:rPr>
      </w:pPr>
    </w:p>
    <w:p w14:paraId="18D7D0DA" w14:textId="77777777"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DOSTAWCY, NA KTÓREGO PRZYPADA PONAD 10% WARTOŚCI ZAMÓWIENIA:</w:t>
      </w:r>
    </w:p>
    <w:p w14:paraId="2A7404A0" w14:textId="77777777" w:rsidR="00227DB0" w:rsidRPr="00404AE9" w:rsidRDefault="00227DB0" w:rsidP="00227DB0">
      <w:pPr>
        <w:widowControl w:val="0"/>
        <w:jc w:val="both"/>
        <w:rPr>
          <w:rFonts w:eastAsia="Calibri" w:cs="Times New Roman"/>
          <w:i/>
          <w:iCs/>
          <w:sz w:val="20"/>
          <w:szCs w:val="20"/>
          <w:lang w:eastAsia="en-US"/>
        </w:rPr>
      </w:pPr>
      <w:r w:rsidRPr="00404AE9">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3FE24844" w14:textId="77777777" w:rsidR="00227DB0" w:rsidRPr="00404AE9" w:rsidRDefault="00227DB0" w:rsidP="00227DB0">
      <w:pPr>
        <w:widowControl w:val="0"/>
        <w:jc w:val="both"/>
        <w:rPr>
          <w:rFonts w:eastAsia="Calibri" w:cs="Times New Roman"/>
          <w:sz w:val="24"/>
          <w:szCs w:val="24"/>
          <w:lang w:eastAsia="en-US"/>
        </w:rPr>
      </w:pPr>
    </w:p>
    <w:p w14:paraId="66FB1FE2"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dostawcą, na którego przypada ponad 10% wartości zamówienia: ……………………………………………………………………………… </w:t>
      </w:r>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0FE8CDD4" w14:textId="77777777" w:rsidR="00227DB0" w:rsidRDefault="00227DB0" w:rsidP="00227DB0">
      <w:pPr>
        <w:widowControl w:val="0"/>
        <w:jc w:val="both"/>
        <w:rPr>
          <w:rFonts w:eastAsia="Calibri" w:cs="Times New Roman"/>
          <w:b/>
          <w:sz w:val="24"/>
          <w:szCs w:val="24"/>
          <w:lang w:eastAsia="en-US"/>
        </w:rPr>
      </w:pPr>
    </w:p>
    <w:p w14:paraId="712D044C" w14:textId="77777777"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OŚWIADCZENIE DOTYCZĄCE PODANYCH INFORMACJI:</w:t>
      </w:r>
    </w:p>
    <w:p w14:paraId="670ABFFC"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wszystkie informacje podane w powyższych oświadczeniach są aktualne </w:t>
      </w:r>
      <w:r w:rsidRPr="00404AE9">
        <w:rPr>
          <w:rFonts w:eastAsia="Calibri" w:cs="Times New Roman"/>
          <w:sz w:val="24"/>
          <w:szCs w:val="24"/>
          <w:lang w:eastAsia="en-US"/>
        </w:rPr>
        <w:br/>
        <w:t>i zgodne z prawdą oraz zostały przedstawione z pełną świadomością konsekwencji wprowadzenia zamawiającego w błąd przy przedstawianiu informacji.</w:t>
      </w:r>
    </w:p>
    <w:p w14:paraId="22740170" w14:textId="77777777" w:rsidR="00227DB0" w:rsidRPr="00404AE9" w:rsidRDefault="00227DB0" w:rsidP="00227DB0">
      <w:pPr>
        <w:widowControl w:val="0"/>
        <w:jc w:val="both"/>
        <w:rPr>
          <w:rFonts w:eastAsia="Calibri" w:cs="Times New Roman"/>
          <w:sz w:val="24"/>
          <w:szCs w:val="24"/>
          <w:lang w:eastAsia="en-US"/>
        </w:rPr>
      </w:pPr>
    </w:p>
    <w:p w14:paraId="5767E5D3" w14:textId="77777777"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INFORMACJA DOTYCZĄCA DOSTĘPU DO PODMIOTOWYCH ŚRODKÓW DOWODOWYCH:</w:t>
      </w:r>
    </w:p>
    <w:p w14:paraId="47E8BC13"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Wskazuję następujące podmiotowe środki dowodowe, które można uzyskać za pomocą bezpłatnych i ogólnodostępnych baz danych, oraz dane umożliwiające dostęp do tych środków:</w:t>
      </w:r>
      <w:r w:rsidRPr="00404AE9">
        <w:rPr>
          <w:rFonts w:eastAsia="Calibri" w:cs="Times New Roman"/>
          <w:sz w:val="24"/>
          <w:szCs w:val="24"/>
          <w:lang w:eastAsia="en-US"/>
        </w:rPr>
        <w:br/>
        <w:t>1) ......................................................................................................................................................</w:t>
      </w:r>
    </w:p>
    <w:p w14:paraId="4683F85F" w14:textId="77777777" w:rsidR="00227DB0" w:rsidRPr="00404AE9" w:rsidRDefault="00227DB0" w:rsidP="00227DB0">
      <w:pPr>
        <w:widowControl w:val="0"/>
        <w:jc w:val="both"/>
        <w:rPr>
          <w:rFonts w:eastAsia="Calibri" w:cs="Times New Roman"/>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4FDC3BB0"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2) .......................................................................................................................................................</w:t>
      </w:r>
    </w:p>
    <w:p w14:paraId="4EEAAD59" w14:textId="77777777" w:rsidR="00227DB0" w:rsidRPr="00404AE9" w:rsidRDefault="00227DB0" w:rsidP="00227DB0">
      <w:pPr>
        <w:widowControl w:val="0"/>
        <w:jc w:val="both"/>
        <w:rPr>
          <w:rFonts w:eastAsia="Calibri" w:cs="Times New Roman"/>
          <w:i/>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1C090414" w14:textId="77777777" w:rsidR="00227DB0" w:rsidRPr="00404AE9" w:rsidRDefault="00227DB0" w:rsidP="00227DB0">
      <w:pPr>
        <w:widowControl w:val="0"/>
        <w:jc w:val="both"/>
        <w:rPr>
          <w:rFonts w:eastAsia="Calibri" w:cs="Times New Roman"/>
          <w:i/>
          <w:sz w:val="24"/>
          <w:szCs w:val="24"/>
          <w:lang w:eastAsia="en-US"/>
        </w:rPr>
      </w:pPr>
    </w:p>
    <w:p w14:paraId="20EE3774" w14:textId="77777777" w:rsidR="00227DB0" w:rsidRDefault="00227DB0" w:rsidP="00227DB0">
      <w:pPr>
        <w:widowControl w:val="0"/>
        <w:jc w:val="both"/>
        <w:rPr>
          <w:rFonts w:eastAsia="Calibri" w:cs="Times New Roman"/>
          <w:i/>
          <w:iCs/>
          <w:lang w:eastAsia="en-US"/>
        </w:rPr>
      </w:pPr>
      <w:r w:rsidRPr="00404AE9">
        <w:rPr>
          <w:rFonts w:eastAsia="Calibri" w:cs="Times New Roman"/>
          <w:i/>
          <w:iCs/>
          <w:lang w:eastAsia="en-US"/>
        </w:rPr>
        <w:t>*) niepotrzebne skreślić</w:t>
      </w:r>
    </w:p>
    <w:p w14:paraId="08474EAB" w14:textId="77777777" w:rsidR="005C6B3C" w:rsidRPr="005C6B3C" w:rsidRDefault="005C6B3C" w:rsidP="001B27FA">
      <w:pPr>
        <w:widowControl w:val="0"/>
        <w:shd w:val="clear" w:color="auto" w:fill="FFFFFF"/>
        <w:tabs>
          <w:tab w:val="left" w:pos="0"/>
        </w:tabs>
        <w:ind w:left="709"/>
        <w:rPr>
          <w:rFonts w:eastAsia="Times New Roman" w:cs="Times New Roman"/>
          <w:color w:val="76923C" w:themeColor="accent3" w:themeShade="BF"/>
        </w:rPr>
      </w:pPr>
      <w:r w:rsidRPr="005C6B3C">
        <w:rPr>
          <w:rFonts w:eastAsia="Times New Roman" w:cs="Times New Roman"/>
          <w:color w:val="76923C" w:themeColor="accent3" w:themeShade="BF"/>
        </w:rPr>
        <w:t xml:space="preserve">                                                                             </w:t>
      </w:r>
    </w:p>
    <w:p w14:paraId="32A1B0DE" w14:textId="77777777" w:rsidR="005C6B3C" w:rsidRPr="005C6B3C" w:rsidRDefault="005C6B3C" w:rsidP="001B27FA">
      <w:pPr>
        <w:widowControl w:val="0"/>
        <w:ind w:left="709"/>
        <w:rPr>
          <w:rFonts w:eastAsia="Times New Roman" w:cs="Times New Roman"/>
          <w:color w:val="76923C" w:themeColor="accent3" w:themeShade="BF"/>
        </w:rPr>
      </w:pPr>
    </w:p>
    <w:p w14:paraId="000AF7B7" w14:textId="77777777" w:rsidR="005C6B3C" w:rsidRPr="005C6B3C" w:rsidRDefault="005C6B3C" w:rsidP="001B27FA">
      <w:pPr>
        <w:widowControl w:val="0"/>
        <w:ind w:left="709"/>
        <w:rPr>
          <w:rFonts w:eastAsia="Times New Roman" w:cs="Times New Roman"/>
          <w:color w:val="76923C" w:themeColor="accent3" w:themeShade="BF"/>
        </w:rPr>
      </w:pPr>
    </w:p>
    <w:p w14:paraId="7504770B" w14:textId="071FA566" w:rsidR="00227DB0" w:rsidRPr="001F6276" w:rsidRDefault="00227DB0" w:rsidP="001F6276">
      <w:pPr>
        <w:jc w:val="right"/>
        <w:rPr>
          <w:rFonts w:eastAsia="Times New Roman" w:cs="Times New Roman"/>
          <w:sz w:val="24"/>
          <w:szCs w:val="24"/>
        </w:rPr>
      </w:pPr>
      <w:bookmarkStart w:id="75" w:name="_Hlk107815570"/>
      <w:r w:rsidRPr="00D300E9">
        <w:rPr>
          <w:rFonts w:eastAsia="Times New Roman" w:cs="Times New Roman"/>
          <w:b/>
          <w:bCs/>
          <w:sz w:val="24"/>
          <w:szCs w:val="24"/>
        </w:rPr>
        <w:lastRenderedPageBreak/>
        <w:t xml:space="preserve">ZAŁĄCZNIK NR </w:t>
      </w:r>
      <w:r w:rsidR="009F31DB">
        <w:rPr>
          <w:rFonts w:eastAsia="Times New Roman" w:cs="Times New Roman"/>
          <w:b/>
          <w:bCs/>
          <w:sz w:val="24"/>
          <w:szCs w:val="24"/>
        </w:rPr>
        <w:t>6</w:t>
      </w:r>
      <w:r w:rsidRPr="0061774E">
        <w:rPr>
          <w:rFonts w:eastAsia="Times New Roman" w:cs="Times New Roman"/>
          <w:b/>
          <w:bCs/>
          <w:sz w:val="24"/>
          <w:szCs w:val="24"/>
        </w:rPr>
        <w:t xml:space="preserve"> </w:t>
      </w:r>
      <w:r w:rsidRPr="005C6B3C">
        <w:rPr>
          <w:rFonts w:eastAsia="Times New Roman" w:cs="Times New Roman"/>
          <w:b/>
          <w:bCs/>
          <w:sz w:val="24"/>
          <w:szCs w:val="24"/>
        </w:rPr>
        <w:t>DO SWZ</w:t>
      </w:r>
    </w:p>
    <w:p w14:paraId="4757C493" w14:textId="77777777" w:rsidR="00227DB0" w:rsidRPr="001E2CE6" w:rsidRDefault="00227DB0" w:rsidP="00227DB0">
      <w:pPr>
        <w:widowControl w:val="0"/>
        <w:ind w:left="851"/>
        <w:rPr>
          <w:rFonts w:eastAsia="Times New Roman" w:cs="Times New Roman"/>
          <w:b/>
          <w:bCs/>
          <w:sz w:val="24"/>
          <w:szCs w:val="24"/>
        </w:rPr>
      </w:pPr>
    </w:p>
    <w:p w14:paraId="0D1D24AE" w14:textId="77777777" w:rsidR="00227DB0" w:rsidRPr="001E2CE6" w:rsidRDefault="00227DB0" w:rsidP="00227DB0">
      <w:pPr>
        <w:widowControl w:val="0"/>
        <w:rPr>
          <w:rFonts w:eastAsia="Times New Roman" w:cs="Times New Roman"/>
          <w:b/>
          <w:sz w:val="24"/>
          <w:szCs w:val="24"/>
        </w:rPr>
      </w:pPr>
      <w:r w:rsidRPr="001E2CE6">
        <w:rPr>
          <w:rFonts w:eastAsia="Times New Roman" w:cs="Times New Roman"/>
          <w:b/>
          <w:sz w:val="24"/>
          <w:szCs w:val="24"/>
        </w:rPr>
        <w:t>Podmiot składający oświadczenie:</w:t>
      </w:r>
    </w:p>
    <w:p w14:paraId="3214E28E" w14:textId="77777777" w:rsidR="00227DB0" w:rsidRPr="00D300E9" w:rsidRDefault="00227DB0" w:rsidP="00227DB0">
      <w:pPr>
        <w:widowControl w:val="0"/>
        <w:rPr>
          <w:rFonts w:eastAsia="Times New Roman" w:cs="Times New Roman"/>
          <w:b/>
          <w:bCs/>
          <w:sz w:val="24"/>
          <w:szCs w:val="24"/>
        </w:rPr>
      </w:pPr>
      <w:r w:rsidRPr="00D300E9">
        <w:rPr>
          <w:rFonts w:eastAsia="Times New Roman" w:cs="Times New Roman"/>
          <w:sz w:val="24"/>
          <w:szCs w:val="24"/>
        </w:rPr>
        <w:t>………………………………………………………</w:t>
      </w:r>
    </w:p>
    <w:p w14:paraId="66443607" w14:textId="77777777" w:rsidR="00227DB0" w:rsidRPr="00382689" w:rsidRDefault="00227DB0" w:rsidP="00227DB0">
      <w:pPr>
        <w:widowControl w:val="0"/>
        <w:rPr>
          <w:rFonts w:eastAsia="Times New Roman" w:cs="Times New Roman"/>
          <w:b/>
          <w:bCs/>
          <w:i/>
          <w:iCs/>
          <w:sz w:val="20"/>
          <w:szCs w:val="20"/>
        </w:rPr>
      </w:pPr>
      <w:r w:rsidRPr="00382689">
        <w:rPr>
          <w:rFonts w:eastAsia="Times New Roman" w:cs="Times New Roman"/>
          <w:i/>
          <w:iCs/>
          <w:sz w:val="20"/>
          <w:szCs w:val="20"/>
        </w:rPr>
        <w:t>(Pełna nazwa)</w:t>
      </w:r>
    </w:p>
    <w:p w14:paraId="61D99F94" w14:textId="77777777" w:rsidR="00227DB0" w:rsidRPr="00D300E9" w:rsidRDefault="00227DB0" w:rsidP="00227DB0">
      <w:pPr>
        <w:widowControl w:val="0"/>
        <w:rPr>
          <w:rFonts w:eastAsia="Times New Roman" w:cs="Times New Roman"/>
          <w:b/>
          <w:bCs/>
          <w:sz w:val="24"/>
          <w:szCs w:val="24"/>
        </w:rPr>
      </w:pPr>
      <w:r w:rsidRPr="00D300E9">
        <w:rPr>
          <w:rFonts w:eastAsia="Times New Roman" w:cs="Times New Roman"/>
          <w:sz w:val="24"/>
          <w:szCs w:val="24"/>
        </w:rPr>
        <w:t>………………………………………………..………</w:t>
      </w:r>
    </w:p>
    <w:p w14:paraId="74CBE653" w14:textId="77777777" w:rsidR="00227DB0" w:rsidRPr="00382689" w:rsidRDefault="00227DB0" w:rsidP="00227DB0">
      <w:pPr>
        <w:widowControl w:val="0"/>
        <w:rPr>
          <w:rFonts w:eastAsia="Times New Roman" w:cs="Times New Roman"/>
          <w:b/>
          <w:bCs/>
          <w:i/>
          <w:iCs/>
          <w:sz w:val="20"/>
          <w:szCs w:val="20"/>
        </w:rPr>
      </w:pPr>
      <w:r w:rsidRPr="00382689">
        <w:rPr>
          <w:rFonts w:eastAsia="Times New Roman" w:cs="Times New Roman"/>
          <w:i/>
          <w:iCs/>
          <w:sz w:val="20"/>
          <w:szCs w:val="20"/>
        </w:rPr>
        <w:t>(Adres)</w:t>
      </w:r>
    </w:p>
    <w:p w14:paraId="4D4FFE21" w14:textId="77777777" w:rsidR="00227DB0" w:rsidRPr="00D300E9" w:rsidRDefault="00227DB0" w:rsidP="00227DB0">
      <w:pPr>
        <w:widowControl w:val="0"/>
        <w:ind w:left="851"/>
        <w:rPr>
          <w:rFonts w:eastAsia="Times New Roman" w:cs="Times New Roman"/>
          <w:b/>
          <w:bCs/>
          <w:sz w:val="24"/>
          <w:szCs w:val="24"/>
        </w:rPr>
      </w:pPr>
    </w:p>
    <w:p w14:paraId="10D51B1F" w14:textId="77777777" w:rsidR="00227DB0" w:rsidRPr="00D300E9" w:rsidRDefault="00227DB0" w:rsidP="00227DB0">
      <w:pPr>
        <w:widowControl w:val="0"/>
        <w:ind w:left="851"/>
        <w:rPr>
          <w:rFonts w:eastAsia="Times New Roman" w:cs="Times New Roman"/>
          <w:b/>
          <w:bCs/>
          <w:sz w:val="24"/>
          <w:szCs w:val="24"/>
        </w:rPr>
      </w:pPr>
    </w:p>
    <w:p w14:paraId="5A7E33A6" w14:textId="77777777" w:rsidR="00227DB0" w:rsidRPr="00D300E9" w:rsidRDefault="00227DB0" w:rsidP="00227DB0">
      <w:pPr>
        <w:widowControl w:val="0"/>
        <w:ind w:left="851"/>
        <w:jc w:val="center"/>
        <w:rPr>
          <w:rFonts w:eastAsia="Times New Roman" w:cs="Times New Roman"/>
          <w:sz w:val="24"/>
          <w:szCs w:val="24"/>
        </w:rPr>
      </w:pPr>
    </w:p>
    <w:p w14:paraId="36905AC5" w14:textId="77777777" w:rsidR="00227DB0" w:rsidRPr="00D300E9" w:rsidRDefault="00227DB0" w:rsidP="00227DB0">
      <w:pPr>
        <w:widowControl w:val="0"/>
        <w:jc w:val="center"/>
        <w:rPr>
          <w:rFonts w:eastAsia="Times New Roman" w:cs="Times New Roman"/>
          <w:b/>
          <w:bCs/>
          <w:sz w:val="24"/>
          <w:szCs w:val="24"/>
        </w:rPr>
      </w:pPr>
      <w:r w:rsidRPr="00D300E9">
        <w:rPr>
          <w:rFonts w:eastAsia="Times New Roman" w:cs="Times New Roman"/>
          <w:b/>
          <w:bCs/>
          <w:sz w:val="24"/>
          <w:szCs w:val="24"/>
        </w:rPr>
        <w:t>OŚWIADCZENIE WYKONAWCY</w:t>
      </w:r>
    </w:p>
    <w:p w14:paraId="5AF70DE2" w14:textId="77777777" w:rsidR="00227DB0" w:rsidRPr="00D300E9" w:rsidRDefault="00227DB0" w:rsidP="00227DB0">
      <w:pPr>
        <w:widowControl w:val="0"/>
        <w:jc w:val="center"/>
        <w:rPr>
          <w:rFonts w:eastAsia="Times New Roman" w:cs="Times New Roman"/>
          <w:b/>
          <w:bCs/>
          <w:sz w:val="24"/>
          <w:szCs w:val="24"/>
          <w:u w:val="single"/>
        </w:rPr>
      </w:pPr>
      <w:r w:rsidRPr="00D300E9">
        <w:rPr>
          <w:rFonts w:eastAsia="Times New Roman" w:cs="Times New Roman"/>
          <w:b/>
          <w:bCs/>
          <w:sz w:val="24"/>
          <w:szCs w:val="24"/>
          <w:u w:val="single"/>
        </w:rPr>
        <w:t>o przynależności do grupy kapitałowej</w:t>
      </w:r>
    </w:p>
    <w:p w14:paraId="52DC7A88" w14:textId="77777777" w:rsidR="00227DB0" w:rsidRPr="00D300E9" w:rsidRDefault="00227DB0" w:rsidP="00227DB0">
      <w:pPr>
        <w:widowControl w:val="0"/>
        <w:ind w:left="851"/>
        <w:rPr>
          <w:rFonts w:eastAsia="Times New Roman" w:cs="Times New Roman"/>
          <w:sz w:val="24"/>
          <w:szCs w:val="24"/>
        </w:rPr>
      </w:pPr>
    </w:p>
    <w:p w14:paraId="6F558EAB" w14:textId="77777777" w:rsidR="00227DB0" w:rsidRPr="00D300E9" w:rsidRDefault="00227DB0" w:rsidP="00227DB0">
      <w:pPr>
        <w:widowControl w:val="0"/>
        <w:ind w:left="851"/>
        <w:rPr>
          <w:rFonts w:eastAsia="Times New Roman" w:cs="Times New Roman"/>
          <w:sz w:val="24"/>
          <w:szCs w:val="24"/>
        </w:rPr>
      </w:pPr>
    </w:p>
    <w:p w14:paraId="404F191A" w14:textId="77777777" w:rsidR="00227DB0" w:rsidRPr="00D300E9" w:rsidRDefault="00227DB0" w:rsidP="00227DB0">
      <w:pPr>
        <w:widowControl w:val="0"/>
        <w:ind w:left="851"/>
        <w:rPr>
          <w:rFonts w:eastAsia="Times New Roman" w:cs="Times New Roman"/>
          <w:sz w:val="24"/>
          <w:szCs w:val="24"/>
        </w:rPr>
      </w:pPr>
    </w:p>
    <w:p w14:paraId="3582D256" w14:textId="7C55A7A7" w:rsidR="00227DB0" w:rsidRDefault="00227DB0" w:rsidP="00227DB0">
      <w:pPr>
        <w:pStyle w:val="Nagwek1"/>
        <w:keepNext w:val="0"/>
        <w:widowControl w:val="0"/>
        <w:spacing w:line="240" w:lineRule="auto"/>
        <w:rPr>
          <w:rFonts w:ascii="Times New Roman" w:eastAsia="Times New Roman" w:hAnsi="Times New Roman" w:cs="Times New Roman"/>
          <w:b w:val="0"/>
          <w:bCs w:val="0"/>
          <w:sz w:val="24"/>
          <w:szCs w:val="24"/>
        </w:rPr>
      </w:pPr>
      <w:r w:rsidRPr="00D300E9">
        <w:rPr>
          <w:rFonts w:ascii="Times New Roman" w:hAnsi="Times New Roman" w:cs="Times New Roman"/>
          <w:b w:val="0"/>
          <w:bCs w:val="0"/>
          <w:sz w:val="24"/>
          <w:szCs w:val="24"/>
        </w:rPr>
        <w:t xml:space="preserve">Przystępując do postępowania o udzielenie zamówienia publicznego </w:t>
      </w:r>
      <w:r w:rsidRPr="00D300E9">
        <w:rPr>
          <w:rFonts w:ascii="Times New Roman" w:eastAsia="Times New Roman" w:hAnsi="Times New Roman" w:cs="Times New Roman"/>
          <w:b w:val="0"/>
          <w:bCs w:val="0"/>
          <w:sz w:val="24"/>
          <w:szCs w:val="24"/>
          <w:lang w:eastAsia="pl-PL"/>
        </w:rPr>
        <w:t xml:space="preserve">pn.: </w:t>
      </w:r>
      <w:r w:rsidRPr="001F6276">
        <w:rPr>
          <w:rFonts w:ascii="Times New Roman" w:eastAsia="Times New Roman" w:hAnsi="Times New Roman" w:cs="Times New Roman"/>
          <w:sz w:val="24"/>
          <w:szCs w:val="24"/>
          <w:lang w:eastAsia="pl-PL"/>
        </w:rPr>
        <w:t>„</w:t>
      </w:r>
      <w:r w:rsidR="009F31DB">
        <w:rPr>
          <w:rFonts w:ascii="Times New Roman" w:eastAsia="Times New Roman" w:hAnsi="Times New Roman" w:cs="Times New Roman"/>
          <w:sz w:val="24"/>
          <w:szCs w:val="24"/>
          <w:lang w:eastAsia="pl-PL"/>
        </w:rPr>
        <w:t>Dostawa gazów medycznych</w:t>
      </w:r>
      <w:r w:rsidRPr="001F6276">
        <w:rPr>
          <w:rFonts w:ascii="Times New Roman" w:eastAsia="Times New Roman" w:hAnsi="Times New Roman" w:cs="Times New Roman"/>
          <w:sz w:val="24"/>
          <w:szCs w:val="24"/>
          <w:lang w:eastAsia="pl-PL"/>
        </w:rPr>
        <w:t>”</w:t>
      </w:r>
      <w:r w:rsidRPr="00D300E9">
        <w:rPr>
          <w:rFonts w:ascii="Times New Roman" w:eastAsia="Times New Roman" w:hAnsi="Times New Roman" w:cs="Times New Roman"/>
          <w:b w:val="0"/>
          <w:bCs w:val="0"/>
          <w:sz w:val="24"/>
          <w:szCs w:val="24"/>
          <w:lang w:eastAsia="pl-PL"/>
        </w:rPr>
        <w:t xml:space="preserve">, nr sprawy </w:t>
      </w:r>
      <w:r w:rsidRPr="001F6276">
        <w:rPr>
          <w:rFonts w:ascii="Times New Roman" w:eastAsia="Times New Roman" w:hAnsi="Times New Roman" w:cs="Times New Roman"/>
          <w:sz w:val="24"/>
          <w:szCs w:val="24"/>
          <w:lang w:eastAsia="pl-PL"/>
        </w:rPr>
        <w:t>SZP/</w:t>
      </w:r>
      <w:r w:rsidR="009F31DB">
        <w:rPr>
          <w:rFonts w:ascii="Times New Roman" w:eastAsia="Times New Roman" w:hAnsi="Times New Roman" w:cs="Times New Roman"/>
          <w:sz w:val="24"/>
          <w:szCs w:val="24"/>
          <w:lang w:eastAsia="pl-PL"/>
        </w:rPr>
        <w:t>14</w:t>
      </w:r>
      <w:r w:rsidRPr="001F6276">
        <w:rPr>
          <w:rFonts w:ascii="Times New Roman" w:eastAsia="Times New Roman" w:hAnsi="Times New Roman" w:cs="Times New Roman"/>
          <w:sz w:val="24"/>
          <w:szCs w:val="24"/>
          <w:lang w:eastAsia="pl-PL"/>
        </w:rPr>
        <w:t>/202</w:t>
      </w:r>
      <w:r w:rsidR="009F31DB">
        <w:rPr>
          <w:rFonts w:ascii="Times New Roman" w:eastAsia="Times New Roman" w:hAnsi="Times New Roman" w:cs="Times New Roman"/>
          <w:sz w:val="24"/>
          <w:szCs w:val="24"/>
          <w:lang w:eastAsia="pl-PL"/>
        </w:rPr>
        <w:t>3</w:t>
      </w:r>
      <w:r w:rsidRPr="001F6276">
        <w:rPr>
          <w:rFonts w:ascii="Times New Roman" w:eastAsia="Times New Roman" w:hAnsi="Times New Roman" w:cs="Times New Roman"/>
          <w:sz w:val="24"/>
          <w:szCs w:val="24"/>
        </w:rPr>
        <w:t>,</w:t>
      </w:r>
      <w:r w:rsidRPr="00D300E9">
        <w:rPr>
          <w:rFonts w:ascii="Times New Roman" w:eastAsia="Times New Roman" w:hAnsi="Times New Roman" w:cs="Times New Roman"/>
          <w:b w:val="0"/>
          <w:bCs w:val="0"/>
          <w:sz w:val="24"/>
          <w:szCs w:val="24"/>
        </w:rPr>
        <w:t xml:space="preserve"> oświadcza</w:t>
      </w:r>
      <w:r>
        <w:rPr>
          <w:rFonts w:ascii="Times New Roman" w:eastAsia="Times New Roman" w:hAnsi="Times New Roman" w:cs="Times New Roman"/>
          <w:b w:val="0"/>
          <w:bCs w:val="0"/>
          <w:sz w:val="24"/>
          <w:szCs w:val="24"/>
        </w:rPr>
        <w:t>,</w:t>
      </w:r>
      <w:r w:rsidRPr="00D300E9">
        <w:rPr>
          <w:rFonts w:ascii="Times New Roman" w:eastAsia="Times New Roman" w:hAnsi="Times New Roman" w:cs="Times New Roman"/>
          <w:b w:val="0"/>
          <w:bCs w:val="0"/>
          <w:sz w:val="24"/>
          <w:szCs w:val="24"/>
        </w:rPr>
        <w:t xml:space="preserve"> że:</w:t>
      </w:r>
    </w:p>
    <w:p w14:paraId="76CC098D" w14:textId="77777777" w:rsidR="00227DB0" w:rsidRPr="0086127C" w:rsidRDefault="00227DB0" w:rsidP="00227DB0">
      <w:pPr>
        <w:widowControl w:val="0"/>
      </w:pPr>
    </w:p>
    <w:p w14:paraId="0C975E09" w14:textId="77777777" w:rsidR="00227DB0" w:rsidRPr="00D300E9" w:rsidRDefault="00227DB0" w:rsidP="00264E22">
      <w:pPr>
        <w:pStyle w:val="Akapitzlist"/>
        <w:widowControl w:val="0"/>
        <w:numPr>
          <w:ilvl w:val="0"/>
          <w:numId w:val="59"/>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żadnej grupy kapitałowej;</w:t>
      </w:r>
    </w:p>
    <w:p w14:paraId="25FF43D5" w14:textId="77777777" w:rsidR="00227DB0" w:rsidRPr="00D300E9" w:rsidRDefault="00227DB0" w:rsidP="00227DB0">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4CD9FD92" w14:textId="77777777" w:rsidR="00227DB0" w:rsidRPr="00D300E9" w:rsidRDefault="00227DB0" w:rsidP="00264E22">
      <w:pPr>
        <w:pStyle w:val="Akapitzlist"/>
        <w:widowControl w:val="0"/>
        <w:numPr>
          <w:ilvl w:val="0"/>
          <w:numId w:val="59"/>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wykonawcami, którzy złożyli ofertę, ofertę częściową w przedmiotowym postępowaniu;</w:t>
      </w:r>
    </w:p>
    <w:p w14:paraId="61E1B6E8" w14:textId="77777777" w:rsidR="00227DB0" w:rsidRPr="00D300E9" w:rsidRDefault="00227DB0" w:rsidP="00227DB0">
      <w:pPr>
        <w:widowControl w:val="0"/>
        <w:jc w:val="both"/>
        <w:rPr>
          <w:rFonts w:eastAsia="Times New Roman" w:cs="Times New Roman"/>
          <w:sz w:val="24"/>
          <w:szCs w:val="24"/>
        </w:rPr>
      </w:pPr>
    </w:p>
    <w:p w14:paraId="2B32DF90" w14:textId="77777777" w:rsidR="00227DB0" w:rsidRPr="00D300E9" w:rsidRDefault="00227DB0" w:rsidP="00264E22">
      <w:pPr>
        <w:pStyle w:val="Akapitzlist"/>
        <w:widowControl w:val="0"/>
        <w:numPr>
          <w:ilvl w:val="0"/>
          <w:numId w:val="59"/>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wykonawcą/, który złożył ofertę, ofertę częściową w przedmiotowym postępowaniu i jednocześnie w załączeniu składam:</w:t>
      </w:r>
    </w:p>
    <w:p w14:paraId="59B765C3" w14:textId="77777777" w:rsidR="00227DB0" w:rsidRPr="00D300E9" w:rsidRDefault="00227DB0" w:rsidP="009F2ADD">
      <w:pPr>
        <w:pStyle w:val="Akapitzlist"/>
        <w:widowControl w:val="0"/>
        <w:numPr>
          <w:ilvl w:val="1"/>
          <w:numId w:val="9"/>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xml:space="preserve">*) listę podmiotów należących do tej samej grupy kapitałowej </w:t>
      </w:r>
    </w:p>
    <w:p w14:paraId="6BC7CA7F" w14:textId="77777777" w:rsidR="00227DB0" w:rsidRPr="00D300E9" w:rsidRDefault="00227DB0" w:rsidP="009F2ADD">
      <w:pPr>
        <w:pStyle w:val="Akapitzlist"/>
        <w:widowControl w:val="0"/>
        <w:numPr>
          <w:ilvl w:val="1"/>
          <w:numId w:val="9"/>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6AB0501D" w14:textId="77777777" w:rsidR="00227DB0" w:rsidRPr="00D300E9" w:rsidRDefault="00227DB0" w:rsidP="00227DB0">
      <w:pPr>
        <w:widowControl w:val="0"/>
        <w:ind w:left="284" w:hanging="284"/>
        <w:jc w:val="both"/>
        <w:rPr>
          <w:rFonts w:eastAsia="Times New Roman" w:cs="Times New Roman"/>
          <w:sz w:val="24"/>
          <w:szCs w:val="24"/>
        </w:rPr>
      </w:pPr>
    </w:p>
    <w:p w14:paraId="08FE4A9F" w14:textId="77777777" w:rsidR="00227DB0" w:rsidRDefault="00227DB0" w:rsidP="00227DB0">
      <w:pPr>
        <w:widowControl w:val="0"/>
        <w:ind w:left="284" w:hanging="284"/>
        <w:jc w:val="both"/>
        <w:rPr>
          <w:rFonts w:eastAsia="Times New Roman" w:cs="Times New Roman"/>
          <w:sz w:val="20"/>
          <w:szCs w:val="20"/>
        </w:rPr>
      </w:pPr>
    </w:p>
    <w:p w14:paraId="1E816053" w14:textId="77777777" w:rsidR="00227DB0" w:rsidRDefault="00227DB0" w:rsidP="00227DB0">
      <w:pPr>
        <w:widowControl w:val="0"/>
        <w:ind w:left="284" w:hanging="284"/>
        <w:jc w:val="both"/>
        <w:rPr>
          <w:rFonts w:eastAsia="Times New Roman" w:cs="Times New Roman"/>
          <w:sz w:val="20"/>
          <w:szCs w:val="20"/>
        </w:rPr>
      </w:pPr>
    </w:p>
    <w:p w14:paraId="64590A38" w14:textId="77777777" w:rsidR="00227DB0" w:rsidRPr="0086127C" w:rsidRDefault="00227DB0" w:rsidP="00227DB0">
      <w:pPr>
        <w:widowControl w:val="0"/>
        <w:ind w:left="284" w:hanging="284"/>
        <w:jc w:val="both"/>
        <w:rPr>
          <w:rFonts w:eastAsia="Times New Roman" w:cs="Times New Roman"/>
          <w:i/>
          <w:iCs/>
          <w:sz w:val="20"/>
          <w:szCs w:val="20"/>
        </w:rPr>
      </w:pPr>
      <w:r w:rsidRPr="0086127C">
        <w:rPr>
          <w:rFonts w:eastAsia="Times New Roman" w:cs="Times New Roman"/>
          <w:i/>
          <w:iCs/>
          <w:sz w:val="20"/>
          <w:szCs w:val="20"/>
        </w:rPr>
        <w:t>*) niepotrzebne skreślić</w:t>
      </w:r>
    </w:p>
    <w:p w14:paraId="46E9FDC8" w14:textId="77777777" w:rsidR="00227DB0" w:rsidRPr="00D300E9" w:rsidRDefault="00227DB0" w:rsidP="00227DB0">
      <w:pPr>
        <w:widowControl w:val="0"/>
        <w:ind w:left="284" w:hanging="284"/>
        <w:jc w:val="both"/>
        <w:rPr>
          <w:rFonts w:eastAsia="Times New Roman" w:cs="Times New Roman"/>
          <w:sz w:val="24"/>
          <w:szCs w:val="24"/>
        </w:rPr>
      </w:pPr>
    </w:p>
    <w:p w14:paraId="19B9A9AA" w14:textId="77777777" w:rsidR="00227DB0" w:rsidRPr="00D300E9" w:rsidRDefault="00227DB0" w:rsidP="00227DB0">
      <w:pPr>
        <w:widowControl w:val="0"/>
        <w:ind w:left="284" w:hanging="284"/>
        <w:jc w:val="both"/>
        <w:rPr>
          <w:rFonts w:eastAsia="Times New Roman" w:cs="Times New Roman"/>
          <w:sz w:val="24"/>
          <w:szCs w:val="24"/>
        </w:rPr>
      </w:pPr>
    </w:p>
    <w:p w14:paraId="02AEA798" w14:textId="77777777" w:rsidR="00227DB0" w:rsidRPr="00D300E9" w:rsidRDefault="00227DB0" w:rsidP="00227DB0">
      <w:pPr>
        <w:widowControl w:val="0"/>
        <w:ind w:left="284" w:hanging="284"/>
        <w:jc w:val="both"/>
        <w:rPr>
          <w:rFonts w:eastAsia="Times New Roman" w:cs="Times New Roman"/>
          <w:sz w:val="24"/>
          <w:szCs w:val="24"/>
        </w:rPr>
      </w:pPr>
    </w:p>
    <w:p w14:paraId="0160149D" w14:textId="77777777" w:rsidR="00227DB0" w:rsidRPr="00D300E9" w:rsidRDefault="00227DB0" w:rsidP="00227DB0">
      <w:pPr>
        <w:widowControl w:val="0"/>
        <w:ind w:left="284" w:hanging="284"/>
        <w:jc w:val="both"/>
        <w:rPr>
          <w:rFonts w:eastAsia="Times New Roman" w:cs="Times New Roman"/>
          <w:sz w:val="24"/>
          <w:szCs w:val="24"/>
        </w:rPr>
      </w:pPr>
    </w:p>
    <w:p w14:paraId="5E038CD3" w14:textId="77777777" w:rsidR="00227DB0" w:rsidRPr="00D300E9" w:rsidRDefault="00227DB0" w:rsidP="00227DB0">
      <w:pPr>
        <w:widowControl w:val="0"/>
        <w:ind w:left="284" w:hanging="284"/>
        <w:jc w:val="both"/>
        <w:rPr>
          <w:rFonts w:eastAsia="Times New Roman" w:cs="Times New Roman"/>
          <w:sz w:val="24"/>
          <w:szCs w:val="24"/>
          <w:u w:val="single"/>
        </w:rPr>
      </w:pPr>
      <w:r w:rsidRPr="00D300E9">
        <w:rPr>
          <w:rFonts w:eastAsia="Times New Roman" w:cs="Times New Roman"/>
          <w:sz w:val="24"/>
          <w:szCs w:val="24"/>
          <w:u w:val="single"/>
        </w:rPr>
        <w:t xml:space="preserve">UWAGA: </w:t>
      </w:r>
    </w:p>
    <w:p w14:paraId="493E578F" w14:textId="0BB79DCB" w:rsidR="00227DB0" w:rsidRPr="00D300E9" w:rsidRDefault="00227DB0" w:rsidP="00227DB0">
      <w:pPr>
        <w:widowControl w:val="0"/>
        <w:jc w:val="both"/>
        <w:rPr>
          <w:rFonts w:eastAsia="Times New Roman" w:cs="Times New Roman"/>
          <w:sz w:val="24"/>
          <w:szCs w:val="24"/>
        </w:rPr>
      </w:pPr>
      <w:r w:rsidRPr="00D300E9">
        <w:rPr>
          <w:rFonts w:eastAsia="Times New Roman" w:cs="Times New Roman"/>
          <w:sz w:val="24"/>
          <w:szCs w:val="24"/>
        </w:rPr>
        <w:t xml:space="preserve">Zgodnie z art. 4 pkt 14 </w:t>
      </w:r>
      <w:r w:rsidRPr="009F31DB">
        <w:rPr>
          <w:rFonts w:eastAsia="Times New Roman" w:cs="Times New Roman"/>
          <w:sz w:val="24"/>
          <w:szCs w:val="24"/>
        </w:rPr>
        <w:t xml:space="preserve">ustawy z dnia 16 lutego 2007 r. o ochronie konkurencji i konsumentów </w:t>
      </w:r>
      <w:hyperlink r:id="rId84" w:history="1">
        <w:r w:rsidRPr="009F31DB">
          <w:rPr>
            <w:rStyle w:val="Hipercze"/>
            <w:rFonts w:eastAsia="Times New Roman" w:cs="Times New Roman"/>
            <w:sz w:val="24"/>
            <w:szCs w:val="24"/>
          </w:rPr>
          <w:t>(Dz.U. z 2021 r. poz. 275</w:t>
        </w:r>
        <w:r w:rsidR="00EA69A2" w:rsidRPr="009F31DB">
          <w:rPr>
            <w:rStyle w:val="Hipercze"/>
            <w:rFonts w:eastAsia="Times New Roman" w:cs="Times New Roman"/>
            <w:sz w:val="24"/>
            <w:szCs w:val="24"/>
          </w:rPr>
          <w:t xml:space="preserve"> ze zm.</w:t>
        </w:r>
        <w:r w:rsidRPr="009F31DB">
          <w:rPr>
            <w:rStyle w:val="Hipercze"/>
            <w:rFonts w:eastAsia="Times New Roman" w:cs="Times New Roman"/>
            <w:sz w:val="24"/>
            <w:szCs w:val="24"/>
          </w:rPr>
          <w:t>)</w:t>
        </w:r>
      </w:hyperlink>
      <w:r w:rsidRPr="009F31DB">
        <w:rPr>
          <w:rFonts w:eastAsia="Times New Roman" w:cs="Times New Roman"/>
          <w:sz w:val="24"/>
          <w:szCs w:val="24"/>
        </w:rPr>
        <w:t xml:space="preserve"> przez grupę kapitałową rozumie się wszystkich przedsiębiorców, którzy są kontrolowani w sposób bezpośredni lub pośredni</w:t>
      </w:r>
      <w:r w:rsidRPr="00D300E9">
        <w:rPr>
          <w:rFonts w:eastAsia="Times New Roman" w:cs="Times New Roman"/>
          <w:sz w:val="24"/>
          <w:szCs w:val="24"/>
        </w:rPr>
        <w:t xml:space="preserve"> przez jednego przedsiębiorcę, w tym również tego przedsiębiorcę. </w:t>
      </w:r>
    </w:p>
    <w:p w14:paraId="02B544DB" w14:textId="0B80F3EB" w:rsidR="00404AE9" w:rsidRPr="00404AE9" w:rsidRDefault="00404AE9" w:rsidP="00404AE9">
      <w:pPr>
        <w:widowControl w:val="0"/>
        <w:jc w:val="both"/>
        <w:rPr>
          <w:rFonts w:eastAsia="Times New Roman" w:cs="Times New Roman"/>
          <w:b/>
          <w:bCs/>
          <w:sz w:val="24"/>
          <w:szCs w:val="24"/>
        </w:rPr>
      </w:pPr>
    </w:p>
    <w:bookmarkEnd w:id="75"/>
    <w:p w14:paraId="5D157309" w14:textId="77777777" w:rsidR="00404AE9" w:rsidRDefault="00404AE9" w:rsidP="001B27FA">
      <w:pPr>
        <w:widowControl w:val="0"/>
        <w:ind w:left="680"/>
        <w:contextualSpacing/>
        <w:jc w:val="right"/>
        <w:rPr>
          <w:rFonts w:eastAsia="Times New Roman" w:cs="Times New Roman"/>
          <w:sz w:val="24"/>
          <w:szCs w:val="24"/>
        </w:rPr>
      </w:pPr>
    </w:p>
    <w:p w14:paraId="660AE5A0" w14:textId="6CFA6BC2" w:rsidR="005C6B3C" w:rsidRDefault="00F028E0" w:rsidP="001B27FA">
      <w:pPr>
        <w:widowControl w:val="0"/>
        <w:ind w:left="680"/>
        <w:contextualSpacing/>
        <w:jc w:val="right"/>
        <w:rPr>
          <w:rFonts w:eastAsia="Times New Roman" w:cs="Times New Roman"/>
          <w:b/>
          <w:bCs/>
          <w:sz w:val="24"/>
          <w:szCs w:val="24"/>
        </w:rPr>
      </w:pPr>
      <w:r w:rsidRPr="00404AE9">
        <w:rPr>
          <w:rFonts w:eastAsia="Times New Roman" w:cs="Times New Roman"/>
          <w:sz w:val="24"/>
          <w:szCs w:val="24"/>
        </w:rPr>
        <w:br w:type="page"/>
      </w:r>
      <w:r w:rsidR="005C6B3C" w:rsidRPr="005C6B3C">
        <w:rPr>
          <w:rFonts w:eastAsia="Times New Roman" w:cs="Times New Roman"/>
          <w:b/>
          <w:bCs/>
          <w:sz w:val="24"/>
          <w:szCs w:val="24"/>
        </w:rPr>
        <w:lastRenderedPageBreak/>
        <w:t>ZAŁĄCZNIK NR</w:t>
      </w:r>
      <w:r w:rsidR="009F31DB">
        <w:rPr>
          <w:rFonts w:eastAsia="Times New Roman" w:cs="Times New Roman"/>
          <w:b/>
          <w:bCs/>
          <w:sz w:val="24"/>
          <w:szCs w:val="24"/>
        </w:rPr>
        <w:t xml:space="preserve"> 7 </w:t>
      </w:r>
      <w:r w:rsidR="005C6B3C" w:rsidRPr="005C6B3C">
        <w:rPr>
          <w:rFonts w:eastAsia="Times New Roman" w:cs="Times New Roman"/>
          <w:b/>
          <w:bCs/>
          <w:sz w:val="24"/>
          <w:szCs w:val="24"/>
        </w:rPr>
        <w:t>DO SWZ</w:t>
      </w:r>
    </w:p>
    <w:p w14:paraId="5E04E923" w14:textId="77777777" w:rsidR="005A656F" w:rsidRDefault="005A656F" w:rsidP="001B27FA">
      <w:pPr>
        <w:widowControl w:val="0"/>
        <w:ind w:left="680"/>
        <w:contextualSpacing/>
        <w:jc w:val="right"/>
        <w:rPr>
          <w:rFonts w:eastAsia="Times New Roman" w:cs="Times New Roman"/>
          <w:b/>
          <w:bCs/>
          <w:sz w:val="24"/>
          <w:szCs w:val="24"/>
        </w:rPr>
      </w:pPr>
    </w:p>
    <w:p w14:paraId="44581B83" w14:textId="77777777" w:rsidR="005A656F" w:rsidRDefault="005A656F" w:rsidP="005A656F">
      <w:pPr>
        <w:widowControl w:val="0"/>
        <w:tabs>
          <w:tab w:val="center" w:pos="4536"/>
          <w:tab w:val="left" w:pos="6754"/>
        </w:tabs>
        <w:jc w:val="center"/>
        <w:rPr>
          <w:rFonts w:eastAsia="Times New Roman" w:cs="Times New Roman"/>
          <w:b/>
          <w:bCs/>
          <w:sz w:val="24"/>
          <w:szCs w:val="24"/>
          <w:u w:val="single"/>
        </w:rPr>
      </w:pPr>
      <w:r>
        <w:rPr>
          <w:rFonts w:eastAsia="Times New Roman" w:cs="Times New Roman"/>
          <w:b/>
          <w:bCs/>
          <w:sz w:val="24"/>
          <w:szCs w:val="24"/>
          <w:u w:val="single"/>
        </w:rPr>
        <w:t>WZÓR</w:t>
      </w:r>
    </w:p>
    <w:p w14:paraId="032457FF" w14:textId="77777777" w:rsidR="005A656F" w:rsidRDefault="005A656F" w:rsidP="005A656F">
      <w:pPr>
        <w:widowControl w:val="0"/>
        <w:tabs>
          <w:tab w:val="center" w:pos="4536"/>
          <w:tab w:val="left" w:pos="6754"/>
        </w:tabs>
        <w:jc w:val="center"/>
        <w:rPr>
          <w:rFonts w:eastAsia="Times New Roman" w:cs="Times New Roman"/>
          <w:b/>
          <w:bCs/>
          <w:sz w:val="24"/>
          <w:szCs w:val="24"/>
          <w:u w:val="single"/>
        </w:rPr>
      </w:pPr>
      <w:r>
        <w:rPr>
          <w:rFonts w:eastAsia="Times New Roman" w:cs="Times New Roman"/>
          <w:b/>
          <w:bCs/>
          <w:sz w:val="24"/>
          <w:szCs w:val="24"/>
        </w:rPr>
        <w:t>Umowa nr ...../SZP/……</w:t>
      </w:r>
    </w:p>
    <w:p w14:paraId="2450783A" w14:textId="77777777" w:rsidR="005A656F" w:rsidRDefault="005A656F" w:rsidP="005A656F">
      <w:pPr>
        <w:widowControl w:val="0"/>
        <w:jc w:val="center"/>
        <w:rPr>
          <w:rFonts w:eastAsia="Times New Roman" w:cs="Times New Roman"/>
          <w:b/>
          <w:bCs/>
          <w:sz w:val="24"/>
          <w:szCs w:val="24"/>
        </w:rPr>
      </w:pPr>
      <w:r>
        <w:rPr>
          <w:rFonts w:eastAsia="Times New Roman" w:cs="Times New Roman"/>
          <w:b/>
          <w:bCs/>
          <w:sz w:val="24"/>
          <w:szCs w:val="24"/>
        </w:rPr>
        <w:t>na Zamówienie Publiczne</w:t>
      </w:r>
    </w:p>
    <w:p w14:paraId="3E211174" w14:textId="08CDEE0C" w:rsidR="005A656F" w:rsidRDefault="005A656F" w:rsidP="005A656F">
      <w:pPr>
        <w:widowControl w:val="0"/>
        <w:jc w:val="center"/>
        <w:rPr>
          <w:rFonts w:eastAsia="Times New Roman" w:cs="Times New Roman"/>
          <w:b/>
          <w:bCs/>
          <w:sz w:val="24"/>
          <w:szCs w:val="24"/>
        </w:rPr>
      </w:pPr>
      <w:r>
        <w:rPr>
          <w:rFonts w:eastAsia="Times New Roman" w:cs="Times New Roman"/>
          <w:b/>
          <w:bCs/>
          <w:sz w:val="24"/>
          <w:szCs w:val="24"/>
        </w:rPr>
        <w:t>nr SZP/14/2023</w:t>
      </w:r>
    </w:p>
    <w:p w14:paraId="15A76B75" w14:textId="77777777" w:rsidR="005A656F" w:rsidRDefault="005A656F" w:rsidP="005A656F">
      <w:pPr>
        <w:widowControl w:val="0"/>
        <w:ind w:left="680"/>
        <w:jc w:val="both"/>
        <w:rPr>
          <w:rFonts w:eastAsia="Times New Roman" w:cs="Times New Roman"/>
          <w:b/>
          <w:bCs/>
          <w:sz w:val="24"/>
          <w:szCs w:val="24"/>
        </w:rPr>
      </w:pPr>
    </w:p>
    <w:p w14:paraId="601FEF57" w14:textId="13EFAE32" w:rsidR="005A656F" w:rsidRDefault="005A656F" w:rsidP="005A656F">
      <w:pPr>
        <w:widowControl w:val="0"/>
        <w:jc w:val="both"/>
        <w:rPr>
          <w:rFonts w:eastAsia="Times New Roman" w:cs="Times New Roman"/>
          <w:sz w:val="24"/>
          <w:szCs w:val="24"/>
        </w:rPr>
      </w:pPr>
      <w:r>
        <w:rPr>
          <w:rFonts w:eastAsia="Times New Roman" w:cs="Times New Roman"/>
          <w:sz w:val="24"/>
          <w:szCs w:val="24"/>
        </w:rPr>
        <w:t>zawarta pomiędzy:</w:t>
      </w:r>
    </w:p>
    <w:p w14:paraId="442DB732" w14:textId="77777777" w:rsidR="005A656F" w:rsidRPr="005A656F" w:rsidRDefault="005A656F" w:rsidP="005A656F">
      <w:pPr>
        <w:widowControl w:val="0"/>
        <w:jc w:val="both"/>
        <w:rPr>
          <w:rFonts w:eastAsia="Times New Roman" w:cs="Times New Roman"/>
          <w:sz w:val="24"/>
          <w:szCs w:val="24"/>
        </w:rPr>
      </w:pPr>
      <w:r w:rsidRPr="005A656F">
        <w:rPr>
          <w:rFonts w:eastAsia="Times New Roman" w:cs="Times New Roman"/>
          <w:b/>
          <w:bCs/>
          <w:sz w:val="24"/>
          <w:szCs w:val="24"/>
        </w:rPr>
        <w:t>Szpitalem Specjalistycznym im. J. Dietla w Krakowie</w:t>
      </w:r>
      <w:r w:rsidRPr="005A656F">
        <w:rPr>
          <w:rFonts w:eastAsia="Times New Roman" w:cs="Times New Roman"/>
          <w:b/>
          <w:bCs/>
          <w:sz w:val="24"/>
          <w:szCs w:val="24"/>
          <w:vertAlign w:val="superscript"/>
        </w:rPr>
        <w:sym w:font="Certa" w:char="F041"/>
      </w:r>
      <w:r w:rsidRPr="005A656F">
        <w:rPr>
          <w:rFonts w:eastAsia="Times New Roman" w:cs="Times New Roman"/>
          <w:b/>
          <w:bCs/>
          <w:sz w:val="24"/>
          <w:szCs w:val="24"/>
        </w:rPr>
        <w:t>, 31-121 Kraków, ul. Skarbowa 4</w:t>
      </w:r>
      <w:r w:rsidRPr="005A656F">
        <w:rPr>
          <w:rFonts w:eastAsia="Times New Roman" w:cs="Times New Roman"/>
          <w:sz w:val="24"/>
          <w:szCs w:val="24"/>
        </w:rPr>
        <w:t xml:space="preserve">, zarejestrowanym w KRS pod nr 0000032179, NIP: 676-20-83-306, REGON: 351564179, </w:t>
      </w:r>
    </w:p>
    <w:p w14:paraId="28D9C3CB" w14:textId="77777777" w:rsidR="005A656F" w:rsidRPr="005A656F" w:rsidRDefault="005A656F" w:rsidP="005A656F">
      <w:pPr>
        <w:widowControl w:val="0"/>
        <w:jc w:val="both"/>
        <w:rPr>
          <w:rFonts w:eastAsia="Times New Roman" w:cs="Times New Roman"/>
          <w:b/>
          <w:bCs/>
          <w:sz w:val="24"/>
          <w:szCs w:val="24"/>
        </w:rPr>
      </w:pPr>
      <w:r w:rsidRPr="005A656F">
        <w:rPr>
          <w:rFonts w:eastAsia="Times New Roman" w:cs="Times New Roman"/>
          <w:sz w:val="24"/>
          <w:szCs w:val="24"/>
        </w:rPr>
        <w:t>reprezentowanym przez:</w:t>
      </w:r>
      <w:r w:rsidRPr="005A656F">
        <w:rPr>
          <w:rFonts w:eastAsia="Times New Roman" w:cs="Times New Roman"/>
          <w:b/>
          <w:bCs/>
          <w:sz w:val="24"/>
          <w:szCs w:val="24"/>
        </w:rPr>
        <w:t xml:space="preserve"> lek. med.  Wojciecha Zarębę - Dyrektora</w:t>
      </w:r>
    </w:p>
    <w:p w14:paraId="4539194A" w14:textId="77777777" w:rsidR="005A656F" w:rsidRPr="005A656F" w:rsidRDefault="005A656F" w:rsidP="005A656F">
      <w:pPr>
        <w:widowControl w:val="0"/>
        <w:jc w:val="both"/>
        <w:rPr>
          <w:rFonts w:eastAsia="Times New Roman" w:cs="Times New Roman"/>
          <w:sz w:val="24"/>
          <w:szCs w:val="24"/>
          <w:u w:val="single"/>
        </w:rPr>
      </w:pPr>
      <w:r w:rsidRPr="005A656F">
        <w:rPr>
          <w:rFonts w:eastAsia="Times New Roman" w:cs="Times New Roman"/>
          <w:sz w:val="24"/>
          <w:szCs w:val="24"/>
          <w:u w:val="single"/>
        </w:rPr>
        <w:t>zwanym dalej Zamawiającym,</w:t>
      </w:r>
    </w:p>
    <w:p w14:paraId="27968976" w14:textId="77777777" w:rsidR="005A656F" w:rsidRPr="005A656F" w:rsidRDefault="005A656F" w:rsidP="005A656F">
      <w:pPr>
        <w:widowControl w:val="0"/>
        <w:jc w:val="both"/>
        <w:rPr>
          <w:rFonts w:eastAsia="Times New Roman" w:cs="Times New Roman"/>
          <w:b/>
          <w:bCs/>
          <w:sz w:val="24"/>
          <w:szCs w:val="24"/>
        </w:rPr>
      </w:pPr>
      <w:r w:rsidRPr="005A656F">
        <w:rPr>
          <w:rFonts w:eastAsia="Times New Roman" w:cs="Times New Roman"/>
          <w:b/>
          <w:bCs/>
          <w:sz w:val="24"/>
          <w:szCs w:val="24"/>
        </w:rPr>
        <w:t>a</w:t>
      </w:r>
    </w:p>
    <w:p w14:paraId="5524319B" w14:textId="77777777" w:rsidR="005A656F" w:rsidRPr="005A656F" w:rsidRDefault="005A656F" w:rsidP="005A656F">
      <w:pPr>
        <w:widowControl w:val="0"/>
        <w:jc w:val="both"/>
        <w:rPr>
          <w:rFonts w:eastAsia="Times New Roman" w:cs="Times New Roman"/>
          <w:sz w:val="24"/>
          <w:szCs w:val="24"/>
        </w:rPr>
      </w:pPr>
      <w:r w:rsidRPr="005A656F">
        <w:rPr>
          <w:rFonts w:eastAsia="Times New Roman" w:cs="Times New Roman"/>
          <w:sz w:val="24"/>
          <w:szCs w:val="24"/>
        </w:rPr>
        <w:t xml:space="preserve">..........................................................................., REGON: ..............; NIP: ............................................., </w:t>
      </w:r>
    </w:p>
    <w:p w14:paraId="688FFAEC" w14:textId="77777777" w:rsidR="005A656F" w:rsidRPr="005A656F" w:rsidRDefault="005A656F" w:rsidP="005A656F">
      <w:pPr>
        <w:widowControl w:val="0"/>
        <w:jc w:val="both"/>
        <w:rPr>
          <w:rFonts w:eastAsia="Times New Roman" w:cs="Times New Roman"/>
          <w:sz w:val="24"/>
          <w:szCs w:val="24"/>
        </w:rPr>
      </w:pPr>
      <w:r w:rsidRPr="005A656F">
        <w:rPr>
          <w:rFonts w:eastAsia="Times New Roman" w:cs="Times New Roman"/>
          <w:sz w:val="24"/>
          <w:szCs w:val="24"/>
        </w:rPr>
        <w:t>reprezentowaną przez: .........................................................................................</w:t>
      </w:r>
    </w:p>
    <w:p w14:paraId="769A13FC" w14:textId="77777777" w:rsidR="005A656F" w:rsidRPr="005A656F" w:rsidRDefault="005A656F" w:rsidP="005A656F">
      <w:pPr>
        <w:widowControl w:val="0"/>
        <w:jc w:val="both"/>
        <w:rPr>
          <w:rFonts w:eastAsia="Times New Roman" w:cs="Times New Roman"/>
          <w:sz w:val="24"/>
          <w:szCs w:val="24"/>
          <w:u w:val="single"/>
        </w:rPr>
      </w:pPr>
      <w:r w:rsidRPr="005A656F">
        <w:rPr>
          <w:rFonts w:eastAsia="Times New Roman" w:cs="Times New Roman"/>
          <w:sz w:val="24"/>
          <w:szCs w:val="24"/>
          <w:u w:val="single"/>
        </w:rPr>
        <w:t>zwaną dalej Dostawcą.</w:t>
      </w:r>
    </w:p>
    <w:p w14:paraId="0FFDAC1A" w14:textId="77777777" w:rsidR="005A656F" w:rsidRPr="005A656F" w:rsidRDefault="005A656F" w:rsidP="005A656F">
      <w:pPr>
        <w:widowControl w:val="0"/>
        <w:ind w:left="680"/>
        <w:jc w:val="both"/>
        <w:rPr>
          <w:rFonts w:eastAsia="Times New Roman" w:cs="Times New Roman"/>
        </w:rPr>
      </w:pPr>
    </w:p>
    <w:p w14:paraId="61BA4AFB" w14:textId="40B8B8EA" w:rsidR="005A656F" w:rsidRPr="005A656F" w:rsidRDefault="005A656F" w:rsidP="005A656F">
      <w:pPr>
        <w:widowControl w:val="0"/>
        <w:jc w:val="both"/>
        <w:rPr>
          <w:rFonts w:eastAsia="Arial" w:cs="Times New Roman"/>
          <w:i/>
          <w:iCs/>
          <w:sz w:val="24"/>
          <w:szCs w:val="24"/>
          <w:lang w:eastAsia="pl-PL"/>
        </w:rPr>
      </w:pPr>
      <w:bookmarkStart w:id="76" w:name="_Hlk51676788"/>
      <w:r w:rsidRPr="005A656F">
        <w:rPr>
          <w:rFonts w:eastAsia="Times New Roman" w:cs="Times New Roman"/>
          <w:i/>
          <w:iCs/>
          <w:sz w:val="24"/>
          <w:szCs w:val="24"/>
        </w:rPr>
        <w:t xml:space="preserve">Umowę zawarto w wyniku postępowania o zamówienie publiczne nr SZP/14/2023 przeprowadzonego w trybie przetargu nieograniczonego, zgodnie z art. 132 ustawy z dnia 11.09.2019 r. Prawo zamówień publicznych </w:t>
      </w:r>
      <w:hyperlink r:id="rId85" w:history="1">
        <w:r w:rsidRPr="005A656F">
          <w:rPr>
            <w:rStyle w:val="Hipercze"/>
            <w:rFonts w:cs="Times New Roman"/>
            <w:i/>
            <w:iCs/>
            <w:color w:val="auto"/>
            <w:sz w:val="24"/>
            <w:szCs w:val="24"/>
          </w:rPr>
          <w:t>(Dz.U. z 2022 r. poz. 1710 ze zm.)</w:t>
        </w:r>
      </w:hyperlink>
      <w:r w:rsidRPr="005A656F">
        <w:rPr>
          <w:rFonts w:eastAsia="Arial" w:cs="Times New Roman"/>
          <w:i/>
          <w:iCs/>
          <w:sz w:val="24"/>
          <w:szCs w:val="24"/>
          <w:lang w:eastAsia="pl-PL"/>
        </w:rPr>
        <w:t> </w:t>
      </w:r>
    </w:p>
    <w:bookmarkEnd w:id="76"/>
    <w:p w14:paraId="42DB798B" w14:textId="77777777" w:rsidR="005A656F" w:rsidRDefault="005A656F" w:rsidP="005A656F">
      <w:pPr>
        <w:widowControl w:val="0"/>
        <w:jc w:val="center"/>
        <w:rPr>
          <w:rFonts w:eastAsia="Times New Roman" w:cs="Times New Roman"/>
          <w:b/>
          <w:bCs/>
          <w:color w:val="76923C" w:themeColor="accent3" w:themeShade="BF"/>
        </w:rPr>
      </w:pPr>
    </w:p>
    <w:p w14:paraId="41A06522" w14:textId="77777777" w:rsidR="005A656F" w:rsidRDefault="005A656F" w:rsidP="005A656F">
      <w:pPr>
        <w:widowControl w:val="0"/>
        <w:jc w:val="center"/>
        <w:rPr>
          <w:rFonts w:eastAsia="Times New Roman" w:cs="Times New Roman"/>
          <w:b/>
          <w:bCs/>
          <w:sz w:val="24"/>
          <w:szCs w:val="24"/>
        </w:rPr>
      </w:pPr>
      <w:r>
        <w:rPr>
          <w:rFonts w:eastAsia="Times New Roman" w:cs="Times New Roman"/>
          <w:b/>
          <w:bCs/>
          <w:sz w:val="24"/>
          <w:szCs w:val="24"/>
        </w:rPr>
        <w:t>Warunki realizacji umowy</w:t>
      </w:r>
    </w:p>
    <w:p w14:paraId="4154A0CB" w14:textId="77777777" w:rsidR="005A656F" w:rsidRDefault="005A656F" w:rsidP="005A656F">
      <w:pPr>
        <w:widowControl w:val="0"/>
        <w:jc w:val="center"/>
        <w:rPr>
          <w:rFonts w:eastAsia="Times New Roman" w:cs="Times New Roman"/>
          <w:b/>
          <w:bCs/>
          <w:sz w:val="24"/>
          <w:szCs w:val="24"/>
        </w:rPr>
      </w:pPr>
      <w:r w:rsidRPr="00A70C88">
        <w:rPr>
          <w:rFonts w:eastAsia="Times New Roman" w:cs="Times New Roman"/>
          <w:b/>
          <w:bCs/>
          <w:sz w:val="24"/>
          <w:szCs w:val="24"/>
        </w:rPr>
        <w:t>§ 1</w:t>
      </w:r>
    </w:p>
    <w:p w14:paraId="66A9649C" w14:textId="7DA41487" w:rsidR="005A656F" w:rsidRDefault="005A656F" w:rsidP="00264E22">
      <w:pPr>
        <w:widowControl w:val="0"/>
        <w:numPr>
          <w:ilvl w:val="0"/>
          <w:numId w:val="70"/>
        </w:numPr>
        <w:jc w:val="both"/>
        <w:rPr>
          <w:rFonts w:eastAsia="Times New Roman" w:cs="Times New Roman"/>
          <w:sz w:val="24"/>
          <w:szCs w:val="24"/>
        </w:rPr>
      </w:pPr>
      <w:r>
        <w:rPr>
          <w:rFonts w:eastAsia="Times New Roman" w:cs="Times New Roman"/>
          <w:sz w:val="24"/>
          <w:szCs w:val="24"/>
        </w:rPr>
        <w:t>Dostawca zobowiązuje się do dostarczania Zamawiającemu gazów zwanych dalej „towarem”, zgodnie z asortymentem i ilościami oraz po cenach określonych w załączniku nr 1 do umowy, zgodnym z ofertą Dostawcy – z zastrzeżeniem postanowień niniejszej umowy.</w:t>
      </w:r>
    </w:p>
    <w:p w14:paraId="1948E839" w14:textId="5EEC1955" w:rsidR="005A656F" w:rsidRPr="00955BCF" w:rsidRDefault="005A656F" w:rsidP="00264E22">
      <w:pPr>
        <w:widowControl w:val="0"/>
        <w:numPr>
          <w:ilvl w:val="0"/>
          <w:numId w:val="70"/>
        </w:numPr>
        <w:jc w:val="both"/>
        <w:rPr>
          <w:rFonts w:cs="Times New Roman"/>
          <w:sz w:val="24"/>
          <w:szCs w:val="24"/>
        </w:rPr>
      </w:pPr>
      <w:r w:rsidRPr="00955BCF">
        <w:rPr>
          <w:rFonts w:eastAsia="Calibri" w:cs="Times New Roman"/>
          <w:sz w:val="24"/>
          <w:szCs w:val="24"/>
        </w:rPr>
        <w:t>Dostawca zobowiązuje się do oddania, do eksploatacji, zbiorników wraz z osprzętem zwanych w dalszej części „przedmiotem dzierżawy”, najpóźniej dzień przed pierwszym dniem obowiązywania umowy.</w:t>
      </w:r>
      <w:r w:rsidRPr="00955BCF">
        <w:rPr>
          <w:rFonts w:eastAsia="Calibri" w:cs="Times New Roman"/>
          <w:b/>
          <w:sz w:val="24"/>
          <w:szCs w:val="24"/>
        </w:rPr>
        <w:t xml:space="preserve"> </w:t>
      </w:r>
      <w:r w:rsidRPr="00955BCF">
        <w:rPr>
          <w:rFonts w:eastAsia="Calibri" w:cs="Times New Roman"/>
          <w:sz w:val="24"/>
          <w:szCs w:val="24"/>
        </w:rPr>
        <w:t>Dokumentem potwierdzającym dostarczenie/odebranie przez Dostawcę przedmiotu dzierżawy będzie protokół zdawczo-odbiorczy stanowiący Załącznik nr 3 do umowy.</w:t>
      </w:r>
    </w:p>
    <w:p w14:paraId="1D019266" w14:textId="77777777" w:rsidR="005A656F" w:rsidRPr="0010503A" w:rsidRDefault="005A656F" w:rsidP="00264E22">
      <w:pPr>
        <w:widowControl w:val="0"/>
        <w:numPr>
          <w:ilvl w:val="0"/>
          <w:numId w:val="70"/>
        </w:numPr>
        <w:jc w:val="both"/>
        <w:rPr>
          <w:rFonts w:cs="Times New Roman"/>
          <w:sz w:val="24"/>
          <w:szCs w:val="24"/>
        </w:rPr>
      </w:pPr>
      <w:r w:rsidRPr="001C7185">
        <w:rPr>
          <w:rFonts w:cs="Times New Roman"/>
          <w:sz w:val="24"/>
          <w:szCs w:val="24"/>
        </w:rPr>
        <w:t>*)</w:t>
      </w:r>
      <w:r w:rsidRPr="00955BCF">
        <w:rPr>
          <w:rFonts w:cs="Times New Roman"/>
          <w:sz w:val="24"/>
          <w:szCs w:val="24"/>
        </w:rPr>
        <w:t xml:space="preserve"> </w:t>
      </w:r>
      <w:bookmarkStart w:id="77" w:name="_Hlk131490420"/>
      <w:r w:rsidRPr="00955BCF">
        <w:rPr>
          <w:rFonts w:cs="Times New Roman"/>
          <w:sz w:val="24"/>
          <w:szCs w:val="24"/>
        </w:rPr>
        <w:t xml:space="preserve">Wartość handlowa zbiorników lub butli wraz z osprzętem, które będą dostarczone do </w:t>
      </w:r>
      <w:r w:rsidRPr="0010503A">
        <w:rPr>
          <w:rFonts w:cs="Times New Roman"/>
          <w:sz w:val="24"/>
          <w:szCs w:val="24"/>
        </w:rPr>
        <w:t>Zamawiającego (na dzień przekazania zbiorników lub butli do Zamawiającego) wynosi:</w:t>
      </w:r>
    </w:p>
    <w:p w14:paraId="605A15AA" w14:textId="1A3D99FD" w:rsidR="005A656F" w:rsidRPr="0010503A" w:rsidRDefault="005A656F" w:rsidP="00264E22">
      <w:pPr>
        <w:widowControl w:val="0"/>
        <w:numPr>
          <w:ilvl w:val="0"/>
          <w:numId w:val="99"/>
        </w:numPr>
        <w:jc w:val="both"/>
        <w:rPr>
          <w:rFonts w:cs="Times New Roman"/>
          <w:sz w:val="24"/>
          <w:szCs w:val="24"/>
        </w:rPr>
      </w:pPr>
      <w:r w:rsidRPr="0010503A">
        <w:rPr>
          <w:rFonts w:cs="Times New Roman"/>
          <w:sz w:val="24"/>
          <w:szCs w:val="24"/>
        </w:rPr>
        <w:t>zbiornik na ciekły tlen medyczny o poj.:</w:t>
      </w:r>
    </w:p>
    <w:p w14:paraId="7E5DA391" w14:textId="48492C2B" w:rsidR="005A656F" w:rsidRDefault="005A656F" w:rsidP="00264E22">
      <w:pPr>
        <w:pStyle w:val="Akapitzlist"/>
        <w:widowControl w:val="0"/>
        <w:numPr>
          <w:ilvl w:val="0"/>
          <w:numId w:val="95"/>
        </w:numPr>
        <w:suppressAutoHyphens/>
        <w:spacing w:after="0" w:line="240" w:lineRule="auto"/>
        <w:ind w:hanging="357"/>
        <w:contextualSpacing/>
        <w:jc w:val="both"/>
        <w:rPr>
          <w:rFonts w:ascii="Times New Roman" w:hAnsi="Times New Roman" w:cs="Times New Roman"/>
          <w:sz w:val="24"/>
          <w:szCs w:val="24"/>
        </w:rPr>
      </w:pPr>
      <w:r w:rsidRPr="0010503A">
        <w:rPr>
          <w:rFonts w:ascii="Times New Roman" w:hAnsi="Times New Roman" w:cs="Times New Roman"/>
          <w:sz w:val="24"/>
          <w:szCs w:val="24"/>
        </w:rPr>
        <w:t xml:space="preserve">1000 l - ................................ zł brutto, </w:t>
      </w:r>
    </w:p>
    <w:p w14:paraId="3A303C5F" w14:textId="060E2746" w:rsidR="00A70C88" w:rsidRPr="0010503A" w:rsidRDefault="00A70C88" w:rsidP="00264E22">
      <w:pPr>
        <w:pStyle w:val="Akapitzlist"/>
        <w:widowControl w:val="0"/>
        <w:numPr>
          <w:ilvl w:val="0"/>
          <w:numId w:val="95"/>
        </w:numPr>
        <w:suppressAutoHyphens/>
        <w:spacing w:after="0" w:line="240" w:lineRule="auto"/>
        <w:ind w:hanging="357"/>
        <w:contextualSpacing/>
        <w:jc w:val="both"/>
        <w:rPr>
          <w:rFonts w:ascii="Times New Roman" w:hAnsi="Times New Roman" w:cs="Times New Roman"/>
          <w:sz w:val="24"/>
          <w:szCs w:val="24"/>
        </w:rPr>
      </w:pPr>
      <w:r>
        <w:rPr>
          <w:rFonts w:ascii="Times New Roman" w:hAnsi="Times New Roman" w:cs="Times New Roman"/>
          <w:sz w:val="24"/>
          <w:szCs w:val="24"/>
        </w:rPr>
        <w:t>10000 l - ……………</w:t>
      </w:r>
      <w:r w:rsidR="001C7185">
        <w:rPr>
          <w:rFonts w:ascii="Times New Roman" w:hAnsi="Times New Roman" w:cs="Times New Roman"/>
          <w:sz w:val="24"/>
          <w:szCs w:val="24"/>
        </w:rPr>
        <w:t>……</w:t>
      </w:r>
      <w:r>
        <w:rPr>
          <w:rFonts w:ascii="Times New Roman" w:hAnsi="Times New Roman" w:cs="Times New Roman"/>
          <w:sz w:val="24"/>
          <w:szCs w:val="24"/>
        </w:rPr>
        <w:t>. zł brutto,</w:t>
      </w:r>
    </w:p>
    <w:p w14:paraId="6958E54A" w14:textId="77777777" w:rsidR="005A656F" w:rsidRPr="0010503A" w:rsidRDefault="005A656F" w:rsidP="00264E22">
      <w:pPr>
        <w:widowControl w:val="0"/>
        <w:numPr>
          <w:ilvl w:val="0"/>
          <w:numId w:val="99"/>
        </w:numPr>
        <w:ind w:hanging="357"/>
        <w:jc w:val="both"/>
        <w:rPr>
          <w:rFonts w:cs="Times New Roman"/>
          <w:sz w:val="24"/>
          <w:szCs w:val="24"/>
        </w:rPr>
      </w:pPr>
      <w:r w:rsidRPr="0010503A">
        <w:rPr>
          <w:rFonts w:cs="Times New Roman"/>
          <w:sz w:val="24"/>
          <w:szCs w:val="24"/>
        </w:rPr>
        <w:t>butla na sprężony tlen medyczny o poj.:</w:t>
      </w:r>
    </w:p>
    <w:p w14:paraId="12612C37" w14:textId="77777777" w:rsidR="005A656F" w:rsidRPr="0010503A" w:rsidRDefault="005A656F" w:rsidP="00264E22">
      <w:pPr>
        <w:widowControl w:val="0"/>
        <w:numPr>
          <w:ilvl w:val="1"/>
          <w:numId w:val="99"/>
        </w:numPr>
        <w:ind w:hanging="357"/>
        <w:jc w:val="both"/>
        <w:rPr>
          <w:rFonts w:cs="Times New Roman"/>
          <w:sz w:val="24"/>
          <w:szCs w:val="24"/>
        </w:rPr>
      </w:pPr>
      <w:r w:rsidRPr="0010503A">
        <w:rPr>
          <w:rFonts w:cs="Times New Roman"/>
          <w:sz w:val="24"/>
          <w:szCs w:val="24"/>
        </w:rPr>
        <w:t xml:space="preserve">50 l, ....................................... zł brutto, </w:t>
      </w:r>
    </w:p>
    <w:p w14:paraId="34E9F5C6" w14:textId="741989A5" w:rsidR="005A656F" w:rsidRDefault="005A656F" w:rsidP="00264E22">
      <w:pPr>
        <w:widowControl w:val="0"/>
        <w:numPr>
          <w:ilvl w:val="1"/>
          <w:numId w:val="99"/>
        </w:numPr>
        <w:ind w:hanging="357"/>
        <w:jc w:val="both"/>
        <w:rPr>
          <w:rFonts w:cs="Times New Roman"/>
          <w:sz w:val="24"/>
          <w:szCs w:val="24"/>
        </w:rPr>
      </w:pPr>
      <w:r w:rsidRPr="0010503A">
        <w:rPr>
          <w:rFonts w:cs="Times New Roman"/>
          <w:sz w:val="24"/>
          <w:szCs w:val="24"/>
        </w:rPr>
        <w:t xml:space="preserve">40 l, ....................................... zł brutto, </w:t>
      </w:r>
    </w:p>
    <w:p w14:paraId="12C27542" w14:textId="07C37EDE" w:rsidR="00A70C88" w:rsidRPr="0010503A" w:rsidRDefault="00A70C88" w:rsidP="00264E22">
      <w:pPr>
        <w:widowControl w:val="0"/>
        <w:numPr>
          <w:ilvl w:val="1"/>
          <w:numId w:val="99"/>
        </w:numPr>
        <w:ind w:hanging="357"/>
        <w:jc w:val="both"/>
        <w:rPr>
          <w:rFonts w:cs="Times New Roman"/>
          <w:sz w:val="24"/>
          <w:szCs w:val="24"/>
        </w:rPr>
      </w:pPr>
      <w:r>
        <w:rPr>
          <w:rFonts w:cs="Times New Roman"/>
          <w:sz w:val="24"/>
          <w:szCs w:val="24"/>
        </w:rPr>
        <w:t>10 l</w:t>
      </w:r>
      <w:r w:rsidR="001D1848">
        <w:rPr>
          <w:rFonts w:cs="Times New Roman"/>
          <w:sz w:val="24"/>
          <w:szCs w:val="24"/>
        </w:rPr>
        <w:t xml:space="preserve"> ………………………….zł brutto,</w:t>
      </w:r>
    </w:p>
    <w:p w14:paraId="0E8684D3" w14:textId="77777777" w:rsidR="005A656F" w:rsidRPr="0010503A" w:rsidRDefault="005A656F" w:rsidP="00264E22">
      <w:pPr>
        <w:widowControl w:val="0"/>
        <w:numPr>
          <w:ilvl w:val="0"/>
          <w:numId w:val="99"/>
        </w:numPr>
        <w:jc w:val="both"/>
        <w:rPr>
          <w:rFonts w:cs="Times New Roman"/>
          <w:sz w:val="24"/>
          <w:szCs w:val="24"/>
        </w:rPr>
      </w:pPr>
      <w:r w:rsidRPr="0010503A">
        <w:rPr>
          <w:rFonts w:cs="Times New Roman"/>
          <w:sz w:val="24"/>
          <w:szCs w:val="24"/>
        </w:rPr>
        <w:t>butla na sprężony tlen medyczny z zaworem zintegrowanym o poj.:</w:t>
      </w:r>
    </w:p>
    <w:p w14:paraId="59A24899" w14:textId="77777777" w:rsidR="005A656F" w:rsidRPr="0010503A" w:rsidRDefault="005A656F" w:rsidP="00264E22">
      <w:pPr>
        <w:widowControl w:val="0"/>
        <w:numPr>
          <w:ilvl w:val="1"/>
          <w:numId w:val="99"/>
        </w:numPr>
        <w:jc w:val="both"/>
        <w:rPr>
          <w:rFonts w:cs="Times New Roman"/>
          <w:sz w:val="24"/>
          <w:szCs w:val="24"/>
        </w:rPr>
      </w:pPr>
      <w:r w:rsidRPr="0010503A">
        <w:rPr>
          <w:rFonts w:cs="Times New Roman"/>
          <w:sz w:val="24"/>
          <w:szCs w:val="24"/>
        </w:rPr>
        <w:t xml:space="preserve">2 l - .......................... zł brutto, </w:t>
      </w:r>
    </w:p>
    <w:p w14:paraId="41C80D65" w14:textId="77777777" w:rsidR="005A656F" w:rsidRPr="00A70C88" w:rsidRDefault="005A656F" w:rsidP="00264E22">
      <w:pPr>
        <w:widowControl w:val="0"/>
        <w:numPr>
          <w:ilvl w:val="1"/>
          <w:numId w:val="99"/>
        </w:numPr>
        <w:jc w:val="both"/>
        <w:rPr>
          <w:rFonts w:cs="Times New Roman"/>
          <w:sz w:val="24"/>
          <w:szCs w:val="24"/>
        </w:rPr>
      </w:pPr>
      <w:r w:rsidRPr="0010503A">
        <w:rPr>
          <w:rFonts w:cs="Times New Roman"/>
          <w:sz w:val="24"/>
          <w:szCs w:val="24"/>
        </w:rPr>
        <w:t xml:space="preserve">5 l - ...........................zł brutto, </w:t>
      </w:r>
    </w:p>
    <w:p w14:paraId="32B6A02D" w14:textId="77777777" w:rsidR="005A656F" w:rsidRPr="00A70C88" w:rsidRDefault="005A656F" w:rsidP="00264E22">
      <w:pPr>
        <w:widowControl w:val="0"/>
        <w:numPr>
          <w:ilvl w:val="0"/>
          <w:numId w:val="99"/>
        </w:numPr>
        <w:jc w:val="both"/>
        <w:rPr>
          <w:rFonts w:cs="Times New Roman"/>
          <w:sz w:val="24"/>
          <w:szCs w:val="24"/>
        </w:rPr>
      </w:pPr>
      <w:r w:rsidRPr="00A70C88">
        <w:rPr>
          <w:rFonts w:cs="Times New Roman"/>
          <w:sz w:val="24"/>
          <w:szCs w:val="24"/>
        </w:rPr>
        <w:t xml:space="preserve">butla na podtlenek azotu, o poj. 40 l -   ....................................... zł brutto, </w:t>
      </w:r>
    </w:p>
    <w:p w14:paraId="5DDF79B5" w14:textId="14E8F247" w:rsidR="001C7185" w:rsidRDefault="005A656F" w:rsidP="00264E22">
      <w:pPr>
        <w:widowControl w:val="0"/>
        <w:numPr>
          <w:ilvl w:val="0"/>
          <w:numId w:val="99"/>
        </w:numPr>
        <w:jc w:val="both"/>
        <w:rPr>
          <w:rFonts w:cs="Times New Roman"/>
          <w:sz w:val="24"/>
          <w:szCs w:val="24"/>
        </w:rPr>
      </w:pPr>
      <w:r w:rsidRPr="00A70C88">
        <w:rPr>
          <w:rFonts w:cs="Times New Roman"/>
          <w:sz w:val="24"/>
          <w:szCs w:val="24"/>
        </w:rPr>
        <w:t xml:space="preserve">butla na sprężony dwutlenek węgla medyczny o poj. </w:t>
      </w:r>
      <w:r w:rsidR="00CC42A4">
        <w:rPr>
          <w:rFonts w:cs="Times New Roman"/>
          <w:sz w:val="24"/>
          <w:szCs w:val="24"/>
        </w:rPr>
        <w:t>…</w:t>
      </w:r>
      <w:r w:rsidRPr="00A70C88">
        <w:rPr>
          <w:rFonts w:cs="Times New Roman"/>
          <w:sz w:val="24"/>
          <w:szCs w:val="24"/>
        </w:rPr>
        <w:t xml:space="preserve"> kg - ....................................... zł brutto, </w:t>
      </w:r>
    </w:p>
    <w:p w14:paraId="1AB47DC0" w14:textId="194DEF3B" w:rsidR="005A656F" w:rsidRPr="001C7185" w:rsidRDefault="005A656F" w:rsidP="00264E22">
      <w:pPr>
        <w:widowControl w:val="0"/>
        <w:numPr>
          <w:ilvl w:val="0"/>
          <w:numId w:val="99"/>
        </w:numPr>
        <w:jc w:val="both"/>
        <w:rPr>
          <w:rFonts w:cs="Times New Roman"/>
          <w:sz w:val="24"/>
          <w:szCs w:val="24"/>
        </w:rPr>
      </w:pPr>
      <w:r w:rsidRPr="001C7185">
        <w:rPr>
          <w:rFonts w:cs="Times New Roman"/>
          <w:sz w:val="24"/>
          <w:szCs w:val="24"/>
        </w:rPr>
        <w:t>zbiornik przewoźny na ciekły azot o poj. 600 l – 700 l -   ....................................... zł brutto</w:t>
      </w:r>
    </w:p>
    <w:bookmarkEnd w:id="77"/>
    <w:p w14:paraId="438BC317" w14:textId="77777777" w:rsidR="005A656F" w:rsidRPr="00A70C88" w:rsidRDefault="005A656F" w:rsidP="00264E22">
      <w:pPr>
        <w:widowControl w:val="0"/>
        <w:numPr>
          <w:ilvl w:val="0"/>
          <w:numId w:val="70"/>
        </w:numPr>
        <w:jc w:val="both"/>
        <w:rPr>
          <w:rFonts w:eastAsia="Times New Roman" w:cs="Times New Roman"/>
          <w:sz w:val="24"/>
          <w:szCs w:val="24"/>
        </w:rPr>
      </w:pPr>
      <w:r w:rsidRPr="00A70C88">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63C811E2" w14:textId="77777777" w:rsidR="005A656F" w:rsidRPr="003A3415" w:rsidRDefault="005A656F" w:rsidP="00264E22">
      <w:pPr>
        <w:widowControl w:val="0"/>
        <w:numPr>
          <w:ilvl w:val="0"/>
          <w:numId w:val="70"/>
        </w:numPr>
        <w:jc w:val="both"/>
        <w:rPr>
          <w:rFonts w:eastAsia="Times New Roman" w:cs="Times New Roman"/>
          <w:sz w:val="24"/>
          <w:szCs w:val="24"/>
        </w:rPr>
      </w:pPr>
      <w:r w:rsidRPr="00A70C88">
        <w:rPr>
          <w:rFonts w:eastAsia="Times New Roman" w:cs="Times New Roman"/>
          <w:sz w:val="24"/>
          <w:szCs w:val="24"/>
        </w:rPr>
        <w:t xml:space="preserve">Zamawiający dopuszcza, w razie wystąpienia okoliczności od niego niezależnych, za zgodą </w:t>
      </w:r>
      <w:r w:rsidRPr="003A3415">
        <w:rPr>
          <w:rFonts w:eastAsia="Calibri" w:cs="Times New Roman"/>
          <w:sz w:val="24"/>
          <w:szCs w:val="24"/>
        </w:rPr>
        <w:t>Dostawcy,</w:t>
      </w:r>
      <w:r w:rsidRPr="003A3415">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 </w:t>
      </w:r>
      <w:bookmarkStart w:id="78" w:name="_Hlk69888234"/>
      <w:r w:rsidRPr="003A3415">
        <w:rPr>
          <w:rFonts w:eastAsia="Times New Roman" w:cs="Times New Roman"/>
          <w:sz w:val="24"/>
          <w:szCs w:val="24"/>
        </w:rPr>
        <w:t>– zmiany w tym zakresie nie wymagają formy aneksu do umowy.</w:t>
      </w:r>
      <w:bookmarkEnd w:id="78"/>
      <w:r w:rsidRPr="003A3415">
        <w:rPr>
          <w:rFonts w:eastAsia="Times New Roman" w:cs="Times New Roman"/>
          <w:sz w:val="24"/>
          <w:szCs w:val="24"/>
        </w:rPr>
        <w:t xml:space="preserve"> Zgoda Dostawcy nie wymaga formy pisemnej.</w:t>
      </w:r>
    </w:p>
    <w:p w14:paraId="0D6304B7" w14:textId="1584C48D" w:rsidR="005A656F" w:rsidRPr="003A3415" w:rsidRDefault="005A656F" w:rsidP="00264E22">
      <w:pPr>
        <w:widowControl w:val="0"/>
        <w:numPr>
          <w:ilvl w:val="0"/>
          <w:numId w:val="70"/>
        </w:numPr>
        <w:ind w:left="357" w:hanging="357"/>
        <w:jc w:val="both"/>
        <w:rPr>
          <w:rFonts w:eastAsia="Times New Roman" w:cs="Times New Roman"/>
          <w:sz w:val="24"/>
          <w:szCs w:val="24"/>
          <w:lang w:eastAsia="pl-PL"/>
        </w:rPr>
      </w:pPr>
      <w:r w:rsidRPr="003A3415">
        <w:rPr>
          <w:rFonts w:eastAsia="Times New Roman" w:cs="Times New Roman"/>
          <w:sz w:val="24"/>
          <w:szCs w:val="24"/>
          <w:lang w:eastAsia="en-US"/>
        </w:rPr>
        <w:lastRenderedPageBreak/>
        <w:t>W przypadku gdy dostawa spełnia przesłanki do uznania transakcji dostawy zgodnie z art 13a ustawy o VAT za przemieszczanie towarów w procedurze magazynu t</w:t>
      </w:r>
      <w:r w:rsidR="007D18FD">
        <w:rPr>
          <w:rFonts w:eastAsia="Times New Roman" w:cs="Times New Roman"/>
          <w:sz w:val="24"/>
          <w:szCs w:val="24"/>
          <w:lang w:eastAsia="en-US"/>
        </w:rPr>
        <w:t>y</w:t>
      </w:r>
      <w:r w:rsidRPr="003A3415">
        <w:rPr>
          <w:rFonts w:eastAsia="Times New Roman" w:cs="Times New Roman"/>
          <w:sz w:val="24"/>
          <w:szCs w:val="24"/>
          <w:lang w:eastAsia="en-US"/>
        </w:rPr>
        <w:t xml:space="preserve">pu </w:t>
      </w:r>
      <w:proofErr w:type="spellStart"/>
      <w:r w:rsidRPr="003A3415">
        <w:rPr>
          <w:rFonts w:eastAsia="Times New Roman" w:cs="Times New Roman"/>
          <w:sz w:val="24"/>
          <w:szCs w:val="24"/>
          <w:lang w:eastAsia="en-US"/>
        </w:rPr>
        <w:t>call</w:t>
      </w:r>
      <w:proofErr w:type="spellEnd"/>
      <w:r w:rsidRPr="003A3415">
        <w:rPr>
          <w:rFonts w:eastAsia="Times New Roman" w:cs="Times New Roman"/>
          <w:sz w:val="24"/>
          <w:szCs w:val="24"/>
          <w:lang w:eastAsia="en-US"/>
        </w:rPr>
        <w:t xml:space="preserve">-off </w:t>
      </w:r>
      <w:proofErr w:type="spellStart"/>
      <w:r w:rsidRPr="003A3415">
        <w:rPr>
          <w:rFonts w:eastAsia="Times New Roman" w:cs="Times New Roman"/>
          <w:sz w:val="24"/>
          <w:szCs w:val="24"/>
          <w:lang w:eastAsia="en-US"/>
        </w:rPr>
        <w:t>stock</w:t>
      </w:r>
      <w:proofErr w:type="spellEnd"/>
      <w:r w:rsidRPr="003A3415">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24168D7A" w14:textId="181504FC" w:rsidR="005A656F" w:rsidRPr="003A3415" w:rsidRDefault="005A656F" w:rsidP="00264E22">
      <w:pPr>
        <w:pStyle w:val="Akapitzlist"/>
        <w:widowControl w:val="0"/>
        <w:numPr>
          <w:ilvl w:val="0"/>
          <w:numId w:val="70"/>
        </w:numPr>
        <w:suppressAutoHyphens/>
        <w:autoSpaceDE w:val="0"/>
        <w:autoSpaceDN w:val="0"/>
        <w:adjustRightInd w:val="0"/>
        <w:spacing w:after="0" w:line="240" w:lineRule="auto"/>
        <w:jc w:val="both"/>
        <w:rPr>
          <w:rFonts w:ascii="Times New Roman" w:eastAsia="Times New Roman" w:hAnsi="Times New Roman" w:cs="Times New Roman"/>
          <w:sz w:val="24"/>
          <w:szCs w:val="24"/>
        </w:rPr>
      </w:pPr>
      <w:bookmarkStart w:id="79" w:name="_Hlk79480032"/>
      <w:r w:rsidRPr="003A3415">
        <w:rPr>
          <w:rFonts w:ascii="Times New Roman" w:eastAsia="Times New Roman" w:hAnsi="Times New Roman" w:cs="Times New Roman"/>
          <w:sz w:val="24"/>
          <w:szCs w:val="24"/>
        </w:rPr>
        <w:t xml:space="preserve">Dostawca przez cały okres trwania niniejszej umowy musi posiadać ubezpieczenie od odpowiedzialności cywilnej (deliktowej i kontraktowej) z tytułu prowadzonej działalności i posiadanego mienia, na sumę gwarancyjną co najmniej: </w:t>
      </w:r>
    </w:p>
    <w:p w14:paraId="103E3AB8" w14:textId="3E488A32" w:rsidR="005A656F" w:rsidRPr="003A3415" w:rsidRDefault="00FE3356" w:rsidP="00264E22">
      <w:pPr>
        <w:widowControl w:val="0"/>
        <w:numPr>
          <w:ilvl w:val="0"/>
          <w:numId w:val="71"/>
        </w:numPr>
        <w:autoSpaceDE w:val="0"/>
        <w:autoSpaceDN w:val="0"/>
        <w:adjustRightInd w:val="0"/>
        <w:jc w:val="both"/>
        <w:rPr>
          <w:rFonts w:eastAsia="Times New Roman" w:cs="Times New Roman"/>
          <w:sz w:val="24"/>
          <w:szCs w:val="24"/>
          <w:lang w:eastAsia="en-US"/>
        </w:rPr>
      </w:pPr>
      <w:r w:rsidRPr="003A3415">
        <w:rPr>
          <w:rFonts w:eastAsia="Times New Roman" w:cs="Times New Roman"/>
          <w:sz w:val="24"/>
          <w:szCs w:val="24"/>
          <w:lang w:eastAsia="en-US"/>
        </w:rPr>
        <w:t>P</w:t>
      </w:r>
      <w:r w:rsidR="005A656F" w:rsidRPr="003A3415">
        <w:rPr>
          <w:rFonts w:eastAsia="Times New Roman" w:cs="Times New Roman"/>
          <w:sz w:val="24"/>
          <w:szCs w:val="24"/>
          <w:lang w:eastAsia="en-US"/>
        </w:rPr>
        <w:t>akiet</w:t>
      </w:r>
      <w:r w:rsidRPr="003A3415">
        <w:rPr>
          <w:rFonts w:eastAsia="Times New Roman" w:cs="Times New Roman"/>
          <w:sz w:val="24"/>
          <w:szCs w:val="24"/>
          <w:lang w:eastAsia="en-US"/>
        </w:rPr>
        <w:t xml:space="preserve"> nr </w:t>
      </w:r>
      <w:r w:rsidR="005A656F" w:rsidRPr="003A3415">
        <w:rPr>
          <w:rFonts w:eastAsia="Times New Roman" w:cs="Times New Roman"/>
          <w:sz w:val="24"/>
          <w:szCs w:val="24"/>
          <w:lang w:eastAsia="en-US"/>
        </w:rPr>
        <w:t>1 –</w:t>
      </w:r>
      <w:r w:rsidR="00E644AF">
        <w:rPr>
          <w:rFonts w:eastAsia="Times New Roman" w:cs="Times New Roman"/>
          <w:sz w:val="24"/>
          <w:szCs w:val="24"/>
          <w:lang w:eastAsia="en-US"/>
        </w:rPr>
        <w:t xml:space="preserve"> </w:t>
      </w:r>
      <w:r w:rsidRPr="003A3415">
        <w:rPr>
          <w:rFonts w:eastAsia="Times New Roman" w:cs="Times New Roman"/>
          <w:sz w:val="24"/>
          <w:szCs w:val="24"/>
          <w:lang w:eastAsia="en-US"/>
        </w:rPr>
        <w:t xml:space="preserve">2 000 000,00 </w:t>
      </w:r>
      <w:r w:rsidR="005A656F" w:rsidRPr="003A3415">
        <w:rPr>
          <w:rFonts w:eastAsia="Times New Roman" w:cs="Times New Roman"/>
          <w:sz w:val="24"/>
          <w:szCs w:val="24"/>
          <w:lang w:eastAsia="en-US"/>
        </w:rPr>
        <w:t xml:space="preserve">zł, </w:t>
      </w:r>
    </w:p>
    <w:p w14:paraId="3E5F5D91" w14:textId="7FEA68D7" w:rsidR="005A656F" w:rsidRPr="003A3415" w:rsidRDefault="00FE3356" w:rsidP="00264E22">
      <w:pPr>
        <w:widowControl w:val="0"/>
        <w:numPr>
          <w:ilvl w:val="0"/>
          <w:numId w:val="71"/>
        </w:numPr>
        <w:autoSpaceDE w:val="0"/>
        <w:autoSpaceDN w:val="0"/>
        <w:adjustRightInd w:val="0"/>
        <w:jc w:val="both"/>
        <w:rPr>
          <w:rFonts w:eastAsia="Times New Roman" w:cs="Times New Roman"/>
          <w:sz w:val="24"/>
          <w:szCs w:val="24"/>
          <w:lang w:eastAsia="en-US"/>
        </w:rPr>
      </w:pPr>
      <w:r w:rsidRPr="003A3415">
        <w:rPr>
          <w:rFonts w:eastAsia="Times New Roman" w:cs="Times New Roman"/>
          <w:sz w:val="24"/>
          <w:szCs w:val="24"/>
          <w:lang w:eastAsia="en-US"/>
        </w:rPr>
        <w:t>P</w:t>
      </w:r>
      <w:r w:rsidR="005A656F" w:rsidRPr="003A3415">
        <w:rPr>
          <w:rFonts w:eastAsia="Times New Roman" w:cs="Times New Roman"/>
          <w:sz w:val="24"/>
          <w:szCs w:val="24"/>
          <w:lang w:eastAsia="en-US"/>
        </w:rPr>
        <w:t>akiet</w:t>
      </w:r>
      <w:r w:rsidRPr="003A3415">
        <w:rPr>
          <w:rFonts w:eastAsia="Times New Roman" w:cs="Times New Roman"/>
          <w:sz w:val="24"/>
          <w:szCs w:val="24"/>
          <w:lang w:eastAsia="en-US"/>
        </w:rPr>
        <w:t xml:space="preserve"> nr</w:t>
      </w:r>
      <w:r w:rsidR="005A656F" w:rsidRPr="003A3415">
        <w:rPr>
          <w:rFonts w:eastAsia="Times New Roman" w:cs="Times New Roman"/>
          <w:sz w:val="24"/>
          <w:szCs w:val="24"/>
          <w:lang w:eastAsia="en-US"/>
        </w:rPr>
        <w:t xml:space="preserve"> 2 –</w:t>
      </w:r>
      <w:r w:rsidR="00E644AF">
        <w:rPr>
          <w:rFonts w:eastAsia="Times New Roman" w:cs="Times New Roman"/>
          <w:sz w:val="24"/>
          <w:szCs w:val="24"/>
          <w:lang w:eastAsia="en-US"/>
        </w:rPr>
        <w:t xml:space="preserve"> </w:t>
      </w:r>
      <w:r w:rsidRPr="003A3415">
        <w:rPr>
          <w:rFonts w:eastAsia="Times New Roman" w:cs="Times New Roman"/>
          <w:sz w:val="24"/>
          <w:szCs w:val="24"/>
          <w:lang w:eastAsia="en-US"/>
        </w:rPr>
        <w:t>750 000,00 z</w:t>
      </w:r>
      <w:r w:rsidR="005A656F" w:rsidRPr="003A3415">
        <w:rPr>
          <w:rFonts w:eastAsia="Times New Roman" w:cs="Times New Roman"/>
          <w:sz w:val="24"/>
          <w:szCs w:val="24"/>
          <w:lang w:eastAsia="en-US"/>
        </w:rPr>
        <w:t xml:space="preserve">ł, </w:t>
      </w:r>
    </w:p>
    <w:p w14:paraId="6B954A68" w14:textId="083615E9" w:rsidR="005A656F" w:rsidRPr="003A3415" w:rsidRDefault="005A656F" w:rsidP="005A656F">
      <w:pPr>
        <w:widowControl w:val="0"/>
        <w:autoSpaceDE w:val="0"/>
        <w:autoSpaceDN w:val="0"/>
        <w:adjustRightInd w:val="0"/>
        <w:ind w:left="720"/>
        <w:jc w:val="both"/>
        <w:rPr>
          <w:rFonts w:eastAsia="Times New Roman" w:cs="Times New Roman"/>
          <w:sz w:val="24"/>
          <w:szCs w:val="24"/>
          <w:lang w:eastAsia="en-US"/>
        </w:rPr>
      </w:pPr>
      <w:r w:rsidRPr="003A3415">
        <w:rPr>
          <w:rFonts w:eastAsia="Times New Roman" w:cs="Times New Roman"/>
          <w:sz w:val="24"/>
          <w:szCs w:val="24"/>
          <w:lang w:eastAsia="en-US"/>
        </w:rPr>
        <w:t>w zakresie prowadzonej działalności związanej z przedmiotem umowy</w:t>
      </w:r>
      <w:r w:rsidR="00E63C13" w:rsidRPr="003A3415">
        <w:rPr>
          <w:rFonts w:eastAsia="Times New Roman" w:cs="Times New Roman"/>
          <w:sz w:val="24"/>
          <w:szCs w:val="24"/>
          <w:lang w:eastAsia="en-US"/>
        </w:rPr>
        <w:t>, a ponadto:</w:t>
      </w:r>
    </w:p>
    <w:p w14:paraId="5954639A" w14:textId="564AC740" w:rsidR="005A656F" w:rsidRPr="003A3415" w:rsidRDefault="00E63C13" w:rsidP="00264E22">
      <w:pPr>
        <w:pStyle w:val="Akapitzlist"/>
        <w:widowControl w:val="0"/>
        <w:numPr>
          <w:ilvl w:val="0"/>
          <w:numId w:val="72"/>
        </w:numPr>
        <w:suppressAutoHyphens/>
        <w:spacing w:after="0" w:line="240" w:lineRule="auto"/>
        <w:jc w:val="both"/>
        <w:rPr>
          <w:rFonts w:ascii="Times New Roman" w:eastAsia="Calibri" w:hAnsi="Times New Roman" w:cs="Times New Roman"/>
          <w:sz w:val="24"/>
          <w:szCs w:val="24"/>
        </w:rPr>
      </w:pPr>
      <w:r w:rsidRPr="003A3415">
        <w:rPr>
          <w:rFonts w:ascii="Times New Roman" w:eastAsia="Calibri" w:hAnsi="Times New Roman" w:cs="Times New Roman"/>
          <w:sz w:val="24"/>
          <w:szCs w:val="24"/>
        </w:rPr>
        <w:t>u</w:t>
      </w:r>
      <w:r w:rsidR="005A656F" w:rsidRPr="003A3415">
        <w:rPr>
          <w:rFonts w:ascii="Times New Roman" w:eastAsia="Calibri" w:hAnsi="Times New Roman" w:cs="Times New Roman"/>
          <w:sz w:val="24"/>
          <w:szCs w:val="24"/>
        </w:rPr>
        <w:t xml:space="preserve">bezpieczeniem, o którym mowa w ust. </w:t>
      </w:r>
      <w:r w:rsidR="00081637">
        <w:rPr>
          <w:rFonts w:ascii="Times New Roman" w:eastAsia="Calibri" w:hAnsi="Times New Roman" w:cs="Times New Roman"/>
          <w:sz w:val="24"/>
          <w:szCs w:val="24"/>
        </w:rPr>
        <w:t>7</w:t>
      </w:r>
      <w:r w:rsidR="005A656F" w:rsidRPr="003A3415">
        <w:rPr>
          <w:rFonts w:ascii="Times New Roman" w:eastAsia="Calibri" w:hAnsi="Times New Roman" w:cs="Times New Roman"/>
          <w:sz w:val="24"/>
          <w:szCs w:val="24"/>
        </w:rPr>
        <w:t>, objęci będą zarówno Wykonawca, jak też jego Podwykonawcy i dalsi Podwykonawcy</w:t>
      </w:r>
      <w:r w:rsidR="001F11EB">
        <w:rPr>
          <w:rFonts w:ascii="Times New Roman" w:eastAsia="Calibri" w:hAnsi="Times New Roman" w:cs="Times New Roman"/>
          <w:sz w:val="24"/>
          <w:szCs w:val="24"/>
        </w:rPr>
        <w:t>;</w:t>
      </w:r>
    </w:p>
    <w:p w14:paraId="157DF379" w14:textId="1C9A2645" w:rsidR="005A656F" w:rsidRPr="003A3415" w:rsidRDefault="005A656F" w:rsidP="00264E22">
      <w:pPr>
        <w:pStyle w:val="Akapitzlist"/>
        <w:widowControl w:val="0"/>
        <w:numPr>
          <w:ilvl w:val="0"/>
          <w:numId w:val="72"/>
        </w:numPr>
        <w:suppressAutoHyphens/>
        <w:spacing w:after="0" w:line="240" w:lineRule="auto"/>
        <w:jc w:val="both"/>
        <w:rPr>
          <w:rFonts w:ascii="Times New Roman" w:eastAsia="Times New Roman" w:hAnsi="Times New Roman" w:cs="Times New Roman"/>
          <w:sz w:val="24"/>
          <w:szCs w:val="24"/>
        </w:rPr>
      </w:pPr>
      <w:r w:rsidRPr="003A3415">
        <w:rPr>
          <w:rFonts w:ascii="Times New Roman" w:eastAsia="Times New Roman" w:hAnsi="Times New Roman" w:cs="Times New Roman"/>
          <w:sz w:val="24"/>
          <w:szCs w:val="24"/>
        </w:rPr>
        <w:t>umow</w:t>
      </w:r>
      <w:r w:rsidR="001F11EB">
        <w:rPr>
          <w:rFonts w:ascii="Times New Roman" w:eastAsia="Times New Roman" w:hAnsi="Times New Roman" w:cs="Times New Roman"/>
          <w:sz w:val="24"/>
          <w:szCs w:val="24"/>
        </w:rPr>
        <w:t>a</w:t>
      </w:r>
      <w:r w:rsidRPr="003A3415">
        <w:rPr>
          <w:rFonts w:ascii="Times New Roman" w:eastAsia="Times New Roman" w:hAnsi="Times New Roman" w:cs="Times New Roman"/>
          <w:sz w:val="24"/>
          <w:szCs w:val="24"/>
        </w:rPr>
        <w:t xml:space="preserve"> ubezpieczenia, o któr</w:t>
      </w:r>
      <w:r w:rsidR="001F11EB">
        <w:rPr>
          <w:rFonts w:ascii="Times New Roman" w:eastAsia="Times New Roman" w:hAnsi="Times New Roman" w:cs="Times New Roman"/>
          <w:sz w:val="24"/>
          <w:szCs w:val="24"/>
        </w:rPr>
        <w:t>ej</w:t>
      </w:r>
      <w:r w:rsidRPr="003A3415">
        <w:rPr>
          <w:rFonts w:ascii="Times New Roman" w:eastAsia="Times New Roman" w:hAnsi="Times New Roman" w:cs="Times New Roman"/>
          <w:sz w:val="24"/>
          <w:szCs w:val="24"/>
        </w:rPr>
        <w:t xml:space="preserve"> mowa w ust. 7 mus</w:t>
      </w:r>
      <w:r w:rsidR="001F11EB">
        <w:rPr>
          <w:rFonts w:ascii="Times New Roman" w:eastAsia="Times New Roman" w:hAnsi="Times New Roman" w:cs="Times New Roman"/>
          <w:sz w:val="24"/>
          <w:szCs w:val="24"/>
        </w:rPr>
        <w:t>i</w:t>
      </w:r>
      <w:r w:rsidRPr="003A3415">
        <w:rPr>
          <w:rFonts w:ascii="Times New Roman" w:eastAsia="Times New Roman" w:hAnsi="Times New Roman" w:cs="Times New Roman"/>
          <w:sz w:val="24"/>
          <w:szCs w:val="24"/>
        </w:rPr>
        <w:t xml:space="preserve"> zapewniać wypłatę odszkodowania, płatnego w złotych polskich, do sumy gwarancyjnej</w:t>
      </w:r>
      <w:r w:rsidR="001F11EB">
        <w:rPr>
          <w:rFonts w:ascii="Times New Roman" w:eastAsia="Times New Roman" w:hAnsi="Times New Roman" w:cs="Times New Roman"/>
          <w:sz w:val="24"/>
          <w:szCs w:val="24"/>
        </w:rPr>
        <w:t>;</w:t>
      </w:r>
    </w:p>
    <w:p w14:paraId="1BF22B59" w14:textId="44A0806E" w:rsidR="005A656F" w:rsidRPr="003A3415" w:rsidRDefault="00E63C13" w:rsidP="00264E22">
      <w:pPr>
        <w:pStyle w:val="Akapitzlist"/>
        <w:widowControl w:val="0"/>
        <w:numPr>
          <w:ilvl w:val="0"/>
          <w:numId w:val="72"/>
        </w:numPr>
        <w:suppressAutoHyphens/>
        <w:spacing w:after="0" w:line="240" w:lineRule="auto"/>
        <w:jc w:val="both"/>
        <w:rPr>
          <w:rFonts w:ascii="Times New Roman" w:eastAsia="Calibri" w:hAnsi="Times New Roman" w:cs="Times New Roman"/>
          <w:sz w:val="24"/>
          <w:szCs w:val="24"/>
        </w:rPr>
      </w:pPr>
      <w:r w:rsidRPr="003A3415">
        <w:rPr>
          <w:rFonts w:ascii="Times New Roman" w:eastAsia="Calibri" w:hAnsi="Times New Roman" w:cs="Times New Roman"/>
          <w:sz w:val="24"/>
          <w:szCs w:val="24"/>
        </w:rPr>
        <w:t>k</w:t>
      </w:r>
      <w:r w:rsidR="005A656F" w:rsidRPr="003A3415">
        <w:rPr>
          <w:rFonts w:ascii="Times New Roman" w:eastAsia="Calibri" w:hAnsi="Times New Roman" w:cs="Times New Roman"/>
          <w:sz w:val="24"/>
          <w:szCs w:val="24"/>
        </w:rPr>
        <w:t xml:space="preserve">oszty ubezpieczeń, w szczególności składki ubezpieczeniowe, pokrywa w całości </w:t>
      </w:r>
      <w:r w:rsidR="00A02B7D" w:rsidRPr="003A3415">
        <w:rPr>
          <w:rFonts w:ascii="Times New Roman" w:eastAsia="Times New Roman" w:hAnsi="Times New Roman" w:cs="Times New Roman"/>
          <w:sz w:val="24"/>
          <w:szCs w:val="24"/>
        </w:rPr>
        <w:t>Dostawca</w:t>
      </w:r>
      <w:r w:rsidR="001F11EB">
        <w:rPr>
          <w:rFonts w:ascii="Times New Roman" w:eastAsia="Calibri" w:hAnsi="Times New Roman" w:cs="Times New Roman"/>
          <w:sz w:val="24"/>
          <w:szCs w:val="24"/>
        </w:rPr>
        <w:t>;</w:t>
      </w:r>
    </w:p>
    <w:p w14:paraId="20782345" w14:textId="6F2E5C76" w:rsidR="005A656F" w:rsidRPr="003A3415" w:rsidRDefault="00E63C13" w:rsidP="00264E22">
      <w:pPr>
        <w:pStyle w:val="Akapitzlist"/>
        <w:widowControl w:val="0"/>
        <w:numPr>
          <w:ilvl w:val="0"/>
          <w:numId w:val="72"/>
        </w:numPr>
        <w:suppressAutoHyphens/>
        <w:spacing w:after="0" w:line="240" w:lineRule="auto"/>
        <w:jc w:val="both"/>
        <w:rPr>
          <w:rFonts w:ascii="Times New Roman" w:eastAsia="Calibri" w:hAnsi="Times New Roman" w:cs="Times New Roman"/>
          <w:sz w:val="24"/>
          <w:szCs w:val="24"/>
        </w:rPr>
      </w:pPr>
      <w:r w:rsidRPr="003A3415">
        <w:rPr>
          <w:rFonts w:ascii="Times New Roman" w:hAnsi="Times New Roman" w:cs="Times New Roman"/>
          <w:sz w:val="24"/>
          <w:szCs w:val="24"/>
        </w:rPr>
        <w:t>o</w:t>
      </w:r>
      <w:r w:rsidR="005A656F" w:rsidRPr="003A3415">
        <w:rPr>
          <w:rFonts w:ascii="Times New Roman" w:hAnsi="Times New Roman" w:cs="Times New Roman"/>
          <w:sz w:val="24"/>
          <w:szCs w:val="24"/>
        </w:rPr>
        <w:t>kres ubezpieczenia, obejmować musi cały okres realizacji przedmiotu umowy</w:t>
      </w:r>
      <w:r w:rsidR="005F440D" w:rsidRPr="003A3415">
        <w:rPr>
          <w:rFonts w:ascii="Times New Roman" w:hAnsi="Times New Roman" w:cs="Times New Roman"/>
          <w:sz w:val="24"/>
          <w:szCs w:val="24"/>
        </w:rPr>
        <w:t>,</w:t>
      </w:r>
      <w:r w:rsidR="005A656F" w:rsidRPr="003A3415">
        <w:rPr>
          <w:rFonts w:ascii="Times New Roman" w:hAnsi="Times New Roman" w:cs="Times New Roman"/>
          <w:sz w:val="24"/>
          <w:szCs w:val="24"/>
        </w:rPr>
        <w:t xml:space="preserve"> </w:t>
      </w:r>
    </w:p>
    <w:p w14:paraId="6DBFC5DD" w14:textId="62B9D19F" w:rsidR="00E42CFD" w:rsidRPr="003A3415" w:rsidRDefault="00664F04" w:rsidP="00264E22">
      <w:pPr>
        <w:pStyle w:val="Akapitzlist"/>
        <w:widowControl w:val="0"/>
        <w:numPr>
          <w:ilvl w:val="0"/>
          <w:numId w:val="72"/>
        </w:numPr>
        <w:suppressAutoHyphens/>
        <w:spacing w:after="0" w:line="240" w:lineRule="auto"/>
        <w:jc w:val="both"/>
        <w:rPr>
          <w:rFonts w:ascii="Times New Roman" w:eastAsia="Calibri" w:hAnsi="Times New Roman" w:cs="Times New Roman"/>
          <w:sz w:val="24"/>
          <w:szCs w:val="24"/>
        </w:rPr>
      </w:pPr>
      <w:r w:rsidRPr="003A3415">
        <w:rPr>
          <w:rFonts w:ascii="Times New Roman" w:eastAsia="Times New Roman" w:hAnsi="Times New Roman" w:cs="Times New Roman"/>
          <w:noProof/>
          <w:sz w:val="24"/>
          <w:szCs w:val="24"/>
        </w:rPr>
        <w:t>u</w:t>
      </w:r>
      <w:r w:rsidR="005A656F" w:rsidRPr="003A3415">
        <w:rPr>
          <w:rFonts w:ascii="Times New Roman" w:eastAsia="Times New Roman" w:hAnsi="Times New Roman" w:cs="Times New Roman"/>
          <w:noProof/>
          <w:sz w:val="24"/>
          <w:szCs w:val="24"/>
        </w:rPr>
        <w:t xml:space="preserve">bezpieczenie musi obejmować w pełnej wysokości odpowiedzialność za szkody na osobie oraz </w:t>
      </w:r>
      <w:r w:rsidR="005A656F" w:rsidRPr="003A3415">
        <w:rPr>
          <w:rFonts w:ascii="Times New Roman" w:eastAsia="Times New Roman" w:hAnsi="Times New Roman" w:cs="Times New Roman"/>
          <w:noProof/>
          <w:sz w:val="24"/>
          <w:szCs w:val="24"/>
        </w:rPr>
        <w:br/>
        <w:t>w mieniu Zamawiającego</w:t>
      </w:r>
      <w:r w:rsidR="00E42CFD" w:rsidRPr="003A3415">
        <w:rPr>
          <w:rFonts w:ascii="Times New Roman" w:eastAsia="Times New Roman" w:hAnsi="Times New Roman" w:cs="Times New Roman"/>
          <w:noProof/>
          <w:sz w:val="24"/>
          <w:szCs w:val="24"/>
        </w:rPr>
        <w:t xml:space="preserve"> </w:t>
      </w:r>
      <w:r w:rsidR="00E42CFD" w:rsidRPr="003A3415">
        <w:rPr>
          <w:rFonts w:ascii="Times New Roman" w:eastAsia="Times New Roman" w:hAnsi="Times New Roman" w:cs="Times New Roman"/>
          <w:sz w:val="24"/>
          <w:szCs w:val="24"/>
        </w:rPr>
        <w:t xml:space="preserve">(w tym w mieniu powierzonym </w:t>
      </w:r>
      <w:r w:rsidR="00A02B7D" w:rsidRPr="003A3415">
        <w:rPr>
          <w:rFonts w:ascii="Times New Roman" w:eastAsia="Times New Roman" w:hAnsi="Times New Roman" w:cs="Times New Roman"/>
          <w:sz w:val="24"/>
          <w:szCs w:val="24"/>
        </w:rPr>
        <w:t>Dostawc</w:t>
      </w:r>
      <w:r w:rsidR="00E42CFD" w:rsidRPr="003A3415">
        <w:rPr>
          <w:rFonts w:ascii="Times New Roman" w:eastAsia="Times New Roman" w:hAnsi="Times New Roman" w:cs="Times New Roman"/>
          <w:sz w:val="24"/>
          <w:szCs w:val="24"/>
        </w:rPr>
        <w:t xml:space="preserve">y w celu wykonania usługi) </w:t>
      </w:r>
      <w:r w:rsidR="005A656F" w:rsidRPr="003A3415">
        <w:rPr>
          <w:rFonts w:ascii="Times New Roman" w:eastAsia="Times New Roman" w:hAnsi="Times New Roman" w:cs="Times New Roman"/>
          <w:noProof/>
          <w:sz w:val="24"/>
          <w:szCs w:val="24"/>
        </w:rPr>
        <w:t>i osób trzecich, powstałe w związku z wykonywaniem przedmiotu i postanowień niniejszej umowy</w:t>
      </w:r>
      <w:r w:rsidRPr="003A3415">
        <w:rPr>
          <w:rFonts w:ascii="Times New Roman" w:eastAsia="Times New Roman" w:hAnsi="Times New Roman" w:cs="Times New Roman"/>
          <w:noProof/>
          <w:sz w:val="24"/>
          <w:szCs w:val="24"/>
        </w:rPr>
        <w:t>,</w:t>
      </w:r>
    </w:p>
    <w:p w14:paraId="33422F36" w14:textId="7909CA4A" w:rsidR="005A656F" w:rsidRPr="003A3415" w:rsidRDefault="00E42CFD" w:rsidP="00264E22">
      <w:pPr>
        <w:pStyle w:val="Akapitzlist"/>
        <w:widowControl w:val="0"/>
        <w:numPr>
          <w:ilvl w:val="0"/>
          <w:numId w:val="72"/>
        </w:numPr>
        <w:suppressAutoHyphens/>
        <w:spacing w:after="0" w:line="240" w:lineRule="auto"/>
        <w:jc w:val="both"/>
        <w:rPr>
          <w:rFonts w:ascii="Times New Roman" w:eastAsia="Calibri" w:hAnsi="Times New Roman" w:cs="Times New Roman"/>
          <w:sz w:val="24"/>
          <w:szCs w:val="24"/>
        </w:rPr>
      </w:pPr>
      <w:r w:rsidRPr="003A3415">
        <w:rPr>
          <w:rFonts w:ascii="Times New Roman" w:hAnsi="Times New Roman" w:cs="Times New Roman"/>
          <w:sz w:val="24"/>
          <w:szCs w:val="24"/>
        </w:rPr>
        <w:t xml:space="preserve">Dostawca </w:t>
      </w:r>
      <w:r w:rsidR="005A656F" w:rsidRPr="003A3415">
        <w:rPr>
          <w:rFonts w:ascii="Times New Roman" w:hAnsi="Times New Roman" w:cs="Times New Roman"/>
          <w:sz w:val="24"/>
          <w:szCs w:val="24"/>
        </w:rPr>
        <w:t>nie jest uprawniony do dokonywania zmian warunków ubezpieczenia bez uprzedniej zgody Zamawiającego, wyrażonej na piśmie</w:t>
      </w:r>
      <w:r w:rsidR="00664F04" w:rsidRPr="003A3415">
        <w:rPr>
          <w:rFonts w:ascii="Times New Roman" w:hAnsi="Times New Roman" w:cs="Times New Roman"/>
          <w:sz w:val="24"/>
          <w:szCs w:val="24"/>
        </w:rPr>
        <w:t>,</w:t>
      </w:r>
    </w:p>
    <w:p w14:paraId="3719117C" w14:textId="09657CEB" w:rsidR="005A656F" w:rsidRPr="003A3415" w:rsidRDefault="00D14364" w:rsidP="00264E22">
      <w:pPr>
        <w:pStyle w:val="Akapitzlist"/>
        <w:widowControl w:val="0"/>
        <w:numPr>
          <w:ilvl w:val="0"/>
          <w:numId w:val="72"/>
        </w:numPr>
        <w:suppressAutoHyphens/>
        <w:spacing w:after="0" w:line="240" w:lineRule="auto"/>
        <w:jc w:val="both"/>
        <w:rPr>
          <w:rFonts w:ascii="Times New Roman" w:eastAsia="Calibri" w:hAnsi="Times New Roman" w:cs="Times New Roman"/>
          <w:sz w:val="24"/>
          <w:szCs w:val="24"/>
        </w:rPr>
      </w:pPr>
      <w:r w:rsidRPr="003A3415">
        <w:rPr>
          <w:rFonts w:ascii="Times New Roman" w:eastAsia="Times New Roman" w:hAnsi="Times New Roman" w:cs="Times New Roman"/>
          <w:sz w:val="24"/>
          <w:szCs w:val="24"/>
        </w:rPr>
        <w:t>d</w:t>
      </w:r>
      <w:r w:rsidR="005A656F" w:rsidRPr="003A3415">
        <w:rPr>
          <w:rFonts w:ascii="Times New Roman" w:eastAsia="Times New Roman" w:hAnsi="Times New Roman" w:cs="Times New Roman"/>
          <w:sz w:val="24"/>
          <w:szCs w:val="24"/>
        </w:rPr>
        <w:t xml:space="preserve">okumenty ubezpieczenia wraz z dokumentami potwierdzającymi opłacenie </w:t>
      </w:r>
      <w:r w:rsidR="004E177E">
        <w:rPr>
          <w:rFonts w:ascii="Times New Roman" w:eastAsia="Times New Roman" w:hAnsi="Times New Roman" w:cs="Times New Roman"/>
          <w:sz w:val="24"/>
          <w:szCs w:val="24"/>
        </w:rPr>
        <w:t>ubezpieczenia</w:t>
      </w:r>
      <w:r w:rsidR="005A656F" w:rsidRPr="003A3415">
        <w:rPr>
          <w:rFonts w:ascii="Times New Roman" w:eastAsia="Times New Roman" w:hAnsi="Times New Roman" w:cs="Times New Roman"/>
          <w:sz w:val="24"/>
          <w:szCs w:val="24"/>
        </w:rPr>
        <w:t xml:space="preserve"> (ew. dowodem opłacenia składki bądź raty składki i dokumentami potwierdzającymi zakres ubezpieczenia (jeśli zakres ten nie wynika z treści dokumentu ubezpieczenia)) stanowią załącznik nr 2 do niniejszej umowy</w:t>
      </w:r>
      <w:r w:rsidRPr="003A3415">
        <w:rPr>
          <w:rFonts w:ascii="Times New Roman" w:eastAsia="Times New Roman" w:hAnsi="Times New Roman" w:cs="Times New Roman"/>
          <w:sz w:val="24"/>
          <w:szCs w:val="24"/>
        </w:rPr>
        <w:t>,</w:t>
      </w:r>
    </w:p>
    <w:p w14:paraId="0E21D2E3" w14:textId="07A2727F" w:rsidR="00E42CFD" w:rsidRPr="003A3415" w:rsidRDefault="00D14364" w:rsidP="00264E22">
      <w:pPr>
        <w:pStyle w:val="Akapitzlist"/>
        <w:widowControl w:val="0"/>
        <w:numPr>
          <w:ilvl w:val="0"/>
          <w:numId w:val="72"/>
        </w:numPr>
        <w:suppressAutoHyphens/>
        <w:spacing w:after="0" w:line="240" w:lineRule="auto"/>
        <w:jc w:val="both"/>
        <w:rPr>
          <w:rFonts w:ascii="Times New Roman" w:eastAsia="Calibri" w:hAnsi="Times New Roman" w:cs="Times New Roman"/>
          <w:sz w:val="24"/>
          <w:szCs w:val="24"/>
        </w:rPr>
      </w:pPr>
      <w:r w:rsidRPr="003A3415">
        <w:rPr>
          <w:rFonts w:ascii="Times New Roman" w:eastAsia="Times New Roman" w:hAnsi="Times New Roman" w:cs="Times New Roman"/>
          <w:sz w:val="24"/>
          <w:szCs w:val="24"/>
        </w:rPr>
        <w:t>w</w:t>
      </w:r>
      <w:r w:rsidR="005A656F" w:rsidRPr="003A3415">
        <w:rPr>
          <w:rFonts w:ascii="Times New Roman" w:eastAsia="Times New Roman" w:hAnsi="Times New Roman" w:cs="Times New Roman"/>
          <w:sz w:val="24"/>
          <w:szCs w:val="24"/>
        </w:rPr>
        <w:t xml:space="preserve"> przypadku wygaśnięcia dokumentów ubezpieczenia </w:t>
      </w:r>
      <w:r w:rsidR="005A656F" w:rsidRPr="003A3415">
        <w:rPr>
          <w:rFonts w:ascii="Times New Roman" w:eastAsia="Times New Roman" w:hAnsi="Times New Roman" w:cs="Times New Roman"/>
          <w:sz w:val="24"/>
          <w:szCs w:val="24"/>
          <w:lang w:eastAsia="ar-SA"/>
        </w:rPr>
        <w:t xml:space="preserve">w trakcie obowiązywania niniejszej umowy </w:t>
      </w:r>
      <w:r w:rsidR="00E42CFD" w:rsidRPr="003A3415">
        <w:rPr>
          <w:rFonts w:ascii="Times New Roman" w:hAnsi="Times New Roman" w:cs="Times New Roman"/>
          <w:sz w:val="24"/>
          <w:szCs w:val="24"/>
        </w:rPr>
        <w:t>Dostawca</w:t>
      </w:r>
      <w:r w:rsidR="005A656F" w:rsidRPr="003A3415">
        <w:rPr>
          <w:rFonts w:ascii="Times New Roman" w:eastAsia="Times New Roman" w:hAnsi="Times New Roman" w:cs="Times New Roman"/>
          <w:sz w:val="24"/>
          <w:szCs w:val="24"/>
        </w:rPr>
        <w:t xml:space="preserve"> jest zobowiązany do doręczenia Zamawiającemu dokumentu ubezpieczenia (wraz z dowodem opłacenia składki bądź raty składki i dokumentem potwierdzającym zakres ubezpieczenia (jeśli zakres ten nie wynika z treści dokumentu ubezpieczenia)) na kolejny okres, nie później niż na 14 dni przed datą wygaśnięcia dotychczasowego dokumentu ubezpieczenia</w:t>
      </w:r>
      <w:r w:rsidR="005F440D" w:rsidRPr="003A3415">
        <w:rPr>
          <w:rFonts w:ascii="Times New Roman" w:eastAsia="Times New Roman" w:hAnsi="Times New Roman" w:cs="Times New Roman"/>
          <w:sz w:val="24"/>
          <w:szCs w:val="24"/>
        </w:rPr>
        <w:t>,</w:t>
      </w:r>
    </w:p>
    <w:p w14:paraId="53C787F5" w14:textId="2E945B0E" w:rsidR="005F440D" w:rsidRPr="001D1848" w:rsidRDefault="00D14364" w:rsidP="00264E22">
      <w:pPr>
        <w:pStyle w:val="Akapitzlist"/>
        <w:widowControl w:val="0"/>
        <w:numPr>
          <w:ilvl w:val="0"/>
          <w:numId w:val="72"/>
        </w:numPr>
        <w:suppressAutoHyphens/>
        <w:spacing w:after="0" w:line="240" w:lineRule="auto"/>
        <w:jc w:val="both"/>
        <w:rPr>
          <w:rFonts w:ascii="Times New Roman" w:eastAsia="Calibri" w:hAnsi="Times New Roman" w:cs="Times New Roman"/>
          <w:sz w:val="24"/>
          <w:szCs w:val="24"/>
        </w:rPr>
      </w:pPr>
      <w:r w:rsidRPr="003A3415">
        <w:rPr>
          <w:rFonts w:ascii="Times New Roman" w:eastAsia="Times New Roman" w:hAnsi="Times New Roman" w:cs="Times New Roman"/>
          <w:sz w:val="24"/>
          <w:szCs w:val="24"/>
        </w:rPr>
        <w:t>w</w:t>
      </w:r>
      <w:r w:rsidR="005A656F" w:rsidRPr="003A3415">
        <w:rPr>
          <w:rFonts w:ascii="Times New Roman" w:eastAsia="Times New Roman" w:hAnsi="Times New Roman" w:cs="Times New Roman"/>
          <w:sz w:val="24"/>
          <w:szCs w:val="24"/>
        </w:rPr>
        <w:t xml:space="preserve"> przypadku niedotrzymania przez </w:t>
      </w:r>
      <w:r w:rsidR="00E42CFD" w:rsidRPr="003A3415">
        <w:rPr>
          <w:rFonts w:ascii="Times New Roman" w:hAnsi="Times New Roman" w:cs="Times New Roman"/>
          <w:sz w:val="24"/>
          <w:szCs w:val="24"/>
        </w:rPr>
        <w:t>Dostawcę</w:t>
      </w:r>
      <w:r w:rsidR="005A656F" w:rsidRPr="003A3415">
        <w:rPr>
          <w:rFonts w:ascii="Times New Roman" w:eastAsia="Times New Roman" w:hAnsi="Times New Roman" w:cs="Times New Roman"/>
          <w:sz w:val="24"/>
          <w:szCs w:val="24"/>
        </w:rPr>
        <w:t xml:space="preserve"> warunków wymienionych w </w:t>
      </w:r>
      <w:r w:rsidR="00081637">
        <w:rPr>
          <w:rFonts w:ascii="Times New Roman" w:eastAsia="Times New Roman" w:hAnsi="Times New Roman" w:cs="Times New Roman"/>
          <w:sz w:val="24"/>
          <w:szCs w:val="24"/>
        </w:rPr>
        <w:t>pkt</w:t>
      </w:r>
      <w:r w:rsidR="00D80BE9">
        <w:rPr>
          <w:rFonts w:ascii="Times New Roman" w:eastAsia="Times New Roman" w:hAnsi="Times New Roman" w:cs="Times New Roman"/>
          <w:sz w:val="24"/>
          <w:szCs w:val="24"/>
        </w:rPr>
        <w:t xml:space="preserve"> </w:t>
      </w:r>
      <w:r w:rsidR="001F11EB">
        <w:rPr>
          <w:rFonts w:ascii="Times New Roman" w:eastAsia="Times New Roman" w:hAnsi="Times New Roman" w:cs="Times New Roman"/>
          <w:sz w:val="24"/>
          <w:szCs w:val="24"/>
        </w:rPr>
        <w:t>8</w:t>
      </w:r>
      <w:r w:rsidR="005A656F" w:rsidRPr="003A3415">
        <w:rPr>
          <w:rFonts w:ascii="Times New Roman" w:eastAsia="Times New Roman" w:hAnsi="Times New Roman" w:cs="Times New Roman"/>
          <w:sz w:val="24"/>
          <w:szCs w:val="24"/>
        </w:rPr>
        <w:t xml:space="preserve"> niniejszego </w:t>
      </w:r>
      <w:r w:rsidR="005A656F" w:rsidRPr="001D1848">
        <w:rPr>
          <w:rFonts w:ascii="Times New Roman" w:eastAsia="Times New Roman" w:hAnsi="Times New Roman" w:cs="Times New Roman"/>
          <w:sz w:val="24"/>
          <w:szCs w:val="24"/>
        </w:rPr>
        <w:t xml:space="preserve">paragrafu Zamawiającemu przysługuje prawo odstąpienia od umowy, po wyznaczeniu </w:t>
      </w:r>
      <w:r w:rsidR="00A02B7D" w:rsidRPr="001D1848">
        <w:rPr>
          <w:rFonts w:ascii="Times New Roman" w:eastAsia="Times New Roman" w:hAnsi="Times New Roman" w:cs="Times New Roman"/>
          <w:sz w:val="24"/>
          <w:szCs w:val="24"/>
        </w:rPr>
        <w:t>Dostawcy</w:t>
      </w:r>
      <w:r w:rsidR="005A656F" w:rsidRPr="001D1848">
        <w:rPr>
          <w:rFonts w:ascii="Times New Roman" w:eastAsia="Times New Roman" w:hAnsi="Times New Roman" w:cs="Times New Roman"/>
          <w:sz w:val="24"/>
          <w:szCs w:val="24"/>
        </w:rPr>
        <w:t xml:space="preserve"> dodatkowego terminu do prawidłowego wykonania postanowień umowy.</w:t>
      </w:r>
      <w:bookmarkStart w:id="80" w:name="_Hlk80687903"/>
      <w:bookmarkEnd w:id="79"/>
    </w:p>
    <w:p w14:paraId="07200C68" w14:textId="28CC7B40" w:rsidR="00A02B7D" w:rsidRPr="001D1848" w:rsidRDefault="005F440D" w:rsidP="00264E22">
      <w:pPr>
        <w:widowControl w:val="0"/>
        <w:numPr>
          <w:ilvl w:val="0"/>
          <w:numId w:val="70"/>
        </w:numPr>
        <w:tabs>
          <w:tab w:val="left" w:pos="170"/>
        </w:tabs>
        <w:overflowPunct w:val="0"/>
        <w:autoSpaceDE w:val="0"/>
        <w:jc w:val="both"/>
        <w:textAlignment w:val="baseline"/>
        <w:rPr>
          <w:rFonts w:eastAsia="Times New Roman" w:cs="Times New Roman"/>
          <w:sz w:val="24"/>
          <w:szCs w:val="24"/>
          <w:lang w:eastAsia="en-US"/>
        </w:rPr>
      </w:pPr>
      <w:r w:rsidRPr="001D1848">
        <w:rPr>
          <w:rFonts w:eastAsia="Calibri" w:cs="Times New Roman"/>
          <w:sz w:val="24"/>
          <w:szCs w:val="24"/>
        </w:rPr>
        <w:t>W przypadku zaoferowania przedmiotu dzierżawy, który dotychczas nie był wykorzystywany przez Zamawiającego</w:t>
      </w:r>
      <w:r w:rsidRPr="001D1848">
        <w:rPr>
          <w:rFonts w:eastAsia="Times New Roman" w:cs="Times New Roman"/>
          <w:sz w:val="24"/>
          <w:szCs w:val="24"/>
          <w:lang w:eastAsia="en-US"/>
        </w:rPr>
        <w:t xml:space="preserve">, w cenie </w:t>
      </w:r>
      <w:r w:rsidRPr="001D1848">
        <w:rPr>
          <w:rFonts w:eastAsia="Times New Roman" w:cs="Times New Roman"/>
          <w:position w:val="2"/>
          <w:sz w:val="24"/>
          <w:szCs w:val="24"/>
        </w:rPr>
        <w:t>przedmiotu zamówienia, Dostawca uwzględnił koszt przeszkolenia personelu</w:t>
      </w:r>
      <w:r w:rsidRPr="001D1848">
        <w:rPr>
          <w:rFonts w:eastAsia="Times New Roman" w:cs="Times New Roman"/>
          <w:sz w:val="24"/>
          <w:szCs w:val="24"/>
        </w:rPr>
        <w:t xml:space="preserve"> </w:t>
      </w:r>
      <w:r w:rsidR="00264E22" w:rsidRPr="001D1848">
        <w:rPr>
          <w:rFonts w:eastAsia="Times New Roman" w:cs="Times New Roman"/>
          <w:position w:val="2"/>
          <w:sz w:val="24"/>
          <w:szCs w:val="24"/>
        </w:rPr>
        <w:t>(</w:t>
      </w:r>
      <w:r w:rsidRPr="001D1848">
        <w:rPr>
          <w:rFonts w:eastAsia="Times New Roman" w:cs="Times New Roman"/>
          <w:position w:val="2"/>
          <w:sz w:val="24"/>
          <w:szCs w:val="24"/>
        </w:rPr>
        <w:t>osób wskazanych przez Zamawiającego</w:t>
      </w:r>
      <w:r w:rsidR="00264E22" w:rsidRPr="001D1848">
        <w:rPr>
          <w:rFonts w:eastAsia="Times New Roman" w:cs="Times New Roman"/>
          <w:position w:val="2"/>
          <w:sz w:val="24"/>
          <w:szCs w:val="24"/>
        </w:rPr>
        <w:t>)</w:t>
      </w:r>
      <w:r w:rsidR="00264E22" w:rsidRPr="001D1848">
        <w:rPr>
          <w:rFonts w:eastAsia="Times New Roman" w:cs="Times New Roman"/>
          <w:sz w:val="24"/>
          <w:szCs w:val="24"/>
          <w:lang w:eastAsia="en-US"/>
        </w:rPr>
        <w:t xml:space="preserve"> </w:t>
      </w:r>
      <w:r w:rsidR="00A02B7D" w:rsidRPr="001D1848">
        <w:rPr>
          <w:rFonts w:eastAsia="Times New Roman" w:cs="Times New Roman"/>
          <w:sz w:val="24"/>
          <w:szCs w:val="24"/>
        </w:rPr>
        <w:t>w dniu dostarczenia przedmiotu dzierżawy do Zamawiającego, obejmujące:</w:t>
      </w:r>
    </w:p>
    <w:p w14:paraId="63DFB9FE" w14:textId="77777777" w:rsidR="00264E22" w:rsidRPr="001D1848" w:rsidRDefault="00A02B7D" w:rsidP="00264E22">
      <w:pPr>
        <w:pStyle w:val="Akapitzlist"/>
        <w:widowControl w:val="0"/>
        <w:numPr>
          <w:ilvl w:val="0"/>
          <w:numId w:val="101"/>
        </w:numPr>
        <w:suppressAutoHyphens/>
        <w:spacing w:after="0" w:line="240" w:lineRule="auto"/>
        <w:jc w:val="both"/>
        <w:rPr>
          <w:rFonts w:ascii="Times New Roman" w:eastAsia="Times New Roman" w:hAnsi="Times New Roman" w:cs="Times New Roman"/>
          <w:sz w:val="24"/>
          <w:szCs w:val="24"/>
        </w:rPr>
      </w:pPr>
      <w:r w:rsidRPr="001D1848">
        <w:rPr>
          <w:rFonts w:ascii="Times New Roman" w:eastAsia="Times New Roman" w:hAnsi="Times New Roman" w:cs="Times New Roman"/>
          <w:sz w:val="24"/>
          <w:szCs w:val="24"/>
        </w:rPr>
        <w:t>trening operatorski w zakresie posługiwania się przedmiotem dzierżawy,</w:t>
      </w:r>
    </w:p>
    <w:p w14:paraId="6BB2458A" w14:textId="77777777" w:rsidR="00264E22" w:rsidRPr="001D1848" w:rsidRDefault="00A02B7D" w:rsidP="00264E22">
      <w:pPr>
        <w:pStyle w:val="Akapitzlist"/>
        <w:widowControl w:val="0"/>
        <w:numPr>
          <w:ilvl w:val="0"/>
          <w:numId w:val="101"/>
        </w:numPr>
        <w:suppressAutoHyphens/>
        <w:spacing w:after="0" w:line="240" w:lineRule="auto"/>
        <w:jc w:val="both"/>
        <w:rPr>
          <w:rFonts w:ascii="Times New Roman" w:eastAsia="Times New Roman" w:hAnsi="Times New Roman" w:cs="Times New Roman"/>
          <w:sz w:val="24"/>
          <w:szCs w:val="24"/>
        </w:rPr>
      </w:pPr>
      <w:r w:rsidRPr="001D1848">
        <w:rPr>
          <w:rFonts w:ascii="Times New Roman" w:eastAsia="Times New Roman" w:hAnsi="Times New Roman" w:cs="Times New Roman"/>
          <w:sz w:val="24"/>
          <w:szCs w:val="24"/>
        </w:rPr>
        <w:t>wskazanie postępowania przy drobnych problemach technicznych,</w:t>
      </w:r>
    </w:p>
    <w:p w14:paraId="043EEAAB" w14:textId="24910D27" w:rsidR="00A02B7D" w:rsidRPr="001D1848" w:rsidRDefault="00A02B7D" w:rsidP="00264E22">
      <w:pPr>
        <w:widowControl w:val="0"/>
        <w:ind w:left="360"/>
        <w:jc w:val="both"/>
        <w:rPr>
          <w:rFonts w:eastAsia="Times New Roman" w:cs="Times New Roman"/>
          <w:sz w:val="24"/>
          <w:szCs w:val="24"/>
        </w:rPr>
      </w:pPr>
      <w:r w:rsidRPr="001D1848">
        <w:rPr>
          <w:rFonts w:eastAsia="Times New Roman" w:cs="Times New Roman"/>
          <w:sz w:val="24"/>
          <w:szCs w:val="24"/>
        </w:rPr>
        <w:t>- dokumentem potwierdzającym przeprowadzenie szkolenia jest protokół ze szkolenia stanowiący załącznik nr 4 do niniejszej umowy</w:t>
      </w:r>
      <w:r w:rsidR="005F440D" w:rsidRPr="001D1848">
        <w:rPr>
          <w:rFonts w:eastAsia="Times New Roman" w:cs="Times New Roman"/>
          <w:sz w:val="24"/>
          <w:szCs w:val="24"/>
        </w:rPr>
        <w:t>,</w:t>
      </w:r>
    </w:p>
    <w:p w14:paraId="6EEA0BF1" w14:textId="77777777" w:rsidR="00A02B7D" w:rsidRDefault="00A02B7D" w:rsidP="00A02B7D">
      <w:pPr>
        <w:widowControl w:val="0"/>
        <w:tabs>
          <w:tab w:val="left" w:pos="851"/>
        </w:tabs>
        <w:rPr>
          <w:rFonts w:eastAsia="Times New Roman" w:cs="Times New Roman"/>
          <w:b/>
          <w:bCs/>
          <w:color w:val="000000" w:themeColor="text1"/>
          <w:sz w:val="24"/>
          <w:szCs w:val="24"/>
        </w:rPr>
      </w:pPr>
    </w:p>
    <w:p w14:paraId="2130A7DD" w14:textId="09F99CE1" w:rsidR="005A656F" w:rsidRDefault="005A656F" w:rsidP="005A656F">
      <w:pPr>
        <w:widowControl w:val="0"/>
        <w:tabs>
          <w:tab w:val="left" w:pos="851"/>
        </w:tabs>
        <w:jc w:val="center"/>
        <w:rPr>
          <w:rFonts w:eastAsia="Times New Roman" w:cs="Times New Roman"/>
          <w:b/>
          <w:bCs/>
          <w:color w:val="000000" w:themeColor="text1"/>
          <w:sz w:val="24"/>
          <w:szCs w:val="24"/>
        </w:rPr>
      </w:pPr>
      <w:r w:rsidRPr="00A70C88">
        <w:rPr>
          <w:rFonts w:eastAsia="Times New Roman" w:cs="Times New Roman"/>
          <w:b/>
          <w:bCs/>
          <w:color w:val="000000" w:themeColor="text1"/>
          <w:sz w:val="24"/>
          <w:szCs w:val="24"/>
        </w:rPr>
        <w:t>§ 2</w:t>
      </w:r>
    </w:p>
    <w:bookmarkEnd w:id="80"/>
    <w:p w14:paraId="630979EF" w14:textId="05C2A0B1" w:rsidR="00A70C88" w:rsidRPr="00004B5D" w:rsidRDefault="005A656F" w:rsidP="00264E22">
      <w:pPr>
        <w:widowControl w:val="0"/>
        <w:numPr>
          <w:ilvl w:val="0"/>
          <w:numId w:val="97"/>
        </w:numPr>
        <w:jc w:val="both"/>
        <w:rPr>
          <w:rFonts w:eastAsia="Times New Roman" w:cs="Times New Roman"/>
          <w:sz w:val="24"/>
          <w:szCs w:val="24"/>
        </w:rPr>
      </w:pPr>
      <w:r>
        <w:rPr>
          <w:rFonts w:eastAsia="Times New Roman" w:cs="Times New Roman"/>
          <w:color w:val="000000" w:themeColor="text1"/>
          <w:sz w:val="24"/>
          <w:szCs w:val="24"/>
        </w:rPr>
        <w:t xml:space="preserve">Dostawca zobowiązuje się dostarczyć </w:t>
      </w:r>
      <w:r w:rsidR="00A70C88">
        <w:rPr>
          <w:rFonts w:eastAsia="Times New Roman" w:cs="Times New Roman"/>
          <w:color w:val="000000" w:themeColor="text1"/>
          <w:sz w:val="24"/>
          <w:szCs w:val="24"/>
        </w:rPr>
        <w:t xml:space="preserve">przedmiot umowy </w:t>
      </w:r>
      <w:r>
        <w:rPr>
          <w:rFonts w:eastAsia="Times New Roman" w:cs="Times New Roman"/>
          <w:color w:val="000000" w:themeColor="text1"/>
          <w:sz w:val="24"/>
          <w:szCs w:val="24"/>
        </w:rPr>
        <w:t>do</w:t>
      </w:r>
      <w:r w:rsidR="00A70C88" w:rsidRPr="007F72E5">
        <w:rPr>
          <w:rFonts w:cs="Times New Roman"/>
          <w:sz w:val="24"/>
          <w:szCs w:val="24"/>
        </w:rPr>
        <w:t xml:space="preserve"> budynku Szpitala przy ul. Skarbowej 1 i budynku przy al. Focha 33 w Krakowie, zgodnie ze złożonym zamówieniem, od poniedziałku do piątku, w godzinach od 7.00 do 14.00 bądź w innych terminach uzgodnionych </w:t>
      </w:r>
      <w:r w:rsidR="00A70C88" w:rsidRPr="007F72E5">
        <w:rPr>
          <w:rFonts w:eastAsia="Times New Roman" w:cs="Times New Roman"/>
          <w:bCs/>
          <w:iCs/>
          <w:sz w:val="24"/>
          <w:szCs w:val="24"/>
          <w:lang w:eastAsia="en-US"/>
        </w:rPr>
        <w:t xml:space="preserve">z upoważnionym pracownikiem </w:t>
      </w:r>
      <w:r w:rsidR="00A70C88">
        <w:rPr>
          <w:rFonts w:eastAsia="Times New Roman" w:cs="Times New Roman"/>
          <w:bCs/>
          <w:iCs/>
          <w:sz w:val="24"/>
          <w:szCs w:val="24"/>
          <w:lang w:eastAsia="en-US"/>
        </w:rPr>
        <w:t>Z</w:t>
      </w:r>
      <w:r w:rsidR="00A70C88" w:rsidRPr="007F72E5">
        <w:rPr>
          <w:rFonts w:eastAsia="Times New Roman" w:cs="Times New Roman"/>
          <w:bCs/>
          <w:iCs/>
          <w:sz w:val="24"/>
          <w:szCs w:val="24"/>
          <w:lang w:eastAsia="en-US"/>
        </w:rPr>
        <w:t>amawiającego</w:t>
      </w:r>
      <w:r w:rsidR="00A70C88" w:rsidRPr="007F72E5">
        <w:rPr>
          <w:rFonts w:eastAsia="Times New Roman" w:cs="Times New Roman"/>
          <w:color w:val="000000" w:themeColor="text1"/>
          <w:sz w:val="24"/>
          <w:szCs w:val="24"/>
        </w:rPr>
        <w:t>, po złożeniu przez Zamawiającego zamówienia, pocztą elektroniczną na adres email: …………………......................</w:t>
      </w:r>
      <w:r w:rsidR="002E4FE5">
        <w:rPr>
          <w:rFonts w:eastAsia="Times New Roman" w:cs="Times New Roman"/>
          <w:color w:val="000000" w:themeColor="text1"/>
          <w:sz w:val="24"/>
          <w:szCs w:val="24"/>
        </w:rPr>
        <w:t xml:space="preserve">, </w:t>
      </w:r>
      <w:r w:rsidR="00A70C88" w:rsidRPr="007F72E5">
        <w:rPr>
          <w:rFonts w:eastAsia="Times New Roman" w:cs="Times New Roman"/>
          <w:color w:val="000000" w:themeColor="text1"/>
          <w:sz w:val="24"/>
          <w:szCs w:val="24"/>
        </w:rPr>
        <w:t xml:space="preserve">którego odbiór, na żądanie Zamawiającego, </w:t>
      </w:r>
      <w:r w:rsidR="00A70C88" w:rsidRPr="00004B5D">
        <w:rPr>
          <w:rFonts w:eastAsia="Times New Roman" w:cs="Times New Roman"/>
          <w:sz w:val="24"/>
          <w:szCs w:val="24"/>
        </w:rPr>
        <w:t xml:space="preserve">potwierdza Dostawca. </w:t>
      </w:r>
    </w:p>
    <w:p w14:paraId="7D97A08F" w14:textId="77777777" w:rsidR="00A70C88" w:rsidRPr="00004B5D" w:rsidRDefault="00A70C88" w:rsidP="00264E22">
      <w:pPr>
        <w:widowControl w:val="0"/>
        <w:numPr>
          <w:ilvl w:val="0"/>
          <w:numId w:val="97"/>
        </w:numPr>
        <w:jc w:val="both"/>
        <w:rPr>
          <w:rFonts w:eastAsia="Times New Roman" w:cs="Times New Roman"/>
          <w:sz w:val="24"/>
          <w:szCs w:val="24"/>
        </w:rPr>
      </w:pPr>
      <w:r w:rsidRPr="00004B5D">
        <w:rPr>
          <w:rFonts w:eastAsia="Times New Roman" w:cs="Times New Roman"/>
          <w:sz w:val="24"/>
          <w:szCs w:val="24"/>
        </w:rPr>
        <w:t xml:space="preserve">Dostawca zobowiązuje się dostarczyć towar wraz z fakturą lub </w:t>
      </w:r>
      <w:r w:rsidRPr="00004B5D">
        <w:rPr>
          <w:rFonts w:eastAsia="Times New Roman" w:cs="Times New Roman"/>
        </w:rPr>
        <w:t>dokumentem dostawy</w:t>
      </w:r>
      <w:r w:rsidRPr="00004B5D">
        <w:rPr>
          <w:rFonts w:eastAsia="Times New Roman" w:cs="Times New Roman"/>
          <w:sz w:val="24"/>
          <w:szCs w:val="24"/>
        </w:rPr>
        <w:t xml:space="preserve">. W przypadku, gdy Dostawca przy dostawie towaru nie dostarczy faktury winien ją dostarczyć Zamawiającemu w terminie do 5 roboczych liczonych od daty dostawy towaru. </w:t>
      </w:r>
    </w:p>
    <w:p w14:paraId="3CF78CE1" w14:textId="77777777" w:rsidR="00A70C88" w:rsidRDefault="00A70C88" w:rsidP="00264E22">
      <w:pPr>
        <w:widowControl w:val="0"/>
        <w:numPr>
          <w:ilvl w:val="0"/>
          <w:numId w:val="97"/>
        </w:numPr>
        <w:tabs>
          <w:tab w:val="left" w:pos="360"/>
        </w:tabs>
        <w:jc w:val="both"/>
        <w:rPr>
          <w:rFonts w:eastAsia="Times New Roman" w:cs="Times New Roman"/>
          <w:sz w:val="24"/>
          <w:szCs w:val="24"/>
        </w:rPr>
      </w:pPr>
      <w:r w:rsidRPr="003D5EE3">
        <w:rPr>
          <w:rFonts w:eastAsia="Times New Roman" w:cs="Times New Roman"/>
          <w:sz w:val="24"/>
          <w:szCs w:val="24"/>
        </w:rPr>
        <w:lastRenderedPageBreak/>
        <w:t xml:space="preserve">Dostawca zobowiązuje się realizować dostawy w terminie nie dłuższym niż: </w:t>
      </w:r>
      <w:r w:rsidRPr="003D5EE3">
        <w:rPr>
          <w:rFonts w:eastAsia="Times New Roman" w:cs="Times New Roman"/>
          <w:b/>
          <w:bCs/>
          <w:sz w:val="24"/>
          <w:szCs w:val="24"/>
        </w:rPr>
        <w:t>48 godzin przypadających w</w:t>
      </w:r>
      <w:r w:rsidRPr="003D5EE3">
        <w:rPr>
          <w:rFonts w:eastAsia="Times New Roman" w:cs="Times New Roman"/>
          <w:sz w:val="24"/>
          <w:szCs w:val="24"/>
        </w:rPr>
        <w:t xml:space="preserve"> </w:t>
      </w:r>
      <w:r w:rsidRPr="003D5EE3">
        <w:rPr>
          <w:rFonts w:eastAsia="Times New Roman" w:cs="Times New Roman"/>
          <w:b/>
          <w:bCs/>
          <w:sz w:val="24"/>
          <w:szCs w:val="24"/>
        </w:rPr>
        <w:t>dni robocze</w:t>
      </w:r>
      <w:r w:rsidRPr="003D5EE3">
        <w:rPr>
          <w:rFonts w:eastAsia="Times New Roman" w:cs="Times New Roman"/>
          <w:sz w:val="24"/>
          <w:szCs w:val="24"/>
        </w:rPr>
        <w:t xml:space="preserve"> od złożenia zamówienia. </w:t>
      </w:r>
    </w:p>
    <w:p w14:paraId="7FE4622F" w14:textId="77777777" w:rsidR="00A70C88" w:rsidRPr="003D5EE3" w:rsidRDefault="00A70C88" w:rsidP="00264E22">
      <w:pPr>
        <w:widowControl w:val="0"/>
        <w:numPr>
          <w:ilvl w:val="0"/>
          <w:numId w:val="97"/>
        </w:numPr>
        <w:tabs>
          <w:tab w:val="left" w:pos="360"/>
        </w:tabs>
        <w:jc w:val="both"/>
        <w:rPr>
          <w:rFonts w:eastAsia="Times New Roman" w:cs="Times New Roman"/>
          <w:sz w:val="24"/>
          <w:szCs w:val="24"/>
        </w:rPr>
      </w:pPr>
      <w:r w:rsidRPr="003D5EE3">
        <w:rPr>
          <w:rFonts w:eastAsia="Times New Roman" w:cs="Times New Roman"/>
          <w:sz w:val="24"/>
          <w:szCs w:val="24"/>
        </w:rPr>
        <w:t>Zamawiający każdorazowo w zamówieniu będzie podawać asortyment, ilość, miejsce dostawy oraz w razie konieczności termin dostawy.</w:t>
      </w:r>
    </w:p>
    <w:p w14:paraId="7797AC18" w14:textId="77777777" w:rsidR="00A70C88" w:rsidRPr="00024D3B" w:rsidRDefault="00A70C88" w:rsidP="00264E22">
      <w:pPr>
        <w:widowControl w:val="0"/>
        <w:numPr>
          <w:ilvl w:val="0"/>
          <w:numId w:val="97"/>
        </w:numPr>
        <w:jc w:val="both"/>
        <w:rPr>
          <w:rFonts w:eastAsia="Times New Roman" w:cs="Times New Roman"/>
          <w:color w:val="FF0000"/>
          <w:sz w:val="24"/>
          <w:szCs w:val="24"/>
        </w:rPr>
      </w:pPr>
      <w:r w:rsidRPr="00BF1AF5">
        <w:rPr>
          <w:rFonts w:eastAsia="Times New Roman" w:cs="Times New Roman"/>
          <w:sz w:val="24"/>
          <w:szCs w:val="24"/>
        </w:rPr>
        <w:t xml:space="preserve">Dostawa musi być </w:t>
      </w:r>
      <w:r w:rsidRPr="00CA3129">
        <w:rPr>
          <w:rFonts w:eastAsia="Times New Roman" w:cs="Times New Roman"/>
          <w:sz w:val="24"/>
          <w:szCs w:val="24"/>
        </w:rPr>
        <w:t xml:space="preserve">dokonana, zgodnie </w:t>
      </w:r>
      <w:r w:rsidRPr="00BF1AF5">
        <w:rPr>
          <w:rFonts w:eastAsia="Times New Roman" w:cs="Times New Roman"/>
          <w:sz w:val="24"/>
          <w:szCs w:val="24"/>
        </w:rPr>
        <w:t>ze złożonym zamówieniem</w:t>
      </w:r>
      <w:r w:rsidRPr="00024D3B">
        <w:rPr>
          <w:rFonts w:eastAsia="Times New Roman" w:cs="Times New Roman"/>
          <w:color w:val="FF0000"/>
          <w:sz w:val="24"/>
          <w:szCs w:val="24"/>
        </w:rPr>
        <w:t>.</w:t>
      </w:r>
    </w:p>
    <w:p w14:paraId="10B1FAD9" w14:textId="77777777" w:rsidR="00A70C88" w:rsidRPr="00024D3B" w:rsidRDefault="00A70C88" w:rsidP="00264E22">
      <w:pPr>
        <w:widowControl w:val="0"/>
        <w:numPr>
          <w:ilvl w:val="0"/>
          <w:numId w:val="97"/>
        </w:numPr>
        <w:jc w:val="both"/>
        <w:rPr>
          <w:rFonts w:eastAsia="Times New Roman" w:cs="Times New Roman"/>
          <w:sz w:val="24"/>
          <w:szCs w:val="24"/>
        </w:rPr>
      </w:pPr>
      <w:r w:rsidRPr="00024D3B">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16F1207D" w14:textId="77777777" w:rsidR="00A70C88" w:rsidRPr="00024D3B" w:rsidRDefault="00A70C88" w:rsidP="00264E22">
      <w:pPr>
        <w:widowControl w:val="0"/>
        <w:numPr>
          <w:ilvl w:val="0"/>
          <w:numId w:val="97"/>
        </w:numPr>
        <w:jc w:val="both"/>
        <w:rPr>
          <w:rFonts w:eastAsia="Times New Roman" w:cs="Times New Roman"/>
          <w:sz w:val="24"/>
          <w:szCs w:val="24"/>
        </w:rPr>
      </w:pPr>
      <w:r w:rsidRPr="00024D3B">
        <w:rPr>
          <w:rFonts w:eastAsia="Times New Roman" w:cs="Times New Roman"/>
          <w:sz w:val="24"/>
          <w:szCs w:val="24"/>
        </w:rPr>
        <w:t xml:space="preserve">Potwierdzone pisemnie wydanie Zamawiającemu przez Dostawcę towaru nastąpi w miejscu </w:t>
      </w:r>
      <w:r w:rsidRPr="00CA3129">
        <w:rPr>
          <w:rFonts w:eastAsia="Times New Roman" w:cs="Times New Roman"/>
          <w:sz w:val="24"/>
          <w:szCs w:val="24"/>
        </w:rPr>
        <w:t>wskazanym w ust. 1, po</w:t>
      </w:r>
      <w:r w:rsidRPr="00024D3B">
        <w:rPr>
          <w:rFonts w:eastAsia="Times New Roman" w:cs="Times New Roman"/>
          <w:sz w:val="24"/>
          <w:szCs w:val="24"/>
        </w:rPr>
        <w:t xml:space="preserve"> dokonaniu odbioru jakościowego (zgodność ze złożonym zamówieniem) </w:t>
      </w:r>
      <w:r w:rsidRPr="00024D3B">
        <w:rPr>
          <w:rFonts w:eastAsia="Times New Roman" w:cs="Times New Roman"/>
          <w:sz w:val="24"/>
          <w:szCs w:val="24"/>
        </w:rPr>
        <w:br/>
        <w:t xml:space="preserve">i ilościowego przez upoważnionego pracownika Zamawiającego. </w:t>
      </w:r>
    </w:p>
    <w:p w14:paraId="3B782417" w14:textId="77777777" w:rsidR="00A70C88" w:rsidRPr="00427D3F" w:rsidRDefault="00A70C88" w:rsidP="00264E22">
      <w:pPr>
        <w:widowControl w:val="0"/>
        <w:numPr>
          <w:ilvl w:val="0"/>
          <w:numId w:val="97"/>
        </w:numPr>
        <w:jc w:val="both"/>
        <w:rPr>
          <w:rFonts w:eastAsia="Times New Roman" w:cs="Times New Roman"/>
          <w:sz w:val="24"/>
          <w:szCs w:val="24"/>
        </w:rPr>
      </w:pPr>
      <w:r w:rsidRPr="00427D3F">
        <w:rPr>
          <w:rFonts w:eastAsia="Times New Roman" w:cs="Times New Roman"/>
          <w:sz w:val="24"/>
          <w:szCs w:val="24"/>
        </w:rPr>
        <w:t xml:space="preserve">Dostarczenie towaru </w:t>
      </w:r>
      <w:r>
        <w:rPr>
          <w:rFonts w:eastAsia="Times New Roman" w:cs="Times New Roman"/>
          <w:sz w:val="24"/>
          <w:szCs w:val="24"/>
        </w:rPr>
        <w:t>do wyznaczonego miejsca</w:t>
      </w:r>
      <w:r w:rsidRPr="00427D3F">
        <w:rPr>
          <w:rFonts w:eastAsia="Times New Roman" w:cs="Times New Roman"/>
          <w:sz w:val="24"/>
          <w:szCs w:val="24"/>
        </w:rPr>
        <w:t xml:space="preserve"> zostało ujęte w cenie towaru.</w:t>
      </w:r>
    </w:p>
    <w:p w14:paraId="7F29D881" w14:textId="77777777" w:rsidR="005A656F" w:rsidRDefault="005A656F" w:rsidP="005A656F">
      <w:pPr>
        <w:widowControl w:val="0"/>
        <w:rPr>
          <w:rFonts w:eastAsia="Times New Roman" w:cs="Times New Roman"/>
          <w:b/>
          <w:bCs/>
          <w:sz w:val="24"/>
          <w:szCs w:val="24"/>
        </w:rPr>
      </w:pPr>
    </w:p>
    <w:p w14:paraId="0363C580" w14:textId="77777777" w:rsidR="005A656F" w:rsidRPr="003A3415" w:rsidRDefault="005A656F" w:rsidP="005A656F">
      <w:pPr>
        <w:widowControl w:val="0"/>
        <w:jc w:val="center"/>
        <w:rPr>
          <w:rFonts w:eastAsia="Times New Roman" w:cs="Times New Roman"/>
          <w:b/>
          <w:bCs/>
          <w:sz w:val="24"/>
          <w:szCs w:val="24"/>
        </w:rPr>
      </w:pPr>
      <w:r w:rsidRPr="003A3415">
        <w:rPr>
          <w:rFonts w:eastAsia="Times New Roman" w:cs="Times New Roman"/>
          <w:b/>
          <w:bCs/>
          <w:sz w:val="24"/>
          <w:szCs w:val="24"/>
        </w:rPr>
        <w:t>Cena przedmiotu umowy</w:t>
      </w:r>
    </w:p>
    <w:p w14:paraId="259C8410" w14:textId="77777777" w:rsidR="005A656F" w:rsidRPr="003A3415" w:rsidRDefault="005A656F" w:rsidP="005A656F">
      <w:pPr>
        <w:widowControl w:val="0"/>
        <w:jc w:val="center"/>
        <w:rPr>
          <w:rFonts w:eastAsia="Times New Roman" w:cs="Times New Roman"/>
          <w:b/>
          <w:bCs/>
          <w:sz w:val="24"/>
          <w:szCs w:val="24"/>
        </w:rPr>
      </w:pPr>
      <w:r w:rsidRPr="003A3415">
        <w:rPr>
          <w:rFonts w:eastAsia="Times New Roman" w:cs="Times New Roman"/>
          <w:b/>
          <w:bCs/>
          <w:sz w:val="24"/>
          <w:szCs w:val="24"/>
        </w:rPr>
        <w:t>§ 3</w:t>
      </w:r>
    </w:p>
    <w:p w14:paraId="53948B62" w14:textId="77777777" w:rsidR="007A45C7" w:rsidRPr="003A3415" w:rsidRDefault="007A45C7" w:rsidP="00264E22">
      <w:pPr>
        <w:widowControl w:val="0"/>
        <w:numPr>
          <w:ilvl w:val="0"/>
          <w:numId w:val="73"/>
        </w:numPr>
        <w:overflowPunct w:val="0"/>
        <w:autoSpaceDE w:val="0"/>
        <w:jc w:val="both"/>
        <w:textAlignment w:val="baseline"/>
        <w:rPr>
          <w:rFonts w:eastAsia="Times New Roman" w:cs="Times New Roman"/>
          <w:sz w:val="24"/>
          <w:szCs w:val="24"/>
        </w:rPr>
      </w:pPr>
      <w:r w:rsidRPr="003A3415">
        <w:rPr>
          <w:rFonts w:eastAsia="Times New Roman" w:cs="Times New Roman"/>
          <w:sz w:val="24"/>
          <w:szCs w:val="24"/>
        </w:rPr>
        <w:t xml:space="preserve">Całkowita cena brutto za towar określony w § 1 ust. 1 wynosi: </w:t>
      </w:r>
      <w:r w:rsidRPr="003A3415">
        <w:rPr>
          <w:rFonts w:eastAsia="Times New Roman" w:cs="Times New Roman"/>
          <w:sz w:val="24"/>
          <w:szCs w:val="24"/>
          <w:u w:val="single"/>
        </w:rPr>
        <w:t>……………………….</w:t>
      </w:r>
      <w:r w:rsidRPr="003A3415">
        <w:rPr>
          <w:rFonts w:eastAsia="Times New Roman" w:cs="Times New Roman"/>
          <w:sz w:val="24"/>
          <w:szCs w:val="24"/>
        </w:rPr>
        <w:t xml:space="preserve"> </w:t>
      </w:r>
      <w:r w:rsidRPr="003A3415">
        <w:rPr>
          <w:rFonts w:eastAsia="Times New Roman" w:cs="Times New Roman"/>
          <w:i/>
          <w:iCs/>
          <w:sz w:val="24"/>
          <w:szCs w:val="24"/>
        </w:rPr>
        <w:t>[pakiet nr…].</w:t>
      </w:r>
    </w:p>
    <w:p w14:paraId="04B41662" w14:textId="77777777" w:rsidR="007A45C7" w:rsidRPr="003A3415" w:rsidRDefault="007A45C7" w:rsidP="00264E22">
      <w:pPr>
        <w:widowControl w:val="0"/>
        <w:numPr>
          <w:ilvl w:val="0"/>
          <w:numId w:val="74"/>
        </w:numPr>
        <w:jc w:val="both"/>
        <w:rPr>
          <w:rFonts w:cs="Times New Roman"/>
          <w:sz w:val="24"/>
          <w:szCs w:val="24"/>
        </w:rPr>
      </w:pPr>
      <w:r w:rsidRPr="003A3415">
        <w:rPr>
          <w:rFonts w:cs="Times New Roman"/>
          <w:sz w:val="24"/>
          <w:szCs w:val="24"/>
        </w:rPr>
        <w:t>cena za dostawy gazów wynosi: ……………………. zł brutto za cały okres obowiązywania umowy;</w:t>
      </w:r>
    </w:p>
    <w:p w14:paraId="0BCB50AC" w14:textId="139E768F" w:rsidR="007A45C7" w:rsidRPr="003A3415" w:rsidRDefault="007A45C7" w:rsidP="00264E22">
      <w:pPr>
        <w:widowControl w:val="0"/>
        <w:numPr>
          <w:ilvl w:val="0"/>
          <w:numId w:val="74"/>
        </w:numPr>
        <w:jc w:val="both"/>
        <w:rPr>
          <w:rFonts w:cs="Times New Roman"/>
          <w:sz w:val="24"/>
          <w:szCs w:val="24"/>
        </w:rPr>
      </w:pPr>
      <w:r w:rsidRPr="003A3415">
        <w:rPr>
          <w:rFonts w:cs="Times New Roman"/>
          <w:sz w:val="24"/>
          <w:szCs w:val="24"/>
        </w:rPr>
        <w:t>czynsz dzierżawny za dzierżawę przedmiotu umowy wynosi ……………………… zł brutto za cały okres obowiązywania umowy.</w:t>
      </w:r>
    </w:p>
    <w:p w14:paraId="7AD09E64" w14:textId="77777777" w:rsidR="005A656F" w:rsidRPr="003A3415" w:rsidRDefault="005A656F" w:rsidP="00264E22">
      <w:pPr>
        <w:widowControl w:val="0"/>
        <w:numPr>
          <w:ilvl w:val="0"/>
          <w:numId w:val="73"/>
        </w:numPr>
        <w:tabs>
          <w:tab w:val="clear" w:pos="357"/>
          <w:tab w:val="left" w:pos="360"/>
        </w:tabs>
        <w:overflowPunct w:val="0"/>
        <w:autoSpaceDE w:val="0"/>
        <w:jc w:val="both"/>
        <w:textAlignment w:val="baseline"/>
        <w:rPr>
          <w:strike/>
          <w:sz w:val="24"/>
        </w:rPr>
      </w:pPr>
      <w:r w:rsidRPr="003A3415">
        <w:rPr>
          <w:sz w:val="24"/>
        </w:rPr>
        <w:t>Podana cena brutto zawiera: wartość towaru, podatek VAT, koszty ubezpieczenia i transportu oraz dostarczenia do wskazanego w niniejszej umowie miejsca i inne, jeśli występują. Ceny te zostały przyjęte zgodnie z ofertą Dostawcy.</w:t>
      </w:r>
    </w:p>
    <w:p w14:paraId="30596155" w14:textId="0C252CB8" w:rsidR="005A656F" w:rsidRDefault="005A656F" w:rsidP="00264E22">
      <w:pPr>
        <w:widowControl w:val="0"/>
        <w:numPr>
          <w:ilvl w:val="0"/>
          <w:numId w:val="73"/>
        </w:numPr>
        <w:overflowPunct w:val="0"/>
        <w:autoSpaceDE w:val="0"/>
        <w:jc w:val="both"/>
        <w:textAlignment w:val="baseline"/>
        <w:rPr>
          <w:sz w:val="24"/>
        </w:rPr>
      </w:pPr>
      <w:r w:rsidRPr="003A3415">
        <w:rPr>
          <w:sz w:val="24"/>
        </w:rPr>
        <w:t xml:space="preserve">Towar </w:t>
      </w:r>
      <w:r w:rsidR="00BE3A39" w:rsidRPr="003A3415">
        <w:rPr>
          <w:sz w:val="24"/>
        </w:rPr>
        <w:t>i</w:t>
      </w:r>
      <w:r w:rsidR="00586C57" w:rsidRPr="003A3415">
        <w:rPr>
          <w:sz w:val="24"/>
        </w:rPr>
        <w:t xml:space="preserve"> </w:t>
      </w:r>
      <w:r w:rsidR="00BE3A39" w:rsidRPr="003A3415">
        <w:rPr>
          <w:sz w:val="24"/>
        </w:rPr>
        <w:t xml:space="preserve">przedmiot dzierżawy </w:t>
      </w:r>
      <w:r w:rsidRPr="003A3415">
        <w:rPr>
          <w:sz w:val="24"/>
        </w:rPr>
        <w:t>będ</w:t>
      </w:r>
      <w:r w:rsidR="00BE3A39" w:rsidRPr="003A3415">
        <w:rPr>
          <w:sz w:val="24"/>
        </w:rPr>
        <w:t>ą</w:t>
      </w:r>
      <w:r w:rsidRPr="003A3415">
        <w:rPr>
          <w:sz w:val="24"/>
        </w:rPr>
        <w:t xml:space="preserve"> sprzedawan</w:t>
      </w:r>
      <w:r w:rsidR="00BE3A39" w:rsidRPr="003A3415">
        <w:rPr>
          <w:sz w:val="24"/>
        </w:rPr>
        <w:t>e</w:t>
      </w:r>
      <w:r w:rsidRPr="003A3415">
        <w:rPr>
          <w:sz w:val="24"/>
        </w:rPr>
        <w:t xml:space="preserve"> po cenach jednostkowych brutto określonych w załączniku, o którym mowa w § 1 ust. 1</w:t>
      </w:r>
      <w:r w:rsidRPr="003A3415">
        <w:rPr>
          <w:b/>
          <w:bCs/>
          <w:sz w:val="24"/>
        </w:rPr>
        <w:t xml:space="preserve">, </w:t>
      </w:r>
      <w:r w:rsidRPr="003A3415">
        <w:rPr>
          <w:sz w:val="24"/>
        </w:rPr>
        <w:t xml:space="preserve">z zastrzeżeniem </w:t>
      </w:r>
      <w:r>
        <w:rPr>
          <w:sz w:val="24"/>
        </w:rPr>
        <w:t>postanowień niniejszej umowy.</w:t>
      </w:r>
    </w:p>
    <w:p w14:paraId="10D59347" w14:textId="41927894" w:rsidR="005A656F" w:rsidRDefault="005A656F" w:rsidP="00264E22">
      <w:pPr>
        <w:widowControl w:val="0"/>
        <w:numPr>
          <w:ilvl w:val="0"/>
          <w:numId w:val="73"/>
        </w:numPr>
        <w:overflowPunct w:val="0"/>
        <w:autoSpaceDE w:val="0"/>
        <w:jc w:val="both"/>
        <w:textAlignment w:val="baseline"/>
        <w:rPr>
          <w:rFonts w:eastAsia="Times New Roman" w:cs="Times New Roman"/>
          <w:sz w:val="24"/>
          <w:szCs w:val="24"/>
        </w:rPr>
      </w:pPr>
      <w:r>
        <w:rPr>
          <w:rFonts w:eastAsia="Times New Roman" w:cs="Times New Roman"/>
          <w:sz w:val="24"/>
          <w:szCs w:val="24"/>
        </w:rPr>
        <w:t>Zakazuje się zmiany cen z zastrzeżeniem postanowień niniejszej umowy</w:t>
      </w:r>
      <w:r w:rsidR="00586C57">
        <w:rPr>
          <w:rFonts w:eastAsia="Times New Roman" w:cs="Times New Roman"/>
          <w:sz w:val="24"/>
          <w:szCs w:val="24"/>
        </w:rPr>
        <w:t xml:space="preserve"> i regulacji wynikających z przepisów powszechnie obowiązujących. </w:t>
      </w:r>
    </w:p>
    <w:p w14:paraId="6C7FCF0D" w14:textId="77777777" w:rsidR="005A656F" w:rsidRDefault="005A656F" w:rsidP="00264E22">
      <w:pPr>
        <w:widowControl w:val="0"/>
        <w:numPr>
          <w:ilvl w:val="0"/>
          <w:numId w:val="73"/>
        </w:numPr>
        <w:overflowPunct w:val="0"/>
        <w:autoSpaceDE w:val="0"/>
        <w:jc w:val="both"/>
        <w:textAlignment w:val="baseline"/>
        <w:rPr>
          <w:rFonts w:eastAsia="Times New Roman" w:cs="Times New Roman"/>
          <w:sz w:val="24"/>
          <w:szCs w:val="24"/>
        </w:rPr>
      </w:pPr>
      <w:r>
        <w:rPr>
          <w:rFonts w:eastAsia="Times New Roman" w:cs="Times New Roman"/>
          <w:sz w:val="24"/>
          <w:szCs w:val="24"/>
        </w:rPr>
        <w:t>Ceny mogą ulec zmianie z zastrzeżeniem poniższych postanowień. W przypadku zmiany:</w:t>
      </w:r>
    </w:p>
    <w:p w14:paraId="7E3711C4" w14:textId="77777777" w:rsidR="005A656F" w:rsidRDefault="005A656F" w:rsidP="00264E22">
      <w:pPr>
        <w:widowControl w:val="0"/>
        <w:numPr>
          <w:ilvl w:val="0"/>
          <w:numId w:val="75"/>
        </w:numPr>
        <w:jc w:val="both"/>
        <w:rPr>
          <w:rFonts w:eastAsia="Times New Roman" w:cs="Times New Roman"/>
          <w:sz w:val="24"/>
          <w:szCs w:val="24"/>
          <w:lang w:eastAsia="en-US"/>
        </w:rPr>
      </w:pPr>
      <w:r>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21B189B6" w14:textId="77777777" w:rsidR="005A656F" w:rsidRDefault="005A656F" w:rsidP="00264E22">
      <w:pPr>
        <w:widowControl w:val="0"/>
        <w:numPr>
          <w:ilvl w:val="0"/>
          <w:numId w:val="75"/>
        </w:numPr>
        <w:jc w:val="both"/>
        <w:rPr>
          <w:rFonts w:eastAsia="Times New Roman" w:cs="Times New Roman"/>
          <w:sz w:val="24"/>
          <w:szCs w:val="24"/>
          <w:lang w:eastAsia="en-US"/>
        </w:rPr>
      </w:pPr>
      <w:r>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32FCC82F" w14:textId="1942DCF1" w:rsidR="005A656F" w:rsidRDefault="005A656F" w:rsidP="00264E22">
      <w:pPr>
        <w:widowControl w:val="0"/>
        <w:numPr>
          <w:ilvl w:val="0"/>
          <w:numId w:val="75"/>
        </w:numPr>
        <w:jc w:val="both"/>
        <w:rPr>
          <w:rFonts w:eastAsia="Times New Roman" w:cs="Times New Roman"/>
          <w:sz w:val="24"/>
          <w:szCs w:val="24"/>
          <w:lang w:eastAsia="en-US"/>
        </w:rPr>
      </w:pPr>
      <w:r>
        <w:rPr>
          <w:rFonts w:eastAsia="Times New Roman" w:cs="Times New Roman"/>
          <w:sz w:val="24"/>
          <w:szCs w:val="24"/>
          <w:lang w:eastAsia="pl-PL"/>
        </w:rPr>
        <w:t>zasad gromadzenia i wysokości wpłat do pracowniczych planów kapitałowych, o których mowa w ustawie z dnia 4 października 2018 r. o pracowniczych planach kapitałowych</w:t>
      </w:r>
      <w:r w:rsidR="005F440D">
        <w:rPr>
          <w:rFonts w:eastAsia="Times New Roman" w:cs="Times New Roman"/>
          <w:sz w:val="24"/>
          <w:szCs w:val="24"/>
          <w:lang w:eastAsia="pl-PL"/>
        </w:rPr>
        <w:t>,</w:t>
      </w:r>
      <w:r>
        <w:rPr>
          <w:rFonts w:eastAsia="Times New Roman" w:cs="Times New Roman"/>
          <w:sz w:val="24"/>
          <w:szCs w:val="24"/>
          <w:lang w:eastAsia="pl-PL"/>
        </w:rPr>
        <w:t xml:space="preserve"> </w:t>
      </w:r>
    </w:p>
    <w:p w14:paraId="26988E57" w14:textId="13B18D61" w:rsidR="005A656F" w:rsidRPr="00586C57" w:rsidRDefault="005A656F" w:rsidP="00264E22">
      <w:pPr>
        <w:widowControl w:val="0"/>
        <w:numPr>
          <w:ilvl w:val="0"/>
          <w:numId w:val="75"/>
        </w:numPr>
        <w:jc w:val="both"/>
        <w:rPr>
          <w:rFonts w:eastAsia="Times New Roman" w:cs="Times New Roman"/>
          <w:sz w:val="24"/>
          <w:szCs w:val="24"/>
          <w:lang w:eastAsia="en-US"/>
        </w:rPr>
      </w:pPr>
      <w:r>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w:t>
      </w:r>
      <w:r w:rsidRPr="00586C57">
        <w:rPr>
          <w:rFonts w:eastAsia="Times New Roman" w:cs="Times New Roman"/>
          <w:sz w:val="24"/>
          <w:szCs w:val="24"/>
          <w:lang w:eastAsia="en-US"/>
        </w:rPr>
        <w:t>przewidzieć, rozumianej jako wzrost odpowiednio cen lub kosztów, jak i ich obniżenie, względem ceny lub kosztu przyjętych w celu ustalenia wynagrodzenia Dostawcy zawartego w ofercie Dostawcy</w:t>
      </w:r>
      <w:r w:rsidR="005F440D">
        <w:rPr>
          <w:rFonts w:eastAsia="Times New Roman" w:cs="Times New Roman"/>
          <w:sz w:val="24"/>
          <w:szCs w:val="24"/>
          <w:lang w:eastAsia="en-US"/>
        </w:rPr>
        <w:t>,</w:t>
      </w:r>
    </w:p>
    <w:p w14:paraId="45995C39" w14:textId="1FCA4686" w:rsidR="005A656F" w:rsidRDefault="005A656F" w:rsidP="005A656F">
      <w:pPr>
        <w:widowControl w:val="0"/>
        <w:ind w:left="360"/>
        <w:jc w:val="both"/>
        <w:rPr>
          <w:rFonts w:eastAsia="Times New Roman" w:cs="Times New Roman"/>
          <w:sz w:val="24"/>
          <w:szCs w:val="24"/>
          <w:lang w:eastAsia="pl-PL"/>
        </w:rPr>
      </w:pPr>
      <w:r w:rsidRPr="00586C57">
        <w:rPr>
          <w:rFonts w:eastAsia="Times New Roman" w:cs="Times New Roman"/>
          <w:sz w:val="24"/>
          <w:szCs w:val="24"/>
          <w:lang w:eastAsia="pl-PL"/>
        </w:rPr>
        <w:t xml:space="preserve">- jeżeli zmiany te będą </w:t>
      </w:r>
      <w:r>
        <w:rPr>
          <w:rFonts w:eastAsia="Times New Roman" w:cs="Times New Roman"/>
          <w:sz w:val="24"/>
          <w:szCs w:val="24"/>
          <w:lang w:eastAsia="pl-PL"/>
        </w:rPr>
        <w:t xml:space="preserve">miały wpływ na koszty wykonania zamówienia przez Dostawcę. </w:t>
      </w:r>
      <w:r>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r w:rsidR="005F440D">
        <w:rPr>
          <w:rFonts w:eastAsia="Times New Roman" w:cs="Times New Roman"/>
          <w:sz w:val="24"/>
          <w:szCs w:val="24"/>
        </w:rPr>
        <w:t>,</w:t>
      </w:r>
    </w:p>
    <w:p w14:paraId="2773CE86" w14:textId="1D898BAC" w:rsidR="005A656F" w:rsidRDefault="005A656F" w:rsidP="00264E22">
      <w:pPr>
        <w:widowControl w:val="0"/>
        <w:numPr>
          <w:ilvl w:val="0"/>
          <w:numId w:val="75"/>
        </w:numPr>
        <w:jc w:val="both"/>
        <w:rPr>
          <w:rFonts w:eastAsia="Times New Roman" w:cs="Times New Roman"/>
          <w:sz w:val="24"/>
          <w:szCs w:val="24"/>
          <w:lang w:eastAsia="en-US"/>
        </w:rPr>
      </w:pPr>
      <w:r>
        <w:rPr>
          <w:rFonts w:eastAsia="Times New Roman" w:cs="Times New Roman"/>
          <w:sz w:val="24"/>
          <w:szCs w:val="24"/>
          <w:lang w:eastAsia="pl-PL"/>
        </w:rPr>
        <w:t xml:space="preserve">stawki podatku od towarów i usług oraz podatku akcyzowego </w:t>
      </w:r>
      <w:r>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r w:rsidR="005F440D">
        <w:rPr>
          <w:rFonts w:eastAsia="Times New Roman" w:cs="Times New Roman"/>
          <w:sz w:val="24"/>
          <w:szCs w:val="24"/>
          <w:lang w:eastAsia="en-US"/>
        </w:rPr>
        <w:t>,</w:t>
      </w:r>
    </w:p>
    <w:p w14:paraId="20C6C006" w14:textId="77777777" w:rsidR="005A656F" w:rsidRPr="00586C57" w:rsidRDefault="005A656F" w:rsidP="00264E22">
      <w:pPr>
        <w:widowControl w:val="0"/>
        <w:numPr>
          <w:ilvl w:val="0"/>
          <w:numId w:val="75"/>
        </w:numPr>
        <w:jc w:val="both"/>
        <w:rPr>
          <w:rFonts w:eastAsia="Times New Roman" w:cs="Times New Roman"/>
          <w:sz w:val="24"/>
          <w:szCs w:val="24"/>
          <w:lang w:eastAsia="en-US"/>
        </w:rPr>
      </w:pPr>
      <w:r>
        <w:rPr>
          <w:rFonts w:eastAsia="Times New Roman" w:cs="Times New Roman"/>
          <w:sz w:val="24"/>
          <w:szCs w:val="24"/>
          <w:lang w:eastAsia="en-US"/>
        </w:rPr>
        <w:t xml:space="preserve">podwyżki cen urzędowych (w przypadku podwyżki lub obniżki cen urzędowych Dostawca zobowiązany jest </w:t>
      </w:r>
      <w:r w:rsidRPr="00586C57">
        <w:rPr>
          <w:rFonts w:eastAsia="Times New Roman" w:cs="Times New Roman"/>
          <w:sz w:val="24"/>
          <w:szCs w:val="24"/>
          <w:lang w:eastAsia="en-US"/>
        </w:rPr>
        <w:t xml:space="preserve">uwzględnić je od dnia obowiązywania nowych cen) </w:t>
      </w:r>
      <w:r w:rsidRPr="00586C57">
        <w:rPr>
          <w:rFonts w:eastAsia="Times New Roman" w:cs="Times New Roman"/>
          <w:i/>
          <w:iCs/>
          <w:sz w:val="24"/>
          <w:szCs w:val="24"/>
          <w:lang w:eastAsia="en-US"/>
        </w:rPr>
        <w:t>[jeśli dotyczy]</w:t>
      </w:r>
      <w:r w:rsidRPr="00586C57">
        <w:rPr>
          <w:rFonts w:eastAsia="Times New Roman" w:cs="Times New Roman"/>
          <w:sz w:val="24"/>
          <w:szCs w:val="24"/>
          <w:lang w:eastAsia="en-US"/>
        </w:rPr>
        <w:t>.</w:t>
      </w:r>
    </w:p>
    <w:p w14:paraId="03C17BC0" w14:textId="77777777" w:rsidR="005A656F" w:rsidRPr="00586C57" w:rsidRDefault="005A656F" w:rsidP="00264E22">
      <w:pPr>
        <w:widowControl w:val="0"/>
        <w:numPr>
          <w:ilvl w:val="0"/>
          <w:numId w:val="73"/>
        </w:numPr>
        <w:jc w:val="both"/>
        <w:rPr>
          <w:rFonts w:eastAsia="Times New Roman" w:cs="Times New Roman"/>
          <w:sz w:val="24"/>
          <w:szCs w:val="24"/>
          <w:lang w:eastAsia="en-US"/>
        </w:rPr>
      </w:pPr>
      <w:r w:rsidRPr="00586C57">
        <w:rPr>
          <w:rFonts w:eastAsia="Times New Roman" w:cs="Times New Roman"/>
          <w:sz w:val="24"/>
          <w:szCs w:val="24"/>
          <w:lang w:eastAsia="en-US"/>
        </w:rPr>
        <w:t>W przypadku zmiany cen w górę Dostawca sporządzi stosowny aneks i dostarczy go Zamawiającemu.</w:t>
      </w:r>
    </w:p>
    <w:p w14:paraId="30B538DC" w14:textId="77777777" w:rsidR="005A656F" w:rsidRPr="00586C57" w:rsidRDefault="005A656F" w:rsidP="00264E22">
      <w:pPr>
        <w:widowControl w:val="0"/>
        <w:numPr>
          <w:ilvl w:val="0"/>
          <w:numId w:val="73"/>
        </w:numPr>
        <w:jc w:val="both"/>
        <w:rPr>
          <w:rFonts w:eastAsia="Times New Roman" w:cs="Times New Roman"/>
          <w:sz w:val="24"/>
          <w:szCs w:val="24"/>
          <w:lang w:eastAsia="en-US"/>
        </w:rPr>
      </w:pPr>
      <w:r w:rsidRPr="00586C57">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33532E08" w14:textId="77777777" w:rsidR="005A656F" w:rsidRPr="009B056A" w:rsidRDefault="005A656F" w:rsidP="00264E22">
      <w:pPr>
        <w:widowControl w:val="0"/>
        <w:numPr>
          <w:ilvl w:val="0"/>
          <w:numId w:val="73"/>
        </w:numPr>
        <w:jc w:val="both"/>
        <w:rPr>
          <w:rFonts w:eastAsia="Times New Roman" w:cs="Times New Roman"/>
          <w:sz w:val="24"/>
          <w:szCs w:val="24"/>
          <w:lang w:eastAsia="en-US"/>
        </w:rPr>
      </w:pPr>
      <w:r w:rsidRPr="00586C57">
        <w:rPr>
          <w:rFonts w:eastAsia="Times New Roman" w:cs="Times New Roman"/>
          <w:sz w:val="24"/>
          <w:szCs w:val="24"/>
        </w:rPr>
        <w:t xml:space="preserve">Ceny i nazwy na fakturze </w:t>
      </w:r>
      <w:r w:rsidRPr="009B056A">
        <w:rPr>
          <w:rFonts w:eastAsia="Times New Roman" w:cs="Times New Roman"/>
          <w:sz w:val="24"/>
          <w:szCs w:val="24"/>
        </w:rPr>
        <w:t xml:space="preserve">muszą odpowiadać cenom i nazwom ujętym w załączniku nr 1 do umowy, z </w:t>
      </w:r>
      <w:r w:rsidRPr="009B056A">
        <w:rPr>
          <w:rFonts w:eastAsia="Times New Roman" w:cs="Times New Roman"/>
          <w:sz w:val="24"/>
          <w:szCs w:val="24"/>
        </w:rPr>
        <w:lastRenderedPageBreak/>
        <w:t xml:space="preserve">zastrzeżeniem postanowień niniejszej umowy. </w:t>
      </w:r>
    </w:p>
    <w:p w14:paraId="1919C825" w14:textId="77777777" w:rsidR="005A656F" w:rsidRPr="009B056A" w:rsidRDefault="005A656F" w:rsidP="00264E22">
      <w:pPr>
        <w:widowControl w:val="0"/>
        <w:numPr>
          <w:ilvl w:val="0"/>
          <w:numId w:val="73"/>
        </w:numPr>
        <w:jc w:val="both"/>
        <w:rPr>
          <w:rFonts w:eastAsia="Times New Roman" w:cs="Times New Roman"/>
          <w:sz w:val="24"/>
          <w:szCs w:val="24"/>
          <w:lang w:eastAsia="en-US"/>
        </w:rPr>
      </w:pPr>
      <w:r w:rsidRPr="009B056A">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0D1FE1C0" w14:textId="77777777" w:rsidR="005A656F" w:rsidRPr="009B056A" w:rsidRDefault="005A656F" w:rsidP="00264E22">
      <w:pPr>
        <w:widowControl w:val="0"/>
        <w:numPr>
          <w:ilvl w:val="0"/>
          <w:numId w:val="73"/>
        </w:numPr>
        <w:tabs>
          <w:tab w:val="left" w:pos="0"/>
        </w:tabs>
        <w:jc w:val="both"/>
        <w:rPr>
          <w:rFonts w:eastAsia="Times New Roman" w:cs="Times New Roman"/>
          <w:kern w:val="2"/>
          <w:sz w:val="24"/>
          <w:szCs w:val="24"/>
          <w:lang w:eastAsia="fa-IR" w:bidi="fa-IR"/>
        </w:rPr>
      </w:pPr>
      <w:r w:rsidRPr="009B056A">
        <w:rPr>
          <w:rFonts w:eastAsia="Times New Roman" w:cs="Times New Roman"/>
          <w:kern w:val="2"/>
          <w:sz w:val="24"/>
          <w:szCs w:val="24"/>
          <w:lang w:eastAsia="fa-IR" w:bidi="fa-IR"/>
        </w:rPr>
        <w:t>W sytuacji, w której uzasadniona zmiana wysokości wynagrodzenia w wyniku waloryzacji, o której mowa w ust. 5 pkt 4), skutkowałaby wzrostem o 20% pozostałej do realizacji kwoty umowy, Zamawiającemu przysługuje prawo wypowiedzenia umowy z miesięcznym okresem wypowiedzenia, ze skutkiem na koniec miesiąca kalendarzowego.</w:t>
      </w:r>
    </w:p>
    <w:p w14:paraId="1B243FF8" w14:textId="77777777" w:rsidR="005A656F" w:rsidRPr="009B056A" w:rsidRDefault="005A656F" w:rsidP="00264E22">
      <w:pPr>
        <w:widowControl w:val="0"/>
        <w:numPr>
          <w:ilvl w:val="0"/>
          <w:numId w:val="73"/>
        </w:numPr>
        <w:jc w:val="both"/>
        <w:rPr>
          <w:rFonts w:eastAsia="Times New Roman" w:cs="Times New Roman"/>
          <w:sz w:val="24"/>
          <w:szCs w:val="24"/>
          <w:lang w:eastAsia="en-US"/>
        </w:rPr>
      </w:pPr>
      <w:r w:rsidRPr="009B056A">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58B6CFEE" w14:textId="77777777" w:rsidR="005A656F" w:rsidRPr="009B056A" w:rsidRDefault="005A656F" w:rsidP="00264E22">
      <w:pPr>
        <w:widowControl w:val="0"/>
        <w:numPr>
          <w:ilvl w:val="0"/>
          <w:numId w:val="76"/>
        </w:numPr>
        <w:jc w:val="both"/>
        <w:textAlignment w:val="baseline"/>
        <w:rPr>
          <w:rFonts w:eastAsia="SimSun" w:cs="Times New Roman"/>
          <w:bCs/>
          <w:kern w:val="2"/>
          <w:sz w:val="24"/>
          <w:szCs w:val="24"/>
          <w:lang w:eastAsia="zh-CN" w:bidi="hi-IN"/>
        </w:rPr>
      </w:pPr>
      <w:r w:rsidRPr="009B056A">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7853B832" w14:textId="77777777" w:rsidR="005A656F" w:rsidRPr="009B056A" w:rsidRDefault="005A656F" w:rsidP="00264E22">
      <w:pPr>
        <w:widowControl w:val="0"/>
        <w:numPr>
          <w:ilvl w:val="0"/>
          <w:numId w:val="76"/>
        </w:numPr>
        <w:jc w:val="both"/>
        <w:textAlignment w:val="baseline"/>
        <w:rPr>
          <w:rFonts w:eastAsia="SimSun" w:cs="Times New Roman"/>
          <w:bCs/>
          <w:kern w:val="2"/>
          <w:sz w:val="24"/>
          <w:szCs w:val="24"/>
          <w:lang w:eastAsia="zh-CN" w:bidi="hi-IN"/>
        </w:rPr>
      </w:pPr>
      <w:r w:rsidRPr="009B056A">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3ECE5518" w14:textId="77777777" w:rsidR="005A656F" w:rsidRPr="009B056A" w:rsidRDefault="005A656F" w:rsidP="00264E22">
      <w:pPr>
        <w:widowControl w:val="0"/>
        <w:numPr>
          <w:ilvl w:val="0"/>
          <w:numId w:val="76"/>
        </w:numPr>
        <w:jc w:val="both"/>
        <w:textAlignment w:val="baseline"/>
        <w:rPr>
          <w:rFonts w:eastAsia="SimSun" w:cs="Times New Roman"/>
          <w:bCs/>
          <w:kern w:val="2"/>
          <w:sz w:val="24"/>
          <w:szCs w:val="24"/>
          <w:lang w:eastAsia="zh-CN" w:bidi="hi-IN"/>
        </w:rPr>
      </w:pPr>
      <w:r w:rsidRPr="009B056A">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0CA3482C" w14:textId="195F2D79" w:rsidR="005A656F" w:rsidRPr="009B056A" w:rsidRDefault="008E707A" w:rsidP="00264E22">
      <w:pPr>
        <w:widowControl w:val="0"/>
        <w:numPr>
          <w:ilvl w:val="0"/>
          <w:numId w:val="73"/>
        </w:numPr>
        <w:jc w:val="both"/>
        <w:textAlignment w:val="baseline"/>
        <w:rPr>
          <w:rFonts w:eastAsia="Calibri" w:cs="Times New Roman"/>
          <w:sz w:val="24"/>
        </w:rPr>
      </w:pPr>
      <w:r w:rsidRPr="008E707A">
        <w:rPr>
          <w:rFonts w:eastAsia="Calibri" w:cs="Times New Roman"/>
          <w:sz w:val="24"/>
          <w:lang w:eastAsia="en-US"/>
        </w:rPr>
        <w:t xml:space="preserve">W przypadku dokonywania waloryzacji wynagrodzenia, o której mowa w ust. </w:t>
      </w:r>
      <w:r>
        <w:rPr>
          <w:rFonts w:eastAsia="Calibri" w:cs="Times New Roman"/>
          <w:sz w:val="24"/>
          <w:lang w:eastAsia="en-US"/>
        </w:rPr>
        <w:t>5</w:t>
      </w:r>
      <w:r w:rsidRPr="008E707A">
        <w:rPr>
          <w:rFonts w:eastAsia="Calibri" w:cs="Times New Roman"/>
          <w:sz w:val="24"/>
          <w:lang w:eastAsia="en-US"/>
        </w:rPr>
        <w:t xml:space="preserve"> pkt 4, wynagrodzenie Dostawcy będzie mogło być waloryzowane w sytuacji, gdy średnia całości kosztów realizacji przedmiotu umowy będzie wyższa, </w:t>
      </w:r>
      <w:r w:rsidRPr="008C31EB">
        <w:rPr>
          <w:rFonts w:eastAsia="Calibri" w:cs="Times New Roman"/>
          <w:sz w:val="24"/>
          <w:lang w:eastAsia="en-US"/>
        </w:rPr>
        <w:t xml:space="preserve">po pierwszych pełnych 6 miesiącach obowiązywania umowy, o co najmniej 7% względem kalkulacji kosztów realizacji przedmiotu umowy, którą przyjął Dostawca kalkulując swoje wynagrodzenie wskazane w ofercie. Kalkulację taką Dostawca zobowiązany jest przedstawić Zamawiającemu w terminie do 14 dni od </w:t>
      </w:r>
      <w:r w:rsidRPr="008E707A">
        <w:rPr>
          <w:rFonts w:eastAsia="Calibri" w:cs="Times New Roman"/>
          <w:sz w:val="24"/>
          <w:lang w:eastAsia="en-US"/>
        </w:rPr>
        <w:t xml:space="preserve">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wyrobów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w:t>
      </w:r>
      <w:proofErr w:type="spellStart"/>
      <w:r w:rsidRPr="008E707A">
        <w:rPr>
          <w:rFonts w:eastAsia="Calibri" w:cs="Times New Roman"/>
          <w:sz w:val="24"/>
          <w:lang w:eastAsia="en-US"/>
        </w:rPr>
        <w:t>Pzp</w:t>
      </w:r>
      <w:proofErr w:type="spellEnd"/>
      <w:r w:rsidRPr="008E707A">
        <w:rPr>
          <w:rFonts w:eastAsia="Calibri" w:cs="Times New Roman"/>
          <w:sz w:val="24"/>
          <w:lang w:eastAsia="en-US"/>
        </w:rPr>
        <w:t xml:space="preserve"> stosuje się do dokumentu, w którym zamieszczona jest kalkulacja. </w:t>
      </w:r>
    </w:p>
    <w:p w14:paraId="6F147A47" w14:textId="77777777" w:rsidR="005A656F" w:rsidRPr="009B056A" w:rsidRDefault="005A656F" w:rsidP="00264E22">
      <w:pPr>
        <w:widowControl w:val="0"/>
        <w:numPr>
          <w:ilvl w:val="0"/>
          <w:numId w:val="73"/>
        </w:numPr>
        <w:jc w:val="both"/>
        <w:textAlignment w:val="baseline"/>
        <w:rPr>
          <w:rFonts w:eastAsia="Calibri" w:cs="Times New Roman"/>
          <w:sz w:val="24"/>
        </w:rPr>
      </w:pPr>
      <w:r w:rsidRPr="009B056A">
        <w:rPr>
          <w:rFonts w:eastAsia="Calibri" w:cs="Times New Roman"/>
          <w:sz w:val="24"/>
          <w:lang w:eastAsia="en-US"/>
        </w:rPr>
        <w:t>P</w:t>
      </w:r>
      <w:r w:rsidRPr="009B056A">
        <w:rPr>
          <w:rFonts w:eastAsia="SimSun" w:cs="Times New Roman"/>
          <w:bCs/>
          <w:kern w:val="2"/>
          <w:sz w:val="24"/>
          <w:lang w:eastAsia="zh-CN" w:bidi="hi-IN"/>
        </w:rPr>
        <w:t>odwyższenie wynagrodzenia Dostawcy, w oparciu o przesłankę wskazaną w ust. 5 pkt 4, nastąpi na wniosek Dostawcy, złożony najwcześniej po upływie pełnych 6 miesięcy kalendarzowych od dnia zawarcia Umowy przez Strony. Strony uzgodnią poziom wzrostu wynagrodzenia (który może być różny w stosunku do poszczególnych wyrobów)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7FA3DBC4" w14:textId="77777777" w:rsidR="005A656F" w:rsidRPr="009B056A" w:rsidRDefault="005A656F" w:rsidP="00264E22">
      <w:pPr>
        <w:widowControl w:val="0"/>
        <w:numPr>
          <w:ilvl w:val="0"/>
          <w:numId w:val="73"/>
        </w:numPr>
        <w:jc w:val="both"/>
        <w:textAlignment w:val="baseline"/>
        <w:rPr>
          <w:rFonts w:eastAsia="Calibri" w:cs="Times New Roman"/>
          <w:sz w:val="24"/>
        </w:rPr>
      </w:pPr>
      <w:r w:rsidRPr="009B056A">
        <w:rPr>
          <w:rFonts w:eastAsia="SimSun" w:cs="Times New Roman"/>
          <w:bCs/>
          <w:kern w:val="2"/>
          <w:sz w:val="24"/>
          <w:lang w:eastAsia="zh-CN" w:bidi="hi-IN"/>
        </w:rPr>
        <w:t xml:space="preserve">Przepisy niniejszego paragrafu stosuje się odpowiednio do obniżenia wartości wynagrodzenia Dostawcy na wniosek Zamawiającego. </w:t>
      </w:r>
    </w:p>
    <w:p w14:paraId="4C32F6A6" w14:textId="77777777" w:rsidR="005A656F" w:rsidRPr="009B056A" w:rsidRDefault="005A656F" w:rsidP="00264E22">
      <w:pPr>
        <w:widowControl w:val="0"/>
        <w:numPr>
          <w:ilvl w:val="0"/>
          <w:numId w:val="73"/>
        </w:numPr>
        <w:jc w:val="both"/>
        <w:textAlignment w:val="baseline"/>
        <w:rPr>
          <w:rFonts w:eastAsia="SimSun" w:cs="Times New Roman"/>
          <w:bCs/>
          <w:kern w:val="2"/>
          <w:sz w:val="24"/>
          <w:szCs w:val="24"/>
          <w:lang w:eastAsia="zh-CN" w:bidi="hi-IN"/>
        </w:rPr>
      </w:pPr>
      <w:r w:rsidRPr="009B056A">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5A2D0F4D" w14:textId="77777777" w:rsidR="005A656F" w:rsidRPr="009B056A" w:rsidRDefault="005A656F" w:rsidP="00264E22">
      <w:pPr>
        <w:widowControl w:val="0"/>
        <w:numPr>
          <w:ilvl w:val="2"/>
          <w:numId w:val="77"/>
        </w:numPr>
        <w:ind w:left="709" w:hanging="425"/>
        <w:jc w:val="both"/>
        <w:textAlignment w:val="baseline"/>
        <w:rPr>
          <w:rFonts w:eastAsia="SimSun" w:cs="Times New Roman"/>
          <w:bCs/>
          <w:kern w:val="2"/>
          <w:sz w:val="24"/>
          <w:szCs w:val="24"/>
          <w:lang w:eastAsia="zh-CN" w:bidi="hi-IN"/>
        </w:rPr>
      </w:pPr>
      <w:r w:rsidRPr="009B056A">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0DB0E461" w14:textId="77777777" w:rsidR="005A656F" w:rsidRPr="009B056A" w:rsidRDefault="005A656F" w:rsidP="00264E22">
      <w:pPr>
        <w:widowControl w:val="0"/>
        <w:numPr>
          <w:ilvl w:val="2"/>
          <w:numId w:val="77"/>
        </w:numPr>
        <w:ind w:left="709" w:hanging="425"/>
        <w:jc w:val="both"/>
        <w:textAlignment w:val="baseline"/>
        <w:rPr>
          <w:rFonts w:eastAsia="SimSun" w:cs="Times New Roman"/>
          <w:bCs/>
          <w:kern w:val="2"/>
          <w:sz w:val="24"/>
          <w:szCs w:val="24"/>
          <w:lang w:eastAsia="zh-CN" w:bidi="hi-IN"/>
        </w:rPr>
      </w:pPr>
      <w:r w:rsidRPr="009B056A">
        <w:rPr>
          <w:rFonts w:eastAsia="SimSun" w:cs="Times New Roman"/>
          <w:bCs/>
          <w:kern w:val="2"/>
          <w:sz w:val="24"/>
          <w:szCs w:val="24"/>
          <w:lang w:eastAsia="zh-CN" w:bidi="hi-IN"/>
        </w:rPr>
        <w:t xml:space="preserve">pisemne zestawienie wynagrodzeń osób biorących udział w realizacji umowy (ze wskazaniem wysokości dotychczasowej i po zmianie), podlegających obowiązkowym ubezpieczeniom </w:t>
      </w:r>
      <w:r w:rsidRPr="009B056A">
        <w:rPr>
          <w:rFonts w:eastAsia="SimSun" w:cs="Times New Roman"/>
          <w:bCs/>
          <w:kern w:val="2"/>
          <w:sz w:val="24"/>
          <w:szCs w:val="24"/>
          <w:lang w:eastAsia="zh-CN" w:bidi="hi-IN"/>
        </w:rPr>
        <w:lastRenderedPageBreak/>
        <w:t>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563603D3" w14:textId="77777777" w:rsidR="005A656F" w:rsidRPr="003A3415" w:rsidRDefault="005A656F" w:rsidP="00264E22">
      <w:pPr>
        <w:widowControl w:val="0"/>
        <w:numPr>
          <w:ilvl w:val="2"/>
          <w:numId w:val="77"/>
        </w:numPr>
        <w:ind w:left="709" w:hanging="425"/>
        <w:jc w:val="both"/>
        <w:textAlignment w:val="baseline"/>
        <w:rPr>
          <w:rFonts w:eastAsia="SimSun" w:cs="Times New Roman"/>
          <w:bCs/>
          <w:kern w:val="2"/>
          <w:sz w:val="24"/>
          <w:szCs w:val="24"/>
          <w:lang w:eastAsia="zh-CN" w:bidi="hi-IN"/>
        </w:rPr>
      </w:pPr>
      <w:r w:rsidRPr="009B056A">
        <w:rPr>
          <w:rFonts w:eastAsia="SimSun" w:cs="Times New Roman"/>
          <w:bCs/>
          <w:kern w:val="2"/>
          <w:sz w:val="24"/>
          <w:szCs w:val="24"/>
          <w:lang w:eastAsia="zh-CN" w:bidi="hi-IN"/>
        </w:rPr>
        <w:t xml:space="preserve">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t>
      </w:r>
      <w:r w:rsidRPr="003A3415">
        <w:rPr>
          <w:rFonts w:eastAsia="SimSun" w:cs="Times New Roman"/>
          <w:bCs/>
          <w:kern w:val="2"/>
          <w:sz w:val="24"/>
          <w:szCs w:val="24"/>
          <w:lang w:eastAsia="zh-CN" w:bidi="hi-IN"/>
        </w:rPr>
        <w:t>wynagrodzenia każdej z tych osób odpowiadającej zakresowi prac związanych z realizacją przedmiotu umowy – w przypadku przesłanki, o której mowa w ust. 5 pkt 3);</w:t>
      </w:r>
    </w:p>
    <w:p w14:paraId="713DA465" w14:textId="169B64A5" w:rsidR="005A656F" w:rsidRPr="003A3415" w:rsidRDefault="005A656F" w:rsidP="00264E22">
      <w:pPr>
        <w:widowControl w:val="0"/>
        <w:numPr>
          <w:ilvl w:val="2"/>
          <w:numId w:val="77"/>
        </w:numPr>
        <w:ind w:left="709" w:hanging="425"/>
        <w:jc w:val="both"/>
        <w:textAlignment w:val="baseline"/>
        <w:rPr>
          <w:rFonts w:eastAsia="SimSun" w:cs="Times New Roman"/>
          <w:bCs/>
          <w:kern w:val="2"/>
          <w:sz w:val="24"/>
          <w:szCs w:val="24"/>
          <w:lang w:eastAsia="zh-CN" w:bidi="hi-IN"/>
        </w:rPr>
      </w:pPr>
      <w:r w:rsidRPr="003A3415">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Dostawcy/ceny dostarczanych </w:t>
      </w:r>
      <w:r w:rsidR="00BE3A39" w:rsidRPr="003A3415">
        <w:rPr>
          <w:rFonts w:eastAsia="SimSun" w:cs="Times New Roman"/>
          <w:bCs/>
          <w:kern w:val="2"/>
          <w:sz w:val="24"/>
          <w:szCs w:val="24"/>
          <w:lang w:eastAsia="zh-CN" w:bidi="hi-IN"/>
        </w:rPr>
        <w:t xml:space="preserve">towarów </w:t>
      </w:r>
      <w:r w:rsidRPr="003A3415">
        <w:rPr>
          <w:rFonts w:eastAsia="SimSun" w:cs="Times New Roman"/>
          <w:bCs/>
          <w:kern w:val="2"/>
          <w:sz w:val="24"/>
          <w:szCs w:val="24"/>
          <w:lang w:eastAsia="zh-CN" w:bidi="hi-IN"/>
        </w:rPr>
        <w:t>– w przypadku przesłanki wskazanej w ust. 5 pkt 4.</w:t>
      </w:r>
    </w:p>
    <w:p w14:paraId="64D8A25D" w14:textId="77777777" w:rsidR="005A656F" w:rsidRPr="003A3415" w:rsidRDefault="005A656F" w:rsidP="00264E22">
      <w:pPr>
        <w:widowControl w:val="0"/>
        <w:numPr>
          <w:ilvl w:val="0"/>
          <w:numId w:val="73"/>
        </w:numPr>
        <w:tabs>
          <w:tab w:val="left" w:pos="491"/>
        </w:tabs>
        <w:jc w:val="both"/>
        <w:textAlignment w:val="baseline"/>
        <w:rPr>
          <w:rFonts w:eastAsia="SimSun" w:cs="Times New Roman"/>
          <w:bCs/>
          <w:kern w:val="2"/>
          <w:sz w:val="24"/>
          <w:szCs w:val="24"/>
          <w:lang w:eastAsia="zh-CN" w:bidi="hi-IN"/>
        </w:rPr>
      </w:pPr>
      <w:r w:rsidRPr="003A3415">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5D9A45F" w14:textId="77777777" w:rsidR="005A656F" w:rsidRPr="009B056A" w:rsidRDefault="005A656F" w:rsidP="00264E22">
      <w:pPr>
        <w:widowControl w:val="0"/>
        <w:numPr>
          <w:ilvl w:val="0"/>
          <w:numId w:val="73"/>
        </w:numPr>
        <w:tabs>
          <w:tab w:val="left" w:pos="491"/>
        </w:tabs>
        <w:jc w:val="both"/>
        <w:textAlignment w:val="baseline"/>
        <w:rPr>
          <w:rFonts w:eastAsia="SimSun" w:cs="Times New Roman"/>
          <w:bCs/>
          <w:kern w:val="2"/>
          <w:sz w:val="24"/>
          <w:szCs w:val="24"/>
          <w:lang w:eastAsia="zh-CN" w:bidi="hi-IN"/>
        </w:rPr>
      </w:pPr>
      <w:r w:rsidRPr="009B056A">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6983C180" w14:textId="77777777" w:rsidR="005A656F" w:rsidRPr="009B056A" w:rsidRDefault="005A656F" w:rsidP="00264E22">
      <w:pPr>
        <w:widowControl w:val="0"/>
        <w:numPr>
          <w:ilvl w:val="0"/>
          <w:numId w:val="73"/>
        </w:numPr>
        <w:tabs>
          <w:tab w:val="left" w:pos="491"/>
        </w:tabs>
        <w:jc w:val="both"/>
        <w:textAlignment w:val="baseline"/>
        <w:rPr>
          <w:rFonts w:eastAsia="SimSun" w:cs="Times New Roman"/>
          <w:bCs/>
          <w:kern w:val="2"/>
          <w:sz w:val="24"/>
          <w:szCs w:val="24"/>
          <w:lang w:eastAsia="zh-CN" w:bidi="hi-IN"/>
        </w:rPr>
      </w:pPr>
      <w:r w:rsidRPr="009B056A">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13. </w:t>
      </w:r>
    </w:p>
    <w:p w14:paraId="7EA34867" w14:textId="77777777" w:rsidR="005A656F" w:rsidRDefault="005A656F" w:rsidP="005A656F">
      <w:pPr>
        <w:widowControl w:val="0"/>
        <w:tabs>
          <w:tab w:val="left" w:pos="491"/>
        </w:tabs>
        <w:ind w:left="357"/>
        <w:jc w:val="both"/>
        <w:textAlignment w:val="baseline"/>
        <w:rPr>
          <w:rFonts w:eastAsia="SimSun" w:cs="Times New Roman"/>
          <w:bCs/>
          <w:kern w:val="2"/>
          <w:sz w:val="24"/>
          <w:szCs w:val="24"/>
          <w:lang w:eastAsia="zh-CN" w:bidi="hi-IN"/>
        </w:rPr>
      </w:pPr>
    </w:p>
    <w:p w14:paraId="591D8FC0" w14:textId="77777777" w:rsidR="005A656F" w:rsidRDefault="005A656F" w:rsidP="005A656F">
      <w:pPr>
        <w:widowControl w:val="0"/>
        <w:jc w:val="center"/>
        <w:rPr>
          <w:rFonts w:eastAsia="Times New Roman" w:cs="Times New Roman"/>
          <w:b/>
          <w:bCs/>
          <w:sz w:val="24"/>
          <w:szCs w:val="24"/>
        </w:rPr>
      </w:pPr>
      <w:r>
        <w:rPr>
          <w:rFonts w:eastAsia="Times New Roman" w:cs="Times New Roman"/>
          <w:b/>
          <w:bCs/>
          <w:sz w:val="24"/>
          <w:szCs w:val="24"/>
        </w:rPr>
        <w:t>Warunki płatności</w:t>
      </w:r>
    </w:p>
    <w:p w14:paraId="5E20AE29" w14:textId="77777777" w:rsidR="005A656F" w:rsidRPr="0029480B" w:rsidRDefault="005A656F" w:rsidP="005A656F">
      <w:pPr>
        <w:widowControl w:val="0"/>
        <w:jc w:val="center"/>
        <w:rPr>
          <w:rFonts w:eastAsia="Times New Roman" w:cs="Times New Roman"/>
          <w:b/>
          <w:bCs/>
          <w:sz w:val="24"/>
          <w:szCs w:val="24"/>
        </w:rPr>
      </w:pPr>
      <w:r w:rsidRPr="0029480B">
        <w:rPr>
          <w:rFonts w:eastAsia="Times New Roman" w:cs="Times New Roman"/>
          <w:b/>
          <w:bCs/>
          <w:sz w:val="24"/>
          <w:szCs w:val="24"/>
        </w:rPr>
        <w:t>§ 4</w:t>
      </w:r>
    </w:p>
    <w:p w14:paraId="437E5B2B" w14:textId="77777777" w:rsidR="005A656F" w:rsidRPr="0029480B" w:rsidRDefault="005A656F" w:rsidP="00264E22">
      <w:pPr>
        <w:widowControl w:val="0"/>
        <w:numPr>
          <w:ilvl w:val="0"/>
          <w:numId w:val="78"/>
        </w:numPr>
        <w:tabs>
          <w:tab w:val="clear" w:pos="357"/>
          <w:tab w:val="left" w:pos="360"/>
        </w:tabs>
        <w:jc w:val="both"/>
        <w:rPr>
          <w:rFonts w:eastAsia="Times New Roman" w:cs="Times New Roman"/>
          <w:sz w:val="24"/>
          <w:szCs w:val="24"/>
        </w:rPr>
      </w:pPr>
      <w:r w:rsidRPr="0029480B">
        <w:rPr>
          <w:rFonts w:eastAsia="Calibri" w:cs="Times New Roman"/>
          <w:sz w:val="24"/>
          <w:szCs w:val="24"/>
        </w:rPr>
        <w:t xml:space="preserve">Zamawiający będzie płacił: </w:t>
      </w:r>
    </w:p>
    <w:p w14:paraId="617C54C4" w14:textId="77777777" w:rsidR="005A656F" w:rsidRPr="0029480B" w:rsidRDefault="005A656F" w:rsidP="00264E22">
      <w:pPr>
        <w:widowControl w:val="0"/>
        <w:numPr>
          <w:ilvl w:val="0"/>
          <w:numId w:val="79"/>
        </w:numPr>
        <w:jc w:val="both"/>
        <w:rPr>
          <w:rFonts w:eastAsia="Calibri" w:cs="Times New Roman"/>
          <w:sz w:val="24"/>
          <w:szCs w:val="24"/>
        </w:rPr>
      </w:pPr>
      <w:r w:rsidRPr="0029480B">
        <w:rPr>
          <w:rFonts w:eastAsia="Calibri" w:cs="Times New Roman"/>
          <w:sz w:val="24"/>
          <w:szCs w:val="24"/>
        </w:rPr>
        <w:t>należności określone w ust. 1 pkt 1) za każdą zrealizowaną dostawę wyrobów;</w:t>
      </w:r>
    </w:p>
    <w:p w14:paraId="79CCBC5D" w14:textId="77777777" w:rsidR="005A656F" w:rsidRPr="0029480B" w:rsidRDefault="005A656F" w:rsidP="00264E22">
      <w:pPr>
        <w:widowControl w:val="0"/>
        <w:numPr>
          <w:ilvl w:val="0"/>
          <w:numId w:val="79"/>
        </w:numPr>
        <w:jc w:val="both"/>
        <w:rPr>
          <w:rFonts w:eastAsia="Calibri" w:cs="Times New Roman"/>
          <w:sz w:val="24"/>
          <w:szCs w:val="24"/>
        </w:rPr>
      </w:pPr>
      <w:r w:rsidRPr="0029480B">
        <w:rPr>
          <w:rFonts w:eastAsia="Calibri" w:cs="Times New Roman"/>
          <w:sz w:val="24"/>
          <w:szCs w:val="24"/>
        </w:rPr>
        <w:t>należności określone w ust. 1 pkt. 2) po zakończeniu każdego miesiąca.</w:t>
      </w:r>
    </w:p>
    <w:p w14:paraId="3E6341D5" w14:textId="77777777" w:rsidR="005A656F" w:rsidRPr="0029480B" w:rsidRDefault="005A656F" w:rsidP="00264E22">
      <w:pPr>
        <w:widowControl w:val="0"/>
        <w:numPr>
          <w:ilvl w:val="0"/>
          <w:numId w:val="78"/>
        </w:numPr>
        <w:jc w:val="both"/>
        <w:rPr>
          <w:rFonts w:eastAsia="Calibri" w:cs="Times New Roman"/>
          <w:sz w:val="24"/>
          <w:szCs w:val="24"/>
          <w:lang w:eastAsia="en-US"/>
        </w:rPr>
      </w:pPr>
      <w:r w:rsidRPr="0029480B">
        <w:rPr>
          <w:rFonts w:eastAsia="Calibri" w:cs="Times New Roman"/>
          <w:sz w:val="24"/>
          <w:szCs w:val="24"/>
          <w:lang w:eastAsia="en-US"/>
        </w:rPr>
        <w:t xml:space="preserve">Płatności należności za dostawy wyrobów zrealizowane i potwierdzone przez upoważnionego pracownika Zamawiającego dokonywane będą przez Zamawiającego przelewem, w terminie do </w:t>
      </w:r>
      <w:r w:rsidRPr="0029480B">
        <w:rPr>
          <w:rFonts w:eastAsia="Calibri" w:cs="Times New Roman"/>
          <w:b/>
          <w:sz w:val="24"/>
          <w:szCs w:val="24"/>
          <w:lang w:eastAsia="en-US"/>
        </w:rPr>
        <w:t>60 dni</w:t>
      </w:r>
      <w:r w:rsidRPr="0029480B">
        <w:rPr>
          <w:rFonts w:eastAsia="Calibri" w:cs="Times New Roman"/>
          <w:sz w:val="24"/>
          <w:szCs w:val="24"/>
          <w:lang w:eastAsia="en-US"/>
        </w:rPr>
        <w:t xml:space="preserve"> od daty otrzymania prawidłowo wystawionych faktur, na rachunek bankowy Dostawcy nr ………………………………………………………………… W przypadku zmiany rachunku bankowego Dostawca sporządzi stosowny aneks i dostarczy go Zamawiającemu.</w:t>
      </w:r>
    </w:p>
    <w:p w14:paraId="00E16093" w14:textId="77777777" w:rsidR="005A656F" w:rsidRPr="0029480B" w:rsidRDefault="005A656F" w:rsidP="00264E22">
      <w:pPr>
        <w:widowControl w:val="0"/>
        <w:numPr>
          <w:ilvl w:val="0"/>
          <w:numId w:val="78"/>
        </w:numPr>
        <w:jc w:val="both"/>
        <w:rPr>
          <w:rFonts w:eastAsia="Calibri" w:cs="Times New Roman"/>
          <w:sz w:val="24"/>
          <w:szCs w:val="24"/>
        </w:rPr>
      </w:pPr>
      <w:r w:rsidRPr="0029480B">
        <w:rPr>
          <w:rFonts w:eastAsia="Calibri" w:cs="Times New Roman"/>
          <w:sz w:val="24"/>
          <w:szCs w:val="24"/>
        </w:rPr>
        <w:t xml:space="preserve">Płatności należności za dzierżawę przedmiotu dzierżawy dokonywane będą przez Zamawiającego przelewem, w terminie do </w:t>
      </w:r>
      <w:r w:rsidRPr="0029480B">
        <w:rPr>
          <w:rFonts w:eastAsia="Calibri" w:cs="Times New Roman"/>
          <w:b/>
          <w:sz w:val="24"/>
          <w:szCs w:val="24"/>
        </w:rPr>
        <w:t>60 dni</w:t>
      </w:r>
      <w:r w:rsidRPr="0029480B">
        <w:rPr>
          <w:rFonts w:eastAsia="Calibri" w:cs="Times New Roman"/>
          <w:sz w:val="24"/>
          <w:szCs w:val="24"/>
        </w:rPr>
        <w:t xml:space="preserve"> od daty otrzymania prawidłowo wystawionych faktur, na rachunek bankowy Dostawcy nr ………………………………………………………………... W przypadku zmiany rachunku bankowego Dostawca sporządzi stosowny aneks i dostarczy go Zamawiającemu.</w:t>
      </w:r>
    </w:p>
    <w:p w14:paraId="614292DC" w14:textId="0D0C7383" w:rsidR="005A656F" w:rsidRDefault="005A656F" w:rsidP="00264E22">
      <w:pPr>
        <w:widowControl w:val="0"/>
        <w:numPr>
          <w:ilvl w:val="0"/>
          <w:numId w:val="78"/>
        </w:numPr>
        <w:tabs>
          <w:tab w:val="clear" w:pos="357"/>
          <w:tab w:val="left" w:pos="360"/>
        </w:tabs>
        <w:jc w:val="both"/>
        <w:rPr>
          <w:rFonts w:eastAsia="Times New Roman" w:cs="Times New Roman"/>
          <w:sz w:val="24"/>
          <w:szCs w:val="24"/>
        </w:rPr>
      </w:pPr>
      <w:r>
        <w:rPr>
          <w:rFonts w:eastAsia="Times New Roman" w:cs="Times New Roman"/>
          <w:sz w:val="24"/>
          <w:szCs w:val="24"/>
        </w:rPr>
        <w:t xml:space="preserve">Zamawiający dopuszcza przesyłanie faktur na adres email: </w:t>
      </w:r>
      <w:hyperlink r:id="rId86" w:history="1">
        <w:r w:rsidRPr="0029480B">
          <w:rPr>
            <w:rStyle w:val="Hipercze"/>
            <w:rFonts w:eastAsia="Times New Roman" w:cs="Times New Roman"/>
            <w:sz w:val="24"/>
            <w:szCs w:val="24"/>
          </w:rPr>
          <w:t>apteka@dietl.krakow.pl</w:t>
        </w:r>
      </w:hyperlink>
      <w:r>
        <w:rPr>
          <w:rFonts w:eastAsia="Times New Roman" w:cs="Times New Roman"/>
          <w:sz w:val="24"/>
          <w:szCs w:val="24"/>
        </w:rPr>
        <w:t xml:space="preserve"> jak i za pośrednictwem Platformy Elektronicznego Fakturowania (PEF). </w:t>
      </w:r>
    </w:p>
    <w:p w14:paraId="0038FCEB" w14:textId="77777777" w:rsidR="0029480B" w:rsidRPr="00DD5D0B" w:rsidRDefault="0029480B" w:rsidP="00264E22">
      <w:pPr>
        <w:widowControl w:val="0"/>
        <w:numPr>
          <w:ilvl w:val="0"/>
          <w:numId w:val="78"/>
        </w:numPr>
        <w:overflowPunct w:val="0"/>
        <w:autoSpaceDE w:val="0"/>
        <w:jc w:val="both"/>
        <w:textAlignment w:val="baseline"/>
        <w:rPr>
          <w:rFonts w:cs="Times New Roman"/>
          <w:sz w:val="24"/>
          <w:szCs w:val="24"/>
        </w:rPr>
      </w:pPr>
      <w:r w:rsidRPr="00DD5D0B">
        <w:rPr>
          <w:rFonts w:cs="Times New Roman"/>
          <w:sz w:val="24"/>
          <w:szCs w:val="24"/>
        </w:rPr>
        <w:t xml:space="preserve">Faktury muszą być wystawiane odrębnie dla produktów leczniczych i wyrobów </w:t>
      </w:r>
      <w:r w:rsidRPr="0000597C">
        <w:rPr>
          <w:rFonts w:cs="Times New Roman"/>
          <w:sz w:val="24"/>
          <w:szCs w:val="24"/>
        </w:rPr>
        <w:t>medycznych.</w:t>
      </w:r>
      <w:r w:rsidRPr="00DD5D0B">
        <w:rPr>
          <w:rFonts w:cs="Times New Roman"/>
          <w:sz w:val="24"/>
          <w:szCs w:val="24"/>
        </w:rPr>
        <w:t xml:space="preserve"> </w:t>
      </w:r>
    </w:p>
    <w:p w14:paraId="5208E940" w14:textId="2D1AE2B4" w:rsidR="005A656F" w:rsidRDefault="005A656F" w:rsidP="00264E22">
      <w:pPr>
        <w:widowControl w:val="0"/>
        <w:numPr>
          <w:ilvl w:val="0"/>
          <w:numId w:val="78"/>
        </w:numPr>
        <w:tabs>
          <w:tab w:val="clear" w:pos="357"/>
          <w:tab w:val="left" w:pos="360"/>
        </w:tabs>
        <w:jc w:val="both"/>
        <w:rPr>
          <w:rFonts w:eastAsia="Times New Roman" w:cs="Times New Roman"/>
          <w:sz w:val="24"/>
          <w:szCs w:val="24"/>
        </w:rPr>
      </w:pPr>
      <w:r w:rsidRPr="0029480B">
        <w:rPr>
          <w:rFonts w:eastAsia="Times New Roman" w:cs="Times New Roman"/>
          <w:sz w:val="24"/>
          <w:szCs w:val="24"/>
        </w:rPr>
        <w:t>Zamawiający będzie dokonywać płatności na rachunk</w:t>
      </w:r>
      <w:r w:rsidR="00AC1069">
        <w:rPr>
          <w:rFonts w:eastAsia="Times New Roman" w:cs="Times New Roman"/>
          <w:sz w:val="24"/>
          <w:szCs w:val="24"/>
        </w:rPr>
        <w:t>i</w:t>
      </w:r>
      <w:r w:rsidRPr="0029480B">
        <w:rPr>
          <w:rFonts w:eastAsia="Times New Roman" w:cs="Times New Roman"/>
          <w:sz w:val="24"/>
          <w:szCs w:val="24"/>
        </w:rPr>
        <w:t xml:space="preserve"> bankow</w:t>
      </w:r>
      <w:r w:rsidR="00AC1069">
        <w:rPr>
          <w:rFonts w:eastAsia="Times New Roman" w:cs="Times New Roman"/>
          <w:sz w:val="24"/>
          <w:szCs w:val="24"/>
        </w:rPr>
        <w:t>e</w:t>
      </w:r>
      <w:r w:rsidRPr="0029480B">
        <w:rPr>
          <w:rFonts w:eastAsia="Times New Roman" w:cs="Times New Roman"/>
          <w:sz w:val="24"/>
          <w:szCs w:val="24"/>
        </w:rPr>
        <w:t xml:space="preserve"> wskazany w ust. 1 i </w:t>
      </w:r>
      <w:r w:rsidR="0029480B" w:rsidRPr="0029480B">
        <w:rPr>
          <w:rFonts w:eastAsia="Times New Roman" w:cs="Times New Roman"/>
          <w:sz w:val="24"/>
          <w:szCs w:val="24"/>
        </w:rPr>
        <w:t>2</w:t>
      </w:r>
      <w:r w:rsidRPr="0029480B">
        <w:rPr>
          <w:rFonts w:eastAsia="Times New Roman" w:cs="Times New Roman"/>
          <w:sz w:val="24"/>
          <w:szCs w:val="24"/>
        </w:rPr>
        <w:t>, jeśli widnieć on</w:t>
      </w:r>
      <w:r w:rsidR="00AC1069">
        <w:rPr>
          <w:rFonts w:eastAsia="Times New Roman" w:cs="Times New Roman"/>
          <w:sz w:val="24"/>
          <w:szCs w:val="24"/>
        </w:rPr>
        <w:t>e</w:t>
      </w:r>
      <w:r w:rsidRPr="0029480B">
        <w:rPr>
          <w:rFonts w:eastAsia="Times New Roman" w:cs="Times New Roman"/>
          <w:sz w:val="24"/>
          <w:szCs w:val="24"/>
        </w:rPr>
        <w:t xml:space="preserve"> będ</w:t>
      </w:r>
      <w:r w:rsidR="00AC1069">
        <w:rPr>
          <w:rFonts w:eastAsia="Times New Roman" w:cs="Times New Roman"/>
          <w:sz w:val="24"/>
          <w:szCs w:val="24"/>
        </w:rPr>
        <w:t>ą</w:t>
      </w:r>
      <w:r w:rsidRPr="0029480B">
        <w:rPr>
          <w:rFonts w:eastAsia="Times New Roman" w:cs="Times New Roman"/>
          <w:sz w:val="24"/>
          <w:szCs w:val="24"/>
        </w:rPr>
        <w:t xml:space="preserve"> w Wykazie podmiotów zarejestrowanych jako podatnicy VAT, niezarejestrowanych oraz wykreślonych </w:t>
      </w:r>
      <w:r>
        <w:rPr>
          <w:rFonts w:eastAsia="Times New Roman" w:cs="Times New Roman"/>
          <w:sz w:val="24"/>
          <w:szCs w:val="24"/>
        </w:rPr>
        <w:t xml:space="preserve">i przywróconych do rejestru VAT. W przypadku gdy rachunek nie widnieje w tym wykazie Zamawiający ma prawo wstrzymać się z dokonaniem płatności do czasu gdy rachunek ten </w:t>
      </w:r>
      <w:r>
        <w:rPr>
          <w:rFonts w:eastAsia="Times New Roman" w:cs="Times New Roman"/>
          <w:sz w:val="24"/>
          <w:szCs w:val="24"/>
        </w:rPr>
        <w:lastRenderedPageBreak/>
        <w:t xml:space="preserve">będzie ujęty w tymże Wykazie o czym Dostawca poinformuje Zamawiającego </w:t>
      </w:r>
      <w:r>
        <w:rPr>
          <w:rFonts w:eastAsia="Calibri" w:cs="Times New Roman"/>
          <w:sz w:val="24"/>
          <w:szCs w:val="24"/>
          <w:lang w:eastAsia="en-US"/>
        </w:rPr>
        <w:t xml:space="preserve">– dotyczy podatników VAT zarejestrowanych jako podatnik VAT czynny.  </w:t>
      </w:r>
    </w:p>
    <w:p w14:paraId="3AE90DB3" w14:textId="77777777" w:rsidR="005A656F" w:rsidRDefault="005A656F" w:rsidP="00264E22">
      <w:pPr>
        <w:widowControl w:val="0"/>
        <w:numPr>
          <w:ilvl w:val="0"/>
          <w:numId w:val="78"/>
        </w:numPr>
        <w:tabs>
          <w:tab w:val="clear" w:pos="357"/>
          <w:tab w:val="left" w:pos="360"/>
        </w:tabs>
        <w:jc w:val="both"/>
        <w:rPr>
          <w:rFonts w:eastAsia="Times New Roman" w:cs="Times New Roman"/>
          <w:sz w:val="24"/>
          <w:szCs w:val="24"/>
        </w:rPr>
      </w:pPr>
      <w:r>
        <w:rPr>
          <w:rFonts w:eastAsia="Times New Roman" w:cs="Times New Roman"/>
          <w:sz w:val="24"/>
          <w:szCs w:val="24"/>
        </w:rPr>
        <w:t>Za termin dokonania zapłaty przyjmuje się datę obciążenia rachunku bankowego Zamawiającego.</w:t>
      </w:r>
    </w:p>
    <w:p w14:paraId="19BF5084" w14:textId="77777777" w:rsidR="005A656F" w:rsidRDefault="005A656F" w:rsidP="00264E22">
      <w:pPr>
        <w:widowControl w:val="0"/>
        <w:numPr>
          <w:ilvl w:val="0"/>
          <w:numId w:val="78"/>
        </w:numPr>
        <w:jc w:val="both"/>
        <w:rPr>
          <w:rFonts w:eastAsia="Times New Roman" w:cs="Times New Roman"/>
          <w:sz w:val="24"/>
          <w:szCs w:val="24"/>
        </w:rPr>
      </w:pPr>
      <w:r>
        <w:rPr>
          <w:rFonts w:eastAsia="Times New Roman" w:cs="Times New Roman"/>
          <w:sz w:val="24"/>
          <w:szCs w:val="24"/>
          <w:lang w:eastAsia="pl-PL"/>
        </w:rPr>
        <w:t xml:space="preserve">Do ewentualnych opóźnień w zapłacie zastosowanie ma art. 8 ust. 1 ustawy z dnia 8.03.2013 r. </w:t>
      </w:r>
      <w:r>
        <w:rPr>
          <w:rFonts w:eastAsia="Times New Roman" w:cs="Times New Roman"/>
          <w:sz w:val="24"/>
          <w:szCs w:val="24"/>
          <w:lang w:eastAsia="pl-PL"/>
        </w:rPr>
        <w:br/>
        <w:t>o przeciwdziałaniu nadmiernym opóźnieniom w transakcjach handlowych.</w:t>
      </w:r>
    </w:p>
    <w:p w14:paraId="5B808C2D" w14:textId="77777777" w:rsidR="005A656F" w:rsidRDefault="005A656F" w:rsidP="00264E22">
      <w:pPr>
        <w:widowControl w:val="0"/>
        <w:numPr>
          <w:ilvl w:val="0"/>
          <w:numId w:val="78"/>
        </w:numPr>
        <w:jc w:val="both"/>
        <w:rPr>
          <w:rFonts w:eastAsia="Times New Roman" w:cs="Times New Roman"/>
          <w:sz w:val="24"/>
          <w:szCs w:val="24"/>
        </w:rPr>
      </w:pPr>
      <w:r>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6D8E8B56" w14:textId="77777777" w:rsidR="005A656F" w:rsidRDefault="005A656F" w:rsidP="005A656F">
      <w:pPr>
        <w:widowControl w:val="0"/>
        <w:tabs>
          <w:tab w:val="left" w:pos="360"/>
        </w:tabs>
        <w:jc w:val="both"/>
        <w:rPr>
          <w:rFonts w:eastAsia="Times New Roman" w:cs="Times New Roman"/>
          <w:b/>
          <w:bCs/>
          <w:color w:val="76923C" w:themeColor="accent3" w:themeShade="BF"/>
          <w:sz w:val="24"/>
          <w:szCs w:val="24"/>
        </w:rPr>
      </w:pPr>
    </w:p>
    <w:p w14:paraId="10845F27" w14:textId="77777777" w:rsidR="005A656F" w:rsidRPr="0029480B" w:rsidRDefault="005A656F" w:rsidP="005A656F">
      <w:pPr>
        <w:widowControl w:val="0"/>
        <w:tabs>
          <w:tab w:val="left" w:pos="360"/>
        </w:tabs>
        <w:jc w:val="center"/>
        <w:rPr>
          <w:rFonts w:eastAsia="Times New Roman" w:cs="Times New Roman"/>
          <w:b/>
          <w:bCs/>
          <w:sz w:val="24"/>
          <w:szCs w:val="24"/>
        </w:rPr>
      </w:pPr>
      <w:r>
        <w:rPr>
          <w:rFonts w:eastAsia="Times New Roman" w:cs="Times New Roman"/>
          <w:b/>
          <w:bCs/>
          <w:sz w:val="24"/>
          <w:szCs w:val="24"/>
        </w:rPr>
        <w:t xml:space="preserve">Termin </w:t>
      </w:r>
      <w:r w:rsidRPr="0029480B">
        <w:rPr>
          <w:rFonts w:eastAsia="Times New Roman" w:cs="Times New Roman"/>
          <w:b/>
          <w:bCs/>
          <w:sz w:val="24"/>
          <w:szCs w:val="24"/>
        </w:rPr>
        <w:t>wykonania umowy</w:t>
      </w:r>
    </w:p>
    <w:p w14:paraId="414306DA" w14:textId="77777777" w:rsidR="005A656F" w:rsidRDefault="005A656F" w:rsidP="005A656F">
      <w:pPr>
        <w:widowControl w:val="0"/>
        <w:jc w:val="center"/>
        <w:rPr>
          <w:rFonts w:eastAsia="Times New Roman" w:cs="Times New Roman"/>
          <w:b/>
          <w:bCs/>
          <w:sz w:val="24"/>
          <w:szCs w:val="24"/>
        </w:rPr>
      </w:pPr>
      <w:r w:rsidRPr="0029480B">
        <w:rPr>
          <w:rFonts w:eastAsia="Times New Roman" w:cs="Times New Roman"/>
          <w:b/>
          <w:bCs/>
          <w:sz w:val="24"/>
          <w:szCs w:val="24"/>
        </w:rPr>
        <w:t>§ 5</w:t>
      </w:r>
    </w:p>
    <w:p w14:paraId="436AAF10" w14:textId="77777777" w:rsidR="005A656F" w:rsidRDefault="005A656F" w:rsidP="00264E22">
      <w:pPr>
        <w:widowControl w:val="0"/>
        <w:numPr>
          <w:ilvl w:val="0"/>
          <w:numId w:val="80"/>
        </w:numPr>
        <w:tabs>
          <w:tab w:val="clear" w:pos="357"/>
          <w:tab w:val="left" w:pos="360"/>
        </w:tabs>
        <w:jc w:val="both"/>
        <w:rPr>
          <w:rFonts w:eastAsia="Times New Roman" w:cs="Times New Roman"/>
          <w:b/>
          <w:bCs/>
          <w:sz w:val="24"/>
          <w:szCs w:val="24"/>
        </w:rPr>
      </w:pPr>
      <w:r>
        <w:rPr>
          <w:rFonts w:eastAsia="Times New Roman" w:cs="Times New Roman"/>
          <w:sz w:val="24"/>
          <w:szCs w:val="24"/>
        </w:rPr>
        <w:t xml:space="preserve">Umowa została zawarta na czas określony i obowiązuje </w:t>
      </w:r>
      <w:r>
        <w:rPr>
          <w:rFonts w:eastAsia="Times New Roman" w:cs="Times New Roman"/>
          <w:b/>
          <w:bCs/>
          <w:sz w:val="24"/>
          <w:szCs w:val="24"/>
        </w:rPr>
        <w:t xml:space="preserve">od dnia ……………. do dnia …………. r. </w:t>
      </w:r>
      <w:r>
        <w:rPr>
          <w:rFonts w:eastAsia="Times New Roman" w:cs="Times New Roman"/>
          <w:sz w:val="24"/>
          <w:szCs w:val="24"/>
        </w:rPr>
        <w:t>z zastrzeżeniem ust. 2.</w:t>
      </w:r>
    </w:p>
    <w:p w14:paraId="6ECAD8CB" w14:textId="77777777" w:rsidR="005A656F" w:rsidRDefault="005A656F" w:rsidP="00264E22">
      <w:pPr>
        <w:widowControl w:val="0"/>
        <w:numPr>
          <w:ilvl w:val="0"/>
          <w:numId w:val="80"/>
        </w:numPr>
        <w:tabs>
          <w:tab w:val="clear" w:pos="357"/>
          <w:tab w:val="left" w:pos="360"/>
        </w:tabs>
        <w:jc w:val="both"/>
        <w:rPr>
          <w:rFonts w:eastAsia="Times New Roman" w:cs="Times New Roman"/>
          <w:b/>
          <w:bCs/>
          <w:sz w:val="24"/>
          <w:szCs w:val="24"/>
        </w:rPr>
      </w:pPr>
      <w:r>
        <w:rPr>
          <w:rFonts w:eastAsia="Times New Roman" w:cs="Times New Roman"/>
          <w:sz w:val="24"/>
          <w:szCs w:val="24"/>
        </w:rPr>
        <w:t>Umowa wygasa lub rozwiązuje się:</w:t>
      </w:r>
    </w:p>
    <w:p w14:paraId="76EBD7BB" w14:textId="77777777" w:rsidR="005A656F" w:rsidRDefault="005A656F" w:rsidP="00264E22">
      <w:pPr>
        <w:widowControl w:val="0"/>
        <w:numPr>
          <w:ilvl w:val="1"/>
          <w:numId w:val="80"/>
        </w:numPr>
        <w:tabs>
          <w:tab w:val="left" w:pos="720"/>
        </w:tabs>
        <w:jc w:val="both"/>
        <w:rPr>
          <w:rFonts w:eastAsia="Times New Roman" w:cs="Times New Roman"/>
          <w:sz w:val="24"/>
          <w:szCs w:val="24"/>
        </w:rPr>
      </w:pPr>
      <w:r>
        <w:rPr>
          <w:rFonts w:eastAsia="Times New Roman" w:cs="Times New Roman"/>
          <w:sz w:val="24"/>
          <w:szCs w:val="24"/>
        </w:rPr>
        <w:t xml:space="preserve">z upływem okresu na jaki została zawarta, </w:t>
      </w:r>
      <w:r>
        <w:rPr>
          <w:rFonts w:eastAsia="Times New Roman" w:cs="Times New Roman"/>
          <w:bCs/>
          <w:sz w:val="24"/>
          <w:szCs w:val="24"/>
        </w:rPr>
        <w:t>z zastrzeżeniem postanowień niniejszej umowy;</w:t>
      </w:r>
    </w:p>
    <w:p w14:paraId="50C02807" w14:textId="6298F0AB" w:rsidR="005A656F" w:rsidRDefault="005A656F" w:rsidP="00264E22">
      <w:pPr>
        <w:widowControl w:val="0"/>
        <w:numPr>
          <w:ilvl w:val="1"/>
          <w:numId w:val="80"/>
        </w:numPr>
        <w:tabs>
          <w:tab w:val="left" w:pos="720"/>
        </w:tabs>
        <w:jc w:val="both"/>
        <w:rPr>
          <w:rFonts w:eastAsia="Times New Roman" w:cs="Times New Roman"/>
          <w:sz w:val="24"/>
          <w:szCs w:val="24"/>
        </w:rPr>
      </w:pPr>
      <w:r>
        <w:rPr>
          <w:rFonts w:eastAsia="Times New Roman" w:cs="Times New Roman"/>
          <w:sz w:val="24"/>
          <w:szCs w:val="24"/>
        </w:rPr>
        <w:t xml:space="preserve">z chwilą </w:t>
      </w:r>
      <w:r w:rsidRPr="0029480B">
        <w:rPr>
          <w:rFonts w:eastAsia="Times New Roman" w:cs="Times New Roman"/>
          <w:sz w:val="24"/>
          <w:szCs w:val="24"/>
        </w:rPr>
        <w:t xml:space="preserve">wyczerpania się kwoty przeznaczonej na dostawę </w:t>
      </w:r>
      <w:r w:rsidR="00B3570A">
        <w:rPr>
          <w:rFonts w:eastAsia="Times New Roman" w:cs="Times New Roman"/>
          <w:sz w:val="24"/>
          <w:szCs w:val="24"/>
        </w:rPr>
        <w:t>towarów</w:t>
      </w:r>
      <w:r w:rsidRPr="0029480B">
        <w:rPr>
          <w:rFonts w:eastAsia="Times New Roman" w:cs="Times New Roman"/>
          <w:sz w:val="24"/>
          <w:szCs w:val="24"/>
        </w:rPr>
        <w:t xml:space="preserve"> określonej w </w:t>
      </w:r>
      <w:r w:rsidRPr="0029480B">
        <w:rPr>
          <w:rFonts w:eastAsia="Times New Roman" w:cs="Times New Roman"/>
          <w:bCs/>
          <w:sz w:val="24"/>
          <w:szCs w:val="24"/>
        </w:rPr>
        <w:t xml:space="preserve">§ 3 ust. 1 pkt 1) </w:t>
      </w:r>
      <w:r w:rsidRPr="0029480B">
        <w:rPr>
          <w:rFonts w:eastAsia="Times New Roman" w:cs="Times New Roman"/>
          <w:sz w:val="24"/>
          <w:szCs w:val="24"/>
        </w:rPr>
        <w:t xml:space="preserve">z </w:t>
      </w:r>
      <w:r w:rsidRPr="0029480B">
        <w:rPr>
          <w:rFonts w:eastAsia="Times New Roman" w:cs="Times New Roman"/>
          <w:bCs/>
          <w:sz w:val="24"/>
          <w:szCs w:val="24"/>
        </w:rPr>
        <w:t xml:space="preserve">zastrzeżeniem art. </w:t>
      </w:r>
      <w:r w:rsidRPr="0029480B">
        <w:rPr>
          <w:rFonts w:eastAsia="Times New Roman" w:cs="Times New Roman"/>
          <w:sz w:val="24"/>
          <w:szCs w:val="24"/>
        </w:rPr>
        <w:t xml:space="preserve">455 ust. 2 ustawy </w:t>
      </w:r>
      <w:proofErr w:type="spellStart"/>
      <w:r w:rsidRPr="0029480B">
        <w:rPr>
          <w:rFonts w:eastAsia="Times New Roman" w:cs="Times New Roman"/>
          <w:sz w:val="24"/>
          <w:szCs w:val="24"/>
        </w:rPr>
        <w:t>pzp</w:t>
      </w:r>
      <w:proofErr w:type="spellEnd"/>
      <w:r w:rsidRPr="0029480B">
        <w:rPr>
          <w:rFonts w:eastAsia="Times New Roman" w:cs="Times New Roman"/>
          <w:sz w:val="24"/>
          <w:szCs w:val="24"/>
        </w:rPr>
        <w:t xml:space="preserve"> </w:t>
      </w:r>
      <w:r w:rsidRPr="0029480B">
        <w:rPr>
          <w:rFonts w:eastAsia="Times New Roman" w:cs="Times New Roman"/>
          <w:bCs/>
          <w:sz w:val="24"/>
          <w:szCs w:val="24"/>
        </w:rPr>
        <w:t>i wyczerpania się zapasów magazynowych wyrobów pozostających w dyspozycji Zamawiającego pochodzących z wcześniejszych dostaw.</w:t>
      </w:r>
      <w:r w:rsidRPr="0029480B">
        <w:rPr>
          <w:rFonts w:eastAsia="Times New Roman" w:cs="Times New Roman"/>
          <w:sz w:val="24"/>
          <w:szCs w:val="24"/>
        </w:rPr>
        <w:t xml:space="preserve"> </w:t>
      </w:r>
      <w:r w:rsidRPr="0029480B">
        <w:rPr>
          <w:rFonts w:eastAsia="Times New Roman" w:cs="Times New Roman"/>
          <w:bCs/>
          <w:sz w:val="24"/>
          <w:szCs w:val="24"/>
        </w:rPr>
        <w:t xml:space="preserve">Zamawiający o fakcie wyczerpania się kwoty przeznaczonej na dostawę </w:t>
      </w:r>
      <w:r w:rsidR="00B3570A">
        <w:rPr>
          <w:rFonts w:eastAsia="Times New Roman" w:cs="Times New Roman"/>
          <w:bCs/>
          <w:sz w:val="24"/>
          <w:szCs w:val="24"/>
        </w:rPr>
        <w:t>towarów</w:t>
      </w:r>
      <w:r w:rsidRPr="0029480B">
        <w:rPr>
          <w:rFonts w:eastAsia="Times New Roman" w:cs="Times New Roman"/>
          <w:bCs/>
          <w:sz w:val="24"/>
          <w:szCs w:val="24"/>
        </w:rPr>
        <w:t xml:space="preserve"> i wyczerpania się zapasów magazynowych pisemnie powiadomi Dostawcę;</w:t>
      </w:r>
    </w:p>
    <w:p w14:paraId="76CC8190" w14:textId="77777777" w:rsidR="005A656F" w:rsidRDefault="005A656F" w:rsidP="00264E22">
      <w:pPr>
        <w:widowControl w:val="0"/>
        <w:numPr>
          <w:ilvl w:val="1"/>
          <w:numId w:val="80"/>
        </w:numPr>
        <w:tabs>
          <w:tab w:val="left" w:pos="720"/>
        </w:tabs>
        <w:jc w:val="both"/>
        <w:rPr>
          <w:rFonts w:eastAsia="Times New Roman" w:cs="Times New Roman"/>
          <w:sz w:val="24"/>
          <w:szCs w:val="24"/>
        </w:rPr>
      </w:pPr>
      <w:r>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1E93562B" w14:textId="6270C636" w:rsidR="005A656F" w:rsidRPr="003A3415" w:rsidRDefault="005A656F" w:rsidP="00264E22">
      <w:pPr>
        <w:widowControl w:val="0"/>
        <w:numPr>
          <w:ilvl w:val="0"/>
          <w:numId w:val="80"/>
        </w:numPr>
        <w:tabs>
          <w:tab w:val="left" w:pos="720"/>
        </w:tabs>
        <w:jc w:val="both"/>
        <w:rPr>
          <w:rFonts w:eastAsia="Times New Roman" w:cs="Times New Roman"/>
          <w:color w:val="1F497D" w:themeColor="text2"/>
          <w:sz w:val="24"/>
          <w:szCs w:val="24"/>
          <w:lang w:eastAsia="en-US"/>
        </w:rPr>
      </w:pPr>
      <w:r w:rsidRPr="003A3415">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t>
      </w:r>
      <w:r w:rsidR="00A02B7D" w:rsidRPr="003A3415">
        <w:rPr>
          <w:rFonts w:eastAsia="Times New Roman" w:cs="Times New Roman"/>
          <w:sz w:val="24"/>
          <w:szCs w:val="24"/>
        </w:rPr>
        <w:t xml:space="preserve">Dostawca </w:t>
      </w:r>
      <w:r w:rsidRPr="003A3415">
        <w:rPr>
          <w:rFonts w:eastAsia="Times New Roman" w:cs="Times New Roman"/>
          <w:sz w:val="24"/>
          <w:szCs w:val="24"/>
          <w:lang w:eastAsia="en-US"/>
        </w:rPr>
        <w:t>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w:t>
      </w:r>
      <w:r w:rsidRPr="003A3415">
        <w:rPr>
          <w:rFonts w:eastAsia="Times New Roman" w:cs="Times New Roman"/>
          <w:color w:val="1F497D" w:themeColor="text2"/>
          <w:sz w:val="24"/>
          <w:szCs w:val="24"/>
          <w:lang w:eastAsia="en-US"/>
        </w:rPr>
        <w:t xml:space="preserve">. </w:t>
      </w:r>
    </w:p>
    <w:p w14:paraId="155D75FB" w14:textId="77777777" w:rsidR="005A656F" w:rsidRPr="003A3415" w:rsidRDefault="005A656F" w:rsidP="00264E22">
      <w:pPr>
        <w:widowControl w:val="0"/>
        <w:numPr>
          <w:ilvl w:val="0"/>
          <w:numId w:val="80"/>
        </w:numPr>
        <w:tabs>
          <w:tab w:val="clear" w:pos="357"/>
          <w:tab w:val="left" w:pos="360"/>
        </w:tabs>
        <w:jc w:val="both"/>
        <w:rPr>
          <w:rFonts w:eastAsia="Times New Roman" w:cs="Times New Roman"/>
          <w:sz w:val="24"/>
          <w:szCs w:val="24"/>
        </w:rPr>
      </w:pPr>
      <w:r w:rsidRPr="003A3415">
        <w:rPr>
          <w:rFonts w:eastAsia="Times New Roman" w:cs="Times New Roman"/>
          <w:sz w:val="24"/>
          <w:szCs w:val="24"/>
        </w:rPr>
        <w:t xml:space="preserve">Strony postanawiają, że oprócz wypadków wymienionych w Kodeksie Cywilnym oraz art. 456 ustawy </w:t>
      </w:r>
      <w:proofErr w:type="spellStart"/>
      <w:r w:rsidRPr="003A3415">
        <w:rPr>
          <w:rFonts w:eastAsia="Times New Roman" w:cs="Times New Roman"/>
          <w:sz w:val="24"/>
          <w:szCs w:val="24"/>
        </w:rPr>
        <w:t>pzp</w:t>
      </w:r>
      <w:proofErr w:type="spellEnd"/>
      <w:r w:rsidRPr="003A3415">
        <w:rPr>
          <w:rFonts w:eastAsia="Times New Roman" w:cs="Times New Roman"/>
          <w:sz w:val="24"/>
          <w:szCs w:val="24"/>
        </w:rPr>
        <w:t xml:space="preserve">, przysługuje im prawo odstąpienia od umowy w zakresie niezrealizowanej części </w:t>
      </w:r>
      <w:r w:rsidRPr="003A3415">
        <w:rPr>
          <w:rFonts w:eastAsia="Times New Roman" w:cs="Times New Roman"/>
          <w:sz w:val="24"/>
          <w:szCs w:val="24"/>
        </w:rPr>
        <w:br/>
        <w:t>w następujących wypadkach:</w:t>
      </w:r>
    </w:p>
    <w:p w14:paraId="3D83E72A" w14:textId="5C608937" w:rsidR="005A656F" w:rsidRPr="003A3415" w:rsidRDefault="005A656F" w:rsidP="00264E22">
      <w:pPr>
        <w:widowControl w:val="0"/>
        <w:numPr>
          <w:ilvl w:val="0"/>
          <w:numId w:val="81"/>
        </w:numPr>
        <w:jc w:val="both"/>
        <w:rPr>
          <w:rFonts w:eastAsia="Times New Roman" w:cs="Times New Roman"/>
          <w:sz w:val="24"/>
          <w:szCs w:val="24"/>
        </w:rPr>
      </w:pPr>
      <w:r w:rsidRPr="003A3415">
        <w:rPr>
          <w:rFonts w:eastAsia="Times New Roman" w:cs="Times New Roman"/>
          <w:sz w:val="24"/>
          <w:szCs w:val="24"/>
        </w:rPr>
        <w:t>Dostawca może odstąpić od umowy, jeżeli Zamawiający nie dokonuje zapłaty za faktury Dostawcy w okresie dłuższym niż 90 dni licząc od ustalonego terminu zapłaty</w:t>
      </w:r>
      <w:r w:rsidR="005F440D" w:rsidRPr="003A3415">
        <w:rPr>
          <w:rFonts w:eastAsia="Times New Roman" w:cs="Times New Roman"/>
          <w:sz w:val="24"/>
          <w:szCs w:val="24"/>
        </w:rPr>
        <w:t>,</w:t>
      </w:r>
    </w:p>
    <w:p w14:paraId="08480CF4" w14:textId="77777777" w:rsidR="005A656F" w:rsidRPr="003A3415" w:rsidRDefault="005A656F" w:rsidP="00264E22">
      <w:pPr>
        <w:widowControl w:val="0"/>
        <w:numPr>
          <w:ilvl w:val="0"/>
          <w:numId w:val="81"/>
        </w:numPr>
        <w:jc w:val="both"/>
        <w:rPr>
          <w:rFonts w:eastAsia="Times New Roman" w:cs="Times New Roman"/>
          <w:sz w:val="24"/>
          <w:szCs w:val="24"/>
        </w:rPr>
      </w:pPr>
      <w:r w:rsidRPr="003A3415">
        <w:rPr>
          <w:rFonts w:eastAsia="Times New Roman" w:cs="Times New Roman"/>
          <w:sz w:val="24"/>
          <w:szCs w:val="24"/>
        </w:rPr>
        <w:t>Zamawiający może odstąpić od umowy, jeżeli:</w:t>
      </w:r>
    </w:p>
    <w:p w14:paraId="4F25A62F" w14:textId="77777777" w:rsidR="005A656F" w:rsidRPr="003A3415" w:rsidRDefault="005A656F" w:rsidP="00264E22">
      <w:pPr>
        <w:widowControl w:val="0"/>
        <w:numPr>
          <w:ilvl w:val="0"/>
          <w:numId w:val="82"/>
        </w:numPr>
        <w:tabs>
          <w:tab w:val="left" w:pos="426"/>
        </w:tabs>
        <w:jc w:val="both"/>
        <w:rPr>
          <w:rFonts w:eastAsia="Times New Roman" w:cs="Times New Roman"/>
          <w:sz w:val="24"/>
          <w:szCs w:val="24"/>
        </w:rPr>
      </w:pPr>
      <w:r w:rsidRPr="003A3415">
        <w:rPr>
          <w:rFonts w:eastAsia="Times New Roman" w:cs="Times New Roman"/>
          <w:sz w:val="24"/>
          <w:szCs w:val="24"/>
        </w:rPr>
        <w:t>Dostawca bez uzasadnionych przyczyn nie rozpoczął wykonywania umowy lub przerwał jej wykonywanie;</w:t>
      </w:r>
    </w:p>
    <w:p w14:paraId="72654618" w14:textId="77777777" w:rsidR="005A656F" w:rsidRPr="003A3415" w:rsidRDefault="005A656F" w:rsidP="00264E22">
      <w:pPr>
        <w:widowControl w:val="0"/>
        <w:numPr>
          <w:ilvl w:val="0"/>
          <w:numId w:val="82"/>
        </w:numPr>
        <w:tabs>
          <w:tab w:val="left" w:pos="426"/>
        </w:tabs>
        <w:jc w:val="both"/>
        <w:rPr>
          <w:rFonts w:eastAsia="Times New Roman" w:cs="Times New Roman"/>
          <w:sz w:val="24"/>
          <w:szCs w:val="24"/>
        </w:rPr>
      </w:pPr>
      <w:r w:rsidRPr="003A3415">
        <w:rPr>
          <w:rFonts w:eastAsia="Times New Roman" w:cs="Times New Roman"/>
          <w:sz w:val="24"/>
          <w:szCs w:val="24"/>
        </w:rPr>
        <w:t>Dostawca rażąco narusza obowiązki wynikające z niniejszej umowy;</w:t>
      </w:r>
    </w:p>
    <w:p w14:paraId="1186F8AF" w14:textId="41D75AB4" w:rsidR="00AC1069" w:rsidRPr="003A3415" w:rsidRDefault="005A656F" w:rsidP="00264E22">
      <w:pPr>
        <w:widowControl w:val="0"/>
        <w:numPr>
          <w:ilvl w:val="0"/>
          <w:numId w:val="82"/>
        </w:numPr>
        <w:tabs>
          <w:tab w:val="left" w:pos="426"/>
        </w:tabs>
        <w:jc w:val="both"/>
        <w:rPr>
          <w:rFonts w:eastAsia="Times New Roman" w:cs="Times New Roman"/>
          <w:sz w:val="24"/>
          <w:szCs w:val="24"/>
        </w:rPr>
      </w:pPr>
      <w:r w:rsidRPr="003A3415">
        <w:rPr>
          <w:rFonts w:eastAsia="Times New Roman" w:cs="Times New Roman"/>
          <w:sz w:val="24"/>
          <w:szCs w:val="24"/>
        </w:rPr>
        <w:t>Dostawca 3–krotnie nieterminowo zrealizuje dostawy bądź opóźni się w realizacji pojedynczej dostawy przez okres dłuższy niż 96 godzin;</w:t>
      </w:r>
    </w:p>
    <w:p w14:paraId="7EB4F51B" w14:textId="1419DF1A" w:rsidR="00AC1069" w:rsidRPr="003A3415" w:rsidRDefault="00AC1069" w:rsidP="00264E22">
      <w:pPr>
        <w:widowControl w:val="0"/>
        <w:numPr>
          <w:ilvl w:val="0"/>
          <w:numId w:val="82"/>
        </w:numPr>
        <w:tabs>
          <w:tab w:val="left" w:pos="426"/>
        </w:tabs>
        <w:jc w:val="both"/>
        <w:rPr>
          <w:rFonts w:eastAsia="Times New Roman" w:cs="Times New Roman"/>
          <w:sz w:val="24"/>
          <w:szCs w:val="24"/>
        </w:rPr>
      </w:pPr>
      <w:r w:rsidRPr="003A3415">
        <w:rPr>
          <w:rFonts w:eastAsia="Times New Roman" w:cs="Times New Roman"/>
          <w:sz w:val="24"/>
          <w:szCs w:val="24"/>
        </w:rPr>
        <w:t>Dostawca nie dostarczył któregokolwiek przedmiotu dzierżawy przez okres dłuższy niż 3 dni od terminu wyznaczonego na jego dostarczenie;</w:t>
      </w:r>
    </w:p>
    <w:p w14:paraId="7C1337FA" w14:textId="77777777" w:rsidR="005A656F" w:rsidRPr="003A3415" w:rsidRDefault="005A656F" w:rsidP="00264E22">
      <w:pPr>
        <w:widowControl w:val="0"/>
        <w:numPr>
          <w:ilvl w:val="0"/>
          <w:numId w:val="80"/>
        </w:numPr>
        <w:jc w:val="both"/>
        <w:rPr>
          <w:rFonts w:eastAsia="Times New Roman" w:cs="Times New Roman"/>
          <w:sz w:val="24"/>
          <w:szCs w:val="24"/>
        </w:rPr>
      </w:pPr>
      <w:r w:rsidRPr="003A3415">
        <w:rPr>
          <w:rFonts w:eastAsia="Times New Roman" w:cs="Times New Roman"/>
          <w:sz w:val="24"/>
          <w:szCs w:val="24"/>
        </w:rPr>
        <w:t>Odstąpienie od umowy powinno nastąpić w formie pisemnej z podaniem uzasadnienia.</w:t>
      </w:r>
    </w:p>
    <w:p w14:paraId="08577818" w14:textId="77777777" w:rsidR="005A656F" w:rsidRPr="009B056A" w:rsidRDefault="005A656F" w:rsidP="00264E22">
      <w:pPr>
        <w:widowControl w:val="0"/>
        <w:numPr>
          <w:ilvl w:val="0"/>
          <w:numId w:val="80"/>
        </w:numPr>
        <w:jc w:val="both"/>
        <w:rPr>
          <w:rFonts w:eastAsia="Times New Roman" w:cs="Times New Roman"/>
          <w:sz w:val="24"/>
          <w:szCs w:val="24"/>
        </w:rPr>
      </w:pPr>
      <w:r w:rsidRPr="003A3415">
        <w:rPr>
          <w:rFonts w:eastAsia="Times New Roman" w:cs="Times New Roman"/>
          <w:sz w:val="24"/>
          <w:szCs w:val="24"/>
        </w:rPr>
        <w:t>W przypadku odstąpienia od umowy przez Zamawiającego na podstawie art. 456 ust.</w:t>
      </w:r>
      <w:r w:rsidRPr="009B056A">
        <w:rPr>
          <w:rFonts w:eastAsia="Times New Roman" w:cs="Times New Roman"/>
          <w:sz w:val="24"/>
          <w:szCs w:val="24"/>
        </w:rPr>
        <w:t xml:space="preserve"> 1 ustawy </w:t>
      </w:r>
      <w:proofErr w:type="spellStart"/>
      <w:r w:rsidRPr="009B056A">
        <w:rPr>
          <w:rFonts w:eastAsia="Times New Roman" w:cs="Times New Roman"/>
          <w:sz w:val="24"/>
          <w:szCs w:val="24"/>
        </w:rPr>
        <w:t>pzp</w:t>
      </w:r>
      <w:proofErr w:type="spellEnd"/>
      <w:r w:rsidRPr="009B056A">
        <w:rPr>
          <w:rFonts w:eastAsia="Times New Roman" w:cs="Times New Roman"/>
          <w:sz w:val="24"/>
          <w:szCs w:val="24"/>
        </w:rPr>
        <w:t xml:space="preserve"> Dostawca może żądać wyłącznie wynagrodzenia należnego z tytułu wykonanej części umowy.</w:t>
      </w:r>
    </w:p>
    <w:p w14:paraId="1EA6F761" w14:textId="77777777" w:rsidR="005A656F" w:rsidRDefault="005A656F" w:rsidP="00264E22">
      <w:pPr>
        <w:widowControl w:val="0"/>
        <w:numPr>
          <w:ilvl w:val="0"/>
          <w:numId w:val="80"/>
        </w:numPr>
        <w:jc w:val="both"/>
        <w:rPr>
          <w:rFonts w:eastAsia="Times New Roman" w:cs="Times New Roman"/>
          <w:sz w:val="24"/>
          <w:szCs w:val="24"/>
        </w:rPr>
      </w:pPr>
      <w:r>
        <w:rPr>
          <w:rFonts w:eastAsia="Times New Roman" w:cs="Times New Roman"/>
          <w:sz w:val="24"/>
          <w:szCs w:val="24"/>
        </w:rPr>
        <w:t>W przypadku wcześniejszego rozwiązania umowy, Dostawca może żądać jedynie zapłaty kwoty należnej mu z tytułu wykonania odebranych dostaw.</w:t>
      </w:r>
    </w:p>
    <w:p w14:paraId="066D02BB" w14:textId="77777777" w:rsidR="005A656F" w:rsidRDefault="005A656F" w:rsidP="005A656F">
      <w:pPr>
        <w:widowControl w:val="0"/>
        <w:tabs>
          <w:tab w:val="left" w:pos="360"/>
        </w:tabs>
        <w:jc w:val="both"/>
        <w:rPr>
          <w:rFonts w:eastAsia="Times New Roman" w:cs="Times New Roman"/>
          <w:sz w:val="24"/>
          <w:szCs w:val="24"/>
        </w:rPr>
      </w:pPr>
    </w:p>
    <w:p w14:paraId="1F0E8625" w14:textId="77777777" w:rsidR="005A656F" w:rsidRPr="009B056A" w:rsidRDefault="005A656F" w:rsidP="005A656F">
      <w:pPr>
        <w:widowControl w:val="0"/>
        <w:jc w:val="center"/>
        <w:rPr>
          <w:rFonts w:eastAsia="Times New Roman" w:cs="Times New Roman"/>
          <w:b/>
          <w:bCs/>
          <w:sz w:val="24"/>
          <w:szCs w:val="24"/>
        </w:rPr>
      </w:pPr>
      <w:r w:rsidRPr="009B056A">
        <w:rPr>
          <w:rFonts w:eastAsia="Times New Roman" w:cs="Times New Roman"/>
          <w:b/>
          <w:bCs/>
          <w:sz w:val="24"/>
          <w:szCs w:val="24"/>
        </w:rPr>
        <w:t>§ 6</w:t>
      </w:r>
    </w:p>
    <w:p w14:paraId="0B3CF47D" w14:textId="2D6019A4" w:rsidR="005A656F" w:rsidRPr="008D7655" w:rsidRDefault="005A656F" w:rsidP="00264E22">
      <w:pPr>
        <w:widowControl w:val="0"/>
        <w:numPr>
          <w:ilvl w:val="0"/>
          <w:numId w:val="83"/>
        </w:numPr>
        <w:tabs>
          <w:tab w:val="clear" w:pos="357"/>
          <w:tab w:val="left" w:pos="360"/>
        </w:tabs>
        <w:ind w:left="426"/>
        <w:jc w:val="both"/>
        <w:rPr>
          <w:rFonts w:eastAsia="Times New Roman" w:cs="Times New Roman"/>
          <w:sz w:val="24"/>
          <w:szCs w:val="24"/>
        </w:rPr>
      </w:pPr>
      <w:r w:rsidRPr="009B056A">
        <w:rPr>
          <w:rFonts w:eastAsia="Times New Roman" w:cs="Times New Roman"/>
          <w:sz w:val="24"/>
          <w:szCs w:val="24"/>
        </w:rPr>
        <w:t>Dostawca gwarantuje, że towar jest wolny od wad, z</w:t>
      </w:r>
      <w:r w:rsidRPr="009B056A">
        <w:rPr>
          <w:rFonts w:eastAsia="Calibri" w:cs="Times New Roman"/>
          <w:sz w:val="24"/>
          <w:szCs w:val="24"/>
          <w:lang w:eastAsia="en-US"/>
        </w:rPr>
        <w:t xml:space="preserve"> terminem przydatności do użycia </w:t>
      </w:r>
      <w:r w:rsidRPr="009B056A">
        <w:rPr>
          <w:rFonts w:eastAsia="Times New Roman" w:cs="Times New Roman"/>
          <w:sz w:val="24"/>
          <w:szCs w:val="24"/>
        </w:rPr>
        <w:t xml:space="preserve">(w sytuacji, </w:t>
      </w:r>
      <w:r w:rsidRPr="009B056A">
        <w:rPr>
          <w:rFonts w:eastAsia="Times New Roman" w:cs="Times New Roman"/>
          <w:sz w:val="24"/>
          <w:szCs w:val="24"/>
        </w:rPr>
        <w:lastRenderedPageBreak/>
        <w:t>gdy przydatność ta jest cechą danego produktu) i/lub terminem ważności minimum 1</w:t>
      </w:r>
      <w:r w:rsidR="0029480B" w:rsidRPr="009B056A">
        <w:rPr>
          <w:rFonts w:eastAsia="Times New Roman" w:cs="Times New Roman"/>
          <w:sz w:val="24"/>
          <w:szCs w:val="24"/>
        </w:rPr>
        <w:t xml:space="preserve">0 </w:t>
      </w:r>
      <w:r w:rsidRPr="009B056A">
        <w:rPr>
          <w:rFonts w:eastAsia="Times New Roman" w:cs="Times New Roman"/>
          <w:sz w:val="24"/>
          <w:szCs w:val="24"/>
        </w:rPr>
        <w:t>miesięcy  od każdorazowej dostawy z zastrzeżeniem, iż ewentualne krótsze terminy ważności/przydatności będą każdorazowo uzgadniane z Zamawiającym i jest dopuszczony do obrotu i stosowania na terytorium</w:t>
      </w:r>
      <w:r w:rsidRPr="008D7655">
        <w:rPr>
          <w:rFonts w:eastAsia="Times New Roman" w:cs="Times New Roman"/>
          <w:sz w:val="24"/>
          <w:szCs w:val="24"/>
        </w:rPr>
        <w:t xml:space="preserve"> RP zgodnie z </w:t>
      </w:r>
      <w:r w:rsidRPr="008D7655">
        <w:rPr>
          <w:rFonts w:eastAsia="Calibri" w:cs="Times New Roman"/>
          <w:sz w:val="24"/>
          <w:szCs w:val="24"/>
          <w:lang w:eastAsia="en-US"/>
        </w:rPr>
        <w:t>obowiązującymi w tym zakresie przepisami</w:t>
      </w:r>
    </w:p>
    <w:p w14:paraId="3C7C17FB" w14:textId="77777777" w:rsidR="005A656F" w:rsidRPr="008D7655" w:rsidRDefault="005A656F" w:rsidP="00264E22">
      <w:pPr>
        <w:widowControl w:val="0"/>
        <w:numPr>
          <w:ilvl w:val="0"/>
          <w:numId w:val="84"/>
        </w:numPr>
        <w:jc w:val="both"/>
        <w:rPr>
          <w:rFonts w:eastAsia="Times New Roman" w:cs="Times New Roman"/>
          <w:sz w:val="24"/>
          <w:szCs w:val="24"/>
          <w:lang w:eastAsia="en-US"/>
        </w:rPr>
      </w:pPr>
      <w:r w:rsidRPr="008D7655">
        <w:rPr>
          <w:rFonts w:eastAsia="Times New Roman" w:cs="Times New Roman"/>
          <w:sz w:val="24"/>
          <w:szCs w:val="24"/>
          <w:lang w:eastAsia="en-US"/>
        </w:rPr>
        <w:t xml:space="preserve">ustawą z dnia 06.09.2001 r. Prawo farmaceutyczne, </w:t>
      </w:r>
    </w:p>
    <w:p w14:paraId="7FB0D757" w14:textId="642DEF22" w:rsidR="005A656F" w:rsidRPr="00B0281B" w:rsidRDefault="005A656F" w:rsidP="00264E22">
      <w:pPr>
        <w:widowControl w:val="0"/>
        <w:numPr>
          <w:ilvl w:val="0"/>
          <w:numId w:val="84"/>
        </w:numPr>
        <w:jc w:val="both"/>
        <w:rPr>
          <w:rFonts w:eastAsia="Times New Roman" w:cs="Times New Roman"/>
          <w:sz w:val="24"/>
          <w:szCs w:val="24"/>
          <w:lang w:eastAsia="en-US"/>
        </w:rPr>
      </w:pPr>
      <w:r w:rsidRPr="008D7655">
        <w:rPr>
          <w:rFonts w:eastAsia="Times New Roman" w:cs="Times New Roman"/>
          <w:sz w:val="24"/>
          <w:szCs w:val="24"/>
          <w:lang w:eastAsia="en-US"/>
        </w:rPr>
        <w:t xml:space="preserve">ustawą z </w:t>
      </w:r>
      <w:r w:rsidRPr="00B0281B">
        <w:rPr>
          <w:rFonts w:eastAsia="Times New Roman" w:cs="Times New Roman"/>
          <w:sz w:val="24"/>
          <w:szCs w:val="24"/>
          <w:lang w:eastAsia="en-US"/>
        </w:rPr>
        <w:t>dnia 07.04.2022 r. o wyrobach medycznych (jeśli dotyczy)</w:t>
      </w:r>
      <w:r w:rsidR="00B0281B">
        <w:rPr>
          <w:rFonts w:eastAsia="Times New Roman" w:cs="Times New Roman"/>
          <w:sz w:val="24"/>
          <w:szCs w:val="24"/>
          <w:lang w:eastAsia="en-US"/>
        </w:rPr>
        <w:t>.</w:t>
      </w:r>
    </w:p>
    <w:p w14:paraId="08B93FE7" w14:textId="77777777" w:rsidR="005A656F" w:rsidRDefault="005A656F" w:rsidP="00264E22">
      <w:pPr>
        <w:widowControl w:val="0"/>
        <w:numPr>
          <w:ilvl w:val="0"/>
          <w:numId w:val="83"/>
        </w:numPr>
        <w:jc w:val="both"/>
        <w:rPr>
          <w:rFonts w:eastAsia="Times New Roman" w:cs="Times New Roman"/>
          <w:sz w:val="24"/>
          <w:szCs w:val="24"/>
          <w:lang w:eastAsia="en-US"/>
        </w:rPr>
      </w:pPr>
      <w:r w:rsidRPr="00B0281B">
        <w:rPr>
          <w:rFonts w:eastAsia="Times New Roman" w:cs="Times New Roman"/>
          <w:sz w:val="24"/>
          <w:szCs w:val="24"/>
          <w:lang w:eastAsia="en-US"/>
        </w:rPr>
        <w:t>Dotyczy towaru nie będącego wyrobem medycznym – dokumenty dopuszczające towar do obrotu na terenie RP, jak i inne dokumenty wymagane</w:t>
      </w:r>
      <w:r>
        <w:rPr>
          <w:rFonts w:eastAsia="Times New Roman" w:cs="Times New Roman"/>
          <w:sz w:val="24"/>
          <w:szCs w:val="24"/>
          <w:lang w:eastAsia="en-US"/>
        </w:rPr>
        <w:t xml:space="preserve"> przepisami prawa a tyczące danego towaru (np. charakterystyki produktu leczniczego, 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45D523FC" w14:textId="72C6FB85" w:rsidR="005A656F" w:rsidRDefault="005A656F" w:rsidP="00264E22">
      <w:pPr>
        <w:pStyle w:val="Akapitzlist"/>
        <w:widowControl w:val="0"/>
        <w:numPr>
          <w:ilvl w:val="0"/>
          <w:numId w:val="83"/>
        </w:num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Dotyczy towaru będącego wyrobem medycznym – dokumenty dopuszczające towar do obrotu na terenie RP, jak i inne dokumenty wymagane przepisami prawa a tyczące danego towaru (np. certyfikaty i deklaracje zgodności, zgłoszenia i inne dotyczące oferowanego towaru) Dostawca zobowiązuje się okazać wraz z pierwszą dostawą towaru. W przypadku zakończenia ważności przedstawionych dokumentów Dostawca zobowiązany jest dostarczyć aktualne dokumenty lub za zgodą Zamawiającego dostarczyć wyrób równoważny z aktualnymi dokumentami.</w:t>
      </w:r>
      <w:r w:rsidR="00442B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Zamawiający zastrzega, iż w przypadku niedostarczenia aktualnych dokumentów będzie zwracał Dostawcy (na jego koszt) dostarczone wyroby medyczne i traktował tą sytuację jako niedostarczenie towaru.</w:t>
      </w:r>
    </w:p>
    <w:p w14:paraId="4C07AB1E" w14:textId="77777777" w:rsidR="005A656F" w:rsidRPr="009B056A" w:rsidRDefault="005A656F" w:rsidP="00264E22">
      <w:pPr>
        <w:widowControl w:val="0"/>
        <w:numPr>
          <w:ilvl w:val="0"/>
          <w:numId w:val="83"/>
        </w:numPr>
        <w:tabs>
          <w:tab w:val="clear" w:pos="357"/>
          <w:tab w:val="left" w:pos="360"/>
        </w:tabs>
        <w:jc w:val="both"/>
        <w:rPr>
          <w:rFonts w:eastAsia="Times New Roman" w:cs="Times New Roman"/>
          <w:sz w:val="24"/>
          <w:szCs w:val="24"/>
          <w:lang w:eastAsia="en-US"/>
        </w:rPr>
      </w:pPr>
      <w:r>
        <w:rPr>
          <w:rFonts w:eastAsia="Times New Roman" w:cs="Times New Roman"/>
          <w:lang w:eastAsia="en-US"/>
        </w:rPr>
        <w:t>Dostawca</w:t>
      </w:r>
      <w:r>
        <w:rPr>
          <w:rFonts w:eastAsia="Times New Roman" w:cs="Times New Roman"/>
          <w:sz w:val="24"/>
          <w:szCs w:val="24"/>
          <w:lang w:eastAsia="en-US"/>
        </w:rPr>
        <w:t xml:space="preserve"> gwarantuje trwałość towaru w okresie podanym na opakowaniu (o ile dotyczy) pod warunkiem właściwego, określonego na opakowaniu </w:t>
      </w:r>
      <w:r w:rsidRPr="009B056A">
        <w:rPr>
          <w:rFonts w:eastAsia="Times New Roman" w:cs="Times New Roman"/>
          <w:sz w:val="24"/>
          <w:szCs w:val="24"/>
          <w:lang w:eastAsia="en-US"/>
        </w:rPr>
        <w:t>sposobu przechowywania przez Zamawiającego.</w:t>
      </w:r>
    </w:p>
    <w:p w14:paraId="5D3C8D2A" w14:textId="12BCE3E8" w:rsidR="005A656F" w:rsidRPr="003A3415" w:rsidRDefault="00442B4A" w:rsidP="00264E22">
      <w:pPr>
        <w:widowControl w:val="0"/>
        <w:numPr>
          <w:ilvl w:val="0"/>
          <w:numId w:val="83"/>
        </w:numPr>
        <w:tabs>
          <w:tab w:val="clear" w:pos="357"/>
          <w:tab w:val="left" w:pos="360"/>
        </w:tabs>
        <w:jc w:val="both"/>
        <w:rPr>
          <w:rFonts w:eastAsia="Times New Roman" w:cs="Times New Roman"/>
          <w:sz w:val="24"/>
          <w:szCs w:val="24"/>
        </w:rPr>
      </w:pPr>
      <w:r w:rsidRPr="009B056A">
        <w:rPr>
          <w:rFonts w:eastAsia="Times New Roman" w:cs="Times New Roman"/>
          <w:sz w:val="24"/>
          <w:szCs w:val="24"/>
        </w:rPr>
        <w:t>Towar będzie</w:t>
      </w:r>
      <w:r w:rsidR="005A656F" w:rsidRPr="009B056A">
        <w:rPr>
          <w:rFonts w:eastAsia="Times New Roman" w:cs="Times New Roman"/>
          <w:sz w:val="24"/>
          <w:szCs w:val="24"/>
        </w:rPr>
        <w:t xml:space="preserve"> dostarczan</w:t>
      </w:r>
      <w:r w:rsidRPr="009B056A">
        <w:rPr>
          <w:rFonts w:eastAsia="Times New Roman" w:cs="Times New Roman"/>
          <w:sz w:val="24"/>
          <w:szCs w:val="24"/>
        </w:rPr>
        <w:t>y</w:t>
      </w:r>
      <w:r w:rsidR="005A656F" w:rsidRPr="009B056A">
        <w:rPr>
          <w:rFonts w:eastAsia="Times New Roman" w:cs="Times New Roman"/>
          <w:sz w:val="24"/>
          <w:szCs w:val="24"/>
        </w:rPr>
        <w:t xml:space="preserve"> do Zamawiającego zgodnie z </w:t>
      </w:r>
      <w:r w:rsidR="005A656F" w:rsidRPr="003A3415">
        <w:rPr>
          <w:rFonts w:eastAsia="Times New Roman" w:cs="Times New Roman"/>
          <w:sz w:val="24"/>
          <w:szCs w:val="24"/>
        </w:rPr>
        <w:t>warunkami odpowiednimi dla danego typu towaru (w szczególności transport odbywać się powinien w warunkach zgodnych ze wskazaniami producenta).</w:t>
      </w:r>
    </w:p>
    <w:p w14:paraId="3F2D2A5F" w14:textId="29D030A7" w:rsidR="00C16FF3" w:rsidRPr="003A3415" w:rsidRDefault="005A656F" w:rsidP="00264E22">
      <w:pPr>
        <w:widowControl w:val="0"/>
        <w:numPr>
          <w:ilvl w:val="0"/>
          <w:numId w:val="83"/>
        </w:numPr>
        <w:tabs>
          <w:tab w:val="clear" w:pos="357"/>
          <w:tab w:val="left" w:pos="360"/>
        </w:tabs>
        <w:jc w:val="both"/>
        <w:rPr>
          <w:rFonts w:eastAsia="Times New Roman" w:cs="Times New Roman"/>
          <w:sz w:val="24"/>
          <w:szCs w:val="24"/>
          <w:lang w:eastAsia="en-US"/>
        </w:rPr>
      </w:pPr>
      <w:r w:rsidRPr="003A3415">
        <w:rPr>
          <w:rFonts w:eastAsia="Times New Roman" w:cs="Times New Roman"/>
          <w:sz w:val="24"/>
          <w:szCs w:val="24"/>
          <w:lang w:eastAsia="en-US"/>
        </w:rPr>
        <w:t>W przypadku wyrobów medycznych, powinny one spełniać wymogi określone w rozporządzeniu Parlamentu Europejskiego i Rady UE 2017/745 z 5 kwietnia 2017 r. w sprawie wyrobów medycznych</w:t>
      </w:r>
      <w:r w:rsidR="00C16FF3" w:rsidRPr="003A3415">
        <w:rPr>
          <w:rFonts w:eastAsia="Times New Roman" w:cs="Times New Roman"/>
          <w:color w:val="FF0000"/>
          <w:sz w:val="24"/>
          <w:szCs w:val="24"/>
          <w:lang w:eastAsia="en-US"/>
        </w:rPr>
        <w:t xml:space="preserve"> </w:t>
      </w:r>
      <w:r w:rsidR="00C16FF3" w:rsidRPr="003A3415">
        <w:rPr>
          <w:rFonts w:eastAsia="Times New Roman" w:cs="Times New Roman"/>
          <w:sz w:val="24"/>
          <w:szCs w:val="24"/>
          <w:lang w:eastAsia="en-US"/>
        </w:rPr>
        <w:t>do diagnostyki in vitro</w:t>
      </w:r>
      <w:r w:rsidRPr="003A3415">
        <w:rPr>
          <w:rFonts w:eastAsia="Times New Roman" w:cs="Times New Roman"/>
          <w:sz w:val="24"/>
          <w:szCs w:val="24"/>
          <w:lang w:eastAsia="en-US"/>
        </w:rPr>
        <w:t xml:space="preserve">, a także ustawy </w:t>
      </w:r>
      <w:r w:rsidR="008E707A">
        <w:rPr>
          <w:rFonts w:eastAsia="Times New Roman" w:cs="Times New Roman"/>
          <w:sz w:val="24"/>
          <w:szCs w:val="24"/>
          <w:lang w:eastAsia="en-US"/>
        </w:rPr>
        <w:t xml:space="preserve">z dnia 7 kwietnia 2022 r. </w:t>
      </w:r>
      <w:r w:rsidRPr="003A3415">
        <w:rPr>
          <w:rFonts w:eastAsia="Times New Roman" w:cs="Times New Roman"/>
          <w:sz w:val="24"/>
          <w:szCs w:val="24"/>
          <w:lang w:eastAsia="en-US"/>
        </w:rPr>
        <w:t>o wyrobach medycznych – z uwzględnieniem okresów przejściowych określonych w tych przepisach.</w:t>
      </w:r>
    </w:p>
    <w:p w14:paraId="686265FF" w14:textId="77777777" w:rsidR="005A656F" w:rsidRDefault="005A656F" w:rsidP="00264E22">
      <w:pPr>
        <w:widowControl w:val="0"/>
        <w:numPr>
          <w:ilvl w:val="0"/>
          <w:numId w:val="83"/>
        </w:numPr>
        <w:tabs>
          <w:tab w:val="clear" w:pos="357"/>
          <w:tab w:val="left" w:pos="360"/>
        </w:tabs>
        <w:jc w:val="both"/>
        <w:rPr>
          <w:rFonts w:eastAsia="Times New Roman" w:cs="Times New Roman"/>
          <w:sz w:val="24"/>
          <w:szCs w:val="24"/>
        </w:rPr>
      </w:pPr>
      <w:r w:rsidRPr="003A3415">
        <w:rPr>
          <w:rFonts w:eastAsia="Times New Roman" w:cs="Times New Roman"/>
          <w:sz w:val="24"/>
          <w:szCs w:val="24"/>
        </w:rPr>
        <w:t>Wszystkie dokumenty powinny być wystawione przez Dostawcę w języku polskim (o ile przepisy prawa nie stanowią inaczej) 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w:t>
      </w:r>
      <w:r>
        <w:rPr>
          <w:rFonts w:eastAsia="Times New Roman" w:cs="Times New Roman"/>
          <w:sz w:val="24"/>
          <w:szCs w:val="24"/>
        </w:rPr>
        <w:t xml:space="preserve"> ich tłumaczenia, nie będą brane pod uwagę przy ocenie realizacji przez Dostawcę jego obowiązków, o czym Zamawiający powiadomi Dostawcę.</w:t>
      </w:r>
    </w:p>
    <w:p w14:paraId="21EFD45C" w14:textId="77777777" w:rsidR="005A656F" w:rsidRPr="003A3415" w:rsidRDefault="005A656F" w:rsidP="00264E22">
      <w:pPr>
        <w:pStyle w:val="Akapitzlist"/>
        <w:widowControl w:val="0"/>
        <w:numPr>
          <w:ilvl w:val="0"/>
          <w:numId w:val="83"/>
        </w:numPr>
        <w:suppressAutoHyphens/>
        <w:spacing w:after="0" w:line="240" w:lineRule="auto"/>
        <w:jc w:val="both"/>
        <w:rPr>
          <w:rFonts w:ascii="Times New Roman" w:eastAsia="Times New Roman" w:hAnsi="Times New Roman" w:cs="Times New Roman"/>
          <w:sz w:val="24"/>
          <w:szCs w:val="24"/>
        </w:rPr>
      </w:pPr>
      <w:r w:rsidRPr="00442B4A">
        <w:rPr>
          <w:rFonts w:ascii="Times New Roman" w:eastAsia="Times New Roman" w:hAnsi="Times New Roman" w:cs="Times New Roman"/>
          <w:sz w:val="24"/>
          <w:szCs w:val="24"/>
        </w:rPr>
        <w:t xml:space="preserve">Dostawca zobowiązuje się, że dostarczano towar będzie </w:t>
      </w:r>
      <w:r w:rsidRPr="003A3415">
        <w:rPr>
          <w:rFonts w:ascii="Times New Roman" w:eastAsia="Times New Roman" w:hAnsi="Times New Roman" w:cs="Times New Roman"/>
          <w:sz w:val="24"/>
          <w:szCs w:val="24"/>
        </w:rPr>
        <w:t>oznaczony zgodnie z obowiązującymi w tym zakresie przepisami. Wpisy na fakturze powinny być zgodne z danymi uwidocznionymi na opakowaniach.</w:t>
      </w:r>
    </w:p>
    <w:p w14:paraId="08B29668" w14:textId="03D1C6AC" w:rsidR="005A656F" w:rsidRPr="003A3415" w:rsidRDefault="005A656F" w:rsidP="00264E22">
      <w:pPr>
        <w:pStyle w:val="Akapitzlist"/>
        <w:widowControl w:val="0"/>
        <w:numPr>
          <w:ilvl w:val="0"/>
          <w:numId w:val="83"/>
        </w:numPr>
        <w:suppressAutoHyphens/>
        <w:spacing w:after="0" w:line="240" w:lineRule="auto"/>
        <w:jc w:val="both"/>
        <w:rPr>
          <w:rFonts w:ascii="Times New Roman" w:eastAsia="Times New Roman" w:hAnsi="Times New Roman" w:cs="Times New Roman"/>
          <w:strike/>
          <w:color w:val="FF0000"/>
          <w:sz w:val="24"/>
          <w:szCs w:val="24"/>
        </w:rPr>
      </w:pPr>
      <w:r w:rsidRPr="003A3415">
        <w:rPr>
          <w:rFonts w:ascii="Times New Roman" w:eastAsia="Times New Roman" w:hAnsi="Times New Roman" w:cs="Times New Roman"/>
          <w:sz w:val="24"/>
          <w:szCs w:val="24"/>
        </w:rPr>
        <w:t>Dostawca oświadcza, iż dostarczony Zamawiającemu przedmiot dzierżawy, zgodnie z załącznikiem nr 1 do umowy, jest kompletny i gotowy do funkcjonowania, bez żadnych dodatkowych zakupów i inwestycji, gwarantuje bezpieczeństwo pacjentów oraz personelu medycznego</w:t>
      </w:r>
      <w:r w:rsidR="009B056A" w:rsidRPr="003A3415">
        <w:rPr>
          <w:rFonts w:ascii="Times New Roman" w:eastAsia="Times New Roman" w:hAnsi="Times New Roman" w:cs="Times New Roman"/>
          <w:sz w:val="24"/>
          <w:szCs w:val="24"/>
        </w:rPr>
        <w:t>.</w:t>
      </w:r>
    </w:p>
    <w:p w14:paraId="4640C41C" w14:textId="77777777" w:rsidR="005A656F" w:rsidRPr="003A3415" w:rsidRDefault="005A656F" w:rsidP="00264E22">
      <w:pPr>
        <w:pStyle w:val="Akapitzlist"/>
        <w:widowControl w:val="0"/>
        <w:numPr>
          <w:ilvl w:val="0"/>
          <w:numId w:val="83"/>
        </w:numPr>
        <w:suppressAutoHyphens/>
        <w:spacing w:after="0" w:line="240" w:lineRule="auto"/>
        <w:jc w:val="both"/>
        <w:rPr>
          <w:rFonts w:ascii="Times New Roman" w:eastAsia="Times New Roman" w:hAnsi="Times New Roman" w:cs="Times New Roman"/>
          <w:sz w:val="24"/>
          <w:szCs w:val="24"/>
        </w:rPr>
      </w:pPr>
      <w:r w:rsidRPr="003A3415">
        <w:rPr>
          <w:rFonts w:ascii="Times New Roman" w:eastAsia="Times New Roman" w:hAnsi="Times New Roman" w:cs="Times New Roman"/>
          <w:sz w:val="24"/>
          <w:szCs w:val="24"/>
        </w:rPr>
        <w:t>Dostawca udziela gwarancji jakości na przedmiot dzierżawy, dotyczącej zapewnienia właściwości przedmiotu dzierżawy wynikających z celu jego przeznaczenia. Gwarancja obejmuje cały okres obowiązywania umowy.</w:t>
      </w:r>
    </w:p>
    <w:p w14:paraId="2E2A6B94" w14:textId="65D6E2C9" w:rsidR="00264E22" w:rsidRPr="003A3415" w:rsidRDefault="005A656F" w:rsidP="00264E22">
      <w:pPr>
        <w:pStyle w:val="Akapitzlist"/>
        <w:widowControl w:val="0"/>
        <w:numPr>
          <w:ilvl w:val="0"/>
          <w:numId w:val="83"/>
        </w:numPr>
        <w:suppressAutoHyphens/>
        <w:spacing w:after="0" w:line="240" w:lineRule="auto"/>
        <w:jc w:val="both"/>
        <w:rPr>
          <w:rFonts w:ascii="Times New Roman" w:eastAsia="Times New Roman" w:hAnsi="Times New Roman" w:cs="Times New Roman"/>
          <w:sz w:val="24"/>
          <w:szCs w:val="24"/>
        </w:rPr>
      </w:pPr>
      <w:r w:rsidRPr="003A3415">
        <w:rPr>
          <w:rFonts w:ascii="Times New Roman" w:eastAsia="Times New Roman" w:hAnsi="Times New Roman" w:cs="Times New Roman"/>
          <w:sz w:val="24"/>
          <w:szCs w:val="24"/>
        </w:rPr>
        <w:t>Dostawca zobowiązuje się do wykonania bezpłatnego przeglądu przedmiotu dzierżawy zgodnie z zaleceniami</w:t>
      </w:r>
      <w:r w:rsidR="00442B4A" w:rsidRPr="003A3415">
        <w:rPr>
          <w:rFonts w:ascii="Times New Roman" w:eastAsia="Times New Roman" w:hAnsi="Times New Roman" w:cs="Times New Roman"/>
          <w:sz w:val="24"/>
          <w:szCs w:val="24"/>
        </w:rPr>
        <w:t xml:space="preserve"> producenta.</w:t>
      </w:r>
    </w:p>
    <w:p w14:paraId="5BC63A54" w14:textId="793A8356" w:rsidR="00264E22" w:rsidRPr="003A3415" w:rsidRDefault="00264E22" w:rsidP="00264E22">
      <w:pPr>
        <w:pStyle w:val="Akapitzlist"/>
        <w:widowControl w:val="0"/>
        <w:numPr>
          <w:ilvl w:val="0"/>
          <w:numId w:val="83"/>
        </w:numPr>
        <w:suppressAutoHyphens/>
        <w:spacing w:after="0" w:line="240" w:lineRule="auto"/>
        <w:jc w:val="both"/>
        <w:rPr>
          <w:rFonts w:ascii="Times New Roman" w:eastAsia="Times New Roman" w:hAnsi="Times New Roman" w:cs="Times New Roman"/>
          <w:sz w:val="24"/>
          <w:szCs w:val="24"/>
        </w:rPr>
      </w:pPr>
      <w:r w:rsidRPr="003A3415">
        <w:rPr>
          <w:rFonts w:ascii="Times New Roman" w:eastAsia="Times New Roman" w:hAnsi="Times New Roman" w:cs="Times New Roman"/>
          <w:sz w:val="24"/>
          <w:szCs w:val="24"/>
        </w:rPr>
        <w:t xml:space="preserve">W trakcie obowiązywania niniejszej umowy </w:t>
      </w:r>
      <w:r w:rsidR="005A656F" w:rsidRPr="003A3415">
        <w:rPr>
          <w:rFonts w:ascii="Times New Roman" w:eastAsia="Times New Roman" w:hAnsi="Times New Roman" w:cs="Times New Roman"/>
          <w:sz w:val="24"/>
          <w:szCs w:val="24"/>
        </w:rPr>
        <w:t>Dostawca zobowiązuje się do bezpłatnego usuwania usterek wynikających z przyczyn tkwiących w przedmiocie dzierżawy, w tym także do bezpłatnej wymiany wadliwych części i podzespołów</w:t>
      </w:r>
      <w:r w:rsidRPr="003A3415">
        <w:rPr>
          <w:rFonts w:ascii="Times New Roman" w:eastAsia="Times New Roman" w:hAnsi="Times New Roman" w:cs="Times New Roman"/>
          <w:sz w:val="24"/>
          <w:szCs w:val="24"/>
        </w:rPr>
        <w:t>, ponosić wszystkie koszty związane z utrzymywaniem w ruchu dostarczonego przedmiotu dzierżawy oraz ubezpieczeniem w okresie obowiązywania umowy.</w:t>
      </w:r>
    </w:p>
    <w:p w14:paraId="19FD8760" w14:textId="2E54B33E" w:rsidR="005A656F" w:rsidRPr="008C31EB" w:rsidRDefault="005A656F" w:rsidP="00264E22">
      <w:pPr>
        <w:pStyle w:val="Akapitzlist"/>
        <w:widowControl w:val="0"/>
        <w:numPr>
          <w:ilvl w:val="0"/>
          <w:numId w:val="83"/>
        </w:numPr>
        <w:suppressAutoHyphens/>
        <w:spacing w:after="0" w:line="240" w:lineRule="auto"/>
        <w:jc w:val="both"/>
        <w:rPr>
          <w:rFonts w:ascii="Times New Roman" w:eastAsia="Times New Roman" w:hAnsi="Times New Roman" w:cs="Times New Roman"/>
          <w:strike/>
          <w:color w:val="FF0000"/>
          <w:sz w:val="24"/>
          <w:szCs w:val="24"/>
        </w:rPr>
      </w:pPr>
      <w:r w:rsidRPr="00C05B84">
        <w:rPr>
          <w:rFonts w:ascii="Times New Roman" w:eastAsia="Times New Roman" w:hAnsi="Times New Roman" w:cs="Times New Roman"/>
          <w:sz w:val="24"/>
          <w:szCs w:val="24"/>
        </w:rPr>
        <w:t>Dostawca zobowiązany jest zapewnić usunięcie usterek w przedmiocie dzierżawy</w:t>
      </w:r>
      <w:r w:rsidR="00C05B84" w:rsidRPr="00C05B84">
        <w:rPr>
          <w:rFonts w:ascii="Times New Roman" w:eastAsia="Times New Roman" w:hAnsi="Times New Roman" w:cs="Times New Roman"/>
          <w:sz w:val="24"/>
          <w:szCs w:val="24"/>
        </w:rPr>
        <w:t xml:space="preserve"> </w:t>
      </w:r>
      <w:r w:rsidRPr="00C05B84">
        <w:rPr>
          <w:rFonts w:ascii="Times New Roman" w:eastAsia="Times New Roman" w:hAnsi="Times New Roman" w:cs="Times New Roman"/>
          <w:sz w:val="24"/>
          <w:szCs w:val="24"/>
        </w:rPr>
        <w:t xml:space="preserve">do 48 godzin od </w:t>
      </w:r>
      <w:r w:rsidRPr="008C31EB">
        <w:rPr>
          <w:rFonts w:ascii="Times New Roman" w:eastAsia="Times New Roman" w:hAnsi="Times New Roman" w:cs="Times New Roman"/>
          <w:sz w:val="24"/>
          <w:szCs w:val="24"/>
        </w:rPr>
        <w:lastRenderedPageBreak/>
        <w:t>zgłoszenia przez Zamawiającego usterek, pocztą elektroniczną e-mail ………………………….</w:t>
      </w:r>
      <w:r w:rsidR="001946BC" w:rsidRPr="008C31EB">
        <w:rPr>
          <w:rFonts w:ascii="Times New Roman" w:eastAsia="Times New Roman" w:hAnsi="Times New Roman" w:cs="Times New Roman"/>
          <w:sz w:val="24"/>
          <w:szCs w:val="24"/>
        </w:rPr>
        <w:t xml:space="preserve">. </w:t>
      </w:r>
      <w:r w:rsidR="00C05B84" w:rsidRPr="008C31EB">
        <w:rPr>
          <w:rFonts w:ascii="Times New Roman" w:eastAsia="Times New Roman" w:hAnsi="Times New Roman" w:cs="Times New Roman"/>
          <w:sz w:val="24"/>
          <w:szCs w:val="24"/>
        </w:rPr>
        <w:br/>
      </w:r>
      <w:r w:rsidR="001946BC" w:rsidRPr="008C31EB">
        <w:rPr>
          <w:rFonts w:ascii="Times New Roman" w:eastAsia="Times New Roman" w:hAnsi="Times New Roman" w:cs="Times New Roman"/>
          <w:sz w:val="24"/>
          <w:szCs w:val="24"/>
        </w:rPr>
        <w:t xml:space="preserve">W przypadku </w:t>
      </w:r>
      <w:r w:rsidR="008E707A" w:rsidRPr="008C31EB">
        <w:rPr>
          <w:rFonts w:ascii="Times New Roman" w:eastAsia="Times New Roman" w:hAnsi="Times New Roman" w:cs="Times New Roman"/>
          <w:sz w:val="24"/>
          <w:szCs w:val="24"/>
        </w:rPr>
        <w:t>awarii (</w:t>
      </w:r>
      <w:r w:rsidR="001946BC" w:rsidRPr="008C31EB">
        <w:rPr>
          <w:rFonts w:ascii="Times New Roman" w:eastAsia="Times New Roman" w:hAnsi="Times New Roman" w:cs="Times New Roman"/>
          <w:sz w:val="24"/>
          <w:szCs w:val="24"/>
        </w:rPr>
        <w:t>usterki</w:t>
      </w:r>
      <w:r w:rsidR="008E707A" w:rsidRPr="008C31EB">
        <w:rPr>
          <w:rFonts w:ascii="Times New Roman" w:eastAsia="Times New Roman" w:hAnsi="Times New Roman" w:cs="Times New Roman"/>
          <w:sz w:val="24"/>
          <w:szCs w:val="24"/>
        </w:rPr>
        <w:t xml:space="preserve"> uniemożliwiającej poprawne funkcjonowanie)</w:t>
      </w:r>
      <w:r w:rsidR="001946BC" w:rsidRPr="008C31EB">
        <w:rPr>
          <w:rFonts w:ascii="Times New Roman" w:eastAsia="Times New Roman" w:hAnsi="Times New Roman" w:cs="Times New Roman"/>
          <w:sz w:val="24"/>
          <w:szCs w:val="24"/>
        </w:rPr>
        <w:t xml:space="preserve"> zbiornika o pojemności 10 000 l</w:t>
      </w:r>
      <w:r w:rsidR="001D1848" w:rsidRPr="008C31EB">
        <w:rPr>
          <w:rFonts w:ascii="Times New Roman" w:eastAsia="Times New Roman" w:hAnsi="Times New Roman" w:cs="Times New Roman"/>
          <w:sz w:val="24"/>
          <w:szCs w:val="24"/>
        </w:rPr>
        <w:t xml:space="preserve"> na tlen medyczny </w:t>
      </w:r>
      <w:r w:rsidR="00C05B84" w:rsidRPr="008C31EB">
        <w:rPr>
          <w:rFonts w:ascii="Times New Roman" w:eastAsia="Times New Roman" w:hAnsi="Times New Roman" w:cs="Times New Roman"/>
          <w:sz w:val="24"/>
          <w:szCs w:val="24"/>
        </w:rPr>
        <w:t xml:space="preserve">(ul. Skarbowa 1) </w:t>
      </w:r>
      <w:r w:rsidR="001D1848" w:rsidRPr="008C31EB">
        <w:rPr>
          <w:rFonts w:ascii="Times New Roman" w:eastAsia="Times New Roman" w:hAnsi="Times New Roman" w:cs="Times New Roman"/>
          <w:sz w:val="24"/>
          <w:szCs w:val="24"/>
        </w:rPr>
        <w:t>oraz zbiornika na ciekły azot w odgazowywaczu (</w:t>
      </w:r>
      <w:r w:rsidR="00C05B84" w:rsidRPr="008C31EB">
        <w:rPr>
          <w:rFonts w:ascii="Times New Roman" w:eastAsia="Times New Roman" w:hAnsi="Times New Roman" w:cs="Times New Roman"/>
          <w:sz w:val="24"/>
          <w:szCs w:val="24"/>
        </w:rPr>
        <w:t>a</w:t>
      </w:r>
      <w:r w:rsidR="001D1848" w:rsidRPr="008C31EB">
        <w:rPr>
          <w:rFonts w:ascii="Times New Roman" w:eastAsia="Times New Roman" w:hAnsi="Times New Roman" w:cs="Times New Roman"/>
          <w:sz w:val="24"/>
          <w:szCs w:val="24"/>
        </w:rPr>
        <w:t>l. Focha 33)</w:t>
      </w:r>
      <w:r w:rsidR="00B8004C">
        <w:rPr>
          <w:rFonts w:ascii="Times New Roman" w:eastAsia="Times New Roman" w:hAnsi="Times New Roman" w:cs="Times New Roman"/>
          <w:sz w:val="24"/>
          <w:szCs w:val="24"/>
        </w:rPr>
        <w:t xml:space="preserve"> ( o ile dotyczy)</w:t>
      </w:r>
      <w:r w:rsidR="001D1848" w:rsidRPr="008C31EB">
        <w:rPr>
          <w:rFonts w:ascii="Times New Roman" w:eastAsia="Times New Roman" w:hAnsi="Times New Roman" w:cs="Times New Roman"/>
          <w:sz w:val="24"/>
          <w:szCs w:val="24"/>
        </w:rPr>
        <w:t>,</w:t>
      </w:r>
      <w:r w:rsidR="001946BC" w:rsidRPr="008C31EB">
        <w:rPr>
          <w:rFonts w:ascii="Times New Roman" w:eastAsia="Times New Roman" w:hAnsi="Times New Roman" w:cs="Times New Roman"/>
          <w:sz w:val="24"/>
          <w:szCs w:val="24"/>
        </w:rPr>
        <w:t xml:space="preserve"> Dostawca zobowiązany jest zapewnić zbiorniki</w:t>
      </w:r>
      <w:r w:rsidR="008E707A" w:rsidRPr="008C31EB">
        <w:rPr>
          <w:rFonts w:ascii="Times New Roman" w:eastAsia="Times New Roman" w:hAnsi="Times New Roman" w:cs="Times New Roman"/>
          <w:sz w:val="24"/>
          <w:szCs w:val="24"/>
        </w:rPr>
        <w:t xml:space="preserve"> / rozwiązania </w:t>
      </w:r>
      <w:r w:rsidR="001946BC" w:rsidRPr="008C31EB">
        <w:rPr>
          <w:rFonts w:ascii="Times New Roman" w:eastAsia="Times New Roman" w:hAnsi="Times New Roman" w:cs="Times New Roman"/>
          <w:sz w:val="24"/>
          <w:szCs w:val="24"/>
        </w:rPr>
        <w:t>zastępcze w terminie nie dłuższym niż 24 godziny od zgłoszenia usterki przez Zamawiającego</w:t>
      </w:r>
      <w:r w:rsidR="008E707A" w:rsidRPr="008C31EB">
        <w:rPr>
          <w:rFonts w:ascii="Times New Roman" w:eastAsia="Times New Roman" w:hAnsi="Times New Roman" w:cs="Times New Roman"/>
          <w:sz w:val="24"/>
          <w:szCs w:val="24"/>
        </w:rPr>
        <w:t>, chyba że w tym czasie awarię usunie</w:t>
      </w:r>
      <w:r w:rsidR="001946BC" w:rsidRPr="008C31EB">
        <w:rPr>
          <w:rFonts w:ascii="Times New Roman" w:eastAsia="Times New Roman" w:hAnsi="Times New Roman" w:cs="Times New Roman"/>
          <w:sz w:val="24"/>
          <w:szCs w:val="24"/>
        </w:rPr>
        <w:t xml:space="preserve">. </w:t>
      </w:r>
    </w:p>
    <w:p w14:paraId="03A1E684" w14:textId="44A89828" w:rsidR="009F2ADD" w:rsidRPr="0043330C" w:rsidRDefault="009F2ADD" w:rsidP="00264E22">
      <w:pPr>
        <w:pStyle w:val="Akapitzlist"/>
        <w:widowControl w:val="0"/>
        <w:numPr>
          <w:ilvl w:val="0"/>
          <w:numId w:val="83"/>
        </w:numPr>
        <w:suppressAutoHyphens/>
        <w:spacing w:after="0" w:line="240" w:lineRule="auto"/>
        <w:jc w:val="both"/>
        <w:rPr>
          <w:rFonts w:ascii="Times New Roman" w:eastAsia="Times New Roman" w:hAnsi="Times New Roman" w:cs="Times New Roman"/>
          <w:sz w:val="24"/>
          <w:szCs w:val="24"/>
        </w:rPr>
      </w:pPr>
      <w:r w:rsidRPr="008C31EB">
        <w:rPr>
          <w:rFonts w:ascii="Times New Roman" w:eastAsia="Times New Roman" w:hAnsi="Times New Roman" w:cs="Times New Roman"/>
          <w:sz w:val="24"/>
          <w:szCs w:val="24"/>
        </w:rPr>
        <w:t>W sytuacji, gdy</w:t>
      </w:r>
      <w:r w:rsidRPr="003A3415">
        <w:rPr>
          <w:rFonts w:ascii="Times New Roman" w:eastAsia="Times New Roman" w:hAnsi="Times New Roman" w:cs="Times New Roman"/>
          <w:sz w:val="24"/>
          <w:szCs w:val="24"/>
        </w:rPr>
        <w:t xml:space="preserve"> dochowanie</w:t>
      </w:r>
      <w:r w:rsidR="008C31EB">
        <w:rPr>
          <w:rFonts w:ascii="Times New Roman" w:eastAsia="Times New Roman" w:hAnsi="Times New Roman" w:cs="Times New Roman"/>
          <w:sz w:val="24"/>
          <w:szCs w:val="24"/>
        </w:rPr>
        <w:t xml:space="preserve"> </w:t>
      </w:r>
      <w:r w:rsidRPr="008C31EB">
        <w:rPr>
          <w:rFonts w:ascii="Times New Roman" w:eastAsia="Times New Roman" w:hAnsi="Times New Roman" w:cs="Times New Roman"/>
          <w:sz w:val="24"/>
          <w:szCs w:val="24"/>
        </w:rPr>
        <w:t xml:space="preserve">terminu </w:t>
      </w:r>
      <w:r w:rsidR="00D840B9" w:rsidRPr="008C31EB">
        <w:rPr>
          <w:rFonts w:ascii="Times New Roman" w:eastAsia="Times New Roman" w:hAnsi="Times New Roman" w:cs="Times New Roman"/>
          <w:sz w:val="24"/>
          <w:szCs w:val="24"/>
        </w:rPr>
        <w:t xml:space="preserve">określonego w ust. 13 w zdaniu pierwszym </w:t>
      </w:r>
      <w:r w:rsidRPr="008C31EB">
        <w:rPr>
          <w:rFonts w:ascii="Times New Roman" w:eastAsia="Times New Roman" w:hAnsi="Times New Roman" w:cs="Times New Roman"/>
          <w:sz w:val="24"/>
          <w:szCs w:val="24"/>
        </w:rPr>
        <w:t xml:space="preserve">jest niemożliwe Dostawca zobowiązuje się do wymiany przedmiotu dzierżawy na tożsamy ze sprzętem dzierżawionym </w:t>
      </w:r>
      <w:r w:rsidR="00D840B9" w:rsidRPr="008C31EB">
        <w:rPr>
          <w:rFonts w:ascii="Times New Roman" w:eastAsia="Times New Roman" w:hAnsi="Times New Roman" w:cs="Times New Roman"/>
          <w:sz w:val="24"/>
          <w:szCs w:val="24"/>
        </w:rPr>
        <w:t xml:space="preserve">dotychczas </w:t>
      </w:r>
      <w:r w:rsidRPr="008C31EB">
        <w:rPr>
          <w:rFonts w:ascii="Times New Roman" w:eastAsia="Times New Roman" w:hAnsi="Times New Roman" w:cs="Times New Roman"/>
          <w:sz w:val="24"/>
          <w:szCs w:val="24"/>
        </w:rPr>
        <w:t>przez Zamawiającego w terminie nie dłuższym niż 4 dni od daty zgłoszenia awarii przedmiotu dzierżawy</w:t>
      </w:r>
      <w:r w:rsidR="005F440D" w:rsidRPr="008C31EB">
        <w:rPr>
          <w:rFonts w:ascii="Times New Roman" w:eastAsia="Times New Roman" w:hAnsi="Times New Roman" w:cs="Times New Roman"/>
          <w:sz w:val="24"/>
          <w:szCs w:val="24"/>
        </w:rPr>
        <w:t>.</w:t>
      </w:r>
    </w:p>
    <w:p w14:paraId="49BDEB09" w14:textId="07AB64A7" w:rsidR="005A656F" w:rsidRPr="0043330C" w:rsidRDefault="005A656F" w:rsidP="00264E22">
      <w:pPr>
        <w:pStyle w:val="Akapitzlist"/>
        <w:widowControl w:val="0"/>
        <w:numPr>
          <w:ilvl w:val="0"/>
          <w:numId w:val="83"/>
        </w:numPr>
        <w:suppressAutoHyphens/>
        <w:spacing w:after="0" w:line="240" w:lineRule="auto"/>
        <w:jc w:val="both"/>
        <w:rPr>
          <w:rFonts w:ascii="Times New Roman" w:eastAsia="Times New Roman" w:hAnsi="Times New Roman" w:cs="Times New Roman"/>
          <w:sz w:val="24"/>
          <w:szCs w:val="24"/>
        </w:rPr>
      </w:pPr>
      <w:r w:rsidRPr="0043330C">
        <w:rPr>
          <w:rFonts w:ascii="Times New Roman" w:eastAsia="Times New Roman" w:hAnsi="Times New Roman" w:cs="Times New Roman"/>
          <w:sz w:val="24"/>
          <w:szCs w:val="24"/>
        </w:rPr>
        <w:t xml:space="preserve">Dwukrotna naprawa tego samego </w:t>
      </w:r>
      <w:r w:rsidRPr="008C31EB">
        <w:rPr>
          <w:rFonts w:ascii="Times New Roman" w:eastAsia="Times New Roman" w:hAnsi="Times New Roman" w:cs="Times New Roman"/>
          <w:sz w:val="24"/>
          <w:szCs w:val="24"/>
        </w:rPr>
        <w:t xml:space="preserve">elementu przedmiotu dzierżawy </w:t>
      </w:r>
      <w:r w:rsidR="00D840B9" w:rsidRPr="008C31EB">
        <w:rPr>
          <w:rFonts w:ascii="Times New Roman" w:eastAsia="Times New Roman" w:hAnsi="Times New Roman" w:cs="Times New Roman"/>
          <w:sz w:val="24"/>
          <w:szCs w:val="24"/>
        </w:rPr>
        <w:t xml:space="preserve">może stanowić podstawę do </w:t>
      </w:r>
      <w:r w:rsidRPr="008C31EB">
        <w:rPr>
          <w:rFonts w:ascii="Times New Roman" w:eastAsia="Times New Roman" w:hAnsi="Times New Roman" w:cs="Times New Roman"/>
          <w:sz w:val="24"/>
          <w:szCs w:val="24"/>
        </w:rPr>
        <w:t>zobowiąz</w:t>
      </w:r>
      <w:r w:rsidR="00D840B9" w:rsidRPr="008C31EB">
        <w:rPr>
          <w:rFonts w:ascii="Times New Roman" w:eastAsia="Times New Roman" w:hAnsi="Times New Roman" w:cs="Times New Roman"/>
          <w:sz w:val="24"/>
          <w:szCs w:val="24"/>
        </w:rPr>
        <w:t xml:space="preserve">ania </w:t>
      </w:r>
      <w:r w:rsidRPr="008C31EB">
        <w:rPr>
          <w:rFonts w:ascii="Times New Roman" w:eastAsia="Times New Roman" w:hAnsi="Times New Roman" w:cs="Times New Roman"/>
          <w:sz w:val="24"/>
          <w:szCs w:val="24"/>
        </w:rPr>
        <w:t>Dostawc</w:t>
      </w:r>
      <w:r w:rsidR="00D840B9" w:rsidRPr="008C31EB">
        <w:rPr>
          <w:rFonts w:ascii="Times New Roman" w:eastAsia="Times New Roman" w:hAnsi="Times New Roman" w:cs="Times New Roman"/>
          <w:sz w:val="24"/>
          <w:szCs w:val="24"/>
        </w:rPr>
        <w:t>y</w:t>
      </w:r>
      <w:r w:rsidRPr="008C31EB">
        <w:rPr>
          <w:rFonts w:ascii="Times New Roman" w:eastAsia="Times New Roman" w:hAnsi="Times New Roman" w:cs="Times New Roman"/>
          <w:sz w:val="24"/>
          <w:szCs w:val="24"/>
        </w:rPr>
        <w:t xml:space="preserve"> do wymiany przedmiotu dzierżawy na nowy. </w:t>
      </w:r>
    </w:p>
    <w:p w14:paraId="63FB6EE2" w14:textId="70B04D6F" w:rsidR="009F2ADD" w:rsidRPr="00D840B9" w:rsidRDefault="009F2ADD" w:rsidP="00264E22">
      <w:pPr>
        <w:pStyle w:val="Akapitzlist"/>
        <w:widowControl w:val="0"/>
        <w:numPr>
          <w:ilvl w:val="0"/>
          <w:numId w:val="83"/>
        </w:numPr>
        <w:suppressAutoHyphens/>
        <w:spacing w:after="0" w:line="240" w:lineRule="auto"/>
        <w:jc w:val="both"/>
        <w:rPr>
          <w:rFonts w:ascii="Times New Roman" w:eastAsia="Times New Roman" w:hAnsi="Times New Roman" w:cs="Times New Roman"/>
          <w:color w:val="FF0000"/>
          <w:sz w:val="24"/>
          <w:szCs w:val="24"/>
        </w:rPr>
      </w:pPr>
      <w:r w:rsidRPr="009F2ADD">
        <w:rPr>
          <w:rFonts w:ascii="Times New Roman" w:hAnsi="Times New Roman" w:cs="Times New Roman"/>
          <w:sz w:val="24"/>
          <w:szCs w:val="24"/>
        </w:rPr>
        <w:t xml:space="preserve">Po zakończeniu </w:t>
      </w:r>
      <w:r w:rsidRPr="008C31EB">
        <w:rPr>
          <w:rFonts w:ascii="Times New Roman" w:hAnsi="Times New Roman" w:cs="Times New Roman"/>
          <w:sz w:val="24"/>
          <w:szCs w:val="24"/>
        </w:rPr>
        <w:t xml:space="preserve">umowy Dostawca zobowiązany jest do odbioru od Zamawiającego przedmiotu dzierżawy. Stan przedmiotu dzierżawy winien być niepogorszony ponad ten wynikający </w:t>
      </w:r>
      <w:r w:rsidRPr="008C31EB">
        <w:rPr>
          <w:rFonts w:ascii="Times New Roman" w:hAnsi="Times New Roman" w:cs="Times New Roman"/>
          <w:sz w:val="24"/>
          <w:szCs w:val="24"/>
        </w:rPr>
        <w:br/>
        <w:t xml:space="preserve">z normalnego zużycia. Odbiór winien nastąpić w terminie </w:t>
      </w:r>
      <w:r w:rsidR="00D840B9" w:rsidRPr="008C31EB">
        <w:rPr>
          <w:rFonts w:ascii="Times New Roman" w:hAnsi="Times New Roman" w:cs="Times New Roman"/>
          <w:sz w:val="24"/>
          <w:szCs w:val="24"/>
        </w:rPr>
        <w:t xml:space="preserve">do 24 godzin od zakończenia obowiązywania umowy, chyba że strony uzgodnią inaczej, </w:t>
      </w:r>
      <w:r w:rsidRPr="008C31EB">
        <w:rPr>
          <w:rFonts w:ascii="Times New Roman" w:hAnsi="Times New Roman" w:cs="Times New Roman"/>
          <w:sz w:val="24"/>
          <w:szCs w:val="24"/>
        </w:rPr>
        <w:t xml:space="preserve">po wcześniejszym uzgodnieniu </w:t>
      </w:r>
      <w:r w:rsidR="00D840B9" w:rsidRPr="008C31EB">
        <w:rPr>
          <w:rFonts w:ascii="Times New Roman" w:hAnsi="Times New Roman" w:cs="Times New Roman"/>
          <w:sz w:val="24"/>
          <w:szCs w:val="24"/>
        </w:rPr>
        <w:t xml:space="preserve">tego odbioru </w:t>
      </w:r>
      <w:r w:rsidRPr="008C31EB">
        <w:rPr>
          <w:rFonts w:ascii="Times New Roman" w:hAnsi="Times New Roman" w:cs="Times New Roman"/>
          <w:sz w:val="24"/>
          <w:szCs w:val="24"/>
        </w:rPr>
        <w:t>z Zamawiającym</w:t>
      </w:r>
      <w:r w:rsidR="00D840B9" w:rsidRPr="008C31EB">
        <w:rPr>
          <w:rFonts w:ascii="Times New Roman" w:hAnsi="Times New Roman" w:cs="Times New Roman"/>
          <w:sz w:val="24"/>
          <w:szCs w:val="24"/>
        </w:rPr>
        <w:t>.</w:t>
      </w:r>
    </w:p>
    <w:p w14:paraId="099C116D" w14:textId="77777777" w:rsidR="005A656F" w:rsidRPr="009F2ADD" w:rsidRDefault="005A656F" w:rsidP="005A656F">
      <w:pPr>
        <w:widowControl w:val="0"/>
        <w:jc w:val="center"/>
        <w:rPr>
          <w:rFonts w:eastAsia="Times New Roman" w:cs="Times New Roman"/>
          <w:b/>
          <w:bCs/>
          <w:sz w:val="24"/>
          <w:szCs w:val="24"/>
        </w:rPr>
      </w:pPr>
    </w:p>
    <w:p w14:paraId="43554403" w14:textId="77777777" w:rsidR="005A656F" w:rsidRDefault="005A656F" w:rsidP="005A656F">
      <w:pPr>
        <w:widowControl w:val="0"/>
        <w:jc w:val="center"/>
        <w:rPr>
          <w:rFonts w:eastAsia="Times New Roman" w:cs="Times New Roman"/>
          <w:b/>
          <w:bCs/>
          <w:sz w:val="24"/>
          <w:szCs w:val="24"/>
        </w:rPr>
      </w:pPr>
      <w:r w:rsidRPr="0043330C">
        <w:rPr>
          <w:rFonts w:eastAsia="Times New Roman" w:cs="Times New Roman"/>
          <w:b/>
          <w:bCs/>
          <w:sz w:val="24"/>
          <w:szCs w:val="24"/>
        </w:rPr>
        <w:t>§ 7</w:t>
      </w:r>
    </w:p>
    <w:p w14:paraId="2EE0DE7E" w14:textId="2F8896DF" w:rsidR="0043330C" w:rsidRPr="0043330C" w:rsidRDefault="0043330C" w:rsidP="00264E22">
      <w:pPr>
        <w:widowControl w:val="0"/>
        <w:numPr>
          <w:ilvl w:val="0"/>
          <w:numId w:val="85"/>
        </w:numPr>
        <w:tabs>
          <w:tab w:val="clear" w:pos="357"/>
          <w:tab w:val="left" w:pos="360"/>
        </w:tabs>
        <w:jc w:val="both"/>
        <w:rPr>
          <w:rFonts w:eastAsia="Times New Roman" w:cs="Times New Roman"/>
          <w:sz w:val="24"/>
          <w:szCs w:val="24"/>
        </w:rPr>
      </w:pPr>
      <w:r>
        <w:rPr>
          <w:rFonts w:eastAsia="Times New Roman" w:cs="Times New Roman"/>
          <w:sz w:val="24"/>
          <w:szCs w:val="24"/>
        </w:rPr>
        <w:t xml:space="preserve">Zamawiający będzie dokonywał odbioru ilościowego i jakościowego każdej dostawy przedmiotu umowy </w:t>
      </w:r>
      <w:r w:rsidR="008E707A">
        <w:rPr>
          <w:rFonts w:eastAsia="Times New Roman" w:cs="Times New Roman"/>
          <w:sz w:val="24"/>
          <w:szCs w:val="24"/>
        </w:rPr>
        <w:t xml:space="preserve">(w zakresie możliwym do dokonania przez Zamawiającego) </w:t>
      </w:r>
      <w:r>
        <w:rPr>
          <w:rFonts w:eastAsia="Times New Roman" w:cs="Times New Roman"/>
          <w:sz w:val="24"/>
          <w:szCs w:val="24"/>
        </w:rPr>
        <w:t xml:space="preserve">w dniu jej dostarczenia. </w:t>
      </w:r>
    </w:p>
    <w:p w14:paraId="143167B0" w14:textId="3A6195BD" w:rsidR="005A656F" w:rsidRDefault="005A656F" w:rsidP="00264E22">
      <w:pPr>
        <w:widowControl w:val="0"/>
        <w:numPr>
          <w:ilvl w:val="0"/>
          <w:numId w:val="85"/>
        </w:numPr>
        <w:tabs>
          <w:tab w:val="clear" w:pos="357"/>
          <w:tab w:val="left" w:pos="360"/>
        </w:tabs>
        <w:jc w:val="both"/>
        <w:rPr>
          <w:rFonts w:eastAsia="Times New Roman" w:cs="Times New Roman"/>
          <w:sz w:val="24"/>
          <w:szCs w:val="24"/>
        </w:rPr>
      </w:pPr>
      <w:r>
        <w:rPr>
          <w:rFonts w:eastAsia="Times New Roman" w:cs="Times New Roman"/>
          <w:sz w:val="24"/>
          <w:szCs w:val="24"/>
        </w:rPr>
        <w:t>Zamawiający zastrzega sobie prawo odmowy przyjęcia od Dostawcy zamówionej dostawy towaru nieodpowiadającej wymogom jakościowym.</w:t>
      </w:r>
    </w:p>
    <w:p w14:paraId="466393FE" w14:textId="34F589F8" w:rsidR="005A656F" w:rsidRDefault="005A656F" w:rsidP="00264E22">
      <w:pPr>
        <w:widowControl w:val="0"/>
        <w:numPr>
          <w:ilvl w:val="0"/>
          <w:numId w:val="85"/>
        </w:numPr>
        <w:tabs>
          <w:tab w:val="clear" w:pos="357"/>
          <w:tab w:val="left" w:pos="360"/>
        </w:tabs>
        <w:jc w:val="both"/>
        <w:rPr>
          <w:rFonts w:eastAsia="Times New Roman" w:cs="Times New Roman"/>
          <w:sz w:val="24"/>
          <w:szCs w:val="24"/>
        </w:rPr>
      </w:pPr>
      <w:bookmarkStart w:id="81" w:name="_Hlk71790096"/>
      <w:r>
        <w:rPr>
          <w:rFonts w:eastAsia="Times New Roman" w:cs="Times New Roman"/>
          <w:sz w:val="24"/>
          <w:szCs w:val="24"/>
        </w:rPr>
        <w:t xml:space="preserve">W razie stwierdzenia w dostawie: wad ilościowych (ilość niezgodna z fakturą), jakościowych, </w:t>
      </w:r>
      <w:r w:rsidRPr="00D840B9">
        <w:rPr>
          <w:rFonts w:eastAsia="Times New Roman" w:cs="Times New Roman"/>
          <w:sz w:val="24"/>
          <w:szCs w:val="24"/>
          <w:lang w:eastAsia="en-US"/>
        </w:rPr>
        <w:t>błędów w fakturze</w:t>
      </w:r>
      <w:r w:rsidRPr="00D840B9">
        <w:rPr>
          <w:rFonts w:eastAsia="Times New Roman" w:cs="Times New Roman"/>
          <w:color w:val="FF0000"/>
          <w:sz w:val="24"/>
          <w:szCs w:val="24"/>
          <w:lang w:eastAsia="en-US"/>
        </w:rPr>
        <w:t xml:space="preserve"> </w:t>
      </w:r>
      <w:r w:rsidRPr="00D840B9">
        <w:rPr>
          <w:rFonts w:eastAsia="Times New Roman" w:cs="Times New Roman"/>
          <w:sz w:val="24"/>
          <w:szCs w:val="24"/>
          <w:lang w:eastAsia="en-US"/>
        </w:rPr>
        <w:t>(np. ceny wyższe niż w umowie),</w:t>
      </w:r>
      <w:r w:rsidRPr="00D840B9">
        <w:rPr>
          <w:rFonts w:eastAsia="Times New Roman" w:cs="Times New Roman"/>
          <w:sz w:val="24"/>
          <w:szCs w:val="24"/>
        </w:rPr>
        <w:t xml:space="preserve"> Zamawiający zawiadomi o tym niezwłocznie Dos</w:t>
      </w:r>
      <w:r>
        <w:rPr>
          <w:rFonts w:eastAsia="Times New Roman" w:cs="Times New Roman"/>
          <w:sz w:val="24"/>
          <w:szCs w:val="24"/>
        </w:rPr>
        <w:t xml:space="preserve">tawcę przesyłając sporządzony na piśmie protokół reklamacji zawierający ujawnione rozbieżności i wady jakościowe (reklamacja) pocztą elektroniczną na adres email: </w:t>
      </w:r>
      <w:r w:rsidRPr="00C16FF3">
        <w:rPr>
          <w:rFonts w:eastAsia="Times New Roman" w:cs="Times New Roman"/>
          <w:sz w:val="24"/>
          <w:szCs w:val="24"/>
          <w:highlight w:val="lightGray"/>
        </w:rPr>
        <w:t>…………………</w:t>
      </w:r>
      <w:r w:rsidR="0043330C" w:rsidRPr="00C16FF3">
        <w:rPr>
          <w:rFonts w:eastAsia="Times New Roman" w:cs="Times New Roman"/>
          <w:sz w:val="24"/>
          <w:szCs w:val="24"/>
          <w:highlight w:val="lightGray"/>
        </w:rPr>
        <w:t>…………</w:t>
      </w:r>
      <w:r w:rsidR="00AC1069" w:rsidRPr="00C16FF3">
        <w:rPr>
          <w:rFonts w:eastAsia="Times New Roman" w:cs="Times New Roman"/>
          <w:sz w:val="24"/>
          <w:szCs w:val="24"/>
          <w:highlight w:val="lightGray"/>
        </w:rPr>
        <w:t>……</w:t>
      </w:r>
      <w:r w:rsidR="0043330C" w:rsidRPr="00C16FF3">
        <w:rPr>
          <w:rFonts w:eastAsia="Times New Roman" w:cs="Times New Roman"/>
          <w:sz w:val="24"/>
          <w:szCs w:val="24"/>
          <w:highlight w:val="lightGray"/>
        </w:rPr>
        <w:t>.</w:t>
      </w:r>
    </w:p>
    <w:p w14:paraId="753154EE" w14:textId="721422DB" w:rsidR="005A656F" w:rsidRDefault="005A656F" w:rsidP="00264E22">
      <w:pPr>
        <w:widowControl w:val="0"/>
        <w:numPr>
          <w:ilvl w:val="0"/>
          <w:numId w:val="85"/>
        </w:numPr>
        <w:tabs>
          <w:tab w:val="clear" w:pos="357"/>
          <w:tab w:val="left" w:pos="360"/>
        </w:tabs>
        <w:jc w:val="both"/>
        <w:rPr>
          <w:rFonts w:eastAsia="Times New Roman" w:cs="Times New Roman"/>
          <w:sz w:val="24"/>
          <w:szCs w:val="24"/>
        </w:rPr>
      </w:pPr>
      <w:bookmarkStart w:id="82" w:name="_Hlk71790156"/>
      <w:bookmarkEnd w:id="81"/>
      <w:r>
        <w:rPr>
          <w:rFonts w:eastAsia="Times New Roman" w:cs="Times New Roman"/>
          <w:sz w:val="24"/>
          <w:szCs w:val="24"/>
        </w:rPr>
        <w:t xml:space="preserve">Dostawca zobowiązany jest rozpatrzyć reklamację, zawiadamiając Zamawiającego o zajętym </w:t>
      </w:r>
      <w:r>
        <w:rPr>
          <w:rFonts w:eastAsia="Times New Roman" w:cs="Times New Roman"/>
          <w:sz w:val="24"/>
          <w:szCs w:val="24"/>
        </w:rPr>
        <w:tab/>
        <w:t xml:space="preserve">stanowisku pocztą elektroniczną na adres email: </w:t>
      </w:r>
      <w:hyperlink r:id="rId87" w:history="1">
        <w:r w:rsidR="0043330C" w:rsidRPr="00BB05FE">
          <w:rPr>
            <w:rStyle w:val="Hipercze"/>
            <w:rFonts w:eastAsia="Times New Roman" w:cs="Times New Roman"/>
            <w:sz w:val="24"/>
            <w:szCs w:val="24"/>
          </w:rPr>
          <w:t>techniczny@dietl.krakow.pl</w:t>
        </w:r>
      </w:hyperlink>
      <w:r>
        <w:rPr>
          <w:rFonts w:eastAsia="Times New Roman" w:cs="Times New Roman"/>
          <w:sz w:val="24"/>
          <w:szCs w:val="24"/>
        </w:rPr>
        <w:t xml:space="preserve">, w terminie </w:t>
      </w:r>
      <w:r>
        <w:rPr>
          <w:rFonts w:eastAsia="Times New Roman" w:cs="Times New Roman"/>
          <w:sz w:val="24"/>
          <w:szCs w:val="24"/>
          <w:u w:val="single"/>
        </w:rPr>
        <w:t>48 godzin przypadających w dni robocze</w:t>
      </w:r>
      <w:r>
        <w:rPr>
          <w:rFonts w:eastAsia="Times New Roman" w:cs="Times New Roman"/>
          <w:sz w:val="24"/>
          <w:szCs w:val="24"/>
        </w:rPr>
        <w:t xml:space="preserve"> licząc od daty otrzymania reklamacji pod rygorem uznania reklamacji za zasadną.</w:t>
      </w:r>
      <w:r w:rsidR="0013621A">
        <w:rPr>
          <w:rFonts w:eastAsia="Times New Roman" w:cs="Times New Roman"/>
          <w:sz w:val="24"/>
          <w:szCs w:val="24"/>
        </w:rPr>
        <w:t xml:space="preserve"> Po uwzględnieniu reklamacji Dostawca dostarczy przedmiot umowy wolny od wad w terminie 48 godzin przypadających w dni robocze, licząc od dnia uznania reklamacji. </w:t>
      </w:r>
    </w:p>
    <w:p w14:paraId="06A05362" w14:textId="7F4F55C1" w:rsidR="005A656F" w:rsidRDefault="005A656F" w:rsidP="00264E22">
      <w:pPr>
        <w:widowControl w:val="0"/>
        <w:numPr>
          <w:ilvl w:val="0"/>
          <w:numId w:val="85"/>
        </w:numPr>
        <w:tabs>
          <w:tab w:val="clear" w:pos="357"/>
          <w:tab w:val="left" w:pos="360"/>
        </w:tabs>
        <w:jc w:val="both"/>
        <w:rPr>
          <w:rFonts w:eastAsia="Times New Roman" w:cs="Times New Roman"/>
          <w:sz w:val="24"/>
          <w:szCs w:val="24"/>
        </w:rPr>
      </w:pPr>
      <w:bookmarkStart w:id="83" w:name="_Hlk71790295"/>
      <w:bookmarkEnd w:id="82"/>
      <w:r>
        <w:rPr>
          <w:rFonts w:eastAsia="Times New Roman" w:cs="Times New Roman"/>
          <w:sz w:val="24"/>
          <w:szCs w:val="24"/>
        </w:rPr>
        <w:t xml:space="preserve">Dostawca ma obowiązek wystawić fakturę korygującą w terminie </w:t>
      </w:r>
      <w:r w:rsidR="0013621A">
        <w:rPr>
          <w:rFonts w:eastAsia="Times New Roman" w:cs="Times New Roman"/>
          <w:sz w:val="24"/>
          <w:szCs w:val="24"/>
        </w:rPr>
        <w:t>96</w:t>
      </w:r>
      <w:r>
        <w:rPr>
          <w:rFonts w:eastAsia="Times New Roman" w:cs="Times New Roman"/>
          <w:sz w:val="24"/>
          <w:szCs w:val="24"/>
        </w:rPr>
        <w:t xml:space="preserve"> godzin przypadających w dni robocze, licząc od dnia uznania reklamacji.</w:t>
      </w:r>
    </w:p>
    <w:p w14:paraId="4FAB8F8C" w14:textId="77777777" w:rsidR="005A656F" w:rsidRDefault="005A656F" w:rsidP="00264E22">
      <w:pPr>
        <w:widowControl w:val="0"/>
        <w:numPr>
          <w:ilvl w:val="0"/>
          <w:numId w:val="85"/>
        </w:numPr>
        <w:tabs>
          <w:tab w:val="clear" w:pos="357"/>
          <w:tab w:val="left" w:pos="360"/>
        </w:tabs>
        <w:jc w:val="both"/>
        <w:rPr>
          <w:rFonts w:eastAsia="Times New Roman" w:cs="Times New Roman"/>
          <w:sz w:val="24"/>
          <w:szCs w:val="24"/>
        </w:rPr>
      </w:pPr>
      <w:r>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03AEC980" w14:textId="77777777" w:rsidR="005A656F" w:rsidRDefault="005A656F" w:rsidP="00264E22">
      <w:pPr>
        <w:widowControl w:val="0"/>
        <w:numPr>
          <w:ilvl w:val="0"/>
          <w:numId w:val="85"/>
        </w:numPr>
        <w:tabs>
          <w:tab w:val="clear" w:pos="357"/>
          <w:tab w:val="left" w:pos="360"/>
        </w:tabs>
        <w:jc w:val="both"/>
        <w:rPr>
          <w:rFonts w:eastAsia="Times New Roman" w:cs="Times New Roman"/>
          <w:sz w:val="24"/>
          <w:szCs w:val="24"/>
        </w:rPr>
      </w:pPr>
      <w:r>
        <w:rPr>
          <w:rFonts w:eastAsia="Times New Roman" w:cs="Times New Roman"/>
          <w:sz w:val="24"/>
          <w:szCs w:val="24"/>
        </w:rPr>
        <w:t>Wymiana towaru na wolny od wad, w przypadku zasadnej reklamacji, następuje na koszt </w:t>
      </w:r>
      <w:r>
        <w:rPr>
          <w:rFonts w:eastAsia="Times New Roman" w:cs="Times New Roman"/>
          <w:sz w:val="24"/>
          <w:szCs w:val="24"/>
        </w:rPr>
        <w:br/>
        <w:t>Dostawcy.</w:t>
      </w:r>
    </w:p>
    <w:bookmarkEnd w:id="83"/>
    <w:p w14:paraId="6374EC98" w14:textId="77777777" w:rsidR="005A656F" w:rsidRDefault="005A656F" w:rsidP="005A656F">
      <w:pPr>
        <w:widowControl w:val="0"/>
        <w:jc w:val="center"/>
        <w:rPr>
          <w:rFonts w:eastAsia="Times New Roman" w:cs="Times New Roman"/>
          <w:b/>
          <w:bCs/>
          <w:sz w:val="24"/>
          <w:szCs w:val="24"/>
        </w:rPr>
      </w:pPr>
    </w:p>
    <w:p w14:paraId="17A56CCC" w14:textId="77777777" w:rsidR="005A656F" w:rsidRDefault="005A656F" w:rsidP="005A656F">
      <w:pPr>
        <w:widowControl w:val="0"/>
        <w:jc w:val="center"/>
        <w:rPr>
          <w:rFonts w:eastAsia="Times New Roman" w:cs="Times New Roman"/>
          <w:b/>
          <w:bCs/>
          <w:sz w:val="24"/>
          <w:szCs w:val="24"/>
        </w:rPr>
      </w:pPr>
      <w:r>
        <w:rPr>
          <w:rFonts w:eastAsia="Times New Roman" w:cs="Times New Roman"/>
          <w:b/>
          <w:bCs/>
          <w:sz w:val="24"/>
          <w:szCs w:val="24"/>
        </w:rPr>
        <w:t>Kary umowne.</w:t>
      </w:r>
    </w:p>
    <w:p w14:paraId="404B7EF7" w14:textId="77777777" w:rsidR="005A656F" w:rsidRDefault="005A656F" w:rsidP="005A656F">
      <w:pPr>
        <w:widowControl w:val="0"/>
        <w:jc w:val="center"/>
        <w:rPr>
          <w:rFonts w:eastAsia="Times New Roman" w:cs="Times New Roman"/>
          <w:b/>
          <w:bCs/>
          <w:sz w:val="24"/>
          <w:szCs w:val="24"/>
        </w:rPr>
      </w:pPr>
      <w:r w:rsidRPr="0013621A">
        <w:rPr>
          <w:rFonts w:eastAsia="Times New Roman" w:cs="Times New Roman"/>
          <w:b/>
          <w:bCs/>
          <w:sz w:val="24"/>
          <w:szCs w:val="24"/>
        </w:rPr>
        <w:t>§ 8</w:t>
      </w:r>
    </w:p>
    <w:p w14:paraId="2B528DB1" w14:textId="77777777" w:rsidR="005A656F" w:rsidRDefault="005A656F" w:rsidP="00264E22">
      <w:pPr>
        <w:widowControl w:val="0"/>
        <w:numPr>
          <w:ilvl w:val="0"/>
          <w:numId w:val="86"/>
        </w:numPr>
        <w:tabs>
          <w:tab w:val="clear" w:pos="357"/>
          <w:tab w:val="left" w:pos="360"/>
        </w:tabs>
        <w:jc w:val="both"/>
        <w:rPr>
          <w:rFonts w:eastAsia="Times New Roman" w:cs="Times New Roman"/>
          <w:sz w:val="24"/>
          <w:szCs w:val="24"/>
        </w:rPr>
      </w:pPr>
      <w:r>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19128F7A" w14:textId="77777777" w:rsidR="005A656F" w:rsidRDefault="005A656F" w:rsidP="00264E22">
      <w:pPr>
        <w:widowControl w:val="0"/>
        <w:numPr>
          <w:ilvl w:val="1"/>
          <w:numId w:val="86"/>
        </w:numPr>
        <w:tabs>
          <w:tab w:val="left" w:pos="720"/>
        </w:tabs>
        <w:jc w:val="both"/>
        <w:rPr>
          <w:rFonts w:eastAsia="Times New Roman" w:cs="Times New Roman"/>
          <w:sz w:val="24"/>
          <w:szCs w:val="24"/>
        </w:rPr>
      </w:pPr>
      <w:r>
        <w:rPr>
          <w:rFonts w:eastAsia="Times New Roman" w:cs="Times New Roman"/>
          <w:sz w:val="24"/>
          <w:szCs w:val="24"/>
        </w:rPr>
        <w:t xml:space="preserve">z tytułu odstąpienia od umowy z przyczyn zależnych od Dostawcy w wysokości 20% całkowitego wynagrodzenia określonego </w:t>
      </w:r>
      <w:r w:rsidRPr="0013621A">
        <w:rPr>
          <w:rFonts w:eastAsia="Times New Roman" w:cs="Times New Roman"/>
          <w:sz w:val="24"/>
          <w:szCs w:val="24"/>
        </w:rPr>
        <w:t>w § 3 ust</w:t>
      </w:r>
      <w:r>
        <w:rPr>
          <w:rFonts w:eastAsia="Times New Roman" w:cs="Times New Roman"/>
          <w:sz w:val="24"/>
          <w:szCs w:val="24"/>
        </w:rPr>
        <w:t>. 1;</w:t>
      </w:r>
    </w:p>
    <w:p w14:paraId="7816FC6E" w14:textId="18D959B2" w:rsidR="005A656F" w:rsidRDefault="005A656F" w:rsidP="00264E22">
      <w:pPr>
        <w:widowControl w:val="0"/>
        <w:numPr>
          <w:ilvl w:val="1"/>
          <w:numId w:val="86"/>
        </w:numPr>
        <w:tabs>
          <w:tab w:val="left" w:pos="720"/>
        </w:tabs>
        <w:jc w:val="both"/>
        <w:rPr>
          <w:rFonts w:eastAsia="Times New Roman" w:cs="Times New Roman"/>
          <w:sz w:val="24"/>
          <w:szCs w:val="24"/>
        </w:rPr>
      </w:pPr>
      <w:r>
        <w:rPr>
          <w:rFonts w:eastAsia="Times New Roman" w:cs="Times New Roman"/>
          <w:sz w:val="24"/>
          <w:szCs w:val="24"/>
        </w:rPr>
        <w:t>w przypadku</w:t>
      </w:r>
      <w:r>
        <w:rPr>
          <w:rFonts w:eastAsia="Times New Roman" w:cs="Times New Roman"/>
          <w:color w:val="FF0000"/>
          <w:sz w:val="24"/>
          <w:szCs w:val="24"/>
        </w:rPr>
        <w:t xml:space="preserve"> </w:t>
      </w:r>
      <w:r>
        <w:rPr>
          <w:rFonts w:eastAsia="Times New Roman" w:cs="Times New Roman"/>
          <w:sz w:val="24"/>
          <w:szCs w:val="24"/>
        </w:rPr>
        <w:t>zwłoki w dostarczeniu zamówionej dostawy lub dostarczeniu dostawy niezgodnie z zamówieniem – w wysokości 1 % ceny brutto opóźnionej dostawy lub niezgodnej z zamówieniem za każde rozpoczęte 24 godziny zwłoki;</w:t>
      </w:r>
    </w:p>
    <w:p w14:paraId="24DF023F" w14:textId="61390621" w:rsidR="005A656F" w:rsidRPr="009B056A" w:rsidRDefault="005A656F" w:rsidP="00264E22">
      <w:pPr>
        <w:widowControl w:val="0"/>
        <w:numPr>
          <w:ilvl w:val="1"/>
          <w:numId w:val="86"/>
        </w:numPr>
        <w:tabs>
          <w:tab w:val="left" w:pos="720"/>
        </w:tabs>
        <w:jc w:val="both"/>
        <w:rPr>
          <w:rFonts w:eastAsia="Times New Roman" w:cs="Times New Roman"/>
          <w:sz w:val="24"/>
          <w:szCs w:val="24"/>
        </w:rPr>
      </w:pPr>
      <w:r>
        <w:rPr>
          <w:rFonts w:cs="Times New Roman"/>
          <w:sz w:val="24"/>
          <w:szCs w:val="24"/>
        </w:rPr>
        <w:t>w przypadku zwłoki w dostarczeniu zamówionej dostawy trwającej dłużej niż</w:t>
      </w:r>
      <w:r w:rsidR="0013621A">
        <w:rPr>
          <w:rFonts w:cs="Times New Roman"/>
          <w:sz w:val="24"/>
          <w:szCs w:val="24"/>
        </w:rPr>
        <w:t xml:space="preserve"> 96</w:t>
      </w:r>
      <w:r>
        <w:rPr>
          <w:rFonts w:cs="Times New Roman"/>
          <w:sz w:val="24"/>
          <w:szCs w:val="24"/>
        </w:rPr>
        <w:t xml:space="preserve"> godzin, od </w:t>
      </w:r>
      <w:r w:rsidRPr="009B056A">
        <w:rPr>
          <w:rFonts w:cs="Times New Roman"/>
          <w:sz w:val="24"/>
          <w:szCs w:val="24"/>
        </w:rPr>
        <w:t>wyznaczonej daty/godziny dostawy (co Zamawiający będzie traktował jako całkowite niedostarczenie towaru) Zamawiający może obciążyć Dostawcę karami umownymi:</w:t>
      </w:r>
    </w:p>
    <w:p w14:paraId="1A65EF26" w14:textId="77777777" w:rsidR="005A656F" w:rsidRPr="009B056A" w:rsidRDefault="005A656F" w:rsidP="00264E22">
      <w:pPr>
        <w:widowControl w:val="0"/>
        <w:numPr>
          <w:ilvl w:val="0"/>
          <w:numId w:val="87"/>
        </w:numPr>
        <w:tabs>
          <w:tab w:val="left" w:pos="720"/>
        </w:tabs>
        <w:jc w:val="both"/>
        <w:rPr>
          <w:rFonts w:eastAsia="Times New Roman" w:cs="Times New Roman"/>
          <w:sz w:val="24"/>
          <w:szCs w:val="24"/>
          <w:lang w:eastAsia="en-US"/>
        </w:rPr>
      </w:pPr>
      <w:r w:rsidRPr="009B056A">
        <w:rPr>
          <w:rFonts w:cs="Times New Roman"/>
          <w:sz w:val="24"/>
          <w:szCs w:val="24"/>
          <w:lang w:eastAsia="en-US"/>
        </w:rPr>
        <w:t>w wysokości 20 % umownej ceny brutto zamówionej i niedostarczonej dostawy;</w:t>
      </w:r>
    </w:p>
    <w:p w14:paraId="53944A7D" w14:textId="454124D2" w:rsidR="005A656F" w:rsidRPr="001D1848" w:rsidRDefault="005A656F" w:rsidP="00264E22">
      <w:pPr>
        <w:widowControl w:val="0"/>
        <w:numPr>
          <w:ilvl w:val="0"/>
          <w:numId w:val="87"/>
        </w:numPr>
        <w:tabs>
          <w:tab w:val="left" w:pos="720"/>
        </w:tabs>
        <w:jc w:val="both"/>
        <w:rPr>
          <w:rFonts w:eastAsia="Times New Roman" w:cs="Times New Roman"/>
          <w:sz w:val="24"/>
          <w:szCs w:val="24"/>
          <w:lang w:eastAsia="en-US"/>
        </w:rPr>
      </w:pPr>
      <w:r w:rsidRPr="009B056A">
        <w:rPr>
          <w:rFonts w:eastAsia="Times New Roman" w:cs="Times New Roman"/>
          <w:sz w:val="24"/>
          <w:szCs w:val="24"/>
          <w:lang w:eastAsia="en-US"/>
        </w:rPr>
        <w:t xml:space="preserve">w wysokości odpowiadającej różnicy pomiędzy kosztem, jaki poniesie Zamawiający w </w:t>
      </w:r>
      <w:r w:rsidRPr="009B056A">
        <w:rPr>
          <w:rFonts w:eastAsia="Times New Roman" w:cs="Times New Roman"/>
          <w:sz w:val="24"/>
          <w:szCs w:val="24"/>
          <w:lang w:eastAsia="en-US"/>
        </w:rPr>
        <w:lastRenderedPageBreak/>
        <w:t xml:space="preserve">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w:t>
      </w:r>
      <w:r w:rsidRPr="001D1848">
        <w:rPr>
          <w:rFonts w:eastAsia="Times New Roman" w:cs="Times New Roman"/>
          <w:sz w:val="24"/>
          <w:szCs w:val="24"/>
          <w:lang w:eastAsia="en-US"/>
        </w:rPr>
        <w:t>zryczałtowanych kosztów poszukiwania nowego dostawcy</w:t>
      </w:r>
      <w:r w:rsidR="005F440D" w:rsidRPr="001D1848">
        <w:rPr>
          <w:rFonts w:eastAsia="Times New Roman" w:cs="Times New Roman"/>
          <w:sz w:val="24"/>
          <w:szCs w:val="24"/>
          <w:lang w:eastAsia="en-US"/>
        </w:rPr>
        <w:t>;</w:t>
      </w:r>
    </w:p>
    <w:p w14:paraId="7AFA7466" w14:textId="12E20D14" w:rsidR="005A656F" w:rsidRPr="008C31EB" w:rsidRDefault="005A656F" w:rsidP="00264E22">
      <w:pPr>
        <w:widowControl w:val="0"/>
        <w:numPr>
          <w:ilvl w:val="1"/>
          <w:numId w:val="86"/>
        </w:numPr>
        <w:jc w:val="both"/>
        <w:rPr>
          <w:rFonts w:eastAsia="Times New Roman" w:cs="Times New Roman"/>
          <w:sz w:val="24"/>
          <w:szCs w:val="24"/>
        </w:rPr>
      </w:pPr>
      <w:r w:rsidRPr="00EC46AE">
        <w:rPr>
          <w:rFonts w:cs="Times New Roman"/>
          <w:sz w:val="24"/>
          <w:szCs w:val="24"/>
        </w:rPr>
        <w:t xml:space="preserve">za zwłokę w usunięciu usterek przedmiotu dzierżawy </w:t>
      </w:r>
      <w:r w:rsidR="001946BC" w:rsidRPr="00EC46AE">
        <w:rPr>
          <w:rFonts w:cs="Times New Roman"/>
          <w:sz w:val="24"/>
          <w:szCs w:val="24"/>
        </w:rPr>
        <w:t>(innego niż zbiornik</w:t>
      </w:r>
      <w:r w:rsidR="00F469BF" w:rsidRPr="00EC46AE">
        <w:rPr>
          <w:rFonts w:cs="Times New Roman"/>
          <w:sz w:val="24"/>
          <w:szCs w:val="24"/>
        </w:rPr>
        <w:t xml:space="preserve"> na tlen medyczny</w:t>
      </w:r>
      <w:r w:rsidR="00F469BF" w:rsidRPr="00EC46AE">
        <w:rPr>
          <w:rFonts w:cs="Times New Roman"/>
          <w:sz w:val="24"/>
          <w:szCs w:val="24"/>
        </w:rPr>
        <w:br/>
      </w:r>
      <w:r w:rsidR="001946BC" w:rsidRPr="00EC46AE">
        <w:rPr>
          <w:rFonts w:cs="Times New Roman"/>
          <w:sz w:val="24"/>
          <w:szCs w:val="24"/>
        </w:rPr>
        <w:t xml:space="preserve"> o pojemnoś</w:t>
      </w:r>
      <w:r w:rsidR="001D1848" w:rsidRPr="00EC46AE">
        <w:rPr>
          <w:rFonts w:cs="Times New Roman"/>
          <w:sz w:val="24"/>
          <w:szCs w:val="24"/>
        </w:rPr>
        <w:t>ci</w:t>
      </w:r>
      <w:r w:rsidR="001946BC" w:rsidRPr="00EC46AE">
        <w:rPr>
          <w:rFonts w:cs="Times New Roman"/>
          <w:sz w:val="24"/>
          <w:szCs w:val="24"/>
        </w:rPr>
        <w:t xml:space="preserve"> 10</w:t>
      </w:r>
      <w:r w:rsidR="001D1848" w:rsidRPr="00EC46AE">
        <w:rPr>
          <w:rFonts w:cs="Times New Roman"/>
          <w:sz w:val="24"/>
          <w:szCs w:val="24"/>
        </w:rPr>
        <w:t> </w:t>
      </w:r>
      <w:r w:rsidR="001946BC" w:rsidRPr="00EC46AE">
        <w:rPr>
          <w:rFonts w:cs="Times New Roman"/>
          <w:sz w:val="24"/>
          <w:szCs w:val="24"/>
        </w:rPr>
        <w:t>000</w:t>
      </w:r>
      <w:r w:rsidR="001D1848" w:rsidRPr="00EC46AE">
        <w:rPr>
          <w:rFonts w:cs="Times New Roman"/>
          <w:sz w:val="24"/>
          <w:szCs w:val="24"/>
        </w:rPr>
        <w:t xml:space="preserve"> </w:t>
      </w:r>
      <w:r w:rsidR="001946BC" w:rsidRPr="008C31EB">
        <w:rPr>
          <w:rFonts w:cs="Times New Roman"/>
          <w:sz w:val="24"/>
          <w:szCs w:val="24"/>
        </w:rPr>
        <w:t xml:space="preserve">l) </w:t>
      </w:r>
      <w:r w:rsidRPr="008C31EB">
        <w:rPr>
          <w:rFonts w:cs="Times New Roman"/>
          <w:sz w:val="24"/>
          <w:szCs w:val="24"/>
        </w:rPr>
        <w:t xml:space="preserve">w okresie </w:t>
      </w:r>
      <w:r w:rsidR="002A3DD4" w:rsidRPr="008C31EB">
        <w:rPr>
          <w:rFonts w:cs="Times New Roman"/>
          <w:sz w:val="24"/>
          <w:szCs w:val="24"/>
        </w:rPr>
        <w:t>obowiązywania umowy</w:t>
      </w:r>
      <w:r w:rsidRPr="008C31EB">
        <w:rPr>
          <w:rFonts w:cs="Times New Roman"/>
          <w:sz w:val="24"/>
          <w:szCs w:val="24"/>
        </w:rPr>
        <w:t xml:space="preserve">, w wysokości </w:t>
      </w:r>
      <w:r w:rsidR="001946BC" w:rsidRPr="008C31EB">
        <w:rPr>
          <w:rFonts w:cs="Times New Roman"/>
          <w:sz w:val="24"/>
          <w:szCs w:val="24"/>
        </w:rPr>
        <w:t>10</w:t>
      </w:r>
      <w:r w:rsidR="002A3DD4" w:rsidRPr="008C31EB">
        <w:rPr>
          <w:rFonts w:cs="Times New Roman"/>
          <w:sz w:val="24"/>
          <w:szCs w:val="24"/>
        </w:rPr>
        <w:t>0</w:t>
      </w:r>
      <w:r w:rsidR="00C05B84" w:rsidRPr="008C31EB">
        <w:rPr>
          <w:rFonts w:cs="Times New Roman"/>
          <w:sz w:val="24"/>
          <w:szCs w:val="24"/>
        </w:rPr>
        <w:t>,00</w:t>
      </w:r>
      <w:r w:rsidR="002A3DD4" w:rsidRPr="008C31EB">
        <w:rPr>
          <w:rFonts w:cs="Times New Roman"/>
          <w:sz w:val="24"/>
          <w:szCs w:val="24"/>
        </w:rPr>
        <w:t xml:space="preserve"> zł </w:t>
      </w:r>
      <w:r w:rsidR="0013621A" w:rsidRPr="008C31EB">
        <w:rPr>
          <w:rFonts w:cs="Times New Roman"/>
          <w:sz w:val="24"/>
          <w:szCs w:val="24"/>
        </w:rPr>
        <w:t xml:space="preserve">za każdy dzień zwłoki, </w:t>
      </w:r>
      <w:r w:rsidRPr="008C31EB">
        <w:rPr>
          <w:rFonts w:cs="Times New Roman"/>
          <w:sz w:val="24"/>
          <w:szCs w:val="24"/>
        </w:rPr>
        <w:t xml:space="preserve">liczone </w:t>
      </w:r>
      <w:r w:rsidR="0013621A" w:rsidRPr="008C31EB">
        <w:rPr>
          <w:rFonts w:cs="Times New Roman"/>
          <w:sz w:val="24"/>
          <w:szCs w:val="24"/>
        </w:rPr>
        <w:t xml:space="preserve">od </w:t>
      </w:r>
      <w:r w:rsidR="00EC46AE" w:rsidRPr="008C31EB">
        <w:rPr>
          <w:rFonts w:cs="Times New Roman"/>
          <w:sz w:val="24"/>
          <w:szCs w:val="24"/>
        </w:rPr>
        <w:t xml:space="preserve">momentu upływu czasu przewidzianego umową </w:t>
      </w:r>
      <w:r w:rsidR="0013621A" w:rsidRPr="008C31EB">
        <w:rPr>
          <w:rFonts w:cs="Times New Roman"/>
          <w:sz w:val="24"/>
          <w:szCs w:val="24"/>
        </w:rPr>
        <w:t>na usunięcie usterek</w:t>
      </w:r>
      <w:r w:rsidR="005F440D" w:rsidRPr="008C31EB">
        <w:rPr>
          <w:rFonts w:cs="Times New Roman"/>
          <w:sz w:val="24"/>
          <w:szCs w:val="24"/>
        </w:rPr>
        <w:t>;</w:t>
      </w:r>
    </w:p>
    <w:p w14:paraId="1D306106" w14:textId="50743ABB" w:rsidR="001946BC" w:rsidRPr="00566778" w:rsidRDefault="001946BC" w:rsidP="001946BC">
      <w:pPr>
        <w:widowControl w:val="0"/>
        <w:numPr>
          <w:ilvl w:val="1"/>
          <w:numId w:val="86"/>
        </w:numPr>
        <w:jc w:val="both"/>
        <w:rPr>
          <w:rFonts w:eastAsia="Times New Roman" w:cs="Times New Roman"/>
          <w:sz w:val="24"/>
          <w:szCs w:val="24"/>
        </w:rPr>
      </w:pPr>
      <w:r w:rsidRPr="008C31EB">
        <w:rPr>
          <w:rFonts w:cs="Times New Roman"/>
          <w:sz w:val="24"/>
          <w:szCs w:val="24"/>
        </w:rPr>
        <w:t xml:space="preserve">za zwłokę w usunięciu usterek przedmiotu dzierżawy zbiornika </w:t>
      </w:r>
      <w:r w:rsidR="00F469BF" w:rsidRPr="008C31EB">
        <w:rPr>
          <w:rFonts w:cs="Times New Roman"/>
          <w:sz w:val="24"/>
          <w:szCs w:val="24"/>
        </w:rPr>
        <w:t xml:space="preserve">na tlen medyczny </w:t>
      </w:r>
      <w:r w:rsidRPr="008C31EB">
        <w:rPr>
          <w:rFonts w:cs="Times New Roman"/>
          <w:sz w:val="24"/>
          <w:szCs w:val="24"/>
        </w:rPr>
        <w:t>o pojemności 10 000 l w okresie obowiązywania umowy, w wysokości 500</w:t>
      </w:r>
      <w:r w:rsidR="00C05B84" w:rsidRPr="008C31EB">
        <w:rPr>
          <w:rFonts w:cs="Times New Roman"/>
          <w:sz w:val="24"/>
          <w:szCs w:val="24"/>
        </w:rPr>
        <w:t>,00</w:t>
      </w:r>
      <w:r w:rsidRPr="008C31EB">
        <w:rPr>
          <w:rFonts w:cs="Times New Roman"/>
          <w:sz w:val="24"/>
          <w:szCs w:val="24"/>
        </w:rPr>
        <w:t xml:space="preserve"> zł za każdy dzień zwłoki, liczone od </w:t>
      </w:r>
      <w:bookmarkStart w:id="84" w:name="_Hlk134041620"/>
      <w:r w:rsidR="00EC46AE" w:rsidRPr="008C31EB">
        <w:rPr>
          <w:rFonts w:cs="Times New Roman"/>
          <w:sz w:val="24"/>
          <w:szCs w:val="24"/>
        </w:rPr>
        <w:t xml:space="preserve">momentu upływu czasu przewidzianego umową </w:t>
      </w:r>
      <w:bookmarkEnd w:id="84"/>
      <w:r w:rsidRPr="008C31EB">
        <w:rPr>
          <w:rFonts w:cs="Times New Roman"/>
          <w:sz w:val="24"/>
          <w:szCs w:val="24"/>
        </w:rPr>
        <w:t>na usunięcie usterek</w:t>
      </w:r>
      <w:r w:rsidR="00B8004C">
        <w:rPr>
          <w:rFonts w:cs="Times New Roman"/>
          <w:sz w:val="24"/>
          <w:szCs w:val="24"/>
        </w:rPr>
        <w:t xml:space="preserve"> (o </w:t>
      </w:r>
      <w:r w:rsidR="00B8004C" w:rsidRPr="00566778">
        <w:rPr>
          <w:rFonts w:cs="Times New Roman"/>
          <w:sz w:val="24"/>
          <w:szCs w:val="24"/>
        </w:rPr>
        <w:t>ile dotyczy)</w:t>
      </w:r>
      <w:r w:rsidRPr="00566778">
        <w:rPr>
          <w:rFonts w:cs="Times New Roman"/>
          <w:sz w:val="24"/>
          <w:szCs w:val="24"/>
        </w:rPr>
        <w:t>;</w:t>
      </w:r>
    </w:p>
    <w:p w14:paraId="28D2B648" w14:textId="02C3F123" w:rsidR="005A656F" w:rsidRPr="00EC46AE" w:rsidRDefault="005A656F" w:rsidP="00264E22">
      <w:pPr>
        <w:widowControl w:val="0"/>
        <w:numPr>
          <w:ilvl w:val="1"/>
          <w:numId w:val="86"/>
        </w:numPr>
        <w:jc w:val="both"/>
        <w:rPr>
          <w:rFonts w:eastAsia="Times New Roman" w:cs="Times New Roman"/>
          <w:sz w:val="24"/>
          <w:szCs w:val="24"/>
        </w:rPr>
      </w:pPr>
      <w:r w:rsidRPr="00566778">
        <w:rPr>
          <w:rFonts w:cs="Times New Roman"/>
          <w:sz w:val="24"/>
          <w:szCs w:val="24"/>
        </w:rPr>
        <w:t xml:space="preserve">za zwłokę w dostarczeniu </w:t>
      </w:r>
      <w:r w:rsidR="00C05B84" w:rsidRPr="00566778">
        <w:rPr>
          <w:rFonts w:cs="Times New Roman"/>
          <w:sz w:val="24"/>
          <w:szCs w:val="24"/>
        </w:rPr>
        <w:t>i/lub</w:t>
      </w:r>
      <w:r w:rsidRPr="00566778">
        <w:rPr>
          <w:rFonts w:cs="Times New Roman"/>
          <w:sz w:val="24"/>
          <w:szCs w:val="24"/>
        </w:rPr>
        <w:t xml:space="preserve"> nieodebrani</w:t>
      </w:r>
      <w:r w:rsidR="001D1848" w:rsidRPr="00566778">
        <w:rPr>
          <w:rFonts w:cs="Times New Roman"/>
          <w:sz w:val="24"/>
          <w:szCs w:val="24"/>
        </w:rPr>
        <w:t>u</w:t>
      </w:r>
      <w:r w:rsidRPr="00566778">
        <w:rPr>
          <w:rFonts w:cs="Times New Roman"/>
          <w:sz w:val="24"/>
          <w:szCs w:val="24"/>
        </w:rPr>
        <w:t xml:space="preserve"> przedmiotu dzierżawy w ciągu </w:t>
      </w:r>
      <w:r w:rsidR="00D840B9" w:rsidRPr="00566778">
        <w:rPr>
          <w:rFonts w:cs="Times New Roman"/>
          <w:sz w:val="24"/>
          <w:szCs w:val="24"/>
        </w:rPr>
        <w:t xml:space="preserve">24 </w:t>
      </w:r>
      <w:r w:rsidRPr="00566778">
        <w:rPr>
          <w:rFonts w:cs="Times New Roman"/>
          <w:sz w:val="24"/>
          <w:szCs w:val="24"/>
        </w:rPr>
        <w:t>godzin przypadających w dni robocze od dnia rozwiązania umowy, w wysokości 100</w:t>
      </w:r>
      <w:r w:rsidR="00330A3F" w:rsidRPr="00566778">
        <w:rPr>
          <w:rFonts w:cs="Times New Roman"/>
          <w:sz w:val="24"/>
          <w:szCs w:val="24"/>
        </w:rPr>
        <w:t>,00</w:t>
      </w:r>
      <w:r w:rsidRPr="00566778">
        <w:rPr>
          <w:rFonts w:cs="Times New Roman"/>
          <w:sz w:val="24"/>
          <w:szCs w:val="24"/>
        </w:rPr>
        <w:t xml:space="preserve"> zł </w:t>
      </w:r>
      <w:r w:rsidR="00C16FF3" w:rsidRPr="00EC46AE">
        <w:rPr>
          <w:rFonts w:cs="Times New Roman"/>
          <w:sz w:val="24"/>
          <w:szCs w:val="24"/>
        </w:rPr>
        <w:t xml:space="preserve">(z </w:t>
      </w:r>
      <w:r w:rsidR="00330A3F" w:rsidRPr="00EC46AE">
        <w:rPr>
          <w:rFonts w:cs="Times New Roman"/>
          <w:sz w:val="24"/>
          <w:szCs w:val="24"/>
        </w:rPr>
        <w:t>zastrzeżeniem,</w:t>
      </w:r>
      <w:r w:rsidR="00C16FF3" w:rsidRPr="00EC46AE">
        <w:rPr>
          <w:rFonts w:cs="Times New Roman"/>
          <w:sz w:val="24"/>
          <w:szCs w:val="24"/>
        </w:rPr>
        <w:t xml:space="preserve"> iż w przypadku zwłoki dotyczącej </w:t>
      </w:r>
      <w:r w:rsidR="00330A3F" w:rsidRPr="00EC46AE">
        <w:rPr>
          <w:rFonts w:cs="Times New Roman"/>
          <w:sz w:val="24"/>
          <w:szCs w:val="24"/>
        </w:rPr>
        <w:t xml:space="preserve">dostarczenia i/lub nieodebrania </w:t>
      </w:r>
      <w:r w:rsidR="00C16FF3" w:rsidRPr="00EC46AE">
        <w:rPr>
          <w:rFonts w:cs="Times New Roman"/>
          <w:sz w:val="24"/>
          <w:szCs w:val="24"/>
        </w:rPr>
        <w:t xml:space="preserve">zbiornika </w:t>
      </w:r>
      <w:r w:rsidR="00F469BF" w:rsidRPr="00EC46AE">
        <w:rPr>
          <w:rFonts w:cs="Times New Roman"/>
          <w:sz w:val="24"/>
          <w:szCs w:val="24"/>
        </w:rPr>
        <w:t xml:space="preserve">na tlen medyczny </w:t>
      </w:r>
      <w:r w:rsidR="00C16FF3" w:rsidRPr="00EC46AE">
        <w:rPr>
          <w:rFonts w:cs="Times New Roman"/>
          <w:sz w:val="24"/>
          <w:szCs w:val="24"/>
        </w:rPr>
        <w:t>o pojemnośc</w:t>
      </w:r>
      <w:r w:rsidR="002A3DD4" w:rsidRPr="00EC46AE">
        <w:rPr>
          <w:rFonts w:cs="Times New Roman"/>
          <w:sz w:val="24"/>
          <w:szCs w:val="24"/>
        </w:rPr>
        <w:t>i 10 000 l</w:t>
      </w:r>
      <w:r w:rsidR="00C16FF3" w:rsidRPr="00EC46AE">
        <w:rPr>
          <w:rFonts w:cs="Times New Roman"/>
          <w:sz w:val="24"/>
          <w:szCs w:val="24"/>
        </w:rPr>
        <w:t>, w wysokości 1</w:t>
      </w:r>
      <w:r w:rsidR="00330A3F" w:rsidRPr="00EC46AE">
        <w:rPr>
          <w:rFonts w:cs="Times New Roman"/>
          <w:sz w:val="24"/>
          <w:szCs w:val="24"/>
        </w:rPr>
        <w:t> </w:t>
      </w:r>
      <w:r w:rsidR="00C16FF3" w:rsidRPr="00EC46AE">
        <w:rPr>
          <w:rFonts w:cs="Times New Roman"/>
          <w:sz w:val="24"/>
          <w:szCs w:val="24"/>
        </w:rPr>
        <w:t>000</w:t>
      </w:r>
      <w:r w:rsidR="00330A3F" w:rsidRPr="00EC46AE">
        <w:rPr>
          <w:rFonts w:cs="Times New Roman"/>
          <w:sz w:val="24"/>
          <w:szCs w:val="24"/>
        </w:rPr>
        <w:t>,00</w:t>
      </w:r>
      <w:r w:rsidR="00C16FF3" w:rsidRPr="00EC46AE">
        <w:rPr>
          <w:rFonts w:cs="Times New Roman"/>
          <w:sz w:val="24"/>
          <w:szCs w:val="24"/>
        </w:rPr>
        <w:t xml:space="preserve"> zł</w:t>
      </w:r>
      <w:r w:rsidR="00F469BF" w:rsidRPr="00EC46AE">
        <w:rPr>
          <w:rFonts w:cs="Times New Roman"/>
          <w:sz w:val="24"/>
          <w:szCs w:val="24"/>
        </w:rPr>
        <w:t xml:space="preserve">) </w:t>
      </w:r>
      <w:r w:rsidRPr="008C31EB">
        <w:rPr>
          <w:rFonts w:cs="Times New Roman"/>
          <w:sz w:val="24"/>
          <w:szCs w:val="24"/>
        </w:rPr>
        <w:t>za każde rozpoczęte 24 godziny zwłoki, liczone od okresu upływu terminu do wykonania czynności do okresu ich wykonania</w:t>
      </w:r>
      <w:r w:rsidRPr="00EC46AE">
        <w:rPr>
          <w:rFonts w:cs="Times New Roman"/>
          <w:sz w:val="24"/>
          <w:szCs w:val="24"/>
        </w:rPr>
        <w:t>;</w:t>
      </w:r>
      <w:r w:rsidR="00F469BF" w:rsidRPr="00EC46AE">
        <w:rPr>
          <w:rFonts w:cs="Times New Roman"/>
          <w:sz w:val="24"/>
          <w:szCs w:val="24"/>
        </w:rPr>
        <w:br/>
      </w:r>
      <w:r w:rsidR="001D1848" w:rsidRPr="00EC46AE">
        <w:rPr>
          <w:rFonts w:cs="Times New Roman"/>
          <w:sz w:val="24"/>
          <w:szCs w:val="24"/>
        </w:rPr>
        <w:t xml:space="preserve">w przypadku nieodebrania zbiornika </w:t>
      </w:r>
      <w:r w:rsidR="00F469BF" w:rsidRPr="00EC46AE">
        <w:rPr>
          <w:rFonts w:cs="Times New Roman"/>
          <w:sz w:val="24"/>
          <w:szCs w:val="24"/>
        </w:rPr>
        <w:t xml:space="preserve">na tlen medyczny </w:t>
      </w:r>
      <w:r w:rsidR="001D1848" w:rsidRPr="00EC46AE">
        <w:rPr>
          <w:rFonts w:cs="Times New Roman"/>
          <w:sz w:val="24"/>
          <w:szCs w:val="24"/>
        </w:rPr>
        <w:t>o pojemności 10 000 l w terminie dłuższym niż 72 godziny</w:t>
      </w:r>
      <w:r w:rsidR="00566778">
        <w:rPr>
          <w:rFonts w:cs="Times New Roman"/>
          <w:sz w:val="24"/>
          <w:szCs w:val="24"/>
        </w:rPr>
        <w:t xml:space="preserve"> </w:t>
      </w:r>
      <w:r w:rsidR="00566778" w:rsidRPr="008C31EB">
        <w:rPr>
          <w:rFonts w:cs="Times New Roman"/>
          <w:sz w:val="24"/>
          <w:szCs w:val="24"/>
        </w:rPr>
        <w:t>liczone od okresu upływu terminu do wykonania czynności do okresu ich wykonania</w:t>
      </w:r>
      <w:r w:rsidR="001D1848" w:rsidRPr="00EC46AE">
        <w:rPr>
          <w:rFonts w:cs="Times New Roman"/>
          <w:sz w:val="24"/>
          <w:szCs w:val="24"/>
        </w:rPr>
        <w:t xml:space="preserve"> lub innym uzgodnionym terminie z Zamawiającym, Zamawiający </w:t>
      </w:r>
      <w:r w:rsidR="00566778">
        <w:rPr>
          <w:rFonts w:cs="Times New Roman"/>
          <w:sz w:val="24"/>
          <w:szCs w:val="24"/>
        </w:rPr>
        <w:t>może usunąć</w:t>
      </w:r>
      <w:r w:rsidR="001D1848" w:rsidRPr="00EC46AE">
        <w:rPr>
          <w:rFonts w:cs="Times New Roman"/>
          <w:sz w:val="24"/>
          <w:szCs w:val="24"/>
        </w:rPr>
        <w:t xml:space="preserve"> zbiornik na koszt Dostawcy</w:t>
      </w:r>
      <w:r w:rsidR="00B8004C">
        <w:rPr>
          <w:rFonts w:cs="Times New Roman"/>
          <w:sz w:val="24"/>
          <w:szCs w:val="24"/>
        </w:rPr>
        <w:t xml:space="preserve"> (o ile dotyczy)</w:t>
      </w:r>
      <w:r w:rsidR="00F469BF" w:rsidRPr="00EC46AE">
        <w:rPr>
          <w:rFonts w:cs="Times New Roman"/>
          <w:sz w:val="24"/>
          <w:szCs w:val="24"/>
        </w:rPr>
        <w:t>;</w:t>
      </w:r>
    </w:p>
    <w:p w14:paraId="36A7A839" w14:textId="37680BCA" w:rsidR="005A656F" w:rsidRPr="009B056A" w:rsidRDefault="005A656F" w:rsidP="00264E22">
      <w:pPr>
        <w:widowControl w:val="0"/>
        <w:numPr>
          <w:ilvl w:val="1"/>
          <w:numId w:val="86"/>
        </w:numPr>
        <w:jc w:val="both"/>
        <w:rPr>
          <w:rFonts w:eastAsia="Times New Roman" w:cs="Times New Roman"/>
          <w:sz w:val="24"/>
          <w:szCs w:val="24"/>
        </w:rPr>
      </w:pPr>
      <w:r w:rsidRPr="009B056A">
        <w:rPr>
          <w:rFonts w:eastAsia="Times New Roman" w:cs="Times New Roman"/>
          <w:sz w:val="24"/>
          <w:szCs w:val="24"/>
        </w:rPr>
        <w:t>w razie zwłoki w dostarczeniu faktury i innych dokumentów wymaganych niniejszą umową – 25,00 zł za każde rozpoczęte 24 godziny zwłoki liczone za każdy dokument;</w:t>
      </w:r>
    </w:p>
    <w:p w14:paraId="2D9903D9" w14:textId="004E726B" w:rsidR="00DE2C28" w:rsidRDefault="00DE2C28" w:rsidP="00264E22">
      <w:pPr>
        <w:widowControl w:val="0"/>
        <w:numPr>
          <w:ilvl w:val="1"/>
          <w:numId w:val="86"/>
        </w:numPr>
        <w:jc w:val="both"/>
        <w:rPr>
          <w:rFonts w:eastAsia="Times New Roman" w:cs="Times New Roman"/>
          <w:sz w:val="24"/>
          <w:szCs w:val="24"/>
        </w:rPr>
      </w:pPr>
      <w:r w:rsidRPr="009B056A">
        <w:rPr>
          <w:rFonts w:eastAsia="Times New Roman" w:cs="Times New Roman"/>
          <w:sz w:val="24"/>
          <w:szCs w:val="24"/>
        </w:rPr>
        <w:t xml:space="preserve">za nieprzedstawienie Zamawiającemu dokumentu potwierdzającego </w:t>
      </w:r>
      <w:r>
        <w:rPr>
          <w:rFonts w:eastAsia="Times New Roman" w:cs="Times New Roman"/>
          <w:sz w:val="24"/>
          <w:szCs w:val="24"/>
        </w:rPr>
        <w:t>zawarcie umowy ubezpieczenia wraz z dokumentem potwierdzającym opłacenie składki lub raty składki i dokumentami potwierdzającymi zakres ubezpieczenia (jeśli ten zakres nie wynika z treści</w:t>
      </w:r>
      <w:r w:rsidR="00280BD3">
        <w:rPr>
          <w:rFonts w:eastAsia="Times New Roman" w:cs="Times New Roman"/>
          <w:sz w:val="24"/>
          <w:szCs w:val="24"/>
        </w:rPr>
        <w:t xml:space="preserve"> umowy ubezpieczenia</w:t>
      </w:r>
      <w:r>
        <w:rPr>
          <w:rFonts w:eastAsia="Times New Roman" w:cs="Times New Roman"/>
          <w:sz w:val="24"/>
          <w:szCs w:val="24"/>
        </w:rPr>
        <w:t xml:space="preserve">), niezapewnienia ciągłości i wysokości ubezpieczenia, o którym mowa w </w:t>
      </w:r>
      <w:r w:rsidRPr="0013621A">
        <w:rPr>
          <w:rFonts w:eastAsia="Times New Roman" w:cs="Times New Roman"/>
          <w:sz w:val="24"/>
          <w:szCs w:val="24"/>
        </w:rPr>
        <w:t>§</w:t>
      </w:r>
      <w:r>
        <w:rPr>
          <w:rFonts w:eastAsia="Times New Roman" w:cs="Times New Roman"/>
          <w:sz w:val="24"/>
          <w:szCs w:val="24"/>
        </w:rPr>
        <w:t>1 ust</w:t>
      </w:r>
      <w:r w:rsidR="00D14364">
        <w:rPr>
          <w:rFonts w:eastAsia="Times New Roman" w:cs="Times New Roman"/>
          <w:sz w:val="24"/>
          <w:szCs w:val="24"/>
        </w:rPr>
        <w:t>. 10</w:t>
      </w:r>
      <w:r>
        <w:rPr>
          <w:rFonts w:eastAsia="Times New Roman" w:cs="Times New Roman"/>
          <w:sz w:val="24"/>
          <w:szCs w:val="24"/>
        </w:rPr>
        <w:t xml:space="preserve"> niniejszej umowy- w wysokości 1</w:t>
      </w:r>
      <w:r w:rsidR="00D14364">
        <w:rPr>
          <w:rFonts w:eastAsia="Times New Roman" w:cs="Times New Roman"/>
          <w:sz w:val="24"/>
          <w:szCs w:val="24"/>
        </w:rPr>
        <w:t xml:space="preserve"> </w:t>
      </w:r>
      <w:r>
        <w:rPr>
          <w:rFonts w:eastAsia="Times New Roman" w:cs="Times New Roman"/>
          <w:sz w:val="24"/>
          <w:szCs w:val="24"/>
        </w:rPr>
        <w:t xml:space="preserve">000 zł, liczone </w:t>
      </w:r>
      <w:r w:rsidR="00D63164">
        <w:rPr>
          <w:rFonts w:eastAsia="Times New Roman" w:cs="Times New Roman"/>
          <w:sz w:val="24"/>
          <w:szCs w:val="24"/>
        </w:rPr>
        <w:t>za każdy dzień niezapewnienia ciągłości i wysokości tego ubezpieczenia lub nieprzedstawienia Zamawiającemu dokumentu potwierdzającego zawarcie umowy ubezpieczenia, opłacenie składki bądź raty składki</w:t>
      </w:r>
      <w:r w:rsidR="00330A3F">
        <w:rPr>
          <w:rFonts w:eastAsia="Times New Roman" w:cs="Times New Roman"/>
          <w:sz w:val="24"/>
          <w:szCs w:val="24"/>
        </w:rPr>
        <w:t>.</w:t>
      </w:r>
    </w:p>
    <w:p w14:paraId="61A477D4" w14:textId="4A863751" w:rsidR="005A656F" w:rsidRDefault="005A656F" w:rsidP="00264E22">
      <w:pPr>
        <w:widowControl w:val="0"/>
        <w:numPr>
          <w:ilvl w:val="0"/>
          <w:numId w:val="86"/>
        </w:numPr>
        <w:jc w:val="both"/>
        <w:rPr>
          <w:rFonts w:eastAsia="Times New Roman" w:cs="Times New Roman"/>
          <w:sz w:val="24"/>
          <w:szCs w:val="24"/>
        </w:rPr>
      </w:pPr>
      <w:r>
        <w:rPr>
          <w:rFonts w:eastAsia="Times New Roman" w:cs="Times New Roman"/>
          <w:sz w:val="24"/>
          <w:szCs w:val="24"/>
        </w:rPr>
        <w:t xml:space="preserve">W </w:t>
      </w:r>
      <w:r w:rsidRPr="00D63164">
        <w:rPr>
          <w:rFonts w:eastAsia="Times New Roman" w:cs="Times New Roman"/>
          <w:sz w:val="24"/>
          <w:szCs w:val="24"/>
        </w:rPr>
        <w:t xml:space="preserve">przypadku </w:t>
      </w:r>
      <w:r w:rsidRPr="00D63164">
        <w:rPr>
          <w:rFonts w:eastAsia="Times New Roman" w:cs="Times New Roman"/>
          <w:sz w:val="24"/>
          <w:szCs w:val="24"/>
          <w:u w:val="single"/>
        </w:rPr>
        <w:t>opóźnienia</w:t>
      </w:r>
      <w:r w:rsidRPr="00D63164">
        <w:rPr>
          <w:rFonts w:eastAsia="Times New Roman" w:cs="Times New Roman"/>
          <w:sz w:val="24"/>
          <w:szCs w:val="24"/>
        </w:rPr>
        <w:t xml:space="preserve"> w dostarczeniu zamówionej dostawy lub opóźnieniu w dostarczeniu przedmiotu dzierżawy, z uwagi na potrzebę zapewnienia ciągłości leczenia pacjentów/funkcjonowania szpitala, Zamawiający ma prawo dokonania zakupu zamówionego towaru u innego Dostawcy. </w:t>
      </w:r>
      <w:r w:rsidRPr="00D63164">
        <w:rPr>
          <w:rFonts w:eastAsia="Times New Roman" w:cs="Times New Roman"/>
          <w:sz w:val="24"/>
          <w:szCs w:val="24"/>
          <w:lang w:eastAsia="en-US"/>
        </w:rPr>
        <w:t>W takiej sytuacji Dostawca zobowiązany będzie do pokrycia kosztów w wysokości odpowiadającej różnicy pomiędzy kosztem, który poniesie Zamawiający w związku z zakupem u innego dostawcy, a ceną produktu,</w:t>
      </w:r>
      <w:r w:rsidRPr="00D63164">
        <w:rPr>
          <w:rFonts w:eastAsia="Times New Roman" w:cs="Times New Roman"/>
          <w:sz w:val="24"/>
          <w:szCs w:val="24"/>
        </w:rPr>
        <w:t xml:space="preserve"> </w:t>
      </w:r>
      <w:r w:rsidRPr="00D63164">
        <w:rPr>
          <w:rFonts w:eastAsia="Times New Roman" w:cs="Times New Roman"/>
          <w:sz w:val="24"/>
          <w:szCs w:val="24"/>
          <w:lang w:eastAsia="en-US"/>
        </w:rPr>
        <w:t>wynikającą z niniejszej umow</w:t>
      </w:r>
      <w:r w:rsidR="00D63164" w:rsidRPr="00D63164">
        <w:rPr>
          <w:rFonts w:eastAsia="Times New Roman" w:cs="Times New Roman"/>
          <w:sz w:val="24"/>
          <w:szCs w:val="24"/>
          <w:lang w:eastAsia="en-US"/>
        </w:rPr>
        <w:t>y</w:t>
      </w:r>
      <w:r w:rsidR="002E4FE5">
        <w:rPr>
          <w:rFonts w:eastAsia="Times New Roman" w:cs="Times New Roman"/>
          <w:sz w:val="24"/>
          <w:szCs w:val="24"/>
          <w:lang w:eastAsia="en-US"/>
        </w:rPr>
        <w:t>.</w:t>
      </w:r>
    </w:p>
    <w:p w14:paraId="7D95E1F2" w14:textId="77777777" w:rsidR="005A656F" w:rsidRDefault="005A656F" w:rsidP="00264E22">
      <w:pPr>
        <w:widowControl w:val="0"/>
        <w:numPr>
          <w:ilvl w:val="0"/>
          <w:numId w:val="86"/>
        </w:numPr>
        <w:jc w:val="both"/>
        <w:rPr>
          <w:rFonts w:cs="Times New Roman"/>
          <w:sz w:val="24"/>
          <w:szCs w:val="24"/>
        </w:rPr>
      </w:pPr>
      <w:r>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7A09EA43" w14:textId="77777777" w:rsidR="005A656F" w:rsidRPr="00D63164" w:rsidRDefault="005A656F" w:rsidP="00264E22">
      <w:pPr>
        <w:widowControl w:val="0"/>
        <w:numPr>
          <w:ilvl w:val="0"/>
          <w:numId w:val="86"/>
        </w:numPr>
        <w:jc w:val="both"/>
        <w:rPr>
          <w:rFonts w:cs="Times New Roman"/>
          <w:sz w:val="24"/>
          <w:szCs w:val="24"/>
        </w:rPr>
      </w:pPr>
      <w:r w:rsidRPr="00D63164">
        <w:rPr>
          <w:rFonts w:cs="Times New Roman"/>
          <w:sz w:val="24"/>
          <w:szCs w:val="24"/>
        </w:rPr>
        <w:t>Łączna maksymalna wysokość kar umownych wynosi: 25% całkowitego wynagrodzenia określonego w § 3 ust. 1.</w:t>
      </w:r>
    </w:p>
    <w:p w14:paraId="696CF52A" w14:textId="0E9A3606" w:rsidR="005A656F" w:rsidRPr="003A3415" w:rsidRDefault="005A656F" w:rsidP="00264E22">
      <w:pPr>
        <w:widowControl w:val="0"/>
        <w:numPr>
          <w:ilvl w:val="0"/>
          <w:numId w:val="86"/>
        </w:numPr>
        <w:tabs>
          <w:tab w:val="clear" w:pos="357"/>
          <w:tab w:val="left" w:pos="360"/>
        </w:tabs>
        <w:jc w:val="both"/>
        <w:rPr>
          <w:rFonts w:eastAsia="Times New Roman" w:cs="Times New Roman"/>
          <w:sz w:val="24"/>
          <w:szCs w:val="24"/>
        </w:rPr>
      </w:pPr>
      <w:r>
        <w:rPr>
          <w:rFonts w:eastAsia="Times New Roman" w:cs="Times New Roman"/>
          <w:sz w:val="24"/>
          <w:szCs w:val="24"/>
        </w:rPr>
        <w:t xml:space="preserve">Strony ustalają, że Dostawca </w:t>
      </w:r>
      <w:r w:rsidRPr="003A3415">
        <w:rPr>
          <w:rFonts w:eastAsia="Times New Roman" w:cs="Times New Roman"/>
          <w:sz w:val="24"/>
          <w:szCs w:val="24"/>
        </w:rPr>
        <w:t xml:space="preserve">może żądać od Zamawiającego kary umownej </w:t>
      </w:r>
      <w:r w:rsidRPr="003A3415">
        <w:rPr>
          <w:rFonts w:eastAsia="Times New Roman" w:cs="Times New Roman"/>
          <w:sz w:val="24"/>
          <w:szCs w:val="24"/>
          <w:lang w:eastAsia="en-US"/>
        </w:rPr>
        <w:t xml:space="preserve">z tytułu odstąpienia od umowy z przyczyn zawinionych przez Zamawiającego w wysokości 20% całkowitego wynagrodzenia określonego w § 3 ust. 1, chyba, że odstąpienie od umowy nastąpiło na podstawie art. 456 ust. 1 pkt 1) ustawy </w:t>
      </w:r>
      <w:proofErr w:type="spellStart"/>
      <w:r w:rsidRPr="003A3415">
        <w:rPr>
          <w:rFonts w:eastAsia="Times New Roman" w:cs="Times New Roman"/>
          <w:sz w:val="24"/>
          <w:szCs w:val="24"/>
          <w:lang w:eastAsia="en-US"/>
        </w:rPr>
        <w:t>pzp</w:t>
      </w:r>
      <w:bookmarkStart w:id="85" w:name="_Hlk117757734"/>
      <w:proofErr w:type="spellEnd"/>
      <w:r w:rsidR="005F440D" w:rsidRPr="003A3415">
        <w:rPr>
          <w:rFonts w:eastAsia="Times New Roman" w:cs="Times New Roman"/>
          <w:sz w:val="24"/>
          <w:szCs w:val="24"/>
          <w:lang w:eastAsia="en-US"/>
        </w:rPr>
        <w:t>.</w:t>
      </w:r>
    </w:p>
    <w:p w14:paraId="14062A98" w14:textId="77777777" w:rsidR="005A656F" w:rsidRPr="003A3415" w:rsidRDefault="005A656F" w:rsidP="00264E22">
      <w:pPr>
        <w:widowControl w:val="0"/>
        <w:numPr>
          <w:ilvl w:val="0"/>
          <w:numId w:val="86"/>
        </w:numPr>
        <w:tabs>
          <w:tab w:val="clear" w:pos="357"/>
          <w:tab w:val="left" w:pos="360"/>
        </w:tabs>
        <w:jc w:val="both"/>
        <w:rPr>
          <w:rFonts w:eastAsia="Times New Roman" w:cs="Times New Roman"/>
          <w:sz w:val="24"/>
          <w:szCs w:val="24"/>
        </w:rPr>
      </w:pPr>
      <w:r w:rsidRPr="003A3415">
        <w:rPr>
          <w:rFonts w:cs="Times New Roman"/>
          <w:sz w:val="24"/>
          <w:szCs w:val="24"/>
          <w:lang w:eastAsia="en-US"/>
        </w:rPr>
        <w:t>Kary umowne podlegają sumowaniu z wyłączeniem możliwości dochodzenia łącznie kary umownej zarówno z tytułu odstąpienia od umowy jak i jej nienależytego wykonania.</w:t>
      </w:r>
      <w:bookmarkEnd w:id="85"/>
    </w:p>
    <w:p w14:paraId="4B9CD6FE" w14:textId="77777777" w:rsidR="005A656F" w:rsidRPr="003A3415" w:rsidRDefault="005A656F" w:rsidP="00264E22">
      <w:pPr>
        <w:widowControl w:val="0"/>
        <w:numPr>
          <w:ilvl w:val="0"/>
          <w:numId w:val="86"/>
        </w:numPr>
        <w:jc w:val="both"/>
        <w:rPr>
          <w:rFonts w:cs="Times New Roman"/>
          <w:sz w:val="24"/>
          <w:szCs w:val="24"/>
        </w:rPr>
      </w:pPr>
      <w:r w:rsidRPr="003A3415">
        <w:rPr>
          <w:rFonts w:cs="Times New Roman"/>
          <w:sz w:val="24"/>
          <w:szCs w:val="24"/>
        </w:rPr>
        <w:t xml:space="preserve">Strony zastrzegają sobie możliwość dochodzenia odszkodowania uzupełniającego na zasadach ogólnych </w:t>
      </w:r>
      <w:r w:rsidRPr="003A3415">
        <w:rPr>
          <w:rFonts w:cs="Times New Roman"/>
          <w:bCs/>
          <w:sz w:val="24"/>
          <w:szCs w:val="24"/>
        </w:rPr>
        <w:t>określonych</w:t>
      </w:r>
      <w:r w:rsidRPr="003A3415">
        <w:rPr>
          <w:rFonts w:cs="Times New Roman"/>
          <w:sz w:val="24"/>
          <w:szCs w:val="24"/>
        </w:rPr>
        <w:t xml:space="preserve"> w kodeksie cywilnym, gdy wartość kar umownych jest niższa niż wartość powstałej szkody. Dochodzenie roszczeń jest możliwe jedynie do wartości powstałej szkody.</w:t>
      </w:r>
    </w:p>
    <w:p w14:paraId="608D4E41" w14:textId="77777777" w:rsidR="005A656F" w:rsidRPr="003A3415" w:rsidRDefault="005A656F" w:rsidP="005A656F">
      <w:pPr>
        <w:widowControl w:val="0"/>
        <w:rPr>
          <w:rFonts w:eastAsia="Times New Roman" w:cs="Times New Roman"/>
          <w:b/>
          <w:bCs/>
          <w:sz w:val="24"/>
          <w:szCs w:val="24"/>
        </w:rPr>
      </w:pPr>
    </w:p>
    <w:p w14:paraId="66B8BD76" w14:textId="77777777" w:rsidR="00566778" w:rsidRDefault="00566778" w:rsidP="005A656F">
      <w:pPr>
        <w:widowControl w:val="0"/>
        <w:jc w:val="center"/>
        <w:rPr>
          <w:rFonts w:eastAsia="Times New Roman" w:cs="Times New Roman"/>
          <w:b/>
          <w:bCs/>
          <w:sz w:val="24"/>
          <w:szCs w:val="24"/>
        </w:rPr>
      </w:pPr>
    </w:p>
    <w:p w14:paraId="0B74D963" w14:textId="77777777" w:rsidR="00566778" w:rsidRDefault="00566778" w:rsidP="005A656F">
      <w:pPr>
        <w:widowControl w:val="0"/>
        <w:jc w:val="center"/>
        <w:rPr>
          <w:rFonts w:eastAsia="Times New Roman" w:cs="Times New Roman"/>
          <w:b/>
          <w:bCs/>
          <w:sz w:val="24"/>
          <w:szCs w:val="24"/>
        </w:rPr>
      </w:pPr>
    </w:p>
    <w:p w14:paraId="27FFF240" w14:textId="584934A1" w:rsidR="005A656F" w:rsidRPr="003A3415" w:rsidRDefault="005A656F" w:rsidP="005A656F">
      <w:pPr>
        <w:widowControl w:val="0"/>
        <w:jc w:val="center"/>
        <w:rPr>
          <w:rFonts w:eastAsia="Times New Roman" w:cs="Times New Roman"/>
          <w:b/>
          <w:bCs/>
          <w:sz w:val="24"/>
          <w:szCs w:val="24"/>
        </w:rPr>
      </w:pPr>
      <w:r w:rsidRPr="003A3415">
        <w:rPr>
          <w:rFonts w:eastAsia="Times New Roman" w:cs="Times New Roman"/>
          <w:b/>
          <w:bCs/>
          <w:sz w:val="24"/>
          <w:szCs w:val="24"/>
        </w:rPr>
        <w:lastRenderedPageBreak/>
        <w:t>Dopuszczalne zmiany postanowień umowy</w:t>
      </w:r>
    </w:p>
    <w:p w14:paraId="20FD448A" w14:textId="77777777" w:rsidR="005A656F" w:rsidRPr="003A3415" w:rsidRDefault="005A656F" w:rsidP="005A656F">
      <w:pPr>
        <w:widowControl w:val="0"/>
        <w:jc w:val="center"/>
        <w:rPr>
          <w:rFonts w:eastAsia="Times New Roman" w:cs="Times New Roman"/>
          <w:b/>
          <w:bCs/>
          <w:sz w:val="24"/>
          <w:szCs w:val="24"/>
        </w:rPr>
      </w:pPr>
      <w:bookmarkStart w:id="86" w:name="_Hlk68173892"/>
      <w:r w:rsidRPr="003A3415">
        <w:rPr>
          <w:rFonts w:eastAsia="Times New Roman" w:cs="Times New Roman"/>
          <w:b/>
          <w:bCs/>
          <w:sz w:val="24"/>
          <w:szCs w:val="24"/>
        </w:rPr>
        <w:t>§ 9</w:t>
      </w:r>
    </w:p>
    <w:bookmarkEnd w:id="86"/>
    <w:p w14:paraId="2F3B19F5" w14:textId="77777777" w:rsidR="005A656F" w:rsidRPr="003A3415" w:rsidRDefault="005A656F" w:rsidP="00264E22">
      <w:pPr>
        <w:widowControl w:val="0"/>
        <w:numPr>
          <w:ilvl w:val="0"/>
          <w:numId w:val="88"/>
        </w:numPr>
        <w:tabs>
          <w:tab w:val="clear" w:pos="357"/>
          <w:tab w:val="left" w:pos="360"/>
        </w:tabs>
        <w:jc w:val="both"/>
        <w:rPr>
          <w:rFonts w:eastAsia="Times New Roman" w:cs="Times New Roman"/>
          <w:sz w:val="24"/>
          <w:szCs w:val="24"/>
        </w:rPr>
      </w:pPr>
      <w:r w:rsidRPr="003A3415">
        <w:rPr>
          <w:rFonts w:eastAsia="Times New Roman" w:cs="Times New Roman"/>
          <w:sz w:val="24"/>
          <w:szCs w:val="24"/>
        </w:rPr>
        <w:t xml:space="preserve">Zamawiający przewiduje możliwość dokonywania zmian w postanowieniach umowy w stosunku do treści umowy w przypadkach określonych w art. 455 ustawy </w:t>
      </w:r>
      <w:proofErr w:type="spellStart"/>
      <w:r w:rsidRPr="003A3415">
        <w:rPr>
          <w:rFonts w:eastAsia="Times New Roman" w:cs="Times New Roman"/>
          <w:sz w:val="24"/>
          <w:szCs w:val="24"/>
        </w:rPr>
        <w:t>pzp</w:t>
      </w:r>
      <w:proofErr w:type="spellEnd"/>
      <w:r w:rsidRPr="003A3415">
        <w:rPr>
          <w:rFonts w:eastAsia="Times New Roman" w:cs="Times New Roman"/>
          <w:sz w:val="24"/>
          <w:szCs w:val="24"/>
        </w:rPr>
        <w:t>, a ponadto w przypadku:</w:t>
      </w:r>
    </w:p>
    <w:p w14:paraId="095F8BD9" w14:textId="00A3E594" w:rsidR="005A656F" w:rsidRPr="003A3415" w:rsidRDefault="005A656F" w:rsidP="00264E22">
      <w:pPr>
        <w:widowControl w:val="0"/>
        <w:numPr>
          <w:ilvl w:val="0"/>
          <w:numId w:val="89"/>
        </w:numPr>
        <w:jc w:val="both"/>
        <w:rPr>
          <w:rFonts w:eastAsia="Times New Roman" w:cs="Times New Roman"/>
          <w:sz w:val="24"/>
          <w:szCs w:val="24"/>
        </w:rPr>
      </w:pPr>
      <w:r w:rsidRPr="003A3415">
        <w:rPr>
          <w:rFonts w:eastAsia="Times New Roman" w:cs="Times New Roman"/>
          <w:sz w:val="24"/>
          <w:szCs w:val="24"/>
        </w:rPr>
        <w:t xml:space="preserve">wstrzymania produkcji oferowanego </w:t>
      </w:r>
      <w:r w:rsidR="00D44ABE" w:rsidRPr="003A3415">
        <w:rPr>
          <w:rFonts w:eastAsia="Times New Roman" w:cs="Times New Roman"/>
          <w:sz w:val="24"/>
          <w:szCs w:val="24"/>
        </w:rPr>
        <w:t>towaru</w:t>
      </w:r>
      <w:r w:rsidRPr="003A3415">
        <w:rPr>
          <w:rFonts w:eastAsia="Times New Roman" w:cs="Times New Roman"/>
          <w:sz w:val="24"/>
          <w:szCs w:val="24"/>
        </w:rPr>
        <w:t>;</w:t>
      </w:r>
    </w:p>
    <w:p w14:paraId="3184AE05" w14:textId="133DDC2B" w:rsidR="005A656F" w:rsidRPr="003A3415" w:rsidRDefault="005A656F" w:rsidP="00264E22">
      <w:pPr>
        <w:widowControl w:val="0"/>
        <w:numPr>
          <w:ilvl w:val="0"/>
          <w:numId w:val="89"/>
        </w:numPr>
        <w:jc w:val="both"/>
        <w:rPr>
          <w:rFonts w:eastAsia="Times New Roman" w:cs="Times New Roman"/>
          <w:sz w:val="24"/>
          <w:szCs w:val="24"/>
        </w:rPr>
      </w:pPr>
      <w:r w:rsidRPr="003A3415">
        <w:rPr>
          <w:rFonts w:eastAsia="Times New Roman" w:cs="Times New Roman"/>
          <w:sz w:val="24"/>
          <w:szCs w:val="24"/>
        </w:rPr>
        <w:t xml:space="preserve">zakończenia produkcji oferowanego </w:t>
      </w:r>
      <w:r w:rsidR="00D44ABE" w:rsidRPr="003A3415">
        <w:rPr>
          <w:rFonts w:eastAsia="Times New Roman" w:cs="Times New Roman"/>
          <w:sz w:val="24"/>
          <w:szCs w:val="24"/>
        </w:rPr>
        <w:t>towaru</w:t>
      </w:r>
      <w:r w:rsidRPr="003A3415">
        <w:rPr>
          <w:rFonts w:eastAsia="Times New Roman" w:cs="Times New Roman"/>
          <w:sz w:val="24"/>
          <w:szCs w:val="24"/>
        </w:rPr>
        <w:t>;</w:t>
      </w:r>
    </w:p>
    <w:p w14:paraId="4A14B368" w14:textId="14AA87C9" w:rsidR="005A656F" w:rsidRPr="003A3415" w:rsidRDefault="005A656F" w:rsidP="00264E22">
      <w:pPr>
        <w:widowControl w:val="0"/>
        <w:numPr>
          <w:ilvl w:val="0"/>
          <w:numId w:val="89"/>
        </w:numPr>
        <w:jc w:val="both"/>
        <w:rPr>
          <w:rFonts w:eastAsia="Times New Roman" w:cs="Times New Roman"/>
          <w:sz w:val="24"/>
          <w:szCs w:val="24"/>
        </w:rPr>
      </w:pPr>
      <w:r w:rsidRPr="003A3415">
        <w:rPr>
          <w:rFonts w:eastAsia="Times New Roman" w:cs="Times New Roman"/>
          <w:sz w:val="24"/>
          <w:szCs w:val="24"/>
        </w:rPr>
        <w:t xml:space="preserve">wygaśnięcia rejestracji oferowanego </w:t>
      </w:r>
      <w:r w:rsidR="00D44ABE" w:rsidRPr="003A3415">
        <w:rPr>
          <w:rFonts w:eastAsia="Times New Roman" w:cs="Times New Roman"/>
          <w:sz w:val="24"/>
          <w:szCs w:val="24"/>
        </w:rPr>
        <w:t>towaru</w:t>
      </w:r>
      <w:r w:rsidRPr="003A3415">
        <w:rPr>
          <w:rFonts w:eastAsia="Times New Roman" w:cs="Times New Roman"/>
          <w:sz w:val="24"/>
          <w:szCs w:val="24"/>
        </w:rPr>
        <w:t>;</w:t>
      </w:r>
    </w:p>
    <w:p w14:paraId="17338276" w14:textId="1A0505E8" w:rsidR="005A656F" w:rsidRPr="003A3415" w:rsidRDefault="005A656F" w:rsidP="00264E22">
      <w:pPr>
        <w:widowControl w:val="0"/>
        <w:numPr>
          <w:ilvl w:val="0"/>
          <w:numId w:val="89"/>
        </w:numPr>
        <w:jc w:val="both"/>
        <w:rPr>
          <w:rFonts w:eastAsia="Times New Roman" w:cs="Times New Roman"/>
          <w:sz w:val="24"/>
          <w:szCs w:val="24"/>
        </w:rPr>
      </w:pPr>
      <w:r w:rsidRPr="003A3415">
        <w:rPr>
          <w:rFonts w:eastAsia="Times New Roman" w:cs="Times New Roman"/>
          <w:sz w:val="24"/>
          <w:szCs w:val="24"/>
        </w:rPr>
        <w:t xml:space="preserve">pojawienia się w ofercie Dostawcy </w:t>
      </w:r>
      <w:r w:rsidR="00D44ABE" w:rsidRPr="003A3415">
        <w:rPr>
          <w:rFonts w:eastAsia="Times New Roman" w:cs="Times New Roman"/>
          <w:sz w:val="24"/>
          <w:szCs w:val="24"/>
        </w:rPr>
        <w:t>towaru</w:t>
      </w:r>
      <w:r w:rsidR="00D63164" w:rsidRPr="003A3415">
        <w:rPr>
          <w:rFonts w:eastAsia="Times New Roman" w:cs="Times New Roman"/>
          <w:sz w:val="24"/>
          <w:szCs w:val="24"/>
        </w:rPr>
        <w:t xml:space="preserve"> </w:t>
      </w:r>
      <w:r w:rsidRPr="003A3415">
        <w:rPr>
          <w:rFonts w:eastAsia="Times New Roman" w:cs="Times New Roman"/>
          <w:sz w:val="24"/>
          <w:szCs w:val="24"/>
        </w:rPr>
        <w:t xml:space="preserve">o równoważnych lub przewyższających parametrach do </w:t>
      </w:r>
      <w:r w:rsidR="00531101" w:rsidRPr="003A3415">
        <w:rPr>
          <w:rFonts w:eastAsia="Times New Roman" w:cs="Times New Roman"/>
          <w:sz w:val="24"/>
          <w:szCs w:val="24"/>
        </w:rPr>
        <w:t xml:space="preserve">towarów </w:t>
      </w:r>
      <w:r w:rsidRPr="003A3415">
        <w:rPr>
          <w:rFonts w:eastAsia="Times New Roman" w:cs="Times New Roman"/>
          <w:sz w:val="24"/>
          <w:szCs w:val="24"/>
        </w:rPr>
        <w:t>zawartych w załączniku nr 1 do umowy;</w:t>
      </w:r>
    </w:p>
    <w:p w14:paraId="2E20AF00" w14:textId="63D0F65D" w:rsidR="005A656F" w:rsidRPr="003A3415" w:rsidRDefault="005A656F" w:rsidP="00264E22">
      <w:pPr>
        <w:widowControl w:val="0"/>
        <w:numPr>
          <w:ilvl w:val="0"/>
          <w:numId w:val="89"/>
        </w:numPr>
        <w:jc w:val="both"/>
        <w:rPr>
          <w:rFonts w:eastAsia="Times New Roman" w:cs="Times New Roman"/>
          <w:sz w:val="24"/>
          <w:szCs w:val="24"/>
        </w:rPr>
      </w:pPr>
      <w:r w:rsidRPr="003A3415">
        <w:rPr>
          <w:rFonts w:eastAsia="Times New Roman" w:cs="Times New Roman"/>
          <w:sz w:val="24"/>
          <w:szCs w:val="24"/>
        </w:rPr>
        <w:t xml:space="preserve">zaproponowania odpowiednika danego </w:t>
      </w:r>
      <w:r w:rsidR="00D44ABE" w:rsidRPr="003A3415">
        <w:rPr>
          <w:rFonts w:eastAsia="Times New Roman" w:cs="Times New Roman"/>
          <w:sz w:val="24"/>
          <w:szCs w:val="24"/>
        </w:rPr>
        <w:t>towaru</w:t>
      </w:r>
      <w:r w:rsidRPr="003A3415">
        <w:rPr>
          <w:rFonts w:eastAsia="Times New Roman" w:cs="Times New Roman"/>
          <w:sz w:val="24"/>
          <w:szCs w:val="24"/>
        </w:rPr>
        <w:t xml:space="preserve"> w przypadku obiektywnej niedostępności </w:t>
      </w:r>
      <w:bookmarkStart w:id="87" w:name="_Hlk131496662"/>
      <w:r w:rsidR="00531101" w:rsidRPr="003A3415">
        <w:rPr>
          <w:rFonts w:eastAsia="Times New Roman" w:cs="Times New Roman"/>
          <w:sz w:val="24"/>
          <w:szCs w:val="24"/>
        </w:rPr>
        <w:t>towaru</w:t>
      </w:r>
      <w:bookmarkEnd w:id="87"/>
      <w:r w:rsidRPr="003A3415">
        <w:rPr>
          <w:rFonts w:eastAsia="Times New Roman" w:cs="Times New Roman"/>
          <w:sz w:val="24"/>
          <w:szCs w:val="24"/>
        </w:rPr>
        <w:t xml:space="preserve"> z umowy (cena odpowiednika nie wyższa niż niedostępnego </w:t>
      </w:r>
      <w:r w:rsidR="00531101" w:rsidRPr="003A3415">
        <w:rPr>
          <w:rFonts w:eastAsia="Times New Roman" w:cs="Times New Roman"/>
          <w:sz w:val="24"/>
          <w:szCs w:val="24"/>
        </w:rPr>
        <w:t>towaru</w:t>
      </w:r>
      <w:r w:rsidRPr="003A3415">
        <w:rPr>
          <w:rFonts w:eastAsia="Times New Roman" w:cs="Times New Roman"/>
          <w:sz w:val="24"/>
          <w:szCs w:val="24"/>
        </w:rPr>
        <w:t>);</w:t>
      </w:r>
    </w:p>
    <w:p w14:paraId="68B70BCE" w14:textId="537DAAA5" w:rsidR="005A656F" w:rsidRPr="003A3415" w:rsidRDefault="005A656F" w:rsidP="00264E22">
      <w:pPr>
        <w:widowControl w:val="0"/>
        <w:numPr>
          <w:ilvl w:val="0"/>
          <w:numId w:val="89"/>
        </w:numPr>
        <w:jc w:val="both"/>
        <w:rPr>
          <w:rFonts w:eastAsia="Times New Roman" w:cs="Times New Roman"/>
          <w:sz w:val="24"/>
          <w:szCs w:val="24"/>
        </w:rPr>
      </w:pPr>
      <w:r w:rsidRPr="003A3415">
        <w:rPr>
          <w:rFonts w:eastAsia="Times New Roman" w:cs="Times New Roman"/>
          <w:sz w:val="24"/>
          <w:szCs w:val="24"/>
        </w:rPr>
        <w:t xml:space="preserve">zmiany nazwy </w:t>
      </w:r>
      <w:r w:rsidR="00D44ABE" w:rsidRPr="003A3415">
        <w:rPr>
          <w:rFonts w:eastAsia="Times New Roman" w:cs="Times New Roman"/>
          <w:sz w:val="24"/>
          <w:szCs w:val="24"/>
        </w:rPr>
        <w:t>towaru</w:t>
      </w:r>
      <w:r w:rsidRPr="003A3415">
        <w:rPr>
          <w:rFonts w:eastAsia="Times New Roman" w:cs="Times New Roman"/>
          <w:sz w:val="24"/>
          <w:szCs w:val="24"/>
        </w:rPr>
        <w:t xml:space="preserve"> przy zachowaniu jego parametrów;</w:t>
      </w:r>
    </w:p>
    <w:p w14:paraId="514CD56C" w14:textId="1152FC6A" w:rsidR="005A656F" w:rsidRPr="003A3415" w:rsidRDefault="005A656F" w:rsidP="00264E22">
      <w:pPr>
        <w:widowControl w:val="0"/>
        <w:numPr>
          <w:ilvl w:val="0"/>
          <w:numId w:val="89"/>
        </w:numPr>
        <w:jc w:val="both"/>
        <w:rPr>
          <w:rFonts w:eastAsia="Times New Roman" w:cs="Times New Roman"/>
          <w:sz w:val="24"/>
          <w:szCs w:val="24"/>
        </w:rPr>
      </w:pPr>
      <w:r w:rsidRPr="003A3415">
        <w:rPr>
          <w:rFonts w:eastAsia="Times New Roman" w:cs="Times New Roman"/>
          <w:sz w:val="24"/>
          <w:szCs w:val="24"/>
        </w:rPr>
        <w:t>zmiany wielkości opakowań</w:t>
      </w:r>
      <w:r w:rsidR="00D44ABE" w:rsidRPr="003A3415">
        <w:rPr>
          <w:rFonts w:eastAsia="Times New Roman" w:cs="Times New Roman"/>
          <w:sz w:val="24"/>
          <w:szCs w:val="24"/>
        </w:rPr>
        <w:t xml:space="preserve"> i zbiorników</w:t>
      </w:r>
      <w:r w:rsidRPr="003A3415">
        <w:rPr>
          <w:rFonts w:eastAsia="Times New Roman" w:cs="Times New Roman"/>
          <w:sz w:val="24"/>
          <w:szCs w:val="24"/>
        </w:rPr>
        <w:t>;</w:t>
      </w:r>
    </w:p>
    <w:p w14:paraId="0BA4662E" w14:textId="77777777" w:rsidR="005A656F" w:rsidRPr="003A3415" w:rsidRDefault="005A656F" w:rsidP="00264E22">
      <w:pPr>
        <w:widowControl w:val="0"/>
        <w:numPr>
          <w:ilvl w:val="0"/>
          <w:numId w:val="89"/>
        </w:numPr>
        <w:jc w:val="both"/>
        <w:rPr>
          <w:rFonts w:eastAsia="Times New Roman" w:cs="Times New Roman"/>
          <w:sz w:val="24"/>
          <w:szCs w:val="24"/>
        </w:rPr>
      </w:pPr>
      <w:r w:rsidRPr="003A3415">
        <w:rPr>
          <w:rFonts w:eastAsia="Times New Roman" w:cs="Times New Roman"/>
          <w:sz w:val="24"/>
          <w:szCs w:val="24"/>
        </w:rPr>
        <w:t xml:space="preserve">zmian ilościowych pomiędzy poszczególnymi pozycjami asortymentu wyszczególnionego </w:t>
      </w:r>
      <w:r w:rsidRPr="003A3415">
        <w:rPr>
          <w:rFonts w:eastAsia="Times New Roman" w:cs="Times New Roman"/>
          <w:sz w:val="24"/>
          <w:szCs w:val="24"/>
        </w:rPr>
        <w:br/>
        <w:t>w załączniku do umowy, przy zachowaniu zaoferowanych przez dostawcę cen jednostkowych i sumarycznej ceny brutto umowy;</w:t>
      </w:r>
    </w:p>
    <w:p w14:paraId="3CF0B34D" w14:textId="75C94148" w:rsidR="005A656F" w:rsidRPr="003A3415" w:rsidRDefault="005A656F" w:rsidP="00264E22">
      <w:pPr>
        <w:widowControl w:val="0"/>
        <w:numPr>
          <w:ilvl w:val="0"/>
          <w:numId w:val="89"/>
        </w:numPr>
        <w:jc w:val="both"/>
        <w:rPr>
          <w:rFonts w:eastAsia="Times New Roman" w:cs="Times New Roman"/>
          <w:sz w:val="24"/>
          <w:szCs w:val="24"/>
        </w:rPr>
      </w:pPr>
      <w:r w:rsidRPr="003A3415">
        <w:rPr>
          <w:rFonts w:eastAsia="Times New Roman" w:cs="Times New Roman"/>
          <w:sz w:val="24"/>
          <w:szCs w:val="24"/>
        </w:rPr>
        <w:t xml:space="preserve">zastosowania oferty promocyjnej w stosunku do </w:t>
      </w:r>
      <w:r w:rsidR="00D44ABE" w:rsidRPr="003A3415">
        <w:rPr>
          <w:rFonts w:eastAsia="Times New Roman" w:cs="Times New Roman"/>
          <w:sz w:val="24"/>
          <w:szCs w:val="24"/>
        </w:rPr>
        <w:t>towarów</w:t>
      </w:r>
      <w:r w:rsidRPr="003A3415">
        <w:rPr>
          <w:rFonts w:eastAsia="Times New Roman" w:cs="Times New Roman"/>
          <w:sz w:val="24"/>
          <w:szCs w:val="24"/>
        </w:rPr>
        <w:t xml:space="preserve"> z umowy/odpowiedników;</w:t>
      </w:r>
    </w:p>
    <w:p w14:paraId="0370CE07" w14:textId="77777777" w:rsidR="005A656F" w:rsidRPr="003A3415" w:rsidRDefault="005A656F" w:rsidP="00264E22">
      <w:pPr>
        <w:widowControl w:val="0"/>
        <w:numPr>
          <w:ilvl w:val="0"/>
          <w:numId w:val="89"/>
        </w:numPr>
        <w:jc w:val="both"/>
        <w:rPr>
          <w:rFonts w:eastAsia="Times New Roman" w:cs="Times New Roman"/>
          <w:sz w:val="24"/>
          <w:szCs w:val="24"/>
        </w:rPr>
      </w:pPr>
      <w:r w:rsidRPr="003A3415">
        <w:rPr>
          <w:rFonts w:eastAsia="Times New Roman" w:cs="Times New Roman"/>
          <w:sz w:val="24"/>
          <w:szCs w:val="24"/>
        </w:rPr>
        <w:t xml:space="preserve">zmiany wartości przedmiotu umowy w przypadkach określonych w niniejszej umowie; </w:t>
      </w:r>
    </w:p>
    <w:p w14:paraId="199C8576" w14:textId="77777777" w:rsidR="005A656F" w:rsidRPr="003A3415" w:rsidRDefault="005A656F" w:rsidP="00264E22">
      <w:pPr>
        <w:widowControl w:val="0"/>
        <w:numPr>
          <w:ilvl w:val="0"/>
          <w:numId w:val="89"/>
        </w:numPr>
        <w:jc w:val="both"/>
        <w:rPr>
          <w:rFonts w:eastAsia="Times New Roman" w:cs="Times New Roman"/>
          <w:sz w:val="24"/>
          <w:szCs w:val="24"/>
        </w:rPr>
      </w:pPr>
      <w:r w:rsidRPr="003A3415">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24B8CC12" w14:textId="77777777" w:rsidR="005A656F" w:rsidRPr="003A3415" w:rsidRDefault="005A656F" w:rsidP="00264E22">
      <w:pPr>
        <w:widowControl w:val="0"/>
        <w:numPr>
          <w:ilvl w:val="0"/>
          <w:numId w:val="89"/>
        </w:numPr>
        <w:jc w:val="both"/>
        <w:rPr>
          <w:rFonts w:eastAsia="Times New Roman" w:cs="Times New Roman"/>
          <w:sz w:val="24"/>
          <w:szCs w:val="24"/>
        </w:rPr>
      </w:pPr>
      <w:r w:rsidRPr="003A3415">
        <w:rPr>
          <w:rFonts w:eastAsia="Times New Roman" w:cs="Times New Roman"/>
          <w:sz w:val="24"/>
          <w:szCs w:val="24"/>
        </w:rPr>
        <w:t>zmiany danych dotyczące Zamawiającego (Zamawiający przygotuje aneks do umowy i niezwłocznie po zaistnieniu zmian doręczy go Dostawcy);</w:t>
      </w:r>
    </w:p>
    <w:p w14:paraId="60799DF6" w14:textId="5553EEF6" w:rsidR="005A656F" w:rsidRPr="003A3415" w:rsidRDefault="005A656F" w:rsidP="00264E22">
      <w:pPr>
        <w:widowControl w:val="0"/>
        <w:numPr>
          <w:ilvl w:val="0"/>
          <w:numId w:val="89"/>
        </w:numPr>
        <w:jc w:val="both"/>
        <w:rPr>
          <w:rFonts w:eastAsia="Times New Roman" w:cs="Times New Roman"/>
          <w:sz w:val="24"/>
          <w:szCs w:val="24"/>
        </w:rPr>
      </w:pPr>
      <w:r w:rsidRPr="003A3415">
        <w:rPr>
          <w:rFonts w:eastAsia="Times New Roman" w:cs="Times New Roman"/>
          <w:sz w:val="24"/>
          <w:szCs w:val="24"/>
        </w:rPr>
        <w:t xml:space="preserve">wydłużenia terminu obowiązywania umowy w przypadku niewykorzystania kwoty wskazanej </w:t>
      </w:r>
      <w:r w:rsidRPr="003A3415">
        <w:rPr>
          <w:rFonts w:eastAsia="Times New Roman" w:cs="Times New Roman"/>
          <w:sz w:val="24"/>
          <w:szCs w:val="24"/>
        </w:rPr>
        <w:br/>
        <w:t xml:space="preserve">w § 3 ust. 1 pkt 1) w terminie określonym w § 5 ust. 1 </w:t>
      </w:r>
      <w:r w:rsidR="00531101" w:rsidRPr="003A3415">
        <w:rPr>
          <w:rFonts w:eastAsia="Times New Roman" w:cs="Times New Roman"/>
          <w:sz w:val="24"/>
          <w:szCs w:val="24"/>
        </w:rPr>
        <w:t xml:space="preserve">z uwzględnienie praw opcji </w:t>
      </w:r>
      <w:r w:rsidRPr="003A3415">
        <w:rPr>
          <w:rFonts w:eastAsia="Times New Roman" w:cs="Times New Roman"/>
          <w:sz w:val="24"/>
          <w:szCs w:val="24"/>
        </w:rPr>
        <w:t xml:space="preserve">oraz umożliwiającym zrealizowanie dostaw dokonywanych na podstawie art. 455 ust. 2 ustawy </w:t>
      </w:r>
      <w:proofErr w:type="spellStart"/>
      <w:r w:rsidRPr="003A3415">
        <w:rPr>
          <w:rFonts w:eastAsia="Times New Roman" w:cs="Times New Roman"/>
          <w:sz w:val="24"/>
          <w:szCs w:val="24"/>
        </w:rPr>
        <w:t>pzp</w:t>
      </w:r>
      <w:proofErr w:type="spellEnd"/>
      <w:r w:rsidRPr="003A3415">
        <w:rPr>
          <w:rFonts w:eastAsia="Times New Roman" w:cs="Times New Roman"/>
          <w:sz w:val="24"/>
          <w:szCs w:val="24"/>
        </w:rPr>
        <w:t>;</w:t>
      </w:r>
    </w:p>
    <w:p w14:paraId="34ADD4E3" w14:textId="77777777" w:rsidR="005A656F" w:rsidRPr="003A3415" w:rsidRDefault="005A656F" w:rsidP="00264E22">
      <w:pPr>
        <w:widowControl w:val="0"/>
        <w:numPr>
          <w:ilvl w:val="0"/>
          <w:numId w:val="89"/>
        </w:numPr>
        <w:jc w:val="both"/>
        <w:rPr>
          <w:rFonts w:eastAsia="Times New Roman" w:cs="Times New Roman"/>
          <w:sz w:val="24"/>
          <w:szCs w:val="24"/>
        </w:rPr>
      </w:pPr>
      <w:r w:rsidRPr="003A3415">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0BCCDF3C" w14:textId="71CB5978" w:rsidR="005A656F" w:rsidRPr="003A3415" w:rsidRDefault="005A656F" w:rsidP="00264E22">
      <w:pPr>
        <w:widowControl w:val="0"/>
        <w:numPr>
          <w:ilvl w:val="0"/>
          <w:numId w:val="88"/>
        </w:numPr>
        <w:tabs>
          <w:tab w:val="clear" w:pos="357"/>
          <w:tab w:val="left" w:pos="360"/>
        </w:tabs>
        <w:jc w:val="both"/>
        <w:rPr>
          <w:rFonts w:eastAsia="Times New Roman" w:cs="Times New Roman"/>
          <w:sz w:val="24"/>
          <w:szCs w:val="24"/>
        </w:rPr>
      </w:pPr>
      <w:r w:rsidRPr="003A3415">
        <w:rPr>
          <w:rFonts w:eastAsia="Times New Roman" w:cs="Times New Roman"/>
          <w:sz w:val="24"/>
          <w:szCs w:val="24"/>
        </w:rPr>
        <w:t>W przypadku zaistnienia okoliczności określonych w ust. 1 pkt 1)-</w:t>
      </w:r>
      <w:r w:rsidR="00D44ABE" w:rsidRPr="003A3415">
        <w:rPr>
          <w:rFonts w:eastAsia="Times New Roman" w:cs="Times New Roman"/>
          <w:sz w:val="24"/>
          <w:szCs w:val="24"/>
        </w:rPr>
        <w:t>5</w:t>
      </w:r>
      <w:r w:rsidRPr="003A3415">
        <w:rPr>
          <w:rFonts w:eastAsia="Times New Roman" w:cs="Times New Roman"/>
          <w:sz w:val="24"/>
          <w:szCs w:val="24"/>
        </w:rPr>
        <w:t>) (jak i w innych przypadkach tego wymagających) Dostawca w porozumieniu z Zamawiającym zaproponuje inny</w:t>
      </w:r>
      <w:r w:rsidR="00D44ABE" w:rsidRPr="003A3415">
        <w:rPr>
          <w:rFonts w:eastAsia="Times New Roman" w:cs="Times New Roman"/>
          <w:sz w:val="24"/>
          <w:szCs w:val="24"/>
        </w:rPr>
        <w:t xml:space="preserve"> towar</w:t>
      </w:r>
      <w:r w:rsidRPr="003A3415">
        <w:rPr>
          <w:rFonts w:eastAsia="Times New Roman" w:cs="Times New Roman"/>
          <w:sz w:val="24"/>
          <w:szCs w:val="24"/>
        </w:rPr>
        <w:t xml:space="preserve"> różniący się np. wielkością opakowania w przeliczonych ilościach i wyceniony proporcjonalnie do zaoferowanego w umowie. </w:t>
      </w:r>
    </w:p>
    <w:p w14:paraId="4D9CC14F" w14:textId="15334CEF" w:rsidR="005A656F" w:rsidRPr="003A3415" w:rsidRDefault="005A656F" w:rsidP="005A656F">
      <w:pPr>
        <w:widowControl w:val="0"/>
        <w:ind w:left="357"/>
        <w:jc w:val="both"/>
        <w:rPr>
          <w:rFonts w:eastAsia="Times New Roman" w:cs="Times New Roman"/>
          <w:sz w:val="24"/>
          <w:szCs w:val="24"/>
        </w:rPr>
      </w:pPr>
      <w:r w:rsidRPr="003A3415">
        <w:rPr>
          <w:rFonts w:eastAsia="Times New Roman" w:cs="Times New Roman"/>
          <w:sz w:val="24"/>
          <w:szCs w:val="24"/>
        </w:rPr>
        <w:t xml:space="preserve">W przypadku braku możliwości dostarczenia zamiennika </w:t>
      </w:r>
      <w:r w:rsidR="00531101" w:rsidRPr="003A3415">
        <w:rPr>
          <w:rFonts w:eastAsia="Times New Roman" w:cs="Times New Roman"/>
          <w:sz w:val="24"/>
          <w:szCs w:val="24"/>
        </w:rPr>
        <w:t>towaru</w:t>
      </w:r>
      <w:r w:rsidRPr="003A3415">
        <w:rPr>
          <w:rFonts w:eastAsia="Times New Roman" w:cs="Times New Roman"/>
          <w:sz w:val="24"/>
          <w:szCs w:val="24"/>
        </w:rPr>
        <w:t xml:space="preserve"> w cenie przetargowej, Zamawiający może wyrazić zgodę na sprzedaż w cenie zbliżonej do rynkowej lub na wyłączenie tego </w:t>
      </w:r>
      <w:r w:rsidR="00D44ABE" w:rsidRPr="003A3415">
        <w:rPr>
          <w:rFonts w:eastAsia="Times New Roman" w:cs="Times New Roman"/>
          <w:sz w:val="24"/>
          <w:szCs w:val="24"/>
        </w:rPr>
        <w:t xml:space="preserve">towaru </w:t>
      </w:r>
      <w:r w:rsidRPr="003A3415">
        <w:rPr>
          <w:rFonts w:eastAsia="Times New Roman" w:cs="Times New Roman"/>
          <w:sz w:val="24"/>
          <w:szCs w:val="24"/>
        </w:rPr>
        <w:t xml:space="preserve">z umowy na czas wstrzymania produkcji lub wycofania z obrotu przedmiotu umowy </w:t>
      </w:r>
      <w:r w:rsidRPr="003A3415">
        <w:rPr>
          <w:rFonts w:eastAsia="Times New Roman" w:cs="Times New Roman"/>
          <w:sz w:val="24"/>
          <w:szCs w:val="24"/>
        </w:rPr>
        <w:br/>
        <w:t xml:space="preserve">i braku możliwości dostarczenia zamiennika. W takiej sytuacji Dostawca zobowiązany jest przedstawić pisemnie/mailem Zamawiającemu do akceptacji informację o nowej cenie lub/i informację o czasowym wyłączeniu tego </w:t>
      </w:r>
      <w:r w:rsidR="00531101" w:rsidRPr="003A3415">
        <w:rPr>
          <w:rFonts w:eastAsia="Times New Roman" w:cs="Times New Roman"/>
          <w:sz w:val="24"/>
          <w:szCs w:val="24"/>
        </w:rPr>
        <w:t>towaru</w:t>
      </w:r>
      <w:r w:rsidRPr="003A3415">
        <w:rPr>
          <w:rFonts w:eastAsia="Times New Roman" w:cs="Times New Roman"/>
          <w:sz w:val="24"/>
          <w:szCs w:val="24"/>
        </w:rPr>
        <w:t xml:space="preserve"> z umowy na czas wstrzymania produkcji lub wycofania z obrotu przedmiotu umowy i braku możliwości dostarczenia zamiennika </w:t>
      </w:r>
      <w:r w:rsidR="00531101" w:rsidRPr="003A3415">
        <w:rPr>
          <w:rFonts w:eastAsia="Times New Roman" w:cs="Times New Roman"/>
          <w:sz w:val="24"/>
          <w:szCs w:val="24"/>
        </w:rPr>
        <w:t>towaru</w:t>
      </w:r>
      <w:r w:rsidRPr="003A3415">
        <w:rPr>
          <w:rFonts w:eastAsia="Times New Roman" w:cs="Times New Roman"/>
          <w:sz w:val="24"/>
          <w:szCs w:val="24"/>
        </w:rPr>
        <w:t xml:space="preserve"> w cenie przetargowej z podaniem przyczyn takiego stanu. </w:t>
      </w:r>
    </w:p>
    <w:p w14:paraId="66363E8B" w14:textId="162E9A2A" w:rsidR="00531101" w:rsidRPr="003A3415" w:rsidRDefault="005A656F" w:rsidP="00531101">
      <w:pPr>
        <w:widowControl w:val="0"/>
        <w:tabs>
          <w:tab w:val="left" w:pos="360"/>
        </w:tabs>
        <w:ind w:left="357"/>
        <w:jc w:val="both"/>
        <w:rPr>
          <w:rFonts w:eastAsia="Times New Roman" w:cs="Times New Roman"/>
          <w:sz w:val="24"/>
          <w:szCs w:val="24"/>
        </w:rPr>
      </w:pPr>
      <w:r w:rsidRPr="003A3415">
        <w:rPr>
          <w:rFonts w:eastAsia="Times New Roman" w:cs="Times New Roman"/>
          <w:sz w:val="24"/>
          <w:szCs w:val="24"/>
        </w:rPr>
        <w:t xml:space="preserve">Zmiany określone w niniejszym ustępie </w:t>
      </w:r>
      <w:r w:rsidRPr="003A3415">
        <w:rPr>
          <w:rFonts w:eastAsia="Times New Roman" w:cs="Times New Roman"/>
          <w:sz w:val="24"/>
          <w:szCs w:val="24"/>
          <w:lang w:eastAsia="en-US"/>
        </w:rPr>
        <w:t>mogą nastąpić na uzasadniony wniosek Dostawcy, po jego zaakceptowaniu przez Zamawiającego.</w:t>
      </w:r>
    </w:p>
    <w:p w14:paraId="76AA99CB" w14:textId="37FF6C17" w:rsidR="00531101" w:rsidRPr="003A3415" w:rsidRDefault="00531101" w:rsidP="00264E22">
      <w:pPr>
        <w:widowControl w:val="0"/>
        <w:numPr>
          <w:ilvl w:val="0"/>
          <w:numId w:val="88"/>
        </w:numPr>
        <w:tabs>
          <w:tab w:val="clear" w:pos="357"/>
          <w:tab w:val="left" w:pos="360"/>
        </w:tabs>
        <w:jc w:val="both"/>
        <w:rPr>
          <w:rFonts w:eastAsia="Times New Roman" w:cs="Times New Roman"/>
          <w:sz w:val="24"/>
          <w:szCs w:val="24"/>
        </w:rPr>
      </w:pPr>
      <w:r w:rsidRPr="003A3415">
        <w:rPr>
          <w:rFonts w:eastAsia="Times New Roman" w:cs="Times New Roman"/>
          <w:sz w:val="24"/>
          <w:szCs w:val="24"/>
        </w:rPr>
        <w:t xml:space="preserve">Zmiany, o których </w:t>
      </w:r>
      <w:r w:rsidRPr="00866A5A">
        <w:rPr>
          <w:rFonts w:eastAsia="Times New Roman" w:cs="Times New Roman"/>
          <w:sz w:val="24"/>
          <w:szCs w:val="24"/>
        </w:rPr>
        <w:t xml:space="preserve">mowa w ust. 1 pkt 1)-9) co </w:t>
      </w:r>
      <w:r w:rsidRPr="003A3415">
        <w:rPr>
          <w:rFonts w:eastAsia="Times New Roman" w:cs="Times New Roman"/>
          <w:sz w:val="24"/>
          <w:szCs w:val="24"/>
        </w:rPr>
        <w:t xml:space="preserve">do zasady, nie wymagają aneksu do umowy (chyba, że wniesie o to jedna ze stron umowy). </w:t>
      </w:r>
    </w:p>
    <w:p w14:paraId="2B121DF5" w14:textId="523281CE" w:rsidR="005A656F" w:rsidRPr="003A3415" w:rsidRDefault="005A656F" w:rsidP="00264E22">
      <w:pPr>
        <w:widowControl w:val="0"/>
        <w:numPr>
          <w:ilvl w:val="0"/>
          <w:numId w:val="88"/>
        </w:numPr>
        <w:tabs>
          <w:tab w:val="clear" w:pos="357"/>
          <w:tab w:val="left" w:pos="360"/>
        </w:tabs>
        <w:jc w:val="both"/>
        <w:rPr>
          <w:rFonts w:eastAsia="Times New Roman" w:cs="Times New Roman"/>
          <w:sz w:val="24"/>
          <w:szCs w:val="24"/>
        </w:rPr>
      </w:pPr>
      <w:r w:rsidRPr="003A3415">
        <w:rPr>
          <w:rFonts w:eastAsia="Times New Roman" w:cs="Times New Roman"/>
          <w:sz w:val="24"/>
          <w:szCs w:val="24"/>
        </w:rPr>
        <w:t xml:space="preserve">Zmiany umowy wymagają formy pisemnej pod rygorem nieważności, z zastrzeżeniem sytuacji, </w:t>
      </w:r>
      <w:r w:rsidRPr="003A3415">
        <w:rPr>
          <w:rFonts w:eastAsia="Times New Roman" w:cs="Times New Roman"/>
          <w:sz w:val="24"/>
          <w:szCs w:val="24"/>
        </w:rPr>
        <w:br/>
        <w:t>w których wyraźny zapis umowy stanowi inaczej.</w:t>
      </w:r>
    </w:p>
    <w:p w14:paraId="2B2D6546" w14:textId="77777777" w:rsidR="005A656F" w:rsidRPr="003A3415" w:rsidRDefault="005A656F" w:rsidP="005A656F">
      <w:pPr>
        <w:widowControl w:val="0"/>
        <w:rPr>
          <w:rFonts w:eastAsia="Times New Roman" w:cs="Times New Roman"/>
          <w:sz w:val="24"/>
          <w:szCs w:val="24"/>
        </w:rPr>
      </w:pPr>
    </w:p>
    <w:p w14:paraId="0792E5A8" w14:textId="77777777" w:rsidR="005A656F" w:rsidRPr="003A3415" w:rsidRDefault="005A656F" w:rsidP="005A656F">
      <w:pPr>
        <w:widowControl w:val="0"/>
        <w:jc w:val="center"/>
        <w:rPr>
          <w:rFonts w:eastAsia="Times New Roman" w:cs="Times New Roman"/>
          <w:b/>
          <w:bCs/>
          <w:sz w:val="24"/>
          <w:szCs w:val="24"/>
        </w:rPr>
      </w:pPr>
      <w:r w:rsidRPr="003A3415">
        <w:rPr>
          <w:rFonts w:eastAsia="Times New Roman" w:cs="Times New Roman"/>
          <w:b/>
          <w:bCs/>
          <w:sz w:val="24"/>
          <w:szCs w:val="24"/>
        </w:rPr>
        <w:t>Postanowienia końcowe</w:t>
      </w:r>
    </w:p>
    <w:p w14:paraId="29810C7D" w14:textId="77777777" w:rsidR="005A656F" w:rsidRPr="003A3415" w:rsidRDefault="005A656F" w:rsidP="005A656F">
      <w:pPr>
        <w:widowControl w:val="0"/>
        <w:jc w:val="center"/>
        <w:rPr>
          <w:rFonts w:eastAsia="Times New Roman" w:cs="Times New Roman"/>
          <w:b/>
          <w:bCs/>
          <w:sz w:val="24"/>
          <w:szCs w:val="24"/>
        </w:rPr>
      </w:pPr>
      <w:r w:rsidRPr="003A3415">
        <w:rPr>
          <w:rFonts w:eastAsia="Times New Roman" w:cs="Times New Roman"/>
          <w:b/>
          <w:bCs/>
          <w:sz w:val="24"/>
          <w:szCs w:val="24"/>
        </w:rPr>
        <w:t>§10</w:t>
      </w:r>
    </w:p>
    <w:p w14:paraId="56C8E290" w14:textId="3B855867" w:rsidR="005A656F" w:rsidRPr="003A3415" w:rsidRDefault="005A656F" w:rsidP="00264E22">
      <w:pPr>
        <w:widowControl w:val="0"/>
        <w:numPr>
          <w:ilvl w:val="0"/>
          <w:numId w:val="90"/>
        </w:numPr>
        <w:tabs>
          <w:tab w:val="left" w:pos="357"/>
          <w:tab w:val="left" w:pos="502"/>
        </w:tabs>
        <w:jc w:val="both"/>
        <w:rPr>
          <w:rFonts w:eastAsia="Times New Roman" w:cs="Times New Roman"/>
          <w:sz w:val="24"/>
          <w:szCs w:val="24"/>
        </w:rPr>
      </w:pPr>
      <w:bookmarkStart w:id="88" w:name="_Hlk69458632"/>
      <w:r w:rsidRPr="003A3415">
        <w:rPr>
          <w:rFonts w:eastAsia="Times New Roman" w:cs="Times New Roman"/>
          <w:sz w:val="24"/>
          <w:szCs w:val="24"/>
        </w:rPr>
        <w:t>Osobą odpowiedzialną za realizację umowy ze strony Zamawiającego jest: ………………, e-mail ………… tel. ……………</w:t>
      </w:r>
      <w:r w:rsidR="00531101" w:rsidRPr="003A3415">
        <w:rPr>
          <w:rFonts w:eastAsia="Times New Roman" w:cs="Times New Roman"/>
          <w:sz w:val="24"/>
          <w:szCs w:val="24"/>
        </w:rPr>
        <w:t>……</w:t>
      </w:r>
      <w:r w:rsidRPr="003A3415">
        <w:rPr>
          <w:rFonts w:eastAsia="Times New Roman" w:cs="Times New Roman"/>
          <w:sz w:val="24"/>
          <w:szCs w:val="24"/>
        </w:rPr>
        <w:t>.</w:t>
      </w:r>
    </w:p>
    <w:p w14:paraId="73A88F44" w14:textId="523E4FB9" w:rsidR="005A656F" w:rsidRPr="003A3415" w:rsidRDefault="005A656F" w:rsidP="00264E22">
      <w:pPr>
        <w:widowControl w:val="0"/>
        <w:numPr>
          <w:ilvl w:val="0"/>
          <w:numId w:val="90"/>
        </w:numPr>
        <w:tabs>
          <w:tab w:val="left" w:pos="357"/>
          <w:tab w:val="left" w:pos="502"/>
        </w:tabs>
        <w:jc w:val="both"/>
        <w:rPr>
          <w:rFonts w:eastAsia="Times New Roman" w:cs="Times New Roman"/>
          <w:sz w:val="24"/>
          <w:szCs w:val="24"/>
        </w:rPr>
      </w:pPr>
      <w:r w:rsidRPr="003A3415">
        <w:rPr>
          <w:rFonts w:eastAsia="Times New Roman" w:cs="Times New Roman"/>
          <w:sz w:val="24"/>
          <w:szCs w:val="24"/>
        </w:rPr>
        <w:t>Koordynatorem umowy jest: …………………</w:t>
      </w:r>
      <w:r w:rsidR="00531101" w:rsidRPr="003A3415">
        <w:rPr>
          <w:rFonts w:eastAsia="Times New Roman" w:cs="Times New Roman"/>
          <w:sz w:val="24"/>
          <w:szCs w:val="24"/>
        </w:rPr>
        <w:t>……</w:t>
      </w:r>
      <w:r w:rsidRPr="003A3415">
        <w:rPr>
          <w:rFonts w:eastAsia="Times New Roman" w:cs="Times New Roman"/>
          <w:sz w:val="24"/>
          <w:szCs w:val="24"/>
        </w:rPr>
        <w:t>, e-mail …………</w:t>
      </w:r>
      <w:r w:rsidR="00531101" w:rsidRPr="003A3415">
        <w:rPr>
          <w:rFonts w:eastAsia="Times New Roman" w:cs="Times New Roman"/>
          <w:sz w:val="24"/>
          <w:szCs w:val="24"/>
        </w:rPr>
        <w:t xml:space="preserve">…… </w:t>
      </w:r>
      <w:r w:rsidRPr="003A3415">
        <w:rPr>
          <w:rFonts w:eastAsia="Times New Roman" w:cs="Times New Roman"/>
          <w:sz w:val="24"/>
          <w:szCs w:val="24"/>
        </w:rPr>
        <w:t>tel. …………………</w:t>
      </w:r>
    </w:p>
    <w:p w14:paraId="55E68A2F" w14:textId="5B320D43" w:rsidR="005A656F" w:rsidRPr="00566778" w:rsidRDefault="005A656F" w:rsidP="008E752A">
      <w:pPr>
        <w:widowControl w:val="0"/>
        <w:numPr>
          <w:ilvl w:val="0"/>
          <w:numId w:val="90"/>
        </w:numPr>
        <w:tabs>
          <w:tab w:val="left" w:pos="357"/>
          <w:tab w:val="left" w:pos="502"/>
        </w:tabs>
        <w:jc w:val="both"/>
        <w:rPr>
          <w:rFonts w:eastAsia="Times New Roman" w:cs="Times New Roman"/>
          <w:b/>
          <w:bCs/>
          <w:color w:val="76923C" w:themeColor="accent3" w:themeShade="BF"/>
          <w:sz w:val="24"/>
          <w:szCs w:val="24"/>
        </w:rPr>
      </w:pPr>
      <w:r w:rsidRPr="00566778">
        <w:rPr>
          <w:rFonts w:eastAsia="Times New Roman" w:cs="Times New Roman"/>
          <w:sz w:val="24"/>
          <w:szCs w:val="24"/>
        </w:rPr>
        <w:t>Koordynatorem i osobą odpowiedzialną za realizację umowy ze strony Dostawcy jest: ..................................................................., e-mail ..................................... tel. ……………………</w:t>
      </w:r>
      <w:bookmarkEnd w:id="88"/>
      <w:r w:rsidRPr="00566778">
        <w:rPr>
          <w:rFonts w:eastAsia="Times New Roman" w:cs="Times New Roman"/>
          <w:b/>
          <w:bCs/>
          <w:color w:val="76923C" w:themeColor="accent3" w:themeShade="BF"/>
          <w:sz w:val="24"/>
          <w:szCs w:val="24"/>
        </w:rPr>
        <w:t xml:space="preserve">                                                                    </w:t>
      </w:r>
    </w:p>
    <w:p w14:paraId="39B210A5" w14:textId="77777777" w:rsidR="006D41DE" w:rsidRDefault="006D41DE" w:rsidP="005A656F">
      <w:pPr>
        <w:widowControl w:val="0"/>
        <w:tabs>
          <w:tab w:val="left" w:pos="502"/>
        </w:tabs>
        <w:jc w:val="center"/>
        <w:rPr>
          <w:rFonts w:eastAsia="Times New Roman" w:cs="Times New Roman"/>
          <w:b/>
          <w:bCs/>
          <w:sz w:val="24"/>
          <w:szCs w:val="24"/>
        </w:rPr>
      </w:pPr>
    </w:p>
    <w:p w14:paraId="1F5F368D" w14:textId="77777777" w:rsidR="008C31EB" w:rsidRDefault="008C31EB" w:rsidP="005A656F">
      <w:pPr>
        <w:widowControl w:val="0"/>
        <w:tabs>
          <w:tab w:val="left" w:pos="502"/>
        </w:tabs>
        <w:jc w:val="center"/>
        <w:rPr>
          <w:rFonts w:eastAsia="Times New Roman" w:cs="Times New Roman"/>
          <w:b/>
          <w:bCs/>
          <w:sz w:val="24"/>
          <w:szCs w:val="24"/>
        </w:rPr>
      </w:pPr>
    </w:p>
    <w:p w14:paraId="084FFF80" w14:textId="6AA38CD8" w:rsidR="005A656F" w:rsidRPr="003A3415" w:rsidRDefault="005A656F" w:rsidP="005A656F">
      <w:pPr>
        <w:widowControl w:val="0"/>
        <w:tabs>
          <w:tab w:val="left" w:pos="502"/>
        </w:tabs>
        <w:jc w:val="center"/>
        <w:rPr>
          <w:rFonts w:eastAsia="Times New Roman" w:cs="Times New Roman"/>
          <w:b/>
          <w:bCs/>
          <w:sz w:val="24"/>
          <w:szCs w:val="24"/>
        </w:rPr>
      </w:pPr>
      <w:r w:rsidRPr="003A3415">
        <w:rPr>
          <w:rFonts w:eastAsia="Times New Roman" w:cs="Times New Roman"/>
          <w:b/>
          <w:bCs/>
          <w:sz w:val="24"/>
          <w:szCs w:val="24"/>
        </w:rPr>
        <w:t>§ 11</w:t>
      </w:r>
    </w:p>
    <w:p w14:paraId="4F12F7E8" w14:textId="77777777" w:rsidR="00300B00" w:rsidRDefault="00300B00" w:rsidP="00300B00">
      <w:pPr>
        <w:widowControl w:val="0"/>
        <w:numPr>
          <w:ilvl w:val="0"/>
          <w:numId w:val="91"/>
        </w:numPr>
        <w:jc w:val="both"/>
        <w:rPr>
          <w:rFonts w:eastAsia="Times New Roman" w:cs="Times New Roman"/>
          <w:kern w:val="2"/>
          <w:sz w:val="24"/>
          <w:szCs w:val="24"/>
        </w:rPr>
      </w:pPr>
      <w:r w:rsidRPr="00FA5AA5">
        <w:rPr>
          <w:rFonts w:eastAsia="Times New Roman" w:cs="Times New Roman"/>
          <w:kern w:val="2"/>
          <w:sz w:val="24"/>
          <w:szCs w:val="24"/>
        </w:rPr>
        <w:t>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w:t>
      </w:r>
    </w:p>
    <w:p w14:paraId="25BD6CE7" w14:textId="77777777" w:rsidR="00300B00" w:rsidRDefault="00300B00" w:rsidP="00300B00">
      <w:pPr>
        <w:widowControl w:val="0"/>
        <w:numPr>
          <w:ilvl w:val="0"/>
          <w:numId w:val="91"/>
        </w:numPr>
        <w:jc w:val="both"/>
        <w:rPr>
          <w:rFonts w:eastAsia="Times New Roman" w:cs="Times New Roman"/>
          <w:kern w:val="2"/>
          <w:sz w:val="24"/>
          <w:szCs w:val="24"/>
        </w:rPr>
      </w:pPr>
      <w:r w:rsidRPr="00FA5AA5">
        <w:rPr>
          <w:rFonts w:eastAsia="Times New Roman" w:cs="Times New Roman"/>
          <w:kern w:val="2"/>
          <w:sz w:val="24"/>
          <w:szCs w:val="24"/>
        </w:rPr>
        <w:t>Dostawca zobowiązany jest do zapewnienia ciągłości dostaw towarów także w przypadkach zamówień realizowanych w warunkach określonych w ust. 1</w:t>
      </w:r>
    </w:p>
    <w:p w14:paraId="697F2A19" w14:textId="77777777" w:rsidR="005A656F" w:rsidRPr="003A3415" w:rsidRDefault="005A656F" w:rsidP="005A656F">
      <w:pPr>
        <w:widowControl w:val="0"/>
        <w:jc w:val="center"/>
        <w:rPr>
          <w:rFonts w:eastAsia="Times New Roman" w:cs="Times New Roman"/>
          <w:b/>
          <w:bCs/>
          <w:sz w:val="24"/>
          <w:szCs w:val="24"/>
        </w:rPr>
      </w:pPr>
    </w:p>
    <w:p w14:paraId="4E7EDDDD" w14:textId="77777777" w:rsidR="005A656F" w:rsidRPr="003A3415" w:rsidRDefault="005A656F" w:rsidP="005A656F">
      <w:pPr>
        <w:widowControl w:val="0"/>
        <w:jc w:val="center"/>
        <w:rPr>
          <w:rFonts w:eastAsia="Times New Roman" w:cs="Times New Roman"/>
          <w:b/>
          <w:bCs/>
          <w:sz w:val="24"/>
          <w:szCs w:val="24"/>
        </w:rPr>
      </w:pPr>
      <w:r w:rsidRPr="003A3415">
        <w:rPr>
          <w:rFonts w:eastAsia="Times New Roman" w:cs="Times New Roman"/>
          <w:b/>
          <w:bCs/>
          <w:sz w:val="24"/>
          <w:szCs w:val="24"/>
        </w:rPr>
        <w:t>§ 12</w:t>
      </w:r>
      <w:bookmarkStart w:id="89" w:name="_Hlk71796351"/>
    </w:p>
    <w:p w14:paraId="7412344F" w14:textId="77777777" w:rsidR="005A656F" w:rsidRPr="003A3415" w:rsidRDefault="005A656F" w:rsidP="00264E22">
      <w:pPr>
        <w:widowControl w:val="0"/>
        <w:numPr>
          <w:ilvl w:val="0"/>
          <w:numId w:val="92"/>
        </w:numPr>
        <w:tabs>
          <w:tab w:val="left" w:pos="0"/>
        </w:tabs>
        <w:jc w:val="both"/>
        <w:rPr>
          <w:rFonts w:eastAsia="Times New Roman" w:cs="Times New Roman"/>
          <w:kern w:val="2"/>
          <w:sz w:val="24"/>
          <w:szCs w:val="24"/>
          <w:lang w:eastAsia="fa-IR" w:bidi="fa-IR"/>
        </w:rPr>
      </w:pPr>
      <w:r w:rsidRPr="003A3415">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796DB069" w14:textId="6C1B22FF" w:rsidR="005A656F" w:rsidRPr="003A3415" w:rsidRDefault="005A656F" w:rsidP="00264E22">
      <w:pPr>
        <w:widowControl w:val="0"/>
        <w:numPr>
          <w:ilvl w:val="0"/>
          <w:numId w:val="92"/>
        </w:numPr>
        <w:tabs>
          <w:tab w:val="left" w:pos="0"/>
        </w:tabs>
        <w:jc w:val="both"/>
        <w:rPr>
          <w:rFonts w:eastAsia="Times New Roman" w:cs="Times New Roman"/>
          <w:kern w:val="2"/>
          <w:sz w:val="24"/>
          <w:szCs w:val="24"/>
          <w:lang w:eastAsia="fa-IR" w:bidi="fa-IR"/>
        </w:rPr>
      </w:pPr>
      <w:r w:rsidRPr="003A3415">
        <w:rPr>
          <w:rFonts w:eastAsia="Times New Roman" w:cs="Times New Roman"/>
          <w:kern w:val="2"/>
          <w:sz w:val="24"/>
          <w:szCs w:val="24"/>
          <w:lang w:eastAsia="fa-IR" w:bidi="fa-IR"/>
        </w:rPr>
        <w:t xml:space="preserve">*) Dostawca zamierza wykonać </w:t>
      </w:r>
      <w:r w:rsidR="00A02B7D" w:rsidRPr="003A3415">
        <w:rPr>
          <w:rFonts w:eastAsia="Times New Roman" w:cs="Times New Roman"/>
          <w:kern w:val="2"/>
          <w:sz w:val="24"/>
          <w:szCs w:val="24"/>
          <w:lang w:eastAsia="fa-IR" w:bidi="fa-IR"/>
        </w:rPr>
        <w:t xml:space="preserve">realizację przedmiotu umowy </w:t>
      </w:r>
      <w:r w:rsidRPr="003A3415">
        <w:rPr>
          <w:rFonts w:eastAsia="Times New Roman" w:cs="Times New Roman"/>
          <w:kern w:val="2"/>
          <w:sz w:val="24"/>
          <w:szCs w:val="24"/>
          <w:lang w:eastAsia="fa-IR" w:bidi="fa-IR"/>
        </w:rPr>
        <w:t xml:space="preserve">bez użycia podwykonawcy/ z użyciem podwykonawcy w zakresie ……………………  </w:t>
      </w:r>
      <w:r w:rsidRPr="003A3415">
        <w:rPr>
          <w:rFonts w:eastAsia="Times New Roman" w:cs="Times New Roman"/>
          <w:sz w:val="24"/>
          <w:szCs w:val="24"/>
        </w:rPr>
        <w:t xml:space="preserve">………% udziału podwykonawcy, ……………………………………… (nazwa i adres podwykonawcy, tel., przedstawiciel). </w:t>
      </w:r>
    </w:p>
    <w:p w14:paraId="001593C6" w14:textId="681A76FD" w:rsidR="005A656F" w:rsidRPr="003A3415" w:rsidRDefault="00A02B7D" w:rsidP="005A656F">
      <w:pPr>
        <w:widowControl w:val="0"/>
        <w:tabs>
          <w:tab w:val="left" w:pos="0"/>
        </w:tabs>
        <w:ind w:left="360"/>
        <w:jc w:val="both"/>
        <w:rPr>
          <w:rFonts w:eastAsia="Times New Roman" w:cs="Times New Roman"/>
          <w:kern w:val="2"/>
          <w:sz w:val="24"/>
          <w:szCs w:val="24"/>
          <w:lang w:eastAsia="fa-IR" w:bidi="fa-IR"/>
        </w:rPr>
      </w:pPr>
      <w:r w:rsidRPr="008C31EB">
        <w:rPr>
          <w:rFonts w:eastAsia="Times New Roman" w:cs="Times New Roman"/>
          <w:sz w:val="24"/>
          <w:szCs w:val="24"/>
        </w:rPr>
        <w:t>Dostawca</w:t>
      </w:r>
      <w:r w:rsidR="005A656F" w:rsidRPr="008C31EB">
        <w:rPr>
          <w:rFonts w:eastAsia="Times New Roman" w:cs="Times New Roman"/>
          <w:sz w:val="24"/>
          <w:szCs w:val="24"/>
        </w:rPr>
        <w:t xml:space="preserve"> z</w:t>
      </w:r>
      <w:r w:rsidR="005A656F" w:rsidRPr="003A3415">
        <w:rPr>
          <w:rFonts w:eastAsia="Times New Roman" w:cs="Times New Roman"/>
          <w:sz w:val="24"/>
          <w:szCs w:val="24"/>
        </w:rPr>
        <w:t>obowiązany jest do zawiadamiania Zamawiającego o wszelkich zmianach w odniesieniu do informacji, o których mowa w zdaniu pierwszym, w trakcie realizacji zamówienia, a także do przekazywania informacji o których mowa w zdaniu pierwszym na temat nowych podwykonawców, którym w późniejszym okresie zamierza powierzyć realizację robót budowlanych lub usług.</w:t>
      </w:r>
    </w:p>
    <w:p w14:paraId="56D2CE7F" w14:textId="77777777" w:rsidR="005A656F" w:rsidRPr="003A3415" w:rsidRDefault="005A656F" w:rsidP="005A656F">
      <w:pPr>
        <w:widowControl w:val="0"/>
        <w:tabs>
          <w:tab w:val="left" w:pos="0"/>
        </w:tabs>
        <w:ind w:left="360"/>
        <w:jc w:val="both"/>
        <w:rPr>
          <w:rFonts w:eastAsia="Times New Roman" w:cs="Times New Roman"/>
          <w:sz w:val="24"/>
          <w:szCs w:val="24"/>
        </w:rPr>
      </w:pPr>
      <w:r w:rsidRPr="003A3415">
        <w:rPr>
          <w:rFonts w:eastAsia="Times New Roman" w:cs="Times New Roman"/>
          <w:sz w:val="24"/>
          <w:szCs w:val="24"/>
        </w:rPr>
        <w:t>W sytuacji wykonywania zamówienia z udziałem podwykonawców, na podwykonawcy ciążą te same obowiązki, jakie spoczywają na Dostawcy.</w:t>
      </w:r>
    </w:p>
    <w:bookmarkEnd w:id="89"/>
    <w:p w14:paraId="7048C77C" w14:textId="77777777" w:rsidR="005A656F" w:rsidRPr="003A3415" w:rsidRDefault="005A656F" w:rsidP="00264E22">
      <w:pPr>
        <w:widowControl w:val="0"/>
        <w:numPr>
          <w:ilvl w:val="0"/>
          <w:numId w:val="92"/>
        </w:numPr>
        <w:jc w:val="both"/>
        <w:rPr>
          <w:rFonts w:eastAsia="Times New Roman" w:cs="Times New Roman"/>
          <w:sz w:val="24"/>
          <w:szCs w:val="24"/>
        </w:rPr>
      </w:pPr>
      <w:r w:rsidRPr="003A3415">
        <w:rPr>
          <w:rFonts w:eastAsia="Times New Roman" w:cs="Times New Roman"/>
          <w:sz w:val="24"/>
          <w:szCs w:val="24"/>
        </w:rPr>
        <w:t xml:space="preserve">Dostawca może: </w:t>
      </w:r>
    </w:p>
    <w:p w14:paraId="3319D65C" w14:textId="77777777" w:rsidR="005A656F" w:rsidRPr="003A3415" w:rsidRDefault="005A656F" w:rsidP="00264E22">
      <w:pPr>
        <w:widowControl w:val="0"/>
        <w:numPr>
          <w:ilvl w:val="0"/>
          <w:numId w:val="93"/>
        </w:numPr>
        <w:jc w:val="both"/>
        <w:rPr>
          <w:rFonts w:eastAsia="Times New Roman" w:cs="Times New Roman"/>
          <w:sz w:val="24"/>
          <w:szCs w:val="24"/>
        </w:rPr>
      </w:pPr>
      <w:r w:rsidRPr="003A3415">
        <w:rPr>
          <w:rFonts w:eastAsia="Times New Roman" w:cs="Times New Roman"/>
          <w:sz w:val="24"/>
          <w:szCs w:val="24"/>
        </w:rPr>
        <w:t xml:space="preserve">powierzyć realizację części zamówienia podwykonawcom, mimo niewskazania w ofercie takiej części do powierzenia podwykonawcom; </w:t>
      </w:r>
    </w:p>
    <w:p w14:paraId="01415A12" w14:textId="77777777" w:rsidR="005A656F" w:rsidRPr="003A3415" w:rsidRDefault="005A656F" w:rsidP="00264E22">
      <w:pPr>
        <w:widowControl w:val="0"/>
        <w:numPr>
          <w:ilvl w:val="0"/>
          <w:numId w:val="93"/>
        </w:numPr>
        <w:jc w:val="both"/>
        <w:rPr>
          <w:rFonts w:eastAsia="Times New Roman" w:cs="Times New Roman"/>
          <w:sz w:val="24"/>
          <w:szCs w:val="24"/>
        </w:rPr>
      </w:pPr>
      <w:r w:rsidRPr="003A3415">
        <w:rPr>
          <w:rFonts w:eastAsia="Times New Roman" w:cs="Times New Roman"/>
          <w:sz w:val="24"/>
          <w:szCs w:val="24"/>
        </w:rPr>
        <w:t xml:space="preserve">wskazać inny zakres podwykonawstwa niż przedstawiony w ofercie; </w:t>
      </w:r>
    </w:p>
    <w:p w14:paraId="4329256D" w14:textId="77777777" w:rsidR="005A656F" w:rsidRPr="003A3415" w:rsidRDefault="005A656F" w:rsidP="00264E22">
      <w:pPr>
        <w:widowControl w:val="0"/>
        <w:numPr>
          <w:ilvl w:val="0"/>
          <w:numId w:val="93"/>
        </w:numPr>
        <w:jc w:val="both"/>
        <w:rPr>
          <w:rFonts w:eastAsia="Times New Roman" w:cs="Times New Roman"/>
          <w:sz w:val="24"/>
          <w:szCs w:val="24"/>
        </w:rPr>
      </w:pPr>
      <w:r w:rsidRPr="003A3415">
        <w:rPr>
          <w:rFonts w:eastAsia="Times New Roman" w:cs="Times New Roman"/>
          <w:sz w:val="24"/>
          <w:szCs w:val="24"/>
        </w:rPr>
        <w:t xml:space="preserve">wskazać innych podwykonawców niż przedstawieni w ofercie; </w:t>
      </w:r>
    </w:p>
    <w:p w14:paraId="1C8DABFB" w14:textId="77777777" w:rsidR="005A656F" w:rsidRPr="003A3415" w:rsidRDefault="005A656F" w:rsidP="00264E22">
      <w:pPr>
        <w:widowControl w:val="0"/>
        <w:numPr>
          <w:ilvl w:val="0"/>
          <w:numId w:val="93"/>
        </w:numPr>
        <w:jc w:val="both"/>
        <w:rPr>
          <w:rFonts w:eastAsia="Times New Roman" w:cs="Times New Roman"/>
          <w:sz w:val="24"/>
          <w:szCs w:val="24"/>
        </w:rPr>
      </w:pPr>
      <w:r w:rsidRPr="003A3415">
        <w:rPr>
          <w:rFonts w:eastAsia="Times New Roman" w:cs="Times New Roman"/>
          <w:sz w:val="24"/>
          <w:szCs w:val="24"/>
        </w:rPr>
        <w:t xml:space="preserve">zrezygnować z podwykonawstwa. </w:t>
      </w:r>
    </w:p>
    <w:p w14:paraId="6A966649" w14:textId="77777777" w:rsidR="005A656F" w:rsidRPr="003A3415" w:rsidRDefault="005A656F" w:rsidP="005A656F">
      <w:pPr>
        <w:widowControl w:val="0"/>
        <w:rPr>
          <w:rFonts w:eastAsia="Times New Roman" w:cs="Times New Roman"/>
          <w:b/>
          <w:bCs/>
          <w:sz w:val="24"/>
          <w:szCs w:val="24"/>
        </w:rPr>
      </w:pPr>
    </w:p>
    <w:p w14:paraId="26DEEEFB" w14:textId="77777777" w:rsidR="005A656F" w:rsidRPr="003A3415" w:rsidRDefault="005A656F" w:rsidP="005A656F">
      <w:pPr>
        <w:widowControl w:val="0"/>
        <w:jc w:val="center"/>
        <w:rPr>
          <w:rFonts w:eastAsia="Times New Roman" w:cs="Times New Roman"/>
          <w:b/>
          <w:bCs/>
          <w:sz w:val="24"/>
          <w:szCs w:val="24"/>
        </w:rPr>
      </w:pPr>
      <w:r w:rsidRPr="003A3415">
        <w:rPr>
          <w:rFonts w:eastAsia="Times New Roman" w:cs="Times New Roman"/>
          <w:b/>
          <w:bCs/>
          <w:sz w:val="24"/>
          <w:szCs w:val="24"/>
        </w:rPr>
        <w:t>§ 13</w:t>
      </w:r>
    </w:p>
    <w:p w14:paraId="5182D006" w14:textId="183EEE99" w:rsidR="005A656F" w:rsidRPr="003A3415" w:rsidRDefault="005A656F" w:rsidP="00264E22">
      <w:pPr>
        <w:widowControl w:val="0"/>
        <w:numPr>
          <w:ilvl w:val="0"/>
          <w:numId w:val="94"/>
        </w:numPr>
        <w:jc w:val="both"/>
        <w:rPr>
          <w:rFonts w:eastAsia="Times New Roman" w:cs="Times New Roman"/>
          <w:sz w:val="24"/>
          <w:szCs w:val="24"/>
          <w:lang w:eastAsia="en-US"/>
        </w:rPr>
      </w:pPr>
      <w:r w:rsidRPr="003A3415">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i </w:t>
      </w:r>
      <w:r w:rsidR="00EC46AE">
        <w:rPr>
          <w:rFonts w:eastAsia="Times New Roman" w:cs="Times New Roman"/>
          <w:sz w:val="24"/>
          <w:szCs w:val="24"/>
          <w:lang w:eastAsia="en-US"/>
        </w:rPr>
        <w:t xml:space="preserve">inne przepisy powszechnie obowiązujące właściwe z uwagi na przedmiot i zakres niniejszej umowy. </w:t>
      </w:r>
    </w:p>
    <w:p w14:paraId="227362E7" w14:textId="77777777" w:rsidR="005A656F" w:rsidRPr="003A3415" w:rsidRDefault="005A656F" w:rsidP="00264E22">
      <w:pPr>
        <w:widowControl w:val="0"/>
        <w:numPr>
          <w:ilvl w:val="0"/>
          <w:numId w:val="94"/>
        </w:numPr>
        <w:jc w:val="both"/>
        <w:rPr>
          <w:rFonts w:eastAsia="Times New Roman" w:cs="Times New Roman"/>
          <w:sz w:val="24"/>
          <w:szCs w:val="24"/>
          <w:lang w:eastAsia="en-US"/>
        </w:rPr>
      </w:pPr>
      <w:bookmarkStart w:id="90" w:name="_Hlk71796414"/>
      <w:r w:rsidRPr="003A3415">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90"/>
    <w:p w14:paraId="3FA600E6" w14:textId="77777777" w:rsidR="005A656F" w:rsidRPr="003A3415" w:rsidRDefault="005A656F" w:rsidP="005A656F">
      <w:pPr>
        <w:widowControl w:val="0"/>
        <w:jc w:val="both"/>
        <w:rPr>
          <w:rFonts w:eastAsia="Times New Roman" w:cs="Times New Roman"/>
          <w:sz w:val="24"/>
          <w:szCs w:val="24"/>
        </w:rPr>
      </w:pPr>
    </w:p>
    <w:p w14:paraId="5E7D4E3F" w14:textId="77777777" w:rsidR="005A656F" w:rsidRPr="003A3415" w:rsidRDefault="005A656F" w:rsidP="005A656F">
      <w:pPr>
        <w:widowControl w:val="0"/>
        <w:jc w:val="center"/>
        <w:rPr>
          <w:rFonts w:eastAsia="Times New Roman" w:cs="Times New Roman"/>
          <w:b/>
          <w:bCs/>
          <w:sz w:val="24"/>
          <w:szCs w:val="24"/>
        </w:rPr>
      </w:pPr>
      <w:r w:rsidRPr="003A3415">
        <w:rPr>
          <w:rFonts w:eastAsia="Times New Roman" w:cs="Times New Roman"/>
          <w:b/>
          <w:bCs/>
          <w:sz w:val="24"/>
          <w:szCs w:val="24"/>
        </w:rPr>
        <w:t>§ 14</w:t>
      </w:r>
    </w:p>
    <w:p w14:paraId="082FA6CC" w14:textId="77777777" w:rsidR="005A656F" w:rsidRPr="003A3415" w:rsidRDefault="005A656F" w:rsidP="005A656F">
      <w:pPr>
        <w:widowControl w:val="0"/>
        <w:jc w:val="both"/>
        <w:rPr>
          <w:rFonts w:eastAsia="Times New Roman" w:cs="Times New Roman"/>
          <w:sz w:val="24"/>
          <w:szCs w:val="24"/>
        </w:rPr>
      </w:pPr>
      <w:r w:rsidRPr="003A3415">
        <w:rPr>
          <w:rFonts w:eastAsia="Times New Roman" w:cs="Times New Roman"/>
          <w:sz w:val="24"/>
          <w:szCs w:val="24"/>
        </w:rPr>
        <w:t xml:space="preserve">Kwestie sporne powstałe w związku z realizacją umowy Strony zobowiązują się rozstrzygać na drodze polubownej, a w przypadku braku porozumienia rozstrzygać w drodze postępowania sądowego </w:t>
      </w:r>
      <w:r w:rsidRPr="003A3415">
        <w:rPr>
          <w:rFonts w:eastAsia="Times New Roman" w:cs="Times New Roman"/>
          <w:sz w:val="24"/>
          <w:szCs w:val="24"/>
        </w:rPr>
        <w:br/>
        <w:t>w sądzie powszechnym właściwym dla siedziby Zamawiającego.</w:t>
      </w:r>
    </w:p>
    <w:p w14:paraId="271EA6C5" w14:textId="77777777" w:rsidR="005A656F" w:rsidRPr="003A3415" w:rsidRDefault="005A656F" w:rsidP="005A656F">
      <w:pPr>
        <w:widowControl w:val="0"/>
        <w:jc w:val="center"/>
        <w:rPr>
          <w:rFonts w:eastAsia="Times New Roman" w:cs="Times New Roman"/>
          <w:b/>
          <w:bCs/>
          <w:sz w:val="24"/>
          <w:szCs w:val="24"/>
        </w:rPr>
      </w:pPr>
    </w:p>
    <w:p w14:paraId="5DF0920E" w14:textId="77777777" w:rsidR="005A656F" w:rsidRPr="003A3415" w:rsidRDefault="005A656F" w:rsidP="005A656F">
      <w:pPr>
        <w:widowControl w:val="0"/>
        <w:jc w:val="center"/>
        <w:rPr>
          <w:rFonts w:eastAsia="Times New Roman" w:cs="Times New Roman"/>
          <w:b/>
          <w:bCs/>
          <w:sz w:val="24"/>
          <w:szCs w:val="24"/>
        </w:rPr>
      </w:pPr>
      <w:r w:rsidRPr="003A3415">
        <w:rPr>
          <w:rFonts w:eastAsia="Times New Roman" w:cs="Times New Roman"/>
          <w:b/>
          <w:bCs/>
          <w:sz w:val="24"/>
          <w:szCs w:val="24"/>
        </w:rPr>
        <w:t>§ 15</w:t>
      </w:r>
    </w:p>
    <w:p w14:paraId="71200FA8" w14:textId="77777777" w:rsidR="005A656F" w:rsidRPr="003A3415" w:rsidRDefault="005A656F" w:rsidP="00A02B7D">
      <w:pPr>
        <w:widowControl w:val="0"/>
        <w:jc w:val="both"/>
        <w:rPr>
          <w:rFonts w:eastAsia="Times New Roman" w:cs="Times New Roman"/>
          <w:sz w:val="24"/>
          <w:szCs w:val="24"/>
        </w:rPr>
      </w:pPr>
      <w:r w:rsidRPr="003A3415">
        <w:rPr>
          <w:rFonts w:eastAsia="Times New Roman" w:cs="Times New Roman"/>
          <w:sz w:val="24"/>
          <w:szCs w:val="24"/>
        </w:rPr>
        <w:t xml:space="preserve">Dostawca zobowiązany jest do zachowania w tajemnicy wszelkich informacji uzyskanych w związku </w:t>
      </w:r>
      <w:r w:rsidRPr="003A3415">
        <w:rPr>
          <w:rFonts w:eastAsia="Times New Roman" w:cs="Times New Roman"/>
          <w:sz w:val="24"/>
          <w:szCs w:val="24"/>
        </w:rPr>
        <w:br/>
        <w:t xml:space="preserve">z realizacją niniejszej umowy, stanowiących tajemnicę służbową lub inną informację prawnie chronioną dotyczącą Zamawiającego. </w:t>
      </w:r>
    </w:p>
    <w:p w14:paraId="1F6A594F" w14:textId="77777777" w:rsidR="005A656F" w:rsidRPr="003A3415" w:rsidRDefault="005A656F" w:rsidP="005A656F">
      <w:pPr>
        <w:widowControl w:val="0"/>
        <w:jc w:val="center"/>
        <w:rPr>
          <w:rFonts w:eastAsia="Times New Roman" w:cs="Times New Roman"/>
          <w:b/>
          <w:bCs/>
          <w:sz w:val="24"/>
          <w:szCs w:val="24"/>
        </w:rPr>
      </w:pPr>
      <w:r w:rsidRPr="003A3415">
        <w:rPr>
          <w:rFonts w:eastAsia="Times New Roman" w:cs="Times New Roman"/>
          <w:b/>
          <w:bCs/>
          <w:sz w:val="24"/>
          <w:szCs w:val="24"/>
        </w:rPr>
        <w:t>§ 16</w:t>
      </w:r>
    </w:p>
    <w:p w14:paraId="4B1826D5" w14:textId="2CC6B0C9" w:rsidR="005C6B3C" w:rsidRPr="003A3415" w:rsidRDefault="005A656F" w:rsidP="00D44ABE">
      <w:pPr>
        <w:widowControl w:val="0"/>
        <w:jc w:val="both"/>
        <w:rPr>
          <w:rFonts w:eastAsia="Times New Roman" w:cs="Times New Roman"/>
          <w:sz w:val="24"/>
          <w:szCs w:val="24"/>
        </w:rPr>
      </w:pPr>
      <w:r w:rsidRPr="003A3415">
        <w:rPr>
          <w:rFonts w:eastAsia="Times New Roman" w:cs="Times New Roman"/>
          <w:sz w:val="24"/>
          <w:szCs w:val="24"/>
        </w:rPr>
        <w:t xml:space="preserve">Dostawca nie może bez pisemnej zgody podmiotu tworzącego dla Zamawiającego (w rozumieniu ustawy z dnia 15.04.2011 r. o działalności leczniczej) zbywać jakichkolwiek wierzytelności wynikających z </w:t>
      </w:r>
      <w:r w:rsidRPr="003A3415">
        <w:rPr>
          <w:rFonts w:eastAsia="Times New Roman" w:cs="Times New Roman"/>
          <w:sz w:val="24"/>
          <w:szCs w:val="24"/>
        </w:rPr>
        <w:lastRenderedPageBreak/>
        <w:t>niniejszej umowy.</w:t>
      </w:r>
    </w:p>
    <w:p w14:paraId="5D78D826" w14:textId="00090E70" w:rsidR="00D44ABE" w:rsidRPr="003A3415" w:rsidRDefault="00D44ABE" w:rsidP="00D44ABE">
      <w:pPr>
        <w:widowControl w:val="0"/>
        <w:jc w:val="both"/>
        <w:rPr>
          <w:rFonts w:eastAsia="Times New Roman" w:cs="Times New Roman"/>
          <w:sz w:val="24"/>
          <w:szCs w:val="24"/>
        </w:rPr>
      </w:pPr>
    </w:p>
    <w:p w14:paraId="767B8FFD" w14:textId="7D4FCAAE" w:rsidR="00D44ABE" w:rsidRPr="003A3415" w:rsidRDefault="00D44ABE" w:rsidP="00D44ABE">
      <w:pPr>
        <w:widowControl w:val="0"/>
        <w:jc w:val="both"/>
        <w:rPr>
          <w:rFonts w:eastAsia="Times New Roman" w:cs="Times New Roman"/>
          <w:sz w:val="24"/>
          <w:szCs w:val="24"/>
        </w:rPr>
      </w:pPr>
    </w:p>
    <w:p w14:paraId="00926307" w14:textId="32DD3D14" w:rsidR="00D44ABE" w:rsidRPr="003A3415" w:rsidRDefault="00D44ABE" w:rsidP="00D44ABE">
      <w:pPr>
        <w:widowControl w:val="0"/>
        <w:jc w:val="both"/>
        <w:rPr>
          <w:rFonts w:eastAsia="Times New Roman" w:cs="Times New Roman"/>
          <w:b/>
          <w:bCs/>
          <w:sz w:val="24"/>
          <w:szCs w:val="24"/>
        </w:rPr>
      </w:pPr>
      <w:r w:rsidRPr="003A3415">
        <w:rPr>
          <w:rFonts w:eastAsia="Times New Roman" w:cs="Times New Roman"/>
          <w:b/>
          <w:bCs/>
          <w:sz w:val="24"/>
          <w:szCs w:val="24"/>
        </w:rPr>
        <w:t>DOSTAWCA</w:t>
      </w:r>
      <w:r w:rsidRPr="003A3415">
        <w:rPr>
          <w:rFonts w:eastAsia="Times New Roman" w:cs="Times New Roman"/>
          <w:b/>
          <w:bCs/>
          <w:sz w:val="24"/>
          <w:szCs w:val="24"/>
        </w:rPr>
        <w:tab/>
      </w:r>
      <w:r w:rsidRPr="003A3415">
        <w:rPr>
          <w:rFonts w:eastAsia="Times New Roman" w:cs="Times New Roman"/>
          <w:b/>
          <w:bCs/>
          <w:sz w:val="24"/>
          <w:szCs w:val="24"/>
        </w:rPr>
        <w:tab/>
      </w:r>
      <w:r w:rsidRPr="003A3415">
        <w:rPr>
          <w:rFonts w:eastAsia="Times New Roman" w:cs="Times New Roman"/>
          <w:b/>
          <w:bCs/>
          <w:sz w:val="24"/>
          <w:szCs w:val="24"/>
        </w:rPr>
        <w:tab/>
      </w:r>
      <w:r w:rsidRPr="003A3415">
        <w:rPr>
          <w:rFonts w:eastAsia="Times New Roman" w:cs="Times New Roman"/>
          <w:b/>
          <w:bCs/>
          <w:sz w:val="24"/>
          <w:szCs w:val="24"/>
        </w:rPr>
        <w:tab/>
      </w:r>
      <w:r w:rsidRPr="003A3415">
        <w:rPr>
          <w:rFonts w:eastAsia="Times New Roman" w:cs="Times New Roman"/>
          <w:b/>
          <w:bCs/>
          <w:sz w:val="24"/>
          <w:szCs w:val="24"/>
        </w:rPr>
        <w:tab/>
      </w:r>
      <w:r w:rsidRPr="003A3415">
        <w:rPr>
          <w:rFonts w:eastAsia="Times New Roman" w:cs="Times New Roman"/>
          <w:b/>
          <w:bCs/>
          <w:sz w:val="24"/>
          <w:szCs w:val="24"/>
        </w:rPr>
        <w:tab/>
      </w:r>
      <w:r w:rsidRPr="003A3415">
        <w:rPr>
          <w:rFonts w:eastAsia="Times New Roman" w:cs="Times New Roman"/>
          <w:b/>
          <w:bCs/>
          <w:sz w:val="24"/>
          <w:szCs w:val="24"/>
        </w:rPr>
        <w:tab/>
      </w:r>
      <w:r w:rsidRPr="003A3415">
        <w:rPr>
          <w:rFonts w:eastAsia="Times New Roman" w:cs="Times New Roman"/>
          <w:b/>
          <w:bCs/>
          <w:sz w:val="24"/>
          <w:szCs w:val="24"/>
        </w:rPr>
        <w:tab/>
      </w:r>
      <w:r w:rsidRPr="003A3415">
        <w:rPr>
          <w:rFonts w:eastAsia="Times New Roman" w:cs="Times New Roman"/>
          <w:b/>
          <w:bCs/>
          <w:sz w:val="24"/>
          <w:szCs w:val="24"/>
        </w:rPr>
        <w:tab/>
        <w:t>ZAMAWIAJĄCY</w:t>
      </w:r>
    </w:p>
    <w:p w14:paraId="6C7CE5C8" w14:textId="0E88085E" w:rsidR="00D44ABE" w:rsidRPr="003A3415" w:rsidRDefault="00D44ABE" w:rsidP="00D44ABE">
      <w:pPr>
        <w:widowControl w:val="0"/>
        <w:jc w:val="both"/>
        <w:rPr>
          <w:rFonts w:eastAsia="Times New Roman" w:cs="Times New Roman"/>
          <w:b/>
          <w:bCs/>
          <w:sz w:val="24"/>
          <w:szCs w:val="24"/>
        </w:rPr>
      </w:pPr>
    </w:p>
    <w:p w14:paraId="13B5C868" w14:textId="50F78407" w:rsidR="00D44ABE" w:rsidRPr="003A3415" w:rsidRDefault="00D44ABE" w:rsidP="00D44ABE">
      <w:pPr>
        <w:widowControl w:val="0"/>
        <w:jc w:val="both"/>
        <w:rPr>
          <w:rFonts w:eastAsia="Times New Roman" w:cs="Times New Roman"/>
          <w:sz w:val="24"/>
          <w:szCs w:val="24"/>
        </w:rPr>
      </w:pPr>
      <w:r w:rsidRPr="003A3415">
        <w:rPr>
          <w:rFonts w:eastAsia="Times New Roman" w:cs="Times New Roman"/>
          <w:sz w:val="24"/>
          <w:szCs w:val="24"/>
        </w:rPr>
        <w:t>Załączniki do umowy:</w:t>
      </w:r>
    </w:p>
    <w:p w14:paraId="4290E52C" w14:textId="1C004513" w:rsidR="00D44ABE" w:rsidRPr="003A3415" w:rsidRDefault="00D44ABE" w:rsidP="00D44ABE">
      <w:pPr>
        <w:widowControl w:val="0"/>
        <w:jc w:val="both"/>
        <w:rPr>
          <w:rFonts w:eastAsia="Times New Roman" w:cs="Times New Roman"/>
          <w:sz w:val="24"/>
          <w:szCs w:val="24"/>
        </w:rPr>
      </w:pPr>
      <w:r w:rsidRPr="003A3415">
        <w:rPr>
          <w:rFonts w:eastAsia="Times New Roman" w:cs="Times New Roman"/>
          <w:sz w:val="24"/>
          <w:szCs w:val="24"/>
        </w:rPr>
        <w:t>Załącznik nr 1- Szczegółowy opis przedmiotu zamówienia</w:t>
      </w:r>
    </w:p>
    <w:p w14:paraId="2EE7236F" w14:textId="1AE27230" w:rsidR="00D44ABE" w:rsidRPr="003A3415" w:rsidRDefault="00D44ABE" w:rsidP="00D44ABE">
      <w:pPr>
        <w:widowControl w:val="0"/>
        <w:jc w:val="both"/>
        <w:rPr>
          <w:rFonts w:eastAsia="Times New Roman" w:cs="Times New Roman"/>
          <w:sz w:val="24"/>
          <w:szCs w:val="24"/>
        </w:rPr>
      </w:pPr>
      <w:r w:rsidRPr="003A3415">
        <w:rPr>
          <w:rFonts w:eastAsia="Times New Roman" w:cs="Times New Roman"/>
          <w:sz w:val="24"/>
          <w:szCs w:val="24"/>
        </w:rPr>
        <w:t>Załącznik nr 2- Dokument potwierdzający zawarcie umowy ubezpieczenia OC</w:t>
      </w:r>
    </w:p>
    <w:p w14:paraId="7C43641E" w14:textId="4A3352C6" w:rsidR="00D44ABE" w:rsidRPr="003A3415" w:rsidRDefault="00D44ABE" w:rsidP="00D44ABE">
      <w:pPr>
        <w:widowControl w:val="0"/>
        <w:jc w:val="both"/>
        <w:rPr>
          <w:rFonts w:eastAsia="Times New Roman" w:cs="Times New Roman"/>
          <w:sz w:val="24"/>
          <w:szCs w:val="24"/>
        </w:rPr>
      </w:pPr>
      <w:r w:rsidRPr="003A3415">
        <w:rPr>
          <w:rFonts w:eastAsia="Times New Roman" w:cs="Times New Roman"/>
          <w:sz w:val="24"/>
          <w:szCs w:val="24"/>
        </w:rPr>
        <w:t xml:space="preserve">Załącznik nr 3- </w:t>
      </w:r>
      <w:r w:rsidR="00D66313" w:rsidRPr="003A3415">
        <w:rPr>
          <w:rFonts w:eastAsia="Times New Roman" w:cs="Times New Roman"/>
          <w:sz w:val="24"/>
          <w:szCs w:val="24"/>
        </w:rPr>
        <w:t>Protokół zdawczo-odbiorczy</w:t>
      </w:r>
    </w:p>
    <w:p w14:paraId="2DFB577D" w14:textId="4ED140EB" w:rsidR="00D66313" w:rsidRDefault="00D66313" w:rsidP="00D44ABE">
      <w:pPr>
        <w:widowControl w:val="0"/>
        <w:jc w:val="both"/>
        <w:rPr>
          <w:rFonts w:eastAsia="Times New Roman" w:cs="Times New Roman"/>
          <w:sz w:val="24"/>
          <w:szCs w:val="24"/>
        </w:rPr>
      </w:pPr>
      <w:r w:rsidRPr="003A3415">
        <w:rPr>
          <w:rFonts w:eastAsia="Times New Roman" w:cs="Times New Roman"/>
          <w:sz w:val="24"/>
          <w:szCs w:val="24"/>
        </w:rPr>
        <w:t>Załącznik nr 4- Szkolenie personelu</w:t>
      </w:r>
      <w:r w:rsidR="005F440D" w:rsidRPr="003A3415">
        <w:rPr>
          <w:rFonts w:eastAsia="Times New Roman" w:cs="Times New Roman"/>
          <w:sz w:val="24"/>
          <w:szCs w:val="24"/>
        </w:rPr>
        <w:t xml:space="preserve"> </w:t>
      </w:r>
      <w:r w:rsidR="005F440D" w:rsidRPr="003A3415">
        <w:rPr>
          <w:rFonts w:eastAsia="Times New Roman" w:cs="Times New Roman"/>
          <w:i/>
          <w:iCs/>
          <w:sz w:val="24"/>
          <w:szCs w:val="24"/>
        </w:rPr>
        <w:t>(o ile dotyczy)</w:t>
      </w:r>
    </w:p>
    <w:p w14:paraId="74C7F704" w14:textId="365C521C" w:rsidR="005F440D" w:rsidRPr="005F440D" w:rsidRDefault="005F440D" w:rsidP="005F440D">
      <w:pPr>
        <w:rPr>
          <w:rFonts w:eastAsia="Times New Roman" w:cs="Times New Roman"/>
          <w:sz w:val="24"/>
          <w:szCs w:val="24"/>
        </w:rPr>
      </w:pPr>
    </w:p>
    <w:p w14:paraId="0EC6C72E" w14:textId="7AD3DC5D" w:rsidR="005F440D" w:rsidRPr="005F440D" w:rsidRDefault="005F440D" w:rsidP="005F440D">
      <w:pPr>
        <w:rPr>
          <w:rFonts w:eastAsia="Times New Roman" w:cs="Times New Roman"/>
          <w:sz w:val="24"/>
          <w:szCs w:val="24"/>
        </w:rPr>
      </w:pPr>
    </w:p>
    <w:p w14:paraId="2CB9E5E1" w14:textId="72B4B995" w:rsidR="005F440D" w:rsidRPr="005F440D" w:rsidRDefault="005F440D" w:rsidP="005F440D">
      <w:pPr>
        <w:rPr>
          <w:rFonts w:eastAsia="Times New Roman" w:cs="Times New Roman"/>
          <w:sz w:val="24"/>
          <w:szCs w:val="24"/>
        </w:rPr>
      </w:pPr>
    </w:p>
    <w:p w14:paraId="1A4088F6" w14:textId="38D2F459" w:rsidR="005F440D" w:rsidRPr="005F440D" w:rsidRDefault="005F440D" w:rsidP="005F440D">
      <w:pPr>
        <w:rPr>
          <w:rFonts w:eastAsia="Times New Roman" w:cs="Times New Roman"/>
          <w:sz w:val="24"/>
          <w:szCs w:val="24"/>
        </w:rPr>
      </w:pPr>
    </w:p>
    <w:p w14:paraId="0FF4CFE7" w14:textId="3DD89507" w:rsidR="005F440D" w:rsidRPr="005F440D" w:rsidRDefault="005F440D" w:rsidP="005F440D">
      <w:pPr>
        <w:rPr>
          <w:rFonts w:eastAsia="Times New Roman" w:cs="Times New Roman"/>
          <w:sz w:val="24"/>
          <w:szCs w:val="24"/>
        </w:rPr>
      </w:pPr>
    </w:p>
    <w:p w14:paraId="38DA0BA7" w14:textId="1FFDE4E7" w:rsidR="005F440D" w:rsidRDefault="005F440D" w:rsidP="005F440D">
      <w:pPr>
        <w:rPr>
          <w:rFonts w:eastAsia="Times New Roman" w:cs="Times New Roman"/>
          <w:sz w:val="24"/>
          <w:szCs w:val="24"/>
        </w:rPr>
      </w:pPr>
    </w:p>
    <w:p w14:paraId="6A434696" w14:textId="31F7CC13" w:rsidR="005F440D" w:rsidRDefault="005F440D" w:rsidP="005F440D">
      <w:pPr>
        <w:rPr>
          <w:rFonts w:eastAsia="Times New Roman" w:cs="Times New Roman"/>
          <w:sz w:val="24"/>
          <w:szCs w:val="24"/>
        </w:rPr>
      </w:pPr>
    </w:p>
    <w:p w14:paraId="3E6FBF42" w14:textId="77777777" w:rsidR="006D41DE" w:rsidRDefault="001D1848" w:rsidP="001D1848">
      <w:pPr>
        <w:rPr>
          <w:rFonts w:eastAsia="Times New Roman" w:cs="Times New Roman"/>
          <w:b/>
          <w:bCs/>
          <w:sz w:val="24"/>
          <w:szCs w:val="24"/>
        </w:rPr>
      </w:pP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p>
    <w:p w14:paraId="5ACF317E" w14:textId="77777777" w:rsidR="006D41DE" w:rsidRDefault="006D41DE" w:rsidP="001D1848">
      <w:pPr>
        <w:rPr>
          <w:rFonts w:eastAsia="Times New Roman" w:cs="Times New Roman"/>
          <w:b/>
          <w:bCs/>
          <w:sz w:val="24"/>
          <w:szCs w:val="24"/>
        </w:rPr>
      </w:pPr>
    </w:p>
    <w:p w14:paraId="7DFD0411" w14:textId="77777777" w:rsidR="006D41DE" w:rsidRDefault="006D41DE" w:rsidP="001D1848">
      <w:pPr>
        <w:rPr>
          <w:rFonts w:eastAsia="Times New Roman" w:cs="Times New Roman"/>
          <w:b/>
          <w:bCs/>
          <w:sz w:val="24"/>
          <w:szCs w:val="24"/>
        </w:rPr>
      </w:pPr>
    </w:p>
    <w:p w14:paraId="70E36978" w14:textId="77777777" w:rsidR="006D41DE" w:rsidRDefault="006D41DE" w:rsidP="001D1848">
      <w:pPr>
        <w:rPr>
          <w:rFonts w:eastAsia="Times New Roman" w:cs="Times New Roman"/>
          <w:b/>
          <w:bCs/>
          <w:sz w:val="24"/>
          <w:szCs w:val="24"/>
        </w:rPr>
      </w:pPr>
    </w:p>
    <w:p w14:paraId="682C389E" w14:textId="77777777" w:rsidR="006D41DE" w:rsidRDefault="006D41DE" w:rsidP="001D1848">
      <w:pPr>
        <w:rPr>
          <w:rFonts w:eastAsia="Times New Roman" w:cs="Times New Roman"/>
          <w:b/>
          <w:bCs/>
          <w:sz w:val="24"/>
          <w:szCs w:val="24"/>
        </w:rPr>
      </w:pPr>
    </w:p>
    <w:p w14:paraId="2131D6C0" w14:textId="77777777" w:rsidR="006D41DE" w:rsidRDefault="006D41DE" w:rsidP="001D1848">
      <w:pPr>
        <w:rPr>
          <w:rFonts w:eastAsia="Times New Roman" w:cs="Times New Roman"/>
          <w:b/>
          <w:bCs/>
          <w:sz w:val="24"/>
          <w:szCs w:val="24"/>
        </w:rPr>
      </w:pPr>
    </w:p>
    <w:p w14:paraId="26C85768" w14:textId="77777777" w:rsidR="006D41DE" w:rsidRDefault="006D41DE" w:rsidP="001D1848">
      <w:pPr>
        <w:rPr>
          <w:rFonts w:eastAsia="Times New Roman" w:cs="Times New Roman"/>
          <w:b/>
          <w:bCs/>
          <w:sz w:val="24"/>
          <w:szCs w:val="24"/>
        </w:rPr>
      </w:pPr>
    </w:p>
    <w:p w14:paraId="6FE4F9AA" w14:textId="77777777" w:rsidR="006D41DE" w:rsidRDefault="006D41DE" w:rsidP="001D1848">
      <w:pPr>
        <w:rPr>
          <w:rFonts w:eastAsia="Times New Roman" w:cs="Times New Roman"/>
          <w:b/>
          <w:bCs/>
          <w:sz w:val="24"/>
          <w:szCs w:val="24"/>
        </w:rPr>
      </w:pPr>
    </w:p>
    <w:p w14:paraId="5C875C0F" w14:textId="77777777" w:rsidR="006D41DE" w:rsidRDefault="006D41DE" w:rsidP="001D1848">
      <w:pPr>
        <w:rPr>
          <w:rFonts w:eastAsia="Times New Roman" w:cs="Times New Roman"/>
          <w:b/>
          <w:bCs/>
          <w:sz w:val="24"/>
          <w:szCs w:val="24"/>
        </w:rPr>
      </w:pPr>
    </w:p>
    <w:p w14:paraId="6A3A6E7D" w14:textId="77777777" w:rsidR="006D41DE" w:rsidRDefault="006D41DE" w:rsidP="001D1848">
      <w:pPr>
        <w:rPr>
          <w:rFonts w:eastAsia="Times New Roman" w:cs="Times New Roman"/>
          <w:b/>
          <w:bCs/>
          <w:sz w:val="24"/>
          <w:szCs w:val="24"/>
        </w:rPr>
      </w:pPr>
    </w:p>
    <w:p w14:paraId="4402F991" w14:textId="77777777" w:rsidR="006D41DE" w:rsidRDefault="006D41DE" w:rsidP="001D1848">
      <w:pPr>
        <w:rPr>
          <w:rFonts w:eastAsia="Times New Roman" w:cs="Times New Roman"/>
          <w:b/>
          <w:bCs/>
          <w:sz w:val="24"/>
          <w:szCs w:val="24"/>
        </w:rPr>
      </w:pPr>
    </w:p>
    <w:p w14:paraId="7831BA5B" w14:textId="77777777" w:rsidR="006D41DE" w:rsidRDefault="006D41DE" w:rsidP="001D1848">
      <w:pPr>
        <w:rPr>
          <w:rFonts w:eastAsia="Times New Roman" w:cs="Times New Roman"/>
          <w:b/>
          <w:bCs/>
          <w:sz w:val="24"/>
          <w:szCs w:val="24"/>
        </w:rPr>
      </w:pPr>
    </w:p>
    <w:p w14:paraId="401FE205" w14:textId="77777777" w:rsidR="006D41DE" w:rsidRDefault="006D41DE" w:rsidP="001D1848">
      <w:pPr>
        <w:rPr>
          <w:rFonts w:eastAsia="Times New Roman" w:cs="Times New Roman"/>
          <w:b/>
          <w:bCs/>
          <w:sz w:val="24"/>
          <w:szCs w:val="24"/>
        </w:rPr>
      </w:pPr>
    </w:p>
    <w:p w14:paraId="747E27E6" w14:textId="77777777" w:rsidR="006D41DE" w:rsidRDefault="006D41DE" w:rsidP="001D1848">
      <w:pPr>
        <w:rPr>
          <w:rFonts w:eastAsia="Times New Roman" w:cs="Times New Roman"/>
          <w:b/>
          <w:bCs/>
          <w:sz w:val="24"/>
          <w:szCs w:val="24"/>
        </w:rPr>
      </w:pPr>
    </w:p>
    <w:p w14:paraId="38D8AA6F" w14:textId="77777777" w:rsidR="006D41DE" w:rsidRDefault="006D41DE" w:rsidP="001D1848">
      <w:pPr>
        <w:rPr>
          <w:rFonts w:eastAsia="Times New Roman" w:cs="Times New Roman"/>
          <w:b/>
          <w:bCs/>
          <w:sz w:val="24"/>
          <w:szCs w:val="24"/>
        </w:rPr>
      </w:pPr>
    </w:p>
    <w:p w14:paraId="43ED3620" w14:textId="77777777" w:rsidR="006D41DE" w:rsidRDefault="006D41DE" w:rsidP="001D1848">
      <w:pPr>
        <w:rPr>
          <w:rFonts w:eastAsia="Times New Roman" w:cs="Times New Roman"/>
          <w:b/>
          <w:bCs/>
          <w:sz w:val="24"/>
          <w:szCs w:val="24"/>
        </w:rPr>
      </w:pPr>
    </w:p>
    <w:p w14:paraId="512E265D" w14:textId="77777777" w:rsidR="006D41DE" w:rsidRDefault="006D41DE" w:rsidP="001D1848">
      <w:pPr>
        <w:rPr>
          <w:rFonts w:eastAsia="Times New Roman" w:cs="Times New Roman"/>
          <w:b/>
          <w:bCs/>
          <w:sz w:val="24"/>
          <w:szCs w:val="24"/>
        </w:rPr>
      </w:pPr>
    </w:p>
    <w:p w14:paraId="198389D5" w14:textId="77777777" w:rsidR="006D41DE" w:rsidRDefault="006D41DE" w:rsidP="001D1848">
      <w:pPr>
        <w:rPr>
          <w:rFonts w:eastAsia="Times New Roman" w:cs="Times New Roman"/>
          <w:b/>
          <w:bCs/>
          <w:sz w:val="24"/>
          <w:szCs w:val="24"/>
        </w:rPr>
      </w:pPr>
    </w:p>
    <w:p w14:paraId="74DB1EE2" w14:textId="77777777" w:rsidR="006D41DE" w:rsidRDefault="006D41DE" w:rsidP="001D1848">
      <w:pPr>
        <w:rPr>
          <w:rFonts w:eastAsia="Times New Roman" w:cs="Times New Roman"/>
          <w:b/>
          <w:bCs/>
          <w:sz w:val="24"/>
          <w:szCs w:val="24"/>
        </w:rPr>
      </w:pPr>
    </w:p>
    <w:p w14:paraId="566EFFA7" w14:textId="77777777" w:rsidR="006D41DE" w:rsidRDefault="006D41DE" w:rsidP="001D1848">
      <w:pPr>
        <w:rPr>
          <w:rFonts w:eastAsia="Times New Roman" w:cs="Times New Roman"/>
          <w:b/>
          <w:bCs/>
          <w:sz w:val="24"/>
          <w:szCs w:val="24"/>
        </w:rPr>
      </w:pPr>
    </w:p>
    <w:p w14:paraId="283B3C03" w14:textId="77777777" w:rsidR="006D41DE" w:rsidRDefault="006D41DE" w:rsidP="001D1848">
      <w:pPr>
        <w:rPr>
          <w:rFonts w:eastAsia="Times New Roman" w:cs="Times New Roman"/>
          <w:b/>
          <w:bCs/>
          <w:sz w:val="24"/>
          <w:szCs w:val="24"/>
        </w:rPr>
      </w:pPr>
    </w:p>
    <w:p w14:paraId="7ADF5960" w14:textId="77777777" w:rsidR="006D41DE" w:rsidRDefault="006D41DE" w:rsidP="001D1848">
      <w:pPr>
        <w:rPr>
          <w:rFonts w:eastAsia="Times New Roman" w:cs="Times New Roman"/>
          <w:b/>
          <w:bCs/>
          <w:sz w:val="24"/>
          <w:szCs w:val="24"/>
        </w:rPr>
      </w:pPr>
    </w:p>
    <w:p w14:paraId="49596DED" w14:textId="77777777" w:rsidR="006D41DE" w:rsidRDefault="006D41DE" w:rsidP="001D1848">
      <w:pPr>
        <w:rPr>
          <w:rFonts w:eastAsia="Times New Roman" w:cs="Times New Roman"/>
          <w:b/>
          <w:bCs/>
          <w:sz w:val="24"/>
          <w:szCs w:val="24"/>
        </w:rPr>
      </w:pPr>
    </w:p>
    <w:p w14:paraId="1AB2F62E" w14:textId="77777777" w:rsidR="006D41DE" w:rsidRDefault="006D41DE" w:rsidP="001D1848">
      <w:pPr>
        <w:rPr>
          <w:rFonts w:eastAsia="Times New Roman" w:cs="Times New Roman"/>
          <w:b/>
          <w:bCs/>
          <w:sz w:val="24"/>
          <w:szCs w:val="24"/>
        </w:rPr>
      </w:pPr>
    </w:p>
    <w:p w14:paraId="7AA3F871" w14:textId="77777777" w:rsidR="006D41DE" w:rsidRDefault="006D41DE" w:rsidP="001D1848">
      <w:pPr>
        <w:rPr>
          <w:rFonts w:eastAsia="Times New Roman" w:cs="Times New Roman"/>
          <w:b/>
          <w:bCs/>
          <w:sz w:val="24"/>
          <w:szCs w:val="24"/>
        </w:rPr>
      </w:pPr>
    </w:p>
    <w:p w14:paraId="4612881F" w14:textId="77777777" w:rsidR="006D41DE" w:rsidRDefault="006D41DE" w:rsidP="001D1848">
      <w:pPr>
        <w:rPr>
          <w:rFonts w:eastAsia="Times New Roman" w:cs="Times New Roman"/>
          <w:b/>
          <w:bCs/>
          <w:sz w:val="24"/>
          <w:szCs w:val="24"/>
        </w:rPr>
      </w:pPr>
    </w:p>
    <w:p w14:paraId="3703820C" w14:textId="77777777" w:rsidR="006D41DE" w:rsidRDefault="006D41DE" w:rsidP="001D1848">
      <w:pPr>
        <w:rPr>
          <w:rFonts w:eastAsia="Times New Roman" w:cs="Times New Roman"/>
          <w:b/>
          <w:bCs/>
          <w:sz w:val="24"/>
          <w:szCs w:val="24"/>
        </w:rPr>
      </w:pPr>
    </w:p>
    <w:p w14:paraId="5F05C164" w14:textId="77777777" w:rsidR="006D41DE" w:rsidRDefault="006D41DE" w:rsidP="001D1848">
      <w:pPr>
        <w:rPr>
          <w:rFonts w:eastAsia="Times New Roman" w:cs="Times New Roman"/>
          <w:b/>
          <w:bCs/>
          <w:sz w:val="24"/>
          <w:szCs w:val="24"/>
        </w:rPr>
      </w:pPr>
    </w:p>
    <w:p w14:paraId="74F1D0DF" w14:textId="77777777" w:rsidR="006D41DE" w:rsidRDefault="006D41DE" w:rsidP="001D1848">
      <w:pPr>
        <w:rPr>
          <w:rFonts w:eastAsia="Times New Roman" w:cs="Times New Roman"/>
          <w:b/>
          <w:bCs/>
          <w:sz w:val="24"/>
          <w:szCs w:val="24"/>
        </w:rPr>
      </w:pPr>
    </w:p>
    <w:p w14:paraId="63356D48" w14:textId="77777777" w:rsidR="006D41DE" w:rsidRDefault="006D41DE" w:rsidP="001D1848">
      <w:pPr>
        <w:rPr>
          <w:rFonts w:eastAsia="Times New Roman" w:cs="Times New Roman"/>
          <w:b/>
          <w:bCs/>
          <w:sz w:val="24"/>
          <w:szCs w:val="24"/>
        </w:rPr>
      </w:pPr>
    </w:p>
    <w:p w14:paraId="23409C71" w14:textId="77777777" w:rsidR="006D41DE" w:rsidRDefault="006D41DE" w:rsidP="001D1848">
      <w:pPr>
        <w:rPr>
          <w:rFonts w:eastAsia="Times New Roman" w:cs="Times New Roman"/>
          <w:b/>
          <w:bCs/>
          <w:sz w:val="24"/>
          <w:szCs w:val="24"/>
        </w:rPr>
      </w:pPr>
    </w:p>
    <w:p w14:paraId="232FFC2E" w14:textId="77777777" w:rsidR="006D41DE" w:rsidRDefault="006D41DE" w:rsidP="001D1848">
      <w:pPr>
        <w:rPr>
          <w:rFonts w:eastAsia="Times New Roman" w:cs="Times New Roman"/>
          <w:b/>
          <w:bCs/>
          <w:sz w:val="24"/>
          <w:szCs w:val="24"/>
        </w:rPr>
      </w:pPr>
    </w:p>
    <w:p w14:paraId="6B58A429" w14:textId="77777777" w:rsidR="006D41DE" w:rsidRDefault="006D41DE" w:rsidP="001D1848">
      <w:pPr>
        <w:rPr>
          <w:rFonts w:eastAsia="Times New Roman" w:cs="Times New Roman"/>
          <w:b/>
          <w:bCs/>
          <w:sz w:val="24"/>
          <w:szCs w:val="24"/>
        </w:rPr>
      </w:pPr>
    </w:p>
    <w:p w14:paraId="5C3A435C" w14:textId="77777777" w:rsidR="006D41DE" w:rsidRDefault="006D41DE" w:rsidP="001D1848">
      <w:pPr>
        <w:rPr>
          <w:rFonts w:eastAsia="Times New Roman" w:cs="Times New Roman"/>
          <w:b/>
          <w:bCs/>
          <w:sz w:val="24"/>
          <w:szCs w:val="24"/>
        </w:rPr>
      </w:pPr>
    </w:p>
    <w:p w14:paraId="558CE715" w14:textId="77777777" w:rsidR="006D41DE" w:rsidRDefault="006D41DE" w:rsidP="001D1848">
      <w:pPr>
        <w:rPr>
          <w:rFonts w:eastAsia="Times New Roman" w:cs="Times New Roman"/>
          <w:b/>
          <w:bCs/>
          <w:sz w:val="24"/>
          <w:szCs w:val="24"/>
        </w:rPr>
      </w:pPr>
    </w:p>
    <w:p w14:paraId="5EB7C3F1" w14:textId="77777777" w:rsidR="006D41DE" w:rsidRDefault="006D41DE" w:rsidP="001D1848">
      <w:pPr>
        <w:rPr>
          <w:rFonts w:eastAsia="Times New Roman" w:cs="Times New Roman"/>
          <w:b/>
          <w:bCs/>
          <w:sz w:val="24"/>
          <w:szCs w:val="24"/>
        </w:rPr>
      </w:pPr>
    </w:p>
    <w:p w14:paraId="46D183DF" w14:textId="77777777" w:rsidR="006D41DE" w:rsidRDefault="006D41DE" w:rsidP="001D1848">
      <w:pPr>
        <w:rPr>
          <w:rFonts w:eastAsia="Times New Roman" w:cs="Times New Roman"/>
          <w:b/>
          <w:bCs/>
          <w:sz w:val="24"/>
          <w:szCs w:val="24"/>
        </w:rPr>
      </w:pPr>
    </w:p>
    <w:p w14:paraId="5D9BB3C1" w14:textId="77777777" w:rsidR="006D41DE" w:rsidRDefault="006D41DE" w:rsidP="001D1848">
      <w:pPr>
        <w:rPr>
          <w:rFonts w:eastAsia="Times New Roman" w:cs="Times New Roman"/>
          <w:b/>
          <w:bCs/>
          <w:sz w:val="24"/>
          <w:szCs w:val="24"/>
        </w:rPr>
      </w:pPr>
    </w:p>
    <w:p w14:paraId="2F219A5C" w14:textId="77777777" w:rsidR="006D41DE" w:rsidRDefault="006D41DE" w:rsidP="001D1848">
      <w:pPr>
        <w:rPr>
          <w:rFonts w:eastAsia="Times New Roman" w:cs="Times New Roman"/>
          <w:b/>
          <w:bCs/>
          <w:sz w:val="24"/>
          <w:szCs w:val="24"/>
        </w:rPr>
      </w:pPr>
    </w:p>
    <w:p w14:paraId="5878E67D" w14:textId="62479DBE" w:rsidR="005F440D" w:rsidRPr="005F440D" w:rsidRDefault="006D41DE" w:rsidP="001D1848">
      <w:pPr>
        <w:rPr>
          <w:rFonts w:eastAsia="Times New Roman" w:cs="Times New Roman"/>
          <w:b/>
          <w:bCs/>
          <w:sz w:val="24"/>
          <w:szCs w:val="24"/>
        </w:rPr>
      </w:pP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sidR="001D1848">
        <w:rPr>
          <w:rFonts w:eastAsia="Times New Roman" w:cs="Times New Roman"/>
          <w:b/>
          <w:bCs/>
          <w:sz w:val="24"/>
          <w:szCs w:val="24"/>
        </w:rPr>
        <w:tab/>
      </w:r>
      <w:r w:rsidR="005F440D" w:rsidRPr="005F440D">
        <w:rPr>
          <w:rFonts w:eastAsia="Times New Roman" w:cs="Times New Roman"/>
          <w:b/>
          <w:bCs/>
          <w:sz w:val="24"/>
          <w:szCs w:val="24"/>
        </w:rPr>
        <w:t>ZAŁĄCZNIK NR 1 DO UMOWY</w:t>
      </w:r>
    </w:p>
    <w:p w14:paraId="312F24F9" w14:textId="77777777" w:rsidR="005F440D" w:rsidRPr="005F440D" w:rsidRDefault="005F440D" w:rsidP="005F440D">
      <w:pPr>
        <w:widowControl w:val="0"/>
        <w:rPr>
          <w:rFonts w:eastAsia="Times New Roman" w:cs="Times New Roman"/>
          <w:strike/>
          <w:sz w:val="24"/>
          <w:szCs w:val="24"/>
        </w:rPr>
      </w:pPr>
    </w:p>
    <w:p w14:paraId="78AA3CF2" w14:textId="77777777" w:rsidR="005F440D" w:rsidRPr="005F440D" w:rsidRDefault="005F440D" w:rsidP="005F440D">
      <w:pPr>
        <w:widowControl w:val="0"/>
        <w:rPr>
          <w:rFonts w:eastAsia="Times New Roman" w:cs="Times New Roman"/>
          <w:strike/>
          <w:sz w:val="24"/>
          <w:szCs w:val="24"/>
        </w:rPr>
      </w:pPr>
    </w:p>
    <w:p w14:paraId="35F0FD9C" w14:textId="77777777" w:rsidR="005F440D" w:rsidRPr="005F440D" w:rsidRDefault="005F440D" w:rsidP="005F440D">
      <w:pPr>
        <w:widowControl w:val="0"/>
        <w:jc w:val="center"/>
        <w:rPr>
          <w:rFonts w:eastAsia="Times New Roman" w:cs="Times New Roman"/>
          <w:b/>
          <w:bCs/>
          <w:sz w:val="24"/>
          <w:szCs w:val="24"/>
        </w:rPr>
      </w:pPr>
      <w:r w:rsidRPr="005F440D">
        <w:rPr>
          <w:rFonts w:eastAsia="Times New Roman" w:cs="Times New Roman"/>
          <w:b/>
          <w:bCs/>
          <w:sz w:val="24"/>
          <w:szCs w:val="24"/>
        </w:rPr>
        <w:t>Formularz cenowy wraz ze szczegółowym opisem przedmiotu zamówienia</w:t>
      </w:r>
    </w:p>
    <w:p w14:paraId="793E2083" w14:textId="77777777" w:rsidR="005F440D" w:rsidRPr="005F440D" w:rsidRDefault="005F440D" w:rsidP="005F440D">
      <w:pPr>
        <w:widowControl w:val="0"/>
        <w:rPr>
          <w:rFonts w:eastAsia="Times New Roman" w:cs="Times New Roman"/>
          <w:strike/>
          <w:sz w:val="24"/>
          <w:szCs w:val="24"/>
        </w:rPr>
      </w:pPr>
    </w:p>
    <w:p w14:paraId="5F722F6F" w14:textId="77777777" w:rsidR="005F440D" w:rsidRPr="005F440D" w:rsidRDefault="005F440D" w:rsidP="005F440D">
      <w:pPr>
        <w:widowControl w:val="0"/>
        <w:rPr>
          <w:rFonts w:eastAsia="Times New Roman" w:cs="Times New Roman"/>
          <w:sz w:val="24"/>
          <w:szCs w:val="24"/>
        </w:rPr>
      </w:pPr>
    </w:p>
    <w:p w14:paraId="3A929A41" w14:textId="77777777" w:rsidR="005F440D" w:rsidRPr="005F440D" w:rsidRDefault="005F440D" w:rsidP="005F440D">
      <w:pPr>
        <w:widowControl w:val="0"/>
        <w:rPr>
          <w:rFonts w:eastAsia="Times New Roman" w:cs="Times New Roman"/>
          <w:sz w:val="24"/>
          <w:szCs w:val="24"/>
        </w:rPr>
      </w:pPr>
    </w:p>
    <w:p w14:paraId="25347CCB" w14:textId="77777777" w:rsidR="005F440D" w:rsidRPr="005F440D" w:rsidRDefault="005F440D" w:rsidP="005F440D">
      <w:pPr>
        <w:widowControl w:val="0"/>
        <w:rPr>
          <w:rFonts w:eastAsia="Times New Roman" w:cs="Times New Roman"/>
          <w:sz w:val="24"/>
          <w:szCs w:val="24"/>
        </w:rPr>
      </w:pPr>
    </w:p>
    <w:p w14:paraId="69A42EAB" w14:textId="77777777" w:rsidR="005F440D" w:rsidRPr="005F440D" w:rsidRDefault="005F440D" w:rsidP="005F440D">
      <w:pPr>
        <w:widowControl w:val="0"/>
        <w:rPr>
          <w:rFonts w:eastAsia="Times New Roman" w:cs="Times New Roman"/>
          <w:sz w:val="24"/>
          <w:szCs w:val="24"/>
        </w:rPr>
      </w:pPr>
    </w:p>
    <w:p w14:paraId="5A9F356E" w14:textId="77777777" w:rsidR="005F440D" w:rsidRPr="005F440D" w:rsidRDefault="005F440D" w:rsidP="005F440D">
      <w:pPr>
        <w:widowControl w:val="0"/>
        <w:rPr>
          <w:rFonts w:eastAsia="Times New Roman" w:cs="Times New Roman"/>
          <w:sz w:val="24"/>
          <w:szCs w:val="24"/>
        </w:rPr>
      </w:pPr>
    </w:p>
    <w:p w14:paraId="28D1989A" w14:textId="77777777" w:rsidR="005F440D" w:rsidRPr="005F440D" w:rsidRDefault="005F440D" w:rsidP="005F440D">
      <w:pPr>
        <w:widowControl w:val="0"/>
        <w:rPr>
          <w:rFonts w:eastAsia="Times New Roman" w:cs="Times New Roman"/>
          <w:sz w:val="24"/>
          <w:szCs w:val="24"/>
        </w:rPr>
      </w:pPr>
    </w:p>
    <w:p w14:paraId="0BD8050B" w14:textId="77777777" w:rsidR="005F440D" w:rsidRPr="005F440D" w:rsidRDefault="005F440D" w:rsidP="005F440D">
      <w:pPr>
        <w:widowControl w:val="0"/>
        <w:rPr>
          <w:rFonts w:eastAsia="Times New Roman" w:cs="Times New Roman"/>
          <w:sz w:val="24"/>
          <w:szCs w:val="24"/>
        </w:rPr>
      </w:pPr>
    </w:p>
    <w:p w14:paraId="79463A34" w14:textId="77777777" w:rsidR="005F440D" w:rsidRPr="005F440D" w:rsidRDefault="005F440D" w:rsidP="005F440D">
      <w:pPr>
        <w:widowControl w:val="0"/>
        <w:rPr>
          <w:rFonts w:eastAsia="Times New Roman" w:cs="Times New Roman"/>
          <w:sz w:val="24"/>
          <w:szCs w:val="24"/>
        </w:rPr>
      </w:pPr>
    </w:p>
    <w:p w14:paraId="1633DA79" w14:textId="77777777" w:rsidR="005F440D" w:rsidRPr="005F440D" w:rsidRDefault="005F440D" w:rsidP="005F440D">
      <w:pPr>
        <w:widowControl w:val="0"/>
        <w:rPr>
          <w:rFonts w:eastAsia="Times New Roman" w:cs="Times New Roman"/>
          <w:sz w:val="24"/>
          <w:szCs w:val="24"/>
        </w:rPr>
      </w:pPr>
    </w:p>
    <w:p w14:paraId="5E5117EA" w14:textId="77777777" w:rsidR="005F440D" w:rsidRPr="005F440D" w:rsidRDefault="005F440D" w:rsidP="005F440D">
      <w:pPr>
        <w:widowControl w:val="0"/>
        <w:rPr>
          <w:rFonts w:eastAsia="Times New Roman" w:cs="Times New Roman"/>
          <w:sz w:val="24"/>
          <w:szCs w:val="24"/>
        </w:rPr>
      </w:pPr>
    </w:p>
    <w:p w14:paraId="680F628B" w14:textId="77777777" w:rsidR="005F440D" w:rsidRPr="005F440D" w:rsidRDefault="005F440D" w:rsidP="005F440D">
      <w:pPr>
        <w:widowControl w:val="0"/>
        <w:rPr>
          <w:rFonts w:eastAsia="Times New Roman" w:cs="Times New Roman"/>
          <w:sz w:val="24"/>
          <w:szCs w:val="24"/>
        </w:rPr>
      </w:pPr>
    </w:p>
    <w:p w14:paraId="314455F9" w14:textId="77777777" w:rsidR="005F440D" w:rsidRPr="005F440D" w:rsidRDefault="005F440D" w:rsidP="005F440D">
      <w:pPr>
        <w:widowControl w:val="0"/>
        <w:rPr>
          <w:rFonts w:eastAsia="Times New Roman" w:cs="Times New Roman"/>
          <w:sz w:val="24"/>
          <w:szCs w:val="24"/>
        </w:rPr>
      </w:pPr>
    </w:p>
    <w:p w14:paraId="25A30561" w14:textId="77777777" w:rsidR="005F440D" w:rsidRPr="005F440D" w:rsidRDefault="005F440D" w:rsidP="005F440D">
      <w:pPr>
        <w:widowControl w:val="0"/>
        <w:rPr>
          <w:rFonts w:eastAsia="Times New Roman" w:cs="Times New Roman"/>
          <w:sz w:val="24"/>
          <w:szCs w:val="24"/>
        </w:rPr>
      </w:pPr>
    </w:p>
    <w:p w14:paraId="7A121E7F" w14:textId="77777777" w:rsidR="005F440D" w:rsidRPr="005F440D" w:rsidRDefault="005F440D" w:rsidP="005F440D">
      <w:pPr>
        <w:widowControl w:val="0"/>
        <w:rPr>
          <w:rFonts w:eastAsia="Times New Roman" w:cs="Times New Roman"/>
          <w:sz w:val="24"/>
          <w:szCs w:val="24"/>
        </w:rPr>
      </w:pPr>
    </w:p>
    <w:p w14:paraId="2428DA2F" w14:textId="77777777" w:rsidR="005F440D" w:rsidRPr="005F440D" w:rsidRDefault="005F440D" w:rsidP="005F440D">
      <w:pPr>
        <w:widowControl w:val="0"/>
        <w:rPr>
          <w:rFonts w:eastAsia="Times New Roman" w:cs="Times New Roman"/>
          <w:sz w:val="24"/>
          <w:szCs w:val="24"/>
        </w:rPr>
      </w:pPr>
    </w:p>
    <w:p w14:paraId="4E471437" w14:textId="77777777" w:rsidR="005F440D" w:rsidRPr="005F440D" w:rsidRDefault="005F440D" w:rsidP="005F440D">
      <w:pPr>
        <w:widowControl w:val="0"/>
        <w:rPr>
          <w:rFonts w:eastAsia="Times New Roman" w:cs="Times New Roman"/>
          <w:sz w:val="24"/>
          <w:szCs w:val="24"/>
        </w:rPr>
      </w:pPr>
    </w:p>
    <w:p w14:paraId="17DF6557" w14:textId="77777777" w:rsidR="005F440D" w:rsidRPr="005F440D" w:rsidRDefault="005F440D" w:rsidP="005F440D">
      <w:pPr>
        <w:widowControl w:val="0"/>
        <w:rPr>
          <w:rFonts w:eastAsia="Times New Roman" w:cs="Times New Roman"/>
          <w:sz w:val="24"/>
          <w:szCs w:val="24"/>
        </w:rPr>
      </w:pPr>
    </w:p>
    <w:p w14:paraId="703F6889" w14:textId="77777777" w:rsidR="005F440D" w:rsidRPr="005F440D" w:rsidRDefault="005F440D" w:rsidP="005F440D">
      <w:pPr>
        <w:widowControl w:val="0"/>
        <w:rPr>
          <w:rFonts w:eastAsia="Times New Roman" w:cs="Times New Roman"/>
          <w:sz w:val="24"/>
          <w:szCs w:val="24"/>
        </w:rPr>
      </w:pPr>
    </w:p>
    <w:p w14:paraId="4B9A36DF" w14:textId="77777777" w:rsidR="005F440D" w:rsidRPr="005F440D" w:rsidRDefault="005F440D" w:rsidP="005F440D">
      <w:pPr>
        <w:widowControl w:val="0"/>
        <w:rPr>
          <w:rFonts w:eastAsia="Times New Roman" w:cs="Times New Roman"/>
          <w:sz w:val="24"/>
          <w:szCs w:val="24"/>
        </w:rPr>
      </w:pPr>
    </w:p>
    <w:p w14:paraId="7637E073" w14:textId="77777777" w:rsidR="005F440D" w:rsidRPr="005F440D" w:rsidRDefault="005F440D" w:rsidP="005F440D">
      <w:pPr>
        <w:widowControl w:val="0"/>
        <w:rPr>
          <w:rFonts w:eastAsia="Times New Roman" w:cs="Times New Roman"/>
          <w:sz w:val="24"/>
          <w:szCs w:val="24"/>
        </w:rPr>
      </w:pPr>
    </w:p>
    <w:p w14:paraId="58AA9B01" w14:textId="77777777" w:rsidR="005F440D" w:rsidRPr="005F440D" w:rsidRDefault="005F440D" w:rsidP="005F440D">
      <w:pPr>
        <w:widowControl w:val="0"/>
        <w:rPr>
          <w:rFonts w:eastAsia="Times New Roman" w:cs="Times New Roman"/>
          <w:sz w:val="24"/>
          <w:szCs w:val="24"/>
        </w:rPr>
      </w:pPr>
    </w:p>
    <w:p w14:paraId="24095FB0" w14:textId="77777777" w:rsidR="005F440D" w:rsidRPr="005F440D" w:rsidRDefault="005F440D" w:rsidP="005F440D">
      <w:pPr>
        <w:widowControl w:val="0"/>
        <w:rPr>
          <w:rFonts w:eastAsia="Times New Roman" w:cs="Times New Roman"/>
          <w:sz w:val="24"/>
          <w:szCs w:val="24"/>
        </w:rPr>
      </w:pPr>
    </w:p>
    <w:p w14:paraId="16A8B31D" w14:textId="77777777" w:rsidR="005F440D" w:rsidRPr="005F440D" w:rsidRDefault="005F440D" w:rsidP="005F440D">
      <w:pPr>
        <w:widowControl w:val="0"/>
        <w:rPr>
          <w:rFonts w:eastAsia="Times New Roman" w:cs="Times New Roman"/>
          <w:sz w:val="24"/>
          <w:szCs w:val="24"/>
        </w:rPr>
      </w:pPr>
    </w:p>
    <w:p w14:paraId="5DA3A084" w14:textId="77777777" w:rsidR="005F440D" w:rsidRPr="005F440D" w:rsidRDefault="005F440D" w:rsidP="005F440D">
      <w:pPr>
        <w:widowControl w:val="0"/>
        <w:rPr>
          <w:rFonts w:eastAsia="Times New Roman" w:cs="Times New Roman"/>
          <w:color w:val="76923C" w:themeColor="accent3" w:themeShade="BF"/>
        </w:rPr>
      </w:pPr>
    </w:p>
    <w:p w14:paraId="6951C3AA" w14:textId="77777777" w:rsidR="005F440D" w:rsidRPr="005F440D" w:rsidRDefault="005F440D" w:rsidP="005F440D">
      <w:pPr>
        <w:widowControl w:val="0"/>
        <w:ind w:left="6381"/>
        <w:jc w:val="right"/>
        <w:rPr>
          <w:rFonts w:eastAsia="Times New Roman" w:cs="Times New Roman"/>
          <w:b/>
          <w:bCs/>
          <w:color w:val="76923C" w:themeColor="accent3" w:themeShade="BF"/>
        </w:rPr>
      </w:pPr>
    </w:p>
    <w:p w14:paraId="00CC42A7" w14:textId="77777777" w:rsidR="005F440D" w:rsidRPr="005F440D" w:rsidRDefault="005F440D" w:rsidP="005F440D">
      <w:pPr>
        <w:widowControl w:val="0"/>
        <w:rPr>
          <w:rFonts w:eastAsia="Times New Roman" w:cs="Times New Roman"/>
          <w:b/>
          <w:bCs/>
          <w:color w:val="76923C" w:themeColor="accent3" w:themeShade="BF"/>
        </w:rPr>
      </w:pPr>
    </w:p>
    <w:p w14:paraId="3725B7BE" w14:textId="77777777" w:rsidR="005F440D" w:rsidRPr="005F440D" w:rsidRDefault="005F440D" w:rsidP="005F440D">
      <w:pPr>
        <w:widowControl w:val="0"/>
        <w:rPr>
          <w:rFonts w:eastAsia="Times New Roman" w:cs="Times New Roman"/>
          <w:b/>
          <w:bCs/>
          <w:color w:val="76923C" w:themeColor="accent3" w:themeShade="BF"/>
        </w:rPr>
      </w:pPr>
    </w:p>
    <w:p w14:paraId="3D06BAE8" w14:textId="77777777" w:rsidR="005F440D" w:rsidRPr="005F440D" w:rsidRDefault="005F440D" w:rsidP="005F440D">
      <w:pPr>
        <w:widowControl w:val="0"/>
        <w:rPr>
          <w:rFonts w:eastAsia="Times New Roman" w:cs="Times New Roman"/>
          <w:b/>
        </w:rPr>
      </w:pPr>
      <w:r w:rsidRPr="005F440D">
        <w:rPr>
          <w:rFonts w:eastAsia="Times New Roman" w:cs="Times New Roman"/>
          <w:b/>
        </w:rPr>
        <w:br w:type="page"/>
      </w:r>
    </w:p>
    <w:p w14:paraId="463D3524" w14:textId="77777777" w:rsidR="005F440D" w:rsidRPr="005F440D" w:rsidRDefault="005F440D" w:rsidP="005F440D">
      <w:pPr>
        <w:widowControl w:val="0"/>
        <w:jc w:val="right"/>
        <w:rPr>
          <w:rFonts w:eastAsia="Times New Roman" w:cs="Times New Roman"/>
          <w:b/>
          <w:sz w:val="24"/>
          <w:szCs w:val="24"/>
        </w:rPr>
      </w:pPr>
      <w:r w:rsidRPr="005F440D">
        <w:rPr>
          <w:rFonts w:eastAsia="Times New Roman" w:cs="Times New Roman"/>
          <w:b/>
          <w:sz w:val="24"/>
          <w:szCs w:val="24"/>
        </w:rPr>
        <w:lastRenderedPageBreak/>
        <w:t>ZAŁĄCZNIK NR 3 DO UMOWY</w:t>
      </w:r>
    </w:p>
    <w:p w14:paraId="352C7E45" w14:textId="77777777" w:rsidR="005F440D" w:rsidRPr="005F440D" w:rsidRDefault="005F440D" w:rsidP="005F440D">
      <w:pPr>
        <w:widowControl w:val="0"/>
        <w:jc w:val="center"/>
        <w:rPr>
          <w:rFonts w:eastAsia="Times New Roman" w:cs="Times New Roman"/>
          <w:color w:val="FF0000"/>
          <w:sz w:val="24"/>
          <w:szCs w:val="24"/>
          <w:u w:val="single"/>
        </w:rPr>
      </w:pPr>
    </w:p>
    <w:p w14:paraId="06F4EEE4" w14:textId="77777777" w:rsidR="005F440D" w:rsidRPr="005F440D" w:rsidRDefault="005F440D" w:rsidP="005F440D">
      <w:pPr>
        <w:widowControl w:val="0"/>
        <w:jc w:val="center"/>
        <w:rPr>
          <w:rFonts w:eastAsia="Times New Roman" w:cs="Times New Roman"/>
          <w:sz w:val="24"/>
          <w:szCs w:val="24"/>
          <w:u w:val="single"/>
          <w:lang w:eastAsia="pl-PL"/>
        </w:rPr>
      </w:pPr>
      <w:r w:rsidRPr="005F440D">
        <w:rPr>
          <w:rFonts w:eastAsia="Times New Roman" w:cs="Times New Roman"/>
          <w:sz w:val="24"/>
          <w:szCs w:val="24"/>
          <w:u w:val="single"/>
          <w:lang w:eastAsia="pl-PL"/>
        </w:rPr>
        <w:t>PROTOKÓŁ ZDAWCZO-ODBIORCZY</w:t>
      </w:r>
    </w:p>
    <w:p w14:paraId="7D7D61CA" w14:textId="77777777" w:rsidR="005F440D" w:rsidRPr="005F440D" w:rsidRDefault="005F440D" w:rsidP="005F440D">
      <w:pPr>
        <w:widowControl w:val="0"/>
        <w:rPr>
          <w:rFonts w:eastAsia="Times New Roman" w:cs="Times New Roman"/>
          <w:lang w:eastAsia="pl-PL"/>
        </w:rPr>
      </w:pPr>
    </w:p>
    <w:p w14:paraId="4E1D6EBB" w14:textId="77777777" w:rsidR="005F440D" w:rsidRPr="005F440D" w:rsidRDefault="005F440D" w:rsidP="005F440D">
      <w:pPr>
        <w:widowControl w:val="0"/>
        <w:spacing w:line="360" w:lineRule="auto"/>
        <w:rPr>
          <w:rFonts w:eastAsia="Times New Roman" w:cs="Times New Roman"/>
          <w:lang w:eastAsia="pl-PL"/>
        </w:rPr>
      </w:pPr>
      <w:r w:rsidRPr="005F440D">
        <w:rPr>
          <w:rFonts w:eastAsia="Times New Roman" w:cs="Times New Roman"/>
          <w:lang w:eastAsia="pl-PL"/>
        </w:rPr>
        <w:t>Nazwa przedmiotu ………………………………………………………………………….</w:t>
      </w:r>
    </w:p>
    <w:p w14:paraId="5A2DC895" w14:textId="77777777" w:rsidR="005F440D" w:rsidRPr="005F440D" w:rsidRDefault="005F440D" w:rsidP="005F440D">
      <w:pPr>
        <w:widowControl w:val="0"/>
        <w:spacing w:line="360" w:lineRule="auto"/>
        <w:rPr>
          <w:rFonts w:eastAsia="Times New Roman" w:cs="Times New Roman"/>
          <w:lang w:eastAsia="pl-PL"/>
        </w:rPr>
      </w:pPr>
      <w:r w:rsidRPr="005F440D">
        <w:rPr>
          <w:rFonts w:eastAsia="Times New Roman" w:cs="Times New Roman"/>
          <w:lang w:eastAsia="pl-PL"/>
        </w:rPr>
        <w:t>……………………………………………………………………………………………………………</w:t>
      </w:r>
    </w:p>
    <w:p w14:paraId="2974F55D" w14:textId="77777777" w:rsidR="005F440D" w:rsidRPr="005F440D" w:rsidRDefault="005F440D" w:rsidP="005F440D">
      <w:pPr>
        <w:widowControl w:val="0"/>
        <w:spacing w:line="360" w:lineRule="auto"/>
        <w:rPr>
          <w:rFonts w:eastAsia="Times New Roman" w:cs="Times New Roman"/>
          <w:lang w:eastAsia="pl-PL"/>
        </w:rPr>
      </w:pPr>
      <w:r w:rsidRPr="005F440D">
        <w:rPr>
          <w:rFonts w:eastAsia="Times New Roman" w:cs="Times New Roman"/>
          <w:lang w:eastAsia="pl-PL"/>
        </w:rPr>
        <w:t>……………………………………………………………………………………………………………</w:t>
      </w:r>
    </w:p>
    <w:p w14:paraId="06F5C695" w14:textId="77777777" w:rsidR="005F440D" w:rsidRPr="005F440D" w:rsidRDefault="005F440D" w:rsidP="005F440D">
      <w:pPr>
        <w:widowControl w:val="0"/>
        <w:spacing w:line="360" w:lineRule="auto"/>
        <w:rPr>
          <w:rFonts w:eastAsia="Times New Roman" w:cs="Times New Roman"/>
          <w:lang w:eastAsia="pl-PL"/>
        </w:rPr>
      </w:pPr>
      <w:r w:rsidRPr="005F440D">
        <w:rPr>
          <w:rFonts w:eastAsia="Times New Roman" w:cs="Times New Roman"/>
          <w:lang w:eastAsia="pl-PL"/>
        </w:rPr>
        <w:t>Typ: ………………………………………………………………………………………………………</w:t>
      </w:r>
    </w:p>
    <w:p w14:paraId="1DCFF4C8" w14:textId="77777777" w:rsidR="005F440D" w:rsidRPr="005F440D" w:rsidRDefault="005F440D" w:rsidP="005F440D">
      <w:pPr>
        <w:widowControl w:val="0"/>
        <w:spacing w:line="360" w:lineRule="auto"/>
        <w:rPr>
          <w:rFonts w:eastAsia="Times New Roman" w:cs="Times New Roman"/>
          <w:lang w:eastAsia="pl-PL"/>
        </w:rPr>
      </w:pPr>
      <w:r w:rsidRPr="005F440D">
        <w:rPr>
          <w:rFonts w:eastAsia="Times New Roman" w:cs="Times New Roman"/>
          <w:lang w:eastAsia="pl-PL"/>
        </w:rPr>
        <w:t>Nr seryjny: …………………………………………………Rok produkcji: ……………………………</w:t>
      </w:r>
    </w:p>
    <w:p w14:paraId="4DEE6E67" w14:textId="77777777" w:rsidR="005F440D" w:rsidRPr="005F440D" w:rsidRDefault="005F440D" w:rsidP="005F440D">
      <w:pPr>
        <w:widowControl w:val="0"/>
        <w:spacing w:line="360" w:lineRule="auto"/>
        <w:rPr>
          <w:rFonts w:eastAsia="Times New Roman" w:cs="Times New Roman"/>
          <w:lang w:eastAsia="pl-PL"/>
        </w:rPr>
      </w:pPr>
      <w:r w:rsidRPr="005F440D">
        <w:rPr>
          <w:rFonts w:eastAsia="Times New Roman" w:cs="Times New Roman"/>
          <w:lang w:eastAsia="pl-PL"/>
        </w:rPr>
        <w:t>Wyposażenie: …………………………………………………………………………………………….</w:t>
      </w:r>
    </w:p>
    <w:p w14:paraId="4F0E45C6" w14:textId="77777777" w:rsidR="005F440D" w:rsidRPr="005F440D" w:rsidRDefault="005F440D" w:rsidP="005F440D">
      <w:pPr>
        <w:widowControl w:val="0"/>
        <w:spacing w:line="360" w:lineRule="auto"/>
        <w:rPr>
          <w:rFonts w:eastAsia="Times New Roman" w:cs="Times New Roman"/>
          <w:lang w:eastAsia="pl-PL"/>
        </w:rPr>
      </w:pPr>
      <w:r w:rsidRPr="005F440D">
        <w:rPr>
          <w:rFonts w:eastAsia="Times New Roman" w:cs="Times New Roman"/>
          <w:lang w:eastAsia="pl-PL"/>
        </w:rPr>
        <w:t>………………………………………………………………………………………………………………………………………………………………………………………………………………………………………………………………………………………………………………………………………</w:t>
      </w:r>
    </w:p>
    <w:p w14:paraId="7197AD65" w14:textId="77777777" w:rsidR="005F440D" w:rsidRPr="005F440D" w:rsidRDefault="005F440D" w:rsidP="005F440D">
      <w:pPr>
        <w:widowControl w:val="0"/>
        <w:spacing w:line="360" w:lineRule="auto"/>
        <w:rPr>
          <w:rFonts w:eastAsia="Times New Roman" w:cs="Times New Roman"/>
          <w:lang w:eastAsia="pl-PL"/>
        </w:rPr>
      </w:pPr>
      <w:r w:rsidRPr="005F440D">
        <w:rPr>
          <w:rFonts w:eastAsia="Times New Roman" w:cs="Times New Roman"/>
          <w:lang w:eastAsia="pl-PL"/>
        </w:rPr>
        <w:t>Data dostawy/odbioru: ………………………………………………Data instalacji: …………………………...</w:t>
      </w:r>
    </w:p>
    <w:p w14:paraId="62E3EE2E" w14:textId="77777777" w:rsidR="005F440D" w:rsidRPr="005F440D" w:rsidRDefault="005F440D" w:rsidP="005F440D">
      <w:pPr>
        <w:widowControl w:val="0"/>
        <w:spacing w:line="360" w:lineRule="auto"/>
        <w:rPr>
          <w:rFonts w:eastAsia="Times New Roman" w:cs="Times New Roman"/>
          <w:lang w:eastAsia="pl-PL"/>
        </w:rPr>
      </w:pPr>
      <w:r w:rsidRPr="005F440D">
        <w:rPr>
          <w:rFonts w:eastAsia="Times New Roman" w:cs="Times New Roman"/>
          <w:lang w:eastAsia="pl-PL"/>
        </w:rPr>
        <w:t>Uwagi: ……………………………………………………………………………………………………</w:t>
      </w:r>
    </w:p>
    <w:p w14:paraId="5D354987" w14:textId="77777777" w:rsidR="005F440D" w:rsidRPr="005F440D" w:rsidRDefault="005F440D" w:rsidP="005F440D">
      <w:pPr>
        <w:widowControl w:val="0"/>
        <w:spacing w:line="360" w:lineRule="auto"/>
        <w:rPr>
          <w:rFonts w:eastAsia="Times New Roman" w:cs="Times New Roman"/>
          <w:lang w:eastAsia="pl-PL"/>
        </w:rPr>
      </w:pPr>
      <w:r w:rsidRPr="005F440D">
        <w:rPr>
          <w:rFonts w:eastAsia="Times New Roman" w:cs="Times New Roman"/>
          <w:lang w:eastAsia="pl-PL"/>
        </w:rPr>
        <w:t>……………………………………………………………………………………………………………………………………………………………………………………………………………………………………………………………………………………………………………………………………....</w:t>
      </w:r>
    </w:p>
    <w:p w14:paraId="6052B2AE" w14:textId="77777777" w:rsidR="005F440D" w:rsidRPr="005F440D" w:rsidRDefault="005F440D" w:rsidP="005F440D">
      <w:pPr>
        <w:widowControl w:val="0"/>
        <w:rPr>
          <w:rFonts w:eastAsia="Times New Roman" w:cs="Times New Roman"/>
          <w:i/>
          <w:sz w:val="18"/>
          <w:szCs w:val="18"/>
          <w:lang w:eastAsia="pl-PL"/>
        </w:rPr>
      </w:pPr>
      <w:r w:rsidRPr="005F440D">
        <w:rPr>
          <w:rFonts w:eastAsia="Times New Roman" w:cs="Times New Roman"/>
          <w:i/>
          <w:sz w:val="18"/>
          <w:szCs w:val="18"/>
          <w:lang w:eastAsia="pl-PL"/>
        </w:rPr>
        <w:t>Dopuszcza się zbiorcze zestawienie przedmiotu dzierżawy jako załącznik do protokołu zdawczo-odbiorczego.</w:t>
      </w:r>
    </w:p>
    <w:p w14:paraId="5F9DB9F7" w14:textId="77777777" w:rsidR="005F440D" w:rsidRPr="005F440D" w:rsidRDefault="005F440D" w:rsidP="005F440D">
      <w:pPr>
        <w:widowControl w:val="0"/>
        <w:rPr>
          <w:rFonts w:eastAsia="Times New Roman" w:cs="Times New Roman"/>
          <w:lang w:eastAsia="pl-PL"/>
        </w:rPr>
      </w:pPr>
    </w:p>
    <w:p w14:paraId="40F42321" w14:textId="77777777" w:rsidR="005F440D" w:rsidRPr="005F440D" w:rsidRDefault="005F440D" w:rsidP="005F440D">
      <w:pPr>
        <w:widowControl w:val="0"/>
        <w:jc w:val="center"/>
        <w:rPr>
          <w:rFonts w:eastAsia="Times New Roman" w:cs="Times New Roman"/>
          <w:u w:val="single"/>
          <w:lang w:eastAsia="pl-PL"/>
        </w:rPr>
      </w:pPr>
    </w:p>
    <w:p w14:paraId="70F48021" w14:textId="77777777" w:rsidR="005F440D" w:rsidRPr="005F440D" w:rsidRDefault="005F440D" w:rsidP="005F440D">
      <w:pPr>
        <w:widowControl w:val="0"/>
        <w:rPr>
          <w:rFonts w:eastAsia="Times New Roman" w:cs="Times New Roman"/>
          <w:i/>
          <w:iCs/>
          <w:sz w:val="18"/>
          <w:szCs w:val="18"/>
          <w:lang w:eastAsia="pl-PL"/>
        </w:rPr>
      </w:pPr>
      <w:r w:rsidRPr="005F440D">
        <w:rPr>
          <w:rFonts w:eastAsia="Times New Roman" w:cs="Times New Roman"/>
          <w:i/>
          <w:iCs/>
          <w:sz w:val="18"/>
          <w:szCs w:val="18"/>
          <w:lang w:eastAsia="pl-PL"/>
        </w:rPr>
        <w:t>*) niewłaściwe skreślić</w:t>
      </w:r>
    </w:p>
    <w:p w14:paraId="6EE45557" w14:textId="77777777" w:rsidR="005F440D" w:rsidRPr="005F440D" w:rsidRDefault="005F440D" w:rsidP="005F440D">
      <w:pPr>
        <w:widowControl w:val="0"/>
        <w:jc w:val="center"/>
        <w:rPr>
          <w:rFonts w:eastAsia="Times New Roman" w:cs="Times New Roman"/>
          <w:u w:val="single"/>
          <w:lang w:eastAsia="pl-PL"/>
        </w:rPr>
      </w:pPr>
    </w:p>
    <w:p w14:paraId="48AAE56A" w14:textId="77777777" w:rsidR="005F440D" w:rsidRPr="005F440D" w:rsidRDefault="005F440D" w:rsidP="005F440D">
      <w:pPr>
        <w:widowControl w:val="0"/>
        <w:jc w:val="center"/>
        <w:rPr>
          <w:rFonts w:eastAsia="Times New Roman" w:cs="Times New Roman"/>
          <w:u w:val="single"/>
          <w:lang w:eastAsia="pl-PL"/>
        </w:rPr>
      </w:pPr>
      <w:r w:rsidRPr="005F440D">
        <w:rPr>
          <w:rFonts w:eastAsia="Times New Roman" w:cs="Times New Roman"/>
          <w:u w:val="single"/>
          <w:lang w:eastAsia="pl-PL"/>
        </w:rPr>
        <w:t>Podpisy osób upoważnionych</w:t>
      </w:r>
    </w:p>
    <w:p w14:paraId="5F2FE242" w14:textId="77777777" w:rsidR="005F440D" w:rsidRPr="005F440D" w:rsidRDefault="005F440D" w:rsidP="005F440D">
      <w:pPr>
        <w:widowControl w:val="0"/>
        <w:rPr>
          <w:rFonts w:eastAsia="Times New Roman" w:cs="Times New Roman"/>
          <w:lang w:eastAsia="pl-PL"/>
        </w:rPr>
      </w:pPr>
    </w:p>
    <w:p w14:paraId="4B07D425" w14:textId="77777777" w:rsidR="005F440D" w:rsidRPr="005F440D" w:rsidRDefault="005F440D" w:rsidP="005F440D">
      <w:pPr>
        <w:widowControl w:val="0"/>
        <w:ind w:left="708" w:firstLine="708"/>
        <w:rPr>
          <w:rFonts w:eastAsia="Times New Roman" w:cs="Times New Roman"/>
          <w:lang w:eastAsia="pl-PL"/>
        </w:rPr>
      </w:pPr>
      <w:r w:rsidRPr="005F440D">
        <w:rPr>
          <w:rFonts w:eastAsia="Times New Roman" w:cs="Times New Roman"/>
          <w:lang w:eastAsia="pl-PL"/>
        </w:rPr>
        <w:t xml:space="preserve">ZAMAWIAJĄCY </w:t>
      </w:r>
      <w:r w:rsidRPr="005F440D">
        <w:rPr>
          <w:rFonts w:eastAsia="Times New Roman" w:cs="Times New Roman"/>
          <w:lang w:eastAsia="pl-PL"/>
        </w:rPr>
        <w:tab/>
      </w:r>
      <w:r w:rsidRPr="005F440D">
        <w:rPr>
          <w:rFonts w:eastAsia="Times New Roman" w:cs="Times New Roman"/>
          <w:lang w:eastAsia="pl-PL"/>
        </w:rPr>
        <w:tab/>
      </w:r>
      <w:r w:rsidRPr="005F440D">
        <w:rPr>
          <w:rFonts w:eastAsia="Times New Roman" w:cs="Times New Roman"/>
          <w:lang w:eastAsia="pl-PL"/>
        </w:rPr>
        <w:tab/>
      </w:r>
      <w:r w:rsidRPr="005F440D">
        <w:rPr>
          <w:rFonts w:eastAsia="Times New Roman" w:cs="Times New Roman"/>
          <w:lang w:eastAsia="pl-PL"/>
        </w:rPr>
        <w:tab/>
      </w:r>
      <w:r w:rsidRPr="005F440D">
        <w:rPr>
          <w:rFonts w:eastAsia="Times New Roman" w:cs="Times New Roman"/>
          <w:lang w:eastAsia="pl-PL"/>
        </w:rPr>
        <w:tab/>
        <w:t>DOSTAWCA</w:t>
      </w:r>
    </w:p>
    <w:p w14:paraId="066264F0" w14:textId="77777777" w:rsidR="005F440D" w:rsidRPr="005F440D" w:rsidRDefault="005F440D" w:rsidP="005F440D">
      <w:pPr>
        <w:widowControl w:val="0"/>
        <w:rPr>
          <w:rFonts w:eastAsia="Times New Roman" w:cs="Times New Roman"/>
          <w:lang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5F440D" w:rsidRPr="005F440D" w14:paraId="4FEE0B57" w14:textId="77777777" w:rsidTr="005F440D">
        <w:trPr>
          <w:trHeight w:val="1875"/>
        </w:trPr>
        <w:tc>
          <w:tcPr>
            <w:tcW w:w="4605" w:type="dxa"/>
            <w:tcBorders>
              <w:top w:val="nil"/>
              <w:left w:val="nil"/>
              <w:bottom w:val="nil"/>
              <w:right w:val="single" w:sz="4" w:space="0" w:color="auto"/>
            </w:tcBorders>
            <w:vAlign w:val="center"/>
          </w:tcPr>
          <w:p w14:paraId="07C70855" w14:textId="77777777" w:rsidR="005F440D" w:rsidRPr="005F440D" w:rsidRDefault="005F440D" w:rsidP="005F440D">
            <w:pPr>
              <w:widowControl w:val="0"/>
              <w:jc w:val="center"/>
              <w:rPr>
                <w:rFonts w:eastAsia="Times New Roman" w:cs="Times New Roman"/>
                <w:lang w:eastAsia="pl-PL"/>
              </w:rPr>
            </w:pPr>
          </w:p>
          <w:p w14:paraId="799760BE" w14:textId="77777777" w:rsidR="005F440D" w:rsidRPr="005F440D" w:rsidRDefault="005F440D" w:rsidP="005F440D">
            <w:pPr>
              <w:widowControl w:val="0"/>
              <w:jc w:val="center"/>
              <w:rPr>
                <w:rFonts w:eastAsia="Times New Roman" w:cs="Times New Roman"/>
                <w:lang w:eastAsia="pl-PL"/>
              </w:rPr>
            </w:pPr>
            <w:r w:rsidRPr="005F440D">
              <w:rPr>
                <w:rFonts w:eastAsia="Times New Roman" w:cs="Times New Roman"/>
                <w:lang w:eastAsia="pl-PL"/>
              </w:rPr>
              <w:t>…………………………………………</w:t>
            </w:r>
          </w:p>
          <w:p w14:paraId="3F675E3F" w14:textId="77777777" w:rsidR="005F440D" w:rsidRPr="005F440D" w:rsidRDefault="005F440D" w:rsidP="005F440D">
            <w:pPr>
              <w:widowControl w:val="0"/>
              <w:jc w:val="center"/>
              <w:rPr>
                <w:rFonts w:eastAsia="Times New Roman" w:cs="Times New Roman"/>
                <w:lang w:eastAsia="pl-PL"/>
              </w:rPr>
            </w:pPr>
            <w:r w:rsidRPr="005F440D">
              <w:rPr>
                <w:rFonts w:eastAsia="Times New Roman" w:cs="Times New Roman"/>
                <w:sz w:val="18"/>
                <w:szCs w:val="18"/>
                <w:lang w:eastAsia="pl-PL"/>
              </w:rPr>
              <w:t>Imię i nazwisko</w:t>
            </w:r>
          </w:p>
          <w:p w14:paraId="7B976F39" w14:textId="77777777" w:rsidR="005F440D" w:rsidRPr="005F440D" w:rsidRDefault="005F440D" w:rsidP="005F440D">
            <w:pPr>
              <w:widowControl w:val="0"/>
              <w:jc w:val="center"/>
              <w:rPr>
                <w:rFonts w:eastAsia="Times New Roman" w:cs="Times New Roman"/>
                <w:lang w:eastAsia="pl-PL"/>
              </w:rPr>
            </w:pPr>
          </w:p>
          <w:p w14:paraId="7B92E3D3" w14:textId="77777777" w:rsidR="005F440D" w:rsidRPr="005F440D" w:rsidRDefault="005F440D" w:rsidP="005F440D">
            <w:pPr>
              <w:widowControl w:val="0"/>
              <w:jc w:val="center"/>
              <w:rPr>
                <w:rFonts w:eastAsia="Times New Roman" w:cs="Times New Roman"/>
                <w:lang w:eastAsia="pl-PL"/>
              </w:rPr>
            </w:pPr>
            <w:r w:rsidRPr="005F440D">
              <w:rPr>
                <w:rFonts w:eastAsia="Times New Roman" w:cs="Times New Roman"/>
                <w:lang w:eastAsia="pl-PL"/>
              </w:rPr>
              <w:t>…………………………………………</w:t>
            </w:r>
          </w:p>
          <w:p w14:paraId="4D3B1B40" w14:textId="77777777" w:rsidR="005F440D" w:rsidRPr="005F440D" w:rsidRDefault="005F440D" w:rsidP="005F440D">
            <w:pPr>
              <w:widowControl w:val="0"/>
              <w:jc w:val="center"/>
              <w:rPr>
                <w:rFonts w:eastAsia="Times New Roman" w:cs="Times New Roman"/>
                <w:lang w:eastAsia="pl-PL"/>
              </w:rPr>
            </w:pPr>
            <w:r w:rsidRPr="005F440D">
              <w:rPr>
                <w:rFonts w:eastAsia="Times New Roman" w:cs="Times New Roman"/>
                <w:sz w:val="18"/>
                <w:szCs w:val="18"/>
                <w:lang w:eastAsia="pl-PL"/>
              </w:rPr>
              <w:t>Stanowisko</w:t>
            </w:r>
          </w:p>
          <w:p w14:paraId="6F913AFE" w14:textId="77777777" w:rsidR="005F440D" w:rsidRPr="005F440D" w:rsidRDefault="005F440D" w:rsidP="005F440D">
            <w:pPr>
              <w:widowControl w:val="0"/>
              <w:jc w:val="center"/>
              <w:rPr>
                <w:rFonts w:eastAsia="Times New Roman" w:cs="Times New Roman"/>
                <w:lang w:eastAsia="pl-PL"/>
              </w:rPr>
            </w:pPr>
          </w:p>
          <w:p w14:paraId="31910CD3" w14:textId="77777777" w:rsidR="005F440D" w:rsidRPr="005F440D" w:rsidRDefault="005F440D" w:rsidP="005F440D">
            <w:pPr>
              <w:widowControl w:val="0"/>
              <w:jc w:val="center"/>
              <w:rPr>
                <w:rFonts w:eastAsia="Times New Roman" w:cs="Times New Roman"/>
                <w:lang w:eastAsia="pl-PL"/>
              </w:rPr>
            </w:pPr>
          </w:p>
          <w:p w14:paraId="24A5B985" w14:textId="77777777" w:rsidR="005F440D" w:rsidRPr="005F440D" w:rsidRDefault="005F440D" w:rsidP="005F440D">
            <w:pPr>
              <w:widowControl w:val="0"/>
              <w:jc w:val="center"/>
              <w:rPr>
                <w:rFonts w:eastAsia="Times New Roman" w:cs="Times New Roman"/>
                <w:lang w:eastAsia="pl-PL"/>
              </w:rPr>
            </w:pPr>
          </w:p>
          <w:p w14:paraId="04CAE602" w14:textId="77777777" w:rsidR="005F440D" w:rsidRPr="005F440D" w:rsidRDefault="005F440D" w:rsidP="005F440D">
            <w:pPr>
              <w:widowControl w:val="0"/>
              <w:jc w:val="center"/>
              <w:rPr>
                <w:rFonts w:eastAsia="Times New Roman" w:cs="Times New Roman"/>
                <w:lang w:eastAsia="pl-PL"/>
              </w:rPr>
            </w:pPr>
          </w:p>
          <w:p w14:paraId="76E68129" w14:textId="77777777" w:rsidR="005F440D" w:rsidRPr="005F440D" w:rsidRDefault="005F440D" w:rsidP="005F440D">
            <w:pPr>
              <w:widowControl w:val="0"/>
              <w:jc w:val="center"/>
              <w:rPr>
                <w:rFonts w:eastAsia="Times New Roman" w:cs="Times New Roman"/>
                <w:lang w:eastAsia="pl-PL"/>
              </w:rPr>
            </w:pPr>
            <w:r w:rsidRPr="005F440D">
              <w:rPr>
                <w:rFonts w:eastAsia="Times New Roman" w:cs="Times New Roman"/>
                <w:lang w:eastAsia="pl-PL"/>
              </w:rPr>
              <w:t>…………………………………………</w:t>
            </w:r>
          </w:p>
          <w:p w14:paraId="03F60912" w14:textId="77777777" w:rsidR="005F440D" w:rsidRPr="005F440D" w:rsidRDefault="005F440D" w:rsidP="005F440D">
            <w:pPr>
              <w:widowControl w:val="0"/>
              <w:jc w:val="center"/>
              <w:rPr>
                <w:rFonts w:eastAsia="Times New Roman" w:cs="Times New Roman"/>
                <w:lang w:eastAsia="pl-PL"/>
              </w:rPr>
            </w:pPr>
            <w:r w:rsidRPr="005F440D">
              <w:rPr>
                <w:rFonts w:eastAsia="Times New Roman" w:cs="Times New Roman"/>
                <w:sz w:val="18"/>
                <w:szCs w:val="18"/>
                <w:lang w:eastAsia="pl-PL"/>
              </w:rPr>
              <w:t>Podpis i pieczątka</w:t>
            </w:r>
          </w:p>
          <w:p w14:paraId="10C69EBB" w14:textId="77777777" w:rsidR="005F440D" w:rsidRPr="005F440D" w:rsidRDefault="005F440D" w:rsidP="005F440D">
            <w:pPr>
              <w:widowControl w:val="0"/>
              <w:jc w:val="center"/>
              <w:rPr>
                <w:rFonts w:eastAsia="Times New Roman" w:cs="Times New Roman"/>
                <w:lang w:eastAsia="pl-PL"/>
              </w:rPr>
            </w:pPr>
          </w:p>
          <w:p w14:paraId="2EC41F56" w14:textId="77777777" w:rsidR="005F440D" w:rsidRPr="005F440D" w:rsidRDefault="005F440D" w:rsidP="005F440D">
            <w:pPr>
              <w:widowControl w:val="0"/>
              <w:jc w:val="center"/>
              <w:rPr>
                <w:rFonts w:eastAsia="Times New Roman" w:cs="Times New Roman"/>
                <w:lang w:eastAsia="pl-PL"/>
              </w:rPr>
            </w:pPr>
            <w:r w:rsidRPr="005F440D">
              <w:rPr>
                <w:rFonts w:eastAsia="Times New Roman" w:cs="Times New Roman"/>
                <w:lang w:eastAsia="pl-PL"/>
              </w:rPr>
              <w:t>…………………………………………</w:t>
            </w:r>
          </w:p>
          <w:p w14:paraId="34F2F0F2" w14:textId="77777777" w:rsidR="005F440D" w:rsidRPr="005F440D" w:rsidRDefault="005F440D" w:rsidP="005F440D">
            <w:pPr>
              <w:widowControl w:val="0"/>
              <w:jc w:val="center"/>
              <w:rPr>
                <w:rFonts w:eastAsia="Times New Roman" w:cs="Times New Roman"/>
                <w:lang w:eastAsia="pl-PL"/>
              </w:rPr>
            </w:pPr>
            <w:r w:rsidRPr="005F440D">
              <w:rPr>
                <w:rFonts w:eastAsia="Times New Roman" w:cs="Times New Roman"/>
                <w:sz w:val="18"/>
                <w:szCs w:val="18"/>
                <w:lang w:eastAsia="pl-PL"/>
              </w:rPr>
              <w:t>Miejscowość, data</w:t>
            </w:r>
          </w:p>
        </w:tc>
        <w:tc>
          <w:tcPr>
            <w:tcW w:w="4605" w:type="dxa"/>
            <w:tcBorders>
              <w:top w:val="nil"/>
              <w:left w:val="single" w:sz="4" w:space="0" w:color="auto"/>
              <w:bottom w:val="nil"/>
              <w:right w:val="nil"/>
            </w:tcBorders>
            <w:vAlign w:val="center"/>
          </w:tcPr>
          <w:p w14:paraId="6712516C" w14:textId="77777777" w:rsidR="005F440D" w:rsidRPr="005F440D" w:rsidRDefault="005F440D" w:rsidP="005F440D">
            <w:pPr>
              <w:widowControl w:val="0"/>
              <w:jc w:val="center"/>
              <w:rPr>
                <w:rFonts w:eastAsia="Times New Roman" w:cs="Times New Roman"/>
                <w:lang w:eastAsia="pl-PL"/>
              </w:rPr>
            </w:pPr>
          </w:p>
          <w:p w14:paraId="44CA9073" w14:textId="77777777" w:rsidR="005F440D" w:rsidRPr="005F440D" w:rsidRDefault="005F440D" w:rsidP="005F440D">
            <w:pPr>
              <w:widowControl w:val="0"/>
              <w:jc w:val="center"/>
              <w:rPr>
                <w:rFonts w:eastAsia="Times New Roman" w:cs="Times New Roman"/>
                <w:lang w:eastAsia="pl-PL"/>
              </w:rPr>
            </w:pPr>
            <w:r w:rsidRPr="005F440D">
              <w:rPr>
                <w:rFonts w:eastAsia="Times New Roman" w:cs="Times New Roman"/>
                <w:lang w:eastAsia="pl-PL"/>
              </w:rPr>
              <w:t>…………………………………………</w:t>
            </w:r>
          </w:p>
          <w:p w14:paraId="2A145B0E" w14:textId="77777777" w:rsidR="005F440D" w:rsidRPr="005F440D" w:rsidRDefault="005F440D" w:rsidP="005F440D">
            <w:pPr>
              <w:widowControl w:val="0"/>
              <w:jc w:val="center"/>
              <w:rPr>
                <w:rFonts w:eastAsia="Times New Roman" w:cs="Times New Roman"/>
                <w:lang w:eastAsia="pl-PL"/>
              </w:rPr>
            </w:pPr>
            <w:r w:rsidRPr="005F440D">
              <w:rPr>
                <w:rFonts w:eastAsia="Times New Roman" w:cs="Times New Roman"/>
                <w:sz w:val="18"/>
                <w:szCs w:val="18"/>
                <w:lang w:eastAsia="pl-PL"/>
              </w:rPr>
              <w:t>Imię i nazwisko</w:t>
            </w:r>
          </w:p>
          <w:p w14:paraId="69F5E24E" w14:textId="77777777" w:rsidR="005F440D" w:rsidRPr="005F440D" w:rsidRDefault="005F440D" w:rsidP="005F440D">
            <w:pPr>
              <w:widowControl w:val="0"/>
              <w:jc w:val="center"/>
              <w:rPr>
                <w:rFonts w:eastAsia="Times New Roman" w:cs="Times New Roman"/>
                <w:lang w:eastAsia="pl-PL"/>
              </w:rPr>
            </w:pPr>
          </w:p>
          <w:p w14:paraId="18F7A959" w14:textId="77777777" w:rsidR="005F440D" w:rsidRPr="005F440D" w:rsidRDefault="005F440D" w:rsidP="005F440D">
            <w:pPr>
              <w:widowControl w:val="0"/>
              <w:jc w:val="center"/>
              <w:rPr>
                <w:rFonts w:eastAsia="Times New Roman" w:cs="Times New Roman"/>
                <w:lang w:eastAsia="pl-PL"/>
              </w:rPr>
            </w:pPr>
            <w:r w:rsidRPr="005F440D">
              <w:rPr>
                <w:rFonts w:eastAsia="Times New Roman" w:cs="Times New Roman"/>
                <w:lang w:eastAsia="pl-PL"/>
              </w:rPr>
              <w:t>…………………………………………</w:t>
            </w:r>
          </w:p>
          <w:p w14:paraId="70287B18" w14:textId="77777777" w:rsidR="005F440D" w:rsidRPr="005F440D" w:rsidRDefault="005F440D" w:rsidP="005F440D">
            <w:pPr>
              <w:widowControl w:val="0"/>
              <w:jc w:val="center"/>
              <w:rPr>
                <w:rFonts w:eastAsia="Times New Roman" w:cs="Times New Roman"/>
                <w:sz w:val="18"/>
                <w:szCs w:val="18"/>
                <w:lang w:eastAsia="pl-PL"/>
              </w:rPr>
            </w:pPr>
            <w:r w:rsidRPr="005F440D">
              <w:rPr>
                <w:rFonts w:eastAsia="Times New Roman" w:cs="Times New Roman"/>
                <w:sz w:val="18"/>
                <w:szCs w:val="18"/>
                <w:lang w:eastAsia="pl-PL"/>
              </w:rPr>
              <w:t>Stanowisko</w:t>
            </w:r>
          </w:p>
          <w:p w14:paraId="5C0737A9" w14:textId="77777777" w:rsidR="005F440D" w:rsidRPr="005F440D" w:rsidRDefault="005F440D" w:rsidP="005F440D">
            <w:pPr>
              <w:widowControl w:val="0"/>
              <w:jc w:val="center"/>
              <w:rPr>
                <w:rFonts w:eastAsia="Times New Roman" w:cs="Times New Roman"/>
                <w:lang w:eastAsia="pl-PL"/>
              </w:rPr>
            </w:pPr>
          </w:p>
          <w:p w14:paraId="1BEF369F" w14:textId="77777777" w:rsidR="005F440D" w:rsidRPr="005F440D" w:rsidRDefault="005F440D" w:rsidP="005F440D">
            <w:pPr>
              <w:widowControl w:val="0"/>
              <w:jc w:val="center"/>
              <w:rPr>
                <w:rFonts w:eastAsia="Times New Roman" w:cs="Times New Roman"/>
                <w:lang w:eastAsia="pl-PL"/>
              </w:rPr>
            </w:pPr>
          </w:p>
          <w:p w14:paraId="430F3EA3" w14:textId="77777777" w:rsidR="005F440D" w:rsidRPr="005F440D" w:rsidRDefault="005F440D" w:rsidP="005F440D">
            <w:pPr>
              <w:widowControl w:val="0"/>
              <w:jc w:val="center"/>
              <w:rPr>
                <w:rFonts w:eastAsia="Times New Roman" w:cs="Times New Roman"/>
                <w:lang w:eastAsia="pl-PL"/>
              </w:rPr>
            </w:pPr>
          </w:p>
          <w:p w14:paraId="3AE2DAFE" w14:textId="77777777" w:rsidR="005F440D" w:rsidRPr="005F440D" w:rsidRDefault="005F440D" w:rsidP="005F440D">
            <w:pPr>
              <w:widowControl w:val="0"/>
              <w:jc w:val="center"/>
              <w:rPr>
                <w:rFonts w:eastAsia="Times New Roman" w:cs="Times New Roman"/>
                <w:lang w:eastAsia="pl-PL"/>
              </w:rPr>
            </w:pPr>
          </w:p>
          <w:p w14:paraId="2BF80BB4" w14:textId="77777777" w:rsidR="005F440D" w:rsidRPr="005F440D" w:rsidRDefault="005F440D" w:rsidP="005F440D">
            <w:pPr>
              <w:widowControl w:val="0"/>
              <w:jc w:val="center"/>
              <w:rPr>
                <w:rFonts w:eastAsia="Times New Roman" w:cs="Times New Roman"/>
                <w:lang w:eastAsia="pl-PL"/>
              </w:rPr>
            </w:pPr>
            <w:r w:rsidRPr="005F440D">
              <w:rPr>
                <w:rFonts w:eastAsia="Times New Roman" w:cs="Times New Roman"/>
                <w:lang w:eastAsia="pl-PL"/>
              </w:rPr>
              <w:t>…………………………………………</w:t>
            </w:r>
          </w:p>
          <w:p w14:paraId="65E5D287" w14:textId="77777777" w:rsidR="005F440D" w:rsidRPr="005F440D" w:rsidRDefault="005F440D" w:rsidP="005F440D">
            <w:pPr>
              <w:widowControl w:val="0"/>
              <w:jc w:val="center"/>
              <w:rPr>
                <w:rFonts w:eastAsia="Times New Roman" w:cs="Times New Roman"/>
                <w:lang w:eastAsia="pl-PL"/>
              </w:rPr>
            </w:pPr>
            <w:r w:rsidRPr="005F440D">
              <w:rPr>
                <w:rFonts w:eastAsia="Times New Roman" w:cs="Times New Roman"/>
                <w:sz w:val="18"/>
                <w:szCs w:val="18"/>
                <w:lang w:eastAsia="pl-PL"/>
              </w:rPr>
              <w:t>Podpis i pieczątka</w:t>
            </w:r>
          </w:p>
          <w:p w14:paraId="3CCA7297" w14:textId="77777777" w:rsidR="005F440D" w:rsidRPr="005F440D" w:rsidRDefault="005F440D" w:rsidP="005F440D">
            <w:pPr>
              <w:widowControl w:val="0"/>
              <w:jc w:val="center"/>
              <w:rPr>
                <w:rFonts w:eastAsia="Times New Roman" w:cs="Times New Roman"/>
                <w:lang w:eastAsia="pl-PL"/>
              </w:rPr>
            </w:pPr>
          </w:p>
          <w:p w14:paraId="3D9AD3C3" w14:textId="77777777" w:rsidR="005F440D" w:rsidRPr="005F440D" w:rsidRDefault="005F440D" w:rsidP="005F440D">
            <w:pPr>
              <w:widowControl w:val="0"/>
              <w:jc w:val="center"/>
              <w:rPr>
                <w:rFonts w:eastAsia="Times New Roman" w:cs="Times New Roman"/>
                <w:lang w:eastAsia="pl-PL"/>
              </w:rPr>
            </w:pPr>
            <w:r w:rsidRPr="005F440D">
              <w:rPr>
                <w:rFonts w:eastAsia="Times New Roman" w:cs="Times New Roman"/>
                <w:lang w:eastAsia="pl-PL"/>
              </w:rPr>
              <w:t>…………………………………………</w:t>
            </w:r>
          </w:p>
          <w:p w14:paraId="77BAAF8F" w14:textId="77777777" w:rsidR="005F440D" w:rsidRPr="005F440D" w:rsidRDefault="005F440D" w:rsidP="005F440D">
            <w:pPr>
              <w:widowControl w:val="0"/>
              <w:jc w:val="center"/>
              <w:rPr>
                <w:rFonts w:eastAsia="Times New Roman" w:cs="Times New Roman"/>
                <w:color w:val="000000"/>
                <w:lang w:eastAsia="pl-PL"/>
              </w:rPr>
            </w:pPr>
            <w:r w:rsidRPr="005F440D">
              <w:rPr>
                <w:rFonts w:eastAsia="Times New Roman" w:cs="Times New Roman"/>
                <w:sz w:val="18"/>
                <w:szCs w:val="18"/>
                <w:lang w:eastAsia="pl-PL"/>
              </w:rPr>
              <w:t>Miejscowość, data</w:t>
            </w:r>
          </w:p>
        </w:tc>
      </w:tr>
    </w:tbl>
    <w:p w14:paraId="7A35F553" w14:textId="77777777" w:rsidR="005F440D" w:rsidRPr="005F440D" w:rsidRDefault="005F440D" w:rsidP="005F440D">
      <w:pPr>
        <w:widowControl w:val="0"/>
        <w:rPr>
          <w:rFonts w:eastAsia="Times New Roman" w:cs="Times New Roman"/>
          <w:sz w:val="18"/>
          <w:szCs w:val="18"/>
          <w:lang w:eastAsia="pl-PL"/>
        </w:rPr>
      </w:pPr>
    </w:p>
    <w:p w14:paraId="03116080" w14:textId="77777777" w:rsidR="005F440D" w:rsidRPr="005F440D" w:rsidRDefault="005F440D" w:rsidP="005F440D">
      <w:pPr>
        <w:widowControl w:val="0"/>
        <w:rPr>
          <w:rFonts w:ascii="Arial" w:eastAsia="Times New Roman" w:hAnsi="Arial" w:cs="Arial"/>
          <w:color w:val="FF0000"/>
        </w:rPr>
      </w:pPr>
    </w:p>
    <w:p w14:paraId="4CAFBEFA" w14:textId="77777777" w:rsidR="005F440D" w:rsidRPr="005F440D" w:rsidRDefault="005F440D" w:rsidP="005F440D">
      <w:pPr>
        <w:widowControl w:val="0"/>
        <w:rPr>
          <w:rFonts w:ascii="Arial" w:eastAsia="Times New Roman" w:hAnsi="Arial" w:cs="Arial"/>
          <w:color w:val="FF0000"/>
        </w:rPr>
      </w:pPr>
    </w:p>
    <w:p w14:paraId="0D3E6AAC" w14:textId="77777777" w:rsidR="005F440D" w:rsidRPr="005F440D" w:rsidRDefault="005F440D" w:rsidP="005F440D">
      <w:pPr>
        <w:widowControl w:val="0"/>
        <w:jc w:val="center"/>
        <w:rPr>
          <w:rFonts w:eastAsia="Times New Roman" w:cs="Times New Roman"/>
          <w:color w:val="FF0000"/>
          <w:sz w:val="24"/>
          <w:szCs w:val="24"/>
          <w:u w:val="single"/>
        </w:rPr>
      </w:pPr>
    </w:p>
    <w:p w14:paraId="2E8EF78A" w14:textId="77777777" w:rsidR="005F440D" w:rsidRPr="005F440D" w:rsidRDefault="005F440D" w:rsidP="005F440D">
      <w:pPr>
        <w:widowControl w:val="0"/>
        <w:jc w:val="center"/>
        <w:rPr>
          <w:rFonts w:eastAsia="Times New Roman" w:cs="Times New Roman"/>
          <w:color w:val="FF0000"/>
          <w:sz w:val="24"/>
          <w:szCs w:val="24"/>
          <w:u w:val="single"/>
        </w:rPr>
      </w:pPr>
    </w:p>
    <w:p w14:paraId="3DBB45AB" w14:textId="77777777" w:rsidR="005F440D" w:rsidRPr="005F440D" w:rsidRDefault="005F440D" w:rsidP="005F440D">
      <w:pPr>
        <w:widowControl w:val="0"/>
        <w:jc w:val="center"/>
        <w:rPr>
          <w:rFonts w:eastAsia="Times New Roman" w:cs="Times New Roman"/>
          <w:color w:val="FF0000"/>
          <w:sz w:val="24"/>
          <w:szCs w:val="24"/>
          <w:u w:val="single"/>
        </w:rPr>
      </w:pPr>
    </w:p>
    <w:p w14:paraId="546C9779" w14:textId="77777777" w:rsidR="005F440D" w:rsidRPr="005F440D" w:rsidRDefault="005F440D" w:rsidP="005F440D">
      <w:pPr>
        <w:rPr>
          <w:rFonts w:eastAsia="Times New Roman" w:cs="Times New Roman"/>
          <w:b/>
          <w:color w:val="FF0000"/>
          <w:sz w:val="24"/>
          <w:szCs w:val="24"/>
        </w:rPr>
      </w:pPr>
      <w:r w:rsidRPr="005F440D">
        <w:rPr>
          <w:rFonts w:eastAsia="Times New Roman" w:cs="Times New Roman"/>
          <w:b/>
          <w:color w:val="FF0000"/>
          <w:sz w:val="24"/>
          <w:szCs w:val="24"/>
        </w:rPr>
        <w:br w:type="page"/>
      </w:r>
    </w:p>
    <w:p w14:paraId="64FBDB71" w14:textId="4AFF009A" w:rsidR="005F440D" w:rsidRPr="00866A5A" w:rsidRDefault="005F440D" w:rsidP="005F440D">
      <w:pPr>
        <w:widowControl w:val="0"/>
        <w:ind w:left="6381"/>
        <w:jc w:val="right"/>
        <w:rPr>
          <w:rFonts w:eastAsia="Times New Roman" w:cs="Times New Roman"/>
          <w:b/>
          <w:bCs/>
          <w:sz w:val="24"/>
          <w:szCs w:val="24"/>
        </w:rPr>
      </w:pPr>
      <w:r w:rsidRPr="005F440D">
        <w:rPr>
          <w:rFonts w:eastAsia="Times New Roman" w:cs="Times New Roman"/>
          <w:b/>
          <w:bCs/>
          <w:sz w:val="24"/>
          <w:szCs w:val="24"/>
        </w:rPr>
        <w:lastRenderedPageBreak/>
        <w:t xml:space="preserve">ZAŁĄCZNIK NR </w:t>
      </w:r>
      <w:r w:rsidRPr="00866A5A">
        <w:rPr>
          <w:rFonts w:eastAsia="Times New Roman" w:cs="Times New Roman"/>
          <w:b/>
          <w:bCs/>
          <w:sz w:val="24"/>
          <w:szCs w:val="24"/>
        </w:rPr>
        <w:t>4 DO UMOWY</w:t>
      </w:r>
    </w:p>
    <w:p w14:paraId="33C6F50E" w14:textId="2DAE0BC8" w:rsidR="005F440D" w:rsidRPr="005F440D" w:rsidRDefault="005F440D" w:rsidP="005F440D">
      <w:pPr>
        <w:widowControl w:val="0"/>
        <w:ind w:left="6381"/>
        <w:jc w:val="right"/>
        <w:rPr>
          <w:rFonts w:eastAsia="Times New Roman" w:cs="Times New Roman"/>
          <w:i/>
          <w:iCs/>
          <w:sz w:val="24"/>
          <w:szCs w:val="24"/>
        </w:rPr>
      </w:pPr>
      <w:r w:rsidRPr="00866A5A">
        <w:rPr>
          <w:rFonts w:eastAsia="Times New Roman" w:cs="Times New Roman"/>
          <w:i/>
          <w:iCs/>
          <w:sz w:val="24"/>
          <w:szCs w:val="24"/>
        </w:rPr>
        <w:t>(o ile dotyczy)</w:t>
      </w:r>
    </w:p>
    <w:p w14:paraId="2D1E59C4" w14:textId="77777777" w:rsidR="005F440D" w:rsidRPr="005F440D" w:rsidRDefault="005F440D" w:rsidP="005F440D">
      <w:pPr>
        <w:widowControl w:val="0"/>
        <w:ind w:left="6381"/>
        <w:jc w:val="right"/>
        <w:rPr>
          <w:rFonts w:eastAsia="Times New Roman" w:cs="Times New Roman"/>
          <w:b/>
          <w:bCs/>
          <w:sz w:val="24"/>
          <w:szCs w:val="24"/>
        </w:rPr>
      </w:pPr>
    </w:p>
    <w:p w14:paraId="00667445" w14:textId="77777777" w:rsidR="005F440D" w:rsidRPr="005F440D" w:rsidRDefault="005F440D" w:rsidP="005F440D">
      <w:pPr>
        <w:widowControl w:val="0"/>
        <w:jc w:val="center"/>
        <w:rPr>
          <w:rFonts w:eastAsia="Times New Roman" w:cs="Times New Roman"/>
          <w:b/>
          <w:bCs/>
          <w:sz w:val="24"/>
          <w:szCs w:val="24"/>
        </w:rPr>
      </w:pPr>
      <w:r w:rsidRPr="005F440D">
        <w:rPr>
          <w:rFonts w:eastAsia="Times New Roman" w:cs="Times New Roman"/>
          <w:b/>
          <w:bCs/>
          <w:sz w:val="24"/>
          <w:szCs w:val="24"/>
        </w:rPr>
        <w:t>Protokół z przeprowadzonego szkolenia</w:t>
      </w:r>
    </w:p>
    <w:p w14:paraId="75873A27" w14:textId="77777777" w:rsidR="005F440D" w:rsidRPr="005F440D" w:rsidRDefault="005F440D" w:rsidP="005F440D">
      <w:pPr>
        <w:widowControl w:val="0"/>
        <w:jc w:val="center"/>
        <w:rPr>
          <w:rFonts w:eastAsia="Times New Roman" w:cs="Times New Roman"/>
          <w:b/>
          <w:bCs/>
          <w:sz w:val="24"/>
          <w:szCs w:val="24"/>
        </w:rPr>
      </w:pPr>
      <w:r w:rsidRPr="005F440D">
        <w:rPr>
          <w:rFonts w:eastAsia="Times New Roman" w:cs="Times New Roman"/>
          <w:b/>
          <w:bCs/>
          <w:sz w:val="24"/>
          <w:szCs w:val="24"/>
        </w:rPr>
        <w:t>Dotyczy umowy nr ......................... z dnia ...................</w:t>
      </w:r>
    </w:p>
    <w:p w14:paraId="5FCEE81F" w14:textId="77777777" w:rsidR="005F440D" w:rsidRPr="005F440D" w:rsidRDefault="005F440D" w:rsidP="005F440D">
      <w:pPr>
        <w:widowControl w:val="0"/>
        <w:jc w:val="center"/>
        <w:rPr>
          <w:rFonts w:eastAsia="Times New Roman" w:cs="Times New Roman"/>
          <w:b/>
          <w:bCs/>
          <w:sz w:val="24"/>
          <w:szCs w:val="24"/>
        </w:rPr>
      </w:pPr>
    </w:p>
    <w:p w14:paraId="1FABE287" w14:textId="77777777" w:rsidR="005F440D" w:rsidRPr="005F440D" w:rsidRDefault="005F440D" w:rsidP="005F440D">
      <w:pPr>
        <w:widowControl w:val="0"/>
        <w:tabs>
          <w:tab w:val="left" w:pos="708"/>
          <w:tab w:val="center" w:pos="4536"/>
          <w:tab w:val="right" w:pos="9072"/>
        </w:tabs>
        <w:rPr>
          <w:rFonts w:eastAsia="Times New Roman" w:cs="Times New Roman"/>
          <w:sz w:val="24"/>
          <w:szCs w:val="24"/>
        </w:rPr>
      </w:pPr>
    </w:p>
    <w:p w14:paraId="201E12C9" w14:textId="1F49A1FC" w:rsidR="005F440D" w:rsidRPr="005F440D" w:rsidRDefault="005F440D" w:rsidP="005F440D">
      <w:pPr>
        <w:widowControl w:val="0"/>
        <w:ind w:firstLine="708"/>
        <w:jc w:val="both"/>
        <w:rPr>
          <w:rFonts w:eastAsia="Times New Roman" w:cs="Times New Roman"/>
          <w:sz w:val="24"/>
          <w:szCs w:val="24"/>
        </w:rPr>
      </w:pPr>
      <w:r w:rsidRPr="005F440D">
        <w:rPr>
          <w:rFonts w:eastAsia="Times New Roman" w:cs="Times New Roman"/>
          <w:sz w:val="24"/>
          <w:szCs w:val="24"/>
        </w:rPr>
        <w:t>Dostawca dokonał szkolenia personelu w zakresie prawidłowego sposobu korzystania z przedmiotu dzierżawy opisanego w załączniku nr 1 do umowy nr ………………………….</w:t>
      </w:r>
    </w:p>
    <w:p w14:paraId="3CC37645" w14:textId="77777777" w:rsidR="005F440D" w:rsidRPr="005F440D" w:rsidRDefault="005F440D" w:rsidP="005F440D">
      <w:pPr>
        <w:widowControl w:val="0"/>
        <w:jc w:val="both"/>
        <w:rPr>
          <w:rFonts w:eastAsia="Times New Roman" w:cs="Times New Roman"/>
          <w:sz w:val="24"/>
          <w:szCs w:val="24"/>
        </w:rPr>
      </w:pPr>
    </w:p>
    <w:p w14:paraId="319D1952" w14:textId="08FDD639" w:rsidR="005F440D" w:rsidRPr="005F440D" w:rsidRDefault="005F440D" w:rsidP="005F440D">
      <w:pPr>
        <w:widowControl w:val="0"/>
        <w:jc w:val="both"/>
        <w:rPr>
          <w:rFonts w:eastAsia="Times New Roman" w:cs="Times New Roman"/>
          <w:sz w:val="24"/>
          <w:szCs w:val="24"/>
        </w:rPr>
      </w:pPr>
      <w:r w:rsidRPr="005F440D">
        <w:rPr>
          <w:rFonts w:eastAsia="Times New Roman" w:cs="Times New Roman"/>
          <w:sz w:val="24"/>
          <w:szCs w:val="24"/>
        </w:rPr>
        <w:t>Osoba szkoląca ..................................................................., ………………. (specjalizacja) – podpis osoby szkolącej ...........................................</w:t>
      </w:r>
    </w:p>
    <w:p w14:paraId="72E139F9" w14:textId="77777777" w:rsidR="005F440D" w:rsidRPr="005F440D" w:rsidRDefault="005F440D" w:rsidP="005F440D">
      <w:pPr>
        <w:widowControl w:val="0"/>
        <w:jc w:val="both"/>
        <w:rPr>
          <w:rFonts w:eastAsia="Times New Roman" w:cs="Times New Roman"/>
          <w:sz w:val="24"/>
          <w:szCs w:val="24"/>
        </w:rPr>
      </w:pPr>
    </w:p>
    <w:p w14:paraId="457A07D5" w14:textId="77777777" w:rsidR="005F440D" w:rsidRPr="005F440D" w:rsidRDefault="005F440D" w:rsidP="005F440D">
      <w:pPr>
        <w:widowControl w:val="0"/>
        <w:jc w:val="both"/>
        <w:rPr>
          <w:rFonts w:eastAsia="Times New Roman" w:cs="Times New Roman"/>
          <w:sz w:val="24"/>
          <w:szCs w:val="24"/>
        </w:rPr>
      </w:pPr>
      <w:r w:rsidRPr="005F440D">
        <w:rPr>
          <w:rFonts w:eastAsia="Times New Roman" w:cs="Times New Roman"/>
          <w:sz w:val="24"/>
          <w:szCs w:val="24"/>
        </w:rPr>
        <w:t>Ilość przeszkolonych osób:</w:t>
      </w:r>
    </w:p>
    <w:p w14:paraId="758B5250" w14:textId="77777777" w:rsidR="005F440D" w:rsidRPr="005F440D" w:rsidRDefault="005F440D" w:rsidP="00264E22">
      <w:pPr>
        <w:widowControl w:val="0"/>
        <w:numPr>
          <w:ilvl w:val="0"/>
          <w:numId w:val="100"/>
        </w:numPr>
        <w:tabs>
          <w:tab w:val="left" w:pos="360"/>
        </w:tabs>
        <w:overflowPunct w:val="0"/>
        <w:autoSpaceDE w:val="0"/>
        <w:jc w:val="both"/>
        <w:textAlignment w:val="baseline"/>
        <w:rPr>
          <w:rFonts w:eastAsia="Times New Roman" w:cs="Times New Roman"/>
          <w:sz w:val="24"/>
          <w:szCs w:val="24"/>
        </w:rPr>
      </w:pPr>
      <w:r w:rsidRPr="005F440D">
        <w:rPr>
          <w:rFonts w:eastAsia="Times New Roman" w:cs="Times New Roman"/>
          <w:sz w:val="24"/>
          <w:szCs w:val="24"/>
        </w:rPr>
        <w:t>.....................................................- podpis ....................................</w:t>
      </w:r>
    </w:p>
    <w:p w14:paraId="7CE1C264" w14:textId="77777777" w:rsidR="005F440D" w:rsidRPr="005F440D" w:rsidRDefault="005F440D" w:rsidP="00264E22">
      <w:pPr>
        <w:widowControl w:val="0"/>
        <w:numPr>
          <w:ilvl w:val="0"/>
          <w:numId w:val="100"/>
        </w:numPr>
        <w:tabs>
          <w:tab w:val="left" w:pos="360"/>
        </w:tabs>
        <w:overflowPunct w:val="0"/>
        <w:autoSpaceDE w:val="0"/>
        <w:jc w:val="both"/>
        <w:textAlignment w:val="baseline"/>
        <w:rPr>
          <w:rFonts w:eastAsia="Times New Roman" w:cs="Times New Roman"/>
          <w:sz w:val="24"/>
          <w:szCs w:val="24"/>
        </w:rPr>
      </w:pPr>
      <w:r w:rsidRPr="005F440D">
        <w:rPr>
          <w:rFonts w:eastAsia="Times New Roman" w:cs="Times New Roman"/>
          <w:sz w:val="24"/>
          <w:szCs w:val="24"/>
        </w:rPr>
        <w:t>.....................................................- podpis ....................................</w:t>
      </w:r>
    </w:p>
    <w:p w14:paraId="7BEB75ED" w14:textId="77777777" w:rsidR="005F440D" w:rsidRPr="005F440D" w:rsidRDefault="005F440D" w:rsidP="00264E22">
      <w:pPr>
        <w:widowControl w:val="0"/>
        <w:numPr>
          <w:ilvl w:val="0"/>
          <w:numId w:val="100"/>
        </w:numPr>
        <w:tabs>
          <w:tab w:val="left" w:pos="360"/>
        </w:tabs>
        <w:overflowPunct w:val="0"/>
        <w:autoSpaceDE w:val="0"/>
        <w:jc w:val="both"/>
        <w:textAlignment w:val="baseline"/>
        <w:rPr>
          <w:rFonts w:eastAsia="Times New Roman" w:cs="Times New Roman"/>
          <w:sz w:val="24"/>
          <w:szCs w:val="24"/>
        </w:rPr>
      </w:pPr>
      <w:r w:rsidRPr="005F440D">
        <w:rPr>
          <w:rFonts w:eastAsia="Times New Roman" w:cs="Times New Roman"/>
          <w:sz w:val="24"/>
          <w:szCs w:val="24"/>
        </w:rPr>
        <w:t>.....................................................- podpis ....................................</w:t>
      </w:r>
    </w:p>
    <w:p w14:paraId="13181231" w14:textId="77777777" w:rsidR="005F440D" w:rsidRPr="005F440D" w:rsidRDefault="005F440D" w:rsidP="00264E22">
      <w:pPr>
        <w:widowControl w:val="0"/>
        <w:numPr>
          <w:ilvl w:val="0"/>
          <w:numId w:val="100"/>
        </w:numPr>
        <w:tabs>
          <w:tab w:val="left" w:pos="360"/>
        </w:tabs>
        <w:overflowPunct w:val="0"/>
        <w:autoSpaceDE w:val="0"/>
        <w:jc w:val="both"/>
        <w:textAlignment w:val="baseline"/>
        <w:rPr>
          <w:rFonts w:eastAsia="Times New Roman" w:cs="Times New Roman"/>
          <w:sz w:val="24"/>
          <w:szCs w:val="24"/>
        </w:rPr>
      </w:pPr>
      <w:r w:rsidRPr="005F440D">
        <w:rPr>
          <w:rFonts w:eastAsia="Times New Roman" w:cs="Times New Roman"/>
          <w:sz w:val="24"/>
          <w:szCs w:val="24"/>
        </w:rPr>
        <w:t>.....................................................- podpis ....................................</w:t>
      </w:r>
    </w:p>
    <w:p w14:paraId="1D7E967A" w14:textId="77777777" w:rsidR="005F440D" w:rsidRPr="005F440D" w:rsidRDefault="005F440D" w:rsidP="00264E22">
      <w:pPr>
        <w:widowControl w:val="0"/>
        <w:numPr>
          <w:ilvl w:val="0"/>
          <w:numId w:val="100"/>
        </w:numPr>
        <w:tabs>
          <w:tab w:val="left" w:pos="360"/>
        </w:tabs>
        <w:overflowPunct w:val="0"/>
        <w:autoSpaceDE w:val="0"/>
        <w:jc w:val="both"/>
        <w:textAlignment w:val="baseline"/>
        <w:rPr>
          <w:rFonts w:eastAsia="Times New Roman" w:cs="Times New Roman"/>
          <w:sz w:val="24"/>
          <w:szCs w:val="24"/>
        </w:rPr>
      </w:pPr>
      <w:r w:rsidRPr="005F440D">
        <w:rPr>
          <w:rFonts w:eastAsia="Times New Roman" w:cs="Times New Roman"/>
          <w:sz w:val="24"/>
          <w:szCs w:val="24"/>
        </w:rPr>
        <w:t>.....................................................- podpis ....................................</w:t>
      </w:r>
    </w:p>
    <w:p w14:paraId="1C5F9466" w14:textId="77777777" w:rsidR="005F440D" w:rsidRPr="005F440D" w:rsidRDefault="005F440D" w:rsidP="00264E22">
      <w:pPr>
        <w:widowControl w:val="0"/>
        <w:numPr>
          <w:ilvl w:val="0"/>
          <w:numId w:val="100"/>
        </w:numPr>
        <w:tabs>
          <w:tab w:val="left" w:pos="360"/>
        </w:tabs>
        <w:overflowPunct w:val="0"/>
        <w:autoSpaceDE w:val="0"/>
        <w:jc w:val="both"/>
        <w:textAlignment w:val="baseline"/>
        <w:rPr>
          <w:rFonts w:eastAsia="Times New Roman" w:cs="Times New Roman"/>
          <w:sz w:val="24"/>
          <w:szCs w:val="24"/>
        </w:rPr>
      </w:pPr>
      <w:r w:rsidRPr="005F440D">
        <w:rPr>
          <w:rFonts w:eastAsia="Times New Roman" w:cs="Times New Roman"/>
          <w:sz w:val="24"/>
          <w:szCs w:val="24"/>
        </w:rPr>
        <w:t>.....................................................- podpis ....................................</w:t>
      </w:r>
    </w:p>
    <w:p w14:paraId="19CCCAE0" w14:textId="77777777" w:rsidR="005F440D" w:rsidRPr="005F440D" w:rsidRDefault="005F440D" w:rsidP="00264E22">
      <w:pPr>
        <w:widowControl w:val="0"/>
        <w:numPr>
          <w:ilvl w:val="0"/>
          <w:numId w:val="100"/>
        </w:numPr>
        <w:tabs>
          <w:tab w:val="left" w:pos="360"/>
        </w:tabs>
        <w:overflowPunct w:val="0"/>
        <w:autoSpaceDE w:val="0"/>
        <w:jc w:val="both"/>
        <w:textAlignment w:val="baseline"/>
        <w:rPr>
          <w:rFonts w:eastAsia="Times New Roman" w:cs="Times New Roman"/>
          <w:sz w:val="24"/>
          <w:szCs w:val="24"/>
        </w:rPr>
      </w:pPr>
      <w:r w:rsidRPr="005F440D">
        <w:rPr>
          <w:rFonts w:eastAsia="Times New Roman" w:cs="Times New Roman"/>
          <w:sz w:val="24"/>
          <w:szCs w:val="24"/>
        </w:rPr>
        <w:t>.....................................................- podpis ....................................</w:t>
      </w:r>
    </w:p>
    <w:p w14:paraId="608FA13B" w14:textId="77777777" w:rsidR="005F440D" w:rsidRPr="005F440D" w:rsidRDefault="005F440D" w:rsidP="00264E22">
      <w:pPr>
        <w:widowControl w:val="0"/>
        <w:numPr>
          <w:ilvl w:val="0"/>
          <w:numId w:val="100"/>
        </w:numPr>
        <w:tabs>
          <w:tab w:val="left" w:pos="360"/>
        </w:tabs>
        <w:overflowPunct w:val="0"/>
        <w:autoSpaceDE w:val="0"/>
        <w:jc w:val="both"/>
        <w:textAlignment w:val="baseline"/>
        <w:rPr>
          <w:rFonts w:eastAsia="Times New Roman" w:cs="Times New Roman"/>
          <w:sz w:val="24"/>
          <w:szCs w:val="24"/>
        </w:rPr>
      </w:pPr>
      <w:r w:rsidRPr="005F440D">
        <w:rPr>
          <w:rFonts w:eastAsia="Times New Roman" w:cs="Times New Roman"/>
          <w:sz w:val="24"/>
          <w:szCs w:val="24"/>
        </w:rPr>
        <w:t>.....................................................- podpis ....................................</w:t>
      </w:r>
    </w:p>
    <w:p w14:paraId="01293492" w14:textId="77777777" w:rsidR="005F440D" w:rsidRPr="005F440D" w:rsidRDefault="005F440D" w:rsidP="00264E22">
      <w:pPr>
        <w:widowControl w:val="0"/>
        <w:numPr>
          <w:ilvl w:val="0"/>
          <w:numId w:val="100"/>
        </w:numPr>
        <w:tabs>
          <w:tab w:val="left" w:pos="360"/>
        </w:tabs>
        <w:overflowPunct w:val="0"/>
        <w:autoSpaceDE w:val="0"/>
        <w:jc w:val="both"/>
        <w:textAlignment w:val="baseline"/>
        <w:rPr>
          <w:rFonts w:eastAsia="Times New Roman" w:cs="Times New Roman"/>
          <w:sz w:val="24"/>
          <w:szCs w:val="24"/>
        </w:rPr>
      </w:pPr>
      <w:r w:rsidRPr="005F440D">
        <w:rPr>
          <w:rFonts w:eastAsia="Times New Roman" w:cs="Times New Roman"/>
          <w:sz w:val="24"/>
          <w:szCs w:val="24"/>
        </w:rPr>
        <w:t>.....................................................- podpis ....................................</w:t>
      </w:r>
    </w:p>
    <w:p w14:paraId="24D27A3D" w14:textId="77777777" w:rsidR="005F440D" w:rsidRPr="005F440D" w:rsidRDefault="005F440D" w:rsidP="00264E22">
      <w:pPr>
        <w:widowControl w:val="0"/>
        <w:numPr>
          <w:ilvl w:val="0"/>
          <w:numId w:val="100"/>
        </w:numPr>
        <w:tabs>
          <w:tab w:val="left" w:pos="360"/>
        </w:tabs>
        <w:overflowPunct w:val="0"/>
        <w:autoSpaceDE w:val="0"/>
        <w:jc w:val="both"/>
        <w:textAlignment w:val="baseline"/>
        <w:rPr>
          <w:rFonts w:eastAsia="Times New Roman" w:cs="Times New Roman"/>
          <w:sz w:val="24"/>
          <w:szCs w:val="24"/>
        </w:rPr>
      </w:pPr>
      <w:r w:rsidRPr="005F440D">
        <w:rPr>
          <w:rFonts w:eastAsia="Times New Roman" w:cs="Times New Roman"/>
          <w:sz w:val="24"/>
          <w:szCs w:val="24"/>
        </w:rPr>
        <w:t>.....................................................- podpis ....................................</w:t>
      </w:r>
    </w:p>
    <w:p w14:paraId="39A84EA7" w14:textId="77777777" w:rsidR="005F440D" w:rsidRPr="005F440D" w:rsidRDefault="005F440D" w:rsidP="005F440D">
      <w:pPr>
        <w:widowControl w:val="0"/>
        <w:jc w:val="both"/>
        <w:rPr>
          <w:rFonts w:eastAsia="Times New Roman" w:cs="Times New Roman"/>
          <w:sz w:val="24"/>
          <w:szCs w:val="24"/>
        </w:rPr>
      </w:pPr>
    </w:p>
    <w:p w14:paraId="08DE2F81" w14:textId="77777777" w:rsidR="005F440D" w:rsidRPr="005F440D" w:rsidRDefault="005F440D" w:rsidP="005F440D">
      <w:pPr>
        <w:widowControl w:val="0"/>
        <w:jc w:val="both"/>
        <w:rPr>
          <w:rFonts w:eastAsia="Times New Roman" w:cs="Times New Roman"/>
          <w:b/>
          <w:bCs/>
          <w:sz w:val="24"/>
          <w:szCs w:val="24"/>
        </w:rPr>
      </w:pPr>
      <w:r w:rsidRPr="005F440D">
        <w:rPr>
          <w:rFonts w:eastAsia="Times New Roman" w:cs="Times New Roman"/>
          <w:sz w:val="24"/>
          <w:szCs w:val="24"/>
        </w:rPr>
        <w:t>Czas trwania szkolenia: ………………</w:t>
      </w:r>
    </w:p>
    <w:p w14:paraId="4ED126F4" w14:textId="77777777" w:rsidR="005F440D" w:rsidRPr="005F440D" w:rsidRDefault="005F440D" w:rsidP="005F440D">
      <w:pPr>
        <w:widowControl w:val="0"/>
        <w:jc w:val="both"/>
        <w:rPr>
          <w:rFonts w:eastAsia="Times New Roman" w:cs="Times New Roman"/>
          <w:b/>
          <w:bCs/>
          <w:sz w:val="24"/>
          <w:szCs w:val="24"/>
        </w:rPr>
      </w:pPr>
    </w:p>
    <w:p w14:paraId="48D0363B" w14:textId="77777777" w:rsidR="005F440D" w:rsidRPr="005F440D" w:rsidRDefault="005F440D" w:rsidP="005F440D">
      <w:pPr>
        <w:widowControl w:val="0"/>
        <w:jc w:val="both"/>
        <w:rPr>
          <w:rFonts w:eastAsia="Times New Roman" w:cs="Times New Roman"/>
          <w:sz w:val="24"/>
          <w:szCs w:val="24"/>
        </w:rPr>
      </w:pPr>
      <w:r w:rsidRPr="005F440D">
        <w:rPr>
          <w:rFonts w:eastAsia="Times New Roman" w:cs="Times New Roman"/>
          <w:sz w:val="24"/>
          <w:szCs w:val="24"/>
        </w:rPr>
        <w:t>Miejscowość i data: ………………………….</w:t>
      </w:r>
    </w:p>
    <w:p w14:paraId="76BD5C3B" w14:textId="77777777" w:rsidR="005F440D" w:rsidRPr="005F440D" w:rsidRDefault="005F440D" w:rsidP="005F440D">
      <w:pPr>
        <w:widowControl w:val="0"/>
        <w:jc w:val="center"/>
        <w:rPr>
          <w:rFonts w:eastAsia="Times New Roman" w:cs="Times New Roman"/>
          <w:b/>
          <w:bCs/>
          <w:sz w:val="24"/>
          <w:szCs w:val="24"/>
        </w:rPr>
      </w:pPr>
    </w:p>
    <w:p w14:paraId="59884BBA" w14:textId="77777777" w:rsidR="005F440D" w:rsidRPr="005F440D" w:rsidRDefault="005F440D" w:rsidP="005F440D">
      <w:pPr>
        <w:widowControl w:val="0"/>
        <w:jc w:val="center"/>
        <w:rPr>
          <w:rFonts w:eastAsia="Times New Roman" w:cs="Times New Roman"/>
          <w:sz w:val="24"/>
          <w:szCs w:val="24"/>
          <w:u w:val="single"/>
        </w:rPr>
      </w:pPr>
      <w:r w:rsidRPr="005F440D">
        <w:rPr>
          <w:rFonts w:eastAsia="Times New Roman" w:cs="Times New Roman"/>
          <w:sz w:val="24"/>
          <w:szCs w:val="24"/>
          <w:u w:val="single"/>
        </w:rPr>
        <w:t>Podpisy osób upoważnionych</w:t>
      </w:r>
    </w:p>
    <w:p w14:paraId="5CCE07FE" w14:textId="77777777" w:rsidR="005F440D" w:rsidRPr="005F440D" w:rsidRDefault="005F440D" w:rsidP="005F440D">
      <w:pPr>
        <w:widowControl w:val="0"/>
        <w:jc w:val="center"/>
        <w:rPr>
          <w:rFonts w:eastAsia="Times New Roman" w:cs="Times New Roman"/>
          <w:sz w:val="24"/>
          <w:szCs w:val="24"/>
        </w:rPr>
      </w:pPr>
    </w:p>
    <w:p w14:paraId="67158AEA" w14:textId="77777777" w:rsidR="005F440D" w:rsidRPr="005F440D" w:rsidRDefault="005F440D" w:rsidP="005F440D">
      <w:pPr>
        <w:widowControl w:val="0"/>
        <w:ind w:left="1419" w:firstLine="708"/>
        <w:rPr>
          <w:rFonts w:eastAsia="Times New Roman" w:cs="Times New Roman"/>
          <w:sz w:val="24"/>
          <w:szCs w:val="24"/>
        </w:rPr>
      </w:pPr>
      <w:r w:rsidRPr="005F440D">
        <w:rPr>
          <w:rFonts w:eastAsia="Times New Roman" w:cs="Times New Roman"/>
          <w:sz w:val="24"/>
          <w:szCs w:val="24"/>
        </w:rPr>
        <w:t>ZAMAWIAJĄCY</w:t>
      </w:r>
      <w:r w:rsidRPr="005F440D">
        <w:rPr>
          <w:rFonts w:eastAsia="Times New Roman" w:cs="Times New Roman"/>
          <w:sz w:val="24"/>
          <w:szCs w:val="24"/>
        </w:rPr>
        <w:tab/>
      </w:r>
      <w:r w:rsidRPr="005F440D">
        <w:rPr>
          <w:rFonts w:eastAsia="Times New Roman" w:cs="Times New Roman"/>
          <w:sz w:val="24"/>
          <w:szCs w:val="24"/>
        </w:rPr>
        <w:tab/>
      </w:r>
      <w:r w:rsidRPr="005F440D">
        <w:rPr>
          <w:rFonts w:eastAsia="Times New Roman" w:cs="Times New Roman"/>
          <w:sz w:val="24"/>
          <w:szCs w:val="24"/>
        </w:rPr>
        <w:tab/>
      </w:r>
      <w:r w:rsidRPr="005F440D">
        <w:rPr>
          <w:rFonts w:eastAsia="Times New Roman" w:cs="Times New Roman"/>
          <w:sz w:val="24"/>
          <w:szCs w:val="24"/>
        </w:rPr>
        <w:tab/>
        <w:t>DOSTAWCA</w:t>
      </w:r>
    </w:p>
    <w:p w14:paraId="407F2593" w14:textId="77777777" w:rsidR="005F440D" w:rsidRPr="005F440D" w:rsidRDefault="005F440D" w:rsidP="005F440D">
      <w:pPr>
        <w:widowControl w:val="0"/>
        <w:rPr>
          <w:rFonts w:eastAsia="Times New Roman" w:cs="Times New Roman"/>
          <w:sz w:val="24"/>
          <w:szCs w:val="24"/>
        </w:rPr>
      </w:pPr>
    </w:p>
    <w:tbl>
      <w:tblPr>
        <w:tblW w:w="0" w:type="auto"/>
        <w:jc w:val="center"/>
        <w:tblLayout w:type="fixed"/>
        <w:tblLook w:val="04A0" w:firstRow="1" w:lastRow="0" w:firstColumn="1" w:lastColumn="0" w:noHBand="0" w:noVBand="1"/>
      </w:tblPr>
      <w:tblGrid>
        <w:gridCol w:w="4605"/>
        <w:gridCol w:w="4605"/>
      </w:tblGrid>
      <w:tr w:rsidR="005F440D" w:rsidRPr="005F440D" w14:paraId="21E14894" w14:textId="77777777" w:rsidTr="005F440D">
        <w:trPr>
          <w:trHeight w:val="1875"/>
          <w:jc w:val="center"/>
        </w:trPr>
        <w:tc>
          <w:tcPr>
            <w:tcW w:w="4605" w:type="dxa"/>
            <w:vAlign w:val="center"/>
          </w:tcPr>
          <w:p w14:paraId="68D147D3" w14:textId="77777777" w:rsidR="005F440D" w:rsidRPr="005F440D" w:rsidRDefault="005F440D" w:rsidP="005F440D">
            <w:pPr>
              <w:widowControl w:val="0"/>
              <w:snapToGrid w:val="0"/>
              <w:jc w:val="center"/>
              <w:rPr>
                <w:rFonts w:eastAsia="Times New Roman" w:cs="Times New Roman"/>
              </w:rPr>
            </w:pPr>
          </w:p>
          <w:p w14:paraId="3FBD582C" w14:textId="77777777" w:rsidR="005F440D" w:rsidRPr="005F440D" w:rsidRDefault="005F440D" w:rsidP="005F440D">
            <w:pPr>
              <w:widowControl w:val="0"/>
              <w:jc w:val="center"/>
              <w:rPr>
                <w:rFonts w:eastAsia="Times New Roman" w:cs="Times New Roman"/>
              </w:rPr>
            </w:pPr>
            <w:r w:rsidRPr="005F440D">
              <w:rPr>
                <w:rFonts w:eastAsia="Times New Roman" w:cs="Times New Roman"/>
              </w:rPr>
              <w:t>…………………………………………</w:t>
            </w:r>
          </w:p>
          <w:p w14:paraId="5DEC66C0" w14:textId="77777777" w:rsidR="005F440D" w:rsidRPr="005F440D" w:rsidRDefault="005F440D" w:rsidP="005F440D">
            <w:pPr>
              <w:widowControl w:val="0"/>
              <w:jc w:val="center"/>
              <w:rPr>
                <w:rFonts w:eastAsia="Times New Roman" w:cs="Times New Roman"/>
              </w:rPr>
            </w:pPr>
            <w:r w:rsidRPr="005F440D">
              <w:rPr>
                <w:rFonts w:eastAsia="Times New Roman" w:cs="Times New Roman"/>
              </w:rPr>
              <w:t>Imię i nazwisko</w:t>
            </w:r>
          </w:p>
          <w:p w14:paraId="512EBAA0" w14:textId="77777777" w:rsidR="005F440D" w:rsidRPr="005F440D" w:rsidRDefault="005F440D" w:rsidP="005F440D">
            <w:pPr>
              <w:widowControl w:val="0"/>
              <w:jc w:val="center"/>
              <w:rPr>
                <w:rFonts w:eastAsia="Times New Roman" w:cs="Times New Roman"/>
              </w:rPr>
            </w:pPr>
          </w:p>
          <w:p w14:paraId="08BA7507" w14:textId="77777777" w:rsidR="005F440D" w:rsidRPr="005F440D" w:rsidRDefault="005F440D" w:rsidP="005F440D">
            <w:pPr>
              <w:widowControl w:val="0"/>
              <w:jc w:val="center"/>
              <w:rPr>
                <w:rFonts w:eastAsia="Times New Roman" w:cs="Times New Roman"/>
              </w:rPr>
            </w:pPr>
            <w:r w:rsidRPr="005F440D">
              <w:rPr>
                <w:rFonts w:eastAsia="Times New Roman" w:cs="Times New Roman"/>
              </w:rPr>
              <w:t>…………………………………………</w:t>
            </w:r>
          </w:p>
          <w:p w14:paraId="74284C68" w14:textId="77777777" w:rsidR="005F440D" w:rsidRPr="005F440D" w:rsidRDefault="005F440D" w:rsidP="005F440D">
            <w:pPr>
              <w:widowControl w:val="0"/>
              <w:jc w:val="center"/>
              <w:rPr>
                <w:rFonts w:eastAsia="Times New Roman" w:cs="Times New Roman"/>
              </w:rPr>
            </w:pPr>
            <w:r w:rsidRPr="005F440D">
              <w:rPr>
                <w:rFonts w:eastAsia="Times New Roman" w:cs="Times New Roman"/>
              </w:rPr>
              <w:t>Stanowisko</w:t>
            </w:r>
          </w:p>
          <w:p w14:paraId="49081AD5" w14:textId="77777777" w:rsidR="005F440D" w:rsidRPr="005F440D" w:rsidRDefault="005F440D" w:rsidP="005F440D">
            <w:pPr>
              <w:widowControl w:val="0"/>
              <w:jc w:val="center"/>
              <w:rPr>
                <w:rFonts w:eastAsia="Times New Roman" w:cs="Times New Roman"/>
              </w:rPr>
            </w:pPr>
          </w:p>
          <w:p w14:paraId="56FA2A54" w14:textId="77777777" w:rsidR="005F440D" w:rsidRPr="005F440D" w:rsidRDefault="005F440D" w:rsidP="005F440D">
            <w:pPr>
              <w:widowControl w:val="0"/>
              <w:jc w:val="center"/>
              <w:rPr>
                <w:rFonts w:eastAsia="Times New Roman" w:cs="Times New Roman"/>
              </w:rPr>
            </w:pPr>
          </w:p>
          <w:p w14:paraId="5636C742" w14:textId="77777777" w:rsidR="005F440D" w:rsidRPr="005F440D" w:rsidRDefault="005F440D" w:rsidP="005F440D">
            <w:pPr>
              <w:widowControl w:val="0"/>
              <w:rPr>
                <w:rFonts w:eastAsia="Times New Roman" w:cs="Times New Roman"/>
              </w:rPr>
            </w:pPr>
          </w:p>
          <w:p w14:paraId="0E871AA7" w14:textId="77777777" w:rsidR="005F440D" w:rsidRPr="005F440D" w:rsidRDefault="005F440D" w:rsidP="005F440D">
            <w:pPr>
              <w:widowControl w:val="0"/>
              <w:jc w:val="center"/>
              <w:rPr>
                <w:rFonts w:eastAsia="Times New Roman" w:cs="Times New Roman"/>
              </w:rPr>
            </w:pPr>
            <w:r w:rsidRPr="005F440D">
              <w:rPr>
                <w:rFonts w:eastAsia="Times New Roman" w:cs="Times New Roman"/>
              </w:rPr>
              <w:t>…………………………………………</w:t>
            </w:r>
          </w:p>
          <w:p w14:paraId="70162CD1" w14:textId="77777777" w:rsidR="005F440D" w:rsidRPr="005F440D" w:rsidRDefault="005F440D" w:rsidP="005F440D">
            <w:pPr>
              <w:widowControl w:val="0"/>
              <w:jc w:val="center"/>
              <w:rPr>
                <w:rFonts w:eastAsia="Times New Roman" w:cs="Times New Roman"/>
              </w:rPr>
            </w:pPr>
            <w:r w:rsidRPr="005F440D">
              <w:rPr>
                <w:rFonts w:eastAsia="Times New Roman" w:cs="Times New Roman"/>
              </w:rPr>
              <w:t>Podpis i pieczątka</w:t>
            </w:r>
          </w:p>
          <w:p w14:paraId="1DC237F4" w14:textId="77777777" w:rsidR="005F440D" w:rsidRPr="005F440D" w:rsidRDefault="005F440D" w:rsidP="005F440D">
            <w:pPr>
              <w:widowControl w:val="0"/>
              <w:jc w:val="center"/>
              <w:rPr>
                <w:rFonts w:eastAsia="Times New Roman" w:cs="Times New Roman"/>
              </w:rPr>
            </w:pPr>
          </w:p>
          <w:p w14:paraId="3EE94004" w14:textId="77777777" w:rsidR="005F440D" w:rsidRPr="005F440D" w:rsidRDefault="005F440D" w:rsidP="005F440D">
            <w:pPr>
              <w:widowControl w:val="0"/>
              <w:jc w:val="center"/>
              <w:rPr>
                <w:rFonts w:eastAsia="Times New Roman" w:cs="Times New Roman"/>
              </w:rPr>
            </w:pPr>
            <w:r w:rsidRPr="005F440D">
              <w:rPr>
                <w:rFonts w:eastAsia="Times New Roman" w:cs="Times New Roman"/>
              </w:rPr>
              <w:t>…………………………………………</w:t>
            </w:r>
          </w:p>
          <w:p w14:paraId="1549B205" w14:textId="77777777" w:rsidR="005F440D" w:rsidRPr="005F440D" w:rsidRDefault="005F440D" w:rsidP="005F440D">
            <w:pPr>
              <w:widowControl w:val="0"/>
              <w:jc w:val="center"/>
              <w:rPr>
                <w:rFonts w:eastAsia="Times New Roman" w:cs="Times New Roman"/>
              </w:rPr>
            </w:pPr>
            <w:r w:rsidRPr="005F440D">
              <w:rPr>
                <w:rFonts w:eastAsia="Times New Roman" w:cs="Times New Roman"/>
              </w:rPr>
              <w:t>Miejscowość, data</w:t>
            </w:r>
          </w:p>
        </w:tc>
        <w:tc>
          <w:tcPr>
            <w:tcW w:w="4605" w:type="dxa"/>
            <w:vAlign w:val="center"/>
          </w:tcPr>
          <w:p w14:paraId="473F381E" w14:textId="77777777" w:rsidR="005F440D" w:rsidRPr="005F440D" w:rsidRDefault="005F440D" w:rsidP="005F440D">
            <w:pPr>
              <w:widowControl w:val="0"/>
              <w:snapToGrid w:val="0"/>
              <w:jc w:val="center"/>
              <w:rPr>
                <w:rFonts w:eastAsia="Times New Roman" w:cs="Times New Roman"/>
              </w:rPr>
            </w:pPr>
          </w:p>
          <w:p w14:paraId="5F58A99E" w14:textId="77777777" w:rsidR="005F440D" w:rsidRPr="005F440D" w:rsidRDefault="005F440D" w:rsidP="005F440D">
            <w:pPr>
              <w:widowControl w:val="0"/>
              <w:jc w:val="center"/>
              <w:rPr>
                <w:rFonts w:eastAsia="Times New Roman" w:cs="Times New Roman"/>
              </w:rPr>
            </w:pPr>
            <w:r w:rsidRPr="005F440D">
              <w:rPr>
                <w:rFonts w:eastAsia="Times New Roman" w:cs="Times New Roman"/>
              </w:rPr>
              <w:t>…………………………………………</w:t>
            </w:r>
          </w:p>
          <w:p w14:paraId="6770009E" w14:textId="77777777" w:rsidR="005F440D" w:rsidRPr="005F440D" w:rsidRDefault="005F440D" w:rsidP="005F440D">
            <w:pPr>
              <w:widowControl w:val="0"/>
              <w:jc w:val="center"/>
              <w:rPr>
                <w:rFonts w:eastAsia="Times New Roman" w:cs="Times New Roman"/>
              </w:rPr>
            </w:pPr>
            <w:r w:rsidRPr="005F440D">
              <w:rPr>
                <w:rFonts w:eastAsia="Times New Roman" w:cs="Times New Roman"/>
              </w:rPr>
              <w:t>Imię i nazwisko</w:t>
            </w:r>
          </w:p>
          <w:p w14:paraId="4ED48EA8" w14:textId="77777777" w:rsidR="005F440D" w:rsidRPr="005F440D" w:rsidRDefault="005F440D" w:rsidP="005F440D">
            <w:pPr>
              <w:widowControl w:val="0"/>
              <w:jc w:val="center"/>
              <w:rPr>
                <w:rFonts w:eastAsia="Times New Roman" w:cs="Times New Roman"/>
              </w:rPr>
            </w:pPr>
          </w:p>
          <w:p w14:paraId="4B719407" w14:textId="77777777" w:rsidR="005F440D" w:rsidRPr="005F440D" w:rsidRDefault="005F440D" w:rsidP="005F440D">
            <w:pPr>
              <w:widowControl w:val="0"/>
              <w:jc w:val="center"/>
              <w:rPr>
                <w:rFonts w:eastAsia="Times New Roman" w:cs="Times New Roman"/>
              </w:rPr>
            </w:pPr>
            <w:r w:rsidRPr="005F440D">
              <w:rPr>
                <w:rFonts w:eastAsia="Times New Roman" w:cs="Times New Roman"/>
              </w:rPr>
              <w:t>…………………………………………</w:t>
            </w:r>
          </w:p>
          <w:p w14:paraId="5F48B7F1" w14:textId="77777777" w:rsidR="005F440D" w:rsidRPr="005F440D" w:rsidRDefault="005F440D" w:rsidP="005F440D">
            <w:pPr>
              <w:widowControl w:val="0"/>
              <w:jc w:val="center"/>
              <w:rPr>
                <w:rFonts w:eastAsia="Times New Roman" w:cs="Times New Roman"/>
              </w:rPr>
            </w:pPr>
            <w:r w:rsidRPr="005F440D">
              <w:rPr>
                <w:rFonts w:eastAsia="Times New Roman" w:cs="Times New Roman"/>
              </w:rPr>
              <w:t>Stanowisko</w:t>
            </w:r>
          </w:p>
          <w:p w14:paraId="03C58BDF" w14:textId="77777777" w:rsidR="005F440D" w:rsidRPr="005F440D" w:rsidRDefault="005F440D" w:rsidP="005F440D">
            <w:pPr>
              <w:widowControl w:val="0"/>
              <w:jc w:val="center"/>
              <w:rPr>
                <w:rFonts w:eastAsia="Times New Roman" w:cs="Times New Roman"/>
              </w:rPr>
            </w:pPr>
          </w:p>
          <w:p w14:paraId="4C938C07" w14:textId="77777777" w:rsidR="005F440D" w:rsidRPr="005F440D" w:rsidRDefault="005F440D" w:rsidP="005F440D">
            <w:pPr>
              <w:widowControl w:val="0"/>
              <w:jc w:val="center"/>
              <w:rPr>
                <w:rFonts w:eastAsia="Times New Roman" w:cs="Times New Roman"/>
              </w:rPr>
            </w:pPr>
          </w:p>
          <w:p w14:paraId="536FD437" w14:textId="77777777" w:rsidR="005F440D" w:rsidRPr="005F440D" w:rsidRDefault="005F440D" w:rsidP="005F440D">
            <w:pPr>
              <w:widowControl w:val="0"/>
              <w:rPr>
                <w:rFonts w:eastAsia="Times New Roman" w:cs="Times New Roman"/>
              </w:rPr>
            </w:pPr>
          </w:p>
          <w:p w14:paraId="042D1C7F" w14:textId="77777777" w:rsidR="005F440D" w:rsidRPr="005F440D" w:rsidRDefault="005F440D" w:rsidP="005F440D">
            <w:pPr>
              <w:widowControl w:val="0"/>
              <w:jc w:val="center"/>
              <w:rPr>
                <w:rFonts w:eastAsia="Times New Roman" w:cs="Times New Roman"/>
              </w:rPr>
            </w:pPr>
            <w:r w:rsidRPr="005F440D">
              <w:rPr>
                <w:rFonts w:eastAsia="Times New Roman" w:cs="Times New Roman"/>
              </w:rPr>
              <w:t>…………………………………………</w:t>
            </w:r>
          </w:p>
          <w:p w14:paraId="51AAF7CC" w14:textId="77777777" w:rsidR="005F440D" w:rsidRPr="005F440D" w:rsidRDefault="005F440D" w:rsidP="005F440D">
            <w:pPr>
              <w:widowControl w:val="0"/>
              <w:jc w:val="center"/>
              <w:rPr>
                <w:rFonts w:eastAsia="Times New Roman" w:cs="Times New Roman"/>
              </w:rPr>
            </w:pPr>
            <w:r w:rsidRPr="005F440D">
              <w:rPr>
                <w:rFonts w:eastAsia="Times New Roman" w:cs="Times New Roman"/>
              </w:rPr>
              <w:t>Podpis i pieczątka</w:t>
            </w:r>
          </w:p>
          <w:p w14:paraId="26F127C6" w14:textId="77777777" w:rsidR="005F440D" w:rsidRPr="005F440D" w:rsidRDefault="005F440D" w:rsidP="005F440D">
            <w:pPr>
              <w:widowControl w:val="0"/>
              <w:jc w:val="center"/>
              <w:rPr>
                <w:rFonts w:eastAsia="Times New Roman" w:cs="Times New Roman"/>
              </w:rPr>
            </w:pPr>
          </w:p>
          <w:p w14:paraId="0C8FA888" w14:textId="77777777" w:rsidR="005F440D" w:rsidRPr="005F440D" w:rsidRDefault="005F440D" w:rsidP="005F440D">
            <w:pPr>
              <w:widowControl w:val="0"/>
              <w:jc w:val="center"/>
              <w:rPr>
                <w:rFonts w:eastAsia="Times New Roman" w:cs="Times New Roman"/>
              </w:rPr>
            </w:pPr>
            <w:r w:rsidRPr="005F440D">
              <w:rPr>
                <w:rFonts w:eastAsia="Times New Roman" w:cs="Times New Roman"/>
              </w:rPr>
              <w:t>…………………………………………</w:t>
            </w:r>
          </w:p>
          <w:p w14:paraId="7E411576" w14:textId="77777777" w:rsidR="005F440D" w:rsidRPr="005F440D" w:rsidRDefault="005F440D" w:rsidP="005F440D">
            <w:pPr>
              <w:widowControl w:val="0"/>
              <w:jc w:val="center"/>
              <w:rPr>
                <w:rFonts w:eastAsia="Times New Roman" w:cs="Times New Roman"/>
              </w:rPr>
            </w:pPr>
            <w:r w:rsidRPr="005F440D">
              <w:rPr>
                <w:rFonts w:eastAsia="Times New Roman" w:cs="Times New Roman"/>
              </w:rPr>
              <w:t>Miejscowość, data</w:t>
            </w:r>
          </w:p>
        </w:tc>
      </w:tr>
    </w:tbl>
    <w:p w14:paraId="5AAA2138" w14:textId="77777777" w:rsidR="005F440D" w:rsidRPr="005F440D" w:rsidRDefault="005F440D" w:rsidP="005F440D">
      <w:pPr>
        <w:widowControl w:val="0"/>
        <w:rPr>
          <w:rFonts w:eastAsia="Times New Roman" w:cs="Times New Roman"/>
          <w:b/>
          <w:bCs/>
          <w:sz w:val="24"/>
          <w:szCs w:val="24"/>
        </w:rPr>
      </w:pPr>
    </w:p>
    <w:p w14:paraId="4BC937D0" w14:textId="77777777" w:rsidR="005F440D" w:rsidRPr="005F440D" w:rsidRDefault="005F440D" w:rsidP="005F440D">
      <w:pPr>
        <w:widowControl w:val="0"/>
        <w:rPr>
          <w:rFonts w:eastAsia="Calibri" w:cs="Times New Roman"/>
          <w:sz w:val="24"/>
          <w:szCs w:val="24"/>
        </w:rPr>
      </w:pPr>
    </w:p>
    <w:p w14:paraId="016EF192" w14:textId="77777777" w:rsidR="005F440D" w:rsidRPr="005F440D" w:rsidRDefault="005F440D" w:rsidP="005F440D">
      <w:pPr>
        <w:widowControl w:val="0"/>
        <w:rPr>
          <w:rFonts w:eastAsia="Calibri" w:cs="Times New Roman"/>
          <w:b/>
          <w:bCs/>
          <w:sz w:val="24"/>
          <w:szCs w:val="24"/>
          <w:lang w:eastAsia="pl-PL"/>
        </w:rPr>
      </w:pPr>
    </w:p>
    <w:p w14:paraId="0A5CB7BE" w14:textId="77777777" w:rsidR="005F440D" w:rsidRPr="005F440D" w:rsidRDefault="005F440D" w:rsidP="005F440D">
      <w:pPr>
        <w:rPr>
          <w:rFonts w:eastAsia="Times New Roman" w:cs="Times New Roman"/>
          <w:sz w:val="24"/>
          <w:szCs w:val="24"/>
        </w:rPr>
      </w:pPr>
    </w:p>
    <w:sectPr w:rsidR="005F440D" w:rsidRPr="005F440D" w:rsidSect="0019553E">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490D" w14:textId="77777777" w:rsidR="009F5D1F" w:rsidRDefault="009F5D1F">
      <w:r>
        <w:separator/>
      </w:r>
    </w:p>
  </w:endnote>
  <w:endnote w:type="continuationSeparator" w:id="0">
    <w:p w14:paraId="78596745" w14:textId="77777777" w:rsidR="009F5D1F" w:rsidRDefault="009F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charset w:val="EE"/>
    <w:family w:val="auto"/>
    <w:pitch w:val="variable"/>
    <w:sig w:usb0="A00000AF" w:usb1="5000205B" w:usb2="00000000" w:usb3="00000000" w:csb0="00000093" w:csb1="00000000"/>
  </w:font>
  <w:font w:name="Helvetica">
    <w:panose1 w:val="020B0604020202020204"/>
    <w:charset w:val="00"/>
    <w:family w:val="swiss"/>
    <w:pitch w:val="variable"/>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6F8CE92B" w:rsidR="0016350B" w:rsidRDefault="0016350B">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CA3B0B">
      <w:rPr>
        <w:rFonts w:ascii="Arial" w:hAnsi="Arial" w:cs="Arial"/>
        <w:sz w:val="20"/>
        <w:szCs w:val="20"/>
      </w:rPr>
      <w:t>14</w:t>
    </w:r>
    <w:r>
      <w:rPr>
        <w:rFonts w:ascii="Arial" w:hAnsi="Arial" w:cs="Arial"/>
        <w:sz w:val="20"/>
        <w:szCs w:val="20"/>
      </w:rPr>
      <w:t>/202</w:t>
    </w:r>
    <w:r w:rsidRPr="00E00F6B">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CA3B0B">
      <w:rPr>
        <w:rFonts w:ascii="Arial" w:hAnsi="Arial" w:cs="Arial"/>
        <w:sz w:val="20"/>
        <w:szCs w:val="20"/>
      </w:rPr>
      <w:t>3</w:t>
    </w:r>
  </w:p>
  <w:p w14:paraId="3CB648E9" w14:textId="77777777" w:rsidR="0016350B" w:rsidRDefault="001635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16350B" w:rsidRDefault="0016350B">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16350B" w:rsidRDefault="0016350B">
    <w:pPr>
      <w:pStyle w:val="Nagwek"/>
      <w:jc w:val="right"/>
      <w:rPr>
        <w:rFonts w:ascii="Aller" w:hAnsi="Aller" w:cs="Aller"/>
        <w:b/>
        <w:bCs/>
        <w:sz w:val="20"/>
        <w:szCs w:val="20"/>
      </w:rPr>
    </w:pPr>
  </w:p>
  <w:p w14:paraId="3C0395D3" w14:textId="77777777" w:rsidR="0016350B" w:rsidRDefault="0016350B">
    <w:pPr>
      <w:pStyle w:val="Nagwek"/>
      <w:jc w:val="center"/>
      <w:rPr>
        <w:rFonts w:ascii="Aller" w:hAnsi="Aller" w:cs="Aller"/>
        <w:b/>
        <w:bCs/>
        <w:sz w:val="20"/>
        <w:szCs w:val="20"/>
      </w:rPr>
    </w:pPr>
  </w:p>
  <w:p w14:paraId="5DA7DBFC" w14:textId="77777777" w:rsidR="0016350B" w:rsidRDefault="0016350B">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16350B" w:rsidRDefault="00163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2DBD" w14:textId="77777777" w:rsidR="009F5D1F" w:rsidRDefault="009F5D1F">
      <w:pPr>
        <w:rPr>
          <w:sz w:val="12"/>
        </w:rPr>
      </w:pPr>
      <w:r>
        <w:separator/>
      </w:r>
    </w:p>
  </w:footnote>
  <w:footnote w:type="continuationSeparator" w:id="0">
    <w:p w14:paraId="3903D9F7" w14:textId="77777777" w:rsidR="009F5D1F" w:rsidRDefault="009F5D1F">
      <w:pPr>
        <w:rPr>
          <w:sz w:val="12"/>
        </w:rPr>
      </w:pPr>
      <w:r>
        <w:continuationSeparator/>
      </w:r>
    </w:p>
  </w:footnote>
  <w:footnote w:id="1">
    <w:p w14:paraId="18BB2778" w14:textId="77777777" w:rsidR="002B3055" w:rsidRPr="006668E0" w:rsidRDefault="002B3055" w:rsidP="002B3055">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5EE5DA38" w14:textId="77777777" w:rsidR="002B3055" w:rsidRPr="006668E0" w:rsidRDefault="002B3055" w:rsidP="002B3055">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32F175F4" w14:textId="77777777" w:rsidR="002B3055" w:rsidRPr="006668E0" w:rsidRDefault="002B3055" w:rsidP="002B3055">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446E2C9" w14:textId="77777777" w:rsidR="002B3055" w:rsidRPr="006668E0" w:rsidRDefault="002B3055" w:rsidP="002B3055">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16350B" w:rsidRDefault="0016350B" w:rsidP="005C6B3C">
      <w:pPr>
        <w:pStyle w:val="Tekstprzypisudolnego"/>
        <w:rPr>
          <w:rFonts w:ascii="Arial" w:hAnsi="Arial" w:cs="Arial"/>
          <w:sz w:val="16"/>
          <w:szCs w:val="16"/>
        </w:rPr>
      </w:pPr>
    </w:p>
    <w:p w14:paraId="0EFFB388"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16350B" w:rsidRDefault="0016350B" w:rsidP="005C6B3C">
      <w:pPr>
        <w:pStyle w:val="Tekstprzypisudolnego"/>
        <w:rPr>
          <w:rFonts w:ascii="Arial" w:hAnsi="Arial" w:cs="Arial"/>
          <w:sz w:val="16"/>
          <w:szCs w:val="16"/>
        </w:rPr>
      </w:pPr>
    </w:p>
    <w:p w14:paraId="7AC1F703"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DD21BDA" w14:textId="77777777" w:rsidR="00227DB0" w:rsidRDefault="00227DB0" w:rsidP="00227DB0">
      <w:pPr>
        <w:pStyle w:val="Tekstprzypisudolnego"/>
        <w:jc w:val="both"/>
        <w:rPr>
          <w:rFonts w:ascii="Arial" w:eastAsia="Times New Roman"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837BAC" w14:textId="77777777" w:rsidR="00227DB0" w:rsidRDefault="00227DB0" w:rsidP="00264E22">
      <w:pPr>
        <w:pStyle w:val="Tekstprzypisudolnego"/>
        <w:numPr>
          <w:ilvl w:val="0"/>
          <w:numId w:val="66"/>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3F2C4A87" w14:textId="77777777" w:rsidR="00227DB0" w:rsidRDefault="00227DB0" w:rsidP="00264E22">
      <w:pPr>
        <w:pStyle w:val="Tekstprzypisudolnego"/>
        <w:numPr>
          <w:ilvl w:val="0"/>
          <w:numId w:val="66"/>
        </w:numPr>
        <w:rPr>
          <w:rFonts w:ascii="Arial" w:hAnsi="Arial" w:cs="Arial"/>
          <w:sz w:val="16"/>
          <w:szCs w:val="16"/>
        </w:rPr>
      </w:pPr>
      <w:bookmarkStart w:id="71"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71"/>
    </w:p>
    <w:p w14:paraId="2133FD1A" w14:textId="77777777" w:rsidR="00227DB0" w:rsidRDefault="00227DB0" w:rsidP="00264E22">
      <w:pPr>
        <w:pStyle w:val="Tekstprzypisudolnego"/>
        <w:numPr>
          <w:ilvl w:val="0"/>
          <w:numId w:val="66"/>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6281A30A" w14:textId="77777777" w:rsidR="00227DB0" w:rsidRDefault="00227DB0" w:rsidP="00227DB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2258933F" w14:textId="77777777" w:rsidR="00227DB0" w:rsidRDefault="00227DB0" w:rsidP="00227DB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3B159ED8" w14:textId="77777777" w:rsidR="00227DB0" w:rsidRDefault="00227DB0" w:rsidP="00227DB0">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7B9ED5" w14:textId="77777777" w:rsidR="00227DB0" w:rsidRDefault="00227DB0" w:rsidP="00227DB0">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892D77" w14:textId="77777777" w:rsidR="00227DB0" w:rsidRDefault="00227DB0" w:rsidP="00227DB0">
      <w:pPr>
        <w:jc w:val="both"/>
        <w:rPr>
          <w:rFonts w:ascii="Arial" w:eastAsia="Times New Roman" w:hAnsi="Arial" w:cs="Arial"/>
          <w:sz w:val="16"/>
          <w:szCs w:val="16"/>
          <w:lang w:eastAsia="pl-PL"/>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16350B" w:rsidRDefault="0016350B">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16350B" w:rsidRDefault="0016350B">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16350B" w:rsidRDefault="0016350B">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1774A3">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45814334"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66"/>
        </w:tabs>
        <w:ind w:left="786" w:hanging="360"/>
      </w:pPr>
      <w:rPr>
        <w:rFonts w:ascii="Times New Roman" w:hAnsi="Times New Roman" w:cs="Times New Roman" w:hint="default"/>
        <w:sz w:val="24"/>
        <w:szCs w:val="24"/>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4662821E"/>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9C7CD88C"/>
    <w:lvl w:ilvl="0" w:tplc="2EF6EF0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6"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2"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7"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28"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9"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0" w15:restartNumberingAfterBreak="0">
    <w:nsid w:val="1B523E6E"/>
    <w:multiLevelType w:val="hybridMultilevel"/>
    <w:tmpl w:val="377E6AEA"/>
    <w:lvl w:ilvl="0" w:tplc="166EF3BC">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F106D4D"/>
    <w:multiLevelType w:val="hybridMultilevel"/>
    <w:tmpl w:val="640CB0C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070"/>
        </w:tabs>
        <w:ind w:left="107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38"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40"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2"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3"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89C0FF7"/>
    <w:multiLevelType w:val="hybridMultilevel"/>
    <w:tmpl w:val="746A86E4"/>
    <w:lvl w:ilvl="0" w:tplc="76F4055A">
      <w:start w:val="1"/>
      <w:numFmt w:val="bullet"/>
      <w:lvlText w:val=""/>
      <w:lvlJc w:val="left"/>
      <w:pPr>
        <w:ind w:left="720" w:hanging="360"/>
      </w:pPr>
      <w:rPr>
        <w:rFonts w:ascii="Wingdings" w:hAnsi="Wingdings" w:cs="Wingdings"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47"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8"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51"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2" w15:restartNumberingAfterBreak="0">
    <w:nsid w:val="33A155B6"/>
    <w:multiLevelType w:val="hybridMultilevel"/>
    <w:tmpl w:val="2D5C8ECE"/>
    <w:lvl w:ilvl="0" w:tplc="106E8AD4">
      <w:start w:val="1"/>
      <w:numFmt w:val="bullet"/>
      <w:lvlText w:val="-"/>
      <w:lvlJc w:val="left"/>
      <w:pPr>
        <w:ind w:left="720" w:hanging="360"/>
      </w:pPr>
      <w:rPr>
        <w:rFonts w:ascii="Courier New" w:hAnsi="Courier New"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4"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5"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6" w15:restartNumberingAfterBreak="0">
    <w:nsid w:val="39884F6D"/>
    <w:multiLevelType w:val="hybridMultilevel"/>
    <w:tmpl w:val="50BCB468"/>
    <w:lvl w:ilvl="0" w:tplc="0415000F">
      <w:start w:val="1"/>
      <w:numFmt w:val="decimal"/>
      <w:lvlText w:val="%1."/>
      <w:lvlJc w:val="left"/>
      <w:pPr>
        <w:tabs>
          <w:tab w:val="num" w:pos="360"/>
        </w:tabs>
        <w:ind w:left="360" w:hanging="360"/>
      </w:pPr>
    </w:lvl>
    <w:lvl w:ilvl="1" w:tplc="6EECBA92">
      <w:start w:val="1"/>
      <w:numFmt w:val="lowerLetter"/>
      <w:lvlText w:val="%2)"/>
      <w:lvlJc w:val="left"/>
      <w:pPr>
        <w:tabs>
          <w:tab w:val="num" w:pos="1170"/>
        </w:tabs>
        <w:ind w:left="1170" w:hanging="45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7"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58"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0" w15:restartNumberingAfterBreak="0">
    <w:nsid w:val="3D9C436B"/>
    <w:multiLevelType w:val="hybridMultilevel"/>
    <w:tmpl w:val="8E34F410"/>
    <w:lvl w:ilvl="0" w:tplc="A350E47C">
      <w:start w:val="1"/>
      <w:numFmt w:val="decimal"/>
      <w:lvlText w:val="%1)"/>
      <w:lvlJc w:val="left"/>
      <w:pPr>
        <w:tabs>
          <w:tab w:val="num" w:pos="644"/>
        </w:tabs>
        <w:ind w:left="644"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61"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3"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1A65A1"/>
    <w:multiLevelType w:val="hybridMultilevel"/>
    <w:tmpl w:val="7DE8A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7" w15:restartNumberingAfterBreak="0">
    <w:nsid w:val="4420355B"/>
    <w:multiLevelType w:val="hybridMultilevel"/>
    <w:tmpl w:val="1E7000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4EE0EA5"/>
    <w:multiLevelType w:val="hybridMultilevel"/>
    <w:tmpl w:val="F8081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1"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73"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49186A8C"/>
    <w:multiLevelType w:val="hybridMultilevel"/>
    <w:tmpl w:val="DCFC5282"/>
    <w:name w:val="WW8Num40223"/>
    <w:lvl w:ilvl="0" w:tplc="98C64E5A">
      <w:start w:val="1"/>
      <w:numFmt w:val="decimal"/>
      <w:lvlText w:val="%1."/>
      <w:lvlJc w:val="left"/>
      <w:pPr>
        <w:tabs>
          <w:tab w:val="num" w:pos="357"/>
        </w:tabs>
        <w:ind w:left="357" w:hanging="357"/>
      </w:pPr>
      <w:rPr>
        <w:rFonts w:cs="Times New Roman"/>
        <w:strike w:val="0"/>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5" w15:restartNumberingAfterBreak="0">
    <w:nsid w:val="49797A12"/>
    <w:multiLevelType w:val="hybridMultilevel"/>
    <w:tmpl w:val="A37AF84C"/>
    <w:lvl w:ilvl="0" w:tplc="6D6654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80"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83" w15:restartNumberingAfterBreak="0">
    <w:nsid w:val="572F734A"/>
    <w:multiLevelType w:val="hybridMultilevel"/>
    <w:tmpl w:val="80B052E2"/>
    <w:lvl w:ilvl="0" w:tplc="0415000B">
      <w:start w:val="1"/>
      <w:numFmt w:val="bullet"/>
      <w:lvlText w:val=""/>
      <w:lvlJc w:val="left"/>
      <w:pPr>
        <w:ind w:left="1572" w:hanging="360"/>
      </w:pPr>
      <w:rPr>
        <w:rFonts w:ascii="Wingdings" w:hAnsi="Wingding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84"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87" w15:restartNumberingAfterBreak="0">
    <w:nsid w:val="5DC40590"/>
    <w:multiLevelType w:val="hybridMultilevel"/>
    <w:tmpl w:val="0E9E2BB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8"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9"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0EF69C6"/>
    <w:multiLevelType w:val="hybridMultilevel"/>
    <w:tmpl w:val="3E28DCD8"/>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2"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3"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4"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96"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9"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0"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04"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7"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8"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1" w15:restartNumberingAfterBreak="0">
    <w:nsid w:val="78150D87"/>
    <w:multiLevelType w:val="hybridMultilevel"/>
    <w:tmpl w:val="C97AE60E"/>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2" w15:restartNumberingAfterBreak="0">
    <w:nsid w:val="790E5643"/>
    <w:multiLevelType w:val="hybridMultilevel"/>
    <w:tmpl w:val="01FC7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7AE91DCA"/>
    <w:multiLevelType w:val="hybridMultilevel"/>
    <w:tmpl w:val="640CB0C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070"/>
        </w:tabs>
        <w:ind w:left="107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6"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121490010">
    <w:abstractNumId w:val="55"/>
  </w:num>
  <w:num w:numId="2" w16cid:durableId="2934847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41081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865636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2427566">
    <w:abstractNumId w:val="95"/>
  </w:num>
  <w:num w:numId="6" w16cid:durableId="20181159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594227">
    <w:abstractNumId w:val="70"/>
  </w:num>
  <w:num w:numId="8" w16cid:durableId="1340422346">
    <w:abstractNumId w:val="9"/>
  </w:num>
  <w:num w:numId="9" w16cid:durableId="168446330">
    <w:abstractNumId w:val="13"/>
  </w:num>
  <w:num w:numId="10" w16cid:durableId="1721512860">
    <w:abstractNumId w:val="86"/>
  </w:num>
  <w:num w:numId="11" w16cid:durableId="173884424">
    <w:abstractNumId w:val="73"/>
  </w:num>
  <w:num w:numId="12" w16cid:durableId="895625219">
    <w:abstractNumId w:val="110"/>
  </w:num>
  <w:num w:numId="13" w16cid:durableId="602764436">
    <w:abstractNumId w:val="111"/>
  </w:num>
  <w:num w:numId="14" w16cid:durableId="1463108335">
    <w:abstractNumId w:val="88"/>
  </w:num>
  <w:num w:numId="15" w16cid:durableId="1494833338">
    <w:abstractNumId w:val="24"/>
  </w:num>
  <w:num w:numId="16" w16cid:durableId="208807330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1013688">
    <w:abstractNumId w:val="53"/>
  </w:num>
  <w:num w:numId="18" w16cid:durableId="674921612">
    <w:abstractNumId w:val="18"/>
  </w:num>
  <w:num w:numId="19" w16cid:durableId="1465346089">
    <w:abstractNumId w:val="50"/>
  </w:num>
  <w:num w:numId="20" w16cid:durableId="1671832917">
    <w:abstractNumId w:val="2"/>
    <w:lvlOverride w:ilvl="0">
      <w:startOverride w:val="1"/>
    </w:lvlOverride>
  </w:num>
  <w:num w:numId="21" w16cid:durableId="465198382">
    <w:abstractNumId w:val="77"/>
  </w:num>
  <w:num w:numId="22" w16cid:durableId="9457175">
    <w:abstractNumId w:val="19"/>
  </w:num>
  <w:num w:numId="23" w16cid:durableId="1398016945">
    <w:abstractNumId w:val="83"/>
  </w:num>
  <w:num w:numId="24" w16cid:durableId="12272094">
    <w:abstractNumId w:val="81"/>
  </w:num>
  <w:num w:numId="25" w16cid:durableId="1386299488">
    <w:abstractNumId w:val="33"/>
  </w:num>
  <w:num w:numId="26" w16cid:durableId="1853883558">
    <w:abstractNumId w:val="40"/>
  </w:num>
  <w:num w:numId="27" w16cid:durableId="1907228737">
    <w:abstractNumId w:val="97"/>
  </w:num>
  <w:num w:numId="28" w16cid:durableId="341518185">
    <w:abstractNumId w:val="80"/>
  </w:num>
  <w:num w:numId="29" w16cid:durableId="1241599086">
    <w:abstractNumId w:val="76"/>
  </w:num>
  <w:num w:numId="30" w16cid:durableId="880895448">
    <w:abstractNumId w:val="105"/>
  </w:num>
  <w:num w:numId="31" w16cid:durableId="1750424729">
    <w:abstractNumId w:val="16"/>
  </w:num>
  <w:num w:numId="32" w16cid:durableId="1949387665">
    <w:abstractNumId w:val="100"/>
  </w:num>
  <w:num w:numId="33" w16cid:durableId="260918222">
    <w:abstractNumId w:val="44"/>
  </w:num>
  <w:num w:numId="34" w16cid:durableId="467169403">
    <w:abstractNumId w:val="109"/>
  </w:num>
  <w:num w:numId="35" w16cid:durableId="972632792">
    <w:abstractNumId w:val="89"/>
  </w:num>
  <w:num w:numId="36" w16cid:durableId="956986744">
    <w:abstractNumId w:val="4"/>
  </w:num>
  <w:num w:numId="37" w16cid:durableId="976765713">
    <w:abstractNumId w:val="1"/>
    <w:lvlOverride w:ilvl="0">
      <w:startOverride w:val="1"/>
    </w:lvlOverride>
  </w:num>
  <w:num w:numId="38" w16cid:durableId="2105420038">
    <w:abstractNumId w:val="14"/>
  </w:num>
  <w:num w:numId="39" w16cid:durableId="1700546765">
    <w:abstractNumId w:val="38"/>
  </w:num>
  <w:num w:numId="40" w16cid:durableId="1045637133">
    <w:abstractNumId w:val="51"/>
  </w:num>
  <w:num w:numId="41" w16cid:durableId="1333795255">
    <w:abstractNumId w:val="102"/>
  </w:num>
  <w:num w:numId="42" w16cid:durableId="663164208">
    <w:abstractNumId w:val="101"/>
  </w:num>
  <w:num w:numId="43" w16cid:durableId="1017577585">
    <w:abstractNumId w:val="108"/>
  </w:num>
  <w:num w:numId="44" w16cid:durableId="722097526">
    <w:abstractNumId w:val="30"/>
  </w:num>
  <w:num w:numId="45" w16cid:durableId="845246480">
    <w:abstractNumId w:val="34"/>
  </w:num>
  <w:num w:numId="46" w16cid:durableId="1809274254">
    <w:abstractNumId w:val="45"/>
  </w:num>
  <w:num w:numId="47" w16cid:durableId="1809663888">
    <w:abstractNumId w:val="68"/>
  </w:num>
  <w:num w:numId="48" w16cid:durableId="863708414">
    <w:abstractNumId w:val="22"/>
  </w:num>
  <w:num w:numId="49" w16cid:durableId="779254973">
    <w:abstractNumId w:val="36"/>
  </w:num>
  <w:num w:numId="50" w16cid:durableId="2016030585">
    <w:abstractNumId w:val="78"/>
  </w:num>
  <w:num w:numId="51" w16cid:durableId="1920408877">
    <w:abstractNumId w:val="71"/>
  </w:num>
  <w:num w:numId="52" w16cid:durableId="959535439">
    <w:abstractNumId w:val="49"/>
  </w:num>
  <w:num w:numId="53" w16cid:durableId="1970931625">
    <w:abstractNumId w:val="116"/>
  </w:num>
  <w:num w:numId="54" w16cid:durableId="1065033918">
    <w:abstractNumId w:val="90"/>
  </w:num>
  <w:num w:numId="55" w16cid:durableId="1480684783">
    <w:abstractNumId w:val="12"/>
  </w:num>
  <w:num w:numId="56" w16cid:durableId="1667825735">
    <w:abstractNumId w:val="114"/>
  </w:num>
  <w:num w:numId="57" w16cid:durableId="761030744">
    <w:abstractNumId w:val="94"/>
  </w:num>
  <w:num w:numId="58" w16cid:durableId="1974171518">
    <w:abstractNumId w:val="31"/>
  </w:num>
  <w:num w:numId="59" w16cid:durableId="605818748">
    <w:abstractNumId w:val="96"/>
  </w:num>
  <w:num w:numId="60" w16cid:durableId="132038180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00471414">
    <w:abstractNumId w:val="43"/>
  </w:num>
  <w:num w:numId="62" w16cid:durableId="141527469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6929059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97755304">
    <w:abstractNumId w:val="99"/>
  </w:num>
  <w:num w:numId="65" w16cid:durableId="18575716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5518904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5785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804385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816291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382217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40440472">
    <w:abstractNumId w:val="52"/>
  </w:num>
  <w:num w:numId="72" w16cid:durableId="209073249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46994845">
    <w:abstractNumId w:val="6"/>
    <w:lvlOverride w:ilvl="0">
      <w:startOverride w:val="1"/>
    </w:lvlOverride>
  </w:num>
  <w:num w:numId="74" w16cid:durableId="15346104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568732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158737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411331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395670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450785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2815516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815547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504940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616989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042189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0303166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084104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798349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043009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671634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282248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9787718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413845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2863931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2298680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82925319">
    <w:abstractNumId w:val="87"/>
  </w:num>
  <w:num w:numId="96" w16cid:durableId="1126893335">
    <w:abstractNumId w:val="35"/>
  </w:num>
  <w:num w:numId="97" w16cid:durableId="869294031">
    <w:abstractNumId w:val="59"/>
  </w:num>
  <w:num w:numId="98" w16cid:durableId="393703419">
    <w:abstractNumId w:val="75"/>
  </w:num>
  <w:num w:numId="99" w16cid:durableId="1960602197">
    <w:abstractNumId w:val="113"/>
  </w:num>
  <w:num w:numId="100" w16cid:durableId="1031221535">
    <w:abstractNumId w:val="7"/>
    <w:lvlOverride w:ilvl="0">
      <w:startOverride w:val="1"/>
    </w:lvlOverride>
  </w:num>
  <w:num w:numId="101" w16cid:durableId="799491231">
    <w:abstractNumId w:val="6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147D4"/>
    <w:rsid w:val="00024D3B"/>
    <w:rsid w:val="00027D2A"/>
    <w:rsid w:val="00030521"/>
    <w:rsid w:val="00031AD9"/>
    <w:rsid w:val="00032D0F"/>
    <w:rsid w:val="00044439"/>
    <w:rsid w:val="000521D3"/>
    <w:rsid w:val="0006029E"/>
    <w:rsid w:val="00065309"/>
    <w:rsid w:val="00081637"/>
    <w:rsid w:val="00086DB5"/>
    <w:rsid w:val="000A6BC6"/>
    <w:rsid w:val="000B22B8"/>
    <w:rsid w:val="000C7659"/>
    <w:rsid w:val="0012051C"/>
    <w:rsid w:val="0013621A"/>
    <w:rsid w:val="001412D1"/>
    <w:rsid w:val="0016350B"/>
    <w:rsid w:val="001774A3"/>
    <w:rsid w:val="00193DA4"/>
    <w:rsid w:val="001946BC"/>
    <w:rsid w:val="0019553E"/>
    <w:rsid w:val="001A2F36"/>
    <w:rsid w:val="001A43EB"/>
    <w:rsid w:val="001B27FA"/>
    <w:rsid w:val="001C06A4"/>
    <w:rsid w:val="001C1DB3"/>
    <w:rsid w:val="001C3D03"/>
    <w:rsid w:val="001C7185"/>
    <w:rsid w:val="001D1848"/>
    <w:rsid w:val="001D42BC"/>
    <w:rsid w:val="001F0B4C"/>
    <w:rsid w:val="001F11EB"/>
    <w:rsid w:val="001F6276"/>
    <w:rsid w:val="002110FB"/>
    <w:rsid w:val="00227DB0"/>
    <w:rsid w:val="00242871"/>
    <w:rsid w:val="00264E22"/>
    <w:rsid w:val="00266C99"/>
    <w:rsid w:val="00280BD3"/>
    <w:rsid w:val="0029201E"/>
    <w:rsid w:val="0029480B"/>
    <w:rsid w:val="002A0129"/>
    <w:rsid w:val="002A3DD4"/>
    <w:rsid w:val="002B2EBD"/>
    <w:rsid w:val="002B3055"/>
    <w:rsid w:val="002C1828"/>
    <w:rsid w:val="002D4BFB"/>
    <w:rsid w:val="002E4429"/>
    <w:rsid w:val="002E4FE5"/>
    <w:rsid w:val="002E7F2C"/>
    <w:rsid w:val="002F766A"/>
    <w:rsid w:val="00300B00"/>
    <w:rsid w:val="00305595"/>
    <w:rsid w:val="003212CA"/>
    <w:rsid w:val="00330A3F"/>
    <w:rsid w:val="00334502"/>
    <w:rsid w:val="003A3415"/>
    <w:rsid w:val="003B1239"/>
    <w:rsid w:val="003B36B2"/>
    <w:rsid w:val="003D2662"/>
    <w:rsid w:val="003E221A"/>
    <w:rsid w:val="003E46EE"/>
    <w:rsid w:val="003F499A"/>
    <w:rsid w:val="00404AE9"/>
    <w:rsid w:val="00410513"/>
    <w:rsid w:val="0042345E"/>
    <w:rsid w:val="0043330C"/>
    <w:rsid w:val="00442B4A"/>
    <w:rsid w:val="004478C0"/>
    <w:rsid w:val="00450D35"/>
    <w:rsid w:val="00490E29"/>
    <w:rsid w:val="004A1F3A"/>
    <w:rsid w:val="004A2F07"/>
    <w:rsid w:val="004A77F0"/>
    <w:rsid w:val="004B4E30"/>
    <w:rsid w:val="004D6FE2"/>
    <w:rsid w:val="004E177E"/>
    <w:rsid w:val="004E7103"/>
    <w:rsid w:val="005017A9"/>
    <w:rsid w:val="00502F3C"/>
    <w:rsid w:val="00510E84"/>
    <w:rsid w:val="005148B9"/>
    <w:rsid w:val="005225A0"/>
    <w:rsid w:val="00531101"/>
    <w:rsid w:val="00553004"/>
    <w:rsid w:val="00566778"/>
    <w:rsid w:val="00586C57"/>
    <w:rsid w:val="005A53CE"/>
    <w:rsid w:val="005A656F"/>
    <w:rsid w:val="005B4B90"/>
    <w:rsid w:val="005C4278"/>
    <w:rsid w:val="005C6B3C"/>
    <w:rsid w:val="005D7981"/>
    <w:rsid w:val="005F06CE"/>
    <w:rsid w:val="005F440D"/>
    <w:rsid w:val="00606F1C"/>
    <w:rsid w:val="00610CAE"/>
    <w:rsid w:val="006123F6"/>
    <w:rsid w:val="00613437"/>
    <w:rsid w:val="0064600C"/>
    <w:rsid w:val="00656EB2"/>
    <w:rsid w:val="00664F04"/>
    <w:rsid w:val="00666567"/>
    <w:rsid w:val="00671037"/>
    <w:rsid w:val="006A7AD6"/>
    <w:rsid w:val="006B386B"/>
    <w:rsid w:val="006D05AE"/>
    <w:rsid w:val="006D41DE"/>
    <w:rsid w:val="006E5B03"/>
    <w:rsid w:val="006E6482"/>
    <w:rsid w:val="00701838"/>
    <w:rsid w:val="00741157"/>
    <w:rsid w:val="00741288"/>
    <w:rsid w:val="00752573"/>
    <w:rsid w:val="00753730"/>
    <w:rsid w:val="0078082F"/>
    <w:rsid w:val="00787E54"/>
    <w:rsid w:val="007938FD"/>
    <w:rsid w:val="007951C8"/>
    <w:rsid w:val="007969FD"/>
    <w:rsid w:val="007A2D95"/>
    <w:rsid w:val="007A45C7"/>
    <w:rsid w:val="007A5F58"/>
    <w:rsid w:val="007B497D"/>
    <w:rsid w:val="007D18FD"/>
    <w:rsid w:val="007D57BF"/>
    <w:rsid w:val="00807B71"/>
    <w:rsid w:val="0082509E"/>
    <w:rsid w:val="0083177B"/>
    <w:rsid w:val="00836CBD"/>
    <w:rsid w:val="0084132D"/>
    <w:rsid w:val="00841924"/>
    <w:rsid w:val="00845882"/>
    <w:rsid w:val="00853A89"/>
    <w:rsid w:val="00854E8E"/>
    <w:rsid w:val="00863429"/>
    <w:rsid w:val="00864CFA"/>
    <w:rsid w:val="008652A5"/>
    <w:rsid w:val="00866A5A"/>
    <w:rsid w:val="0087139B"/>
    <w:rsid w:val="0089309E"/>
    <w:rsid w:val="008B5466"/>
    <w:rsid w:val="008C1DCC"/>
    <w:rsid w:val="008C31EB"/>
    <w:rsid w:val="008D3EBB"/>
    <w:rsid w:val="008D7655"/>
    <w:rsid w:val="008E4F4F"/>
    <w:rsid w:val="008E707A"/>
    <w:rsid w:val="008F1FD7"/>
    <w:rsid w:val="00921D79"/>
    <w:rsid w:val="00932284"/>
    <w:rsid w:val="0093585A"/>
    <w:rsid w:val="00960E62"/>
    <w:rsid w:val="00970EE1"/>
    <w:rsid w:val="00982C7E"/>
    <w:rsid w:val="009850EB"/>
    <w:rsid w:val="0099077B"/>
    <w:rsid w:val="009A08A8"/>
    <w:rsid w:val="009A4166"/>
    <w:rsid w:val="009B056A"/>
    <w:rsid w:val="009B69CD"/>
    <w:rsid w:val="009D28EE"/>
    <w:rsid w:val="009E6030"/>
    <w:rsid w:val="009F00BE"/>
    <w:rsid w:val="009F2A68"/>
    <w:rsid w:val="009F2ADD"/>
    <w:rsid w:val="009F31DB"/>
    <w:rsid w:val="009F5D1F"/>
    <w:rsid w:val="00A011AF"/>
    <w:rsid w:val="00A02B7D"/>
    <w:rsid w:val="00A05BCC"/>
    <w:rsid w:val="00A1262A"/>
    <w:rsid w:val="00A16B09"/>
    <w:rsid w:val="00A239D5"/>
    <w:rsid w:val="00A27BB8"/>
    <w:rsid w:val="00A55802"/>
    <w:rsid w:val="00A5673E"/>
    <w:rsid w:val="00A57683"/>
    <w:rsid w:val="00A70C88"/>
    <w:rsid w:val="00A904DF"/>
    <w:rsid w:val="00AA0C57"/>
    <w:rsid w:val="00AB5C5F"/>
    <w:rsid w:val="00AC03B1"/>
    <w:rsid w:val="00AC1069"/>
    <w:rsid w:val="00AC3CF8"/>
    <w:rsid w:val="00AC46DF"/>
    <w:rsid w:val="00AC5AFD"/>
    <w:rsid w:val="00AC6608"/>
    <w:rsid w:val="00AD100B"/>
    <w:rsid w:val="00AE4102"/>
    <w:rsid w:val="00B0281B"/>
    <w:rsid w:val="00B1703F"/>
    <w:rsid w:val="00B17288"/>
    <w:rsid w:val="00B3570A"/>
    <w:rsid w:val="00B359B3"/>
    <w:rsid w:val="00B369AE"/>
    <w:rsid w:val="00B40A13"/>
    <w:rsid w:val="00B469F7"/>
    <w:rsid w:val="00B632BB"/>
    <w:rsid w:val="00B8004C"/>
    <w:rsid w:val="00BA678B"/>
    <w:rsid w:val="00BB0C7B"/>
    <w:rsid w:val="00BB39C4"/>
    <w:rsid w:val="00BD07E6"/>
    <w:rsid w:val="00BD2B71"/>
    <w:rsid w:val="00BD6078"/>
    <w:rsid w:val="00BE3A39"/>
    <w:rsid w:val="00BF1AF5"/>
    <w:rsid w:val="00BF328C"/>
    <w:rsid w:val="00C05B84"/>
    <w:rsid w:val="00C05F4A"/>
    <w:rsid w:val="00C071F8"/>
    <w:rsid w:val="00C16FF3"/>
    <w:rsid w:val="00C55586"/>
    <w:rsid w:val="00C61912"/>
    <w:rsid w:val="00C61E0C"/>
    <w:rsid w:val="00C71E95"/>
    <w:rsid w:val="00C76530"/>
    <w:rsid w:val="00C855F7"/>
    <w:rsid w:val="00C86FA0"/>
    <w:rsid w:val="00C95476"/>
    <w:rsid w:val="00C9799A"/>
    <w:rsid w:val="00CA3B0B"/>
    <w:rsid w:val="00CA3DDA"/>
    <w:rsid w:val="00CC42A4"/>
    <w:rsid w:val="00CF5E30"/>
    <w:rsid w:val="00D14364"/>
    <w:rsid w:val="00D44ABE"/>
    <w:rsid w:val="00D51C1B"/>
    <w:rsid w:val="00D63164"/>
    <w:rsid w:val="00D63876"/>
    <w:rsid w:val="00D66313"/>
    <w:rsid w:val="00D80BE9"/>
    <w:rsid w:val="00D840B9"/>
    <w:rsid w:val="00D8625A"/>
    <w:rsid w:val="00DA362A"/>
    <w:rsid w:val="00DB0EA3"/>
    <w:rsid w:val="00DB1939"/>
    <w:rsid w:val="00DB5B64"/>
    <w:rsid w:val="00DD2A56"/>
    <w:rsid w:val="00DE2C28"/>
    <w:rsid w:val="00DF5DE8"/>
    <w:rsid w:val="00E00F6B"/>
    <w:rsid w:val="00E112E3"/>
    <w:rsid w:val="00E276EC"/>
    <w:rsid w:val="00E41B03"/>
    <w:rsid w:val="00E42CFD"/>
    <w:rsid w:val="00E63A8C"/>
    <w:rsid w:val="00E63C13"/>
    <w:rsid w:val="00E644AF"/>
    <w:rsid w:val="00E6505F"/>
    <w:rsid w:val="00E77524"/>
    <w:rsid w:val="00E805F0"/>
    <w:rsid w:val="00E84A2E"/>
    <w:rsid w:val="00E87386"/>
    <w:rsid w:val="00EA2E8D"/>
    <w:rsid w:val="00EA69A2"/>
    <w:rsid w:val="00EB16BC"/>
    <w:rsid w:val="00EC46AE"/>
    <w:rsid w:val="00ED1F83"/>
    <w:rsid w:val="00EF71B2"/>
    <w:rsid w:val="00F028E0"/>
    <w:rsid w:val="00F0319B"/>
    <w:rsid w:val="00F064AF"/>
    <w:rsid w:val="00F23F52"/>
    <w:rsid w:val="00F24A3A"/>
    <w:rsid w:val="00F35CDC"/>
    <w:rsid w:val="00F42239"/>
    <w:rsid w:val="00F469BF"/>
    <w:rsid w:val="00F47071"/>
    <w:rsid w:val="00F52CF9"/>
    <w:rsid w:val="00F539C3"/>
    <w:rsid w:val="00F60E6A"/>
    <w:rsid w:val="00F80750"/>
    <w:rsid w:val="00F84300"/>
    <w:rsid w:val="00F96B68"/>
    <w:rsid w:val="00F97CF9"/>
    <w:rsid w:val="00FA5480"/>
    <w:rsid w:val="00FB1143"/>
    <w:rsid w:val="00FB1233"/>
    <w:rsid w:val="00FC043D"/>
    <w:rsid w:val="00FC1412"/>
    <w:rsid w:val="00FE3356"/>
    <w:rsid w:val="00FF6F0F"/>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CF8"/>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99"/>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customStyle="1" w:styleId="Standard">
    <w:name w:val="Standard"/>
    <w:rsid w:val="00F24A3A"/>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960E62"/>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99"/>
    <w:qFormat/>
    <w:locked/>
    <w:rsid w:val="00BB0C7B"/>
    <w:rPr>
      <w:rFonts w:ascii="Calibri" w:hAnsi="Calibri" w:cs="Calibri"/>
      <w:lang w:eastAsia="en-US"/>
    </w:rPr>
  </w:style>
  <w:style w:type="character" w:styleId="Odwoanieprzypisukocowego">
    <w:name w:val="endnote reference"/>
    <w:basedOn w:val="Domylnaczcionkaakapitu"/>
    <w:uiPriority w:val="99"/>
    <w:semiHidden/>
    <w:unhideWhenUsed/>
    <w:rsid w:val="00442B4A"/>
    <w:rPr>
      <w:vertAlign w:val="superscript"/>
    </w:rPr>
  </w:style>
  <w:style w:type="paragraph" w:styleId="Bezodstpw">
    <w:name w:val="No Spacing"/>
    <w:uiPriority w:val="1"/>
    <w:qFormat/>
    <w:rsid w:val="004A1F3A"/>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0008">
      <w:bodyDiv w:val="1"/>
      <w:marLeft w:val="0"/>
      <w:marRight w:val="0"/>
      <w:marTop w:val="0"/>
      <w:marBottom w:val="0"/>
      <w:divBdr>
        <w:top w:val="none" w:sz="0" w:space="0" w:color="auto"/>
        <w:left w:val="none" w:sz="0" w:space="0" w:color="auto"/>
        <w:bottom w:val="none" w:sz="0" w:space="0" w:color="auto"/>
        <w:right w:val="none" w:sz="0" w:space="0" w:color="auto"/>
      </w:divBdr>
    </w:div>
    <w:div w:id="166018702">
      <w:bodyDiv w:val="1"/>
      <w:marLeft w:val="0"/>
      <w:marRight w:val="0"/>
      <w:marTop w:val="0"/>
      <w:marBottom w:val="0"/>
      <w:divBdr>
        <w:top w:val="none" w:sz="0" w:space="0" w:color="auto"/>
        <w:left w:val="none" w:sz="0" w:space="0" w:color="auto"/>
        <w:bottom w:val="none" w:sz="0" w:space="0" w:color="auto"/>
        <w:right w:val="none" w:sz="0" w:space="0" w:color="auto"/>
      </w:divBdr>
      <w:divsChild>
        <w:div w:id="754713193">
          <w:marLeft w:val="0"/>
          <w:marRight w:val="0"/>
          <w:marTop w:val="0"/>
          <w:marBottom w:val="0"/>
          <w:divBdr>
            <w:top w:val="none" w:sz="0" w:space="0" w:color="auto"/>
            <w:left w:val="none" w:sz="0" w:space="0" w:color="auto"/>
            <w:bottom w:val="none" w:sz="0" w:space="0" w:color="auto"/>
            <w:right w:val="none" w:sz="0" w:space="0" w:color="auto"/>
          </w:divBdr>
        </w:div>
      </w:divsChild>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61058877">
      <w:bodyDiv w:val="1"/>
      <w:marLeft w:val="0"/>
      <w:marRight w:val="0"/>
      <w:marTop w:val="0"/>
      <w:marBottom w:val="0"/>
      <w:divBdr>
        <w:top w:val="none" w:sz="0" w:space="0" w:color="auto"/>
        <w:left w:val="none" w:sz="0" w:space="0" w:color="auto"/>
        <w:bottom w:val="none" w:sz="0" w:space="0" w:color="auto"/>
        <w:right w:val="none" w:sz="0" w:space="0" w:color="auto"/>
      </w:divBdr>
    </w:div>
    <w:div w:id="413747470">
      <w:bodyDiv w:val="1"/>
      <w:marLeft w:val="0"/>
      <w:marRight w:val="0"/>
      <w:marTop w:val="0"/>
      <w:marBottom w:val="0"/>
      <w:divBdr>
        <w:top w:val="none" w:sz="0" w:space="0" w:color="auto"/>
        <w:left w:val="none" w:sz="0" w:space="0" w:color="auto"/>
        <w:bottom w:val="none" w:sz="0" w:space="0" w:color="auto"/>
        <w:right w:val="none" w:sz="0" w:space="0" w:color="auto"/>
      </w:divBdr>
    </w:div>
    <w:div w:id="443037110">
      <w:bodyDiv w:val="1"/>
      <w:marLeft w:val="0"/>
      <w:marRight w:val="0"/>
      <w:marTop w:val="0"/>
      <w:marBottom w:val="0"/>
      <w:divBdr>
        <w:top w:val="none" w:sz="0" w:space="0" w:color="auto"/>
        <w:left w:val="none" w:sz="0" w:space="0" w:color="auto"/>
        <w:bottom w:val="none" w:sz="0" w:space="0" w:color="auto"/>
        <w:right w:val="none" w:sz="0" w:space="0" w:color="auto"/>
      </w:divBdr>
    </w:div>
    <w:div w:id="525824783">
      <w:bodyDiv w:val="1"/>
      <w:marLeft w:val="0"/>
      <w:marRight w:val="0"/>
      <w:marTop w:val="0"/>
      <w:marBottom w:val="0"/>
      <w:divBdr>
        <w:top w:val="none" w:sz="0" w:space="0" w:color="auto"/>
        <w:left w:val="none" w:sz="0" w:space="0" w:color="auto"/>
        <w:bottom w:val="none" w:sz="0" w:space="0" w:color="auto"/>
        <w:right w:val="none" w:sz="0" w:space="0" w:color="auto"/>
      </w:divBdr>
    </w:div>
    <w:div w:id="52756533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37901068">
      <w:bodyDiv w:val="1"/>
      <w:marLeft w:val="0"/>
      <w:marRight w:val="0"/>
      <w:marTop w:val="0"/>
      <w:marBottom w:val="0"/>
      <w:divBdr>
        <w:top w:val="none" w:sz="0" w:space="0" w:color="auto"/>
        <w:left w:val="none" w:sz="0" w:space="0" w:color="auto"/>
        <w:bottom w:val="none" w:sz="0" w:space="0" w:color="auto"/>
        <w:right w:val="none" w:sz="0" w:space="0" w:color="auto"/>
      </w:divBdr>
    </w:div>
    <w:div w:id="802623726">
      <w:bodyDiv w:val="1"/>
      <w:marLeft w:val="0"/>
      <w:marRight w:val="0"/>
      <w:marTop w:val="0"/>
      <w:marBottom w:val="0"/>
      <w:divBdr>
        <w:top w:val="none" w:sz="0" w:space="0" w:color="auto"/>
        <w:left w:val="none" w:sz="0" w:space="0" w:color="auto"/>
        <w:bottom w:val="none" w:sz="0" w:space="0" w:color="auto"/>
        <w:right w:val="none" w:sz="0" w:space="0" w:color="auto"/>
      </w:divBdr>
    </w:div>
    <w:div w:id="802649758">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0947513">
      <w:bodyDiv w:val="1"/>
      <w:marLeft w:val="0"/>
      <w:marRight w:val="0"/>
      <w:marTop w:val="0"/>
      <w:marBottom w:val="0"/>
      <w:divBdr>
        <w:top w:val="none" w:sz="0" w:space="0" w:color="auto"/>
        <w:left w:val="none" w:sz="0" w:space="0" w:color="auto"/>
        <w:bottom w:val="none" w:sz="0" w:space="0" w:color="auto"/>
        <w:right w:val="none" w:sz="0" w:space="0" w:color="auto"/>
      </w:divBdr>
    </w:div>
    <w:div w:id="837114102">
      <w:bodyDiv w:val="1"/>
      <w:marLeft w:val="0"/>
      <w:marRight w:val="0"/>
      <w:marTop w:val="0"/>
      <w:marBottom w:val="0"/>
      <w:divBdr>
        <w:top w:val="none" w:sz="0" w:space="0" w:color="auto"/>
        <w:left w:val="none" w:sz="0" w:space="0" w:color="auto"/>
        <w:bottom w:val="none" w:sz="0" w:space="0" w:color="auto"/>
        <w:right w:val="none" w:sz="0" w:space="0" w:color="auto"/>
      </w:divBdr>
    </w:div>
    <w:div w:id="848255432">
      <w:bodyDiv w:val="1"/>
      <w:marLeft w:val="0"/>
      <w:marRight w:val="0"/>
      <w:marTop w:val="0"/>
      <w:marBottom w:val="0"/>
      <w:divBdr>
        <w:top w:val="none" w:sz="0" w:space="0" w:color="auto"/>
        <w:left w:val="none" w:sz="0" w:space="0" w:color="auto"/>
        <w:bottom w:val="none" w:sz="0" w:space="0" w:color="auto"/>
        <w:right w:val="none" w:sz="0" w:space="0" w:color="auto"/>
      </w:divBdr>
    </w:div>
    <w:div w:id="922908684">
      <w:bodyDiv w:val="1"/>
      <w:marLeft w:val="0"/>
      <w:marRight w:val="0"/>
      <w:marTop w:val="0"/>
      <w:marBottom w:val="0"/>
      <w:divBdr>
        <w:top w:val="none" w:sz="0" w:space="0" w:color="auto"/>
        <w:left w:val="none" w:sz="0" w:space="0" w:color="auto"/>
        <w:bottom w:val="none" w:sz="0" w:space="0" w:color="auto"/>
        <w:right w:val="none" w:sz="0" w:space="0" w:color="auto"/>
      </w:divBdr>
    </w:div>
    <w:div w:id="1118447438">
      <w:bodyDiv w:val="1"/>
      <w:marLeft w:val="0"/>
      <w:marRight w:val="0"/>
      <w:marTop w:val="0"/>
      <w:marBottom w:val="0"/>
      <w:divBdr>
        <w:top w:val="none" w:sz="0" w:space="0" w:color="auto"/>
        <w:left w:val="none" w:sz="0" w:space="0" w:color="auto"/>
        <w:bottom w:val="none" w:sz="0" w:space="0" w:color="auto"/>
        <w:right w:val="none" w:sz="0" w:space="0" w:color="auto"/>
      </w:divBdr>
    </w:div>
    <w:div w:id="1123384408">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80032092">
      <w:bodyDiv w:val="1"/>
      <w:marLeft w:val="0"/>
      <w:marRight w:val="0"/>
      <w:marTop w:val="0"/>
      <w:marBottom w:val="0"/>
      <w:divBdr>
        <w:top w:val="none" w:sz="0" w:space="0" w:color="auto"/>
        <w:left w:val="none" w:sz="0" w:space="0" w:color="auto"/>
        <w:bottom w:val="none" w:sz="0" w:space="0" w:color="auto"/>
        <w:right w:val="none" w:sz="0" w:space="0" w:color="auto"/>
      </w:divBdr>
    </w:div>
    <w:div w:id="1482773994">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1532924">
      <w:bodyDiv w:val="1"/>
      <w:marLeft w:val="0"/>
      <w:marRight w:val="0"/>
      <w:marTop w:val="0"/>
      <w:marBottom w:val="0"/>
      <w:divBdr>
        <w:top w:val="none" w:sz="0" w:space="0" w:color="auto"/>
        <w:left w:val="none" w:sz="0" w:space="0" w:color="auto"/>
        <w:bottom w:val="none" w:sz="0" w:space="0" w:color="auto"/>
        <w:right w:val="none" w:sz="0" w:space="0" w:color="auto"/>
      </w:divBdr>
    </w:div>
    <w:div w:id="1558467854">
      <w:bodyDiv w:val="1"/>
      <w:marLeft w:val="0"/>
      <w:marRight w:val="0"/>
      <w:marTop w:val="0"/>
      <w:marBottom w:val="0"/>
      <w:divBdr>
        <w:top w:val="none" w:sz="0" w:space="0" w:color="auto"/>
        <w:left w:val="none" w:sz="0" w:space="0" w:color="auto"/>
        <w:bottom w:val="none" w:sz="0" w:space="0" w:color="auto"/>
        <w:right w:val="none" w:sz="0" w:space="0" w:color="auto"/>
      </w:divBdr>
    </w:div>
    <w:div w:id="1629508398">
      <w:bodyDiv w:val="1"/>
      <w:marLeft w:val="0"/>
      <w:marRight w:val="0"/>
      <w:marTop w:val="0"/>
      <w:marBottom w:val="0"/>
      <w:divBdr>
        <w:top w:val="none" w:sz="0" w:space="0" w:color="auto"/>
        <w:left w:val="none" w:sz="0" w:space="0" w:color="auto"/>
        <w:bottom w:val="none" w:sz="0" w:space="0" w:color="auto"/>
        <w:right w:val="none" w:sz="0" w:space="0" w:color="auto"/>
      </w:divBdr>
    </w:div>
    <w:div w:id="1707944893">
      <w:bodyDiv w:val="1"/>
      <w:marLeft w:val="0"/>
      <w:marRight w:val="0"/>
      <w:marTop w:val="0"/>
      <w:marBottom w:val="0"/>
      <w:divBdr>
        <w:top w:val="none" w:sz="0" w:space="0" w:color="auto"/>
        <w:left w:val="none" w:sz="0" w:space="0" w:color="auto"/>
        <w:bottom w:val="none" w:sz="0" w:space="0" w:color="auto"/>
        <w:right w:val="none" w:sz="0" w:space="0" w:color="auto"/>
      </w:divBdr>
    </w:div>
    <w:div w:id="1791047885">
      <w:bodyDiv w:val="1"/>
      <w:marLeft w:val="0"/>
      <w:marRight w:val="0"/>
      <w:marTop w:val="0"/>
      <w:marBottom w:val="0"/>
      <w:divBdr>
        <w:top w:val="none" w:sz="0" w:space="0" w:color="auto"/>
        <w:left w:val="none" w:sz="0" w:space="0" w:color="auto"/>
        <w:bottom w:val="none" w:sz="0" w:space="0" w:color="auto"/>
        <w:right w:val="none" w:sz="0" w:space="0" w:color="auto"/>
      </w:divBdr>
      <w:divsChild>
        <w:div w:id="335302347">
          <w:marLeft w:val="0"/>
          <w:marRight w:val="0"/>
          <w:marTop w:val="0"/>
          <w:marBottom w:val="0"/>
          <w:divBdr>
            <w:top w:val="none" w:sz="0" w:space="0" w:color="auto"/>
            <w:left w:val="none" w:sz="0" w:space="0" w:color="auto"/>
            <w:bottom w:val="none" w:sz="0" w:space="0" w:color="auto"/>
            <w:right w:val="none" w:sz="0" w:space="0" w:color="auto"/>
          </w:divBdr>
        </w:div>
      </w:divsChild>
    </w:div>
    <w:div w:id="1816873083">
      <w:bodyDiv w:val="1"/>
      <w:marLeft w:val="0"/>
      <w:marRight w:val="0"/>
      <w:marTop w:val="0"/>
      <w:marBottom w:val="0"/>
      <w:divBdr>
        <w:top w:val="none" w:sz="0" w:space="0" w:color="auto"/>
        <w:left w:val="none" w:sz="0" w:space="0" w:color="auto"/>
        <w:bottom w:val="none" w:sz="0" w:space="0" w:color="auto"/>
        <w:right w:val="none" w:sz="0" w:space="0" w:color="auto"/>
      </w:divBdr>
    </w:div>
    <w:div w:id="1820807625">
      <w:bodyDiv w:val="1"/>
      <w:marLeft w:val="0"/>
      <w:marRight w:val="0"/>
      <w:marTop w:val="0"/>
      <w:marBottom w:val="0"/>
      <w:divBdr>
        <w:top w:val="none" w:sz="0" w:space="0" w:color="auto"/>
        <w:left w:val="none" w:sz="0" w:space="0" w:color="auto"/>
        <w:bottom w:val="none" w:sz="0" w:space="0" w:color="auto"/>
        <w:right w:val="none" w:sz="0" w:space="0" w:color="auto"/>
      </w:divBdr>
    </w:div>
    <w:div w:id="1924992157">
      <w:bodyDiv w:val="1"/>
      <w:marLeft w:val="0"/>
      <w:marRight w:val="0"/>
      <w:marTop w:val="0"/>
      <w:marBottom w:val="0"/>
      <w:divBdr>
        <w:top w:val="none" w:sz="0" w:space="0" w:color="auto"/>
        <w:left w:val="none" w:sz="0" w:space="0" w:color="auto"/>
        <w:bottom w:val="none" w:sz="0" w:space="0" w:color="auto"/>
        <w:right w:val="none" w:sz="0" w:space="0" w:color="auto"/>
      </w:divBdr>
    </w:div>
    <w:div w:id="1932810983">
      <w:bodyDiv w:val="1"/>
      <w:marLeft w:val="0"/>
      <w:marRight w:val="0"/>
      <w:marTop w:val="0"/>
      <w:marBottom w:val="0"/>
      <w:divBdr>
        <w:top w:val="none" w:sz="0" w:space="0" w:color="auto"/>
        <w:left w:val="none" w:sz="0" w:space="0" w:color="auto"/>
        <w:bottom w:val="none" w:sz="0" w:space="0" w:color="auto"/>
        <w:right w:val="none" w:sz="0" w:space="0" w:color="auto"/>
      </w:divBdr>
    </w:div>
    <w:div w:id="1953366213">
      <w:bodyDiv w:val="1"/>
      <w:marLeft w:val="0"/>
      <w:marRight w:val="0"/>
      <w:marTop w:val="0"/>
      <w:marBottom w:val="0"/>
      <w:divBdr>
        <w:top w:val="none" w:sz="0" w:space="0" w:color="auto"/>
        <w:left w:val="none" w:sz="0" w:space="0" w:color="auto"/>
        <w:bottom w:val="none" w:sz="0" w:space="0" w:color="auto"/>
        <w:right w:val="none" w:sz="0" w:space="0" w:color="auto"/>
      </w:divBdr>
    </w:div>
    <w:div w:id="1976131308">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62319108">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nbygu" TargetMode="External"/><Relationship Id="rId26" Type="http://schemas.openxmlformats.org/officeDocument/2006/relationships/hyperlink" Target="https://sip.legalis.pl/document-view.seam?documentId=mfrxilrtg4ytimjwheytkltqmfyc4njqhe3tcnjxgy" TargetMode="External"/><Relationship Id="rId39" Type="http://schemas.openxmlformats.org/officeDocument/2006/relationships/hyperlink" Target="https://sip.legalis.pl/document-view.seam?documentId=mfrxilrshaydomrqgiydoltqmfyc4mrxgiydimbyhe" TargetMode="External"/><Relationship Id="rId21" Type="http://schemas.openxmlformats.org/officeDocument/2006/relationships/hyperlink" Target="https://sip.legalis.pl/document-view.seam?documentId=mfrxilrtg4ytimjwheytkltqmfyc4njqhe3tcmbshe" TargetMode="External"/><Relationship Id="rId34" Type="http://schemas.openxmlformats.org/officeDocument/2006/relationships/hyperlink" Target="https://sip.legalis.pl/document-view.seam?documentId=mfrxilrshaydomrqgiydoltqmfyc4mrxgiydimbyhe" TargetMode="External"/><Relationship Id="rId42" Type="http://schemas.openxmlformats.org/officeDocument/2006/relationships/hyperlink" Target="https://sip.legalis.pl/document-view.seam?documentId=mfrxilrtg4ytkojvg42dmltqmfyc4njxgu4dcmbqg4" TargetMode="External"/><Relationship Id="rId47" Type="http://schemas.openxmlformats.org/officeDocument/2006/relationships/hyperlink" Target="https://sip.legalis.pl/document-view.seam?documentId=mfrxilrtg4ytonbxheydeltqmfyc4nrtgiztmnzyge" TargetMode="External"/><Relationship Id="rId50" Type="http://schemas.openxmlformats.org/officeDocument/2006/relationships/hyperlink" Target="https://espd.uzp.gov.pl/filter?lang=pl" TargetMode="External"/><Relationship Id="rId55" Type="http://schemas.openxmlformats.org/officeDocument/2006/relationships/hyperlink" Target="https://sip.legalis.pl/document-view.seam?documentId=mfrxilrtg4ytimjzhe4tiltqmfyc4njrga4danryhe" TargetMode="External"/><Relationship Id="rId63" Type="http://schemas.openxmlformats.org/officeDocument/2006/relationships/hyperlink" Target="https://platformazakupowa.pl/transakcja/760215" TargetMode="External"/><Relationship Id="rId68" Type="http://schemas.openxmlformats.org/officeDocument/2006/relationships/hyperlink" Target="https://platformazakupowa.pl/strona/1-regulamin" TargetMode="External"/><Relationship Id="rId76" Type="http://schemas.openxmlformats.org/officeDocument/2006/relationships/hyperlink" Target="https://platformazakupowa.pl/transakcja/760215" TargetMode="External"/><Relationship Id="rId84" Type="http://schemas.openxmlformats.org/officeDocument/2006/relationships/hyperlink" Target="https://sip.legalis.pl/document-view.seam?documentId=mfrxilrtg4ytkojzhaydi"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mjsgi" TargetMode="External"/><Relationship Id="rId29" Type="http://schemas.openxmlformats.org/officeDocument/2006/relationships/hyperlink" Target="https://sip.legalis.pl/document-view.seam?documentId=mfrxilrsge2tkmzwgy4dsltqmfyc4mrqgq3tgobsg4" TargetMode="External"/><Relationship Id="rId11" Type="http://schemas.openxmlformats.org/officeDocument/2006/relationships/footer" Target="footer2.xm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tg4ytonbxheyde" TargetMode="External"/><Relationship Id="rId37" Type="http://schemas.openxmlformats.org/officeDocument/2006/relationships/hyperlink" Target="https://sip.legalis.pl/document-view.seam?documentId=mfrxilrtg4ytomzxgmydoltqmfyc4nrsha3dmmzsgy" TargetMode="External"/><Relationship Id="rId40" Type="http://schemas.openxmlformats.org/officeDocument/2006/relationships/hyperlink" Target="https://sip.legalis.pl/document-view.seam?documentId=mfrxilrtg4ytonbxheydeltqmfyc4nrtgiztmnzyge" TargetMode="External"/><Relationship Id="rId45" Type="http://schemas.openxmlformats.org/officeDocument/2006/relationships/hyperlink" Target="https://sip.legalis.pl/document-view.seam?documentId=mfrxilrxgazdgmjrhazc44dboaxdcmjwgm2tgmjr" TargetMode="External"/><Relationship Id="rId53" Type="http://schemas.openxmlformats.org/officeDocument/2006/relationships/hyperlink" Target="https://sip.legalis.pl/document-view.seam?documentId=mfrxilrtg4ytimjzhe4tiltqmfyc4njrga4danjzg4" TargetMode="External"/><Relationship Id="rId58" Type="http://schemas.openxmlformats.org/officeDocument/2006/relationships/hyperlink" Target="https://sip.legalis.pl/document-view.seam?documentId=mfrxilrtg4ytimjzhe4tiltqmfyc4njrga4danjzg4" TargetMode="External"/><Relationship Id="rId66" Type="http://schemas.openxmlformats.org/officeDocument/2006/relationships/hyperlink" Target="https://sip.legalis.pl/document-view.seam?documentId=mfrxilrtg4ytkobvgm4ti"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sip.legalis.pl/document-view.seam?documentId=mfrxilrtg4ytonjtga2ts" TargetMode="External"/><Relationship Id="rId87" Type="http://schemas.openxmlformats.org/officeDocument/2006/relationships/hyperlink" Target="mailto:techniczny@dietl.krakow.pl" TargetMode="External"/><Relationship Id="rId5" Type="http://schemas.openxmlformats.org/officeDocument/2006/relationships/webSettings" Target="webSettings.xml"/><Relationship Id="rId61" Type="http://schemas.openxmlformats.org/officeDocument/2006/relationships/hyperlink" Target="https://sip.legalis.pl/document-view.seam?documentId=mfrxilrtg4ytimjzhe4tiltqmfyc4njrga4damrzgq" TargetMode="External"/><Relationship Id="rId82" Type="http://schemas.openxmlformats.org/officeDocument/2006/relationships/hyperlink" Target="mailto:iodo@dietl.krakow.pl" TargetMode="External"/><Relationship Id="rId19" Type="http://schemas.openxmlformats.org/officeDocument/2006/relationships/hyperlink" Target="https://sip.legalis.pl/document-view.seam?documentId=mfrxilrtg4ytkmrrgu4tkltqmfyc4njug44taobzh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tg4ytonbxheydeltqmfyc4nrtgiztmnzyge" TargetMode="External"/><Relationship Id="rId43" Type="http://schemas.openxmlformats.org/officeDocument/2006/relationships/hyperlink" Target="https://sip.legalis.pl/document-view.seam?documentId=mfrxilrtg4ytmobxgiydcltqmfyc4nrrge2tmobzgu" TargetMode="External"/><Relationship Id="rId48" Type="http://schemas.openxmlformats.org/officeDocument/2006/relationships/hyperlink" Target="https://sip.legalis.pl/document-view.seam?documentId=mfrxilrsheydonjvguyde" TargetMode="External"/><Relationship Id="rId56" Type="http://schemas.openxmlformats.org/officeDocument/2006/relationships/hyperlink" Target="https://sip.legalis.pl/document-view.seam?documentId=mfrxilrtg4ytimjzhe4tiltqmfyc4njrga4danjzgu" TargetMode="External"/><Relationship Id="rId64" Type="http://schemas.openxmlformats.org/officeDocument/2006/relationships/hyperlink" Target="mailto:zp@dietl.krakow.pl" TargetMode="External"/><Relationship Id="rId69" Type="http://schemas.openxmlformats.org/officeDocument/2006/relationships/hyperlink" Target="https://drive.google.com/file/d/1Kd1DttbBeiNWt4q4slS4t76lZVKPbkyD/view" TargetMode="External"/><Relationship Id="rId77" Type="http://schemas.openxmlformats.org/officeDocument/2006/relationships/hyperlink" Target="http://platformazakupowa.pl" TargetMode="External"/><Relationship Id="rId8" Type="http://schemas.openxmlformats.org/officeDocument/2006/relationships/hyperlink" Target="https://sip.legalis.pl/document-view.seam?documentId=mfrxilrtg4ytoobrgm3da" TargetMode="External"/><Relationship Id="rId51" Type="http://schemas.openxmlformats.org/officeDocument/2006/relationships/hyperlink" Target="https://sip.legalis.pl/document-view.seam?documentId=mfrxilrtg4ytimjzhe4tiltqmfyc4njrga4danjzgm" TargetMode="External"/><Relationship Id="rId72" Type="http://schemas.openxmlformats.org/officeDocument/2006/relationships/hyperlink" Target="https://platformazakupowa.pl/" TargetMode="External"/><Relationship Id="rId80" Type="http://schemas.openxmlformats.org/officeDocument/2006/relationships/image" Target="media/image5.wmf"/><Relationship Id="rId85" Type="http://schemas.openxmlformats.org/officeDocument/2006/relationships/hyperlink" Target="https://sip.legalis.pl/document-view.seam?documentId=mfrxilrtg4ytoobrgm3da" TargetMode="External"/><Relationship Id="rId3" Type="http://schemas.openxmlformats.org/officeDocument/2006/relationships/styles" Target="styles.xml"/><Relationship Id="rId12" Type="http://schemas.openxmlformats.org/officeDocument/2006/relationships/hyperlink" Target="https://platformazakupowa.pl/transakcja/760215" TargetMode="External"/><Relationship Id="rId17" Type="http://schemas.openxmlformats.org/officeDocument/2006/relationships/hyperlink" Target="https://sip.legalis.pl/document-view.seam?documentId=mfrxilrtg4ytkmzxgy2doltqmfyc4njvgm4tkmzygi"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xgazdgmjrhazc44dboaxdcmjwgm2tgmjr" TargetMode="External"/><Relationship Id="rId38" Type="http://schemas.openxmlformats.org/officeDocument/2006/relationships/hyperlink" Target="https://sip.legalis.pl/document-view.seam?documentId=mfrxilrxgazdgmjrhazc44dboaxdcmjwgm2tgmjr" TargetMode="External"/><Relationship Id="rId46" Type="http://schemas.openxmlformats.org/officeDocument/2006/relationships/hyperlink" Target="https://sip.legalis.pl/document-view.seam?documentId=mfrxilrshaydomrqgiydoltqmfyc4mrxgiydimbyhe" TargetMode="External"/><Relationship Id="rId59" Type="http://schemas.openxmlformats.org/officeDocument/2006/relationships/hyperlink" Target="https://sip.legalis.pl/document-view.seam?documentId=mfrxilrtg4ytimjzhe4tiltqmfyc4njrga4danjzha" TargetMode="External"/><Relationship Id="rId67" Type="http://schemas.openxmlformats.org/officeDocument/2006/relationships/hyperlink" Target="https://platformazakupowa.pl/strona/1-regulamin" TargetMode="External"/><Relationship Id="rId20" Type="http://schemas.openxmlformats.org/officeDocument/2006/relationships/hyperlink" Target="https://sip.legalis.pl/document-view.seam?documentId=mfrxilrtg4ytmmjsga3tcltqmfyc4njyge3dknrthe" TargetMode="External"/><Relationship Id="rId41" Type="http://schemas.openxmlformats.org/officeDocument/2006/relationships/hyperlink" Target="https://sip.legalis.pl/document-view.seam?documentId=mfrxilrtg4ytkojvg42dmltqmfyc4njxgu4dcmbxge" TargetMode="External"/><Relationship Id="rId54" Type="http://schemas.openxmlformats.org/officeDocument/2006/relationships/hyperlink" Target="https://sip.legalis.pl/document-view.seam?documentId=mfrxilrtg4ytkojzhaydi" TargetMode="External"/><Relationship Id="rId62" Type="http://schemas.openxmlformats.org/officeDocument/2006/relationships/hyperlink" Target="https://platformazakupowa.pl/" TargetMode="External"/><Relationship Id="rId70" Type="http://schemas.openxmlformats.org/officeDocument/2006/relationships/hyperlink" Target="https://platformazakupowa.pl/strona/45-instrukcje" TargetMode="External"/><Relationship Id="rId75" Type="http://schemas.openxmlformats.org/officeDocument/2006/relationships/hyperlink" Target="http://platformazakupowa.pl" TargetMode="External"/><Relationship Id="rId83" Type="http://schemas.openxmlformats.org/officeDocument/2006/relationships/hyperlink" Target="https://ezamowienia.gov.pl/pl/"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wheytkltqmfyc4njqhe3tcnbrg4"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sip.legalis.pl/document-view.seam?documentId=mfrxilrtg4ytomzug44toltqmfyc4nrsg44donbsgi" TargetMode="External"/><Relationship Id="rId49" Type="http://schemas.openxmlformats.org/officeDocument/2006/relationships/hyperlink" Target="https://www.uzp.gov.pl/__data/assets/pdf_file/0015/32415/Instrukcja-wypelniania-JEDZ-ESPD.pdf" TargetMode="External"/><Relationship Id="rId57" Type="http://schemas.openxmlformats.org/officeDocument/2006/relationships/hyperlink" Target="https://sip.legalis.pl/document-view.seam?documentId=mfrxilrtg4ytimjzhe4tiltqmfyc4njrga4danjzgy" TargetMode="External"/><Relationship Id="rId10" Type="http://schemas.openxmlformats.org/officeDocument/2006/relationships/header" Target="header1.xml"/><Relationship Id="rId31" Type="http://schemas.openxmlformats.org/officeDocument/2006/relationships/hyperlink" Target="https://sip.legalis.pl/document-view.seam?documentId=mfrxilrtg4ytimjzhe4tiltqmfyc4njrga4damzygm" TargetMode="External"/><Relationship Id="rId44" Type="http://schemas.openxmlformats.org/officeDocument/2006/relationships/hyperlink" Target="https://sip.legalis.pl/document-view.seam?documentId=mfrxilrtg4ytmobxgiydeltqmfyc4nrrge2tonjtgu" TargetMode="External"/><Relationship Id="rId52" Type="http://schemas.openxmlformats.org/officeDocument/2006/relationships/hyperlink" Target="https://sip.legalis.pl/document-view.seam?documentId=mfrxilrtg4ytimjzhe4tiltqmfyc4njrga4danjzgy" TargetMode="External"/><Relationship Id="rId60" Type="http://schemas.openxmlformats.org/officeDocument/2006/relationships/hyperlink" Target="https://sip.legalis.pl/document-view.seam?documentId=mfrxilrtg4ytimjzhe4tiltqmfyc4njrga4danjzgm" TargetMode="External"/><Relationship Id="rId65" Type="http://schemas.openxmlformats.org/officeDocument/2006/relationships/hyperlink" Target="mailto:zp@dietl.krakow.pl" TargetMode="External"/><Relationship Id="rId73" Type="http://schemas.openxmlformats.org/officeDocument/2006/relationships/hyperlink" Target="https://www.nccert.pl/" TargetMode="External"/><Relationship Id="rId78" Type="http://schemas.openxmlformats.org/officeDocument/2006/relationships/hyperlink" Target="https://platformazakupowa.pl/strona/45-instrukcje" TargetMode="External"/><Relationship Id="rId81" Type="http://schemas.openxmlformats.org/officeDocument/2006/relationships/hyperlink" Target="mailto:sekretariat@dietl.krakow.pl" TargetMode="External"/><Relationship Id="rId86" Type="http://schemas.openxmlformats.org/officeDocument/2006/relationships/hyperlink" Target="mailto:apteka@dietl.krakow.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39</Pages>
  <Words>17879</Words>
  <Characters>107277</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124907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Kinga</cp:lastModifiedBy>
  <cp:revision>29</cp:revision>
  <cp:lastPrinted>2023-05-09T10:50:00Z</cp:lastPrinted>
  <dcterms:created xsi:type="dcterms:W3CDTF">2023-04-13T10:44:00Z</dcterms:created>
  <dcterms:modified xsi:type="dcterms:W3CDTF">2023-05-17T05:39:00Z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