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32F5">
            <w:pPr>
              <w:rPr>
                <w:rFonts w:cs="Times New Roman"/>
                <w:b/>
                <w:sz w:val="21"/>
                <w:szCs w:val="21"/>
              </w:rPr>
            </w:pPr>
            <w:bookmarkStart w:id="0" w:name="_Hlk12607021"/>
            <w:r w:rsidRPr="00483ED3">
              <w:rPr>
                <w:rFonts w:cs="Times New Roman"/>
                <w:b/>
                <w:sz w:val="21"/>
                <w:szCs w:val="21"/>
              </w:rPr>
              <w:t>ZP/220/</w:t>
            </w:r>
            <w:r w:rsidR="007B4F2B">
              <w:rPr>
                <w:rFonts w:cs="Times New Roman"/>
                <w:b/>
                <w:sz w:val="21"/>
                <w:szCs w:val="21"/>
              </w:rPr>
              <w:t>9</w:t>
            </w:r>
            <w:r w:rsidR="006F32F5">
              <w:rPr>
                <w:rFonts w:cs="Times New Roman"/>
                <w:b/>
                <w:sz w:val="21"/>
                <w:szCs w:val="21"/>
              </w:rPr>
              <w:t>3</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7B4F2B"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 instalację</w:t>
      </w:r>
      <w:r w:rsidRPr="00223BC7">
        <w:rPr>
          <w:rFonts w:ascii="Calibri" w:hAnsi="Calibri" w:cs="Calibri"/>
          <w:bCs/>
          <w:i/>
          <w:sz w:val="19"/>
          <w:szCs w:val="19"/>
        </w:rPr>
        <w:t xml:space="preserve"> i uruchomienie </w:t>
      </w:r>
      <w:r>
        <w:rPr>
          <w:rFonts w:ascii="Calibri" w:hAnsi="Calibri" w:cs="Calibri"/>
          <w:bCs/>
          <w:i/>
          <w:sz w:val="19"/>
          <w:szCs w:val="19"/>
        </w:rPr>
        <w:t>4 sztuk aparatów ultrasonograficznych</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726E09">
      <w:pPr>
        <w:tabs>
          <w:tab w:val="left" w:pos="284"/>
        </w:tabs>
        <w:spacing w:after="0" w:line="24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7B4F2B" w:rsidRPr="007B4F2B" w:rsidRDefault="007B4F2B" w:rsidP="007B4F2B">
      <w:pPr>
        <w:jc w:val="both"/>
        <w:rPr>
          <w:rFonts w:cstheme="minorHAnsi"/>
          <w:b/>
          <w:sz w:val="19"/>
          <w:szCs w:val="19"/>
        </w:rPr>
      </w:pPr>
      <w:r w:rsidRPr="007B4F2B">
        <w:rPr>
          <w:rFonts w:cstheme="minorHAnsi"/>
          <w:b/>
          <w:sz w:val="19"/>
          <w:szCs w:val="19"/>
        </w:rPr>
        <w:t>Zadanie nr 1 -</w:t>
      </w:r>
    </w:p>
    <w:p w:rsidR="007B4F2B" w:rsidRPr="007B4F2B" w:rsidRDefault="007B4F2B" w:rsidP="007B4F2B">
      <w:pPr>
        <w:jc w:val="both"/>
        <w:rPr>
          <w:rFonts w:cstheme="minorHAnsi"/>
          <w:b/>
          <w:sz w:val="19"/>
          <w:szCs w:val="19"/>
        </w:rPr>
      </w:pPr>
      <w:r w:rsidRPr="007B4F2B">
        <w:rPr>
          <w:rFonts w:cstheme="minorHAnsi"/>
          <w:b/>
          <w:sz w:val="19"/>
          <w:szCs w:val="19"/>
        </w:rPr>
        <w:t xml:space="preserve">Dostawa, montaż, instalacja i uruchomienie 1 sztuki ultrasonografu </w:t>
      </w:r>
    </w:p>
    <w:p w:rsidR="007B4F2B" w:rsidRPr="007B4F2B" w:rsidRDefault="007B4F2B" w:rsidP="007B4F2B">
      <w:pPr>
        <w:jc w:val="both"/>
        <w:rPr>
          <w:rFonts w:cstheme="minorHAnsi"/>
          <w:sz w:val="19"/>
          <w:szCs w:val="19"/>
        </w:rPr>
      </w:pPr>
      <w:r w:rsidRPr="007B4F2B">
        <w:rPr>
          <w:rFonts w:cstheme="minorHAnsi"/>
          <w:sz w:val="19"/>
          <w:szCs w:val="19"/>
        </w:rPr>
        <w:t xml:space="preserve"> </w:t>
      </w:r>
    </w:p>
    <w:p w:rsidR="007B4F2B" w:rsidRPr="007B4F2B" w:rsidRDefault="007B4F2B" w:rsidP="007B4F2B">
      <w:pPr>
        <w:jc w:val="both"/>
        <w:rPr>
          <w:rFonts w:cstheme="minorHAnsi"/>
          <w:b/>
          <w:sz w:val="19"/>
          <w:szCs w:val="19"/>
        </w:rPr>
      </w:pPr>
      <w:r w:rsidRPr="007B4F2B">
        <w:rPr>
          <w:rFonts w:cstheme="minorHAnsi"/>
          <w:b/>
          <w:sz w:val="19"/>
          <w:szCs w:val="19"/>
        </w:rPr>
        <w:t xml:space="preserve">Pytanie 1  Dot. Opis Parametrów  – pkt. 1.2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panel  dotykowy  10  cali  (rozdzielczość  ekranu:  1280x800  pix)  z  przyciskami  funkcyjnymi  oraz możliwością  programowania  położenia  poszczególnych  funkcji,  obsługa  ekranu  jak  tablet  tj. przesuwanie  dłonią  poszczególnych  okien?  W  codziennej  praktyce  oferowana  wielkość jest  zupełnie wystarczająca  do  wszystkich  procedur  diagnostycznych  i  nie  powoduje  obniżenia  właściwości diagnostycznych aparatu.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2  Dot. Opis Parametrów  – pkt. 2.7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możliwość  rozbudowy  o  tryb  4D  działający  wyłącznie  na  sondach  objętościowych (volumetrycznych), których Zamawiający nie wymaga w tym postępowaniu? </w:t>
      </w:r>
    </w:p>
    <w:p w:rsidR="007B4F2B" w:rsidRPr="007B4F2B" w:rsidRDefault="007B4F2B" w:rsidP="007B4F2B">
      <w:pPr>
        <w:jc w:val="both"/>
        <w:rPr>
          <w:rFonts w:cstheme="minorHAnsi"/>
          <w:sz w:val="19"/>
          <w:szCs w:val="19"/>
        </w:rPr>
      </w:pPr>
      <w:r w:rsidRPr="007B4F2B">
        <w:rPr>
          <w:rFonts w:cstheme="minorHAnsi"/>
          <w:sz w:val="19"/>
          <w:szCs w:val="19"/>
        </w:rPr>
        <w:t xml:space="preserve">Zaoferowanie  trybu  4D  niepotrzebnie  podnosi  cenę  oferowanego  aparatu,  a  i  tak  nie  będzie wykorzystywane ze względu na brak sond objętościowych.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nie dopuszcza, parametr istotny w tym zadaniu. Zamawiający ma zamiar w przyszłości dokupić głowicę 4d i używać tego trybu przy tym aparacie.</w:t>
      </w:r>
    </w:p>
    <w:p w:rsidR="007B4F2B" w:rsidRPr="007B4F2B" w:rsidRDefault="007B4F2B" w:rsidP="007B4F2B">
      <w:pPr>
        <w:jc w:val="both"/>
        <w:rPr>
          <w:rFonts w:cstheme="minorHAnsi"/>
          <w:b/>
          <w:sz w:val="19"/>
          <w:szCs w:val="19"/>
        </w:rPr>
      </w:pPr>
      <w:r w:rsidRPr="007B4F2B">
        <w:rPr>
          <w:rFonts w:cstheme="minorHAnsi"/>
          <w:b/>
          <w:sz w:val="19"/>
          <w:szCs w:val="19"/>
        </w:rPr>
        <w:t xml:space="preserve">Pytanie 3  Dot. Opis Parametrów  – pkt. 2.9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nie posiada tzw. trójwymiarowej wizualizacji przepływów?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4  Dot. Opis Parametrów  – pkt. 2.11 </w:t>
      </w:r>
    </w:p>
    <w:p w:rsidR="007B4F2B" w:rsidRPr="007B4F2B" w:rsidRDefault="007B4F2B" w:rsidP="007B4F2B">
      <w:pPr>
        <w:jc w:val="both"/>
        <w:rPr>
          <w:rFonts w:cstheme="minorHAnsi"/>
          <w:sz w:val="19"/>
          <w:szCs w:val="19"/>
        </w:rPr>
      </w:pPr>
      <w:r w:rsidRPr="007B4F2B">
        <w:rPr>
          <w:rFonts w:cstheme="minorHAnsi"/>
          <w:sz w:val="19"/>
          <w:szCs w:val="19"/>
        </w:rPr>
        <w:lastRenderedPageBreak/>
        <w:t xml:space="preserve">Czy Zamawiający dopuści do przetargu ultrasonograf wysokiej klasy renomowanego producenta, który posiada 6 193 152 niezależnych kanałów odbiorczych? ? W codziennej praktyce oferowana wielkość jest zupełnie wystarczająca do wszystkich  procedur diagnostycznych  i  nie  powoduje obniżenia właściwości diagnostycznych aparatu.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5  Dot. Opis Parametrów  – pkt. 2.12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głębokość obrazowania do 40 cm, która obecnie jest standardem w tej klasie aparatów? Parametr na poziomie wyższym niż 53 cm spełniają wyłącznie aparaty firmy Samsung, który na obecnym etapie  jako  jedyny  wykonawca  spełnia  kryteria,  co  przeczy  zasadzie  uczciwej  konkurencji  i  stanowi naruszenie  przepisów  PZP  –  dodatkowo  Zamawiający  punktuje  wartość  55  cm,  która  jest  wartością maksymalną  w  aparatach  Samsunga.  W  praktyce  tak  duża  wartość  nie jest  potrzebna  do  większości badań  i  procedur,  a  nawet  topowe  aparaty  klasy  Premium  konkurencyjnych,  renomowanych  firm posiadają głębokość obrazowania max. do  50 cm.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6  Dot. Opis Parametrów  – pkt. 2.13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pełne  pasmo  pracy  w  zakresie  1,0  –  24,0  MHz,  ale  obecnie  współpracuje  z  głowicami  o maksymalnej częstotliwości  18  MHz? Oferowany aparat w przyszłości będzie posiadał możliwość pracy z sondami o częstotliwościach maksymalnych na poziomie 22 i 24 MHz.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7  Dot. Opis Parametrów  – pkt. 2.14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Frame Rate dla trybu B-mode o wartości 2500 Hz? Parametr na poziomie wyższym niż 4980 Hz spełniają wyłącznie  aparaty firmy Samsung,  który  na  obecnym  etapie jako jedyny wykonawca  spełnia kryteria,  co  przeczy  zasadzie  uczciwej  konkurencji  i  stanowi  naruszenie  przepisów  PZP  -  dodatkowo Zamawiający przyznaje dodatkowe punkty (5 pkt.) za wartość wyższą zaledwie o 21 Hz, która w praktyce jest  kompletnie  niezauważalna.  W  praktyce  tak  duża  wartość  Frame  Rate  jest  wartością  czysto teoretyczną – osiągalną wyłącznie w warunkach laboratoryjnych – i nie jest potrzebna do jakichkolwiek badań  i  procedur –  nawet w  zawansowanej  kardiologii stosuje się wartości  na  poziomie  50 – 400  Hz. Wymóg  na  poziomie  4980  Hz  jest  typowym  parametrem  przetargowym  nie  mającym  żadnego uzasadnienia w praktyce klinicznej.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8  Dot. Opis Parametrów  – pkt. 2.15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Frame  Rate  dla  trybu  Color  Mode  o  wartości  542  Hz?  Niewielka  różnica  w  stosunku  do wymaganej  wartości  w  praktyce  jest  niezauważalna  i  nie  obniża  właściwości  diagnostycznych ultrasonografu, a jedynie może mieć na celu ograniczenie konkurencji.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9  Dot. Opis Parametrów  – pkt. 2.16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następujące zakresy PRF: </w:t>
      </w:r>
    </w:p>
    <w:p w:rsidR="007B4F2B" w:rsidRPr="007B4F2B" w:rsidRDefault="007B4F2B" w:rsidP="007B4F2B">
      <w:pPr>
        <w:jc w:val="both"/>
        <w:rPr>
          <w:rFonts w:cstheme="minorHAnsi"/>
          <w:sz w:val="19"/>
          <w:szCs w:val="19"/>
          <w:lang w:val="en-US"/>
        </w:rPr>
      </w:pPr>
      <w:r w:rsidRPr="007B4F2B">
        <w:rPr>
          <w:rFonts w:cstheme="minorHAnsi"/>
          <w:sz w:val="19"/>
          <w:szCs w:val="19"/>
          <w:lang w:val="en-US"/>
        </w:rPr>
        <w:t xml:space="preserve">- Color Mode: 0,2 – 31,9 KHz </w:t>
      </w:r>
    </w:p>
    <w:p w:rsidR="007B4F2B" w:rsidRPr="007B4F2B" w:rsidRDefault="007B4F2B" w:rsidP="007B4F2B">
      <w:pPr>
        <w:jc w:val="both"/>
        <w:rPr>
          <w:rFonts w:cstheme="minorHAnsi"/>
          <w:sz w:val="19"/>
          <w:szCs w:val="19"/>
          <w:lang w:val="en-US"/>
        </w:rPr>
      </w:pPr>
      <w:r w:rsidRPr="007B4F2B">
        <w:rPr>
          <w:rFonts w:cstheme="minorHAnsi"/>
          <w:sz w:val="19"/>
          <w:szCs w:val="19"/>
          <w:lang w:val="en-US"/>
        </w:rPr>
        <w:t>- PW Mode: 0,3 – 52,1 KHz</w:t>
      </w:r>
    </w:p>
    <w:p w:rsidR="007B4F2B" w:rsidRPr="007B4F2B" w:rsidRDefault="007B4F2B" w:rsidP="007B4F2B">
      <w:pPr>
        <w:jc w:val="both"/>
        <w:rPr>
          <w:rFonts w:cstheme="minorHAnsi"/>
          <w:sz w:val="19"/>
          <w:szCs w:val="19"/>
        </w:rPr>
      </w:pPr>
      <w:r w:rsidRPr="007B4F2B">
        <w:rPr>
          <w:rFonts w:cstheme="minorHAnsi"/>
          <w:sz w:val="19"/>
          <w:szCs w:val="19"/>
        </w:rPr>
        <w:t xml:space="preserve">- CW Mode: 1,4 – 52,1 KHz </w:t>
      </w:r>
    </w:p>
    <w:p w:rsidR="007B4F2B" w:rsidRPr="007B4F2B" w:rsidRDefault="007B4F2B" w:rsidP="007B4F2B">
      <w:pPr>
        <w:jc w:val="both"/>
        <w:rPr>
          <w:rFonts w:cstheme="minorHAnsi"/>
          <w:sz w:val="19"/>
          <w:szCs w:val="19"/>
        </w:rPr>
      </w:pPr>
      <w:r w:rsidRPr="007B4F2B">
        <w:rPr>
          <w:rFonts w:cstheme="minorHAnsi"/>
          <w:sz w:val="19"/>
          <w:szCs w:val="19"/>
        </w:rPr>
        <w:t xml:space="preserve">Niewielka  różnica  w  stosunku  do  wymaganej  wartości  w  praktyce  jest  niezauważalna  i  nie  obniża właściwości  diagnostycznych  ultrasonografu.  Wymagane  wartości  opisane  w  pkt.  2.16  spełniają wyłącznie aparaty firmy Samsung, który na obecnym etapie jako jedyny wykonawca spełnia kryteria, co przeczy zasadzie uczciwej konkurencji i stanowi naruszenie przepisów PZP. Ponadto wnosimy o wykreślenie wymogu dotyczącego CW  Mode – tryb Ciągłego  Doppler (CW  Mode) nie jest wymagany  przez Zamawiającego  i działa wyłącznie  na sondach  kardiologicznych sektorowych, których Zamawiający także nie wymaga, a zaoferowanie tego trybu podnosi niepotrzebnie cenę aparatu, a to przecież nie leży w interesie Zamawiającego.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lastRenderedPageBreak/>
        <w:t xml:space="preserve">Pytanie 10  Dot. Opis Parametrów  – pkt. 2.17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następujące prędkości przepływu: </w:t>
      </w:r>
    </w:p>
    <w:p w:rsidR="007B4F2B" w:rsidRPr="007B4F2B" w:rsidRDefault="007B4F2B" w:rsidP="007B4F2B">
      <w:pPr>
        <w:jc w:val="both"/>
        <w:rPr>
          <w:rFonts w:cstheme="minorHAnsi"/>
          <w:sz w:val="19"/>
          <w:szCs w:val="19"/>
          <w:lang w:val="en-US"/>
        </w:rPr>
      </w:pPr>
      <w:r w:rsidRPr="007B4F2B">
        <w:rPr>
          <w:rFonts w:cstheme="minorHAnsi"/>
          <w:sz w:val="19"/>
          <w:szCs w:val="19"/>
          <w:lang w:val="en-US"/>
        </w:rPr>
        <w:t xml:space="preserve">- Color Mode: +/-3,84 m/sek. </w:t>
      </w:r>
    </w:p>
    <w:p w:rsidR="007B4F2B" w:rsidRPr="007B4F2B" w:rsidRDefault="007B4F2B" w:rsidP="007B4F2B">
      <w:pPr>
        <w:jc w:val="both"/>
        <w:rPr>
          <w:rFonts w:cstheme="minorHAnsi"/>
          <w:sz w:val="19"/>
          <w:szCs w:val="19"/>
        </w:rPr>
      </w:pPr>
      <w:r w:rsidRPr="007B4F2B">
        <w:rPr>
          <w:rFonts w:cstheme="minorHAnsi"/>
          <w:sz w:val="19"/>
          <w:szCs w:val="19"/>
          <w:lang w:val="en-US"/>
        </w:rPr>
        <w:t xml:space="preserve">- PW Mode:+/- 16,64 m/sek. </w:t>
      </w:r>
      <w:r w:rsidRPr="007B4F2B">
        <w:rPr>
          <w:rFonts w:cstheme="minorHAnsi"/>
          <w:sz w:val="19"/>
          <w:szCs w:val="19"/>
        </w:rPr>
        <w:t xml:space="preserve">(przy zerowym kącie bramki) </w:t>
      </w:r>
    </w:p>
    <w:p w:rsidR="007B4F2B" w:rsidRPr="007B4F2B" w:rsidRDefault="007B4F2B" w:rsidP="007B4F2B">
      <w:pPr>
        <w:jc w:val="both"/>
        <w:rPr>
          <w:rFonts w:cstheme="minorHAnsi"/>
          <w:sz w:val="19"/>
          <w:szCs w:val="19"/>
        </w:rPr>
      </w:pPr>
      <w:r w:rsidRPr="007B4F2B">
        <w:rPr>
          <w:rFonts w:cstheme="minorHAnsi"/>
          <w:sz w:val="19"/>
          <w:szCs w:val="19"/>
        </w:rPr>
        <w:t xml:space="preserve">- CW mode: +/- 22,06 m/sek. (przy zerowym kącie bramki) </w:t>
      </w:r>
    </w:p>
    <w:p w:rsidR="007B4F2B" w:rsidRPr="007B4F2B" w:rsidRDefault="007B4F2B" w:rsidP="007B4F2B">
      <w:pPr>
        <w:jc w:val="both"/>
        <w:rPr>
          <w:rFonts w:cstheme="minorHAnsi"/>
          <w:sz w:val="19"/>
          <w:szCs w:val="19"/>
        </w:rPr>
      </w:pPr>
      <w:r w:rsidRPr="007B4F2B">
        <w:rPr>
          <w:rFonts w:cstheme="minorHAnsi"/>
          <w:sz w:val="19"/>
          <w:szCs w:val="19"/>
        </w:rPr>
        <w:t xml:space="preserve">Jednocześnie  wnosimy  o  wykreślenie  wymogu  dotyczącego  CW  Mode  –  tryb  Ciągłego  Doppler  (CW Mode)  nie  jest  wymagany  przez  Zamawiającego  i  działa  wyłącznie  na  sondach  kardiologicznych sektorowych, których Zamawiający także nie wymaga, a zaoferowanie tego trybu podnosi niepotrzebnie cenę  aparatu,  a  to  przecież  nie  leży  w  interesie  Zamawiającego.  Ponadto  wnosimy  o  rozszerzenie wymogu  dla  PW  Mode  o  treści:  „przy  zerowym  kącie  bramki”  –  tylko  wtedy  można  podać  realną prędkość dla tego trybu, a wszyscy  producenci  podają wartości  prędkości właśnie  przy zerowym  kącie bramki. Wartości powyżej wymaganych 50 m/sek. możliwe są wyłącznie przy bardzo dużych korektach kąta bramki dopplerowskiej, który nie stosuje się w praktyce ze względu na bardzo duży błąd pomiaru, a  w  ludzkim  ciele  nie  ma  przepływów  krwi  z  tak  dużymi  prędkościami.  Żaden  z  renomowanych producentów  nie  podaje  maksymalnej  możliwej wartości  prędkości w ogóle, tylko  max.  prędkość  przy zerowym kącie bramki – tylko przy takim złożeniu można dokonywać porównań i oceny tego parametru.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11  Dot. Opis Parametrów  – pkt. 2.18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regulację  bramki  dopplerowskiej  w  zakresie  0,3 –  20  mm?  Niewielka  różnica  w  praktyce jest niezauważalna  i  w  żaden  sposób  nie  wpływa  na  obniżenie  własności  diagnostycznych  aparatu  (w  praktyce  nie  ustawia  się  większych  bramek  niż  15-18  mm),  a  jedynie  ogranicza  konkurencję  i uniemożliwia  złożenie  ważnej  oferty.  Oferowany  aparat  posiada  możliwość  ustawienia  minimalnej bramki  o  wielkości  0,3  mm,  co  jest  niezwykle  przydatne,  a  wręcz  niezbędne  do  diagnostyki  bardzo małych naczyń oraz mikroprzepływów – świadczy to o wysokiej klasie i czułości  Dopplera. Maksymalna wielkość bramki ma znacznie mniejsze znaczenie, a oferowana wartość (20 mm) jest ogólnie przyjętym standardem wystarczającym do wszystkich procedur i badań. </w:t>
      </w:r>
    </w:p>
    <w:p w:rsidR="007B4F2B" w:rsidRPr="007B4F2B" w:rsidRDefault="007B4F2B" w:rsidP="007B4F2B">
      <w:pPr>
        <w:jc w:val="both"/>
        <w:rPr>
          <w:rFonts w:cstheme="minorHAnsi"/>
          <w:color w:val="FF0000"/>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12  Dot. Opis Parametrów  – pkt. 2.20 </w:t>
      </w:r>
    </w:p>
    <w:p w:rsidR="007B4F2B" w:rsidRPr="007B4F2B" w:rsidRDefault="007B4F2B" w:rsidP="007B4F2B">
      <w:pPr>
        <w:jc w:val="both"/>
        <w:rPr>
          <w:rFonts w:cstheme="minorHAnsi"/>
          <w:sz w:val="19"/>
          <w:szCs w:val="19"/>
        </w:rPr>
      </w:pPr>
      <w:r w:rsidRPr="007B4F2B">
        <w:rPr>
          <w:rFonts w:cstheme="minorHAnsi"/>
          <w:sz w:val="19"/>
          <w:szCs w:val="19"/>
        </w:rPr>
        <w:t>Czy Zamawiający dopuści do przetargu ultrasonograf wysokiej klasy renomowanego producenta, który posiada  maksymalną  liczbę  obrazów  pamięci  dynamicznej  (tzw.  Cine/Cineloop)  na  poziomie  10  000 obrazów?  W  codziennej  praktyce  proponowana  ilość  jest  zupełnie  wystarczająca  do  wszystkich procedur  diagnostycznych  i  nie  powoduje  obniżenia  właściwości  diagnostycznych  aparatu  -  10  000 obrazów  tj.  aż  ok.  3  minut  zapisu  w  zależności  od  rodzaju  badania.  W  zasadzie  poza  zaawansowaną</w:t>
      </w:r>
      <w:r w:rsidR="00114406">
        <w:rPr>
          <w:rFonts w:cstheme="minorHAnsi"/>
          <w:sz w:val="19"/>
          <w:szCs w:val="19"/>
        </w:rPr>
        <w:t xml:space="preserve"> </w:t>
      </w:r>
      <w:r w:rsidRPr="007B4F2B">
        <w:rPr>
          <w:rFonts w:cstheme="minorHAnsi"/>
          <w:sz w:val="19"/>
          <w:szCs w:val="19"/>
        </w:rPr>
        <w:t xml:space="preserve">kardiologią tak duża pojemność pamięci Cineloop nie jest stosowana. Wymóg na tak wysokim poziomie jedynie ogranicza konkurencję i uniemożliwia złożenie ważnej oferty. Nawet słynące na rynku z wysokich wartości  pamięci Cine (78 000 obrazów) aparaty  FujiFilm  nie  mogą spełnić tego wymogu.  Parametr na poziomie wyższym  niż 84 000 obrazów spełniają wyłącznie aparaty firmy Samsung,  który  na obecnym etapie  jako  jedyny  wykonawca  spełnia  kryteria,  co  przeczy  zasadzie  uczciwej  konkurencji  i  stanowi naruszenie przepisów PZP.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13  Dot. Opis Parametrów  – pkt. 2.22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nie  posiada  powiększenie  kursora  pomiarowego  na  osobnym ekranie? Wymagany  parametr spełniają wyłącznie aparaty firmy Samsung, który na obecnym etapie jako jedyny wykonawca spełnia kryteria, co przeczy zasadzie uczciwej konkurencji i stanowi naruszenie przepisów PZP.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14  Dot. Opis Parametrów  – pkt. 2.24 </w:t>
      </w:r>
    </w:p>
    <w:p w:rsidR="007B4F2B" w:rsidRPr="007B4F2B" w:rsidRDefault="007B4F2B" w:rsidP="007B4F2B">
      <w:pPr>
        <w:jc w:val="both"/>
        <w:rPr>
          <w:rFonts w:cstheme="minorHAnsi"/>
          <w:sz w:val="19"/>
          <w:szCs w:val="19"/>
        </w:rPr>
      </w:pPr>
      <w:r w:rsidRPr="007B4F2B">
        <w:rPr>
          <w:rFonts w:cstheme="minorHAnsi"/>
          <w:sz w:val="19"/>
          <w:szCs w:val="19"/>
        </w:rPr>
        <w:t>Czy Zamawiający dopuści do przetargu ultrasonograf wysokiej klasy renomowanego producenta, który posiada  powiększenie  obrazu  „Zoom”  o  wartości  27,1x?  Wymagany  parametr  spełniają  wyłącznie aparaty firmy Samsung,  który  na  obecnym  etapie jako jedyny wykonawca spełnia  kryteria,  co  przeczy zasadzie  uczciwej  konkurencji  i  stanowi  naruszenie  przepisów  PZP.  Wymagany  parametr  o  ta  dużej wartości jest czysto teoretyczny i nie ma uzasadnienia merytorycznego, a uzyskany – powiększony o taką</w:t>
      </w:r>
      <w:r w:rsidR="00114406">
        <w:rPr>
          <w:rFonts w:cstheme="minorHAnsi"/>
          <w:sz w:val="19"/>
          <w:szCs w:val="19"/>
        </w:rPr>
        <w:t xml:space="preserve"> </w:t>
      </w:r>
      <w:r w:rsidRPr="007B4F2B">
        <w:rPr>
          <w:rFonts w:cstheme="minorHAnsi"/>
          <w:sz w:val="19"/>
          <w:szCs w:val="19"/>
        </w:rPr>
        <w:t xml:space="preserve">wartość  obraz  traci  wysoką  rozdzielczość,  następuje  degradacja  obrazu  co  uniemożliwia  poprawną diagnostykę. </w:t>
      </w:r>
    </w:p>
    <w:p w:rsidR="007B4F2B" w:rsidRPr="007B4F2B" w:rsidRDefault="007B4F2B" w:rsidP="007B4F2B">
      <w:pPr>
        <w:jc w:val="both"/>
        <w:rPr>
          <w:rFonts w:cstheme="minorHAnsi"/>
          <w:color w:val="FF0000"/>
          <w:sz w:val="19"/>
          <w:szCs w:val="19"/>
        </w:rPr>
      </w:pPr>
      <w:r w:rsidRPr="007B4F2B">
        <w:rPr>
          <w:rFonts w:cstheme="minorHAnsi"/>
          <w:color w:val="FF0000"/>
          <w:sz w:val="19"/>
          <w:szCs w:val="19"/>
        </w:rPr>
        <w:lastRenderedPageBreak/>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15  Dot. Opis Parametrów  – pkt. 2.26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nie posiada automatycznych pomiarów BPD, HC, AC, FL? </w:t>
      </w:r>
    </w:p>
    <w:p w:rsidR="007B4F2B" w:rsidRPr="007B4F2B" w:rsidRDefault="007B4F2B" w:rsidP="007B4F2B">
      <w:pPr>
        <w:jc w:val="both"/>
        <w:rPr>
          <w:rFonts w:cstheme="minorHAnsi"/>
          <w:color w:val="FF0000"/>
          <w:sz w:val="19"/>
          <w:szCs w:val="19"/>
        </w:rPr>
      </w:pPr>
      <w:r w:rsidRPr="007B4F2B">
        <w:rPr>
          <w:rFonts w:cstheme="minorHAnsi"/>
          <w:sz w:val="19"/>
          <w:szCs w:val="19"/>
        </w:rPr>
        <w:t xml:space="preserve"> </w:t>
      </w:r>
      <w:r w:rsidRPr="007B4F2B">
        <w:rPr>
          <w:rFonts w:cstheme="minorHAnsi"/>
          <w:color w:val="FF0000"/>
          <w:sz w:val="19"/>
          <w:szCs w:val="19"/>
        </w:rPr>
        <w:t>Odpowiedz: Zamawiający nie dopuszcza, parametr istotny w tym zadaniu. Możliwość automatycznego pomiaru ułatwia pracę na aparacie.</w:t>
      </w:r>
    </w:p>
    <w:p w:rsidR="007B4F2B" w:rsidRPr="007B4F2B" w:rsidRDefault="007B4F2B" w:rsidP="007B4F2B">
      <w:pPr>
        <w:jc w:val="both"/>
        <w:rPr>
          <w:rFonts w:cstheme="minorHAnsi"/>
          <w:b/>
          <w:sz w:val="19"/>
          <w:szCs w:val="19"/>
        </w:rPr>
      </w:pPr>
      <w:r w:rsidRPr="007B4F2B">
        <w:rPr>
          <w:rFonts w:cstheme="minorHAnsi"/>
          <w:b/>
          <w:sz w:val="19"/>
          <w:szCs w:val="19"/>
        </w:rPr>
        <w:t xml:space="preserve">Pytanie 16  Dot. Opis Parametrów  – pkt. 4.2 – 4.2.6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niezwykle  lekką  głowicę  Endovaginalą  wykonaną  w  technologii  Multicrystal  (równoważna  do matrycowej)  o  następujących  parametrach:  zakres  częstotliwości  pracy  3.0-11.0 MHz,  aż  900  elementów,  kąt  obrazowania  180  stopni,  promień  10  mm,    obrazowanie  harmoniczne  i  bez możliwości współpracy z zainstalowanym w aparacie oprogramowaniem do wykrywania wad macicy? </w:t>
      </w:r>
    </w:p>
    <w:p w:rsidR="007B4F2B" w:rsidRPr="007B4F2B" w:rsidRDefault="007B4F2B" w:rsidP="007B4F2B">
      <w:pPr>
        <w:jc w:val="both"/>
        <w:rPr>
          <w:rFonts w:cstheme="minorHAnsi"/>
          <w:sz w:val="19"/>
          <w:szCs w:val="19"/>
        </w:rPr>
      </w:pPr>
      <w:r w:rsidRPr="007B4F2B">
        <w:rPr>
          <w:rFonts w:cstheme="minorHAnsi"/>
          <w:sz w:val="19"/>
          <w:szCs w:val="19"/>
        </w:rPr>
        <w:t xml:space="preserve">Wymagane parametr spełniają wyłącznie aparaty firmy Samsung, który na obecnym etapie jako jedyny wykonawca spełnia  kryteria, co  przeczy zasadzie  uczciwej  konkurencji  i stanowi  naruszenie  przepisów PZP.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 nie wymaga.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17  Dot. Opis Parametrów  – pkt. 5.1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możliwość  rozbudowy  o  głowicę  MicroConvex  wykonaną  w  technologii  Multicrystal (równoważna do matrycowej) o następujących parametrach: zakres częstotliwości pracy 3.0-11.0 MHz, aż 750 elementów, obrazowanie harmoniczne?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18  Dot. Opis Parametrów  – pkt. 5.3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możliwość  rozbudowy  o  głowicę  Liniową  wykonaną  w  technologii  Multicrystal  (równoważna  do matrycowej)  o  następujących  parametrach: zakres  częstotliwości  pracy  5.0-18.0 MHz,  aż  1100 elementów, obrazowanie harmoniczne?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19  Dot. Opis Parametrów  – pkt. 5.4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możliwość rozbudowy o głowice wolumetryczne: Convex i Endovaginalną obrazuje z prędkością do 42 Hz?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20  Dot. Opis Parametrów  – pkt. 6.1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nie  posiada  oprogramowania  „do  badania  piersi  oraz  tarczycy  w  trybie  B-Mode,  dającą  możliwość wykonania  analizy  morfologicznej  z  automatycznym  oraz  półautomatycznym  obrysem  ewentualnych zmian  nowotworowych.  Raport zgodny z  BI-RADS 2003/Bi-RAD 2013”? Wymagane  parametr spełniają wyłącznie aparaty firmy Samsung, który na obecnym etapie jako jedyny wykonawca spełnia kryteria, co </w:t>
      </w:r>
    </w:p>
    <w:p w:rsidR="007B4F2B" w:rsidRPr="007B4F2B" w:rsidRDefault="007B4F2B" w:rsidP="007B4F2B">
      <w:pPr>
        <w:jc w:val="both"/>
        <w:rPr>
          <w:rFonts w:cstheme="minorHAnsi"/>
          <w:sz w:val="19"/>
          <w:szCs w:val="19"/>
        </w:rPr>
      </w:pPr>
      <w:r w:rsidRPr="007B4F2B">
        <w:rPr>
          <w:rFonts w:cstheme="minorHAnsi"/>
          <w:sz w:val="19"/>
          <w:szCs w:val="19"/>
        </w:rPr>
        <w:t xml:space="preserve">przeczy zasadzie uczciwej konkurencji i stanowi naruszenie przepisów PZP. </w:t>
      </w:r>
    </w:p>
    <w:p w:rsidR="007B4F2B" w:rsidRPr="005B20CA" w:rsidRDefault="007B4F2B" w:rsidP="007B4F2B">
      <w:pPr>
        <w:jc w:val="both"/>
        <w:rPr>
          <w:rFonts w:cstheme="minorHAnsi"/>
          <w:color w:val="FF0000"/>
          <w:sz w:val="19"/>
          <w:szCs w:val="19"/>
        </w:rPr>
      </w:pPr>
      <w:r w:rsidRPr="007B4F2B">
        <w:rPr>
          <w:rFonts w:cstheme="minorHAnsi"/>
          <w:color w:val="FF0000"/>
          <w:sz w:val="19"/>
          <w:szCs w:val="19"/>
        </w:rPr>
        <w:t>Odpowiedz: Zamawiający nie dopuszcza, parametr istotny w tym zadaniu.  Oprogramowanie wysoce istotne w diagnostyce pacjentek.</w:t>
      </w:r>
    </w:p>
    <w:p w:rsidR="007B4F2B" w:rsidRPr="007B4F2B" w:rsidRDefault="007B4F2B" w:rsidP="007B4F2B">
      <w:pPr>
        <w:jc w:val="both"/>
        <w:rPr>
          <w:rFonts w:cstheme="minorHAnsi"/>
          <w:b/>
          <w:sz w:val="19"/>
          <w:szCs w:val="19"/>
        </w:rPr>
      </w:pPr>
      <w:r w:rsidRPr="007B4F2B">
        <w:rPr>
          <w:rFonts w:cstheme="minorHAnsi"/>
          <w:b/>
          <w:sz w:val="19"/>
          <w:szCs w:val="19"/>
        </w:rPr>
        <w:t xml:space="preserve">Pytanie 21  Dot. Opis Parametrów  – pkt. 7.1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możliwość rozbudowy o wbudowaną baterię pozwalającą na 30 minut normalnej pracy?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22  Dot. Opis Parametrów  – pkt. 7.2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nie posiada możliwości rozbudowy o „Moduł zwiększający rozdzielczość w obrazowaniu 4D”? </w:t>
      </w:r>
    </w:p>
    <w:p w:rsidR="007B4F2B" w:rsidRPr="007B4F2B" w:rsidRDefault="007B4F2B" w:rsidP="007B4F2B">
      <w:pPr>
        <w:jc w:val="both"/>
        <w:rPr>
          <w:rFonts w:cstheme="minorHAnsi"/>
          <w:sz w:val="19"/>
          <w:szCs w:val="19"/>
        </w:rPr>
      </w:pPr>
      <w:r w:rsidRPr="007B4F2B">
        <w:rPr>
          <w:rFonts w:cstheme="minorHAnsi"/>
          <w:color w:val="FF0000"/>
          <w:sz w:val="19"/>
          <w:szCs w:val="19"/>
        </w:rPr>
        <w:lastRenderedPageBreak/>
        <w:t>Odpowiedz: Zamawiający nie dopuszcza, parametr istotny w tym zadaniu. Zamawiający w przyszłości ma zamiar rozbudować urządzenie.</w:t>
      </w:r>
    </w:p>
    <w:p w:rsidR="007B4F2B" w:rsidRPr="007B4F2B" w:rsidRDefault="007B4F2B" w:rsidP="007B4F2B">
      <w:pPr>
        <w:jc w:val="both"/>
        <w:rPr>
          <w:rFonts w:cstheme="minorHAnsi"/>
          <w:b/>
          <w:sz w:val="19"/>
          <w:szCs w:val="19"/>
        </w:rPr>
      </w:pPr>
      <w:r w:rsidRPr="007B4F2B">
        <w:rPr>
          <w:rFonts w:cstheme="minorHAnsi"/>
          <w:b/>
          <w:sz w:val="19"/>
          <w:szCs w:val="19"/>
        </w:rPr>
        <w:t xml:space="preserve">Pytanie 23  Dot. Opis Parametrów  – pkt. 7.3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nie posiada możliwości rozbudowy o „Moduł umożliwiający nagrywanie całego badania”? </w:t>
      </w:r>
    </w:p>
    <w:p w:rsidR="007B4F2B" w:rsidRPr="007B4F2B" w:rsidRDefault="007B4F2B" w:rsidP="007B4F2B">
      <w:pPr>
        <w:jc w:val="both"/>
        <w:rPr>
          <w:rFonts w:cstheme="minorHAnsi"/>
          <w:color w:val="FF0000"/>
          <w:sz w:val="19"/>
          <w:szCs w:val="19"/>
        </w:rPr>
      </w:pPr>
      <w:r w:rsidRPr="007B4F2B">
        <w:rPr>
          <w:rFonts w:cstheme="minorHAnsi"/>
          <w:color w:val="FF0000"/>
          <w:sz w:val="19"/>
          <w:szCs w:val="19"/>
        </w:rPr>
        <w:t>Odpowiedz: Zamawiający nie dopuszcza, parametr istotny w tym zadaniu. Zamawiający w przyszłości ma zamiar rozbudować urządzenie o możliwość nagrywania badania.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24  Dot. Opis Parametrów  – pkt. 8.2 </w:t>
      </w:r>
    </w:p>
    <w:p w:rsidR="007B4F2B" w:rsidRPr="007B4F2B" w:rsidRDefault="007B4F2B" w:rsidP="007B4F2B">
      <w:pPr>
        <w:jc w:val="both"/>
        <w:rPr>
          <w:rFonts w:cstheme="minorHAnsi"/>
          <w:sz w:val="19"/>
          <w:szCs w:val="19"/>
        </w:rPr>
      </w:pPr>
      <w:r w:rsidRPr="007B4F2B">
        <w:rPr>
          <w:rFonts w:cstheme="minorHAnsi"/>
          <w:sz w:val="19"/>
          <w:szCs w:val="19"/>
        </w:rPr>
        <w:t xml:space="preserve">Prosimy  o  wyjaśnienie  czy  Zamawiający  wymaga,  aby  oferowany  aparat  posiadał  tylko  odpowiednie licencje  DICOM  (klucz  licencyjny)  na  podłączenie  urządzenia do szpitalnego systemu  RIS/PACS, czy też wymaga,  aby  wraz  z  aparatem  zaoferowana  została  licencja  do  posiadanego  przez  Zamawiającego systemu RIS/PACS firmy Pixel Technology na podłączenie aparatu USG, czy też Zamawiający posiada taką licencję?  Ponadto  prosimy  o  informację  po  czyjej  stornie  będą  koszty  podłączenia  ultrasonografu  do systemu RIS/PACS: Zamawiającego czy Oferenta?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wymaga aby aparat posiadał wbudowany moduł DICOM, oraz aby podczas instalacji został skonfigurowany pod posiadany przez nas system. Nie wymagamy zakupu dodatkowych licencji.</w:t>
      </w:r>
    </w:p>
    <w:p w:rsidR="007B4F2B" w:rsidRPr="007B4F2B" w:rsidRDefault="007B4F2B" w:rsidP="007B4F2B">
      <w:pPr>
        <w:jc w:val="both"/>
        <w:rPr>
          <w:rFonts w:cstheme="minorHAnsi"/>
          <w:b/>
          <w:sz w:val="19"/>
          <w:szCs w:val="19"/>
        </w:rPr>
      </w:pPr>
      <w:r w:rsidRPr="007B4F2B">
        <w:rPr>
          <w:rFonts w:cstheme="minorHAnsi"/>
          <w:b/>
          <w:sz w:val="19"/>
          <w:szCs w:val="19"/>
        </w:rPr>
        <w:t xml:space="preserve">Pytanie 25  Dot. Opis Parametrów </w:t>
      </w:r>
    </w:p>
    <w:p w:rsidR="007B4F2B" w:rsidRPr="007B4F2B" w:rsidRDefault="007B4F2B" w:rsidP="007B4F2B">
      <w:pPr>
        <w:jc w:val="both"/>
        <w:rPr>
          <w:rFonts w:cstheme="minorHAnsi"/>
          <w:sz w:val="19"/>
          <w:szCs w:val="19"/>
        </w:rPr>
      </w:pPr>
      <w:r w:rsidRPr="007B4F2B">
        <w:rPr>
          <w:rFonts w:cstheme="minorHAnsi"/>
          <w:sz w:val="19"/>
          <w:szCs w:val="19"/>
        </w:rPr>
        <w:t xml:space="preserve">Analizując  wymogi  zawarte  w  SWZ  można  wysnuć  wniosek,  iż  Zamawiający  zamierza  zakupić ultrasonograf wysokiej klasy zbudowany w oparciu o najnowocześniejsze rozwiązania i funkcje dostępne na  rynku.  Czy  w  związku  z  tym  Zamawiający  będzie  wymagał,  żeby  oferowany  aparat  posiadał oprogramowanie do obliczania %  unaczynienia tkanki  lub  przyzna dodatkowe  punkty za zaoferowanie takiej funkcjonalności?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nie wymaga.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26  Dot. Opis Parametrów </w:t>
      </w:r>
    </w:p>
    <w:p w:rsidR="007B4F2B" w:rsidRPr="007B4F2B" w:rsidRDefault="007B4F2B" w:rsidP="007B4F2B">
      <w:pPr>
        <w:jc w:val="both"/>
        <w:rPr>
          <w:rFonts w:cstheme="minorHAnsi"/>
          <w:sz w:val="19"/>
          <w:szCs w:val="19"/>
        </w:rPr>
      </w:pPr>
      <w:r w:rsidRPr="007B4F2B">
        <w:rPr>
          <w:rFonts w:cstheme="minorHAnsi"/>
          <w:sz w:val="19"/>
          <w:szCs w:val="19"/>
        </w:rPr>
        <w:t xml:space="preserve">Analizując  wymogi  zawarte  w  SWZ  można  wysnuć  wniosek,  iż  Zamawiający  zamierza  zakupić ultrasonograf wysokiej klasy zbudowany w oparciu o najnowocześniejsze rozwiązania i funkcje dostępne na  rynku.  Czy  w  związku  z  tym  Zamawiający  będzie  wymagał,  żeby  oferowany  aparat  posiadał najnowszej  generacji  obrazowanie  harmoniczne  zwiększające  rozdzielczość  i  penetrację,  używające jednocześnie min. 3 częstotliwości do uzyskania obrazu lub przyzna dodatkowe punkty za zaoferowanie takiej funkcjonalności?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nie wymaga.</w:t>
      </w:r>
    </w:p>
    <w:p w:rsidR="007B4F2B" w:rsidRPr="007B4F2B" w:rsidRDefault="007B4F2B" w:rsidP="007B4F2B">
      <w:pPr>
        <w:jc w:val="both"/>
        <w:rPr>
          <w:rFonts w:cstheme="minorHAnsi"/>
          <w:sz w:val="19"/>
          <w:szCs w:val="19"/>
        </w:rPr>
      </w:pPr>
    </w:p>
    <w:p w:rsidR="007B4F2B" w:rsidRPr="007B4F2B" w:rsidRDefault="007B4F2B" w:rsidP="007B4F2B">
      <w:pPr>
        <w:jc w:val="both"/>
        <w:rPr>
          <w:rFonts w:cstheme="minorHAnsi"/>
          <w:b/>
          <w:sz w:val="19"/>
          <w:szCs w:val="19"/>
        </w:rPr>
      </w:pPr>
      <w:r w:rsidRPr="007B4F2B">
        <w:rPr>
          <w:rFonts w:cstheme="minorHAnsi"/>
          <w:b/>
          <w:sz w:val="19"/>
          <w:szCs w:val="19"/>
        </w:rPr>
        <w:t>Zadanie nr 2 -</w:t>
      </w:r>
    </w:p>
    <w:p w:rsidR="007B4F2B" w:rsidRPr="007B4F2B" w:rsidRDefault="007B4F2B" w:rsidP="007B4F2B">
      <w:pPr>
        <w:jc w:val="both"/>
        <w:rPr>
          <w:rFonts w:cstheme="minorHAnsi"/>
          <w:b/>
          <w:sz w:val="19"/>
          <w:szCs w:val="19"/>
        </w:rPr>
      </w:pPr>
      <w:r w:rsidRPr="007B4F2B">
        <w:rPr>
          <w:rFonts w:cstheme="minorHAnsi"/>
          <w:b/>
          <w:sz w:val="19"/>
          <w:szCs w:val="19"/>
        </w:rPr>
        <w:t xml:space="preserve">Dostawa, montaż, instalacja i uruchomienie 2 sztuk ultrasonografów: </w:t>
      </w:r>
    </w:p>
    <w:p w:rsidR="007B4F2B" w:rsidRPr="007B4F2B" w:rsidRDefault="007B4F2B" w:rsidP="007B4F2B">
      <w:pPr>
        <w:jc w:val="both"/>
        <w:rPr>
          <w:rFonts w:cstheme="minorHAnsi"/>
          <w:sz w:val="19"/>
          <w:szCs w:val="19"/>
        </w:rPr>
      </w:pPr>
      <w:r w:rsidRPr="007B4F2B">
        <w:rPr>
          <w:rFonts w:cstheme="minorHAnsi"/>
          <w:sz w:val="19"/>
          <w:szCs w:val="19"/>
        </w:rPr>
        <w:t xml:space="preserve"> </w:t>
      </w:r>
    </w:p>
    <w:p w:rsidR="007B4F2B" w:rsidRPr="007B4F2B" w:rsidRDefault="007B4F2B" w:rsidP="007B4F2B">
      <w:pPr>
        <w:jc w:val="both"/>
        <w:rPr>
          <w:rFonts w:cstheme="minorHAnsi"/>
          <w:b/>
          <w:sz w:val="19"/>
          <w:szCs w:val="19"/>
        </w:rPr>
      </w:pPr>
      <w:r w:rsidRPr="007B4F2B">
        <w:rPr>
          <w:rFonts w:cstheme="minorHAnsi"/>
          <w:b/>
          <w:sz w:val="19"/>
          <w:szCs w:val="19"/>
        </w:rPr>
        <w:t xml:space="preserve">Pytanie 27  Dot. Opis Parametrów  – pkt. 1.2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panel  dotykowy  10  cali  (rozdzielczość  ekranu:  1280x800  pix)  z  przyciskami  funkcyjnymi  oraz możliwością  programowania  położenia  poszczególnych  funkcji,  obsługa  ekranu  jak  tablet  tj. przesuwanie  dłonią  poszczególnych  okien?  W  codziennej  praktyce  oferowana  wielkość jest  zupełnie wystarczająca  do  wszystkich  procedur  diagnostycznych  i  nie  powoduje  obniżenia  właściwości diagnostycznych aparatu.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28  Dot. Opis Parametrów  – pkt. 2.7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możliwość  rozbudowy  o  tryb  4D  działający  wyłącznie  na  sondach  objętościowych (volumetrycznych), których Zamawiający nie wymaga w tym postępowaniu? Zaoferowanie  trybu  4D  niepotrzebnie  podnosi  cenę  oferowanego  aparatu,  a  i  tak  nie  będzie wykorzystywane ze względu na brak sond objętościowych. </w:t>
      </w:r>
    </w:p>
    <w:p w:rsidR="007B4F2B" w:rsidRPr="007B4F2B" w:rsidRDefault="007B4F2B" w:rsidP="007B4F2B">
      <w:pPr>
        <w:jc w:val="both"/>
        <w:rPr>
          <w:rFonts w:cstheme="minorHAnsi"/>
          <w:sz w:val="19"/>
          <w:szCs w:val="19"/>
        </w:rPr>
      </w:pPr>
      <w:r w:rsidRPr="007B4F2B">
        <w:rPr>
          <w:rFonts w:cstheme="minorHAnsi"/>
          <w:color w:val="FF0000"/>
          <w:sz w:val="19"/>
          <w:szCs w:val="19"/>
        </w:rPr>
        <w:lastRenderedPageBreak/>
        <w:t>Odpowiedz: Zamawiający nie dopuszcza, parametr istotny w tym zadaniu. Zamawiający ma zamiar w przyszłości dokupić głowicę 4d i używać tego trybu przy tym aparacie.</w:t>
      </w:r>
    </w:p>
    <w:p w:rsidR="007B4F2B" w:rsidRPr="007B4F2B" w:rsidRDefault="007B4F2B" w:rsidP="007B4F2B">
      <w:pPr>
        <w:jc w:val="both"/>
        <w:rPr>
          <w:rFonts w:cstheme="minorHAnsi"/>
          <w:b/>
          <w:sz w:val="19"/>
          <w:szCs w:val="19"/>
        </w:rPr>
      </w:pPr>
      <w:r w:rsidRPr="007B4F2B">
        <w:rPr>
          <w:rFonts w:cstheme="minorHAnsi"/>
          <w:b/>
          <w:sz w:val="19"/>
          <w:szCs w:val="19"/>
        </w:rPr>
        <w:t xml:space="preserve">Pytanie 29  Dot. Opis Parametrów  – pkt. 2.9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nie posiada tzw. trójwymiarowej wizualizacji przepływów?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30  Dot. Opis Parametrów  – pkt. 2.11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6 193 152 niezależnych kanałów odbiorczych? ? W codziennej praktyce oferowana wielkość jest zupełnie wystarczająca do wszystkich procedur diagnostycznych  i  nie  powoduje obniżenia właściwości diagnostycznych aparatu.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7B4F2B" w:rsidRDefault="007B4F2B" w:rsidP="007B4F2B">
      <w:pPr>
        <w:jc w:val="both"/>
        <w:rPr>
          <w:rFonts w:cstheme="minorHAnsi"/>
          <w:b/>
          <w:sz w:val="19"/>
          <w:szCs w:val="19"/>
        </w:rPr>
      </w:pPr>
      <w:r w:rsidRPr="007B4F2B">
        <w:rPr>
          <w:rFonts w:cstheme="minorHAnsi"/>
          <w:b/>
          <w:sz w:val="19"/>
          <w:szCs w:val="19"/>
        </w:rPr>
        <w:t xml:space="preserve">Pytanie 31  Dot. Opis Parametrów  – pkt. 2.12 </w:t>
      </w:r>
    </w:p>
    <w:p w:rsidR="007B4F2B" w:rsidRPr="007B4F2B" w:rsidRDefault="007B4F2B" w:rsidP="007B4F2B">
      <w:pPr>
        <w:jc w:val="both"/>
        <w:rPr>
          <w:rFonts w:cstheme="minorHAnsi"/>
          <w:sz w:val="19"/>
          <w:szCs w:val="19"/>
        </w:rPr>
      </w:pPr>
      <w:r w:rsidRPr="007B4F2B">
        <w:rPr>
          <w:rFonts w:cstheme="minorHAnsi"/>
          <w:sz w:val="19"/>
          <w:szCs w:val="19"/>
        </w:rPr>
        <w:t>Czy Zamawiający dopuści do przetargu ultrasonograf wysokiej klasy renomowanego producenta, który posiada głębokość obrazowania do 40 cm, która obecnie jest standardem w tej klasie aparatów? Parametr na poziomie wyższym niż 53 cm spełniają wyłącznie aparaty firmy Samsung, który na obecnym etapie  jako  jedyny  wykonawca  spełnia  kryteria,  co  przeczy  zasadzie  uczciwej  konkurencji  i  stanowi naruszenie  przepisów  PZP  –  dodatkowo  Zamawiający  punktuje  wartość  55  cm,  która  jest  wartością maksymalną  w  aparatach  Samsunga.  W  praktyce  tak  duża  wartość  nie jest  potrzebna  do  większości</w:t>
      </w:r>
      <w:r>
        <w:rPr>
          <w:rFonts w:cstheme="minorHAnsi"/>
          <w:sz w:val="19"/>
          <w:szCs w:val="19"/>
        </w:rPr>
        <w:t xml:space="preserve"> </w:t>
      </w:r>
      <w:r w:rsidRPr="007B4F2B">
        <w:rPr>
          <w:rFonts w:cstheme="minorHAnsi"/>
          <w:sz w:val="19"/>
          <w:szCs w:val="19"/>
        </w:rPr>
        <w:t xml:space="preserve">badań  i  procedur,  a  nawet  topowe  aparaty  klasy  Premium  konkurencyjnych, renomowanych  firm posiadają głębokość obrazowania max. do  50 cm.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32  Dot. Opis Parametrów  – pkt. 2.13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pełne  pasmo  pracy  w  zakresie  1,0  –  24,0  MHz,  ale  obecnie  współpracuje  z  głowicami  o maksymalnej częstotliwości  18  MHz? Oferowany aparat w przyszłości będzie posiadał możliwość pracy z sondami o częstotliwościach maksymalnych na poziomie 22 i 24 MHz.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33  Dot. Opis Parametrów  – pkt. 2.14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Frame Rate dla trybu B-mode o wartości 2500 Hz, a dla Color Mode o wartości 542 Hz? Parametr na poziomie wyższym niż 4980 Hz spełniają wyłącznie aparaty firmy Samsung, który na obecnym etapie jako jedyny wykonawca spełnia kryteria, co przeczy zasadzie uczciwej konkurencji i stanowi naruszenie przepisów  PZP. W praktyce tak duża wartość  Frame  Rate jest wartością czysto teoretyczną – osiągalną wyłącznie w warunkach laboratoryjnych – i nie jest potrzebna do jakichkolwiek badań i procedur – nawet w zawansowanej kardiologii stosuje się wartości na poziomie 50 – 400 Hz. Wymóg na poziomie 4980 Hz jest  typowym  parametrem  przetargowym  nie  mającym  żadnego  uzasadnienia  w  praktyce  klinicznej.  W  przypadku  Color  Mode  niewielka  różnica  w  stosunku  do  wymaganej  wartości  w  praktyce  jest niezauważalna  i  nie  obniża właściwości  diagnostycznych  ultrasonografu,  a jedynie  może  mieć  na  celu ograniczenie konkurencji.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34  Dot. Opis Parametrów  – pkt. 2.15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następujące zakresy PRF: </w:t>
      </w:r>
    </w:p>
    <w:p w:rsidR="007B4F2B" w:rsidRPr="007B4F2B" w:rsidRDefault="007B4F2B" w:rsidP="007B4F2B">
      <w:pPr>
        <w:jc w:val="both"/>
        <w:rPr>
          <w:rFonts w:cstheme="minorHAnsi"/>
          <w:sz w:val="19"/>
          <w:szCs w:val="19"/>
          <w:lang w:val="en-US"/>
        </w:rPr>
      </w:pPr>
      <w:r w:rsidRPr="007B4F2B">
        <w:rPr>
          <w:rFonts w:cstheme="minorHAnsi"/>
          <w:sz w:val="19"/>
          <w:szCs w:val="19"/>
          <w:lang w:val="en-US"/>
        </w:rPr>
        <w:t xml:space="preserve">- Color Mode: 0,2 – 31,9 KHz </w:t>
      </w:r>
    </w:p>
    <w:p w:rsidR="007B4F2B" w:rsidRPr="007B4F2B" w:rsidRDefault="007B4F2B" w:rsidP="007B4F2B">
      <w:pPr>
        <w:jc w:val="both"/>
        <w:rPr>
          <w:rFonts w:cstheme="minorHAnsi"/>
          <w:sz w:val="19"/>
          <w:szCs w:val="19"/>
          <w:lang w:val="en-US"/>
        </w:rPr>
      </w:pPr>
      <w:r w:rsidRPr="007B4F2B">
        <w:rPr>
          <w:rFonts w:cstheme="minorHAnsi"/>
          <w:sz w:val="19"/>
          <w:szCs w:val="19"/>
          <w:lang w:val="en-US"/>
        </w:rPr>
        <w:t xml:space="preserve">- PW Mode: 0,3 – 52,1 KHz </w:t>
      </w:r>
    </w:p>
    <w:p w:rsidR="007B4F2B" w:rsidRPr="007B4F2B" w:rsidRDefault="007B4F2B" w:rsidP="007B4F2B">
      <w:pPr>
        <w:jc w:val="both"/>
        <w:rPr>
          <w:rFonts w:cstheme="minorHAnsi"/>
          <w:sz w:val="19"/>
          <w:szCs w:val="19"/>
        </w:rPr>
      </w:pPr>
      <w:r w:rsidRPr="007B4F2B">
        <w:rPr>
          <w:rFonts w:cstheme="minorHAnsi"/>
          <w:sz w:val="19"/>
          <w:szCs w:val="19"/>
        </w:rPr>
        <w:t xml:space="preserve">- CW Mode: 1,4 – 52,1 KHz </w:t>
      </w:r>
    </w:p>
    <w:p w:rsidR="007B4F2B" w:rsidRPr="007B4F2B" w:rsidRDefault="007B4F2B" w:rsidP="007B4F2B">
      <w:pPr>
        <w:jc w:val="both"/>
        <w:rPr>
          <w:rFonts w:cstheme="minorHAnsi"/>
          <w:sz w:val="19"/>
          <w:szCs w:val="19"/>
        </w:rPr>
      </w:pPr>
      <w:r w:rsidRPr="007B4F2B">
        <w:rPr>
          <w:rFonts w:cstheme="minorHAnsi"/>
          <w:sz w:val="19"/>
          <w:szCs w:val="19"/>
        </w:rPr>
        <w:t xml:space="preserve">Niewielka  różnica  w  stosunku  do  wymaganej  wartości  w  praktyce  jest  niezauważalna  i  nie  obniża właściwości  diagnostycznych  ultrasonografu.  Wymagane  wartości  opisane  w  pkt.  2.16  spełniają wyłącznie aparaty firmy Samsung, który na obecnym etapie jako jedyny wykonawca spełnia kryteria, co przeczy zasadzie uczciwej konkurencji i stanowi naruszenie przepisów PZP. Ponadto </w:t>
      </w:r>
      <w:r w:rsidRPr="007B4F2B">
        <w:rPr>
          <w:rFonts w:cstheme="minorHAnsi"/>
          <w:sz w:val="19"/>
          <w:szCs w:val="19"/>
        </w:rPr>
        <w:lastRenderedPageBreak/>
        <w:t xml:space="preserve">wnosimy o wykreślenie wymogu dotyczącego CW  Mode – tryb Ciągłego  Doppler (CW  Mode) nie jest wymagany  przez Zamawiającego  i działa wyłącznie  na sondach  kardiologicznych sektorowych, których Zamawiający także nie wymaga, a zaoferowanie tego trybu podnosi niepotrzebnie cenę aparatu, a to przecież nie leży w interesie Zamawiającego. </w:t>
      </w:r>
    </w:p>
    <w:p w:rsidR="007B4F2B" w:rsidRPr="007B4F2B" w:rsidRDefault="007B4F2B" w:rsidP="007B4F2B">
      <w:pPr>
        <w:jc w:val="both"/>
        <w:rPr>
          <w:rFonts w:cstheme="minorHAnsi"/>
          <w:color w:val="FF0000"/>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35  Dot. Opis Parametrów  – pkt. 2.16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następujące prędkości przepływu: </w:t>
      </w:r>
    </w:p>
    <w:p w:rsidR="007B4F2B" w:rsidRPr="007B4F2B" w:rsidRDefault="007B4F2B" w:rsidP="007B4F2B">
      <w:pPr>
        <w:jc w:val="both"/>
        <w:rPr>
          <w:rFonts w:cstheme="minorHAnsi"/>
          <w:sz w:val="19"/>
          <w:szCs w:val="19"/>
          <w:lang w:val="en-US"/>
        </w:rPr>
      </w:pPr>
      <w:r w:rsidRPr="007B4F2B">
        <w:rPr>
          <w:rFonts w:cstheme="minorHAnsi"/>
          <w:sz w:val="19"/>
          <w:szCs w:val="19"/>
          <w:lang w:val="en-US"/>
        </w:rPr>
        <w:t xml:space="preserve">- Color Mode: +/-3,84 m/sek. </w:t>
      </w:r>
    </w:p>
    <w:p w:rsidR="007B4F2B" w:rsidRPr="007B4F2B" w:rsidRDefault="007B4F2B" w:rsidP="007B4F2B">
      <w:pPr>
        <w:jc w:val="both"/>
        <w:rPr>
          <w:rFonts w:cstheme="minorHAnsi"/>
          <w:sz w:val="19"/>
          <w:szCs w:val="19"/>
        </w:rPr>
      </w:pPr>
      <w:r w:rsidRPr="007B4F2B">
        <w:rPr>
          <w:rFonts w:cstheme="minorHAnsi"/>
          <w:sz w:val="19"/>
          <w:szCs w:val="19"/>
          <w:lang w:val="en-US"/>
        </w:rPr>
        <w:t xml:space="preserve">- PW Mode:+/- 16,64 m/sek. </w:t>
      </w:r>
      <w:r w:rsidRPr="007B4F2B">
        <w:rPr>
          <w:rFonts w:cstheme="minorHAnsi"/>
          <w:sz w:val="19"/>
          <w:szCs w:val="19"/>
        </w:rPr>
        <w:t xml:space="preserve">(przy zerowym kącie bramki) </w:t>
      </w:r>
    </w:p>
    <w:p w:rsidR="007B4F2B" w:rsidRPr="007B4F2B" w:rsidRDefault="007B4F2B" w:rsidP="007B4F2B">
      <w:pPr>
        <w:jc w:val="both"/>
        <w:rPr>
          <w:rFonts w:cstheme="minorHAnsi"/>
          <w:sz w:val="19"/>
          <w:szCs w:val="19"/>
        </w:rPr>
      </w:pPr>
      <w:r w:rsidRPr="007B4F2B">
        <w:rPr>
          <w:rFonts w:cstheme="minorHAnsi"/>
          <w:sz w:val="19"/>
          <w:szCs w:val="19"/>
        </w:rPr>
        <w:t xml:space="preserve">- CW mode: +/- 22,06 m/sek. (przy zerowym kącie bramki) </w:t>
      </w:r>
    </w:p>
    <w:p w:rsidR="007B4F2B" w:rsidRPr="007B4F2B" w:rsidRDefault="007B4F2B" w:rsidP="007B4F2B">
      <w:pPr>
        <w:jc w:val="both"/>
        <w:rPr>
          <w:rFonts w:cstheme="minorHAnsi"/>
          <w:sz w:val="19"/>
          <w:szCs w:val="19"/>
        </w:rPr>
      </w:pPr>
      <w:r w:rsidRPr="007B4F2B">
        <w:rPr>
          <w:rFonts w:cstheme="minorHAnsi"/>
          <w:sz w:val="19"/>
          <w:szCs w:val="19"/>
        </w:rPr>
        <w:t xml:space="preserve">Jednocześnie  wnosimy  o  wykreślenie  wymogu  dotyczącego  CW  Mode  –  tryb  Ciągłego  Doppler  (CW Mode)  nie  jest  wymagany  przez  Zamawiającego  i  działa  wyłącznie  na  sondach  kardiologicznych sektorowych, których Zamawiający także nie wymaga, a zaoferowanie tego trybu podnosi niepotrzebnie cenę  aparatu,  a  to  przecież  nie  leży  w  interesie  Zamawiającego.  Ponadto  wnosimy  o  rozszerzenie wymogu  dla  PW  Mode  o  treści:  „przy  zerowym  kącie  bramki”  –  tylko  wtedy  można  podać  realną Str. 8/15 prędkość dla tego trybu, a wszyscy  producenci  podają wartości  prędkości właśnie  przy zerowym  kącie bramki. Wartości powyżej wymaganych 50 m/sek. możliwe są wyłącznie przy bardzo dużych korektach kąta bramki dopplerowskiej, który nie stosuje się w praktyce ze względu na bardzo duży błąd pomiaru, a  w  ludzkim  ciele  nie  ma  przepływów  krwi  z  tak  dużymi  prędkościami.  Żaden  z  renomowanych producentów  nie  podaje  maksymalnej  możliwej wartości  prędkości w ogóle, tylko  max.  prędkość  przy zerowym kącie bramki – tylko przy takim złożeniu można dokonywać porównań i oceny tego parametru.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36  Dot. Opis Parametrów  – pkt. 2.17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regulację  bramki  dopplerowskiej  w  zakresie  0,3 –  20  mm?  Niewielka  różnica  w  praktyce jest niezauważalna  i  w  żaden  sposób  nie  wpływa  na  obniżenie  własności  diagnostycznych  aparatu  (w  praktyce  nie  ustawia  się  większych  bramek  niż  15-18  mm),  a  jedynie  ogranicza  konkurencję  i uniemożliwia  złożenie  ważnej  oferty.  Oferowany  aparat  posiada  możliwość  ustawienia  minimalnej bramki  o  wielkości  0,3  mm,  co  jest  niezwykle  przydatne,  a  wręcz  niezbędne  do  diagnostyki  bardzo małych naczyń oraz mikroprzepływów – świadczy to o wysokiej klasie i czułości  Dopplera. Maksymalna wielkość bramki ma znacznie mniejsze znaczenie, a oferowana wartość (20 mm) jest ogólnie przyjętym standardem wystarczającym do wszystkich procedur i badań.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37  Dot. Opis Parametrów  – pkt. 2.19 </w:t>
      </w:r>
    </w:p>
    <w:p w:rsidR="007B4F2B" w:rsidRPr="007B4F2B" w:rsidRDefault="007B4F2B" w:rsidP="007B4F2B">
      <w:pPr>
        <w:jc w:val="both"/>
        <w:rPr>
          <w:rFonts w:cstheme="minorHAnsi"/>
          <w:sz w:val="19"/>
          <w:szCs w:val="19"/>
        </w:rPr>
      </w:pPr>
      <w:r w:rsidRPr="007B4F2B">
        <w:rPr>
          <w:rFonts w:cstheme="minorHAnsi"/>
          <w:sz w:val="19"/>
          <w:szCs w:val="19"/>
        </w:rPr>
        <w:t>Czy Zamawiający dopuści do przetargu ultrasonograf wysokiej klasy renomowanego producenta, który posiada  maksymalną  liczbę  obrazów  pamięci  dynamicznej  (tzw.  Cine/Cineloop)  na  poziomie  10  000 obrazów?  W  codziennej  praktyce  proponowana  ilość  jest  zupełnie  wystarczająca  do  wszystkich procedur  diagnostycznych  i  nie  powoduje  obniżenia  właściwości  diagnostycznych  aparatu  -  10  000 obrazów  tj.  aż  ok.  3  minut  zapisu  w  zależności  od  rodzaju  badania.  W  zasadzie  poza  zaawansowaną kardiologią tak duża pojemność pamięci Cineloop nie jest stosowana. Wymóg na tak wysokim poziomie jedynie ogranicza konkurencję i uniemożliwia złożenie ważnej oferty. Nawet słynące na rynku z wysokich wartości  pamięci Cine (78 000 obrazów) aparaty  FujiFilm  nie  mogą spełnić tego wymogu.  Parametr na poziomie wyższym  niż 84 000 obrazów spełniają wyłącznie aparaty firmy Samsung,  który  na obecnym etapie  jako  jedyny  wykonawca  spełnia  kryteria,  co  przeczy  zasadzie  uczciwej  konkurencji  i  stanowi</w:t>
      </w:r>
      <w:r w:rsidR="00202451">
        <w:rPr>
          <w:rFonts w:cstheme="minorHAnsi"/>
          <w:sz w:val="19"/>
          <w:szCs w:val="19"/>
        </w:rPr>
        <w:t xml:space="preserve"> </w:t>
      </w:r>
      <w:r w:rsidRPr="007B4F2B">
        <w:rPr>
          <w:rFonts w:cstheme="minorHAnsi"/>
          <w:sz w:val="19"/>
          <w:szCs w:val="19"/>
        </w:rPr>
        <w:t xml:space="preserve">naruszenie przepisów PZP.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38  Dot. Opis Parametrów  – pkt. 2.21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nie  posiada  powiększenie  kursora  pomiarowego  na  osobnym ekranie? Wymagany  parametr spełniają wyłącznie aparaty firmy Samsung, który na obecnym etapie jako jedyny wykonawca spełnia kryteria, co przeczy zasadzie uczciwej konkurencji i stanowi naruszenie przepisów PZP.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5B20CA" w:rsidRDefault="005B20CA" w:rsidP="007B4F2B">
      <w:pPr>
        <w:jc w:val="both"/>
        <w:rPr>
          <w:rFonts w:cstheme="minorHAnsi"/>
          <w:b/>
          <w:sz w:val="19"/>
          <w:szCs w:val="19"/>
        </w:rPr>
      </w:pPr>
    </w:p>
    <w:p w:rsidR="007B4F2B" w:rsidRPr="00202451" w:rsidRDefault="007B4F2B" w:rsidP="007B4F2B">
      <w:pPr>
        <w:jc w:val="both"/>
        <w:rPr>
          <w:rFonts w:cstheme="minorHAnsi"/>
          <w:b/>
          <w:sz w:val="19"/>
          <w:szCs w:val="19"/>
        </w:rPr>
      </w:pPr>
      <w:r w:rsidRPr="00202451">
        <w:rPr>
          <w:rFonts w:cstheme="minorHAnsi"/>
          <w:b/>
          <w:sz w:val="19"/>
          <w:szCs w:val="19"/>
        </w:rPr>
        <w:lastRenderedPageBreak/>
        <w:t xml:space="preserve">Pytanie 39  Dot. Opis Parametrów  – pkt. 2.23 </w:t>
      </w:r>
    </w:p>
    <w:p w:rsidR="007B4F2B" w:rsidRPr="007B4F2B" w:rsidRDefault="007B4F2B" w:rsidP="007B4F2B">
      <w:pPr>
        <w:jc w:val="both"/>
        <w:rPr>
          <w:rFonts w:cstheme="minorHAnsi"/>
          <w:sz w:val="19"/>
          <w:szCs w:val="19"/>
        </w:rPr>
      </w:pPr>
      <w:r w:rsidRPr="007B4F2B">
        <w:rPr>
          <w:rFonts w:cstheme="minorHAnsi"/>
          <w:sz w:val="19"/>
          <w:szCs w:val="19"/>
        </w:rPr>
        <w:t>Czy Zamawiający dopuści do przetargu ultrasonograf wysokiej klasy renomowanego producenta, który posiada  powiększenie  obrazu  „Zoom”  o  wartości  27,1x?  Wymagany  parametr  spełniają  wyłącznie aparaty firmy Samsung,  który  na  obecnym  etapie jako jedyny wykonawca spełnia  kryteria,  co  przeczy zasadzie  uczciwej  konkurencji  i  stanowi  naruszenie  przepisów  PZP.  Wymagany  parametr  o  ta  dużej wartości jest czysto teoretyczny i nie ma uzasadnienia merytorycznego, a uzyskany –powiększony o taką wartość  obraz  traci  wysoką rozdzielczość,  następuje  degradacja  obrazu  co  uniemożliwia  poprawną diagnostykę.</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40  Dot. Opis Parametrów  – pkt. 2.25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nie posiada automatycznych pomiarów BPD, HC, AC, FL?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nie dopuszcza, parametr istotny w tym zadaniu. Możliwość automatycznego pomiaru ułatwia pracę na aparacie.</w:t>
      </w:r>
    </w:p>
    <w:p w:rsidR="007B4F2B" w:rsidRPr="00202451" w:rsidRDefault="007B4F2B" w:rsidP="007B4F2B">
      <w:pPr>
        <w:jc w:val="both"/>
        <w:rPr>
          <w:rFonts w:cstheme="minorHAnsi"/>
          <w:b/>
          <w:sz w:val="19"/>
          <w:szCs w:val="19"/>
        </w:rPr>
      </w:pPr>
      <w:r w:rsidRPr="00202451">
        <w:rPr>
          <w:rFonts w:cstheme="minorHAnsi"/>
          <w:b/>
          <w:sz w:val="19"/>
          <w:szCs w:val="19"/>
        </w:rPr>
        <w:t xml:space="preserve">Pytanie 41  Dot. Opis Parametrów  – pkt. 4.2 – 4.2.6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niezwykle  lekką  głowicę  Endovaginalą  wykonaną  w  technologii  Multicrystal  (równoważna  do matrycowej)  o  następujących  parametrach:  zakres  częstotliwości  pracy  3.0-11.0 MHz,  aż  900  elementów,  kąt  obrazowania  180  stopni,  promień  10  mm,    obrazowanie  harmoniczne  i  bez możliwości współpracy z zainstalowanym w aparacie oprogramowaniem do wykrywania wad macicy? </w:t>
      </w:r>
    </w:p>
    <w:p w:rsidR="007B4F2B" w:rsidRPr="007B4F2B" w:rsidRDefault="007B4F2B" w:rsidP="007B4F2B">
      <w:pPr>
        <w:jc w:val="both"/>
        <w:rPr>
          <w:rFonts w:cstheme="minorHAnsi"/>
          <w:sz w:val="19"/>
          <w:szCs w:val="19"/>
        </w:rPr>
      </w:pPr>
      <w:r w:rsidRPr="007B4F2B">
        <w:rPr>
          <w:rFonts w:cstheme="minorHAnsi"/>
          <w:sz w:val="19"/>
          <w:szCs w:val="19"/>
        </w:rPr>
        <w:t xml:space="preserve">Wymagane parametr spełniają wyłącznie aparaty firmy Samsung, który na obecnym etapie jako jedyny wykonawca spełnia  kryteria, co  przeczy zasadzie  uczciwej  konkurencji  i stanowi  naruszenie  przepisów PZP.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 nie wymaga.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42  Dot. Opis Parametrów  – pkt. 4.3 – 4.3.3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niezwykle  lekką  głowicę  Liniową  wykonaną  w  technologii  Multicrystal  (równoważna  do matrycowej)  o  następujących  parametrach:  zakres  częstotliwości  pracy  5.0-14.0 MHz,  aż  1100 elementów, szerokość skanowania 38 mm, obrazowanie harmoniczne?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 nie wymaga.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43  Dot. Opis Parametrów  – pkt. 5.1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możliwość  rozbudowy  o  głowicę  MicroConvex  wykonaną  w  technologii  Multicrystal (równoważna do matrycowej) o następujących parametrach: zakres częstotliwości pracy 3.0-11.0 MHz, aż 750 elementów, obrazowanie harmoniczne?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 nie wymaga.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44  Dot. Opis Parametrów  – pkt. 5.3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możliwość  rozbudowy  o  głowicę  Liniową  wykonaną  w  technologii  Multicrystal  (równoważna  do matrycowej)  o  następujących  parametrach:  zakres  częstotliwości  pracy  5.0-18.0 MHz,  aż  1100 elementów, obrazowanie harmoniczne?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 nie wymaga.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45  Dot. Opis Parametrów  – pkt. 5.4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możliwość rozbudowy o głowice wolumetryczne: Convex i Endovaginalną obrazuje z prędkością do 42 Hz?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nie dopuszcza, parametr istotny w tym zadaniu. Zamawiający ma zamiar rozbudować w przyszłości aparat o dodatkową głowicę.</w:t>
      </w:r>
    </w:p>
    <w:p w:rsidR="007B4F2B" w:rsidRPr="00202451" w:rsidRDefault="007B4F2B" w:rsidP="007B4F2B">
      <w:pPr>
        <w:jc w:val="both"/>
        <w:rPr>
          <w:rFonts w:cstheme="minorHAnsi"/>
          <w:b/>
          <w:sz w:val="19"/>
          <w:szCs w:val="19"/>
        </w:rPr>
      </w:pPr>
      <w:r w:rsidRPr="00202451">
        <w:rPr>
          <w:rFonts w:cstheme="minorHAnsi"/>
          <w:b/>
          <w:sz w:val="19"/>
          <w:szCs w:val="19"/>
        </w:rPr>
        <w:t xml:space="preserve">Pytanie 46  Dot. Opis Parametrów  – pkt. 6.1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nie  posiada  oprogramowania  „do  badania  piersi  oraz  tarczycy  w  trybie  B-Mode,  dającą  możliwość wykonania  analizy  morfologicznej  z  automatycznym  oraz  </w:t>
      </w:r>
      <w:r w:rsidRPr="007B4F2B">
        <w:rPr>
          <w:rFonts w:cstheme="minorHAnsi"/>
          <w:sz w:val="19"/>
          <w:szCs w:val="19"/>
        </w:rPr>
        <w:lastRenderedPageBreak/>
        <w:t xml:space="preserve">półautomatycznym  obrysem  ewentualnych zmian  nowotworowych.  Raport zgodny z  BI-RADS 2003/Bi-RAD 2013”? Wymagane parametr spełniają wyłącznie aparaty firmy Samsung, który na obecnym etapie jako jedyny wykonawca spełnia kryteria, co </w:t>
      </w:r>
    </w:p>
    <w:p w:rsidR="007B4F2B" w:rsidRPr="007B4F2B" w:rsidRDefault="007B4F2B" w:rsidP="007B4F2B">
      <w:pPr>
        <w:jc w:val="both"/>
        <w:rPr>
          <w:rFonts w:cstheme="minorHAnsi"/>
          <w:sz w:val="19"/>
          <w:szCs w:val="19"/>
        </w:rPr>
      </w:pPr>
      <w:r w:rsidRPr="007B4F2B">
        <w:rPr>
          <w:rFonts w:cstheme="minorHAnsi"/>
          <w:sz w:val="19"/>
          <w:szCs w:val="19"/>
        </w:rPr>
        <w:t xml:space="preserve">przeczy zasadzie uczciwej konkurencji i stanowi naruszenie przepisów PZP.   </w:t>
      </w:r>
    </w:p>
    <w:p w:rsidR="007B4F2B" w:rsidRPr="00202451" w:rsidRDefault="007B4F2B" w:rsidP="007B4F2B">
      <w:pPr>
        <w:jc w:val="both"/>
        <w:rPr>
          <w:rFonts w:cstheme="minorHAnsi"/>
          <w:color w:val="FF0000"/>
          <w:sz w:val="19"/>
          <w:szCs w:val="19"/>
        </w:rPr>
      </w:pPr>
      <w:r w:rsidRPr="007B4F2B">
        <w:rPr>
          <w:rFonts w:cstheme="minorHAnsi"/>
          <w:color w:val="FF0000"/>
          <w:sz w:val="19"/>
          <w:szCs w:val="19"/>
        </w:rPr>
        <w:t>Odpowiedz: Zamawiający nie dopuszcza, parametr istotny w tym zadaniu.  Oprogramowanie wysoce istotne w diagnostyce pacjentek.</w:t>
      </w:r>
    </w:p>
    <w:p w:rsidR="007B4F2B" w:rsidRPr="00202451" w:rsidRDefault="007B4F2B" w:rsidP="007B4F2B">
      <w:pPr>
        <w:jc w:val="both"/>
        <w:rPr>
          <w:rFonts w:cstheme="minorHAnsi"/>
          <w:b/>
          <w:sz w:val="19"/>
          <w:szCs w:val="19"/>
        </w:rPr>
      </w:pPr>
      <w:r w:rsidRPr="00202451">
        <w:rPr>
          <w:rFonts w:cstheme="minorHAnsi"/>
          <w:b/>
          <w:sz w:val="19"/>
          <w:szCs w:val="19"/>
        </w:rPr>
        <w:t xml:space="preserve">Pytanie 47  Dot. Opis Parametrów  – pkt. 7.1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posiada możliwość rozbudowy o wbudowaną baterię pozwalającą na 30 minut normalnej pracy? </w:t>
      </w:r>
    </w:p>
    <w:p w:rsidR="007B4F2B" w:rsidRPr="007B4F2B" w:rsidRDefault="007B4F2B" w:rsidP="00202451">
      <w:pPr>
        <w:jc w:val="both"/>
        <w:rPr>
          <w:rFonts w:cstheme="minorHAnsi"/>
          <w:sz w:val="19"/>
          <w:szCs w:val="19"/>
        </w:rPr>
      </w:pPr>
      <w:r w:rsidRPr="007B4F2B">
        <w:rPr>
          <w:rFonts w:cstheme="minorHAnsi"/>
          <w:color w:val="FF0000"/>
          <w:sz w:val="19"/>
          <w:szCs w:val="19"/>
        </w:rPr>
        <w:t>Odpowiedz: Zamawiający dopuszcza, nie wymaga.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48  Dot. Opis Parametrów  – pkt. 7.2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nie posiada możliwości rozbudowy o „Moduł zwiększający rozdzielczość w obrazowaniu 4D”?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nie dopuszcza, parametr istotny w tym zadaniu. Zamawiający w przyszłości ma zamiar rozbudować urządzenie o moduł zwiększający rozdzielczość 4d</w:t>
      </w:r>
    </w:p>
    <w:p w:rsidR="007B4F2B" w:rsidRPr="00202451" w:rsidRDefault="007B4F2B" w:rsidP="007B4F2B">
      <w:pPr>
        <w:jc w:val="both"/>
        <w:rPr>
          <w:rFonts w:cstheme="minorHAnsi"/>
          <w:b/>
          <w:sz w:val="19"/>
          <w:szCs w:val="19"/>
        </w:rPr>
      </w:pPr>
      <w:r w:rsidRPr="00202451">
        <w:rPr>
          <w:rFonts w:cstheme="minorHAnsi"/>
          <w:b/>
          <w:sz w:val="19"/>
          <w:szCs w:val="19"/>
        </w:rPr>
        <w:t xml:space="preserve">Pytanie 49  Dot. Opis Parametrów  – pkt. 7.3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wysokiej klasy renomowanego producenta, który nie posiada możliwości rozbudowy o „Moduł umożliwiający nagrywanie całego badania”? </w:t>
      </w:r>
    </w:p>
    <w:p w:rsidR="007B4F2B" w:rsidRPr="007B4F2B" w:rsidRDefault="007B4F2B" w:rsidP="007B4F2B">
      <w:pPr>
        <w:jc w:val="both"/>
        <w:rPr>
          <w:rFonts w:cstheme="minorHAnsi"/>
          <w:color w:val="FF0000"/>
          <w:sz w:val="19"/>
          <w:szCs w:val="19"/>
        </w:rPr>
      </w:pPr>
      <w:r w:rsidRPr="007B4F2B">
        <w:rPr>
          <w:rFonts w:cstheme="minorHAnsi"/>
          <w:color w:val="FF0000"/>
          <w:sz w:val="19"/>
          <w:szCs w:val="19"/>
        </w:rPr>
        <w:t>Odpowiedz: Zamawiający nie dopuszcza, parametr istotny w tym zadaniu. Zamawiający w przyszłości ma zamiar rozbudować urządzenie o możliwość nagrywania badania.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50  Dot. Opis Parametrów  – pkt. 8.2 </w:t>
      </w:r>
    </w:p>
    <w:p w:rsidR="007B4F2B" w:rsidRPr="007B4F2B" w:rsidRDefault="007B4F2B" w:rsidP="007B4F2B">
      <w:pPr>
        <w:jc w:val="both"/>
        <w:rPr>
          <w:rFonts w:cstheme="minorHAnsi"/>
          <w:sz w:val="19"/>
          <w:szCs w:val="19"/>
        </w:rPr>
      </w:pPr>
      <w:r w:rsidRPr="007B4F2B">
        <w:rPr>
          <w:rFonts w:cstheme="minorHAnsi"/>
          <w:sz w:val="19"/>
          <w:szCs w:val="19"/>
        </w:rPr>
        <w:t xml:space="preserve">Prosimy  o  wyjaśnienie  czy  Zamawiający  wymaga,  aby  oferowany  aparat  posiadał  tylko  odpowiednie licencje  DICOM  (klucz  licencyjny)  na  podłączenie  urządzenia do szpitalnego systemu  RIS/PACS, czy też wymaga,  aby  wraz  z  aparatem  zaoferowana  została  licencja  do  posiadanego  przez  Zamawiającego systemu RIS/PACS firmy Pixel Technology na podłączenie aparatu USG, czy też Zamawiający posiada taką licencję?  Ponadto  prosimy  o  informację  po  czyjej  stornie  będą  koszty  podłączenia  ultrasonografu  do systemu RIS/PACS: Zamawiającego czy Oferenta?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wymaga aby aparat posiadał wbudowany moduł DICOM, oraz aby podczas instalacji został skonfigurowany pod posiadany przez nas system. Nie wymagamy zakupu dodatkowych licencji.</w:t>
      </w:r>
    </w:p>
    <w:p w:rsidR="007B4F2B" w:rsidRPr="00202451" w:rsidRDefault="007B4F2B" w:rsidP="007B4F2B">
      <w:pPr>
        <w:jc w:val="both"/>
        <w:rPr>
          <w:rFonts w:cstheme="minorHAnsi"/>
          <w:b/>
          <w:sz w:val="19"/>
          <w:szCs w:val="19"/>
        </w:rPr>
      </w:pPr>
      <w:r w:rsidRPr="00202451">
        <w:rPr>
          <w:rFonts w:cstheme="minorHAnsi"/>
          <w:b/>
          <w:sz w:val="19"/>
          <w:szCs w:val="19"/>
        </w:rPr>
        <w:t xml:space="preserve">Pytanie 51  Dot. Opis Parametrów </w:t>
      </w:r>
    </w:p>
    <w:p w:rsidR="007B4F2B" w:rsidRPr="007B4F2B" w:rsidRDefault="007B4F2B" w:rsidP="007B4F2B">
      <w:pPr>
        <w:jc w:val="both"/>
        <w:rPr>
          <w:rFonts w:cstheme="minorHAnsi"/>
          <w:sz w:val="19"/>
          <w:szCs w:val="19"/>
        </w:rPr>
      </w:pPr>
      <w:r w:rsidRPr="007B4F2B">
        <w:rPr>
          <w:rFonts w:cstheme="minorHAnsi"/>
          <w:sz w:val="19"/>
          <w:szCs w:val="19"/>
        </w:rPr>
        <w:t xml:space="preserve">Analizując  wymogi  zawarte  w  SWZ  można  wysnuć  wniosek,  iż  Zamawiający  zamierza  zakupić ultrasonograf wysokiej klasy zbudowany w oparciu o najnowocześniejsze rozwiązania i funkcje dostępne na  rynku.  Czy  w  związku  z  tym  Zamawiający  będzie  wymagał,  żeby  oferowany  aparat  posiadał oprogramowanie do obliczania %  unaczynienia tkanki  lub  przyzna dodatkowe  punkty za zaoferowanie takiej funkcjonalności?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 nie wymaga.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52  Dot. Opis Parametrów </w:t>
      </w:r>
    </w:p>
    <w:p w:rsidR="007B4F2B" w:rsidRPr="007B4F2B" w:rsidRDefault="007B4F2B" w:rsidP="007B4F2B">
      <w:pPr>
        <w:jc w:val="both"/>
        <w:rPr>
          <w:rFonts w:cstheme="minorHAnsi"/>
          <w:sz w:val="19"/>
          <w:szCs w:val="19"/>
        </w:rPr>
      </w:pPr>
      <w:r w:rsidRPr="007B4F2B">
        <w:rPr>
          <w:rFonts w:cstheme="minorHAnsi"/>
          <w:sz w:val="19"/>
          <w:szCs w:val="19"/>
        </w:rPr>
        <w:t xml:space="preserve">Analizując  wymogi  zawarte  w  SWZ  można  wysnuć  wniosek,  iż  Zamawiający  zamierza  zakupić ultrasonograf wysokiej klasy zbudowany w oparciu o najnowocześniejsze rozwiązania i funkcje dostępne na  rynku.  Czy  w  związku  z  tym  Zamawiający  będzie  wymagał,  żeby  oferowany  aparat  posiadał najnowszej  generacji  obrazowanie  harmoniczne  zwiększające  rozdzielczość  i  penetrację,  używające jednocześnie min. 3 częstotliwości do uzyskania obrazu lub przyzna dodatkowe punkty za zaoferowanie takiej funkcjonalności?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 nie wymaga.</w:t>
      </w:r>
    </w:p>
    <w:p w:rsidR="007B4F2B" w:rsidRPr="007B4F2B" w:rsidRDefault="007B4F2B" w:rsidP="007B4F2B">
      <w:pPr>
        <w:jc w:val="both"/>
        <w:rPr>
          <w:rFonts w:cstheme="minorHAnsi"/>
          <w:sz w:val="19"/>
          <w:szCs w:val="19"/>
        </w:rPr>
      </w:pPr>
    </w:p>
    <w:p w:rsidR="007B4F2B" w:rsidRPr="00202451" w:rsidRDefault="007B4F2B" w:rsidP="007B4F2B">
      <w:pPr>
        <w:jc w:val="both"/>
        <w:rPr>
          <w:rFonts w:cstheme="minorHAnsi"/>
          <w:b/>
          <w:sz w:val="19"/>
          <w:szCs w:val="19"/>
        </w:rPr>
      </w:pPr>
      <w:r w:rsidRPr="00202451">
        <w:rPr>
          <w:rFonts w:cstheme="minorHAnsi"/>
          <w:b/>
          <w:sz w:val="19"/>
          <w:szCs w:val="19"/>
        </w:rPr>
        <w:t>Zadanie nr 3 -</w:t>
      </w:r>
    </w:p>
    <w:p w:rsidR="007B4F2B" w:rsidRPr="00202451" w:rsidRDefault="007B4F2B" w:rsidP="007B4F2B">
      <w:pPr>
        <w:jc w:val="both"/>
        <w:rPr>
          <w:rFonts w:cstheme="minorHAnsi"/>
          <w:b/>
          <w:sz w:val="19"/>
          <w:szCs w:val="19"/>
        </w:rPr>
      </w:pPr>
      <w:r w:rsidRPr="00202451">
        <w:rPr>
          <w:rFonts w:cstheme="minorHAnsi"/>
          <w:b/>
          <w:sz w:val="19"/>
          <w:szCs w:val="19"/>
        </w:rPr>
        <w:t xml:space="preserve">Dostawa, montaż, instalacja i uruchomienie 1 sztuki ultrasonografu: </w:t>
      </w:r>
    </w:p>
    <w:p w:rsidR="007B4F2B" w:rsidRPr="00202451" w:rsidRDefault="007B4F2B" w:rsidP="007B4F2B">
      <w:pPr>
        <w:jc w:val="both"/>
        <w:rPr>
          <w:rFonts w:cstheme="minorHAnsi"/>
          <w:b/>
          <w:sz w:val="19"/>
          <w:szCs w:val="19"/>
        </w:rPr>
      </w:pPr>
      <w:r w:rsidRPr="007B4F2B">
        <w:rPr>
          <w:rFonts w:cstheme="minorHAnsi"/>
          <w:sz w:val="19"/>
          <w:szCs w:val="19"/>
        </w:rPr>
        <w:lastRenderedPageBreak/>
        <w:t xml:space="preserve"> </w:t>
      </w:r>
      <w:r w:rsidRPr="00202451">
        <w:rPr>
          <w:rFonts w:cstheme="minorHAnsi"/>
          <w:b/>
          <w:sz w:val="19"/>
          <w:szCs w:val="19"/>
        </w:rPr>
        <w:t xml:space="preserve">Pytanie 53  Dot. Opis Parametrów  – pkt. 1.2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posiada panel dotykowy 12,1 cala (rozdzielczość ekranu:  1280x800 pix) z przyciskami funkcyjnymi oraz możliwością  programowania  położenia  poszczególnych  funkcji,  obsługa  ekranu  jak  tablet  tj. przesuwanie  dłonią  poszczególnych  okien?  W  codziennej  praktyce  oferowana  wielkość jest  zupełnie wystarczająca  do  wszystkich  procedur  diagnostycznych  i  nie  powoduje  obniżenia  właściwości diagnostycznych aparatu.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 rozwiązanie.</w:t>
      </w:r>
    </w:p>
    <w:p w:rsidR="007B4F2B" w:rsidRPr="00202451" w:rsidRDefault="007B4F2B" w:rsidP="007B4F2B">
      <w:pPr>
        <w:jc w:val="both"/>
        <w:rPr>
          <w:rFonts w:cstheme="minorHAnsi"/>
          <w:b/>
          <w:sz w:val="19"/>
          <w:szCs w:val="19"/>
        </w:rPr>
      </w:pPr>
      <w:r w:rsidRPr="00202451">
        <w:rPr>
          <w:rFonts w:cstheme="minorHAnsi"/>
          <w:b/>
          <w:sz w:val="19"/>
          <w:szCs w:val="19"/>
        </w:rPr>
        <w:t xml:space="preserve">Pytanie 54  Dot. Opis Parametrów  – pkt. 1.3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posiada wysokiej  klasy  monitor  LCD  LED, ale o  przekątnej 23”  i  rozdzielczość  1920x1080  pix  (Full  HD)? Niewielka  różnica  w  stosunku  do  wymaganej  wartości  w  praktyce  jest  niezauważalna  i  nie  obniża właściwości diagnostycznych ultrasonografu, a jedynie może mieć na celu ograniczenie konkurencji.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 rozwiązanie.</w:t>
      </w:r>
    </w:p>
    <w:p w:rsidR="007B4F2B" w:rsidRPr="00202451" w:rsidRDefault="007B4F2B" w:rsidP="007B4F2B">
      <w:pPr>
        <w:jc w:val="both"/>
        <w:rPr>
          <w:rFonts w:cstheme="minorHAnsi"/>
          <w:b/>
          <w:sz w:val="19"/>
          <w:szCs w:val="19"/>
        </w:rPr>
      </w:pPr>
      <w:r w:rsidRPr="00202451">
        <w:rPr>
          <w:rFonts w:cstheme="minorHAnsi"/>
          <w:b/>
          <w:sz w:val="19"/>
          <w:szCs w:val="19"/>
        </w:rPr>
        <w:t xml:space="preserve">Pytanie 55  Dot. Opis Parametrów  – pkt. 1.4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posiada  wagę  na  poziomie  91  kg?  Niewielka  różnica  w  stosunku  do  wymaganej  wartości  (przy zachowaniu  niezwykłej  mobilności  aparatu)  w  praktyce  jest  niezauważalna  i  nie  obniża  właściwości diagnostycznych ultrasonografu, a jedynie może mieć na celu ograniczenie konkurencji – aparaty klasy Premium większości renomowanych producentów często ważą nawet powyżej 100 kg.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 rozwiązanie.</w:t>
      </w:r>
    </w:p>
    <w:p w:rsidR="007B4F2B" w:rsidRPr="00202451" w:rsidRDefault="007B4F2B" w:rsidP="007B4F2B">
      <w:pPr>
        <w:jc w:val="both"/>
        <w:rPr>
          <w:rFonts w:cstheme="minorHAnsi"/>
          <w:b/>
          <w:sz w:val="19"/>
          <w:szCs w:val="19"/>
        </w:rPr>
      </w:pPr>
      <w:r w:rsidRPr="00202451">
        <w:rPr>
          <w:rFonts w:cstheme="minorHAnsi"/>
          <w:b/>
          <w:sz w:val="19"/>
          <w:szCs w:val="19"/>
        </w:rPr>
        <w:t xml:space="preserve">Pytanie 56  Dot. Opis Parametrów  – pkt. 1.7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jest  niezwykle  cichy  o  głośności  na  poziomie  39,8  dB?  Niewielka  różnica  w  stosunku  do  wymaganej wartości w praktyce jest niesłyszalna i nie obniża właściwości diagnostycznych ultrasonografu, a jedynie może mieć na celu ograniczenie konkurencji.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57  Dot. Opis Parametrów  – pkt. 2.7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posiada  możliwość  rozbudowy  o  tryb  4D  działający  wyłącznie  na  sondach  objętościowych (volumetrycznych), których Zamawiający nie wymaga w tym postępowaniu? Zaoferowanie  trybu  4D  niepotrzebnie  podnosi  cenę  oferowanego  aparatu,  a  i  tak  nie  będzie wykorzystywane ze względu na brak sond objętościowych.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58  Dot. Opis Parametrów  – pkt. 2.13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posiada głębokość obrazowania do 40 cm, która obecnie jest standardem w tej klasie aparatów? Parametr na poziomie wyższym niż 53 cm spełniają wyłącznie aparaty firmy Samsung, który na obecnym etapie  jako  jedyny  wykonawca  spełnia  kryteria,  co  przeczy  zasadzie  uczciwej  konkurencji  i  stanowi naruszenie  przepisów  PZP  –  dodatkowo  Zamawiający  punktuje  wartość  55  cm,  która  jest  wartością maksymalną  w  aparatach  Samsunga.  W  praktyce  tak  duża  wartość  nie jest  potrzebna  do  większości badań  i  procedur,  a  nawet  topowe  aparaty  klasy  Premium  konkurencyjnych, renomowanych  firm posiadają głębokość obrazowania max. do  50 cm.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59  Dot. Opis Parametrów  – pkt. 2.15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posiada Frame Rate dla trybu B-mode o wartości 3500 Hz, a dla Color Mode o wartości 542 Hz?  Parametr  na  poziomie  wyższym  niż  4980  Hz  spełniają  wyłącznie  aparaty  firmy  Samsung,  który  na obecnym  etapie jako jedyny  wykonawca  spełnia  kryteria,  co  przeczy  zasadzie  uczciwej  konkurencji  i stanowi  naruszenie  przepisów  PZP.  W  praktyce  tak  duża  wartość  Frame  Rate  jest  wartością  czysto teoretyczną – osiągalną wyłącznie w warunkach laboratoryjnych – i nie jest potrzebna do jakichkolwiek badań  i  procedur –  nawet w  zawansowanej  kardiologii stosuje się wartości  na  poziomie  50 – 400  Hz. Wymóg  na  poziomie  4980  Hz  jest  typowym  parametrem  przetargowym  nie  mającym  żadnego uzasadnienia  w  praktyce  klinicznej.  W  przypadku  Color  Mode  niewielka  różnica  w  </w:t>
      </w:r>
      <w:r w:rsidRPr="007B4F2B">
        <w:rPr>
          <w:rFonts w:cstheme="minorHAnsi"/>
          <w:sz w:val="19"/>
          <w:szCs w:val="19"/>
        </w:rPr>
        <w:lastRenderedPageBreak/>
        <w:t>stosunku  do wymaganej  wartości  w  praktyce  jest  niezauważalna  i  nie  obniża  właściwości  diagnostycznych</w:t>
      </w:r>
      <w:r w:rsidR="00202451">
        <w:rPr>
          <w:rFonts w:cstheme="minorHAnsi"/>
          <w:sz w:val="19"/>
          <w:szCs w:val="19"/>
        </w:rPr>
        <w:t xml:space="preserve"> </w:t>
      </w:r>
      <w:r w:rsidRPr="007B4F2B">
        <w:rPr>
          <w:rFonts w:cstheme="minorHAnsi"/>
          <w:sz w:val="19"/>
          <w:szCs w:val="19"/>
        </w:rPr>
        <w:t xml:space="preserve">ultrasonografu, a jedynie może mieć na celu ograniczenie konkurencji.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60  Dot. Opis Parametrów  – pkt. 2.16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posiada następujące zakresy PRF: </w:t>
      </w:r>
    </w:p>
    <w:p w:rsidR="007B4F2B" w:rsidRPr="007B4F2B" w:rsidRDefault="007B4F2B" w:rsidP="007B4F2B">
      <w:pPr>
        <w:jc w:val="both"/>
        <w:rPr>
          <w:rFonts w:cstheme="minorHAnsi"/>
          <w:sz w:val="19"/>
          <w:szCs w:val="19"/>
          <w:lang w:val="en-US"/>
        </w:rPr>
      </w:pPr>
      <w:r w:rsidRPr="007B4F2B">
        <w:rPr>
          <w:rFonts w:cstheme="minorHAnsi"/>
          <w:sz w:val="19"/>
          <w:szCs w:val="19"/>
          <w:lang w:val="en-US"/>
        </w:rPr>
        <w:t xml:space="preserve">- Color Mode: 0,2 – 31,9 KHz </w:t>
      </w:r>
    </w:p>
    <w:p w:rsidR="007B4F2B" w:rsidRPr="007B4F2B" w:rsidRDefault="007B4F2B" w:rsidP="007B4F2B">
      <w:pPr>
        <w:jc w:val="both"/>
        <w:rPr>
          <w:rFonts w:cstheme="minorHAnsi"/>
          <w:sz w:val="19"/>
          <w:szCs w:val="19"/>
          <w:lang w:val="en-US"/>
        </w:rPr>
      </w:pPr>
      <w:r w:rsidRPr="007B4F2B">
        <w:rPr>
          <w:rFonts w:cstheme="minorHAnsi"/>
          <w:sz w:val="19"/>
          <w:szCs w:val="19"/>
          <w:lang w:val="en-US"/>
        </w:rPr>
        <w:t xml:space="preserve">- PW Mode: 0,3 – 52,1 KHz </w:t>
      </w:r>
    </w:p>
    <w:p w:rsidR="007B4F2B" w:rsidRPr="007B4F2B" w:rsidRDefault="007B4F2B" w:rsidP="007B4F2B">
      <w:pPr>
        <w:jc w:val="both"/>
        <w:rPr>
          <w:rFonts w:cstheme="minorHAnsi"/>
          <w:sz w:val="19"/>
          <w:szCs w:val="19"/>
        </w:rPr>
      </w:pPr>
      <w:r w:rsidRPr="007B4F2B">
        <w:rPr>
          <w:rFonts w:cstheme="minorHAnsi"/>
          <w:sz w:val="19"/>
          <w:szCs w:val="19"/>
        </w:rPr>
        <w:t xml:space="preserve">- CW Mode: 1,4 – 52,1 KHz </w:t>
      </w:r>
    </w:p>
    <w:p w:rsidR="007B4F2B" w:rsidRPr="007B4F2B" w:rsidRDefault="007B4F2B" w:rsidP="007B4F2B">
      <w:pPr>
        <w:jc w:val="both"/>
        <w:rPr>
          <w:rFonts w:cstheme="minorHAnsi"/>
          <w:sz w:val="19"/>
          <w:szCs w:val="19"/>
        </w:rPr>
      </w:pPr>
      <w:r w:rsidRPr="007B4F2B">
        <w:rPr>
          <w:rFonts w:cstheme="minorHAnsi"/>
          <w:sz w:val="19"/>
          <w:szCs w:val="19"/>
        </w:rPr>
        <w:t xml:space="preserve">Niewielka  różnica  w  stosunku  do  wymaganej  wartości  w  praktyce  jest  niezauważalna  i  nie  obniża właściwości  diagnostycznych  ultrasonografu.  Wymagane  wartości  opisane  w  pkt.  2.16  spełniają wyłącznie aparaty firmy Samsung, który na obecnym etapie jako jedyny wykonawca spełnia kryteria, co przeczy zasadzie uczciwej konkurencji i stanowi naruszenie przepisów PZP. Ponadto wnosimy o wykreślenie wymogu dotyczącego CW  Mode – tryb Ciągłego  Doppler (CW  Mode) nie jest wymagany  przez Zamawiającego  i działa wyłącznie  na sondach  kardiologicznych sektorowych, których Zamawiający także nie wymaga, a zaoferowanie tego trybu podnosi niepotrzebnie cenę aparatu, a to przecież nie leży w interesie Zamawiającego.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61  Dot. Opis Parametrów  – pkt. 2.17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posiada następujące prędkości przepływu: </w:t>
      </w:r>
    </w:p>
    <w:p w:rsidR="007B4F2B" w:rsidRPr="007B4F2B" w:rsidRDefault="007B4F2B" w:rsidP="007B4F2B">
      <w:pPr>
        <w:jc w:val="both"/>
        <w:rPr>
          <w:rFonts w:cstheme="minorHAnsi"/>
          <w:sz w:val="19"/>
          <w:szCs w:val="19"/>
          <w:lang w:val="en-US"/>
        </w:rPr>
      </w:pPr>
      <w:r w:rsidRPr="007B4F2B">
        <w:rPr>
          <w:rFonts w:cstheme="minorHAnsi"/>
          <w:sz w:val="19"/>
          <w:szCs w:val="19"/>
          <w:lang w:val="en-US"/>
        </w:rPr>
        <w:t xml:space="preserve">- Color Mode: +/-3,84 m/sek. </w:t>
      </w:r>
    </w:p>
    <w:p w:rsidR="007B4F2B" w:rsidRPr="007B4F2B" w:rsidRDefault="007B4F2B" w:rsidP="007B4F2B">
      <w:pPr>
        <w:jc w:val="both"/>
        <w:rPr>
          <w:rFonts w:cstheme="minorHAnsi"/>
          <w:sz w:val="19"/>
          <w:szCs w:val="19"/>
        </w:rPr>
      </w:pPr>
      <w:r w:rsidRPr="007B4F2B">
        <w:rPr>
          <w:rFonts w:cstheme="minorHAnsi"/>
          <w:sz w:val="19"/>
          <w:szCs w:val="19"/>
          <w:lang w:val="en-US"/>
        </w:rPr>
        <w:t xml:space="preserve">- PW Mode:+/- 16,64 m/sek. </w:t>
      </w:r>
      <w:r w:rsidRPr="007B4F2B">
        <w:rPr>
          <w:rFonts w:cstheme="minorHAnsi"/>
          <w:sz w:val="19"/>
          <w:szCs w:val="19"/>
        </w:rPr>
        <w:t xml:space="preserve">(przy zerowym kącie bramki) </w:t>
      </w:r>
    </w:p>
    <w:p w:rsidR="007B4F2B" w:rsidRPr="007B4F2B" w:rsidRDefault="007B4F2B" w:rsidP="007B4F2B">
      <w:pPr>
        <w:jc w:val="both"/>
        <w:rPr>
          <w:rFonts w:cstheme="minorHAnsi"/>
          <w:sz w:val="19"/>
          <w:szCs w:val="19"/>
        </w:rPr>
      </w:pPr>
      <w:r w:rsidRPr="007B4F2B">
        <w:rPr>
          <w:rFonts w:cstheme="minorHAnsi"/>
          <w:sz w:val="19"/>
          <w:szCs w:val="19"/>
        </w:rPr>
        <w:t xml:space="preserve">- CW mode: +/- 22,06 m/sek. (przy zerowym kącie bramki) </w:t>
      </w:r>
    </w:p>
    <w:p w:rsidR="007B4F2B" w:rsidRPr="007B4F2B" w:rsidRDefault="007B4F2B" w:rsidP="007B4F2B">
      <w:pPr>
        <w:jc w:val="both"/>
        <w:rPr>
          <w:rFonts w:cstheme="minorHAnsi"/>
          <w:sz w:val="19"/>
          <w:szCs w:val="19"/>
        </w:rPr>
      </w:pPr>
      <w:r w:rsidRPr="007B4F2B">
        <w:rPr>
          <w:rFonts w:cstheme="minorHAnsi"/>
          <w:sz w:val="19"/>
          <w:szCs w:val="19"/>
        </w:rPr>
        <w:t xml:space="preserve">Jednocześnie  wnosimy  o  wykreślenie  wymogu  dotyczącego  CW  Mode  –  tryb  Ciągłego Doppler  (CW Mode)  nie  jest  wymagany  przez  Zamawiającego  i  działa  wyłącznie  na  sondach  kardiologicznych sektorowych, których Zamawiający także nie wymaga, a zaoferowanie tego trybu podnosi niepotrzebnie cenę  aparatu,  a  to  przecież  nie  leży  w  interesie  Zamawiającego.  Ponadto  wnosimy  o  rozszerzenie wymogu  dla  PW  Mode  o  treści:  „przy  zerowym  kącie  bramki”  –  tylko  wtedy  można  podać  realną prędkość dla tego trybu, a wszyscy  producenci  podają wartości  prędkości właśnie  przy zerowym  kącie bramki. Wartości powyżej wymaganych 50 m/sek. możliwe są wyłącznie przy bardzo dużych korektach kąta bramki dopplerowskiej, który nie stosuje się w praktyce ze względu na bardzo duży błąd pomiaru, a  w  ludzkim  ciele  nie  ma  przepływów  krwi  z  tak  dużymi  prędkościami.  Żaden  z  renomowanych producentów  nie  podaje  maksymalnej  możliwej wartości  prędkości w ogóle, tylko  max.  prędkość  przy zerowym kącie bramki – tylko przy takim złożeniu można dokonywać porównań i oceny tego parametru.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62  Dot. Opis Parametrów  – pkt. 2.18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posiada  regulację  bramki  dopplerowskiej  w  zakresie  0,3 –  20  mm?  Niewielka  różnica  w  praktyce jest niezauważalna  i  w  żaden  sposób  nie  wpływa  na  obniżenie  własności  diagnostycznych  aparatu  (w  praktyce  nie  ustawia  się  większych  bramek  niż  15-18  mm),  a  jedynie  ogranicza  konkurencję  i uniemożliwia  złożenie  ważnej  oferty.  Oferowany  aparat  posiada  możliwość  ustawienia  minimalnej bramki  o  wielkości  0,3  mm,  co  jest  niezwykle  przydatne,  a  wręcz  niezbędne  do  diagnostyki  bardzo małych naczyń oraz mikroprzepływów – świadczy to o wysokiej klasie i czułości  Dopplera. Maksymalna wielkość bramki ma znacznie mniejsze znaczenie, a oferowana wartość (20 mm) jest ogólnie przyjętym standardem wystarczającym do wszystkich procedur i badań.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63  Dot. Opis Parametrów  – pkt. 2.20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posiada  maksymalną  liczbę  obrazów  pamięci  dynamicznej  (tzw.  Cine/Cineloop)  na  poziomie  10  000 obrazów?  W  codziennej  praktyce  proponowana  ilość  jest  zupełnie  wystarczająca  do  wszystkich procedur  diagnostycznych  i  nie  powoduje  obniżenia  właściwości  diagnostycznych  </w:t>
      </w:r>
      <w:r w:rsidRPr="007B4F2B">
        <w:rPr>
          <w:rFonts w:cstheme="minorHAnsi"/>
          <w:sz w:val="19"/>
          <w:szCs w:val="19"/>
        </w:rPr>
        <w:lastRenderedPageBreak/>
        <w:t xml:space="preserve">aparatu  -  10  000 obrazów  tj.  aż  ok.  3  minut  zapisu  w  zależności  od  rodzaju  badania.  W  zasadzie  poza  zaawansowaną kardiologią tak duża pojemność pamięci Cineloop nie jest stosowana. Wymóg na tak wysokim poziomie jedynie ogranicza konkurencję i uniemożliwia złożenie ważnej oferty. Nawet słynące na rynku z wysokich wartości  pamięci Cine (78 000 obrazów) aparaty  FujiFilm  nie  mogą spełnić tego wymogu.  Parametr na poziomie wyższym  niż 84 000 obrazów spełniają wyłącznie aparaty firmy Samsung,  który  na obecnym etapie  jako  jedyny  wykonawca  spełnia  kryteria,  co  przeczy  zasadzie  uczciwej  konkurencji  i  stanowi </w:t>
      </w:r>
    </w:p>
    <w:p w:rsidR="007B4F2B" w:rsidRPr="007B4F2B" w:rsidRDefault="007B4F2B" w:rsidP="007B4F2B">
      <w:pPr>
        <w:jc w:val="both"/>
        <w:rPr>
          <w:rFonts w:cstheme="minorHAnsi"/>
          <w:sz w:val="19"/>
          <w:szCs w:val="19"/>
        </w:rPr>
      </w:pPr>
      <w:r w:rsidRPr="007B4F2B">
        <w:rPr>
          <w:rFonts w:cstheme="minorHAnsi"/>
          <w:sz w:val="19"/>
          <w:szCs w:val="19"/>
        </w:rPr>
        <w:t xml:space="preserve">naruszenie przepisów PZP.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64  Dot. Opis Parametrów  – pkt. 2.22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nie  posiada  powiększenie  kursora  pomiarowego  na  osobnym ekranie? Wymagany  parametr spełniają wyłącznie aparaty firmy Samsung, który na obecnym etapie jako jedyny wykonawca spełnia kryteria, co przeczy zasadzie uczciwej konkurencji i stanowi naruszenie przepisów PZP.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65  Dot. Opis Parametrów  – pkt. 2.24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posiada  powiększenie  obrazu  „Zoom”  o  wartości  27,1x?  Wymagany  parametr  spełniają  wyłącznie aparaty firmy Samsung,  który  na  obecnym  etapie jako jedyny wykonawca spełnia  kryteria,  co  przeczy zasadzie  uczciwej  konkurencji  i  stanowi  naruszenie  przepisów  PZP.  Wymagany  parametr  o  ta  dużej wartości jest czysto teoretyczny i nie ma uzasadnienia merytorycznego, a uzyskany – powiększony o taką wartość  obraz  traci  wysoką  rozdzielczość,  następuje  degradacja  obrazu  co  uniemożliwia  poprawną diagnostykę.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66  Dot. Opis Parametrów  – pkt. 4.2 – 4.2.6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posiada  niezwykle  lekką  głowicę  Endovaginalą  wykonaną  w  technologii  Multicrystal  (równoważna  do matrycowej)  o  następujących  parametrach:  zakres  częstotliwości  pracy  3.0-11.0 MHz,  aż  900  elementów,  kąt  obrazowania  180  stopni,  promień  10  mm,    obrazowanie  harmoniczne  i  bez możliwości współpracy z zainstalowanym w aparacie oprogramowaniem do wykrywania wad macicy? </w:t>
      </w:r>
    </w:p>
    <w:p w:rsidR="007B4F2B" w:rsidRPr="007B4F2B" w:rsidRDefault="007B4F2B" w:rsidP="007B4F2B">
      <w:pPr>
        <w:jc w:val="both"/>
        <w:rPr>
          <w:rFonts w:cstheme="minorHAnsi"/>
          <w:sz w:val="19"/>
          <w:szCs w:val="19"/>
        </w:rPr>
      </w:pPr>
      <w:r w:rsidRPr="007B4F2B">
        <w:rPr>
          <w:rFonts w:cstheme="minorHAnsi"/>
          <w:sz w:val="19"/>
          <w:szCs w:val="19"/>
        </w:rPr>
        <w:t xml:space="preserve">Wymagane parametr spełniają wyłącznie aparaty firmy Samsung, który na obecnym etapie jako jedyny wykonawca spełnia  kryteria, co  przeczy zasadzie  uczciwej  konkurencji  i stanowi  naruszenie  przepisów PZP.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67  Dot. Opis Parametrów  – pkt. 5.3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możliwość  rozbudowy  o  głowicę  Liniową  wykonaną  w  technologii  Multicrystal  (równoważna  do matrycowej)  o  następujących  parametrach:  zakres  częstotliwości  pracy  4.5-18.0 MHz,  aż  1100  Str. 14/15 elementów,  obrazowanie  harmoniczne  lub  Liniową  typu  hockey:  zakres  częstotliwości  pracy 8.0-22.0 MHz, 160 elementów, obrazowanie harmoniczne?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68  Dot. Opis Parametrów  – pkt. 5.4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posiada możliwość rozbudowy o głowice wolumetryczne: Convex i Endovaginalną obrazuje z prędkością do 42 Hz?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69  Dot. Opis Parametrów  – pkt. 6.1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nie  posiada  oprogramowania  „do  badania  piersi  oraz  tarczycy  w  trybie  B-Mode,  dającą  możliwość wykonania  analizy  morfologicznej  z  automatycznym  oraz  półautomatycznym  obrysem  ewentualnych zmian  nowotworowych.  Raport  zgodny  z  BI-RADS  2003/Bi-RAD  2013”,  ale  posiada  możliwość rozbudowy  o  specjalistyczne  oprogramowanie  do  badania  i  oceny  narządów  miąższowych  (tarczyca, nerki, piersi, jądra itp.) z wizualizacją mikrozwapnień (mikrokalcyfikacja) z zaawansowaną analizą obrazu umożliwiającą  uwidocznienie  ognisk  podejrzanych  o  obecność  mikrozwapnień  w  miąższu  narządów? Wymagany parametr spełniają wyłącznie aparaty firmy Samsung, </w:t>
      </w:r>
      <w:r w:rsidRPr="007B4F2B">
        <w:rPr>
          <w:rFonts w:cstheme="minorHAnsi"/>
          <w:sz w:val="19"/>
          <w:szCs w:val="19"/>
        </w:rPr>
        <w:lastRenderedPageBreak/>
        <w:t xml:space="preserve">który na obecnym etapie jako jedyny wykonawca spełnia  kryteria, co  przeczy zasadzie  uczciwej  konkurencji  i stanowi  naruszenie  przepisów PZP.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70  Dot. Opis Parametrów  – pkt. 7.1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posiada możliwość rozbudowy o wbudowaną baterię pozwalającą na 30 minut normalnej pracy?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71  Dot. Opis Parametrów  – pkt. 7.2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nie posiada możliwości rozbudowy o „Moduł zwiększający rozdzielczość w obrazowaniu 4D”?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72  Dot. Opis Parametrów  – pkt. 7.3 </w:t>
      </w:r>
    </w:p>
    <w:p w:rsidR="007B4F2B" w:rsidRPr="007B4F2B" w:rsidRDefault="007B4F2B" w:rsidP="007B4F2B">
      <w:pPr>
        <w:jc w:val="both"/>
        <w:rPr>
          <w:rFonts w:cstheme="minorHAnsi"/>
          <w:sz w:val="19"/>
          <w:szCs w:val="19"/>
        </w:rPr>
      </w:pPr>
      <w:r w:rsidRPr="007B4F2B">
        <w:rPr>
          <w:rFonts w:cstheme="minorHAnsi"/>
          <w:sz w:val="19"/>
          <w:szCs w:val="19"/>
        </w:rPr>
        <w:t xml:space="preserve">Czy Zamawiający dopuści do przetargu ultrasonograf klasy Premium renomowanego producenta, który nie posiada możliwości rozbudowy o „Moduł umożliwiający nagrywanie całego badania”?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dopuszcza.</w:t>
      </w:r>
    </w:p>
    <w:p w:rsidR="007B4F2B" w:rsidRPr="00202451" w:rsidRDefault="007B4F2B" w:rsidP="007B4F2B">
      <w:pPr>
        <w:jc w:val="both"/>
        <w:rPr>
          <w:rFonts w:cstheme="minorHAnsi"/>
          <w:b/>
          <w:sz w:val="19"/>
          <w:szCs w:val="19"/>
        </w:rPr>
      </w:pPr>
      <w:r w:rsidRPr="00202451">
        <w:rPr>
          <w:rFonts w:cstheme="minorHAnsi"/>
          <w:b/>
          <w:sz w:val="19"/>
          <w:szCs w:val="19"/>
        </w:rPr>
        <w:t xml:space="preserve">Pytanie 73  Dot. Opis Parametrów  – pkt. 8.2 </w:t>
      </w:r>
    </w:p>
    <w:p w:rsidR="007B4F2B" w:rsidRPr="007B4F2B" w:rsidRDefault="007B4F2B" w:rsidP="007B4F2B">
      <w:pPr>
        <w:jc w:val="both"/>
        <w:rPr>
          <w:rFonts w:cstheme="minorHAnsi"/>
          <w:sz w:val="19"/>
          <w:szCs w:val="19"/>
        </w:rPr>
      </w:pPr>
      <w:r w:rsidRPr="007B4F2B">
        <w:rPr>
          <w:rFonts w:cstheme="minorHAnsi"/>
          <w:sz w:val="19"/>
          <w:szCs w:val="19"/>
        </w:rPr>
        <w:t xml:space="preserve">Prosimy  o  wyjaśnienie  czy  Zamawiający  wymaga,  aby  oferowany  aparat  posiadał  tylko  odpowiednie licencje  DICOM  (klucz  licencyjny)  na  podłączenie  urządzenia do szpitalnego systemu  RIS/PACS, czy też wymaga,  aby  wraz  z  aparatem  zaoferowana  została  licencja  do  posiadanego  przez  Zamawiającego systemu RIS/PACS firmy Pixel Technology na podłączenie aparatu USG, czy też Zamawiający posiada taką licencję?  Ponadto  prosimy  o  informację  po  czyjej  stornie  będą  koszty  podłączenia  ultrasonografu  do systemu RIS/PACS: Zamawiającego czy Oferenta? </w:t>
      </w:r>
    </w:p>
    <w:p w:rsidR="007B4F2B" w:rsidRPr="007B4F2B" w:rsidRDefault="007B4F2B" w:rsidP="007B4F2B">
      <w:pPr>
        <w:jc w:val="both"/>
        <w:rPr>
          <w:rFonts w:cstheme="minorHAnsi"/>
          <w:sz w:val="19"/>
          <w:szCs w:val="19"/>
        </w:rPr>
      </w:pPr>
      <w:r w:rsidRPr="007B4F2B">
        <w:rPr>
          <w:rFonts w:cstheme="minorHAnsi"/>
          <w:color w:val="FF0000"/>
          <w:sz w:val="19"/>
          <w:szCs w:val="19"/>
        </w:rPr>
        <w:t>Odpowiedz: Zamawiający wymaga aby aparat posiadał wbudowany moduł DICOM, oraz aby podczas instalacji został skonfigurowany pod posiadany przez nas system. Nie wymagamy zakupu dodatkowych licencji.</w:t>
      </w:r>
    </w:p>
    <w:p w:rsidR="007B4F2B" w:rsidRPr="00202451" w:rsidRDefault="007B4F2B" w:rsidP="007B4F2B">
      <w:pPr>
        <w:jc w:val="both"/>
        <w:rPr>
          <w:rFonts w:cstheme="minorHAnsi"/>
          <w:b/>
          <w:sz w:val="19"/>
          <w:szCs w:val="19"/>
        </w:rPr>
      </w:pPr>
      <w:r w:rsidRPr="00202451">
        <w:rPr>
          <w:rFonts w:cstheme="minorHAnsi"/>
          <w:b/>
          <w:sz w:val="19"/>
          <w:szCs w:val="19"/>
        </w:rPr>
        <w:t xml:space="preserve">Pytanie 74  Dot. Opis Parametrów </w:t>
      </w:r>
    </w:p>
    <w:p w:rsidR="007B4F2B" w:rsidRPr="007B4F2B" w:rsidRDefault="007B4F2B" w:rsidP="007B4F2B">
      <w:pPr>
        <w:jc w:val="both"/>
        <w:rPr>
          <w:rFonts w:cstheme="minorHAnsi"/>
          <w:sz w:val="19"/>
          <w:szCs w:val="19"/>
        </w:rPr>
      </w:pPr>
      <w:r w:rsidRPr="007B4F2B">
        <w:rPr>
          <w:rFonts w:cstheme="minorHAnsi"/>
          <w:sz w:val="19"/>
          <w:szCs w:val="19"/>
        </w:rPr>
        <w:t xml:space="preserve">Analizując  wymogi  zawarte  w  SWZ  można  wysnuć  wniosek,  iż  Zamawiający  zamierza  zakupić ultrasonograf  klasy  Premium  zbudowany  w  oparciu  o  najnowocześniejsze  rozwiązania  i  funkcje dostępne na rynku. Czy w związku z tym Zamawiający będzie wymagał, żeby oferowany aparat posiadał oprogramowanie do obliczania %  unaczynienia tkanki  lub  przyzna dodatkowe  punkty za zaoferowanie takiej funkcjonalności? </w:t>
      </w:r>
    </w:p>
    <w:p w:rsidR="007B4F2B" w:rsidRPr="007B4F2B" w:rsidRDefault="007B4F2B" w:rsidP="007B4F2B">
      <w:pPr>
        <w:jc w:val="both"/>
        <w:rPr>
          <w:rFonts w:cstheme="minorHAnsi"/>
          <w:sz w:val="19"/>
          <w:szCs w:val="19"/>
        </w:rPr>
      </w:pPr>
      <w:r w:rsidRPr="007B4F2B">
        <w:rPr>
          <w:rFonts w:cstheme="minorHAnsi"/>
          <w:color w:val="FF0000"/>
          <w:sz w:val="19"/>
          <w:szCs w:val="19"/>
        </w:rPr>
        <w:t>Odpowiedz: Tak zamawiający wymaga aby aparat posiadał ww. funkcjonalność.</w:t>
      </w:r>
    </w:p>
    <w:p w:rsidR="007B4F2B" w:rsidRPr="00202451" w:rsidRDefault="007B4F2B" w:rsidP="007B4F2B">
      <w:pPr>
        <w:jc w:val="both"/>
        <w:rPr>
          <w:rFonts w:cstheme="minorHAnsi"/>
          <w:b/>
          <w:sz w:val="19"/>
          <w:szCs w:val="19"/>
        </w:rPr>
      </w:pPr>
      <w:r w:rsidRPr="00202451">
        <w:rPr>
          <w:rFonts w:cstheme="minorHAnsi"/>
          <w:b/>
          <w:sz w:val="19"/>
          <w:szCs w:val="19"/>
        </w:rPr>
        <w:t xml:space="preserve">Pytanie 75  Dot. Opis Parametrów </w:t>
      </w:r>
    </w:p>
    <w:p w:rsidR="007B4F2B" w:rsidRPr="007B4F2B" w:rsidRDefault="007B4F2B" w:rsidP="007B4F2B">
      <w:pPr>
        <w:jc w:val="both"/>
        <w:rPr>
          <w:rFonts w:cstheme="minorHAnsi"/>
          <w:sz w:val="19"/>
          <w:szCs w:val="19"/>
        </w:rPr>
      </w:pPr>
      <w:r w:rsidRPr="007B4F2B">
        <w:rPr>
          <w:rFonts w:cstheme="minorHAnsi"/>
          <w:sz w:val="19"/>
          <w:szCs w:val="19"/>
        </w:rPr>
        <w:t xml:space="preserve">Analizując  wymogi  zawarte  w  SWZ  można  wysnuć  wniosek,  iż  Zamawiający  zamierza  zakupić ultrasonograf  klasy  Premium  zbudowany  w  oparciu  o  najnowocześniejsze  rozwiązania  i  funkcje dostępne na rynku. Czy w związku z tym Zamawiający będzie wymagał, żeby oferowany aparat posiadał najnowszej  generacji  obrazowanie  harmoniczne  zwiększające  rozdzielczość  i  penetrację,  używające jednocześnie min. 3 częstotliwości do uzyskania obrazu lub przyzna dodatkowe punkty za zaoferowanie takiej funkcjonalności? </w:t>
      </w:r>
    </w:p>
    <w:p w:rsidR="007B4F2B" w:rsidRPr="007B4F2B" w:rsidRDefault="007B4F2B" w:rsidP="007B4F2B">
      <w:pPr>
        <w:jc w:val="both"/>
        <w:rPr>
          <w:rFonts w:cstheme="minorHAnsi"/>
          <w:sz w:val="19"/>
          <w:szCs w:val="19"/>
        </w:rPr>
      </w:pPr>
      <w:r w:rsidRPr="007B4F2B">
        <w:rPr>
          <w:rFonts w:cstheme="minorHAnsi"/>
          <w:color w:val="FF0000"/>
          <w:sz w:val="19"/>
          <w:szCs w:val="19"/>
        </w:rPr>
        <w:t>Odpowiedz: Tak zamawiający wymaga aby aparat posiadał ww. funkcjonalność.</w:t>
      </w:r>
    </w:p>
    <w:p w:rsidR="007B4F2B" w:rsidRPr="00202451" w:rsidRDefault="007B4F2B" w:rsidP="007B4F2B">
      <w:pPr>
        <w:jc w:val="both"/>
        <w:rPr>
          <w:rFonts w:cstheme="minorHAnsi"/>
          <w:b/>
          <w:sz w:val="19"/>
          <w:szCs w:val="19"/>
        </w:rPr>
      </w:pPr>
      <w:r w:rsidRPr="00202451">
        <w:rPr>
          <w:rFonts w:cstheme="minorHAnsi"/>
          <w:b/>
          <w:sz w:val="19"/>
          <w:szCs w:val="19"/>
        </w:rPr>
        <w:t xml:space="preserve">Pytanie 76  Dot. Opis Parametrów </w:t>
      </w:r>
    </w:p>
    <w:p w:rsidR="007B4F2B" w:rsidRPr="007B4F2B" w:rsidRDefault="007B4F2B" w:rsidP="007B4F2B">
      <w:pPr>
        <w:jc w:val="both"/>
        <w:rPr>
          <w:rFonts w:cstheme="minorHAnsi"/>
          <w:sz w:val="19"/>
          <w:szCs w:val="19"/>
        </w:rPr>
      </w:pPr>
      <w:r w:rsidRPr="007B4F2B">
        <w:rPr>
          <w:rFonts w:cstheme="minorHAnsi"/>
          <w:sz w:val="19"/>
          <w:szCs w:val="19"/>
        </w:rPr>
        <w:t xml:space="preserve">Analizując  wymogi  zawarte  w  SWZ  można  wysnuć  wniosek,  iż  Zamawiający  zamierza  zakupić ultrasonograf  klasy  Premium,  który  powinien  posiadać  szerokie  możliwości  rozbudowy  o najnowocześniejsze rozwiązania i funkcje dostępne na rynku. Czy w związku z tym Zamawiający będzie wymagał, żeby oferowany aparat posiadał możliwość rozbudowy o tryb dopplerowskiego obrazowania naczyń  narządów  miąższowych  „(piersi,  tarczyca,  macica,  nerki  itp.)  do  wizualizacji  bardzo  wolnych przepływów  poniżej  1  cm/sek.  w  mikronaczyniach  pozwalające  obrazować  przepływy  bez  artefaktów ruchowych  dostępny  na  głowicach:  convex,  linia,  endo.  Możliwość  prezentacji  kierunku  napływu. Prędkość odświeżania  FR&gt;50 obr/sek dla  przepływów  poniżej  1 cm/sek  przy  bramce większej  niż 2 x 2 cm” lub przyzna dodatkowe punkty za zaoferowanie takiej funkcjonalności? </w:t>
      </w:r>
    </w:p>
    <w:p w:rsidR="007B4F2B" w:rsidRPr="007B4F2B" w:rsidRDefault="007B4F2B" w:rsidP="007B4F2B">
      <w:pPr>
        <w:jc w:val="both"/>
        <w:rPr>
          <w:rFonts w:cstheme="minorHAnsi"/>
          <w:sz w:val="19"/>
          <w:szCs w:val="19"/>
        </w:rPr>
      </w:pPr>
      <w:r w:rsidRPr="007B4F2B">
        <w:rPr>
          <w:rFonts w:cstheme="minorHAnsi"/>
          <w:color w:val="FF0000"/>
          <w:sz w:val="19"/>
          <w:szCs w:val="19"/>
        </w:rPr>
        <w:lastRenderedPageBreak/>
        <w:t>Odpowiedz: Tak zamawiający wymaga aby aparat posiadał ww. funkcjonalność.</w:t>
      </w:r>
    </w:p>
    <w:p w:rsidR="009E6858" w:rsidRPr="007B4F2B" w:rsidRDefault="009E6858" w:rsidP="007B4F2B">
      <w:pPr>
        <w:spacing w:line="240" w:lineRule="auto"/>
        <w:jc w:val="both"/>
        <w:rPr>
          <w:rFonts w:cstheme="minorHAnsi"/>
          <w:sz w:val="19"/>
          <w:szCs w:val="19"/>
          <w:lang w:eastAsia="pl-PL"/>
        </w:rPr>
      </w:pPr>
    </w:p>
    <w:p w:rsidR="00883CDE" w:rsidRPr="009E6858" w:rsidRDefault="00883CDE" w:rsidP="009E6858">
      <w:pPr>
        <w:spacing w:line="240" w:lineRule="auto"/>
        <w:jc w:val="both"/>
        <w:rPr>
          <w:rFonts w:cstheme="minorHAnsi"/>
          <w:sz w:val="19"/>
          <w:szCs w:val="19"/>
        </w:rPr>
      </w:pPr>
      <w:r w:rsidRPr="009E6858">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668EE" w:rsidRDefault="00E668EE" w:rsidP="00483ED3">
      <w:pPr>
        <w:widowControl w:val="0"/>
        <w:spacing w:line="240" w:lineRule="auto"/>
        <w:jc w:val="both"/>
        <w:rPr>
          <w:rFonts w:cs="Times New Roman"/>
          <w:sz w:val="21"/>
          <w:szCs w:val="21"/>
        </w:rPr>
      </w:pPr>
    </w:p>
    <w:p w:rsidR="00514DB7" w:rsidRPr="00E668EE"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FF3C9E" w:rsidRDefault="00FF3C9E" w:rsidP="00483ED3">
      <w:pPr>
        <w:widowControl w:val="0"/>
        <w:spacing w:line="240" w:lineRule="auto"/>
        <w:jc w:val="both"/>
        <w:rPr>
          <w:rFonts w:cs="Times New Roman"/>
          <w:sz w:val="18"/>
          <w:szCs w:val="18"/>
        </w:rPr>
      </w:pPr>
    </w:p>
    <w:p w:rsidR="00FF3C9E" w:rsidRDefault="00FF3C9E"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5B20CA" w:rsidRDefault="005B20CA"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bookmarkStart w:id="3" w:name="_GoBack"/>
      <w:bookmarkEnd w:id="3"/>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0B" w:rsidRDefault="0069660B" w:rsidP="00073102">
      <w:pPr>
        <w:spacing w:after="0" w:line="240" w:lineRule="auto"/>
      </w:pPr>
      <w:r>
        <w:separator/>
      </w:r>
    </w:p>
  </w:endnote>
  <w:endnote w:type="continuationSeparator" w:id="0">
    <w:p w:rsidR="0069660B" w:rsidRDefault="0069660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B20CA">
      <w:rPr>
        <w:b/>
        <w:bCs/>
        <w:noProof/>
      </w:rPr>
      <w:t>12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5B20CA">
      <w:rPr>
        <w:noProof/>
      </w:rPr>
      <w:t>14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0B" w:rsidRDefault="0069660B" w:rsidP="00073102">
      <w:pPr>
        <w:spacing w:after="0" w:line="240" w:lineRule="auto"/>
      </w:pPr>
      <w:r>
        <w:separator/>
      </w:r>
    </w:p>
  </w:footnote>
  <w:footnote w:type="continuationSeparator" w:id="0">
    <w:p w:rsidR="0069660B" w:rsidRDefault="0069660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7B4F2B">
      <w:rPr>
        <w:rFonts w:cstheme="minorHAnsi"/>
      </w:rPr>
      <w:t>10</w:t>
    </w:r>
    <w:r w:rsidR="00182086">
      <w:rPr>
        <w:rFonts w:cstheme="minorHAnsi"/>
      </w:rPr>
      <w:t>-</w:t>
    </w:r>
    <w:r w:rsidR="007B4F2B">
      <w:rPr>
        <w:rFonts w:cstheme="minorHAnsi"/>
      </w:rPr>
      <w:t>1</w:t>
    </w:r>
    <w:r w:rsidR="006F32F5">
      <w:rPr>
        <w:rFonts w:cstheme="minorHAnsi"/>
      </w:rPr>
      <w:t>0</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6"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4"/>
  </w:num>
  <w:num w:numId="5">
    <w:abstractNumId w:val="12"/>
  </w:num>
  <w:num w:numId="6">
    <w:abstractNumId w:val="16"/>
  </w:num>
  <w:num w:numId="7">
    <w:abstractNumId w:val="2"/>
  </w:num>
  <w:num w:numId="8">
    <w:abstractNumId w:val="14"/>
  </w:num>
  <w:num w:numId="9">
    <w:abstractNumId w:val="15"/>
  </w:num>
  <w:num w:numId="10">
    <w:abstractNumId w:val="8"/>
  </w:num>
  <w:num w:numId="11">
    <w:abstractNumId w:val="7"/>
  </w:num>
  <w:num w:numId="12">
    <w:abstractNumId w:val="6"/>
  </w:num>
  <w:num w:numId="13">
    <w:abstractNumId w:val="10"/>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14406"/>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2451"/>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31D38"/>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0F5F"/>
    <w:rsid w:val="00444C5C"/>
    <w:rsid w:val="004503FB"/>
    <w:rsid w:val="004546F9"/>
    <w:rsid w:val="004601DD"/>
    <w:rsid w:val="004640AA"/>
    <w:rsid w:val="004835E7"/>
    <w:rsid w:val="00483ED3"/>
    <w:rsid w:val="0049442F"/>
    <w:rsid w:val="0049795C"/>
    <w:rsid w:val="004A3D3E"/>
    <w:rsid w:val="004B4891"/>
    <w:rsid w:val="004C650D"/>
    <w:rsid w:val="004D078D"/>
    <w:rsid w:val="004E75B9"/>
    <w:rsid w:val="00510338"/>
    <w:rsid w:val="00514DB7"/>
    <w:rsid w:val="005169AC"/>
    <w:rsid w:val="00547609"/>
    <w:rsid w:val="0055259A"/>
    <w:rsid w:val="0055743D"/>
    <w:rsid w:val="005648A4"/>
    <w:rsid w:val="00577ADC"/>
    <w:rsid w:val="00584B2B"/>
    <w:rsid w:val="0059532E"/>
    <w:rsid w:val="005B188D"/>
    <w:rsid w:val="005B20CA"/>
    <w:rsid w:val="006143A1"/>
    <w:rsid w:val="00622EF3"/>
    <w:rsid w:val="00630EEF"/>
    <w:rsid w:val="00637424"/>
    <w:rsid w:val="00672827"/>
    <w:rsid w:val="0068303C"/>
    <w:rsid w:val="00683069"/>
    <w:rsid w:val="0068381F"/>
    <w:rsid w:val="006845B2"/>
    <w:rsid w:val="00690712"/>
    <w:rsid w:val="0069660B"/>
    <w:rsid w:val="006B266D"/>
    <w:rsid w:val="006B2997"/>
    <w:rsid w:val="006B40AD"/>
    <w:rsid w:val="006B4652"/>
    <w:rsid w:val="006B7726"/>
    <w:rsid w:val="006C1F92"/>
    <w:rsid w:val="006D18B8"/>
    <w:rsid w:val="006E2DB2"/>
    <w:rsid w:val="006E43DC"/>
    <w:rsid w:val="006E69D8"/>
    <w:rsid w:val="006E75FE"/>
    <w:rsid w:val="006F239C"/>
    <w:rsid w:val="006F32F5"/>
    <w:rsid w:val="006F7C28"/>
    <w:rsid w:val="00702E2A"/>
    <w:rsid w:val="007116F9"/>
    <w:rsid w:val="00711F02"/>
    <w:rsid w:val="00726E09"/>
    <w:rsid w:val="007356D2"/>
    <w:rsid w:val="007606B5"/>
    <w:rsid w:val="00780053"/>
    <w:rsid w:val="0078081C"/>
    <w:rsid w:val="0078671C"/>
    <w:rsid w:val="00787A66"/>
    <w:rsid w:val="007A4D73"/>
    <w:rsid w:val="007B334D"/>
    <w:rsid w:val="007B4F2B"/>
    <w:rsid w:val="007B70AB"/>
    <w:rsid w:val="007D0779"/>
    <w:rsid w:val="007D2FC8"/>
    <w:rsid w:val="00811890"/>
    <w:rsid w:val="00821D02"/>
    <w:rsid w:val="0084031F"/>
    <w:rsid w:val="00876B37"/>
    <w:rsid w:val="00881491"/>
    <w:rsid w:val="00883CDE"/>
    <w:rsid w:val="008B2FD1"/>
    <w:rsid w:val="009115A7"/>
    <w:rsid w:val="00916964"/>
    <w:rsid w:val="00935BC0"/>
    <w:rsid w:val="0095368C"/>
    <w:rsid w:val="00955857"/>
    <w:rsid w:val="00962800"/>
    <w:rsid w:val="00964DE6"/>
    <w:rsid w:val="00982738"/>
    <w:rsid w:val="00986917"/>
    <w:rsid w:val="009A51C8"/>
    <w:rsid w:val="009B13C4"/>
    <w:rsid w:val="009B7F15"/>
    <w:rsid w:val="009D0FB3"/>
    <w:rsid w:val="009E1723"/>
    <w:rsid w:val="009E5466"/>
    <w:rsid w:val="009E6858"/>
    <w:rsid w:val="00A114DC"/>
    <w:rsid w:val="00A15C89"/>
    <w:rsid w:val="00A249E6"/>
    <w:rsid w:val="00A25373"/>
    <w:rsid w:val="00A25AB1"/>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F46AF"/>
    <w:rsid w:val="00AF63EA"/>
    <w:rsid w:val="00AF7F4D"/>
    <w:rsid w:val="00B104CB"/>
    <w:rsid w:val="00B1552C"/>
    <w:rsid w:val="00B20EBC"/>
    <w:rsid w:val="00B30A39"/>
    <w:rsid w:val="00B31215"/>
    <w:rsid w:val="00B36766"/>
    <w:rsid w:val="00B53385"/>
    <w:rsid w:val="00B5430B"/>
    <w:rsid w:val="00B561DD"/>
    <w:rsid w:val="00B64545"/>
    <w:rsid w:val="00B76106"/>
    <w:rsid w:val="00B84173"/>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248E0"/>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668EE"/>
    <w:rsid w:val="00E66F17"/>
    <w:rsid w:val="00E8223A"/>
    <w:rsid w:val="00E82359"/>
    <w:rsid w:val="00E82F8E"/>
    <w:rsid w:val="00E93CFD"/>
    <w:rsid w:val="00EB7EA3"/>
    <w:rsid w:val="00ED6F2B"/>
    <w:rsid w:val="00EE1CC0"/>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5674"/>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00DA-C7FD-462C-9FD8-65B55E67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14</Pages>
  <Words>7253</Words>
  <Characters>43524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22</cp:revision>
  <cp:lastPrinted>2021-07-05T09:45:00Z</cp:lastPrinted>
  <dcterms:created xsi:type="dcterms:W3CDTF">2022-11-07T20:00:00Z</dcterms:created>
  <dcterms:modified xsi:type="dcterms:W3CDTF">2023-10-10T10:50:00Z</dcterms:modified>
</cp:coreProperties>
</file>