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9F164" w14:textId="701DFDDC" w:rsidR="001B2037" w:rsidRPr="001B2037" w:rsidRDefault="001B2037" w:rsidP="001B2037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4"/>
          <w:szCs w:val="24"/>
        </w:rPr>
        <w:t>Nr sprawy: ZP.271.</w:t>
      </w:r>
      <w:r w:rsidR="00BE1E61">
        <w:rPr>
          <w:rFonts w:eastAsia="Calibri" w:cstheme="minorHAnsi"/>
          <w:sz w:val="24"/>
          <w:szCs w:val="24"/>
        </w:rPr>
        <w:t>3</w:t>
      </w:r>
      <w:r w:rsidRPr="001B2037">
        <w:rPr>
          <w:rFonts w:eastAsia="Calibri" w:cstheme="minorHAnsi"/>
          <w:sz w:val="24"/>
          <w:szCs w:val="24"/>
        </w:rPr>
        <w:t>.202</w:t>
      </w:r>
      <w:r w:rsidR="00111A77">
        <w:rPr>
          <w:rFonts w:eastAsia="Calibri" w:cstheme="minorHAnsi"/>
          <w:sz w:val="24"/>
          <w:szCs w:val="24"/>
        </w:rPr>
        <w:t>4</w:t>
      </w:r>
      <w:r w:rsidRPr="001B2037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1B2037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>Załącznik nr 6 do SWZ</w:t>
      </w:r>
    </w:p>
    <w:p w14:paraId="56E1FBC0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3683E24C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C8D4683" w14:textId="77777777" w:rsidR="001064D1" w:rsidRPr="001B2037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, w zal</w:t>
      </w:r>
      <w:r w:rsidR="003267B0" w:rsidRPr="001B2037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KRS/</w:t>
      </w:r>
      <w:proofErr w:type="spellStart"/>
      <w:r w:rsidR="001064D1" w:rsidRPr="001B2037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1064D1" w:rsidRPr="001B2037">
        <w:rPr>
          <w:rFonts w:eastAsia="Calibri" w:cstheme="minorHAnsi"/>
          <w:sz w:val="20"/>
          <w:szCs w:val="20"/>
          <w:lang w:eastAsia="pl-PL"/>
        </w:rPr>
        <w:t>)</w:t>
      </w:r>
    </w:p>
    <w:p w14:paraId="52D705AD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E01A1E1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FABFB05" w14:textId="77777777" w:rsidR="001064D1" w:rsidRPr="001B2037" w:rsidRDefault="001064D1" w:rsidP="00BB7135">
      <w:pPr>
        <w:spacing w:after="0" w:line="240" w:lineRule="auto"/>
        <w:ind w:right="5954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43C9D731" w14:textId="77777777" w:rsidR="001064D1" w:rsidRPr="001B2037" w:rsidRDefault="001064D1" w:rsidP="001B2037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1B2037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PODMIOTU UDOSTĘPNIAJĄCEGO ZASOBY</w:t>
      </w:r>
    </w:p>
    <w:p w14:paraId="31514D9D" w14:textId="4DC77A44" w:rsidR="001064D1" w:rsidRPr="001B2037" w:rsidRDefault="001064D1" w:rsidP="00BB7135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składane na podstawie art. 125 ust. 5 ustawy z dnia 11 września 2019 r. Prawo zamówień publicznych (dalej jako: ustawa PZP),</w:t>
      </w:r>
    </w:p>
    <w:p w14:paraId="171B5F92" w14:textId="78AA60F6" w:rsidR="001064D1" w:rsidRPr="001B2037" w:rsidRDefault="001064D1" w:rsidP="00BB7135">
      <w:pPr>
        <w:spacing w:before="120"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POTWIERDZAJĄCE BRAK PODSTAW  WYKLUCZENIA ORAZ ODPOWIEDNIO SPEŁNIANIE WARUNKÓW UDZIAŁU W POSTĘPOWANIU</w:t>
      </w:r>
    </w:p>
    <w:p w14:paraId="0ED81BE9" w14:textId="77777777" w:rsidR="00727603" w:rsidRDefault="001064D1" w:rsidP="00BE1E61">
      <w:pPr>
        <w:widowControl w:val="0"/>
        <w:suppressAutoHyphens/>
        <w:spacing w:before="36" w:after="120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727603">
        <w:rPr>
          <w:rFonts w:eastAsia="Calibri" w:cstheme="minorHAnsi"/>
          <w:sz w:val="24"/>
          <w:szCs w:val="24"/>
          <w:lang w:eastAsia="pl-PL"/>
        </w:rPr>
        <w:t>:</w:t>
      </w:r>
    </w:p>
    <w:p w14:paraId="4009FB6A" w14:textId="47CDB05E" w:rsidR="00BE1E61" w:rsidRDefault="00BE1E61" w:rsidP="00EB0CA7">
      <w:pPr>
        <w:spacing w:after="12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Rozbudowa i modernizacja sieci </w:t>
      </w:r>
      <w:proofErr w:type="spellStart"/>
      <w:r>
        <w:rPr>
          <w:rFonts w:ascii="Calibri" w:eastAsia="Calibri" w:hAnsi="Calibri" w:cs="Calibri"/>
          <w:b/>
          <w:lang w:eastAsia="pl-PL"/>
        </w:rPr>
        <w:t>wodno</w:t>
      </w:r>
      <w:proofErr w:type="spellEnd"/>
      <w:r>
        <w:rPr>
          <w:rFonts w:ascii="Calibri" w:eastAsia="Calibri" w:hAnsi="Calibri" w:cs="Calibri"/>
          <w:b/>
          <w:lang w:eastAsia="pl-PL"/>
        </w:rPr>
        <w:t xml:space="preserve"> – kanalizacyjnej wraz z urządzeniami peryferyjnymi </w:t>
      </w:r>
      <w:r>
        <w:rPr>
          <w:rFonts w:ascii="Calibri" w:eastAsia="Calibri" w:hAnsi="Calibri" w:cs="Calibri"/>
          <w:b/>
          <w:lang w:eastAsia="pl-PL"/>
        </w:rPr>
        <w:br/>
        <w:t>w Gminie Kotlin</w:t>
      </w:r>
    </w:p>
    <w:p w14:paraId="3634CC63" w14:textId="77777777" w:rsidR="001064D1" w:rsidRPr="001B2037" w:rsidRDefault="003267B0" w:rsidP="00727603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764B0A" w:rsidRPr="001B2037">
        <w:rPr>
          <w:rFonts w:eastAsia="Calibri" w:cstheme="minorHAnsi"/>
          <w:sz w:val="24"/>
          <w:szCs w:val="24"/>
          <w:lang w:eastAsia="pl-PL"/>
        </w:rPr>
        <w:t>Kotlin</w:t>
      </w:r>
      <w:r w:rsidR="001064D1" w:rsidRPr="001B2037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1B2037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291BE9E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4C4A8645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 w:rsidRPr="001B2037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1B2037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C84A82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1B2037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14:paraId="620DDADC" w14:textId="77777777" w:rsidR="003267B0" w:rsidRPr="001B2037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3267B0" w:rsidRPr="001B203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267B0" w:rsidRPr="001B2037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489202F0" w14:textId="77777777" w:rsidR="001064D1" w:rsidRPr="001B2037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DB6EB2E" w14:textId="4EC4A692" w:rsidR="001064D1" w:rsidRDefault="001064D1" w:rsidP="00BB7135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727603">
        <w:rPr>
          <w:rFonts w:eastAsia="Calibri" w:cstheme="minorHAnsi"/>
          <w:sz w:val="24"/>
          <w:szCs w:val="24"/>
          <w:lang w:eastAsia="pl-PL"/>
        </w:rPr>
        <w:br/>
      </w:r>
      <w:r w:rsidRPr="001B2037">
        <w:rPr>
          <w:rFonts w:eastAsia="Calibri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4ABE9A0" w14:textId="77777777" w:rsidR="00BB7135" w:rsidRDefault="00BB7135" w:rsidP="00BB7135">
      <w:pPr>
        <w:spacing w:after="0"/>
        <w:jc w:val="both"/>
        <w:rPr>
          <w:rFonts w:eastAsia="Calibri" w:cstheme="minorHAnsi"/>
          <w:sz w:val="4"/>
          <w:szCs w:val="4"/>
          <w:lang w:eastAsia="pl-PL"/>
        </w:rPr>
      </w:pPr>
    </w:p>
    <w:p w14:paraId="5097D75D" w14:textId="77777777" w:rsidR="00BB7135" w:rsidRDefault="00BB7135" w:rsidP="00BB7135">
      <w:pPr>
        <w:spacing w:after="0"/>
        <w:jc w:val="both"/>
        <w:rPr>
          <w:rFonts w:eastAsia="Calibri" w:cstheme="minorHAnsi"/>
          <w:sz w:val="4"/>
          <w:szCs w:val="4"/>
          <w:lang w:eastAsia="pl-PL"/>
        </w:rPr>
      </w:pPr>
    </w:p>
    <w:p w14:paraId="3D2B82A5" w14:textId="77777777" w:rsidR="00BB7135" w:rsidRPr="00BB7135" w:rsidRDefault="00BB7135" w:rsidP="00BB7135">
      <w:pPr>
        <w:spacing w:after="0"/>
        <w:jc w:val="both"/>
        <w:rPr>
          <w:rFonts w:eastAsia="Calibri" w:cstheme="minorHAnsi"/>
          <w:sz w:val="4"/>
          <w:szCs w:val="4"/>
          <w:lang w:eastAsia="pl-PL"/>
        </w:rPr>
      </w:pPr>
    </w:p>
    <w:p w14:paraId="6D69342D" w14:textId="77777777" w:rsidR="001064D1" w:rsidRPr="00BB7135" w:rsidRDefault="001064D1" w:rsidP="00C744A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BB7135">
        <w:rPr>
          <w:rFonts w:eastAsia="Times New Roman" w:cstheme="minorHAnsi"/>
          <w:iCs/>
          <w:color w:val="FF0000"/>
          <w:lang w:eastAsia="pl-PL"/>
        </w:rPr>
        <w:t>Niniejsze oświadczenie należy opatrzyć kwalifikowanym podpisem elektronicznym lub podpisem z</w:t>
      </w:r>
      <w:r w:rsidR="00C744A1" w:rsidRPr="00BB7135">
        <w:rPr>
          <w:rFonts w:eastAsia="Times New Roman" w:cstheme="minorHAnsi"/>
          <w:iCs/>
          <w:color w:val="FF0000"/>
          <w:lang w:eastAsia="pl-PL"/>
        </w:rPr>
        <w:t xml:space="preserve">aufanym lub podpisem osobistym </w:t>
      </w:r>
      <w:r w:rsidRPr="00BB7135">
        <w:rPr>
          <w:rFonts w:eastAsia="Times New Roman" w:cstheme="minorHAnsi"/>
          <w:iCs/>
          <w:color w:val="FF0000"/>
          <w:lang w:eastAsia="pl-PL"/>
        </w:rPr>
        <w:t>właściwej, umocowanej osoby /właściwych, umocowanych osób</w:t>
      </w:r>
      <w:r w:rsidR="00C744A1" w:rsidRPr="00BB7135">
        <w:rPr>
          <w:rFonts w:eastAsia="Times New Roman" w:cstheme="minorHAnsi"/>
          <w:iCs/>
          <w:color w:val="FF0000"/>
          <w:lang w:eastAsia="pl-PL"/>
        </w:rPr>
        <w:t>.</w:t>
      </w:r>
    </w:p>
    <w:sectPr w:rsidR="001064D1" w:rsidRPr="00BB7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A8676" w14:textId="77777777" w:rsidR="001B2037" w:rsidRDefault="001B2037" w:rsidP="001B2037">
      <w:pPr>
        <w:spacing w:after="0" w:line="240" w:lineRule="auto"/>
      </w:pPr>
      <w:r>
        <w:separator/>
      </w:r>
    </w:p>
  </w:endnote>
  <w:endnote w:type="continuationSeparator" w:id="0">
    <w:p w14:paraId="534EF896" w14:textId="77777777" w:rsidR="001B2037" w:rsidRDefault="001B2037" w:rsidP="001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11869" w14:textId="77777777" w:rsidR="001B2037" w:rsidRDefault="001B2037" w:rsidP="001B2037">
      <w:pPr>
        <w:spacing w:after="0" w:line="240" w:lineRule="auto"/>
      </w:pPr>
      <w:r>
        <w:separator/>
      </w:r>
    </w:p>
  </w:footnote>
  <w:footnote w:type="continuationSeparator" w:id="0">
    <w:p w14:paraId="0E4C35C9" w14:textId="77777777" w:rsidR="001B2037" w:rsidRDefault="001B2037" w:rsidP="001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F198A" w14:textId="75C3F6CA" w:rsidR="001B2037" w:rsidRDefault="00F522A7" w:rsidP="00F522A7">
    <w:pPr>
      <w:pStyle w:val="Nagwek"/>
      <w:jc w:val="right"/>
    </w:pPr>
    <w:r>
      <w:rPr>
        <w:noProof/>
      </w:rPr>
      <w:drawing>
        <wp:inline distT="0" distB="0" distL="0" distR="0" wp14:anchorId="79DF91E7" wp14:editId="10ED38B1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A3"/>
    <w:rsid w:val="000C0470"/>
    <w:rsid w:val="001064D1"/>
    <w:rsid w:val="00111A77"/>
    <w:rsid w:val="001B2037"/>
    <w:rsid w:val="003267B0"/>
    <w:rsid w:val="004315F6"/>
    <w:rsid w:val="004371A3"/>
    <w:rsid w:val="004A780E"/>
    <w:rsid w:val="00501975"/>
    <w:rsid w:val="00727603"/>
    <w:rsid w:val="00764B0A"/>
    <w:rsid w:val="00795BA3"/>
    <w:rsid w:val="007F0787"/>
    <w:rsid w:val="00850AA0"/>
    <w:rsid w:val="00A15780"/>
    <w:rsid w:val="00A56BB2"/>
    <w:rsid w:val="00A72CC0"/>
    <w:rsid w:val="00B17CE9"/>
    <w:rsid w:val="00BB7135"/>
    <w:rsid w:val="00BE1E61"/>
    <w:rsid w:val="00C744A1"/>
    <w:rsid w:val="00C84A82"/>
    <w:rsid w:val="00D83AC9"/>
    <w:rsid w:val="00DB5CC8"/>
    <w:rsid w:val="00EB0CA7"/>
    <w:rsid w:val="00F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82"/>
  <w15:docId w15:val="{914E14FD-9AC9-4F74-8AC8-D99BE04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12</cp:revision>
  <cp:lastPrinted>2022-04-29T09:16:00Z</cp:lastPrinted>
  <dcterms:created xsi:type="dcterms:W3CDTF">2022-05-19T09:46:00Z</dcterms:created>
  <dcterms:modified xsi:type="dcterms:W3CDTF">2024-07-12T09:20:00Z</dcterms:modified>
</cp:coreProperties>
</file>