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122732" w:rsidRDefault="00784DE1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69402" w14:textId="46C11EA9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>0 Nowa Ruda REGON: 000536580, NIP: 885-15-34-651, reprezentowaną przez:</w:t>
      </w:r>
    </w:p>
    <w:p w14:paraId="4C38C0E8" w14:textId="6E037893" w:rsidR="0003597A" w:rsidRPr="00122732" w:rsidRDefault="0003597A" w:rsidP="00D62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122732" w:rsidRDefault="0003597A" w:rsidP="00D62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135B9AE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zwanym dalej „</w:t>
      </w:r>
      <w:r w:rsidR="00325A4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>amawiającym”</w:t>
      </w:r>
    </w:p>
    <w:p w14:paraId="0E7864EB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3C525813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w oparciu o przeprowadzone w trybie art. 275 </w:t>
      </w:r>
      <w:r w:rsidR="004E3BA2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 1 ustawy z dnia 11 września 2019 r. Prawo zamówień publicznych (tekst jednolity Dz. U. </w:t>
      </w:r>
      <w:r w:rsidR="00A52FB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8A3CFF">
        <w:rPr>
          <w:rFonts w:asciiTheme="minorHAnsi" w:hAnsiTheme="minorHAnsi" w:cstheme="minorHAnsi"/>
          <w:color w:val="000000"/>
          <w:sz w:val="22"/>
          <w:szCs w:val="22"/>
        </w:rPr>
        <w:t>21 poz. 1129</w:t>
      </w:r>
      <w:r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03597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o wartości mniejszej niż progi unijne, została zawarta </w:t>
      </w:r>
      <w:r w:rsidR="00784DE1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Default="00D620FB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035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2A9F7412" w14:textId="72B21E98" w:rsidR="00EF6BFE" w:rsidRPr="00EF6BFE" w:rsidRDefault="0003597A" w:rsidP="00EF6B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1227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jest wykonanie robót budowlanych polegających na 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Przebudowie drogi dz. nr 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54/8,95/6, 8, 93/3, 82/2 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Obręb Włodowice i dz. nr 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501 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502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Obręb Krajanów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etap I </w:t>
      </w:r>
      <w:r w:rsidR="00EF6BFE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KM 0+811.41- 2+135,52</w:t>
      </w:r>
      <w:r w:rsid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A6338B8" w14:textId="6D78D75A" w:rsidR="0003597A" w:rsidRPr="00122732" w:rsidRDefault="0003597A" w:rsidP="00D620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2732">
        <w:rPr>
          <w:rFonts w:asciiTheme="minorHAnsi" w:hAnsiTheme="minorHAnsi" w:cstheme="minorHAnsi"/>
          <w:color w:val="000000"/>
          <w:sz w:val="22"/>
          <w:szCs w:val="22"/>
        </w:rPr>
        <w:t xml:space="preserve">Szczegółowe parametry przedmiotu </w:t>
      </w:r>
      <w:r w:rsidR="00784DE1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 xml:space="preserve">y, a także niezbędna dokumentacja potrzebna do realizacji przedmiotu </w:t>
      </w:r>
      <w:r w:rsidR="00784DE1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 xml:space="preserve">y, znajdują się w dokumentacji technicznej, stanowiącej załącznik do Specyfikacji Warunków Zamówienia, będącej załącznikiem do niniejszej </w:t>
      </w:r>
      <w:r w:rsidR="00784DE1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122732">
        <w:rPr>
          <w:rFonts w:asciiTheme="minorHAnsi" w:hAnsiTheme="minorHAnsi" w:cstheme="minorHAnsi"/>
          <w:color w:val="000000"/>
          <w:sz w:val="22"/>
          <w:szCs w:val="22"/>
        </w:rPr>
        <w:t>y.</w:t>
      </w:r>
    </w:p>
    <w:p w14:paraId="33ABAA94" w14:textId="77777777" w:rsidR="0003597A" w:rsidRPr="00122732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0A25B35A" w14:textId="023078A8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7D9E98BA" w:rsidR="0003597A" w:rsidRPr="00122732" w:rsidRDefault="00E843ED" w:rsidP="00D620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05C">
        <w:rPr>
          <w:rFonts w:asciiTheme="minorHAnsi" w:hAnsiTheme="minorHAnsi" w:cstheme="minorHAnsi"/>
          <w:sz w:val="22"/>
          <w:szCs w:val="22"/>
        </w:rPr>
        <w:t>Wykonawca wykona przedmiot zamówienia do dnia … .</w:t>
      </w:r>
    </w:p>
    <w:p w14:paraId="0EC4844D" w14:textId="1C98AD38" w:rsidR="0003597A" w:rsidRPr="00122732" w:rsidRDefault="0003597A" w:rsidP="0015019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2839F82A" w:rsidR="0003597A" w:rsidRPr="00122732" w:rsidRDefault="0003597A" w:rsidP="00A51B4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sz w:val="22"/>
          <w:szCs w:val="22"/>
        </w:rPr>
        <w:t>Obowiązki Zamawiającego i Wykonawcy</w:t>
      </w:r>
    </w:p>
    <w:p w14:paraId="37212A49" w14:textId="15CBF7F7" w:rsidR="0003597A" w:rsidRPr="00122732" w:rsidRDefault="0003597A" w:rsidP="00D620F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0E5FFB81" w14:textId="285CB037" w:rsidR="0003597A" w:rsidRPr="00122732" w:rsidRDefault="0003597A" w:rsidP="004532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wprowadzenie i protokolarne przekazanie Wykonawcy terenu robót wraz z dziennikiem budowy, w terminie do 14 dni licząc od dnia zawarcia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3403432" w14:textId="52C3D557" w:rsidR="0003597A" w:rsidRPr="00122732" w:rsidRDefault="0003597A" w:rsidP="00E414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4DCB8555" w:rsidR="0003597A" w:rsidRPr="00122732" w:rsidRDefault="0003597A" w:rsidP="00610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odebranie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po sprawdzeniu jego należytego wykonania zgodnie z § 7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4176DBC6" w14:textId="0B4697A7" w:rsidR="0003597A" w:rsidRPr="00122732" w:rsidRDefault="0003597A" w:rsidP="00610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07DA1FC9" w14:textId="68708FDD" w:rsidR="0003597A" w:rsidRPr="00D620FB" w:rsidRDefault="0003597A" w:rsidP="00D620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0FB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5602283A" w14:textId="5D48B33C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3597A" w:rsidRPr="00122732">
        <w:rPr>
          <w:rFonts w:asciiTheme="minorHAnsi" w:hAnsiTheme="minorHAnsi" w:cstheme="minorHAnsi"/>
          <w:sz w:val="22"/>
          <w:szCs w:val="22"/>
        </w:rPr>
        <w:t>rzejęcie terenu robót od Zamawiającego</w:t>
      </w:r>
      <w:r w:rsidR="00E414AA">
        <w:rPr>
          <w:rFonts w:asciiTheme="minorHAnsi" w:hAnsiTheme="minorHAnsi" w:cstheme="minorHAnsi"/>
          <w:sz w:val="22"/>
          <w:szCs w:val="22"/>
        </w:rPr>
        <w:t>;</w:t>
      </w:r>
    </w:p>
    <w:p w14:paraId="2BCE1A7B" w14:textId="4910F3D7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3597A" w:rsidRPr="00122732">
        <w:rPr>
          <w:rFonts w:asciiTheme="minorHAnsi" w:hAnsiTheme="minorHAnsi" w:cstheme="minorHAnsi"/>
          <w:sz w:val="22"/>
          <w:szCs w:val="22"/>
        </w:rPr>
        <w:t>rzygotowanie i zabezpieczenie terenu robót</w:t>
      </w:r>
      <w:r w:rsidR="00E414AA">
        <w:rPr>
          <w:rFonts w:asciiTheme="minorHAnsi" w:hAnsiTheme="minorHAnsi" w:cstheme="minorHAnsi"/>
          <w:sz w:val="22"/>
          <w:szCs w:val="22"/>
        </w:rPr>
        <w:t>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90C84" w14:textId="055AB5C3" w:rsidR="00E414AA" w:rsidRPr="00453266" w:rsidRDefault="00E414AA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3266">
        <w:rPr>
          <w:rFonts w:asciiTheme="minorHAnsi" w:hAnsiTheme="minorHAnsi" w:cstheme="minorHAnsi"/>
          <w:sz w:val="22"/>
          <w:szCs w:val="22"/>
        </w:rPr>
        <w:t>wykonani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53266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453266">
        <w:rPr>
          <w:rFonts w:asciiTheme="minorHAnsi" w:hAnsiTheme="minorHAnsi" w:cstheme="minorHAnsi"/>
          <w:sz w:val="22"/>
          <w:szCs w:val="22"/>
        </w:rPr>
        <w:t xml:space="preserve">y zgodnie z dokumentacją techniczną, zasadami wiedzy technicznej, obowiązującymi przepisami i normami technicznymi, standardami, zasadami sztuki budowlanej, etyką zawodową, postanowieniami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453266">
        <w:rPr>
          <w:rFonts w:asciiTheme="minorHAnsi" w:hAnsiTheme="minorHAnsi" w:cstheme="minorHAnsi"/>
          <w:sz w:val="22"/>
          <w:szCs w:val="22"/>
        </w:rPr>
        <w:t xml:space="preserve">y oraz przekazania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453266">
        <w:rPr>
          <w:rFonts w:asciiTheme="minorHAnsi" w:hAnsiTheme="minorHAnsi" w:cstheme="minorHAnsi"/>
          <w:sz w:val="22"/>
          <w:szCs w:val="22"/>
        </w:rPr>
        <w:t>y Zamawiającemu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CDA9942" w14:textId="2A67604A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>ykonanie dokumentacji powykonawczej</w:t>
      </w:r>
      <w:r w:rsidR="00E414AA">
        <w:rPr>
          <w:rFonts w:asciiTheme="minorHAnsi" w:hAnsiTheme="minorHAnsi" w:cstheme="minorHAnsi"/>
          <w:sz w:val="22"/>
          <w:szCs w:val="22"/>
        </w:rPr>
        <w:t>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631C7" w14:textId="5AE5C0E9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>ykonanie robót przez osoby posiadające niezbędne uprawnienia, zgodnie ze sztuką budowlaną, wiedzą techniczną, przepisami i normami</w:t>
      </w:r>
      <w:r w:rsidR="00E414AA">
        <w:rPr>
          <w:rFonts w:asciiTheme="minorHAnsi" w:hAnsiTheme="minorHAnsi" w:cstheme="minorHAnsi"/>
          <w:sz w:val="22"/>
          <w:szCs w:val="22"/>
        </w:rPr>
        <w:t>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317A0C" w14:textId="6B7C53D8" w:rsidR="00E414AA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ykonanie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>y z materiałów odpowiadających wymaganiom określonym w</w:t>
      </w:r>
      <w:r w:rsidR="00E414AA"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art. 10 ustawy z dnia 7 lipca 1994 r. Prawo budowlane (Dz. U. z 2020 r. poz. 1333 z </w:t>
      </w:r>
      <w:proofErr w:type="spellStart"/>
      <w:r w:rsidR="0003597A" w:rsidRPr="001227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3597A" w:rsidRPr="00122732">
        <w:rPr>
          <w:rFonts w:asciiTheme="minorHAnsi" w:hAnsiTheme="minorHAnsi" w:cstheme="minorHAnsi"/>
          <w:sz w:val="22"/>
          <w:szCs w:val="22"/>
        </w:rPr>
        <w:t>. zm.)</w:t>
      </w:r>
      <w:r w:rsidR="006C02C4">
        <w:rPr>
          <w:rFonts w:asciiTheme="minorHAnsi" w:hAnsiTheme="minorHAnsi" w:cstheme="minorHAnsi"/>
          <w:sz w:val="22"/>
          <w:szCs w:val="22"/>
        </w:rPr>
        <w:t>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046A0" w14:textId="244FBC6F" w:rsidR="0003597A" w:rsidRPr="00122732" w:rsidRDefault="0003597A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okazani</w:t>
      </w:r>
      <w:r w:rsidR="00E414AA">
        <w:rPr>
          <w:rFonts w:asciiTheme="minorHAnsi" w:hAnsiTheme="minorHAnsi" w:cstheme="minorHAnsi"/>
          <w:sz w:val="22"/>
          <w:szCs w:val="22"/>
        </w:rPr>
        <w:t>e</w:t>
      </w:r>
      <w:r w:rsidRPr="00122732">
        <w:rPr>
          <w:rFonts w:asciiTheme="minorHAnsi" w:hAnsiTheme="minorHAnsi" w:cstheme="minorHAnsi"/>
          <w:sz w:val="22"/>
          <w:szCs w:val="22"/>
        </w:rPr>
        <w:t xml:space="preserve">, na każde żądanie Zamawiającego lub Inspektora nadzoru inwestorskiego, certyfikatów zgodności z polską normą lub aprobatą techniczną każdego używanego na budowie wyrobu; </w:t>
      </w:r>
    </w:p>
    <w:p w14:paraId="14427631" w14:textId="2FDD59B9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03597A" w:rsidRPr="00122732">
        <w:rPr>
          <w:rFonts w:asciiTheme="minorHAnsi" w:hAnsiTheme="minorHAnsi" w:cstheme="minorHAnsi"/>
          <w:sz w:val="22"/>
          <w:szCs w:val="22"/>
        </w:rPr>
        <w:t>wytwarza</w:t>
      </w:r>
      <w:r>
        <w:rPr>
          <w:rFonts w:asciiTheme="minorHAnsi" w:hAnsiTheme="minorHAnsi" w:cstheme="minorHAnsi"/>
          <w:sz w:val="22"/>
          <w:szCs w:val="22"/>
        </w:rPr>
        <w:t>niem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odpad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- przestrzeganie przepisów prawnych wynikających z</w:t>
      </w:r>
      <w:r w:rsidR="00E414AA"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następujących ustaw: </w:t>
      </w:r>
    </w:p>
    <w:p w14:paraId="54BCF843" w14:textId="3E09A7AB" w:rsidR="0003597A" w:rsidRPr="00122732" w:rsidRDefault="0003597A" w:rsidP="00D620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Ustawy z dnia 27.04.2001 r. Prawo ochrony środowiska (Dz.U.2020</w:t>
      </w:r>
      <w:r w:rsidR="00570E43">
        <w:rPr>
          <w:rFonts w:asciiTheme="minorHAnsi" w:hAnsiTheme="minorHAnsi" w:cstheme="minorHAnsi"/>
          <w:sz w:val="22"/>
          <w:szCs w:val="22"/>
        </w:rPr>
        <w:t xml:space="preserve"> poz.</w:t>
      </w:r>
      <w:r w:rsidRPr="00122732">
        <w:rPr>
          <w:rFonts w:asciiTheme="minorHAnsi" w:hAnsiTheme="minorHAnsi" w:cstheme="minorHAnsi"/>
          <w:sz w:val="22"/>
          <w:szCs w:val="22"/>
        </w:rPr>
        <w:t xml:space="preserve">1219 z </w:t>
      </w:r>
      <w:proofErr w:type="spellStart"/>
      <w:r w:rsidRPr="001227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22732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6C5CDAC0" w14:textId="13723200" w:rsidR="0003597A" w:rsidRPr="00453266" w:rsidRDefault="0003597A" w:rsidP="004532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Ustawy z dnia 08.01.2013 r. o odpadach (Dz.U.202</w:t>
      </w:r>
      <w:r w:rsidR="00570E43">
        <w:rPr>
          <w:rFonts w:asciiTheme="minorHAnsi" w:hAnsiTheme="minorHAnsi" w:cstheme="minorHAnsi"/>
          <w:sz w:val="22"/>
          <w:szCs w:val="22"/>
        </w:rPr>
        <w:t>1 poz</w:t>
      </w:r>
      <w:r w:rsidRPr="00122732">
        <w:rPr>
          <w:rFonts w:asciiTheme="minorHAnsi" w:hAnsiTheme="minorHAnsi" w:cstheme="minorHAnsi"/>
          <w:sz w:val="22"/>
          <w:szCs w:val="22"/>
        </w:rPr>
        <w:t xml:space="preserve">.797 z </w:t>
      </w:r>
      <w:proofErr w:type="spellStart"/>
      <w:r w:rsidRPr="001227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22732">
        <w:rPr>
          <w:rFonts w:asciiTheme="minorHAnsi" w:hAnsiTheme="minorHAnsi" w:cstheme="minorHAnsi"/>
          <w:sz w:val="22"/>
          <w:szCs w:val="22"/>
        </w:rPr>
        <w:t>. zm.)</w:t>
      </w:r>
      <w:r w:rsidR="006C02C4">
        <w:rPr>
          <w:rFonts w:asciiTheme="minorHAnsi" w:hAnsiTheme="minorHAnsi" w:cstheme="minorHAnsi"/>
          <w:sz w:val="22"/>
          <w:szCs w:val="22"/>
        </w:rPr>
        <w:t>;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527DB" w14:textId="4CC57F58" w:rsidR="007D1567" w:rsidRPr="00453266" w:rsidRDefault="00E414AA" w:rsidP="00453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stosowanie w</w:t>
      </w:r>
      <w:r w:rsidR="0003597A" w:rsidRPr="00453266">
        <w:rPr>
          <w:rFonts w:asciiTheme="minorHAnsi" w:hAnsiTheme="minorHAnsi" w:cstheme="minorHAnsi"/>
          <w:sz w:val="22"/>
          <w:szCs w:val="22"/>
        </w:rPr>
        <w:t>szelki</w:t>
      </w:r>
      <w:r w:rsidRPr="00453266">
        <w:rPr>
          <w:rFonts w:asciiTheme="minorHAnsi" w:hAnsiTheme="minorHAnsi" w:cstheme="minorHAnsi"/>
          <w:sz w:val="22"/>
          <w:szCs w:val="22"/>
        </w:rPr>
        <w:t>ch</w:t>
      </w:r>
      <w:r w:rsidR="0003597A" w:rsidRPr="00453266">
        <w:rPr>
          <w:rFonts w:asciiTheme="minorHAnsi" w:hAnsiTheme="minorHAnsi" w:cstheme="minorHAnsi"/>
          <w:sz w:val="22"/>
          <w:szCs w:val="22"/>
        </w:rPr>
        <w:t xml:space="preserve"> przepis</w:t>
      </w:r>
      <w:r w:rsidRPr="00453266">
        <w:rPr>
          <w:rFonts w:asciiTheme="minorHAnsi" w:hAnsiTheme="minorHAnsi" w:cstheme="minorHAnsi"/>
          <w:sz w:val="22"/>
          <w:szCs w:val="22"/>
        </w:rPr>
        <w:t>ów</w:t>
      </w:r>
      <w:r w:rsidR="0003597A" w:rsidRPr="00453266">
        <w:rPr>
          <w:rFonts w:asciiTheme="minorHAnsi" w:hAnsiTheme="minorHAnsi" w:cstheme="minorHAnsi"/>
          <w:sz w:val="22"/>
          <w:szCs w:val="22"/>
        </w:rPr>
        <w:t xml:space="preserve"> prawn</w:t>
      </w:r>
      <w:r w:rsidRPr="00453266">
        <w:rPr>
          <w:rFonts w:asciiTheme="minorHAnsi" w:hAnsiTheme="minorHAnsi" w:cstheme="minorHAnsi"/>
          <w:sz w:val="22"/>
          <w:szCs w:val="22"/>
        </w:rPr>
        <w:t>ych</w:t>
      </w:r>
      <w:r w:rsidR="0003597A" w:rsidRPr="00453266">
        <w:rPr>
          <w:rFonts w:asciiTheme="minorHAnsi" w:hAnsiTheme="minorHAnsi" w:cstheme="minorHAnsi"/>
          <w:sz w:val="22"/>
          <w:szCs w:val="22"/>
        </w:rPr>
        <w:t xml:space="preserve">, na które </w:t>
      </w:r>
      <w:r w:rsidRPr="00453266">
        <w:rPr>
          <w:rFonts w:asciiTheme="minorHAnsi" w:hAnsiTheme="minorHAnsi" w:cstheme="minorHAnsi"/>
          <w:sz w:val="22"/>
          <w:szCs w:val="22"/>
        </w:rPr>
        <w:t xml:space="preserve">powołuje się </w:t>
      </w:r>
      <w:r w:rsidR="0003597A" w:rsidRPr="00453266">
        <w:rPr>
          <w:rFonts w:asciiTheme="minorHAnsi" w:hAnsiTheme="minorHAnsi" w:cstheme="minorHAnsi"/>
          <w:sz w:val="22"/>
          <w:szCs w:val="22"/>
        </w:rPr>
        <w:t xml:space="preserve">Zamawiający niniejszą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453266">
        <w:rPr>
          <w:rFonts w:asciiTheme="minorHAnsi" w:hAnsiTheme="minorHAnsi" w:cstheme="minorHAnsi"/>
          <w:sz w:val="22"/>
          <w:szCs w:val="22"/>
        </w:rPr>
        <w:t xml:space="preserve">ą, z uwzględnieniem ewentualnych zmian stanu prawnego w tym zakresie; </w:t>
      </w:r>
    </w:p>
    <w:p w14:paraId="21813E08" w14:textId="77777777" w:rsidR="0085467D" w:rsidRPr="00122732" w:rsidRDefault="0085467D" w:rsidP="008546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 dniem protokolarnego przejęcia przez Wykonawcę od Zamawiającego terenu budowy, </w:t>
      </w:r>
      <w:r>
        <w:rPr>
          <w:rFonts w:asciiTheme="minorHAnsi" w:hAnsiTheme="minorHAnsi" w:cstheme="minorHAnsi"/>
          <w:sz w:val="22"/>
          <w:szCs w:val="22"/>
        </w:rPr>
        <w:t>ponoszenie,</w:t>
      </w:r>
      <w:r w:rsidRPr="00122732">
        <w:rPr>
          <w:rFonts w:asciiTheme="minorHAnsi" w:hAnsiTheme="minorHAnsi" w:cstheme="minorHAnsi"/>
          <w:sz w:val="22"/>
          <w:szCs w:val="22"/>
        </w:rPr>
        <w:t xml:space="preserve"> aż do dnia oddania obiektu Zamawiającemu na podstawie protokołu odbioru końcowego, odpowiedzialność na zasadach ogólnych za szkody wynikłe na tym terenie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757468" w14:textId="28F38C40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onoszenie pełnej odpowiedzialności za stan i przestrzeganie przepisów </w:t>
      </w:r>
      <w:r w:rsidR="00E414AA">
        <w:rPr>
          <w:rFonts w:asciiTheme="minorHAnsi" w:hAnsiTheme="minorHAnsi" w:cstheme="minorHAnsi"/>
          <w:sz w:val="22"/>
          <w:szCs w:val="22"/>
        </w:rPr>
        <w:t>BHP</w:t>
      </w:r>
      <w:r w:rsidR="0003597A" w:rsidRPr="00122732">
        <w:rPr>
          <w:rFonts w:asciiTheme="minorHAnsi" w:hAnsiTheme="minorHAnsi" w:cstheme="minorHAnsi"/>
          <w:sz w:val="22"/>
          <w:szCs w:val="22"/>
        </w:rPr>
        <w:t>, ochronę p.poż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dozór mienia na terenie robót, jak i za wszelkie szkody powstałe w trakcie trwania robót na terenie przyjętym od Zamawiającego lub mających związek z prowadzonymi robotami; </w:t>
      </w:r>
    </w:p>
    <w:p w14:paraId="1EFF9EC9" w14:textId="68021E1C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onoszenie pełnej odpowiedzialności za szkody oraz następstwa nieszczęśliwych wypadków pracowników i osób trzecich, powstałe w związku z prowadzonymi robotami; </w:t>
      </w:r>
    </w:p>
    <w:p w14:paraId="4F7B592A" w14:textId="4FB32CBB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597A" w:rsidRPr="00122732">
        <w:rPr>
          <w:rFonts w:asciiTheme="minorHAnsi" w:hAnsiTheme="minorHAnsi" w:cstheme="minorHAnsi"/>
          <w:sz w:val="22"/>
          <w:szCs w:val="22"/>
        </w:rPr>
        <w:t>ostarczanie niezbędnych dokumentów potwierdzających parametry techniczne oraz wymagane normy stosowanych materiałów i urządzeń</w:t>
      </w:r>
      <w:r w:rsidR="0085467D">
        <w:rPr>
          <w:rFonts w:asciiTheme="minorHAnsi" w:hAnsiTheme="minorHAnsi" w:cstheme="minorHAnsi"/>
          <w:sz w:val="22"/>
          <w:szCs w:val="22"/>
        </w:rPr>
        <w:t>,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w tym np. wyników oraz protokołów badań, sprawozdań i prób dotyczących realizowanego przedmiotu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8F75444" w14:textId="070D30F4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>abezpieczenie instalacji, urządzeń i obiektów na terenie robót i w jej bezpośrednim otoczeniu, przed ich zniszczeniem lub uszkodzeniem w trakcie wykonywania robót.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przypadku wystąpienia uszkodzeń lub zniszczeń Wykonawca dokona niezwłocznie ich naprawy na własny koszt; </w:t>
      </w:r>
    </w:p>
    <w:p w14:paraId="636879C9" w14:textId="61CB5537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597A" w:rsidRPr="00122732">
        <w:rPr>
          <w:rFonts w:asciiTheme="minorHAnsi" w:hAnsiTheme="minorHAnsi" w:cstheme="minorHAnsi"/>
          <w:sz w:val="22"/>
          <w:szCs w:val="22"/>
        </w:rPr>
        <w:t>banie o porządek na terenie robót oraz utrzymywanie terenu robót w należytym stanie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porządku oraz w stanie wolnym od przeszkód komunikacyjnych; </w:t>
      </w:r>
    </w:p>
    <w:p w14:paraId="3A14FFFE" w14:textId="225846B9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3597A" w:rsidRPr="00122732">
        <w:rPr>
          <w:rFonts w:asciiTheme="minorHAnsi" w:hAnsiTheme="minorHAnsi" w:cstheme="minorHAnsi"/>
          <w:sz w:val="22"/>
          <w:szCs w:val="22"/>
        </w:rPr>
        <w:t>porządkowanie terenu budowy po zakończeniu robót, zaplecza budowy, jak również terenów sąsiadujących zajętych lub użytkowanych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w tym dokonani</w:t>
      </w:r>
      <w:r w:rsidR="0085467D">
        <w:rPr>
          <w:rFonts w:asciiTheme="minorHAnsi" w:hAnsiTheme="minorHAnsi" w:cstheme="minorHAnsi"/>
          <w:sz w:val="22"/>
          <w:szCs w:val="22"/>
        </w:rPr>
        <w:t>e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na własny koszt renowacji zniszczonych lub uszkodzonych w wyniku prowadzonych prac obiektów, fragmentów terenu dróg, nawierzchni lub instalacji; </w:t>
      </w:r>
    </w:p>
    <w:p w14:paraId="52AD834C" w14:textId="2F9DE805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3597A" w:rsidRPr="00122732">
        <w:rPr>
          <w:rFonts w:asciiTheme="minorHAnsi" w:hAnsiTheme="minorHAnsi" w:cstheme="minorHAnsi"/>
          <w:sz w:val="22"/>
          <w:szCs w:val="22"/>
        </w:rPr>
        <w:t>ompletowanie w trakcie realizacji robót wszelkiej dokumentacji zgodnie z przepisami Prawa budowlanego oraz przygotowanie do odbioru końcowego kompletu protokołów, badań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>sprawdzeń niezbędnych przy odbiorze oraz przekazywaniu obiektów do użytkowania</w:t>
      </w:r>
      <w:r w:rsidR="006C02C4">
        <w:rPr>
          <w:rFonts w:asciiTheme="minorHAnsi" w:hAnsiTheme="minorHAnsi" w:cstheme="minorHAnsi"/>
          <w:sz w:val="22"/>
          <w:szCs w:val="22"/>
        </w:rPr>
        <w:t>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92D426" w14:textId="0FAC6E40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dział w przekazaniu obiektu; </w:t>
      </w:r>
    </w:p>
    <w:p w14:paraId="4CE191F7" w14:textId="650E3E67" w:rsidR="0003597A" w:rsidRPr="00122732" w:rsidRDefault="00E843ED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sunięcie wszelkich wad i usterek stwierdzonych przez nadzór inwestorski w trakcie trwania robót oraz w okresie gwarancyjnym i rękojmi, w terminie nie dłuższym niż termin technicznie uzasadniony i konieczny do ich usunięcia; </w:t>
      </w:r>
    </w:p>
    <w:p w14:paraId="799CF908" w14:textId="27C7F301" w:rsidR="0003597A" w:rsidRPr="00453266" w:rsidRDefault="00E843ED" w:rsidP="00453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E0B80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>korzyst</w:t>
      </w:r>
      <w:r w:rsidR="004E0B80">
        <w:rPr>
          <w:rFonts w:asciiTheme="minorHAnsi" w:hAnsiTheme="minorHAnsi" w:cstheme="minorHAnsi"/>
          <w:sz w:val="22"/>
          <w:szCs w:val="22"/>
        </w:rPr>
        <w:t>yw</w:t>
      </w:r>
      <w:r>
        <w:rPr>
          <w:rFonts w:asciiTheme="minorHAnsi" w:hAnsiTheme="minorHAnsi" w:cstheme="minorHAnsi"/>
          <w:sz w:val="22"/>
          <w:szCs w:val="22"/>
        </w:rPr>
        <w:t xml:space="preserve">ania z materiałów </w:t>
      </w:r>
      <w:r w:rsidR="0003597A" w:rsidRPr="00122732">
        <w:rPr>
          <w:rFonts w:asciiTheme="minorHAnsi" w:hAnsiTheme="minorHAnsi" w:cstheme="minorHAnsi"/>
          <w:sz w:val="22"/>
          <w:szCs w:val="22"/>
        </w:rPr>
        <w:t>dostarczon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przez Wykonawcę w celu wykonania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korzystani</w:t>
      </w:r>
      <w:r w:rsidR="004679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 materiałów, które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powinny: </w:t>
      </w:r>
    </w:p>
    <w:p w14:paraId="160AA81D" w14:textId="35232900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odpowiadać wymaganiom określonym w ustawie z dnia 16 kwietnia 2004 r. o wyrobach budowlanych (Dz. U. z 202</w:t>
      </w:r>
      <w:r w:rsidR="00570E43">
        <w:rPr>
          <w:rFonts w:asciiTheme="minorHAnsi" w:hAnsiTheme="minorHAnsi" w:cstheme="minorHAnsi"/>
          <w:sz w:val="22"/>
          <w:szCs w:val="22"/>
        </w:rPr>
        <w:t>1</w:t>
      </w:r>
      <w:r w:rsidRPr="00122732">
        <w:rPr>
          <w:rFonts w:asciiTheme="minorHAnsi" w:hAnsiTheme="minorHAnsi" w:cstheme="minorHAnsi"/>
          <w:sz w:val="22"/>
          <w:szCs w:val="22"/>
        </w:rPr>
        <w:t xml:space="preserve">r poz. </w:t>
      </w:r>
      <w:r w:rsidR="00570E43">
        <w:rPr>
          <w:rFonts w:asciiTheme="minorHAnsi" w:hAnsiTheme="minorHAnsi" w:cstheme="minorHAnsi"/>
          <w:sz w:val="22"/>
          <w:szCs w:val="22"/>
        </w:rPr>
        <w:t>1213</w:t>
      </w:r>
      <w:r w:rsidRPr="0012273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227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22732">
        <w:rPr>
          <w:rFonts w:asciiTheme="minorHAnsi" w:hAnsiTheme="minorHAnsi" w:cstheme="minorHAnsi"/>
          <w:sz w:val="22"/>
          <w:szCs w:val="22"/>
        </w:rPr>
        <w:t xml:space="preserve">. zm.) oraz specyfikacji technicznej wykonania i odbioru robót budowlanych, </w:t>
      </w:r>
    </w:p>
    <w:p w14:paraId="31E00BEB" w14:textId="58DD5904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być nowe oraz odpowiedniego rodzaju i jakości, </w:t>
      </w:r>
    </w:p>
    <w:p w14:paraId="7B3616BA" w14:textId="3A3F3595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posiadać wymagane przepisami prawa certyfikaty, aprobaty techniczne, atesty do puszczenia do stosowania w Rzeczypospolitej Polskiej, </w:t>
      </w:r>
    </w:p>
    <w:p w14:paraId="6512CE09" w14:textId="48056E5D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być dobrane zgodnie z zasadami sztuki budowlanej, </w:t>
      </w:r>
    </w:p>
    <w:p w14:paraId="1D7721D6" w14:textId="3724969C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być przeznaczone i przydatne dla celów, do jakich zostały użyte przy wykonywaniu robót, </w:t>
      </w:r>
    </w:p>
    <w:p w14:paraId="7E59DE2A" w14:textId="03BF13D1" w:rsidR="0003597A" w:rsidRPr="00122732" w:rsidRDefault="0003597A" w:rsidP="00D62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być wolne od obciążeń na rzecz osób trzecich w dacie ich wbudowania</w:t>
      </w:r>
      <w:r w:rsidR="006C02C4">
        <w:rPr>
          <w:rFonts w:asciiTheme="minorHAnsi" w:hAnsiTheme="minorHAnsi" w:cstheme="minorHAnsi"/>
          <w:sz w:val="22"/>
          <w:szCs w:val="22"/>
        </w:rPr>
        <w:t>;</w:t>
      </w:r>
    </w:p>
    <w:p w14:paraId="19C07AB5" w14:textId="5467FD1C" w:rsidR="007D1567" w:rsidRPr="00122732" w:rsidRDefault="00E843ED" w:rsidP="00D620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przypadku wbudowania przez Wykonawcę materiałów</w:t>
      </w:r>
      <w:r w:rsidR="004E0B80">
        <w:rPr>
          <w:rFonts w:asciiTheme="minorHAnsi" w:hAnsiTheme="minorHAnsi" w:cstheme="minorHAnsi"/>
          <w:sz w:val="22"/>
          <w:szCs w:val="22"/>
        </w:rPr>
        <w:t xml:space="preserve"> niespełniających wymagań określonych w § 3 ust. 2 pkt </w:t>
      </w:r>
      <w:r w:rsidR="0085467D">
        <w:rPr>
          <w:rFonts w:asciiTheme="minorHAnsi" w:hAnsiTheme="minorHAnsi" w:cstheme="minorHAnsi"/>
          <w:sz w:val="22"/>
          <w:szCs w:val="22"/>
        </w:rPr>
        <w:t>20</w:t>
      </w:r>
      <w:r w:rsidR="004E0B80">
        <w:rPr>
          <w:rFonts w:asciiTheme="minorHAnsi" w:hAnsiTheme="minorHAnsi" w:cstheme="minorHAnsi"/>
          <w:sz w:val="22"/>
          <w:szCs w:val="22"/>
        </w:rPr>
        <w:t xml:space="preserve"> powyżej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, </w:t>
      </w:r>
      <w:r w:rsidR="004679F0">
        <w:rPr>
          <w:rFonts w:asciiTheme="minorHAnsi" w:hAnsiTheme="minorHAnsi" w:cstheme="minorHAnsi"/>
          <w:sz w:val="22"/>
          <w:szCs w:val="22"/>
        </w:rPr>
        <w:t xml:space="preserve">na polecenie </w:t>
      </w:r>
      <w:r w:rsidR="0003597A" w:rsidRPr="00122732">
        <w:rPr>
          <w:rFonts w:asciiTheme="minorHAnsi" w:hAnsiTheme="minorHAnsi" w:cstheme="minorHAnsi"/>
          <w:sz w:val="22"/>
          <w:szCs w:val="22"/>
        </w:rPr>
        <w:t>Inspektor</w:t>
      </w:r>
      <w:r w:rsidR="004679F0">
        <w:rPr>
          <w:rFonts w:asciiTheme="minorHAnsi" w:hAnsiTheme="minorHAnsi" w:cstheme="minorHAnsi"/>
          <w:sz w:val="22"/>
          <w:szCs w:val="22"/>
        </w:rPr>
        <w:t>a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Nadzoru</w:t>
      </w:r>
      <w:r w:rsidR="0085467D">
        <w:rPr>
          <w:rFonts w:asciiTheme="minorHAnsi" w:hAnsiTheme="minorHAnsi" w:cstheme="minorHAnsi"/>
          <w:sz w:val="22"/>
          <w:szCs w:val="22"/>
        </w:rPr>
        <w:t>,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ich </w:t>
      </w:r>
      <w:r w:rsidR="004679F0">
        <w:rPr>
          <w:rFonts w:asciiTheme="minorHAnsi" w:hAnsiTheme="minorHAnsi" w:cstheme="minorHAnsi"/>
          <w:sz w:val="22"/>
          <w:szCs w:val="22"/>
        </w:rPr>
        <w:t xml:space="preserve">natychmiastowy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demontaż i usunięcie oraz zastąpienie materiałami </w:t>
      </w:r>
      <w:r w:rsidR="004E0B80">
        <w:rPr>
          <w:rFonts w:asciiTheme="minorHAnsi" w:hAnsiTheme="minorHAnsi" w:cstheme="minorHAnsi"/>
          <w:sz w:val="22"/>
          <w:szCs w:val="22"/>
        </w:rPr>
        <w:t>spełniającymi te wymagania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FE90459" w14:textId="18E4CF27" w:rsidR="0003597A" w:rsidRPr="00122732" w:rsidRDefault="004E0B80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iezwłoczne informowanie Zamawiającego za pośrednictwem Inspektora nadzoru inwestorskiego o problemach technicznych lub okolicznościach, które mogą wpłynąć na jakość robót lub termin zakończenia robót; </w:t>
      </w:r>
    </w:p>
    <w:p w14:paraId="1958A5AC" w14:textId="3943BC7F" w:rsidR="0003597A" w:rsidRPr="00122732" w:rsidRDefault="0003597A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dokonywan</w:t>
      </w:r>
      <w:r w:rsidR="004679F0">
        <w:rPr>
          <w:rFonts w:asciiTheme="minorHAnsi" w:hAnsiTheme="minorHAnsi" w:cstheme="minorHAnsi"/>
          <w:sz w:val="22"/>
          <w:szCs w:val="22"/>
        </w:rPr>
        <w:t>i</w:t>
      </w:r>
      <w:r w:rsidRPr="00122732">
        <w:rPr>
          <w:rFonts w:asciiTheme="minorHAnsi" w:hAnsiTheme="minorHAnsi" w:cstheme="minorHAnsi"/>
          <w:sz w:val="22"/>
          <w:szCs w:val="22"/>
        </w:rPr>
        <w:t>e zmiany technologii robót</w:t>
      </w:r>
      <w:r w:rsidR="0085467D">
        <w:rPr>
          <w:rFonts w:asciiTheme="minorHAnsi" w:hAnsiTheme="minorHAnsi" w:cstheme="minorHAnsi"/>
          <w:sz w:val="22"/>
          <w:szCs w:val="22"/>
        </w:rPr>
        <w:t xml:space="preserve"> jedynie po przeprowadzeniu procedury polegającej na</w:t>
      </w:r>
      <w:r w:rsidR="004679F0">
        <w:rPr>
          <w:rFonts w:asciiTheme="minorHAnsi" w:hAnsiTheme="minorHAnsi" w:cstheme="minorHAnsi"/>
          <w:sz w:val="22"/>
          <w:szCs w:val="22"/>
        </w:rPr>
        <w:t xml:space="preserve"> złożeniu</w:t>
      </w:r>
      <w:r w:rsidR="0085467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4679F0">
        <w:rPr>
          <w:rFonts w:asciiTheme="minorHAnsi" w:hAnsiTheme="minorHAnsi" w:cstheme="minorHAnsi"/>
          <w:sz w:val="22"/>
          <w:szCs w:val="22"/>
        </w:rPr>
        <w:t xml:space="preserve"> wniosku</w:t>
      </w:r>
      <w:r w:rsidR="0085467D">
        <w:rPr>
          <w:rFonts w:asciiTheme="minorHAnsi" w:hAnsiTheme="minorHAnsi" w:cstheme="minorHAnsi"/>
          <w:sz w:val="22"/>
          <w:szCs w:val="22"/>
        </w:rPr>
        <w:t xml:space="preserve"> do Zamawiającego w tym temacie</w:t>
      </w:r>
      <w:r w:rsidR="004679F0">
        <w:rPr>
          <w:rFonts w:asciiTheme="minorHAnsi" w:hAnsiTheme="minorHAnsi" w:cstheme="minorHAnsi"/>
          <w:sz w:val="22"/>
          <w:szCs w:val="22"/>
        </w:rPr>
        <w:t xml:space="preserve"> i </w:t>
      </w:r>
      <w:r w:rsidR="0085467D">
        <w:rPr>
          <w:rFonts w:asciiTheme="minorHAnsi" w:hAnsiTheme="minorHAnsi" w:cstheme="minorHAnsi"/>
          <w:sz w:val="22"/>
          <w:szCs w:val="22"/>
        </w:rPr>
        <w:t xml:space="preserve">następczo </w:t>
      </w:r>
      <w:r w:rsidR="004679F0">
        <w:rPr>
          <w:rFonts w:asciiTheme="minorHAnsi" w:hAnsiTheme="minorHAnsi" w:cstheme="minorHAnsi"/>
          <w:sz w:val="22"/>
          <w:szCs w:val="22"/>
        </w:rPr>
        <w:t xml:space="preserve">uzyskaniu </w:t>
      </w:r>
      <w:r w:rsidR="0085467D">
        <w:rPr>
          <w:rFonts w:asciiTheme="minorHAnsi" w:hAnsiTheme="minorHAnsi" w:cstheme="minorHAnsi"/>
          <w:sz w:val="22"/>
          <w:szCs w:val="22"/>
        </w:rPr>
        <w:t xml:space="preserve">w odpowiedzi na ten wniosek </w:t>
      </w:r>
      <w:r w:rsidR="004679F0">
        <w:rPr>
          <w:rFonts w:asciiTheme="minorHAnsi" w:hAnsiTheme="minorHAnsi" w:cstheme="minorHAnsi"/>
          <w:sz w:val="22"/>
          <w:szCs w:val="22"/>
        </w:rPr>
        <w:t>zgody Zamawiającego</w:t>
      </w:r>
      <w:r w:rsidR="0085467D">
        <w:rPr>
          <w:rFonts w:asciiTheme="minorHAnsi" w:hAnsiTheme="minorHAnsi" w:cstheme="minorHAnsi"/>
          <w:sz w:val="22"/>
          <w:szCs w:val="22"/>
        </w:rPr>
        <w:t xml:space="preserve"> na taką zmianę</w:t>
      </w:r>
      <w:r w:rsidRPr="00122732">
        <w:rPr>
          <w:rFonts w:asciiTheme="minorHAnsi" w:hAnsiTheme="minorHAnsi" w:cstheme="minorHAnsi"/>
          <w:sz w:val="22"/>
          <w:szCs w:val="22"/>
        </w:rPr>
        <w:t xml:space="preserve">. W tym przypadku Wykonawca zobowiązany jest do opracowania na własny koszt projektu zamiennego, zawierającego opis proponowanych zmian, rysunki i wycenę kosztów. Projekt taki wymaga akceptacji nadzoru inwestorskiego i autorskiego; </w:t>
      </w:r>
    </w:p>
    <w:p w14:paraId="78D87B11" w14:textId="6B6BCAB6" w:rsidR="0003597A" w:rsidRPr="00122732" w:rsidRDefault="004E0B80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>apewnieni</w:t>
      </w:r>
      <w:r w:rsidR="004679F0">
        <w:rPr>
          <w:rFonts w:asciiTheme="minorHAnsi" w:hAnsiTheme="minorHAnsi" w:cstheme="minorHAnsi"/>
          <w:sz w:val="22"/>
          <w:szCs w:val="22"/>
        </w:rPr>
        <w:t>e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na własny koszt: </w:t>
      </w:r>
    </w:p>
    <w:p w14:paraId="23F6353C" w14:textId="0A78AF3E" w:rsidR="0003597A" w:rsidRPr="00122732" w:rsidRDefault="0003597A" w:rsidP="0045326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zabezpieczenia i wygrodzenia terenu robót, </w:t>
      </w:r>
    </w:p>
    <w:p w14:paraId="37651497" w14:textId="58881168" w:rsidR="0003597A" w:rsidRPr="00122732" w:rsidRDefault="0003597A" w:rsidP="0045326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ubezpieczenia ryzyka budowy i montażu wykonywanego zamówienia, </w:t>
      </w:r>
    </w:p>
    <w:p w14:paraId="3BD3BDDF" w14:textId="66AE1B72" w:rsidR="0003597A" w:rsidRPr="00122732" w:rsidRDefault="0003597A" w:rsidP="0045326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dozoru mienia na terenie robót, </w:t>
      </w:r>
    </w:p>
    <w:p w14:paraId="4527E5C2" w14:textId="15887265" w:rsidR="0003597A" w:rsidRPr="00122732" w:rsidRDefault="0003597A" w:rsidP="0045326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transportu odpadów do miejsc ich wykorzystania lub utylizacji, łącznie z kosztami utylizacji; </w:t>
      </w:r>
    </w:p>
    <w:p w14:paraId="26A623D6" w14:textId="2B625554" w:rsidR="0003597A" w:rsidRPr="00122732" w:rsidRDefault="004E0B80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erminowe wykonanie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 oraz oświadczenie, że roboty ukończone przez niego są całkowicie zgodne z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ą i odpowiadają potrzebom, dla których są przewidziane według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4EB992D8" w14:textId="76A330BF" w:rsidR="0003597A" w:rsidRPr="00122732" w:rsidRDefault="0003597A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zachowa</w:t>
      </w:r>
      <w:r w:rsidR="004E0B80">
        <w:rPr>
          <w:rFonts w:asciiTheme="minorHAnsi" w:hAnsiTheme="minorHAnsi" w:cstheme="minorHAnsi"/>
          <w:sz w:val="22"/>
          <w:szCs w:val="22"/>
        </w:rPr>
        <w:t>ni</w:t>
      </w:r>
      <w:r w:rsidR="0085467D">
        <w:rPr>
          <w:rFonts w:asciiTheme="minorHAnsi" w:hAnsiTheme="minorHAnsi" w:cstheme="minorHAnsi"/>
          <w:sz w:val="22"/>
          <w:szCs w:val="22"/>
        </w:rPr>
        <w:t>e</w:t>
      </w:r>
      <w:r w:rsidRPr="00122732">
        <w:rPr>
          <w:rFonts w:asciiTheme="minorHAnsi" w:hAnsiTheme="minorHAnsi" w:cstheme="minorHAnsi"/>
          <w:sz w:val="22"/>
          <w:szCs w:val="22"/>
        </w:rPr>
        <w:t xml:space="preserve"> szczególn</w:t>
      </w:r>
      <w:r w:rsidR="004E0B80">
        <w:rPr>
          <w:rFonts w:asciiTheme="minorHAnsi" w:hAnsiTheme="minorHAnsi" w:cstheme="minorHAnsi"/>
          <w:sz w:val="22"/>
          <w:szCs w:val="22"/>
        </w:rPr>
        <w:t>ej</w:t>
      </w:r>
      <w:r w:rsidRPr="00122732">
        <w:rPr>
          <w:rFonts w:asciiTheme="minorHAnsi" w:hAnsiTheme="minorHAnsi" w:cstheme="minorHAnsi"/>
          <w:sz w:val="22"/>
          <w:szCs w:val="22"/>
        </w:rPr>
        <w:t xml:space="preserve"> ostrożnoś</w:t>
      </w:r>
      <w:r w:rsidR="004E0B80">
        <w:rPr>
          <w:rFonts w:asciiTheme="minorHAnsi" w:hAnsiTheme="minorHAnsi" w:cstheme="minorHAnsi"/>
          <w:sz w:val="22"/>
          <w:szCs w:val="22"/>
        </w:rPr>
        <w:t>ci, w</w:t>
      </w:r>
      <w:r w:rsidR="004E0B80" w:rsidRPr="00122732">
        <w:rPr>
          <w:rFonts w:asciiTheme="minorHAnsi" w:hAnsiTheme="minorHAnsi" w:cstheme="minorHAnsi"/>
          <w:sz w:val="22"/>
          <w:szCs w:val="22"/>
        </w:rPr>
        <w:t xml:space="preserve"> trakcie wykonywania robót</w:t>
      </w:r>
      <w:r w:rsidR="004E0B80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podczas prac przy ogrodzeniach i zjazdach gospodarczych. W przypadku uszkodzenia ogrodzeń czy zjazdów gospodarczych, a także wszelkiego mienia, ruchomości i</w:t>
      </w:r>
      <w:r w:rsidR="004E0B80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nieruchomości do obowiązków Wykonawcy należy naprawa powstałych szkód; </w:t>
      </w:r>
    </w:p>
    <w:p w14:paraId="40435AF6" w14:textId="767031E2" w:rsidR="0003597A" w:rsidRPr="00122732" w:rsidRDefault="0003597A" w:rsidP="00D62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doprowadzeni</w:t>
      </w:r>
      <w:r w:rsidR="0085467D">
        <w:rPr>
          <w:rFonts w:asciiTheme="minorHAnsi" w:hAnsiTheme="minorHAnsi" w:cstheme="minorHAnsi"/>
          <w:sz w:val="22"/>
          <w:szCs w:val="22"/>
        </w:rPr>
        <w:t>e</w:t>
      </w:r>
      <w:r w:rsidRPr="00122732">
        <w:rPr>
          <w:rFonts w:asciiTheme="minorHAnsi" w:hAnsiTheme="minorHAnsi" w:cstheme="minorHAnsi"/>
          <w:sz w:val="22"/>
          <w:szCs w:val="22"/>
        </w:rPr>
        <w:t xml:space="preserve"> terenu do stanu poprzedniego</w:t>
      </w:r>
      <w:r w:rsidR="0085467D">
        <w:rPr>
          <w:rFonts w:asciiTheme="minorHAnsi" w:hAnsiTheme="minorHAnsi" w:cstheme="minorHAnsi"/>
          <w:sz w:val="22"/>
          <w:szCs w:val="22"/>
        </w:rPr>
        <w:t>,</w:t>
      </w:r>
      <w:r w:rsidR="004E0B80">
        <w:rPr>
          <w:rFonts w:asciiTheme="minorHAnsi" w:hAnsiTheme="minorHAnsi" w:cstheme="minorHAnsi"/>
          <w:sz w:val="22"/>
          <w:szCs w:val="22"/>
        </w:rPr>
        <w:t xml:space="preserve"> p</w:t>
      </w:r>
      <w:r w:rsidR="004E0B80" w:rsidRPr="00122732">
        <w:rPr>
          <w:rFonts w:asciiTheme="minorHAnsi" w:hAnsiTheme="minorHAnsi" w:cstheme="minorHAnsi"/>
          <w:sz w:val="22"/>
          <w:szCs w:val="22"/>
        </w:rPr>
        <w:t xml:space="preserve">o wykonaniu prac </w:t>
      </w:r>
      <w:r w:rsidR="004E0B80">
        <w:rPr>
          <w:rFonts w:asciiTheme="minorHAnsi" w:hAnsiTheme="minorHAnsi" w:cstheme="minorHAnsi"/>
          <w:sz w:val="22"/>
          <w:szCs w:val="22"/>
        </w:rPr>
        <w:t xml:space="preserve">objętych niniejszą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E0B80">
        <w:rPr>
          <w:rFonts w:asciiTheme="minorHAnsi" w:hAnsiTheme="minorHAnsi" w:cstheme="minorHAnsi"/>
          <w:sz w:val="22"/>
          <w:szCs w:val="22"/>
        </w:rPr>
        <w:t>ą</w:t>
      </w:r>
      <w:r w:rsidR="0085467D">
        <w:rPr>
          <w:rFonts w:asciiTheme="minorHAnsi" w:hAnsiTheme="minorHAnsi" w:cstheme="minorHAnsi"/>
          <w:sz w:val="22"/>
          <w:szCs w:val="22"/>
        </w:rPr>
        <w:t>.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557D2" w14:textId="77777777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5A1696" w14:textId="70015ECD" w:rsidR="006C02C4" w:rsidRDefault="006C02C4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EC306" w14:textId="08ACB465" w:rsidR="00531C1F" w:rsidRDefault="00531C1F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9139DE" w14:textId="3265D5D0" w:rsidR="00531C1F" w:rsidRDefault="00531C1F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85014" w14:textId="2AB4B5A1" w:rsidR="00531C1F" w:rsidRDefault="00531C1F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8BB53" w14:textId="7127572F" w:rsidR="00531C1F" w:rsidRDefault="00531C1F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8A5FB" w14:textId="77777777" w:rsidR="00531C1F" w:rsidRDefault="00531C1F" w:rsidP="00531C1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16E13279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4</w:t>
      </w:r>
    </w:p>
    <w:p w14:paraId="3B7B5201" w14:textId="74F35AD0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4E73E265" w:rsidR="006C02C4" w:rsidRPr="00453266" w:rsidRDefault="006C02C4" w:rsidP="00453266">
      <w:pPr>
        <w:pStyle w:val="Listapoziom2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3266">
        <w:rPr>
          <w:rFonts w:asciiTheme="minorHAnsi" w:hAnsiTheme="minorHAnsi" w:cstheme="minorHAnsi"/>
        </w:rPr>
        <w:t xml:space="preserve">Wykonawca zobowiązuje się do ubezpieczenia od odpowiedzialności cywilnej w zakresie prowadzonej działalności związanej z przedmiotem zamówienia na kwotę </w:t>
      </w:r>
      <w:r w:rsidR="000B4FE5">
        <w:rPr>
          <w:rFonts w:asciiTheme="minorHAnsi" w:hAnsiTheme="minorHAnsi" w:cstheme="minorHAnsi"/>
        </w:rPr>
        <w:t>opiewającą</w:t>
      </w:r>
      <w:r w:rsidRPr="00453266">
        <w:rPr>
          <w:rFonts w:asciiTheme="minorHAnsi" w:hAnsiTheme="minorHAnsi" w:cstheme="minorHAnsi"/>
        </w:rPr>
        <w:t xml:space="preserve"> co najmniej </w:t>
      </w:r>
      <w:r w:rsidR="000B4FE5">
        <w:rPr>
          <w:rFonts w:asciiTheme="minorHAnsi" w:hAnsiTheme="minorHAnsi" w:cstheme="minorHAnsi"/>
        </w:rPr>
        <w:t>na kwotę wynagrodzenia</w:t>
      </w:r>
      <w:r w:rsidRPr="00453266">
        <w:rPr>
          <w:rFonts w:asciiTheme="minorHAnsi" w:hAnsiTheme="minorHAnsi" w:cstheme="minorHAnsi"/>
        </w:rPr>
        <w:t xml:space="preserve"> brutto, o której mowa w § 6 ust. 1 </w:t>
      </w:r>
      <w:r w:rsidR="00784DE1">
        <w:rPr>
          <w:rFonts w:asciiTheme="minorHAnsi" w:hAnsiTheme="minorHAnsi" w:cstheme="minorHAnsi"/>
        </w:rPr>
        <w:t>Umow</w:t>
      </w:r>
      <w:r w:rsidRPr="00453266">
        <w:rPr>
          <w:rFonts w:asciiTheme="minorHAnsi" w:hAnsiTheme="minorHAnsi" w:cstheme="minorHAnsi"/>
        </w:rPr>
        <w:t>y.</w:t>
      </w:r>
    </w:p>
    <w:p w14:paraId="2BFDBE9F" w14:textId="77777777" w:rsidR="006C02C4" w:rsidRPr="00453266" w:rsidRDefault="006C02C4" w:rsidP="00453266">
      <w:pPr>
        <w:pStyle w:val="Listapoziom2"/>
        <w:numPr>
          <w:ilvl w:val="0"/>
          <w:numId w:val="48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53266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453266" w:rsidRDefault="006C02C4" w:rsidP="00453266">
      <w:pPr>
        <w:pStyle w:val="Listapoziom2"/>
        <w:numPr>
          <w:ilvl w:val="0"/>
          <w:numId w:val="49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453266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453266" w:rsidRDefault="006C02C4" w:rsidP="00453266">
      <w:pPr>
        <w:pStyle w:val="Listapoziom2"/>
        <w:numPr>
          <w:ilvl w:val="0"/>
          <w:numId w:val="49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453266">
        <w:rPr>
          <w:rFonts w:asciiTheme="minorHAnsi" w:hAnsiTheme="minorHAnsi" w:cstheme="minorHAnsi"/>
        </w:rPr>
        <w:t>odpowiedzialność cywilna za szkody oraz następstwa nieszczęśliwych wypadków pracowników i</w:t>
      </w:r>
      <w:r>
        <w:rPr>
          <w:rFonts w:asciiTheme="minorHAnsi" w:hAnsiTheme="minorHAnsi" w:cstheme="minorHAnsi"/>
        </w:rPr>
        <w:t> </w:t>
      </w:r>
      <w:r w:rsidRPr="00453266">
        <w:rPr>
          <w:rFonts w:asciiTheme="minorHAnsi" w:hAnsiTheme="minorHAnsi" w:cstheme="minorHAnsi"/>
        </w:rPr>
        <w:t>przedstawicieli Wykonawcy oraz osób trzecich, a powstałych w związku z prowadzonymi robotami budowlanymi,</w:t>
      </w:r>
    </w:p>
    <w:p w14:paraId="0D03491C" w14:textId="45EC92F2" w:rsidR="006C02C4" w:rsidRPr="00610169" w:rsidRDefault="006C02C4" w:rsidP="0045326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odszkodowanie finansowe za ewentualne szkody powstałe w wyniku realizacji inwestycji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FD2C24" w14:textId="65D6C0FA" w:rsidR="0003597A" w:rsidRPr="00610169" w:rsidRDefault="0003597A" w:rsidP="0045326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169">
        <w:rPr>
          <w:rFonts w:asciiTheme="minorHAnsi" w:hAnsiTheme="minorHAnsi" w:cstheme="minorHAnsi"/>
          <w:sz w:val="22"/>
          <w:szCs w:val="22"/>
        </w:rPr>
        <w:t>Zamawiający zastrzega sobie prawo wglądu do zawartej umowy z zakładem ubezpieczeniowym i</w:t>
      </w:r>
      <w:r w:rsidR="004679F0" w:rsidRPr="00610169">
        <w:rPr>
          <w:rFonts w:asciiTheme="minorHAnsi" w:hAnsiTheme="minorHAnsi" w:cstheme="minorHAnsi"/>
          <w:sz w:val="22"/>
          <w:szCs w:val="22"/>
        </w:rPr>
        <w:t> </w:t>
      </w:r>
      <w:r w:rsidRPr="00610169">
        <w:rPr>
          <w:rFonts w:asciiTheme="minorHAnsi" w:hAnsiTheme="minorHAnsi" w:cstheme="minorHAnsi"/>
          <w:sz w:val="22"/>
          <w:szCs w:val="22"/>
        </w:rPr>
        <w:t xml:space="preserve">kontroli spełnienia warunków określonych w ust. 1. </w:t>
      </w:r>
    </w:p>
    <w:p w14:paraId="3393452F" w14:textId="7AB633DF" w:rsidR="0003597A" w:rsidRPr="00122732" w:rsidRDefault="0003597A" w:rsidP="0045326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przypadku niespełnienia warunków Zamawiający wezwie Wykonawcę do zmiany zawartej umowy ubezpieczenia</w:t>
      </w:r>
      <w:r w:rsidR="002A30DB">
        <w:rPr>
          <w:rFonts w:asciiTheme="minorHAnsi" w:hAnsiTheme="minorHAnsi" w:cstheme="minorHAnsi"/>
          <w:sz w:val="22"/>
          <w:szCs w:val="22"/>
        </w:rPr>
        <w:t xml:space="preserve"> w terminie 14 dni od dnia doręczenia wezwania.</w:t>
      </w:r>
    </w:p>
    <w:p w14:paraId="33D1E954" w14:textId="77777777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0F969" w14:textId="4F58CE75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9CE5F8" w14:textId="1CF54874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Kierowanie robotami</w:t>
      </w:r>
    </w:p>
    <w:p w14:paraId="11C31486" w14:textId="4971CF2D" w:rsidR="0003597A" w:rsidRPr="0015019C" w:rsidRDefault="0003597A" w:rsidP="006E4EE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zobowiązany jest zapewnić wykonanie i kierowanie robotami objętymi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ą przez osoby posiadające stosowne kwalifikacje zawodowe i uprawnienia budowlane. Osoby te są zobowiązane posiadać aktualne dokumenty potwierdzające ich uprawnienia do pełnienia </w:t>
      </w:r>
      <w:r w:rsidRPr="0015019C">
        <w:rPr>
          <w:rFonts w:asciiTheme="minorHAnsi" w:hAnsiTheme="minorHAnsi" w:cstheme="minorHAnsi"/>
          <w:sz w:val="22"/>
          <w:szCs w:val="22"/>
        </w:rPr>
        <w:t>samodzielnych funkcji technicznych w rozumieniu ustawy Prawo budowlane i ustawy o</w:t>
      </w:r>
      <w:r w:rsidR="006E4EE9">
        <w:rPr>
          <w:rFonts w:asciiTheme="minorHAnsi" w:hAnsiTheme="minorHAnsi" w:cstheme="minorHAnsi"/>
          <w:sz w:val="22"/>
          <w:szCs w:val="22"/>
        </w:rPr>
        <w:t> </w:t>
      </w:r>
      <w:r w:rsidRPr="0015019C">
        <w:rPr>
          <w:rFonts w:asciiTheme="minorHAnsi" w:hAnsiTheme="minorHAnsi" w:cstheme="minorHAnsi"/>
          <w:sz w:val="22"/>
          <w:szCs w:val="22"/>
        </w:rPr>
        <w:t xml:space="preserve">samorządach zawodowych inżynierów budownictwa. </w:t>
      </w:r>
    </w:p>
    <w:p w14:paraId="03F70E8F" w14:textId="3F97AD67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ustanawia kierownika budowy posiadającego odpowiednie uprawnienia budowlane w osobie: ……………………………………………..……, nr uprawnień …………………….…….….. </w:t>
      </w:r>
    </w:p>
    <w:p w14:paraId="37F62811" w14:textId="7C974F18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Zmiana osoby, o której mowa w ust. 2, w trakcie realizacji przedmiotu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musi być uzasadniona przez Wykonawcę na piśmie i wymaga zaakceptowania przez Zamawiającego. Zamawiający zaakceptuje taką zmianę w terminie 7 dni od daty przedłożenia propozycji wyłącznie wtedy, gdy kwalifikacje i doświadczenie wskazanej osoby będą spełniać warunki postawione w tym zakresie w Specyfikacji Warunków Zamówienia. </w:t>
      </w:r>
    </w:p>
    <w:p w14:paraId="796BDCC7" w14:textId="6109C158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Zaakceptowana przez Zamawiającego zmiana osoby, o której mowa w ust. 2 winna być potwierdzona pisemnie i nie wymaga aneksu do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3A01BEDF" w14:textId="44E9ADBC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>
        <w:rPr>
          <w:rFonts w:asciiTheme="minorHAnsi" w:hAnsiTheme="minorHAnsi" w:cstheme="minorHAnsi"/>
          <w:sz w:val="22"/>
          <w:szCs w:val="22"/>
        </w:rPr>
        <w:t>(</w:t>
      </w:r>
      <w:r w:rsidRPr="00122732">
        <w:rPr>
          <w:rFonts w:asciiTheme="minorHAnsi" w:hAnsiTheme="minorHAnsi" w:cstheme="minorHAnsi"/>
          <w:sz w:val="22"/>
          <w:szCs w:val="22"/>
        </w:rPr>
        <w:t>robót</w:t>
      </w:r>
      <w:r w:rsidR="006C02C4">
        <w:rPr>
          <w:rFonts w:asciiTheme="minorHAnsi" w:hAnsiTheme="minorHAnsi" w:cstheme="minorHAnsi"/>
          <w:sz w:val="22"/>
          <w:szCs w:val="22"/>
        </w:rPr>
        <w:t>)</w:t>
      </w:r>
      <w:r w:rsidRPr="00122732">
        <w:rPr>
          <w:rFonts w:asciiTheme="minorHAnsi" w:hAnsiTheme="minorHAnsi" w:cstheme="minorHAnsi"/>
          <w:sz w:val="22"/>
          <w:szCs w:val="22"/>
        </w:rPr>
        <w:t xml:space="preserve"> zobowiązany jest do prowadzenia dziennika budowy. </w:t>
      </w:r>
    </w:p>
    <w:p w14:paraId="70043F29" w14:textId="431A92DF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>
        <w:rPr>
          <w:rFonts w:asciiTheme="minorHAnsi" w:hAnsiTheme="minorHAnsi" w:cstheme="minorHAnsi"/>
          <w:sz w:val="22"/>
          <w:szCs w:val="22"/>
        </w:rPr>
        <w:t>(</w:t>
      </w:r>
      <w:r w:rsidRPr="00122732">
        <w:rPr>
          <w:rFonts w:asciiTheme="minorHAnsi" w:hAnsiTheme="minorHAnsi" w:cstheme="minorHAnsi"/>
          <w:sz w:val="22"/>
          <w:szCs w:val="22"/>
        </w:rPr>
        <w:t>robót</w:t>
      </w:r>
      <w:r w:rsidR="006C02C4">
        <w:rPr>
          <w:rFonts w:asciiTheme="minorHAnsi" w:hAnsiTheme="minorHAnsi" w:cstheme="minorHAnsi"/>
          <w:sz w:val="22"/>
          <w:szCs w:val="22"/>
        </w:rPr>
        <w:t>)</w:t>
      </w:r>
      <w:r w:rsidRPr="00122732">
        <w:rPr>
          <w:rFonts w:asciiTheme="minorHAnsi" w:hAnsiTheme="minorHAnsi" w:cstheme="minorHAnsi"/>
          <w:sz w:val="22"/>
          <w:szCs w:val="22"/>
        </w:rPr>
        <w:t xml:space="preserve"> działać będzie w granicach umocowania określonego w ustawie Prawo budowlane. </w:t>
      </w:r>
    </w:p>
    <w:p w14:paraId="6DF7F30A" w14:textId="4E4B2C21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>
        <w:rPr>
          <w:rFonts w:asciiTheme="minorHAnsi" w:hAnsiTheme="minorHAnsi" w:cstheme="minorHAnsi"/>
          <w:sz w:val="22"/>
          <w:szCs w:val="22"/>
        </w:rPr>
        <w:t>(</w:t>
      </w:r>
      <w:r w:rsidRPr="00122732">
        <w:rPr>
          <w:rFonts w:asciiTheme="minorHAnsi" w:hAnsiTheme="minorHAnsi" w:cstheme="minorHAnsi"/>
          <w:sz w:val="22"/>
          <w:szCs w:val="22"/>
        </w:rPr>
        <w:t>robót</w:t>
      </w:r>
      <w:r w:rsidR="006C02C4">
        <w:rPr>
          <w:rFonts w:asciiTheme="minorHAnsi" w:hAnsiTheme="minorHAnsi" w:cstheme="minorHAnsi"/>
          <w:sz w:val="22"/>
          <w:szCs w:val="22"/>
        </w:rPr>
        <w:t>)</w:t>
      </w:r>
      <w:r w:rsidRPr="00122732">
        <w:rPr>
          <w:rFonts w:asciiTheme="minorHAnsi" w:hAnsiTheme="minorHAnsi" w:cstheme="minorHAnsi"/>
          <w:sz w:val="22"/>
          <w:szCs w:val="22"/>
        </w:rPr>
        <w:t xml:space="preserve"> będzie uczestniczył w procesie przekazania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C33BD3E" w14:textId="34E8BBB1" w:rsidR="0003597A" w:rsidRPr="00122732" w:rsidRDefault="0003597A" w:rsidP="00D620F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Nadzór inwestorski nad wykonywaniem robót objętych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ą ze strony Zamawiającego sprawować będzie ……………….………………… posiadający odpowiednie uprawnienia nr: ………………… </w:t>
      </w:r>
    </w:p>
    <w:p w14:paraId="1E0577A9" w14:textId="7D79C347" w:rsidR="006B76FA" w:rsidRPr="00EF6BFE" w:rsidRDefault="0003597A" w:rsidP="00EF6BFE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Osoby, o których mowa w </w:t>
      </w:r>
      <w:r w:rsidR="006B76FA">
        <w:rPr>
          <w:rFonts w:asciiTheme="minorHAnsi" w:hAnsiTheme="minorHAnsi" w:cstheme="minorHAnsi"/>
          <w:sz w:val="22"/>
          <w:szCs w:val="22"/>
        </w:rPr>
        <w:t xml:space="preserve">§ 5 ust </w:t>
      </w:r>
      <w:r w:rsidRPr="00122732">
        <w:rPr>
          <w:rFonts w:asciiTheme="minorHAnsi" w:hAnsiTheme="minorHAnsi" w:cstheme="minorHAnsi"/>
          <w:sz w:val="22"/>
          <w:szCs w:val="22"/>
        </w:rPr>
        <w:t xml:space="preserve">8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6B76FA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 nie posiadają upoważnienia do dokonywania jakichkolwiek zmian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1F83BDEE" w14:textId="77777777" w:rsidR="00531C1F" w:rsidRDefault="00531C1F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39264" w14:textId="77777777" w:rsidR="00531C1F" w:rsidRDefault="00531C1F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A5E61" w14:textId="1C1A1C12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0E439478" w14:textId="1676992F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56ED32ED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 wykonanie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określonego w §1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122732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……..……………………………….. złotych (słownie złotych: …………………………………………………………………………………………………………………………………………………….)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…………………………………………………………………………………………………………………………………………………….) + należny podatek VAT w kwocie ……..………………………………..złotych (słownie złotych: ………………………………………………………………………………………………………………………………………………….) </w:t>
      </w:r>
    </w:p>
    <w:p w14:paraId="0FC2B2C2" w14:textId="3BDEFBF8" w:rsidR="006E4EE9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>
        <w:rPr>
          <w:rFonts w:asciiTheme="minorHAnsi" w:hAnsiTheme="minorHAnsi" w:cstheme="minorHAnsi"/>
          <w:sz w:val="22"/>
          <w:szCs w:val="22"/>
        </w:rPr>
        <w:t xml:space="preserve"> § 6</w:t>
      </w:r>
      <w:r w:rsidRPr="00122732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22732">
        <w:rPr>
          <w:rFonts w:asciiTheme="minorHAnsi" w:hAnsiTheme="minorHAnsi" w:cstheme="minorHAnsi"/>
          <w:sz w:val="22"/>
          <w:szCs w:val="22"/>
        </w:rPr>
        <w:t xml:space="preserve"> obejmuje wszystkie koszty związane z</w:t>
      </w:r>
      <w:r w:rsidR="00B87E03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>realizacją robót objętych dokumentacją projektową</w:t>
      </w:r>
      <w:r w:rsidR="006E4EE9">
        <w:rPr>
          <w:rFonts w:asciiTheme="minorHAnsi" w:hAnsiTheme="minorHAnsi" w:cstheme="minorHAnsi"/>
          <w:sz w:val="22"/>
          <w:szCs w:val="22"/>
        </w:rPr>
        <w:t>.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9D0F6" w14:textId="56F5E581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Wykonawc</w:t>
      </w:r>
      <w:r w:rsidR="006E4EE9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  <w:r w:rsidR="004679F0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122732">
        <w:rPr>
          <w:rFonts w:asciiTheme="minorHAnsi" w:hAnsiTheme="minorHAnsi" w:cstheme="minorHAnsi"/>
          <w:sz w:val="22"/>
          <w:szCs w:val="22"/>
        </w:rPr>
        <w:t xml:space="preserve">z </w:t>
      </w:r>
      <w:r w:rsidR="006B76FA">
        <w:rPr>
          <w:rFonts w:asciiTheme="minorHAnsi" w:hAnsiTheme="minorHAnsi" w:cstheme="minorHAnsi"/>
          <w:sz w:val="22"/>
          <w:szCs w:val="22"/>
        </w:rPr>
        <w:t>o</w:t>
      </w:r>
      <w:r w:rsidRPr="00122732">
        <w:rPr>
          <w:rFonts w:asciiTheme="minorHAnsi" w:hAnsiTheme="minorHAnsi" w:cstheme="minorHAnsi"/>
          <w:sz w:val="22"/>
          <w:szCs w:val="22"/>
        </w:rPr>
        <w:t>szacowani</w:t>
      </w:r>
      <w:r w:rsidR="004679F0">
        <w:rPr>
          <w:rFonts w:asciiTheme="minorHAnsi" w:hAnsiTheme="minorHAnsi" w:cstheme="minorHAnsi"/>
          <w:sz w:val="22"/>
          <w:szCs w:val="22"/>
        </w:rPr>
        <w:t>em</w:t>
      </w:r>
      <w:r w:rsidRPr="00122732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realizacją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a także oddziaływania innych czynników mających lub mogących mieć wpływ na koszty. </w:t>
      </w:r>
    </w:p>
    <w:p w14:paraId="6A60DFB5" w14:textId="5F719FD4" w:rsidR="006B76FA" w:rsidRPr="00122732" w:rsidRDefault="006B76FA" w:rsidP="006B76FA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nego określonego w</w:t>
      </w:r>
      <w:r>
        <w:rPr>
          <w:rFonts w:asciiTheme="minorHAnsi" w:hAnsiTheme="minorHAnsi" w:cstheme="minorHAnsi"/>
          <w:sz w:val="22"/>
          <w:szCs w:val="22"/>
        </w:rPr>
        <w:t xml:space="preserve"> § 6</w:t>
      </w:r>
      <w:r w:rsidRPr="00122732">
        <w:rPr>
          <w:rFonts w:asciiTheme="minorHAnsi" w:hAnsiTheme="minorHAnsi" w:cstheme="minorHAnsi"/>
          <w:sz w:val="22"/>
          <w:szCs w:val="22"/>
        </w:rPr>
        <w:t xml:space="preserve"> ust. 1 niniejsze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81C2D4" w14:textId="23DFDDA3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strony inwentaryzacji realizacji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4FDB4B41" w:rsidR="00B87E03" w:rsidRDefault="00B87E03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Wynagrodzenia określone w § 6 ust . 1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 xml:space="preserve">y będzie płatne w całości po zakończeniu robót stanowiących przedmiot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y, w oparciu o wystawioną fakturę końcową.</w:t>
      </w:r>
    </w:p>
    <w:p w14:paraId="36722C1C" w14:textId="7FA27BD3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1081B1B3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celem otrzymania zapłaty za fakturę, zobowiązany jest do przedłożenia Zamawiającemu dowodów potwierdzających zapłatę wymagalnego wynagrodzenia podwykonawcom lub dalszym podwykonawcom. </w:t>
      </w:r>
    </w:p>
    <w:p w14:paraId="561BAD47" w14:textId="5CD97FD6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Płatność będzie dokonywana przelewem na wskazany przez Wykonawcę rachunek bankowy, nr …………………………………………………………………………..………………</w:t>
      </w:r>
      <w:r w:rsidR="006B76FA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w terminie 30 dni od daty otrzymania przez Zamawiającego faktury z zastrzeżeniem §10 ust. 20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7ED366AA" w14:textId="6031980C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64374B6F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C73B0AB" w14:textId="6480EBFE" w:rsidR="0003597A" w:rsidRPr="00122732" w:rsidRDefault="0003597A" w:rsidP="00D620F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 dzień zapłaty przyjmuje się datę obciążenia rachunku Zamawiającego. </w:t>
      </w:r>
    </w:p>
    <w:p w14:paraId="40C589AA" w14:textId="77777777" w:rsidR="006B76FA" w:rsidRPr="0003597A" w:rsidRDefault="006B76F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B3778" w14:textId="77777777" w:rsidR="00531C1F" w:rsidRDefault="00531C1F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D4013" w14:textId="7403D47A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14:paraId="043FCEB4" w14:textId="30457FD7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1765E4AC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robót: </w:t>
      </w:r>
    </w:p>
    <w:p w14:paraId="2948B7C8" w14:textId="69A2FFB0" w:rsidR="0003597A" w:rsidRPr="00122732" w:rsidRDefault="0003597A" w:rsidP="00D62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odbiór końcowy po wykonaniu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o którym mowa w </w:t>
      </w:r>
      <w:r w:rsidRPr="00453266">
        <w:rPr>
          <w:rFonts w:asciiTheme="minorHAnsi" w:hAnsiTheme="minorHAnsi" w:cstheme="minorHAnsi"/>
          <w:sz w:val="22"/>
          <w:szCs w:val="22"/>
        </w:rPr>
        <w:t>§ 1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122732" w:rsidRDefault="0003597A" w:rsidP="00D62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7CB6B305" w14:textId="48EBEDE0" w:rsidR="00610169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Zgłoszenia robót zanikających i ulegających zakryciu, dokonywane będą Inspektor</w:t>
      </w:r>
      <w:r w:rsidR="004679F0">
        <w:rPr>
          <w:rFonts w:asciiTheme="minorHAnsi" w:hAnsiTheme="minorHAnsi" w:cstheme="minorHAnsi"/>
          <w:sz w:val="22"/>
          <w:szCs w:val="22"/>
        </w:rPr>
        <w:t>owi</w:t>
      </w:r>
      <w:r w:rsidRPr="00122732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4679F0">
        <w:rPr>
          <w:rFonts w:asciiTheme="minorHAnsi" w:hAnsiTheme="minorHAnsi" w:cstheme="minorHAnsi"/>
          <w:sz w:val="22"/>
          <w:szCs w:val="22"/>
        </w:rPr>
        <w:t xml:space="preserve"> przez kierownika budowy</w:t>
      </w:r>
      <w:r w:rsidR="00481057">
        <w:rPr>
          <w:rFonts w:asciiTheme="minorHAnsi" w:hAnsiTheme="minorHAnsi" w:cstheme="minorHAnsi"/>
          <w:sz w:val="22"/>
          <w:szCs w:val="22"/>
        </w:rPr>
        <w:t xml:space="preserve"> </w:t>
      </w:r>
      <w:r w:rsidR="006B76FA">
        <w:rPr>
          <w:rFonts w:asciiTheme="minorHAnsi" w:hAnsiTheme="minorHAnsi" w:cstheme="minorHAnsi"/>
          <w:sz w:val="22"/>
          <w:szCs w:val="22"/>
        </w:rPr>
        <w:t>(</w:t>
      </w:r>
      <w:r w:rsidR="00481057">
        <w:rPr>
          <w:rFonts w:asciiTheme="minorHAnsi" w:hAnsiTheme="minorHAnsi" w:cstheme="minorHAnsi"/>
          <w:sz w:val="22"/>
          <w:szCs w:val="22"/>
        </w:rPr>
        <w:t>robót</w:t>
      </w:r>
      <w:r w:rsidR="006B76FA">
        <w:rPr>
          <w:rFonts w:asciiTheme="minorHAnsi" w:hAnsiTheme="minorHAnsi" w:cstheme="minorHAnsi"/>
          <w:sz w:val="22"/>
          <w:szCs w:val="22"/>
        </w:rPr>
        <w:t>)</w:t>
      </w:r>
      <w:r w:rsidRPr="001227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1C0748" w14:textId="54D14E53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winien zgłaszać gotowość do odbiorów, o których mowa wyżej, wpisem do Dziennika Budowy. </w:t>
      </w:r>
    </w:p>
    <w:p w14:paraId="05502B1A" w14:textId="1E119214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>
        <w:rPr>
          <w:rFonts w:asciiTheme="minorHAnsi" w:hAnsiTheme="minorHAnsi" w:cstheme="minorHAnsi"/>
          <w:sz w:val="22"/>
          <w:szCs w:val="22"/>
        </w:rPr>
        <w:t xml:space="preserve">- </w:t>
      </w:r>
      <w:r w:rsidRPr="00122732">
        <w:rPr>
          <w:rFonts w:asciiTheme="minorHAnsi" w:hAnsiTheme="minorHAnsi" w:cstheme="minorHAnsi"/>
          <w:sz w:val="22"/>
          <w:szCs w:val="22"/>
        </w:rPr>
        <w:t>bezpośrednio w</w:t>
      </w:r>
      <w:r w:rsidR="00610169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>
        <w:rPr>
          <w:rFonts w:asciiTheme="minorHAnsi" w:hAnsiTheme="minorHAnsi" w:cstheme="minorHAnsi"/>
          <w:sz w:val="22"/>
          <w:szCs w:val="22"/>
        </w:rPr>
        <w:t xml:space="preserve">- </w:t>
      </w:r>
      <w:r w:rsidRPr="00122732">
        <w:rPr>
          <w:rFonts w:asciiTheme="minorHAnsi" w:hAnsiTheme="minorHAnsi" w:cstheme="minorHAnsi"/>
          <w:sz w:val="22"/>
          <w:szCs w:val="22"/>
        </w:rPr>
        <w:t xml:space="preserve">w terminie 7 dni od dokonania wpisu do dziennika budowy. </w:t>
      </w:r>
    </w:p>
    <w:p w14:paraId="6F924508" w14:textId="491D7CD4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robót, potwierdzone w Dzienniku Budowy wpisem dokonanym przez kierownika budowy </w:t>
      </w:r>
      <w:r w:rsidR="00610169">
        <w:rPr>
          <w:rFonts w:asciiTheme="minorHAnsi" w:hAnsiTheme="minorHAnsi" w:cstheme="minorHAnsi"/>
          <w:sz w:val="22"/>
          <w:szCs w:val="22"/>
        </w:rPr>
        <w:t>(</w:t>
      </w:r>
      <w:r w:rsidRPr="00122732">
        <w:rPr>
          <w:rFonts w:asciiTheme="minorHAnsi" w:hAnsiTheme="minorHAnsi" w:cstheme="minorHAnsi"/>
          <w:sz w:val="22"/>
          <w:szCs w:val="22"/>
        </w:rPr>
        <w:t>robót</w:t>
      </w:r>
      <w:r w:rsidR="00610169">
        <w:rPr>
          <w:rFonts w:asciiTheme="minorHAnsi" w:hAnsiTheme="minorHAnsi" w:cstheme="minorHAnsi"/>
          <w:sz w:val="22"/>
          <w:szCs w:val="22"/>
        </w:rPr>
        <w:t>)</w:t>
      </w:r>
      <w:r w:rsidRPr="00122732">
        <w:rPr>
          <w:rFonts w:asciiTheme="minorHAnsi" w:hAnsiTheme="minorHAnsi" w:cstheme="minorHAnsi"/>
          <w:sz w:val="22"/>
          <w:szCs w:val="22"/>
        </w:rPr>
        <w:t xml:space="preserve">, potwierdzone wpisem przez Inspektora nadzoru inwestorskiego. </w:t>
      </w:r>
    </w:p>
    <w:p w14:paraId="596F33C6" w14:textId="2AD3B7A5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A22141D" w14:textId="6DE5FF98" w:rsidR="0003597A" w:rsidRPr="00122732" w:rsidRDefault="0003597A" w:rsidP="004532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Dziennik Budowy; </w:t>
      </w:r>
    </w:p>
    <w:p w14:paraId="286A6691" w14:textId="6BC6D989" w:rsidR="0003597A" w:rsidRPr="00122732" w:rsidRDefault="0003597A" w:rsidP="004532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dokumentację powykonawczą, opisaną i skompletowaną w dwóch egzemplarzach; </w:t>
      </w:r>
    </w:p>
    <w:p w14:paraId="14ED8DD6" w14:textId="03882DA6" w:rsidR="0003597A" w:rsidRPr="00122732" w:rsidRDefault="0003597A" w:rsidP="004532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78671751" w14:textId="457C9B80" w:rsidR="0003597A" w:rsidRPr="00122732" w:rsidRDefault="0003597A" w:rsidP="004532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oświadczenie Kierownika budowy (robót) o zgodności wykonania robót z dokumentacją projektową, obowiązującymi przepisami i normami oraz o doprowadzeniu do należytego stanu i porządku terenu budowy oraz terenów sąsiadujących; </w:t>
      </w:r>
    </w:p>
    <w:p w14:paraId="25F670B1" w14:textId="7E063AAA" w:rsidR="0003597A" w:rsidRPr="00122732" w:rsidRDefault="0003597A" w:rsidP="004532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dokumenty (atesty, certyfikaty) potwierdzające, że wbudowane wyroby budowlane są zgodne z art. 10 ustawy Prawo budowlane (opisane i ostemplowane przez Kierownika robót); </w:t>
      </w:r>
    </w:p>
    <w:p w14:paraId="7A4E1049" w14:textId="4E8364EC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10 dni roboczych od daty zawiadomienia go o osiągnięciu gotowości do odbioru końcowego. </w:t>
      </w:r>
    </w:p>
    <w:p w14:paraId="1FD3C67E" w14:textId="2D380264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610169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610169">
        <w:rPr>
          <w:rFonts w:asciiTheme="minorHAnsi" w:hAnsiTheme="minorHAnsi" w:cstheme="minorHAnsi"/>
          <w:sz w:val="22"/>
          <w:szCs w:val="22"/>
        </w:rPr>
        <w:t>y</w:t>
      </w:r>
      <w:r w:rsidR="00610169" w:rsidRPr="00122732"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 bez zastrzeżeń. </w:t>
      </w:r>
    </w:p>
    <w:p w14:paraId="3732971A" w14:textId="0D499133" w:rsidR="00297345" w:rsidRPr="00453266" w:rsidRDefault="00297345" w:rsidP="002973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przypadku stwierdzenia w trakcie odbioru</w:t>
      </w:r>
      <w:r>
        <w:rPr>
          <w:rFonts w:asciiTheme="minorHAnsi" w:hAnsiTheme="minorHAnsi" w:cstheme="minorHAnsi"/>
          <w:sz w:val="22"/>
          <w:szCs w:val="22"/>
        </w:rPr>
        <w:t xml:space="preserve"> istotnych</w:t>
      </w:r>
      <w:r w:rsidRPr="00122732">
        <w:rPr>
          <w:rFonts w:asciiTheme="minorHAnsi" w:hAnsiTheme="minorHAnsi" w:cstheme="minorHAnsi"/>
          <w:sz w:val="22"/>
          <w:szCs w:val="22"/>
        </w:rPr>
        <w:t xml:space="preserve"> wad lub usterek, wady te spisuje się. Zamawiający wyznacza Wykonawcy, w formie pisemnej, termin do ich usunięcia. Po upływie wyznaczonego terminu strony ponownie przystępują do dokonania odbioru. </w:t>
      </w:r>
    </w:p>
    <w:p w14:paraId="1A72A0EC" w14:textId="4D877E31" w:rsidR="0003597A" w:rsidRPr="00122732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>
        <w:rPr>
          <w:rFonts w:asciiTheme="minorHAnsi" w:hAnsiTheme="minorHAnsi" w:cstheme="minorHAnsi"/>
          <w:sz w:val="22"/>
          <w:szCs w:val="22"/>
        </w:rPr>
        <w:t xml:space="preserve"> </w:t>
      </w:r>
      <w:r w:rsidR="00297345">
        <w:rPr>
          <w:rFonts w:asciiTheme="minorHAnsi" w:hAnsiTheme="minorHAnsi" w:cstheme="minorHAnsi"/>
          <w:sz w:val="22"/>
          <w:szCs w:val="22"/>
        </w:rPr>
        <w:t xml:space="preserve">innych </w:t>
      </w:r>
      <w:r w:rsidRPr="00122732">
        <w:rPr>
          <w:rFonts w:asciiTheme="minorHAnsi" w:hAnsiTheme="minorHAnsi" w:cstheme="minorHAnsi"/>
          <w:sz w:val="22"/>
          <w:szCs w:val="22"/>
        </w:rPr>
        <w:t>wad lub usterek,</w:t>
      </w:r>
      <w:r w:rsidR="00297345">
        <w:rPr>
          <w:rFonts w:asciiTheme="minorHAnsi" w:hAnsiTheme="minorHAnsi" w:cstheme="minorHAnsi"/>
          <w:sz w:val="22"/>
          <w:szCs w:val="22"/>
        </w:rPr>
        <w:t xml:space="preserve"> niż wskazane § 7 ust. 9 powyżej,</w:t>
      </w:r>
      <w:r w:rsidRPr="00122732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77777777" w:rsidR="00297345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razie nieusunięcia</w:t>
      </w:r>
      <w:r w:rsidR="00481057"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w ustalonym terminie przez Wykonawcę wad i usterek stwierdzonych przy odbiorze końcowym, w okresie gwarancji oraz przy przeglądzie gwarancyjnym, Zamawiający jest upoważniony do ich usunięcia na koszt Wykonawcy</w:t>
      </w:r>
      <w:r w:rsidR="00297345">
        <w:rPr>
          <w:rFonts w:asciiTheme="minorHAnsi" w:hAnsiTheme="minorHAnsi" w:cstheme="minorHAnsi"/>
          <w:sz w:val="22"/>
          <w:szCs w:val="22"/>
        </w:rPr>
        <w:t>.</w:t>
      </w:r>
    </w:p>
    <w:p w14:paraId="3A944CB6" w14:textId="6200F5B1" w:rsidR="0003597A" w:rsidRPr="00122732" w:rsidRDefault="00297345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Skorzystanie z wykonania zastępczego, wskazanego w § 7 ust. 11 powyżej, wymaga uprzedniego powiadomienia Wykonawcy przez Zamawiającego o woli skorzystania z tego uprawnienia, co najmniej na 7 dni przed rozpoczęciem planowanych prac.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FA6D3" w14:textId="280AEEA4" w:rsidR="0003597A" w:rsidRDefault="0003597A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Dokonanie przeglądu przed upływem okresu rękojmi i gwarancji polega na ocenie wykonanych robót związanych z usunięciem wad, które ujawnią się w okresie rękojmi i gwarancji udzielonych na nie przez Wykonawcę. </w:t>
      </w:r>
    </w:p>
    <w:p w14:paraId="4671D076" w14:textId="4E2521EE" w:rsidR="001D2769" w:rsidRPr="00122732" w:rsidRDefault="001D2769" w:rsidP="00D62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wyznaczy datę </w:t>
      </w:r>
      <w:r w:rsidRPr="00122732">
        <w:rPr>
          <w:rFonts w:asciiTheme="minorHAnsi" w:hAnsiTheme="minorHAnsi" w:cstheme="minorHAnsi"/>
          <w:sz w:val="22"/>
          <w:szCs w:val="22"/>
        </w:rPr>
        <w:t>przeglądu przed upływem okresu rękojmi i gwarancji</w:t>
      </w:r>
      <w:r>
        <w:rPr>
          <w:rFonts w:asciiTheme="minorHAnsi" w:hAnsiTheme="minorHAnsi" w:cstheme="minorHAnsi"/>
          <w:sz w:val="22"/>
          <w:szCs w:val="22"/>
        </w:rPr>
        <w:t xml:space="preserve"> w ostatnim miesiącu</w:t>
      </w:r>
      <w:r w:rsidR="00A64E04">
        <w:rPr>
          <w:rFonts w:asciiTheme="minorHAnsi" w:hAnsiTheme="minorHAnsi" w:cstheme="minorHAnsi"/>
          <w:sz w:val="22"/>
          <w:szCs w:val="22"/>
        </w:rPr>
        <w:t xml:space="preserve"> udzielonej gwarancji. Zamawiający powiadomi o tym terminie Wykonawcę w formie pisemnej.</w:t>
      </w:r>
    </w:p>
    <w:p w14:paraId="136D5C13" w14:textId="77777777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07F3A433" w:rsidR="0003597A" w:rsidRPr="00122732" w:rsidRDefault="0003597A" w:rsidP="00453266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FFF16A9" w14:textId="42235BC0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122732" w:rsidRDefault="0003597A" w:rsidP="00D620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01B30A4E" w:rsidR="0003597A" w:rsidRPr="00122732" w:rsidRDefault="00722181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a zwłokę w zakończeniu wykonywania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 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6 ust. 1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9E0039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za każdy dzień zwłoki (termin zakończenia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>y określono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y); </w:t>
      </w:r>
    </w:p>
    <w:p w14:paraId="61B6B730" w14:textId="4C9EFAF2" w:rsidR="0003597A" w:rsidRPr="00122732" w:rsidRDefault="00722181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a zwłokę w usunięciu wad stwierdzonych w okresie gwarancji i rękojmi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 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6 ust. 1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9E0039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za każdy dzień zwłoki liczonej od dnia wyznaczonego na usunięcie wad; </w:t>
      </w:r>
    </w:p>
    <w:p w14:paraId="399E8E85" w14:textId="5648CA0B" w:rsidR="0003597A" w:rsidRPr="00122732" w:rsidRDefault="00722181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 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122732">
        <w:rPr>
          <w:rFonts w:asciiTheme="minorHAnsi" w:hAnsiTheme="minorHAnsi" w:cstheme="minorHAnsi"/>
          <w:sz w:val="22"/>
          <w:szCs w:val="22"/>
        </w:rPr>
        <w:t>6 ust. 1</w:t>
      </w:r>
      <w:r w:rsidR="009E0039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9E0039">
        <w:rPr>
          <w:rFonts w:asciiTheme="minorHAnsi" w:hAnsiTheme="minorHAnsi" w:cstheme="minorHAnsi"/>
          <w:sz w:val="22"/>
          <w:szCs w:val="22"/>
        </w:rPr>
        <w:t>y;</w:t>
      </w:r>
    </w:p>
    <w:p w14:paraId="10A8E599" w14:textId="67AC9999" w:rsidR="0003597A" w:rsidRPr="00122732" w:rsidRDefault="0003597A" w:rsidP="00531C1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CC94B" w14:textId="377AB909" w:rsidR="0003597A" w:rsidRPr="00122732" w:rsidRDefault="009E0039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 jej zmiany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6 ust.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03597A" w:rsidRPr="00122732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22E06443" w:rsidR="0003597A" w:rsidRPr="00122732" w:rsidRDefault="009E0039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6 ust.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03597A" w:rsidRPr="00122732">
        <w:rPr>
          <w:rFonts w:asciiTheme="minorHAnsi" w:hAnsiTheme="minorHAnsi" w:cstheme="minorHAnsi"/>
          <w:sz w:val="22"/>
          <w:szCs w:val="22"/>
        </w:rPr>
        <w:t>, za każdy rozpoczęty dzień zwłoki w dostarczeniu kopii umowy, w przypadku stwierdzenia obecności podwykonawcy na placu budowy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7F6D37D2" w:rsidR="0003597A" w:rsidRPr="00122732" w:rsidRDefault="009E0039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przypadku braku zmiany umowy o podwykonawstwo w zakresie terminu zapłaty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10 ust. 10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 określonego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122732">
        <w:rPr>
          <w:rFonts w:asciiTheme="minorHAnsi" w:hAnsiTheme="minorHAnsi" w:cstheme="minorHAnsi"/>
          <w:sz w:val="22"/>
          <w:szCs w:val="22"/>
        </w:rPr>
        <w:t>6 ust.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y;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638D6DCD" w:rsidR="0003597A" w:rsidRPr="00453266" w:rsidRDefault="009E0039" w:rsidP="00D620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>ykonawcy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122732">
        <w:rPr>
          <w:rFonts w:asciiTheme="minorHAnsi" w:hAnsiTheme="minorHAnsi" w:cstheme="minorHAnsi"/>
          <w:sz w:val="22"/>
          <w:szCs w:val="22"/>
        </w:rPr>
        <w:t>wynagrodzenia brutto określonego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3597A" w:rsidRPr="00122732">
        <w:rPr>
          <w:rFonts w:asciiTheme="minorHAnsi" w:hAnsiTheme="minorHAnsi" w:cstheme="minorHAnsi"/>
          <w:sz w:val="22"/>
          <w:szCs w:val="22"/>
        </w:rPr>
        <w:t>ust.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 xml:space="preserve">y, </w:t>
      </w:r>
      <w:r w:rsidRPr="00DF7229">
        <w:rPr>
          <w:rFonts w:ascii="Verdana" w:hAnsi="Verdana"/>
          <w:sz w:val="18"/>
          <w:szCs w:val="18"/>
        </w:rPr>
        <w:t xml:space="preserve">za każdy dzień </w:t>
      </w:r>
      <w:r>
        <w:rPr>
          <w:rFonts w:ascii="Verdana" w:hAnsi="Verdana"/>
          <w:sz w:val="18"/>
          <w:szCs w:val="18"/>
        </w:rPr>
        <w:t xml:space="preserve">zwłoki </w:t>
      </w:r>
      <w:r w:rsidRPr="00DF7229">
        <w:rPr>
          <w:rFonts w:ascii="Verdana" w:hAnsi="Verdana"/>
          <w:sz w:val="18"/>
          <w:szCs w:val="18"/>
        </w:rPr>
        <w:t>w przekazaniu dowodów zatrudnienia na umowę o pracę</w:t>
      </w:r>
      <w:r>
        <w:rPr>
          <w:rFonts w:ascii="Verdana" w:hAnsi="Verdana"/>
          <w:sz w:val="18"/>
          <w:szCs w:val="18"/>
        </w:rPr>
        <w:t>;</w:t>
      </w:r>
    </w:p>
    <w:p w14:paraId="0E3ACE0E" w14:textId="20B41977" w:rsidR="009E0039" w:rsidRPr="00DF7229" w:rsidRDefault="009E0039" w:rsidP="009E003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DF7229">
        <w:rPr>
          <w:rFonts w:ascii="Verdana" w:hAnsi="Verdana"/>
          <w:sz w:val="18"/>
          <w:szCs w:val="18"/>
        </w:rPr>
        <w:t xml:space="preserve">za dopuszczenie do wykonywania prac wskazanych w § </w:t>
      </w:r>
      <w:r w:rsidR="00A02CEA">
        <w:rPr>
          <w:rFonts w:ascii="Verdana" w:hAnsi="Verdana"/>
          <w:sz w:val="18"/>
          <w:szCs w:val="18"/>
        </w:rPr>
        <w:t xml:space="preserve">11 </w:t>
      </w:r>
      <w:r w:rsidRPr="00DF7229">
        <w:rPr>
          <w:rFonts w:ascii="Verdana" w:hAnsi="Verdana"/>
          <w:sz w:val="18"/>
          <w:szCs w:val="18"/>
        </w:rPr>
        <w:t xml:space="preserve">ust. 1 i 2 </w:t>
      </w:r>
      <w:r w:rsidR="00784DE1">
        <w:rPr>
          <w:rFonts w:ascii="Verdana" w:hAnsi="Verdana"/>
          <w:sz w:val="18"/>
          <w:szCs w:val="18"/>
        </w:rPr>
        <w:t>Umow</w:t>
      </w:r>
      <w:r w:rsidRPr="00DF7229">
        <w:rPr>
          <w:rFonts w:ascii="Verdana" w:hAnsi="Verdana"/>
          <w:sz w:val="18"/>
          <w:szCs w:val="18"/>
        </w:rPr>
        <w:t xml:space="preserve">y osób nie zatrudnionych na podstawie </w:t>
      </w:r>
      <w:r w:rsidR="00784DE1">
        <w:rPr>
          <w:rFonts w:ascii="Verdana" w:hAnsi="Verdana"/>
          <w:sz w:val="18"/>
          <w:szCs w:val="18"/>
        </w:rPr>
        <w:t>Umow</w:t>
      </w:r>
      <w:r w:rsidRPr="00DF7229">
        <w:rPr>
          <w:rFonts w:ascii="Verdana" w:hAnsi="Verdana"/>
          <w:sz w:val="18"/>
          <w:szCs w:val="18"/>
        </w:rPr>
        <w:t>y o pracę, w wysokości 500,00 zł, za każdą osobę, za każdy stwierdzony przypadek (dzień pracy) naruszenia obowiązku, jednak nie więcej niż łącznie 5 000 zł, za każdą osobę</w:t>
      </w:r>
      <w:r>
        <w:rPr>
          <w:rFonts w:ascii="Verdana" w:hAnsi="Verdana"/>
          <w:sz w:val="18"/>
          <w:szCs w:val="18"/>
        </w:rPr>
        <w:t>;</w:t>
      </w:r>
    </w:p>
    <w:p w14:paraId="26B6A0A4" w14:textId="2188C46F" w:rsidR="009E0039" w:rsidRDefault="009E0039" w:rsidP="009E003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  <w:tab w:val="left" w:pos="1158"/>
        </w:tabs>
        <w:spacing w:before="0" w:after="0" w:line="360" w:lineRule="auto"/>
        <w:ind w:right="23"/>
        <w:jc w:val="both"/>
        <w:rPr>
          <w:rFonts w:ascii="Verdana" w:hAnsi="Verdana"/>
          <w:sz w:val="18"/>
          <w:szCs w:val="18"/>
        </w:rPr>
      </w:pPr>
      <w:r w:rsidRPr="00DF7229">
        <w:rPr>
          <w:rFonts w:ascii="Verdana" w:hAnsi="Verdana"/>
          <w:sz w:val="18"/>
          <w:szCs w:val="18"/>
        </w:rPr>
        <w:t xml:space="preserve">za brak zawarcia w </w:t>
      </w:r>
      <w:r w:rsidR="00784DE1">
        <w:rPr>
          <w:rFonts w:ascii="Verdana" w:hAnsi="Verdana"/>
          <w:sz w:val="18"/>
          <w:szCs w:val="18"/>
        </w:rPr>
        <w:t>Umow</w:t>
      </w:r>
      <w:r w:rsidRPr="00DF7229">
        <w:rPr>
          <w:rFonts w:ascii="Verdana" w:hAnsi="Verdana"/>
          <w:sz w:val="18"/>
          <w:szCs w:val="18"/>
        </w:rPr>
        <w:t xml:space="preserve">ie o podwykonawstwo stosownych zapisów zobowiązujących podwykonawców do zatrudnienia na </w:t>
      </w:r>
      <w:r w:rsidR="00784DE1">
        <w:rPr>
          <w:rFonts w:ascii="Verdana" w:hAnsi="Verdana"/>
          <w:sz w:val="18"/>
          <w:szCs w:val="18"/>
        </w:rPr>
        <w:t>Umow</w:t>
      </w:r>
      <w:r w:rsidRPr="00DF7229">
        <w:rPr>
          <w:rFonts w:ascii="Verdana" w:hAnsi="Verdana"/>
          <w:sz w:val="18"/>
          <w:szCs w:val="18"/>
        </w:rPr>
        <w:t>ę o pracę wszystkich osób wykonujących czynności, o których mowa w §</w:t>
      </w:r>
      <w:r w:rsidR="00A02CEA">
        <w:rPr>
          <w:rFonts w:ascii="Verdana" w:hAnsi="Verdana"/>
          <w:sz w:val="18"/>
          <w:szCs w:val="18"/>
        </w:rPr>
        <w:t xml:space="preserve"> 11</w:t>
      </w:r>
      <w:r w:rsidRPr="00DF7229">
        <w:rPr>
          <w:rFonts w:ascii="Verdana" w:hAnsi="Verdana"/>
          <w:sz w:val="18"/>
          <w:szCs w:val="18"/>
        </w:rPr>
        <w:t xml:space="preserve"> ust. 1 i 2</w:t>
      </w:r>
      <w:r w:rsidR="00A02CEA">
        <w:rPr>
          <w:rFonts w:ascii="Verdana" w:hAnsi="Verdana"/>
          <w:sz w:val="18"/>
          <w:szCs w:val="18"/>
        </w:rPr>
        <w:t xml:space="preserve"> </w:t>
      </w:r>
      <w:r w:rsidR="00784DE1">
        <w:rPr>
          <w:rFonts w:ascii="Verdana" w:hAnsi="Verdana"/>
          <w:sz w:val="18"/>
          <w:szCs w:val="18"/>
        </w:rPr>
        <w:t>Umow</w:t>
      </w:r>
      <w:r w:rsidR="00A02CEA">
        <w:rPr>
          <w:rFonts w:ascii="Verdana" w:hAnsi="Verdana"/>
          <w:sz w:val="18"/>
          <w:szCs w:val="18"/>
        </w:rPr>
        <w:t>y</w:t>
      </w:r>
      <w:r w:rsidRPr="00DF7229">
        <w:rPr>
          <w:rFonts w:ascii="Verdana" w:hAnsi="Verdana"/>
          <w:sz w:val="18"/>
          <w:szCs w:val="18"/>
        </w:rPr>
        <w:t>, w wysokości 500,00 zł, za każdy stwierdzony przypadek naruszenia obowiązku</w:t>
      </w:r>
      <w:r w:rsidR="000B4FE5">
        <w:rPr>
          <w:rFonts w:ascii="Verdana" w:hAnsi="Verdana"/>
          <w:sz w:val="18"/>
          <w:szCs w:val="18"/>
        </w:rPr>
        <w:t>;</w:t>
      </w:r>
    </w:p>
    <w:p w14:paraId="3D584100" w14:textId="730B03FB" w:rsidR="000B4FE5" w:rsidRPr="00453266" w:rsidRDefault="000B4FE5" w:rsidP="002A30DB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="002A30DB">
        <w:rPr>
          <w:rFonts w:ascii="Verdana" w:hAnsi="Verdana"/>
          <w:sz w:val="18"/>
          <w:szCs w:val="18"/>
        </w:rPr>
        <w:t xml:space="preserve">przypadku, gdy posiadane przez Wykonawcę ubezpieczenie nie spełnia warunków określonych w § 4 ust. 1 i 2 niniejszej </w:t>
      </w:r>
      <w:r w:rsidR="00784DE1">
        <w:rPr>
          <w:rFonts w:ascii="Verdana" w:hAnsi="Verdana"/>
          <w:sz w:val="18"/>
          <w:szCs w:val="18"/>
        </w:rPr>
        <w:t>Umow</w:t>
      </w:r>
      <w:r w:rsidR="002A30DB">
        <w:rPr>
          <w:rFonts w:ascii="Verdana" w:hAnsi="Verdana"/>
          <w:sz w:val="18"/>
          <w:szCs w:val="18"/>
        </w:rPr>
        <w:t xml:space="preserve">y - </w:t>
      </w:r>
      <w:r w:rsidR="002A30DB" w:rsidRPr="00122732">
        <w:rPr>
          <w:rFonts w:asciiTheme="minorHAnsi" w:hAnsiTheme="minorHAnsi" w:cstheme="minorHAnsi"/>
        </w:rPr>
        <w:t xml:space="preserve">w wysokości </w:t>
      </w:r>
      <w:r w:rsidR="002A30DB" w:rsidRPr="00122732">
        <w:rPr>
          <w:rFonts w:asciiTheme="minorHAnsi" w:hAnsiTheme="minorHAnsi" w:cstheme="minorHAnsi"/>
          <w:b/>
          <w:bCs/>
        </w:rPr>
        <w:t xml:space="preserve">0,15% </w:t>
      </w:r>
      <w:r w:rsidR="002A30DB" w:rsidRPr="00122732">
        <w:rPr>
          <w:rFonts w:asciiTheme="minorHAnsi" w:hAnsiTheme="minorHAnsi" w:cstheme="minorHAnsi"/>
        </w:rPr>
        <w:t>wynagrodzenia brutto określonego w §</w:t>
      </w:r>
      <w:r w:rsidR="002A30DB">
        <w:rPr>
          <w:rFonts w:asciiTheme="minorHAnsi" w:hAnsiTheme="minorHAnsi" w:cstheme="minorHAnsi"/>
        </w:rPr>
        <w:t xml:space="preserve"> </w:t>
      </w:r>
      <w:r w:rsidR="002A30DB" w:rsidRPr="00122732">
        <w:rPr>
          <w:rFonts w:asciiTheme="minorHAnsi" w:hAnsiTheme="minorHAnsi" w:cstheme="minorHAnsi"/>
        </w:rPr>
        <w:t>6 ust. 1</w:t>
      </w:r>
      <w:r w:rsidR="002A30DB">
        <w:rPr>
          <w:rFonts w:asciiTheme="minorHAnsi" w:hAnsiTheme="minorHAnsi" w:cstheme="minorHAnsi"/>
        </w:rPr>
        <w:t xml:space="preserve"> </w:t>
      </w:r>
      <w:r w:rsidR="00784DE1">
        <w:rPr>
          <w:rFonts w:asciiTheme="minorHAnsi" w:hAnsiTheme="minorHAnsi" w:cstheme="minorHAnsi"/>
        </w:rPr>
        <w:t>Umow</w:t>
      </w:r>
      <w:r w:rsidR="002A30DB">
        <w:rPr>
          <w:rFonts w:asciiTheme="minorHAnsi" w:hAnsiTheme="minorHAnsi" w:cstheme="minorHAnsi"/>
        </w:rPr>
        <w:t xml:space="preserve">y, za każdy rozpoczęty dzień zwłoki w zawarciu </w:t>
      </w:r>
      <w:r w:rsidR="00784DE1">
        <w:rPr>
          <w:rFonts w:asciiTheme="minorHAnsi" w:hAnsiTheme="minorHAnsi" w:cstheme="minorHAnsi"/>
        </w:rPr>
        <w:t>Umow</w:t>
      </w:r>
      <w:r w:rsidR="002A30DB">
        <w:rPr>
          <w:rFonts w:asciiTheme="minorHAnsi" w:hAnsiTheme="minorHAnsi" w:cstheme="minorHAnsi"/>
        </w:rPr>
        <w:t>y ubezpieczenia spełniającego te warunki;</w:t>
      </w:r>
    </w:p>
    <w:p w14:paraId="21FEFB93" w14:textId="7DE1A677" w:rsidR="002A30DB" w:rsidRPr="00453266" w:rsidRDefault="002A30DB" w:rsidP="00453266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="Verdana" w:hAnsi="Verdana"/>
          <w:sz w:val="18"/>
          <w:szCs w:val="18"/>
        </w:rPr>
      </w:pPr>
      <w:r>
        <w:rPr>
          <w:rFonts w:asciiTheme="minorHAnsi" w:hAnsiTheme="minorHAnsi" w:cstheme="minorHAnsi"/>
        </w:rPr>
        <w:t xml:space="preserve">w przypadku, gdy Wykonawca </w:t>
      </w:r>
      <w:r w:rsidRPr="00122732">
        <w:rPr>
          <w:rFonts w:asciiTheme="minorHAnsi" w:hAnsiTheme="minorHAnsi" w:cstheme="minorHAnsi"/>
        </w:rPr>
        <w:t xml:space="preserve">nie dysponuje aktualną i opłaconą polisą lub innym dokumentem potwierdzającym ubezpieczenie od odpowiedzialności cywilnej w zakresie </w:t>
      </w:r>
      <w:r w:rsidRPr="00122732">
        <w:rPr>
          <w:rFonts w:asciiTheme="minorHAnsi" w:hAnsiTheme="minorHAnsi" w:cstheme="minorHAnsi"/>
        </w:rPr>
        <w:lastRenderedPageBreak/>
        <w:t>prowadzonej działalności gospodarczej</w:t>
      </w:r>
      <w:r>
        <w:rPr>
          <w:rFonts w:asciiTheme="minorHAnsi" w:hAnsiTheme="minorHAnsi" w:cstheme="minorHAnsi"/>
        </w:rPr>
        <w:t xml:space="preserve">, na warunkach wskazanych w § 4 ust. 1 i 2 </w:t>
      </w:r>
      <w:r w:rsidR="00784DE1">
        <w:rPr>
          <w:rFonts w:asciiTheme="minorHAnsi" w:hAnsiTheme="minorHAnsi" w:cstheme="minorHAnsi"/>
        </w:rPr>
        <w:t>Umow</w:t>
      </w:r>
      <w:r>
        <w:rPr>
          <w:rFonts w:asciiTheme="minorHAnsi" w:hAnsiTheme="minorHAnsi" w:cstheme="minorHAnsi"/>
        </w:rPr>
        <w:t xml:space="preserve">y – </w:t>
      </w:r>
      <w:r w:rsidRPr="0012273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122732">
        <w:rPr>
          <w:rFonts w:asciiTheme="minorHAnsi" w:hAnsiTheme="minorHAnsi" w:cstheme="minorHAnsi"/>
        </w:rPr>
        <w:t xml:space="preserve">wysokości </w:t>
      </w:r>
      <w:r w:rsidRPr="00122732">
        <w:rPr>
          <w:rFonts w:asciiTheme="minorHAnsi" w:hAnsiTheme="minorHAnsi" w:cstheme="minorHAnsi"/>
          <w:b/>
          <w:bCs/>
        </w:rPr>
        <w:t xml:space="preserve">0,15% </w:t>
      </w:r>
      <w:r w:rsidRPr="00122732">
        <w:rPr>
          <w:rFonts w:asciiTheme="minorHAnsi" w:hAnsiTheme="minorHAnsi" w:cstheme="minorHAnsi"/>
        </w:rPr>
        <w:t>wynagrodzenia brutto określonego w §</w:t>
      </w:r>
      <w:r>
        <w:rPr>
          <w:rFonts w:asciiTheme="minorHAnsi" w:hAnsiTheme="minorHAnsi" w:cstheme="minorHAnsi"/>
        </w:rPr>
        <w:t xml:space="preserve"> </w:t>
      </w:r>
      <w:r w:rsidRPr="00122732">
        <w:rPr>
          <w:rFonts w:asciiTheme="minorHAnsi" w:hAnsiTheme="minorHAnsi" w:cstheme="minorHAnsi"/>
        </w:rPr>
        <w:t>6 ust. 1</w:t>
      </w:r>
      <w:r>
        <w:rPr>
          <w:rFonts w:asciiTheme="minorHAnsi" w:hAnsiTheme="minorHAnsi" w:cstheme="minorHAnsi"/>
        </w:rPr>
        <w:t xml:space="preserve"> </w:t>
      </w:r>
      <w:r w:rsidR="00784DE1">
        <w:rPr>
          <w:rFonts w:asciiTheme="minorHAnsi" w:hAnsiTheme="minorHAnsi" w:cstheme="minorHAnsi"/>
        </w:rPr>
        <w:t>Umow</w:t>
      </w:r>
      <w:r>
        <w:rPr>
          <w:rFonts w:asciiTheme="minorHAnsi" w:hAnsiTheme="minorHAnsi" w:cstheme="minorHAnsi"/>
        </w:rPr>
        <w:t>y, za każdy rozpoczęty dzień zwłoki w zawarciu umowy ubezpieczenia spełniającego te warunki.</w:t>
      </w:r>
    </w:p>
    <w:p w14:paraId="61ACF430" w14:textId="4E01C997" w:rsidR="00852E55" w:rsidRPr="0015019C" w:rsidRDefault="0003597A" w:rsidP="001501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19C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15019C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15019C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>
        <w:rPr>
          <w:rFonts w:asciiTheme="minorHAnsi" w:hAnsiTheme="minorHAnsi" w:cstheme="minorHAnsi"/>
          <w:sz w:val="22"/>
          <w:szCs w:val="22"/>
        </w:rPr>
        <w:t xml:space="preserve"> </w:t>
      </w:r>
      <w:r w:rsidRPr="0015019C">
        <w:rPr>
          <w:rFonts w:asciiTheme="minorHAnsi" w:hAnsiTheme="minorHAnsi" w:cstheme="minorHAnsi"/>
          <w:sz w:val="22"/>
          <w:szCs w:val="22"/>
        </w:rPr>
        <w:t>6 ust. 1</w:t>
      </w:r>
      <w:r w:rsidR="006521AA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6521AA">
        <w:rPr>
          <w:rFonts w:asciiTheme="minorHAnsi" w:hAnsiTheme="minorHAnsi" w:cstheme="minorHAnsi"/>
          <w:sz w:val="22"/>
          <w:szCs w:val="22"/>
        </w:rPr>
        <w:t>y</w:t>
      </w:r>
      <w:r w:rsidRPr="001501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43BA4EE7" w:rsidR="0003597A" w:rsidRPr="00122732" w:rsidRDefault="0003597A" w:rsidP="00D620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z przyczyn zależnych od Zamawiającego – w wysokości 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122732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>6 ust. 1</w:t>
      </w:r>
      <w:r w:rsidR="006521AA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6521AA">
        <w:rPr>
          <w:rFonts w:asciiTheme="minorHAnsi" w:hAnsiTheme="minorHAnsi" w:cstheme="minorHAnsi"/>
          <w:sz w:val="22"/>
          <w:szCs w:val="22"/>
        </w:rPr>
        <w:t>y</w:t>
      </w:r>
      <w:r w:rsidR="004B4414">
        <w:rPr>
          <w:rFonts w:asciiTheme="minorHAnsi" w:hAnsiTheme="minorHAnsi" w:cstheme="minorHAnsi"/>
          <w:sz w:val="22"/>
          <w:szCs w:val="22"/>
        </w:rPr>
        <w:t xml:space="preserve"> – za wyjątkiem sytuacji, gdy odstąpienie od umowy spowodowane będzie </w:t>
      </w:r>
      <w:r w:rsidR="004B4414" w:rsidRPr="004B4414">
        <w:rPr>
          <w:rFonts w:asciiTheme="minorHAnsi" w:hAnsiTheme="minorHAnsi" w:cstheme="minorHAnsi"/>
          <w:sz w:val="22"/>
          <w:szCs w:val="22"/>
        </w:rPr>
        <w:t>zaistnieni</w:t>
      </w:r>
      <w:r w:rsidR="004B4414">
        <w:rPr>
          <w:rFonts w:asciiTheme="minorHAnsi" w:hAnsiTheme="minorHAnsi" w:cstheme="minorHAnsi"/>
          <w:sz w:val="22"/>
          <w:szCs w:val="22"/>
        </w:rPr>
        <w:t>em</w:t>
      </w:r>
      <w:r w:rsidR="004B4414" w:rsidRPr="004B4414">
        <w:rPr>
          <w:rFonts w:asciiTheme="minorHAnsi" w:hAnsiTheme="minorHAnsi" w:cstheme="minorHAnsi"/>
          <w:sz w:val="22"/>
          <w:szCs w:val="22"/>
        </w:rPr>
        <w:t xml:space="preserve"> istotnej zmiany okoliczności powodującej, że wykonanie Umowy nie</w:t>
      </w:r>
      <w:r w:rsidR="004B4414">
        <w:rPr>
          <w:rFonts w:asciiTheme="minorHAnsi" w:hAnsiTheme="minorHAnsi" w:cstheme="minorHAnsi"/>
          <w:sz w:val="22"/>
          <w:szCs w:val="22"/>
        </w:rPr>
        <w:t xml:space="preserve"> będzie</w:t>
      </w:r>
      <w:r w:rsidR="004B4414" w:rsidRPr="004B4414">
        <w:rPr>
          <w:rFonts w:asciiTheme="minorHAnsi" w:hAnsiTheme="minorHAnsi" w:cstheme="minorHAnsi"/>
          <w:sz w:val="22"/>
          <w:szCs w:val="22"/>
        </w:rPr>
        <w:t xml:space="preserve"> leż</w:t>
      </w:r>
      <w:r w:rsidR="004B4414">
        <w:rPr>
          <w:rFonts w:asciiTheme="minorHAnsi" w:hAnsiTheme="minorHAnsi" w:cstheme="minorHAnsi"/>
          <w:sz w:val="22"/>
          <w:szCs w:val="22"/>
        </w:rPr>
        <w:t>eć</w:t>
      </w:r>
      <w:r w:rsidR="004B4414" w:rsidRPr="004B4414">
        <w:rPr>
          <w:rFonts w:asciiTheme="minorHAnsi" w:hAnsiTheme="minorHAnsi" w:cstheme="minorHAnsi"/>
          <w:sz w:val="22"/>
          <w:szCs w:val="22"/>
        </w:rPr>
        <w:t xml:space="preserve"> w interesie publicznym, czego nie można było przewidzieć w chwili zawarcia Umowy, lub dalsze wykonywanie Umowy mo</w:t>
      </w:r>
      <w:r w:rsidR="004B4414">
        <w:rPr>
          <w:rFonts w:asciiTheme="minorHAnsi" w:hAnsiTheme="minorHAnsi" w:cstheme="minorHAnsi"/>
          <w:sz w:val="22"/>
          <w:szCs w:val="22"/>
        </w:rPr>
        <w:t>głoby</w:t>
      </w:r>
      <w:r w:rsidR="004B4414" w:rsidRPr="004B4414">
        <w:rPr>
          <w:rFonts w:asciiTheme="minorHAnsi" w:hAnsiTheme="minorHAnsi" w:cstheme="minorHAnsi"/>
          <w:sz w:val="22"/>
          <w:szCs w:val="22"/>
        </w:rPr>
        <w:t xml:space="preserve"> zagrozić podstawowemu interesowi bezpieczeństwa państwa lub bezpieczeństwu publicznemu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5F267" w14:textId="2018FF6C" w:rsidR="0003597A" w:rsidRPr="00122732" w:rsidRDefault="0003597A" w:rsidP="00D620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Zamawiający zastrzega sobie prawo potrącenia kar umownych z faktur</w:t>
      </w:r>
      <w:r w:rsidR="00481057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122732" w:rsidRDefault="0003597A" w:rsidP="00D620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1E5E34B5" w:rsidR="0003597A" w:rsidRPr="00122732" w:rsidRDefault="0003597A" w:rsidP="00D620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odszkodowania, przewyższającego kary umowne. </w:t>
      </w:r>
    </w:p>
    <w:p w14:paraId="66785D11" w14:textId="77777777" w:rsidR="00852E55" w:rsidRPr="00122732" w:rsidRDefault="00852E55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62396BCC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ED36EAF" w14:textId="1616F79F" w:rsidR="0003597A" w:rsidRPr="0003597A" w:rsidRDefault="00784DE1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3597A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122732" w:rsidRDefault="0003597A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122732" w:rsidRDefault="0003597A" w:rsidP="00D620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3311507"/>
      <w:r w:rsidRPr="00122732">
        <w:rPr>
          <w:rFonts w:asciiTheme="minorHAnsi" w:hAnsiTheme="minorHAnsi" w:cstheme="minorHAnsi"/>
          <w:sz w:val="22"/>
          <w:szCs w:val="22"/>
        </w:rPr>
        <w:t>w terminie 30 dni od dnia powzięcia wiadomości o zaistnieniu</w:t>
      </w:r>
      <w:bookmarkEnd w:id="0"/>
      <w:r w:rsidRPr="00122732">
        <w:rPr>
          <w:rFonts w:asciiTheme="minorHAnsi" w:hAnsiTheme="minorHAnsi" w:cstheme="minorHAnsi"/>
          <w:sz w:val="22"/>
          <w:szCs w:val="22"/>
        </w:rPr>
        <w:t xml:space="preserve"> istotnej zmiany okoliczności powodującej, że wykonanie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122732" w:rsidRDefault="0003597A" w:rsidP="00D620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5D71D04E" w:rsidR="0003597A" w:rsidRPr="00122732" w:rsidRDefault="0003597A" w:rsidP="00D620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(tekst jednolity Dz. U. </w:t>
      </w:r>
      <w:r w:rsidR="00A52FB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B4414">
        <w:rPr>
          <w:rFonts w:asciiTheme="minorHAnsi" w:hAnsiTheme="minorHAnsi" w:cstheme="minorHAnsi"/>
          <w:color w:val="000000"/>
          <w:sz w:val="22"/>
          <w:szCs w:val="22"/>
        </w:rPr>
        <w:t>21 poz. 1129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12273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12F1C1" w14:textId="2C2F647A" w:rsidR="0003597A" w:rsidRPr="00122732" w:rsidRDefault="00325A4B" w:rsidP="00D620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(tekst jednolity Dz. U. </w:t>
      </w:r>
      <w:r w:rsidR="00A52FB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B4414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4414">
        <w:rPr>
          <w:rFonts w:asciiTheme="minorHAnsi" w:hAnsiTheme="minorHAnsi" w:cstheme="minorHAnsi"/>
          <w:color w:val="000000"/>
          <w:sz w:val="22"/>
          <w:szCs w:val="22"/>
        </w:rPr>
        <w:t>poz. 1129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6FD3E32F" w:rsidR="0003597A" w:rsidRPr="00122732" w:rsidRDefault="0003597A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przypadku, o którym mowa w ust. 1 pkt 2 lit. a, </w:t>
      </w:r>
      <w:r w:rsidR="00481057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 części, której zmiana dotyczy. </w:t>
      </w:r>
    </w:p>
    <w:p w14:paraId="7D422B6A" w14:textId="2EBF6F65" w:rsidR="0003597A" w:rsidRPr="00122732" w:rsidRDefault="0003597A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01215022" w:rsidR="006E4EE9" w:rsidRPr="00122732" w:rsidRDefault="006E4EE9" w:rsidP="006E4E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może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122732">
        <w:rPr>
          <w:rFonts w:asciiTheme="minorHAnsi" w:hAnsiTheme="minorHAnsi" w:cstheme="minorHAnsi"/>
          <w:sz w:val="22"/>
          <w:szCs w:val="22"/>
        </w:rPr>
        <w:t xml:space="preserve">odstąpić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y</w:t>
      </w:r>
      <w:r w:rsidR="000B4FE5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DF7229">
        <w:rPr>
          <w:rFonts w:ascii="Verdana" w:hAnsi="Verdana"/>
          <w:sz w:val="18"/>
          <w:szCs w:val="18"/>
        </w:rPr>
        <w:t>według uznania Zamawiającego w całości lub w</w:t>
      </w:r>
      <w:r w:rsidR="000B4FE5">
        <w:rPr>
          <w:rFonts w:ascii="Verdana" w:hAnsi="Verdana"/>
          <w:sz w:val="18"/>
          <w:szCs w:val="18"/>
        </w:rPr>
        <w:t> </w:t>
      </w:r>
      <w:r w:rsidR="000B4FE5" w:rsidRPr="00DF7229">
        <w:rPr>
          <w:rFonts w:ascii="Verdana" w:hAnsi="Verdana"/>
          <w:sz w:val="18"/>
          <w:szCs w:val="18"/>
        </w:rPr>
        <w:t>części,</w:t>
      </w:r>
      <w:r>
        <w:rPr>
          <w:rFonts w:asciiTheme="minorHAnsi" w:hAnsiTheme="minorHAnsi" w:cstheme="minorHAnsi"/>
          <w:sz w:val="22"/>
          <w:szCs w:val="22"/>
        </w:rPr>
        <w:t xml:space="preserve"> w sytuacji gdy</w:t>
      </w:r>
      <w:r w:rsidRPr="001227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3E99F4" w14:textId="1F917AFB" w:rsidR="00AD0546" w:rsidRPr="007B0E2F" w:rsidRDefault="00AD0546" w:rsidP="007B0E2F">
      <w:pPr>
        <w:pStyle w:val="WW-Tekstpodstawowywcity2"/>
        <w:numPr>
          <w:ilvl w:val="0"/>
          <w:numId w:val="4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B0E2F">
        <w:rPr>
          <w:rFonts w:asciiTheme="minorHAnsi" w:hAnsiTheme="minorHAnsi"/>
          <w:sz w:val="22"/>
          <w:szCs w:val="22"/>
        </w:rPr>
        <w:t xml:space="preserve">Wykonawca bez uzasadnionych przyczyn nie rozpoczął robót w terminie do </w:t>
      </w:r>
      <w:r>
        <w:rPr>
          <w:rFonts w:asciiTheme="minorHAnsi" w:hAnsiTheme="minorHAnsi"/>
          <w:sz w:val="22"/>
          <w:szCs w:val="22"/>
        </w:rPr>
        <w:t>30</w:t>
      </w:r>
      <w:r w:rsidRPr="007B0E2F">
        <w:rPr>
          <w:rFonts w:asciiTheme="minorHAnsi" w:hAnsiTheme="minorHAnsi"/>
          <w:sz w:val="22"/>
          <w:szCs w:val="22"/>
        </w:rPr>
        <w:t xml:space="preserve"> dni od dnia </w:t>
      </w:r>
      <w:r>
        <w:rPr>
          <w:rFonts w:asciiTheme="minorHAnsi" w:hAnsiTheme="minorHAnsi"/>
          <w:sz w:val="22"/>
          <w:szCs w:val="22"/>
        </w:rPr>
        <w:t>zawarcia niniejszej Umowy</w:t>
      </w:r>
      <w:r w:rsidRPr="007B0E2F">
        <w:rPr>
          <w:rFonts w:asciiTheme="minorHAnsi" w:hAnsiTheme="minorHAnsi"/>
          <w:sz w:val="22"/>
          <w:szCs w:val="22"/>
        </w:rPr>
        <w:t xml:space="preserve">, </w:t>
      </w:r>
    </w:p>
    <w:p w14:paraId="6E887F29" w14:textId="78FDF21F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realizację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</w:t>
      </w:r>
      <w:r w:rsidRPr="00122732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481057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ą i</w:t>
      </w:r>
      <w:r w:rsidR="00481057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77D4CD0E" w14:textId="0C7AE4B9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nie dysponuje aktualną i opłaconą polisą lub innym dokumentem potwierdzającym ubezpieczenie od odpowiedzialności cywilnej w zakresie prowadzonej działalności gospodarczej; </w:t>
      </w:r>
    </w:p>
    <w:p w14:paraId="39CB8613" w14:textId="3C3ED643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12273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1167925" w:rsidR="0003597A" w:rsidRPr="00122732" w:rsidRDefault="0003597A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przedmiot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72D7D5FE" w14:textId="763239D5" w:rsidR="0003597A" w:rsidRPr="00122732" w:rsidRDefault="006E4EE9" w:rsidP="001501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 związku z zaistnieniem sytuacji, o której mowa w § 8 ust. </w:t>
      </w:r>
      <w:r w:rsidR="00481057">
        <w:rPr>
          <w:rFonts w:asciiTheme="minorHAnsi" w:hAnsiTheme="minorHAnsi" w:cstheme="minorHAnsi"/>
          <w:sz w:val="22"/>
          <w:szCs w:val="22"/>
        </w:rPr>
        <w:t xml:space="preserve">3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81057">
        <w:rPr>
          <w:rFonts w:asciiTheme="minorHAnsi" w:hAnsiTheme="minorHAnsi" w:cstheme="minorHAnsi"/>
          <w:sz w:val="22"/>
          <w:szCs w:val="22"/>
        </w:rPr>
        <w:t>y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9990FD" w14:textId="7FE1A5D3" w:rsidR="006E4EE9" w:rsidRPr="006E4EE9" w:rsidRDefault="006E4EE9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5019C">
        <w:rPr>
          <w:rFonts w:asciiTheme="minorHAnsi" w:hAnsiTheme="minorHAnsi" w:cstheme="minorHAnsi"/>
          <w:sz w:val="22"/>
          <w:szCs w:val="22"/>
        </w:rPr>
        <w:t xml:space="preserve">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5019C">
        <w:rPr>
          <w:rFonts w:asciiTheme="minorHAnsi" w:hAnsiTheme="minorHAnsi" w:cstheme="minorHAnsi"/>
          <w:sz w:val="22"/>
          <w:szCs w:val="22"/>
        </w:rPr>
        <w:t xml:space="preserve">y może nastąpić w terminie do 30 dni od powzięcia wiadomości o </w:t>
      </w:r>
      <w:r>
        <w:rPr>
          <w:rFonts w:asciiTheme="minorHAnsi" w:hAnsiTheme="minorHAnsi" w:cstheme="minorHAnsi"/>
          <w:sz w:val="22"/>
          <w:szCs w:val="22"/>
        </w:rPr>
        <w:t xml:space="preserve">zaistnienia </w:t>
      </w:r>
      <w:r w:rsidRPr="0015019C">
        <w:rPr>
          <w:rFonts w:asciiTheme="minorHAnsi" w:hAnsiTheme="minorHAnsi" w:cstheme="minorHAnsi"/>
          <w:sz w:val="22"/>
          <w:szCs w:val="22"/>
        </w:rPr>
        <w:t>okoliczności</w:t>
      </w:r>
      <w:r>
        <w:rPr>
          <w:rFonts w:asciiTheme="minorHAnsi" w:hAnsiTheme="minorHAnsi" w:cstheme="minorHAnsi"/>
          <w:sz w:val="22"/>
          <w:szCs w:val="22"/>
        </w:rPr>
        <w:t xml:space="preserve"> wskazanych powyżej - w § 9 ust. 1 i ust. 4.</w:t>
      </w:r>
      <w:r w:rsidRPr="006E4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961F7" w14:textId="0EA37CD4" w:rsidR="0003597A" w:rsidRPr="00122732" w:rsidRDefault="0003597A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122732" w:rsidRDefault="0003597A" w:rsidP="00D620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65D1F943" w:rsidR="0003597A" w:rsidRPr="00122732" w:rsidRDefault="0003597A" w:rsidP="00D62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to winy nastąpiło odstąpienie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122732" w:rsidRDefault="0003597A" w:rsidP="00D62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43547DF8" w:rsidR="0003597A" w:rsidRPr="00122732" w:rsidRDefault="0003597A" w:rsidP="00D62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terminie 10 dni od daty zgłoszenia, o którym mowa w pkt </w:t>
      </w:r>
      <w:r w:rsidR="00481057">
        <w:rPr>
          <w:rFonts w:asciiTheme="minorHAnsi" w:hAnsiTheme="minorHAnsi" w:cstheme="minorHAnsi"/>
          <w:sz w:val="22"/>
          <w:szCs w:val="22"/>
        </w:rPr>
        <w:t xml:space="preserve">§ 9 ust. 7 pkt </w:t>
      </w:r>
      <w:r w:rsidRPr="00122732">
        <w:rPr>
          <w:rFonts w:asciiTheme="minorHAnsi" w:hAnsiTheme="minorHAnsi" w:cstheme="minorHAnsi"/>
          <w:sz w:val="22"/>
          <w:szCs w:val="22"/>
        </w:rPr>
        <w:t>2</w:t>
      </w:r>
      <w:r w:rsidR="00481057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81057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 </w:t>
      </w:r>
    </w:p>
    <w:p w14:paraId="47A85519" w14:textId="1B716BE3" w:rsidR="0003597A" w:rsidRPr="00122732" w:rsidRDefault="0003597A" w:rsidP="00D62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terenu robót w terminie 14 dni od daty odstąpienia oraz do zapłaty wynagrodzenia za roboty, które zostały wykonane do dnia odstąpienia. </w:t>
      </w:r>
    </w:p>
    <w:p w14:paraId="29059D58" w14:textId="77777777" w:rsidR="001930D6" w:rsidRPr="00122732" w:rsidRDefault="001930D6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5771F92E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5C3FFE11" w14:textId="6944A04E" w:rsidR="0003597A" w:rsidRPr="0003597A" w:rsidRDefault="00784DE1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3597A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1E02C7D1" w14:textId="0C1E0FAA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podwykonawcy. </w:t>
      </w:r>
    </w:p>
    <w:p w14:paraId="6BB85725" w14:textId="312E775C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może żądać wskazania przez </w:t>
      </w:r>
      <w:r w:rsidR="0046720E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ykonawcę, w ofercie, części zamówienia, których wykonanie zamierza powierzyć podwykonawcom, oraz podania nazw ewentualnych podwykonawców, jeżeli są już znani. </w:t>
      </w:r>
      <w:r w:rsidR="007D1567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81F2E8" w14:textId="147ABB14" w:rsidR="0003597A" w:rsidRPr="00122732" w:rsidRDefault="0003597A" w:rsidP="00D620F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7164C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7164C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7164C1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podał nazwy, dane kontaktowe oraz przedstawicieli, podwykonawców zaangażowanych w takie roboty budowlane lub usługi, jeżeli są już znani. Wykonawca zawiadamia </w:t>
      </w:r>
      <w:r w:rsidR="007164C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444A7BDF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może żądać informacji, o których mowa w ust. 3: </w:t>
      </w:r>
    </w:p>
    <w:p w14:paraId="77131AFF" w14:textId="4367A377" w:rsidR="0003597A" w:rsidRPr="00122732" w:rsidRDefault="0003597A" w:rsidP="00D620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lastRenderedPageBreak/>
        <w:t xml:space="preserve">w przypadku zamówień na dostawy oraz zamówień na usługi inne niż dotyczące usług, które mają być wykonane w miejscu podlegającym bezpośredniemu nadzorowi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lub </w:t>
      </w:r>
    </w:p>
    <w:p w14:paraId="32FF8DF1" w14:textId="1EACCB10" w:rsidR="0003597A" w:rsidRPr="00122732" w:rsidRDefault="0003597A" w:rsidP="00D620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dotyczących dalszych podwykonawców, lub </w:t>
      </w:r>
    </w:p>
    <w:p w14:paraId="10F52035" w14:textId="53EC4624" w:rsidR="0003597A" w:rsidRPr="00122732" w:rsidRDefault="0003597A" w:rsidP="00D620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72EF775A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 xml:space="preserve">ust. 2 i 3 oraz ust. 4 pkt 1, </w:t>
      </w:r>
      <w:r w:rsidR="007F5684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>amawiający może badać, czy nie zachodzą wobec podwykonawcy niebędącego podmiotem udostępniającym zasoby podstawy wykluczenia, o których mowa w art. 108 i art. 109</w:t>
      </w:r>
      <w:r w:rsidR="00481057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(tekst jednolity Dz. U. </w:t>
      </w:r>
      <w:r w:rsidR="00A52FBA">
        <w:rPr>
          <w:rFonts w:asciiTheme="minorHAnsi" w:hAnsiTheme="minorHAnsi" w:cstheme="minorHAnsi"/>
          <w:color w:val="000000"/>
          <w:sz w:val="22"/>
          <w:szCs w:val="22"/>
        </w:rPr>
        <w:t>201</w:t>
      </w:r>
      <w:r w:rsidR="007F5684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5684">
        <w:rPr>
          <w:rFonts w:asciiTheme="minorHAnsi" w:hAnsiTheme="minorHAnsi" w:cstheme="minorHAnsi"/>
          <w:color w:val="000000"/>
          <w:sz w:val="22"/>
          <w:szCs w:val="22"/>
        </w:rPr>
        <w:t xml:space="preserve">poz. 1129 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122732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03597A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122732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67C29D39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>ust. 5</w:t>
      </w:r>
      <w:r w:rsidR="003522DE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22732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żąda, aby </w:t>
      </w:r>
      <w:r w:rsidR="00453266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zastąpił tego podwykonawcę pod rygorem niedopuszczenia podwykonawcy do realizacji części zamówienia </w:t>
      </w:r>
    </w:p>
    <w:p w14:paraId="02CDA1C3" w14:textId="69140FC8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zmiana albo rezygnacja z podwykonawcy dotyczy podmiotu, na którego zasoby </w:t>
      </w:r>
      <w:r w:rsidR="005C1DE9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>ykonawca powoływał się, na zasadach określonych w art. 118 ust. 1</w:t>
      </w:r>
      <w:r w:rsidR="00A52FBA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03597A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122732">
        <w:rPr>
          <w:rFonts w:asciiTheme="minorHAnsi" w:hAnsiTheme="minorHAnsi" w:cstheme="minorHAnsi"/>
          <w:sz w:val="22"/>
          <w:szCs w:val="22"/>
        </w:rPr>
        <w:t xml:space="preserve">, w celu wykazania spełniania warunków udziału w postępowaniu,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amawiającemu, że proponowany inny podwykonawca lub </w:t>
      </w:r>
      <w:r w:rsidR="005C1DE9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udzielenie zamówienia. Przepis art. 122 </w:t>
      </w:r>
      <w:r w:rsidR="00A52FBA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</w:t>
      </w:r>
      <w:r w:rsidRPr="00122732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1AE5382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</w:t>
      </w:r>
      <w:r w:rsidR="005C1DE9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>ykonawcy z</w:t>
      </w:r>
      <w:r w:rsidR="006E4EE9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73283A24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amawiającemu projektu tej </w:t>
      </w:r>
      <w:r w:rsidR="007D1567"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5C1DE9">
        <w:rPr>
          <w:rFonts w:asciiTheme="minorHAnsi" w:hAnsiTheme="minorHAnsi" w:cstheme="minorHAnsi"/>
          <w:sz w:val="22"/>
          <w:szCs w:val="22"/>
        </w:rPr>
        <w:t>W</w:t>
      </w:r>
      <w:r w:rsidR="003522DE" w:rsidRPr="00122732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122732">
        <w:rPr>
          <w:rFonts w:asciiTheme="minorHAnsi" w:hAnsiTheme="minorHAnsi" w:cstheme="minorHAnsi"/>
          <w:sz w:val="22"/>
          <w:szCs w:val="22"/>
        </w:rPr>
        <w:t>na zawarcie umowy o</w:t>
      </w:r>
      <w:r w:rsidR="006E4EE9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podwykonawstwo o treści zgodnej z projektem umowy. </w:t>
      </w:r>
    </w:p>
    <w:p w14:paraId="17E5AB6C" w14:textId="694B64FF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5C1DE9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122732">
        <w:rPr>
          <w:rFonts w:asciiTheme="minorHAnsi" w:hAnsiTheme="minorHAnsi" w:cstheme="minorHAnsi"/>
          <w:sz w:val="22"/>
          <w:szCs w:val="22"/>
        </w:rPr>
        <w:t xml:space="preserve">od </w:t>
      </w:r>
      <w:r w:rsidR="00A52FBA">
        <w:rPr>
          <w:rFonts w:asciiTheme="minorHAnsi" w:hAnsiTheme="minorHAnsi" w:cstheme="minorHAnsi"/>
          <w:sz w:val="22"/>
          <w:szCs w:val="22"/>
        </w:rPr>
        <w:t xml:space="preserve">dnia </w:t>
      </w:r>
      <w:r w:rsidRPr="00122732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122732" w:rsidRDefault="0003597A" w:rsidP="00D620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3D2497D6" w:rsidR="0003597A" w:rsidRPr="00122732" w:rsidRDefault="0003597A" w:rsidP="00D620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>ust. 10</w:t>
      </w:r>
      <w:r w:rsidR="008C607E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2273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23EB54DC" w:rsidR="0003597A" w:rsidRPr="00122732" w:rsidRDefault="0003597A" w:rsidP="00D620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zawiera ona postanowienia niezgodne z art. 463 ustawy </w:t>
      </w:r>
      <w:r w:rsidR="008C607E" w:rsidRPr="0003597A">
        <w:rPr>
          <w:rFonts w:asciiTheme="minorHAnsi" w:hAnsiTheme="minorHAnsi" w:cstheme="minorHAnsi"/>
          <w:color w:val="000000"/>
          <w:sz w:val="22"/>
          <w:szCs w:val="22"/>
        </w:rPr>
        <w:t xml:space="preserve">z dnia 11 września 2019 r. Prawo zamówień publicznych </w:t>
      </w:r>
      <w:r w:rsidRPr="001227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16234B93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>ust. 11</w:t>
      </w:r>
      <w:r w:rsidR="008C607E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22732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122732">
        <w:rPr>
          <w:rFonts w:asciiTheme="minorHAnsi" w:hAnsiTheme="minorHAnsi" w:cstheme="minorHAnsi"/>
          <w:sz w:val="22"/>
          <w:szCs w:val="22"/>
        </w:rPr>
        <w:t xml:space="preserve">od </w:t>
      </w:r>
      <w:r w:rsidR="00A52FBA">
        <w:rPr>
          <w:rFonts w:asciiTheme="minorHAnsi" w:hAnsiTheme="minorHAnsi" w:cstheme="minorHAnsi"/>
          <w:sz w:val="22"/>
          <w:szCs w:val="22"/>
        </w:rPr>
        <w:t xml:space="preserve">dnia </w:t>
      </w:r>
      <w:r w:rsidRPr="00122732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316FD19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</w:t>
      </w:r>
      <w:r w:rsidRPr="00122732">
        <w:rPr>
          <w:rFonts w:asciiTheme="minorHAnsi" w:hAnsiTheme="minorHAnsi" w:cstheme="minorHAnsi"/>
          <w:sz w:val="22"/>
          <w:szCs w:val="22"/>
        </w:rPr>
        <w:lastRenderedPageBreak/>
        <w:t xml:space="preserve">podwykonawstwo, której przedmiotem są roboty budowlane, w terminie 7 dni od dnia jej zawarcia. </w:t>
      </w:r>
    </w:p>
    <w:p w14:paraId="20FC8972" w14:textId="46000DA9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>
        <w:rPr>
          <w:rFonts w:asciiTheme="minorHAnsi" w:hAnsiTheme="minorHAnsi" w:cstheme="minorHAnsi"/>
          <w:sz w:val="22"/>
          <w:szCs w:val="22"/>
        </w:rPr>
        <w:t xml:space="preserve">od dnia przedłożenia mu </w:t>
      </w:r>
      <w:r w:rsidR="00A52FBA" w:rsidRPr="00122732">
        <w:rPr>
          <w:rFonts w:asciiTheme="minorHAnsi" w:hAnsiTheme="minorHAnsi" w:cstheme="minorHAnsi"/>
          <w:sz w:val="22"/>
          <w:szCs w:val="22"/>
        </w:rPr>
        <w:t>poświadczon</w:t>
      </w:r>
      <w:r w:rsidR="00A52FBA">
        <w:rPr>
          <w:rFonts w:asciiTheme="minorHAnsi" w:hAnsiTheme="minorHAnsi" w:cstheme="minorHAnsi"/>
          <w:sz w:val="22"/>
          <w:szCs w:val="22"/>
        </w:rPr>
        <w:t>ej</w:t>
      </w:r>
      <w:r w:rsidR="00A52FBA" w:rsidRPr="00122732">
        <w:rPr>
          <w:rFonts w:asciiTheme="minorHAnsi" w:hAnsiTheme="minorHAnsi" w:cstheme="minorHAnsi"/>
          <w:sz w:val="22"/>
          <w:szCs w:val="22"/>
        </w:rPr>
        <w:t xml:space="preserve"> za zgodność z oryginałem kopi</w:t>
      </w:r>
      <w:r w:rsidR="00A52FBA">
        <w:rPr>
          <w:rFonts w:asciiTheme="minorHAnsi" w:hAnsiTheme="minorHAnsi" w:cstheme="minorHAnsi"/>
          <w:sz w:val="22"/>
          <w:szCs w:val="22"/>
        </w:rPr>
        <w:t>i</w:t>
      </w:r>
      <w:r w:rsidR="00A52FBA" w:rsidRPr="00122732">
        <w:rPr>
          <w:rFonts w:asciiTheme="minorHAnsi" w:hAnsiTheme="minorHAnsi" w:cstheme="minorHAnsi"/>
          <w:sz w:val="22"/>
          <w:szCs w:val="22"/>
        </w:rPr>
        <w:t xml:space="preserve"> zawartej umowy o podwykonawstwo</w:t>
      </w:r>
      <w:r w:rsidRPr="00122732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122732">
        <w:rPr>
          <w:rFonts w:asciiTheme="minorHAnsi" w:hAnsiTheme="minorHAnsi" w:cstheme="minorHAnsi"/>
          <w:sz w:val="22"/>
          <w:szCs w:val="22"/>
        </w:rPr>
        <w:t>której przedmiotem są roboty budowlane</w:t>
      </w:r>
      <w:r w:rsidR="00A52FBA">
        <w:rPr>
          <w:rFonts w:asciiTheme="minorHAnsi" w:hAnsiTheme="minorHAnsi" w:cstheme="minorHAnsi"/>
          <w:sz w:val="22"/>
          <w:szCs w:val="22"/>
        </w:rPr>
        <w:t>,</w:t>
      </w:r>
      <w:r w:rsidR="00A52FBA" w:rsidRPr="00122732">
        <w:rPr>
          <w:rFonts w:asciiTheme="minorHAnsi" w:hAnsiTheme="minorHAnsi" w:cstheme="minorHAnsi"/>
          <w:sz w:val="22"/>
          <w:szCs w:val="22"/>
        </w:rPr>
        <w:t xml:space="preserve"> </w:t>
      </w:r>
      <w:r w:rsidRPr="00122732">
        <w:rPr>
          <w:rFonts w:asciiTheme="minorHAnsi" w:hAnsiTheme="minorHAnsi" w:cstheme="minorHAnsi"/>
          <w:sz w:val="22"/>
          <w:szCs w:val="22"/>
        </w:rPr>
        <w:t xml:space="preserve">zgłasza w formie pisemnej pod rygorem nieważności sprzeciw do </w:t>
      </w:r>
      <w:r w:rsidR="00A52FBA">
        <w:rPr>
          <w:rFonts w:asciiTheme="minorHAnsi" w:hAnsiTheme="minorHAnsi" w:cstheme="minorHAnsi"/>
          <w:sz w:val="22"/>
          <w:szCs w:val="22"/>
        </w:rPr>
        <w:t xml:space="preserve">tej </w:t>
      </w:r>
      <w:r w:rsidRPr="00122732">
        <w:rPr>
          <w:rFonts w:asciiTheme="minorHAnsi" w:hAnsiTheme="minorHAnsi" w:cstheme="minorHAnsi"/>
          <w:sz w:val="22"/>
          <w:szCs w:val="22"/>
        </w:rPr>
        <w:t xml:space="preserve">umowy w przypadkach, o których mowa w ust. 11. </w:t>
      </w:r>
    </w:p>
    <w:p w14:paraId="13319A1B" w14:textId="03F898DA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>ust. 14</w:t>
      </w:r>
      <w:r w:rsidR="00A52FBA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A52FBA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122732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>
        <w:rPr>
          <w:rFonts w:asciiTheme="minorHAnsi" w:hAnsiTheme="minorHAnsi" w:cstheme="minorHAnsi"/>
          <w:sz w:val="22"/>
          <w:szCs w:val="22"/>
        </w:rPr>
        <w:t xml:space="preserve">od dnia przedłożenia mu </w:t>
      </w:r>
      <w:r w:rsidR="00A52FBA" w:rsidRPr="00122732">
        <w:rPr>
          <w:rFonts w:asciiTheme="minorHAnsi" w:hAnsiTheme="minorHAnsi" w:cstheme="minorHAnsi"/>
          <w:sz w:val="22"/>
          <w:szCs w:val="22"/>
        </w:rPr>
        <w:t>poświadczon</w:t>
      </w:r>
      <w:r w:rsidR="00A52FBA">
        <w:rPr>
          <w:rFonts w:asciiTheme="minorHAnsi" w:hAnsiTheme="minorHAnsi" w:cstheme="minorHAnsi"/>
          <w:sz w:val="22"/>
          <w:szCs w:val="22"/>
        </w:rPr>
        <w:t>ej</w:t>
      </w:r>
      <w:r w:rsidR="00A52FBA" w:rsidRPr="00122732">
        <w:rPr>
          <w:rFonts w:asciiTheme="minorHAnsi" w:hAnsiTheme="minorHAnsi" w:cstheme="minorHAnsi"/>
          <w:sz w:val="22"/>
          <w:szCs w:val="22"/>
        </w:rPr>
        <w:t xml:space="preserve"> za zgodność z oryginałem kopi</w:t>
      </w:r>
      <w:r w:rsidR="00A52FBA">
        <w:rPr>
          <w:rFonts w:asciiTheme="minorHAnsi" w:hAnsiTheme="minorHAnsi" w:cstheme="minorHAnsi"/>
          <w:sz w:val="22"/>
          <w:szCs w:val="22"/>
        </w:rPr>
        <w:t>i</w:t>
      </w:r>
      <w:r w:rsidR="00A52FBA" w:rsidRPr="00122732">
        <w:rPr>
          <w:rFonts w:asciiTheme="minorHAnsi" w:hAnsiTheme="minorHAnsi" w:cstheme="minorHAnsi"/>
          <w:sz w:val="22"/>
          <w:szCs w:val="22"/>
        </w:rPr>
        <w:t xml:space="preserve"> zawartej umowy</w:t>
      </w:r>
      <w:r w:rsidRPr="00122732">
        <w:rPr>
          <w:rFonts w:asciiTheme="minorHAnsi" w:hAnsiTheme="minorHAnsi" w:cstheme="minorHAnsi"/>
          <w:sz w:val="22"/>
          <w:szCs w:val="22"/>
        </w:rPr>
        <w:t xml:space="preserve">, uważa się za akceptację umowy przez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26440355" w:rsidR="0003597A" w:rsidRPr="00122732" w:rsidRDefault="0003597A" w:rsidP="0015019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C4774C">
        <w:rPr>
          <w:rFonts w:asciiTheme="minorHAnsi" w:hAnsiTheme="minorHAnsi" w:cstheme="minorHAnsi"/>
          <w:sz w:val="22"/>
          <w:szCs w:val="22"/>
        </w:rPr>
        <w:t>10</w:t>
      </w:r>
      <w:r w:rsidRPr="00122732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>
        <w:rPr>
          <w:rFonts w:asciiTheme="minorHAnsi" w:hAnsiTheme="minorHAnsi" w:cstheme="minorHAnsi"/>
          <w:sz w:val="22"/>
          <w:szCs w:val="22"/>
        </w:rPr>
        <w:t xml:space="preserve"> § 10</w:t>
      </w:r>
      <w:r w:rsidRPr="00122732">
        <w:rPr>
          <w:rFonts w:asciiTheme="minorHAnsi" w:hAnsiTheme="minorHAnsi" w:cstheme="minorHAnsi"/>
          <w:sz w:val="22"/>
          <w:szCs w:val="22"/>
        </w:rPr>
        <w:t xml:space="preserve"> ust. 10</w:t>
      </w:r>
      <w:r w:rsidR="00483080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83080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,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C4774C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>
        <w:rPr>
          <w:rFonts w:asciiTheme="minorHAnsi" w:hAnsiTheme="minorHAnsi" w:cstheme="minorHAnsi"/>
          <w:sz w:val="22"/>
          <w:szCs w:val="22"/>
        </w:rPr>
        <w:t>nałożenia</w:t>
      </w:r>
      <w:r w:rsidRPr="00122732">
        <w:rPr>
          <w:rFonts w:asciiTheme="minorHAnsi" w:hAnsiTheme="minorHAnsi" w:cstheme="minorHAnsi"/>
          <w:sz w:val="22"/>
          <w:szCs w:val="22"/>
        </w:rPr>
        <w:t xml:space="preserve"> kary umownej. </w:t>
      </w:r>
    </w:p>
    <w:p w14:paraId="74845AD4" w14:textId="573B263B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>ust. 9-1</w:t>
      </w:r>
      <w:r w:rsidR="0015019C">
        <w:rPr>
          <w:rFonts w:asciiTheme="minorHAnsi" w:hAnsiTheme="minorHAnsi" w:cstheme="minorHAnsi"/>
          <w:sz w:val="22"/>
          <w:szCs w:val="22"/>
        </w:rPr>
        <w:t>6</w:t>
      </w:r>
      <w:r w:rsidR="00483080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83080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5EC8339A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>amawiającego umowę o</w:t>
      </w:r>
      <w:r w:rsidR="00483080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lub który zawarł przedłożoną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>amawiającemu umowę o podwykonawstwo, której przedmiotem są dostawy lub usługi, w</w:t>
      </w:r>
      <w:r w:rsidR="00483080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C4774C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5F73A96F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>
        <w:rPr>
          <w:rFonts w:asciiTheme="minorHAnsi" w:hAnsiTheme="minorHAnsi" w:cstheme="minorHAnsi"/>
          <w:sz w:val="22"/>
          <w:szCs w:val="22"/>
        </w:rPr>
        <w:t xml:space="preserve">§ 10 </w:t>
      </w:r>
      <w:r w:rsidRPr="00122732">
        <w:rPr>
          <w:rFonts w:asciiTheme="minorHAnsi" w:hAnsiTheme="minorHAnsi" w:cstheme="minorHAnsi"/>
          <w:sz w:val="22"/>
          <w:szCs w:val="22"/>
        </w:rPr>
        <w:t xml:space="preserve">ust. </w:t>
      </w:r>
      <w:r w:rsidR="00C4774C">
        <w:rPr>
          <w:rFonts w:asciiTheme="minorHAnsi" w:hAnsiTheme="minorHAnsi" w:cstheme="minorHAnsi"/>
          <w:sz w:val="22"/>
          <w:szCs w:val="22"/>
        </w:rPr>
        <w:t>18</w:t>
      </w:r>
      <w:r w:rsidR="00483080"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="00483080">
        <w:rPr>
          <w:rFonts w:asciiTheme="minorHAnsi" w:hAnsiTheme="minorHAnsi" w:cstheme="minorHAnsi"/>
          <w:sz w:val="22"/>
          <w:szCs w:val="22"/>
        </w:rPr>
        <w:t>y</w:t>
      </w:r>
      <w:r w:rsidRPr="00122732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umowy o podwykonawstwo, której przedmiotem są roboty budowlane, lub po przedłożeniu </w:t>
      </w:r>
      <w:r w:rsidR="00C4774C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amawiającemu poświadczonej za zgodność z oryginałem kopii umowy o podwykonawstwo, której przedmiotem są dostawy lub usługi. </w:t>
      </w:r>
    </w:p>
    <w:p w14:paraId="46CD0A07" w14:textId="18FD7EBD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430694F8" w14:textId="4518B3A6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</w:t>
      </w:r>
      <w:r w:rsidR="004F3B11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</w:t>
      </w:r>
      <w:r w:rsidR="004F3B11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 względem podwykonawcy niezwiązanych z realizacją umowy o podwykonawstwo. </w:t>
      </w:r>
    </w:p>
    <w:p w14:paraId="6E8DD38B" w14:textId="5D50E0FD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przypadku zgłoszenia uwag, o których mowa w ust. 2</w:t>
      </w:r>
      <w:r w:rsidR="004F3B11">
        <w:rPr>
          <w:rFonts w:asciiTheme="minorHAnsi" w:hAnsiTheme="minorHAnsi" w:cstheme="minorHAnsi"/>
          <w:sz w:val="22"/>
          <w:szCs w:val="22"/>
        </w:rPr>
        <w:t>1</w:t>
      </w:r>
      <w:r w:rsidRPr="00122732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4F3B1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4F3B1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02D43D9A" w:rsidR="0003597A" w:rsidRPr="00122732" w:rsidRDefault="0003597A" w:rsidP="00D62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wykaże niezasadność takiej zapłaty albo </w:t>
      </w:r>
    </w:p>
    <w:p w14:paraId="6AB517A7" w14:textId="234C01CE" w:rsidR="0003597A" w:rsidRPr="00122732" w:rsidRDefault="0003597A" w:rsidP="00D62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co do wysokości należnej zapłaty lub podmiotu, któremu płatność się należy, albo </w:t>
      </w:r>
    </w:p>
    <w:p w14:paraId="40594A91" w14:textId="035EFD47" w:rsidR="0003597A" w:rsidRPr="00122732" w:rsidRDefault="0003597A" w:rsidP="00D62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09581B50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2732">
        <w:rPr>
          <w:rFonts w:asciiTheme="minorHAnsi" w:hAnsiTheme="minorHAnsi" w:cstheme="minorHAnsi"/>
          <w:sz w:val="22"/>
          <w:szCs w:val="22"/>
        </w:rPr>
        <w:t>W przypadku dokonania bezpośredniej zapłaty podwykonawcy lub dalszemu podwykonawcy</w:t>
      </w:r>
      <w:r w:rsidR="004F3B11">
        <w:rPr>
          <w:rFonts w:asciiTheme="minorHAnsi" w:hAnsiTheme="minorHAnsi" w:cstheme="minorHAnsi"/>
          <w:sz w:val="22"/>
          <w:szCs w:val="22"/>
        </w:rPr>
        <w:t>,</w:t>
      </w:r>
      <w:r w:rsidRPr="00122732">
        <w:rPr>
          <w:rFonts w:asciiTheme="minorHAnsi" w:hAnsiTheme="minorHAnsi" w:cstheme="minorHAnsi"/>
          <w:sz w:val="22"/>
          <w:szCs w:val="22"/>
        </w:rPr>
        <w:t xml:space="preserve"> </w:t>
      </w:r>
      <w:r w:rsidR="004F3B1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4F3B11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1227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0E46DA8A" w:rsidR="0003597A" w:rsidRPr="00122732" w:rsidRDefault="0003597A" w:rsidP="00D620F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lastRenderedPageBreak/>
        <w:t xml:space="preserve">Konieczność wielokrotnego dokonywania bezpośredniej zapłaty podwykonawcy lub dalszemu podwykonawcy lub konieczność dokonania bezpośrednich zapłat na sumę większą niż 5% wartości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>y</w:t>
      </w:r>
      <w:r w:rsidR="004F3B11">
        <w:rPr>
          <w:rFonts w:asciiTheme="minorHAnsi" w:hAnsiTheme="minorHAnsi" w:cstheme="minorHAnsi"/>
          <w:sz w:val="22"/>
          <w:szCs w:val="22"/>
        </w:rPr>
        <w:t xml:space="preserve"> – w terminie 30 dni od dnia dokonania bezpośredniej zapłaty przekraczającej 5 % wartości Umowy</w:t>
      </w:r>
      <w:r w:rsidR="00880497">
        <w:rPr>
          <w:rFonts w:asciiTheme="minorHAnsi" w:hAnsiTheme="minorHAnsi" w:cstheme="minorHAnsi"/>
          <w:sz w:val="22"/>
          <w:szCs w:val="22"/>
        </w:rPr>
        <w:t xml:space="preserve"> – odstąpienie od umowy powinno być dokonane w formie pisemnej i powinno zawierać uzasadnienie</w:t>
      </w:r>
      <w:r w:rsidRPr="00122732">
        <w:rPr>
          <w:rFonts w:asciiTheme="minorHAnsi" w:hAnsiTheme="minorHAnsi" w:cstheme="minorHAnsi"/>
          <w:sz w:val="22"/>
          <w:szCs w:val="22"/>
        </w:rPr>
        <w:t>.</w:t>
      </w:r>
      <w:r w:rsidR="000233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22C334EA" w:rsidR="0003597A" w:rsidRPr="00122732" w:rsidRDefault="0003597A" w:rsidP="00D620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4F3B11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4F3B11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23 kwietnia 1964 r. - Kodeks cywilny, jeżeli przepisy ustawy nie stanowią inaczej. </w:t>
      </w:r>
    </w:p>
    <w:p w14:paraId="467AF114" w14:textId="77777777" w:rsidR="00A02CEA" w:rsidRDefault="00A02CEA" w:rsidP="00453266">
      <w:pPr>
        <w:pStyle w:val="Bezodstpw"/>
      </w:pPr>
    </w:p>
    <w:p w14:paraId="00B51081" w14:textId="083D712F" w:rsidR="00A02CEA" w:rsidRPr="00453266" w:rsidRDefault="00A02CEA" w:rsidP="00453266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326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3E580DD1" w14:textId="4728BBAF" w:rsidR="00A02CEA" w:rsidRPr="00453266" w:rsidRDefault="00A02CEA" w:rsidP="00453266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3266">
        <w:rPr>
          <w:rFonts w:asciiTheme="minorHAnsi" w:hAnsiTheme="minorHAnsi" w:cstheme="minorHAnsi"/>
          <w:b/>
          <w:bCs/>
          <w:sz w:val="22"/>
          <w:szCs w:val="22"/>
        </w:rPr>
        <w:t xml:space="preserve">Wymagania, o których mowa w art. 95 ust. 1 ustawy </w:t>
      </w:r>
      <w:proofErr w:type="spellStart"/>
      <w:r w:rsidRPr="00453266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316DD0C" w14:textId="77777777" w:rsidR="00A02CEA" w:rsidRPr="00453266" w:rsidRDefault="00A02CEA" w:rsidP="00A51B48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3266">
        <w:rPr>
          <w:rFonts w:asciiTheme="minorHAnsi" w:hAnsiTheme="minorHAnsi" w:cstheme="minorHAnsi"/>
          <w:b/>
          <w:bCs/>
          <w:sz w:val="22"/>
          <w:szCs w:val="22"/>
        </w:rPr>
        <w:t>związane z realizacją zamówienia</w:t>
      </w:r>
    </w:p>
    <w:p w14:paraId="2F2AF232" w14:textId="27AD9974" w:rsidR="00A02CEA" w:rsidRPr="00453266" w:rsidRDefault="00A02CEA" w:rsidP="00453266">
      <w:pPr>
        <w:pStyle w:val="Akapitzlis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Wykonawca (oraz jego podwykonawca i dalsi podwykonawcy) jest zobowiązany do zatrudnienia na podstawie umowy o pracę osób wykonujących czynności w zakresie realizacji przedmiotu zamówienia, jeżeli wykonywanie tych czynności polegać będzie na wykonywaniu pracy w sposób określony w art. 22 § 1 ustawy z dnia 26 czerwca 1974 r. – Kodeks pracy.</w:t>
      </w:r>
    </w:p>
    <w:p w14:paraId="1D9A4407" w14:textId="77777777" w:rsidR="00A02CEA" w:rsidRPr="00453266" w:rsidRDefault="00A02CEA" w:rsidP="00453266">
      <w:pPr>
        <w:pStyle w:val="Akapitzlist"/>
        <w:numPr>
          <w:ilvl w:val="0"/>
          <w:numId w:val="44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 xml:space="preserve">Powyższy obowiązek w szczególności dotyczy czynności: związanych z przygotowaniem placu budowy, wykonywaniem robót budowlanych, montażem wszelkiego rodzaju urządzeń i instalacji. </w:t>
      </w:r>
    </w:p>
    <w:p w14:paraId="42308E8B" w14:textId="6A519D6E" w:rsidR="00A02CEA" w:rsidRPr="00453266" w:rsidRDefault="00A02CEA" w:rsidP="00453266">
      <w:pPr>
        <w:pStyle w:val="Akapitzlist"/>
        <w:numPr>
          <w:ilvl w:val="0"/>
          <w:numId w:val="44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 xml:space="preserve">Wykonawca jest zobowiązany wprowadzić w każdej, zawieranej umowie o podwykonawstwo stosowne zapisy zobowiązujące podwykonawców do zatrudnienia na umowę o pracę wszystkich osób wykonujących czynności, o których mowa w </w:t>
      </w:r>
      <w:r>
        <w:rPr>
          <w:rFonts w:asciiTheme="minorHAnsi" w:hAnsiTheme="minorHAnsi" w:cstheme="minorHAnsi"/>
          <w:sz w:val="22"/>
          <w:szCs w:val="22"/>
        </w:rPr>
        <w:t xml:space="preserve"> § 11 </w:t>
      </w:r>
      <w:r w:rsidRPr="00453266">
        <w:rPr>
          <w:rFonts w:asciiTheme="minorHAnsi" w:hAnsiTheme="minorHAnsi" w:cstheme="minorHAnsi"/>
          <w:sz w:val="22"/>
          <w:szCs w:val="22"/>
        </w:rPr>
        <w:t>ust. 1 i 2 powyżej.</w:t>
      </w:r>
    </w:p>
    <w:p w14:paraId="5BD947B5" w14:textId="58117DBF" w:rsidR="00A02CEA" w:rsidRPr="00453266" w:rsidRDefault="00A02CEA" w:rsidP="00453266">
      <w:pPr>
        <w:pStyle w:val="Akapitzlis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</w:t>
      </w:r>
      <w:r>
        <w:rPr>
          <w:rFonts w:asciiTheme="minorHAnsi" w:hAnsiTheme="minorHAnsi" w:cstheme="minorHAnsi"/>
          <w:sz w:val="22"/>
          <w:szCs w:val="22"/>
        </w:rPr>
        <w:t xml:space="preserve">czynności </w:t>
      </w:r>
      <w:r w:rsidRPr="00453266">
        <w:rPr>
          <w:rFonts w:asciiTheme="minorHAnsi" w:hAnsiTheme="minorHAnsi" w:cstheme="minorHAnsi"/>
          <w:sz w:val="22"/>
          <w:szCs w:val="22"/>
        </w:rPr>
        <w:t xml:space="preserve">wskazane w </w:t>
      </w:r>
      <w:r>
        <w:rPr>
          <w:rFonts w:asciiTheme="minorHAnsi" w:hAnsiTheme="minorHAnsi" w:cstheme="minorHAnsi"/>
          <w:sz w:val="22"/>
          <w:szCs w:val="22"/>
        </w:rPr>
        <w:t xml:space="preserve">§ 11 </w:t>
      </w:r>
      <w:r w:rsidRPr="00453266">
        <w:rPr>
          <w:rFonts w:asciiTheme="minorHAnsi" w:hAnsiTheme="minorHAnsi" w:cstheme="minorHAnsi"/>
          <w:sz w:val="22"/>
          <w:szCs w:val="22"/>
        </w:rPr>
        <w:t xml:space="preserve">ust. 1 i 2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453266">
        <w:rPr>
          <w:rFonts w:asciiTheme="minorHAnsi" w:hAnsiTheme="minorHAnsi" w:cstheme="minorHAnsi"/>
          <w:sz w:val="22"/>
          <w:szCs w:val="22"/>
        </w:rPr>
        <w:t xml:space="preserve">. Zamawiający uprawniony jest w szczególności do: </w:t>
      </w:r>
    </w:p>
    <w:p w14:paraId="39A0C318" w14:textId="77777777" w:rsidR="00A02CEA" w:rsidRPr="00453266" w:rsidRDefault="00A02CEA" w:rsidP="00453266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67694F7A" w14:textId="77777777" w:rsidR="00A02CEA" w:rsidRPr="00453266" w:rsidRDefault="00A02CEA" w:rsidP="00453266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4E1ADA67" w14:textId="77777777" w:rsidR="00A02CEA" w:rsidRPr="00453266" w:rsidRDefault="00A02CEA" w:rsidP="00453266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77398E83" w14:textId="3211DABC" w:rsidR="00A02CEA" w:rsidRPr="00453266" w:rsidRDefault="00A02CEA" w:rsidP="00453266">
      <w:pPr>
        <w:pStyle w:val="Akapitzlis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W trakcie realizacji zamówienia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3266">
        <w:rPr>
          <w:rFonts w:asciiTheme="minorHAnsi" w:hAnsiTheme="minorHAnsi" w:cstheme="minorHAnsi"/>
          <w:sz w:val="22"/>
          <w:szCs w:val="22"/>
        </w:rPr>
        <w:t xml:space="preserve"> na każde wezwanie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3266">
        <w:rPr>
          <w:rFonts w:asciiTheme="minorHAnsi" w:hAnsiTheme="minorHAnsi" w:cstheme="minorHAnsi"/>
          <w:sz w:val="22"/>
          <w:szCs w:val="22"/>
        </w:rPr>
        <w:t xml:space="preserve"> w wyznaczonym w tym wezwaniu terminie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3266">
        <w:rPr>
          <w:rFonts w:asciiTheme="minorHAnsi" w:hAnsiTheme="minorHAnsi" w:cstheme="minorHAnsi"/>
          <w:sz w:val="22"/>
          <w:szCs w:val="22"/>
        </w:rPr>
        <w:t xml:space="preserve"> Wykonawca przedłoży Zamawiającemu wskazane poniżej dowody w celu potwierdzenia spełnienia wymogu zatrudnienia na podstawie umowy o pracę przez Wykonawcę lub podwykonawcę osób wykonujących wskazane w ust. 1 i 2 czynności w trakcie realizacji zamówienia:</w:t>
      </w:r>
    </w:p>
    <w:p w14:paraId="761D2369" w14:textId="35D1A989" w:rsidR="00A02CEA" w:rsidRPr="00453266" w:rsidRDefault="00A02CEA" w:rsidP="00453266">
      <w:pPr>
        <w:pStyle w:val="Akapitzlist"/>
        <w:numPr>
          <w:ilvl w:val="0"/>
          <w:numId w:val="46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37427E">
        <w:rPr>
          <w:rFonts w:asciiTheme="minorHAnsi" w:hAnsiTheme="minorHAnsi" w:cstheme="minorHAnsi"/>
          <w:b/>
          <w:sz w:val="22"/>
          <w:szCs w:val="22"/>
        </w:rPr>
        <w:t>W</w:t>
      </w:r>
      <w:r w:rsidRPr="00453266">
        <w:rPr>
          <w:rFonts w:asciiTheme="minorHAnsi" w:hAnsiTheme="minorHAnsi" w:cstheme="minorHAnsi"/>
          <w:b/>
          <w:sz w:val="22"/>
          <w:szCs w:val="22"/>
        </w:rPr>
        <w:t xml:space="preserve">ykonawcy lub podwykonawcy </w:t>
      </w:r>
      <w:r w:rsidRPr="00453266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6E45BAB" w14:textId="15BBCD2C" w:rsidR="00A02CEA" w:rsidRPr="00453266" w:rsidRDefault="00A02CEA" w:rsidP="00453266">
      <w:pPr>
        <w:pStyle w:val="Akapitzlist"/>
        <w:numPr>
          <w:ilvl w:val="0"/>
          <w:numId w:val="46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b/>
          <w:sz w:val="22"/>
          <w:szCs w:val="22"/>
        </w:rPr>
        <w:t xml:space="preserve">poświadczoną za zgodność z oryginałem odpowiednio przez Wykonawcę lub podwykonawcę kopię umowy/umów o pracę </w:t>
      </w:r>
      <w:r w:rsidRPr="00453266">
        <w:rPr>
          <w:rFonts w:asciiTheme="minorHAnsi" w:hAnsiTheme="minorHAnsi" w:cstheme="minorHAnsi"/>
          <w:sz w:val="22"/>
          <w:szCs w:val="22"/>
        </w:rPr>
        <w:t xml:space="preserve">osób wykonujących w trakcie realizacji zamówienia czynności, których dotyczy ww. oświadczenie Wykonawcy lub podwykonawcy (wraz z dokumentem </w:t>
      </w:r>
      <w:r w:rsidRPr="00453266">
        <w:rPr>
          <w:rFonts w:asciiTheme="minorHAnsi" w:hAnsiTheme="minorHAnsi" w:cstheme="minorHAnsi"/>
          <w:sz w:val="22"/>
          <w:szCs w:val="22"/>
        </w:rPr>
        <w:lastRenderedPageBreak/>
        <w:t xml:space="preserve">regulującym zakres obowiązków, jeżeli został sporządzony). Kopia umowy/umów powinna </w:t>
      </w:r>
      <w:r w:rsidRPr="00453266">
        <w:rPr>
          <w:rFonts w:asciiTheme="minorHAnsi" w:hAnsiTheme="minorHAnsi" w:cstheme="minorHAnsi"/>
          <w:b/>
          <w:sz w:val="22"/>
          <w:szCs w:val="22"/>
        </w:rPr>
        <w:t>zostać zanonimizowana w sposób zapewniający ochronę danych osobowych pracowników</w:t>
      </w:r>
      <w:r w:rsidRPr="00453266">
        <w:rPr>
          <w:rFonts w:asciiTheme="minorHAnsi" w:hAnsiTheme="minorHAnsi" w:cstheme="minorHAnsi"/>
          <w:sz w:val="22"/>
          <w:szCs w:val="22"/>
        </w:rPr>
        <w:t xml:space="preserve">, zgodnie z przepisami ustawy z dnia 10 maja 2018 r. o ochronie danych osobowych (tj. w szczególności bez  adresów, Nr PESEL pracowników). Imiona i nazwisko pracownika nie podlegają </w:t>
      </w:r>
      <w:proofErr w:type="spellStart"/>
      <w:r w:rsidRPr="0045326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453266">
        <w:rPr>
          <w:rFonts w:asciiTheme="minorHAnsi" w:hAnsiTheme="minorHAnsi" w:cstheme="minorHAnsi"/>
          <w:sz w:val="22"/>
          <w:szCs w:val="22"/>
        </w:rPr>
        <w:t xml:space="preserve">. Informacje takie jak: data zawarcia umowy, rodzaj umowy o pracę i wymiar etatu powinny być możliwe do zidentyfikowania, </w:t>
      </w:r>
    </w:p>
    <w:p w14:paraId="119D97F3" w14:textId="77777777" w:rsidR="00A02CEA" w:rsidRPr="00453266" w:rsidRDefault="00A02CEA" w:rsidP="00453266">
      <w:pPr>
        <w:pStyle w:val="Akapitzlist"/>
        <w:numPr>
          <w:ilvl w:val="0"/>
          <w:numId w:val="46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453266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65DAFD2C" w14:textId="4761ACE8" w:rsidR="00A02CEA" w:rsidRPr="00453266" w:rsidRDefault="00A02CEA" w:rsidP="00453266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453266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453266">
        <w:rPr>
          <w:rFonts w:asciiTheme="minorHAnsi" w:hAnsiTheme="minorHAnsi" w:cstheme="minorHAnsi"/>
          <w:sz w:val="22"/>
          <w:szCs w:val="22"/>
        </w:rPr>
        <w:t>, zanonimizowaną w sposób zapewniający ochronę danych osobowych pracowników, zgodnie z przepisami Ustawy z dnia 10 maja 2018 r. o ochronie danych osobowych)</w:t>
      </w:r>
      <w:r w:rsidR="001D2769">
        <w:rPr>
          <w:rFonts w:asciiTheme="minorHAnsi" w:hAnsiTheme="minorHAnsi" w:cstheme="minorHAnsi"/>
          <w:sz w:val="22"/>
          <w:szCs w:val="22"/>
        </w:rPr>
        <w:t xml:space="preserve">. </w:t>
      </w:r>
      <w:r w:rsidRPr="00453266">
        <w:rPr>
          <w:rFonts w:asciiTheme="minorHAnsi" w:hAnsiTheme="minorHAnsi" w:cstheme="minorHAnsi"/>
          <w:sz w:val="22"/>
          <w:szCs w:val="22"/>
        </w:rPr>
        <w:t xml:space="preserve">Imiona i nazwisko pracownika nie podlegają </w:t>
      </w:r>
      <w:proofErr w:type="spellStart"/>
      <w:r w:rsidRPr="0045326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453266">
        <w:rPr>
          <w:rFonts w:asciiTheme="minorHAnsi" w:hAnsiTheme="minorHAnsi" w:cstheme="minorHAnsi"/>
          <w:sz w:val="22"/>
          <w:szCs w:val="22"/>
        </w:rPr>
        <w:t>.</w:t>
      </w:r>
    </w:p>
    <w:p w14:paraId="484D2D8E" w14:textId="77777777" w:rsidR="00AC2032" w:rsidRPr="00122732" w:rsidRDefault="00AC20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20C8D" w14:textId="21FDC1C6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A02CE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AB856FD" w14:textId="09332CB5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Gwarancja </w:t>
      </w:r>
      <w:r w:rsidR="00325A4B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3597A">
        <w:rPr>
          <w:rFonts w:asciiTheme="minorHAnsi" w:hAnsiTheme="minorHAnsi" w:cstheme="minorHAnsi"/>
          <w:b/>
          <w:bCs/>
          <w:sz w:val="22"/>
          <w:szCs w:val="22"/>
        </w:rPr>
        <w:t>ykonawcy</w:t>
      </w:r>
    </w:p>
    <w:p w14:paraId="2CEDF29D" w14:textId="60BAC3C9" w:rsidR="0003597A" w:rsidRPr="00122732" w:rsidRDefault="0003597A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 udziela Zamawiającemu gwarancji jakości </w:t>
      </w:r>
      <w:r w:rsidR="00344BC5"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122732">
        <w:rPr>
          <w:rFonts w:asciiTheme="minorHAnsi" w:hAnsiTheme="minorHAnsi" w:cstheme="minorHAnsi"/>
          <w:sz w:val="22"/>
          <w:szCs w:val="22"/>
        </w:rPr>
        <w:t xml:space="preserve">wykonania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na okres …………….. </w:t>
      </w:r>
    </w:p>
    <w:p w14:paraId="3F814E8C" w14:textId="4B46C5E2" w:rsidR="0003597A" w:rsidRPr="00122732" w:rsidRDefault="0003597A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Okres gwarancji rozpoczyna swój bieg od daty odbioru końcowego bez zastrzeżeń. </w:t>
      </w:r>
    </w:p>
    <w:p w14:paraId="5EAF1EB5" w14:textId="7F4118D2" w:rsidR="0003597A" w:rsidRPr="00122732" w:rsidRDefault="0003597A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W okresie gwarancji Wykonawca zobowiązuje się do bezpłatnego usunięcia wad i usterek w</w:t>
      </w:r>
      <w:r w:rsidR="005E3548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terminie 7 dni licząc od daty pisemnego (listem lub faksem) powiadomienia przez Zamawiającego. Okres gwarancji zostanie przedłużony o czas naprawy. </w:t>
      </w:r>
    </w:p>
    <w:p w14:paraId="146A17E7" w14:textId="059B7479" w:rsidR="00404552" w:rsidRDefault="001D2769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zawiadomienia na piśmie Zamawiającego o usunięciu wad oraz gotowości do dokonania odbioru wykonanych prac uprzednio określonych jako wadliwe. Zamawiający zobowiązuje się do przystąpienia do odbioru wykonanych prac w terminie 7 dni od daty otrzymania zawiadomienia.</w:t>
      </w:r>
      <w:r w:rsidR="004045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39FB63" w14:textId="77F5D5B3" w:rsidR="0003597A" w:rsidRDefault="0003597A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</w:t>
      </w:r>
      <w:r w:rsidR="005E3548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tym przypadku koszty usuwania wad będą pokrywane w pierwszej kolejności z zatrzymanej kwoty będącej zabezpieczeniem należytego wykonania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480C85A" w14:textId="2D143282" w:rsidR="0016605C" w:rsidRDefault="005E3548" w:rsidP="004532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poinformuje Wykonawcę o zamiarze skorzystania z uprawnienia wskazanego w § 1</w:t>
      </w:r>
      <w:r w:rsidR="0040455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404552">
        <w:rPr>
          <w:rFonts w:asciiTheme="minorHAnsi" w:hAnsiTheme="minorHAnsi" w:cstheme="minorHAnsi"/>
          <w:sz w:val="22"/>
          <w:szCs w:val="22"/>
        </w:rPr>
        <w:t xml:space="preserve">5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404552">
        <w:rPr>
          <w:rFonts w:asciiTheme="minorHAnsi" w:hAnsiTheme="minorHAnsi" w:cstheme="minorHAnsi"/>
          <w:sz w:val="22"/>
          <w:szCs w:val="22"/>
        </w:rPr>
        <w:t>w terminie 7 dni przed planowanym podjęciem prac.</w:t>
      </w:r>
    </w:p>
    <w:p w14:paraId="6E6E0BE8" w14:textId="72280355" w:rsidR="0003597A" w:rsidRPr="00122732" w:rsidRDefault="0003597A" w:rsidP="00D620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Zamawiający ma prawo dochodzić uprawnień za wady, niezależnie od uprawnień wynikających z</w:t>
      </w:r>
      <w:r w:rsidR="005E3548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gwarancji. </w:t>
      </w:r>
    </w:p>
    <w:p w14:paraId="19BEB654" w14:textId="77777777" w:rsidR="0016605C" w:rsidRPr="0003597A" w:rsidRDefault="0016605C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4623BFD3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05BA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4BDC832" w14:textId="218529A6" w:rsidR="00E05BA4" w:rsidRDefault="00E05BA4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3478DF71" w:rsidR="00A51B48" w:rsidRDefault="00A51B48" w:rsidP="00E05B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</w:t>
      </w:r>
      <w:r w:rsidRPr="00E05BA4">
        <w:rPr>
          <w:rFonts w:asciiTheme="minorHAnsi" w:hAnsiTheme="minorHAnsi" w:cstheme="minorHAnsi"/>
          <w:sz w:val="22"/>
          <w:szCs w:val="22"/>
        </w:rPr>
        <w:t>oraz robót zamiennych zatwierdzonych protokołem przez inspektora nadzoru inwestorskiego oraz Zamawiającego</w:t>
      </w:r>
      <w:r>
        <w:rPr>
          <w:rFonts w:asciiTheme="minorHAnsi" w:hAnsiTheme="minorHAnsi" w:cstheme="minorHAnsi"/>
          <w:sz w:val="22"/>
          <w:szCs w:val="22"/>
        </w:rPr>
        <w:t>, których konieczność wystąpi w trakcie realizacji Umowy, Wykonawca zobowiązany jest poinformować o tym fakcie pisemnie Zamawiającego w terminie 10 dni od wystąpienia takiej konieczności.</w:t>
      </w:r>
    </w:p>
    <w:p w14:paraId="33694980" w14:textId="17E06F4C" w:rsidR="00A51B48" w:rsidRDefault="00A51B48" w:rsidP="00E05B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poinformuje Zamawiającego w terminie przewidzianym w § 13 ust. 1 powyżej także o przyczynach konieczności przeprowadzenia tych prac oraz ich zakresie i przedstawi kosztorys prac. </w:t>
      </w:r>
    </w:p>
    <w:p w14:paraId="544561BA" w14:textId="2A3F199C" w:rsidR="00E05BA4" w:rsidRPr="00E05BA4" w:rsidRDefault="00A51B48" w:rsidP="00E05B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Kosztorys prac zostanie sporządzony w oparciu o następujące zasady</w:t>
      </w:r>
      <w:r w:rsidR="00E05BA4" w:rsidRPr="00E05BA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E05BA4" w:rsidRDefault="00E05BA4" w:rsidP="00E05BA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5BA4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5D2A20C3" w:rsidR="00E05BA4" w:rsidRPr="00D870DE" w:rsidRDefault="00E05BA4" w:rsidP="00D870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5BA4">
        <w:rPr>
          <w:rFonts w:asciiTheme="minorHAnsi" w:hAnsiTheme="minorHAnsi" w:cstheme="minorHAnsi"/>
          <w:sz w:val="22"/>
          <w:szCs w:val="22"/>
        </w:rPr>
        <w:t>dla robót nie występujących w kosztorysie ofertowym - wg średnich cen jednostkowych wydawnictwa SEKOCENBUD obowiązujących w danym kwartale, pomnożonych przez ilość jednostek przedmiarowych</w:t>
      </w:r>
      <w:r w:rsidR="00623AC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6F0FD320" w:rsidR="00A51B48" w:rsidRDefault="00A51B48" w:rsidP="00E05BA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Wykonawca będzie zobowiązany do wykonania prac dodatkowych, uzupełniających lub zamiennych po uprzednim </w:t>
      </w:r>
      <w:r w:rsidR="00412824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inspektora nadzoru inwestorskiego,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>
        <w:rPr>
          <w:rFonts w:asciiTheme="minorHAnsi" w:eastAsia="Times New Roman" w:hAnsiTheme="minorHAnsi" w:cstheme="minorHAnsi"/>
          <w:sz w:val="22"/>
          <w:szCs w:val="22"/>
        </w:rPr>
        <w:t>jego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646A24B8" w:rsidR="00A51B48" w:rsidRDefault="00A51B48" w:rsidP="00E05BA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Rozliczenie prac dodatkowych, uzupełniających lub zamiennych nastąpi na podstawie zaakceptowanego przez Zamawiającego kosztorysu, przedstawionego przez Wykonawcę przed </w:t>
      </w:r>
      <w:r w:rsidR="00412824">
        <w:rPr>
          <w:rFonts w:asciiTheme="minorHAnsi" w:eastAsia="Times New Roman" w:hAnsiTheme="minorHAnsi" w:cstheme="minorHAnsi"/>
          <w:sz w:val="22"/>
          <w:szCs w:val="22"/>
        </w:rPr>
        <w:t>przystąpieniem do tych prac, w ramach rozliczenia końcowego zgodnie z § 6 niniejszej Umowy.</w:t>
      </w:r>
    </w:p>
    <w:p w14:paraId="570F9BCE" w14:textId="36291740" w:rsidR="00412824" w:rsidRPr="00D870DE" w:rsidRDefault="00412824" w:rsidP="00E05BA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0B46C8DD" w:rsidR="00E05BA4" w:rsidRPr="00E05BA4" w:rsidRDefault="00E05BA4" w:rsidP="00E05BA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05BA4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E05BA4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049AF" w:rsidRPr="00E05BA4">
        <w:rPr>
          <w:rFonts w:asciiTheme="minorHAnsi" w:hAnsiTheme="minorHAnsi" w:cstheme="minorHAnsi"/>
          <w:sz w:val="22"/>
          <w:szCs w:val="22"/>
        </w:rPr>
        <w:t>1</w:t>
      </w:r>
      <w:r w:rsidR="00A049AF">
        <w:rPr>
          <w:rFonts w:asciiTheme="minorHAnsi" w:hAnsiTheme="minorHAnsi" w:cstheme="minorHAnsi"/>
          <w:sz w:val="22"/>
          <w:szCs w:val="22"/>
        </w:rPr>
        <w:t>3</w:t>
      </w:r>
      <w:r w:rsidR="00A049AF" w:rsidRPr="00E05BA4">
        <w:rPr>
          <w:rFonts w:asciiTheme="minorHAnsi" w:hAnsiTheme="minorHAnsi" w:cstheme="minorHAnsi"/>
          <w:sz w:val="22"/>
          <w:szCs w:val="22"/>
        </w:rPr>
        <w:t xml:space="preserve"> </w:t>
      </w:r>
      <w:r w:rsidRPr="00E05BA4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>
        <w:rPr>
          <w:rFonts w:asciiTheme="minorHAnsi" w:hAnsiTheme="minorHAnsi" w:cstheme="minorHAnsi"/>
          <w:sz w:val="22"/>
          <w:szCs w:val="22"/>
        </w:rPr>
        <w:t>4</w:t>
      </w:r>
      <w:r w:rsidRPr="00E05BA4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 xml:space="preserve">realizacji, przez dotychczasowego </w:t>
      </w:r>
      <w:r w:rsidR="0064720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>ykonawcę, dodatkowych dostaw, usług lub robót budowlanych, których nie uwzględniono w zamówieniu podstawowym, o ile stały się one niezbędne i zostały spełnione łącznie następujące warunki:</w:t>
      </w:r>
    </w:p>
    <w:p w14:paraId="2CAEB92D" w14:textId="35948719" w:rsidR="00E05BA4" w:rsidRPr="00E05BA4" w:rsidRDefault="00E05BA4" w:rsidP="00E05BA4">
      <w:pPr>
        <w:pStyle w:val="Akapitzlist"/>
        <w:numPr>
          <w:ilvl w:val="1"/>
          <w:numId w:val="53"/>
        </w:numPr>
        <w:spacing w:after="200"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05BA4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64720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602B91B" w14:textId="59BFBE84" w:rsidR="00E05BA4" w:rsidRPr="00E05BA4" w:rsidRDefault="00E05BA4" w:rsidP="00E05BA4">
      <w:pPr>
        <w:pStyle w:val="Akapitzlist"/>
        <w:numPr>
          <w:ilvl w:val="1"/>
          <w:numId w:val="53"/>
        </w:numPr>
        <w:spacing w:after="200"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05BA4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64720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 xml:space="preserve">ykonawcy spowodowałaby istotną niedogodność lub znaczne zwiększenie kosztów dla </w:t>
      </w:r>
      <w:r w:rsidR="00325A4B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>amawiającego,</w:t>
      </w:r>
    </w:p>
    <w:p w14:paraId="71841EC4" w14:textId="5BF29AB6" w:rsidR="00E05BA4" w:rsidRPr="00E05BA4" w:rsidRDefault="00E05BA4" w:rsidP="00E05BA4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05BA4">
        <w:rPr>
          <w:rFonts w:asciiTheme="minorHAnsi" w:eastAsia="Times New Roman" w:hAnsiTheme="minorHAnsi" w:cstheme="minorHAnsi"/>
          <w:sz w:val="22"/>
          <w:szCs w:val="22"/>
        </w:rPr>
        <w:t xml:space="preserve">c) wzrost ceny spowodowany każdą kolejną zmianą nie przekracza 50% wartości pierwotnej </w:t>
      </w:r>
      <w:r w:rsidR="00784DE1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E05BA4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E05BA4">
        <w:rPr>
          <w:rFonts w:asciiTheme="minorHAnsi" w:hAnsiTheme="minorHAnsi" w:cstheme="minorHAnsi"/>
          <w:sz w:val="22"/>
          <w:szCs w:val="22"/>
        </w:rPr>
        <w:t>.</w:t>
      </w:r>
    </w:p>
    <w:p w14:paraId="749D3CDC" w14:textId="5C85D891" w:rsidR="00E05BA4" w:rsidRPr="00453266" w:rsidRDefault="00E05BA4" w:rsidP="00E05B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05BA4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E05BA4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2927E3" w:rsidRPr="00E05BA4">
        <w:rPr>
          <w:rFonts w:asciiTheme="minorHAnsi" w:hAnsiTheme="minorHAnsi" w:cstheme="minorHAnsi"/>
          <w:sz w:val="22"/>
          <w:szCs w:val="22"/>
        </w:rPr>
        <w:t>1</w:t>
      </w:r>
      <w:r w:rsidR="002927E3">
        <w:rPr>
          <w:rFonts w:asciiTheme="minorHAnsi" w:hAnsiTheme="minorHAnsi" w:cstheme="minorHAnsi"/>
          <w:sz w:val="22"/>
          <w:szCs w:val="22"/>
        </w:rPr>
        <w:t>3</w:t>
      </w:r>
      <w:r w:rsidR="002927E3" w:rsidRPr="00E05BA4">
        <w:rPr>
          <w:rFonts w:asciiTheme="minorHAnsi" w:hAnsiTheme="minorHAnsi" w:cstheme="minorHAnsi"/>
          <w:sz w:val="22"/>
          <w:szCs w:val="22"/>
        </w:rPr>
        <w:t xml:space="preserve"> </w:t>
      </w:r>
      <w:r w:rsidRPr="00E05BA4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>
        <w:rPr>
          <w:rFonts w:asciiTheme="minorHAnsi" w:hAnsiTheme="minorHAnsi" w:cstheme="minorHAnsi"/>
          <w:sz w:val="22"/>
          <w:szCs w:val="22"/>
        </w:rPr>
        <w:t>4</w:t>
      </w:r>
      <w:r w:rsidRPr="00E05BA4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453266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453266">
        <w:rPr>
          <w:rFonts w:asciiTheme="minorHAnsi" w:eastAsia="Times New Roman" w:hAnsiTheme="minorHAnsi" w:cstheme="minorHAnsi"/>
          <w:sz w:val="22"/>
          <w:szCs w:val="22"/>
        </w:rPr>
        <w:t>y spowodowana jest okolicznościami, których Zamawiający, działając z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453266">
        <w:rPr>
          <w:rFonts w:asciiTheme="minorHAnsi" w:eastAsia="Times New Roman" w:hAnsiTheme="minorHAnsi" w:cstheme="minorHAnsi"/>
          <w:sz w:val="22"/>
          <w:szCs w:val="22"/>
        </w:rPr>
        <w:t xml:space="preserve">należytą starannością, nie mógł przewidzieć, o ile zmiana nie modyfikuje ogólnego charakteru </w:t>
      </w:r>
      <w:r w:rsidR="00784DE1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453266">
        <w:rPr>
          <w:rFonts w:asciiTheme="minorHAnsi" w:eastAsia="Times New Roman" w:hAnsiTheme="minorHAnsi" w:cstheme="minorHAnsi"/>
          <w:sz w:val="22"/>
          <w:szCs w:val="22"/>
        </w:rPr>
        <w:t xml:space="preserve">y a wzrost ceny spowodowany każdą kolejną zmianą nie przekracza 50% wartości pierwotnej </w:t>
      </w:r>
      <w:r w:rsidR="00784DE1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453266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0C9B9ABA" w14:textId="77777777" w:rsidR="00E05BA4" w:rsidRDefault="00E05BA4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59B02CF8" w:rsidR="00E05BA4" w:rsidRPr="0003597A" w:rsidRDefault="00E05BA4" w:rsidP="00E05BA4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7E2A6A9" w14:textId="280FD0C1" w:rsidR="00E05BA4" w:rsidRPr="0003597A" w:rsidRDefault="00E05BA4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3597A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0D207CE3" w14:textId="01C845FF" w:rsidR="00E05BA4" w:rsidRPr="00122732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Zmiana postanowień zawartej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może nastąpić za zgodą obu Stron wyrażoną na piśmie pod rygorem nieważności. </w:t>
      </w:r>
    </w:p>
    <w:p w14:paraId="3263BBA0" w14:textId="44FDF7C8" w:rsidR="00E05BA4" w:rsidRPr="00344BC5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Niedopuszczaln</w:t>
      </w:r>
      <w:r w:rsidR="00647208">
        <w:rPr>
          <w:rFonts w:asciiTheme="minorHAnsi" w:hAnsiTheme="minorHAnsi" w:cstheme="minorHAnsi"/>
          <w:sz w:val="22"/>
          <w:szCs w:val="22"/>
        </w:rPr>
        <w:t>e</w:t>
      </w:r>
      <w:r w:rsidRPr="00122732">
        <w:rPr>
          <w:rFonts w:asciiTheme="minorHAnsi" w:hAnsiTheme="minorHAnsi" w:cstheme="minorHAnsi"/>
          <w:sz w:val="22"/>
          <w:szCs w:val="22"/>
        </w:rPr>
        <w:t xml:space="preserve"> jest oraz wprowadzanie do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</w:t>
      </w:r>
      <w:r w:rsidRPr="00344BC5">
        <w:rPr>
          <w:rFonts w:asciiTheme="minorHAnsi" w:hAnsiTheme="minorHAnsi" w:cstheme="minorHAnsi"/>
          <w:sz w:val="22"/>
          <w:szCs w:val="22"/>
        </w:rPr>
        <w:t xml:space="preserve">postanowień niekorzystnych dla Zamawiającego. </w:t>
      </w:r>
    </w:p>
    <w:p w14:paraId="3721B494" w14:textId="6BDAE541" w:rsidR="00E05BA4" w:rsidRPr="00344BC5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BC5">
        <w:rPr>
          <w:rFonts w:asciiTheme="minorHAnsi" w:hAnsiTheme="minorHAnsi" w:cstheme="minorHAnsi"/>
          <w:sz w:val="22"/>
          <w:szCs w:val="22"/>
        </w:rPr>
        <w:t xml:space="preserve">Zamawiający przewiduje możliwość wprowadzenia zmian do zawartej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344BC5">
        <w:rPr>
          <w:rFonts w:asciiTheme="minorHAnsi" w:hAnsiTheme="minorHAnsi" w:cstheme="minorHAnsi"/>
          <w:sz w:val="22"/>
          <w:szCs w:val="22"/>
        </w:rPr>
        <w:t xml:space="preserve">y w formie </w:t>
      </w:r>
      <w:r w:rsidRPr="00344B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4BC5">
        <w:rPr>
          <w:rFonts w:asciiTheme="minorHAnsi" w:hAnsiTheme="minorHAnsi" w:cstheme="minorHAnsi"/>
          <w:sz w:val="22"/>
          <w:szCs w:val="22"/>
        </w:rPr>
        <w:t xml:space="preserve">pisemnego aneksu w następujących przypadkach: </w:t>
      </w:r>
    </w:p>
    <w:p w14:paraId="2319683C" w14:textId="4799CD79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BC5">
        <w:rPr>
          <w:rFonts w:asciiTheme="minorHAnsi" w:hAnsiTheme="minorHAnsi" w:cstheme="minorHAnsi"/>
          <w:sz w:val="22"/>
          <w:szCs w:val="22"/>
        </w:rPr>
        <w:t>jeżeli wystąpi nieterminowe przekazanie</w:t>
      </w:r>
      <w:r w:rsidRPr="00122732">
        <w:rPr>
          <w:rFonts w:asciiTheme="minorHAnsi" w:hAnsiTheme="minorHAnsi" w:cstheme="minorHAnsi"/>
          <w:sz w:val="22"/>
          <w:szCs w:val="22"/>
        </w:rPr>
        <w:t xml:space="preserve"> terenu budowy przez Zamawiającego, a opóźnienie to będzie miało wpływ na terminowe wykonanie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</w:t>
      </w:r>
    </w:p>
    <w:p w14:paraId="20C090CD" w14:textId="5E1793B6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Zamawiający dokonał zmiany sposobu wykonania części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</w:t>
      </w:r>
      <w:r w:rsidR="00647208">
        <w:rPr>
          <w:rFonts w:asciiTheme="minorHAnsi" w:hAnsiTheme="minorHAnsi" w:cstheme="minorHAnsi"/>
          <w:sz w:val="22"/>
          <w:szCs w:val="22"/>
        </w:rPr>
        <w:t xml:space="preserve">a konieczności dokonania takiej zmiany nie </w:t>
      </w:r>
      <w:r w:rsidRPr="00122732">
        <w:rPr>
          <w:rFonts w:asciiTheme="minorHAnsi" w:hAnsiTheme="minorHAnsi" w:cstheme="minorHAnsi"/>
          <w:sz w:val="22"/>
          <w:szCs w:val="22"/>
        </w:rPr>
        <w:t xml:space="preserve">można było przewidzieć przed zawarciem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</w:t>
      </w:r>
    </w:p>
    <w:p w14:paraId="167FDB7F" w14:textId="41EA9762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wystąpiła konieczność wprowadzenia zmian w dokumentacji projektowej, czego nie można było przewidzieć w chwili zawarcia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</w:t>
      </w:r>
    </w:p>
    <w:p w14:paraId="42145481" w14:textId="2559BDA6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lastRenderedPageBreak/>
        <w:t xml:space="preserve">jeżeli warunki atmosferyczne nie pozwolą na wykonywanie części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ze względów technologicznych, co może mieć wpływ na jakość wykonania, trwałość i zachowanie okresu gwarancji lub wystąpią uzasadnione przypadki nieprzewidzianych warunków realizacji przedmiotu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</w:t>
      </w:r>
    </w:p>
    <w:p w14:paraId="20FAA9A3" w14:textId="77777777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zmianie ulegnie urzędowa stawka VAT na roboty budowlane, </w:t>
      </w:r>
    </w:p>
    <w:p w14:paraId="4B4AA4B6" w14:textId="77777777" w:rsidR="00E05BA4" w:rsidRPr="00122732" w:rsidRDefault="00E05BA4" w:rsidP="00E05B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na skutek siły wyższej zajdzie konieczność zmiany terminu wykonania zamówienia, </w:t>
      </w:r>
    </w:p>
    <w:p w14:paraId="099DB36F" w14:textId="7ECD4C23" w:rsidR="00E05BA4" w:rsidRPr="00122732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Dopuszcza się możliwość zmiany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 zakresie przedłużenia terminu realizacji przedmiotu zamówienia w związku ze zleceniem zamówień dodatkowych o czas niezbędny na ich wykonanie. </w:t>
      </w:r>
    </w:p>
    <w:p w14:paraId="01F97096" w14:textId="7A73B990" w:rsidR="00E05BA4" w:rsidRPr="00122732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Dopuszcza się możliwość zmiany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 drodze porozumienia w przypadku zmiany zakresu robót Podwykonawcy lub zgłoszenia udziału Podwykonawcy. </w:t>
      </w:r>
    </w:p>
    <w:p w14:paraId="5960D400" w14:textId="44A2C4F2" w:rsidR="00E05BA4" w:rsidRPr="00122732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Warunkiem wprowadzenia zmian do zawartej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będzie potwierdzenie powstałych okoliczności w formie opisowej i właściwie umotywowanej (protokół wraz z uzasadnieniem) przez powołaną przez Zamawiającego komisję techniczną, w składzie której będą m.in. Inspektor Nadzoru oraz Kierownik budowy. </w:t>
      </w:r>
    </w:p>
    <w:p w14:paraId="72B1F5F7" w14:textId="336A46AA" w:rsidR="00E05BA4" w:rsidRPr="00122732" w:rsidRDefault="00E05BA4" w:rsidP="00E05B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Dopuszcza się możliwość zmiany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korzystną dla Zamawiającego. </w:t>
      </w:r>
    </w:p>
    <w:p w14:paraId="22B01EDA" w14:textId="77777777" w:rsidR="00E05BA4" w:rsidRPr="00122732" w:rsidRDefault="00E05BA4" w:rsidP="00E05BA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56BA01F4" w:rsidR="00E05BA4" w:rsidRPr="0003597A" w:rsidRDefault="00E05BA4" w:rsidP="00E05BA4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B45692E" w14:textId="0F25BDEE" w:rsidR="00E05BA4" w:rsidRPr="0003597A" w:rsidRDefault="00E05BA4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3597A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0D07D469" w:rsidR="00E05BA4" w:rsidRPr="0016605C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Zabezpieczenie ustala się w wysokości 5% </w:t>
      </w:r>
      <w:r>
        <w:rPr>
          <w:rFonts w:asciiTheme="minorHAnsi" w:hAnsiTheme="minorHAnsi" w:cstheme="minorHAnsi"/>
          <w:sz w:val="22"/>
          <w:szCs w:val="22"/>
        </w:rPr>
        <w:t>kwoty wynagrodzenia wskazanego § 6 ust.</w:t>
      </w:r>
      <w:r w:rsidR="00647208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y,</w:t>
      </w:r>
      <w:r w:rsidRPr="00122732">
        <w:rPr>
          <w:rFonts w:asciiTheme="minorHAnsi" w:hAnsiTheme="minorHAnsi" w:cstheme="minorHAnsi"/>
          <w:sz w:val="22"/>
          <w:szCs w:val="22"/>
        </w:rPr>
        <w:t xml:space="preserve"> tj. w wysokości: …………………………………. zł </w:t>
      </w:r>
      <w:r w:rsidRPr="0016605C">
        <w:rPr>
          <w:rFonts w:asciiTheme="minorHAnsi" w:hAnsiTheme="minorHAnsi" w:cstheme="minorHAnsi"/>
          <w:sz w:val="22"/>
          <w:szCs w:val="22"/>
        </w:rPr>
        <w:t>(słownie: 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6605C">
        <w:rPr>
          <w:rFonts w:asciiTheme="minorHAnsi" w:hAnsiTheme="minorHAnsi" w:cstheme="minorHAnsi"/>
          <w:sz w:val="22"/>
          <w:szCs w:val="22"/>
        </w:rPr>
        <w:t xml:space="preserve">………………………………………). </w:t>
      </w:r>
    </w:p>
    <w:p w14:paraId="218027A0" w14:textId="77777777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Zabezpieczenie może być wnoszone, według wyboru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ykonawcy, w jednej lub w kilku następujących formach: </w:t>
      </w:r>
    </w:p>
    <w:p w14:paraId="4C7CEC9B" w14:textId="77777777" w:rsidR="00E05BA4" w:rsidRPr="00122732" w:rsidRDefault="00E05BA4" w:rsidP="00E05B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122732" w:rsidRDefault="00E05BA4" w:rsidP="00E05B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oszczędnościowo-kredytowej,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tym że zobowiązanie kasy jest zawsze zobowiązaniem pieniężnym; </w:t>
      </w:r>
    </w:p>
    <w:p w14:paraId="301AC099" w14:textId="77777777" w:rsidR="00E05BA4" w:rsidRPr="00122732" w:rsidRDefault="00E05BA4" w:rsidP="00E05B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122732" w:rsidRDefault="00E05BA4" w:rsidP="00E05B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122732" w:rsidRDefault="00E05BA4" w:rsidP="00E05B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Zabezpieczenie wnoszone w pieniądzu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wpłaca przelewem na rachunek bankowy wskazany przez </w:t>
      </w:r>
      <w:r w:rsidR="008B4C68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 wniesienia wadium w pieniądzu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może wyrazić zgodę na zaliczenie kwoty wadium na poczet zabezpieczenia. </w:t>
      </w:r>
    </w:p>
    <w:p w14:paraId="675ED281" w14:textId="498AA813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Jeżeli zabezpieczenie wniesiono w pieniądzu,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przechowuje je na oprocentowanym rachunku bankowym. Zamawiający zwraca zabezpieczenie wniesione w pieniądzu z odsetkami wynikającymi z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675EBD83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</w:t>
      </w:r>
      <w:r w:rsidR="00647208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 za należycie wykonane. </w:t>
      </w:r>
    </w:p>
    <w:p w14:paraId="1A0BCACF" w14:textId="77777777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389937E9" w:rsidR="00E05BA4" w:rsidRPr="00122732" w:rsidRDefault="00E05BA4" w:rsidP="00E05B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Kwota, o której mowa w ust. 7, jest zwracana nie później niż w 15. dniu po upływie okresu rękojmi za wady </w:t>
      </w:r>
      <w:r w:rsidR="00647208">
        <w:rPr>
          <w:rFonts w:asciiTheme="minorHAnsi" w:hAnsiTheme="minorHAnsi" w:cstheme="minorHAnsi"/>
          <w:sz w:val="22"/>
          <w:szCs w:val="22"/>
        </w:rPr>
        <w:t>i</w:t>
      </w:r>
      <w:r w:rsidRPr="00122732">
        <w:rPr>
          <w:rFonts w:asciiTheme="minorHAnsi" w:hAnsiTheme="minorHAnsi" w:cstheme="minorHAnsi"/>
          <w:sz w:val="22"/>
          <w:szCs w:val="22"/>
        </w:rPr>
        <w:t xml:space="preserve"> gwarancji. </w:t>
      </w:r>
    </w:p>
    <w:p w14:paraId="72E1D76C" w14:textId="6CFA9D1C" w:rsidR="00E05BA4" w:rsidRDefault="00E05BA4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A3D2C" w14:textId="0629657C" w:rsidR="00E05BA4" w:rsidRDefault="00E05BA4" w:rsidP="00D620F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16</w:t>
      </w:r>
    </w:p>
    <w:p w14:paraId="4FEB6973" w14:textId="73933EEC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Postanowienia </w:t>
      </w:r>
      <w:r w:rsidR="00966EA2" w:rsidRPr="00122732">
        <w:rPr>
          <w:rFonts w:asciiTheme="minorHAnsi" w:hAnsiTheme="minorHAnsi" w:cstheme="minorHAnsi"/>
          <w:b/>
          <w:bCs/>
          <w:sz w:val="22"/>
          <w:szCs w:val="22"/>
        </w:rPr>
        <w:t>dodatkowe</w:t>
      </w:r>
    </w:p>
    <w:p w14:paraId="17B3D842" w14:textId="6902C002" w:rsidR="0003597A" w:rsidRPr="00122732" w:rsidRDefault="0003597A" w:rsidP="0045326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odniesieniu do warunków dotyczących wykształcenia, kwalifikacji zawodowych lub doświadczenia,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ykonawcy mogą polegać na zdolnościach innych podmiotów, jeśli podmioty te zrealizują roboty budowlane lub usługi, do realizacji których te zdolności są wymagane. </w:t>
      </w:r>
    </w:p>
    <w:p w14:paraId="697C172B" w14:textId="6FFFA560" w:rsidR="0003597A" w:rsidRPr="00122732" w:rsidRDefault="0003597A" w:rsidP="0045326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A64E04">
        <w:rPr>
          <w:rFonts w:asciiTheme="minorHAnsi" w:hAnsiTheme="minorHAnsi" w:cstheme="minorHAnsi"/>
          <w:sz w:val="22"/>
          <w:szCs w:val="22"/>
        </w:rPr>
        <w:t>Z</w:t>
      </w:r>
      <w:r w:rsidR="00A64E04" w:rsidRPr="00122732">
        <w:rPr>
          <w:rFonts w:asciiTheme="minorHAnsi" w:hAnsiTheme="minorHAnsi" w:cstheme="minorHAnsi"/>
          <w:sz w:val="22"/>
          <w:szCs w:val="22"/>
        </w:rPr>
        <w:t xml:space="preserve">amawiającego </w:t>
      </w:r>
      <w:r w:rsidRPr="00122732">
        <w:rPr>
          <w:rFonts w:asciiTheme="minorHAnsi" w:hAnsiTheme="minorHAnsi" w:cstheme="minorHAnsi"/>
          <w:sz w:val="22"/>
          <w:szCs w:val="22"/>
        </w:rPr>
        <w:t xml:space="preserve">powstałą wskutek nieudostępnienia tych zasobów, chyba że za nieudostępnienie zasobów nie ponosi winy. </w:t>
      </w:r>
    </w:p>
    <w:p w14:paraId="5891B97E" w14:textId="431E0A71" w:rsidR="0003597A" w:rsidRPr="00122732" w:rsidRDefault="0003597A" w:rsidP="0045326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Jeżeli zdolności techniczne lub zawodowe lub sytuacja ekonomiczna lub finansowa, podmiotu, o</w:t>
      </w:r>
      <w:r w:rsidR="0023173B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23173B">
        <w:rPr>
          <w:rFonts w:asciiTheme="minorHAnsi" w:hAnsiTheme="minorHAnsi" w:cstheme="minorHAnsi"/>
          <w:sz w:val="22"/>
          <w:szCs w:val="22"/>
        </w:rPr>
        <w:t>3</w:t>
      </w:r>
      <w:r w:rsidRPr="00122732">
        <w:rPr>
          <w:rFonts w:asciiTheme="minorHAnsi" w:hAnsiTheme="minorHAnsi" w:cstheme="minorHAnsi"/>
          <w:sz w:val="22"/>
          <w:szCs w:val="22"/>
        </w:rPr>
        <w:t xml:space="preserve"> nie potwierdzają spełnienia przez </w:t>
      </w:r>
      <w:r w:rsidR="00A64E04">
        <w:rPr>
          <w:rFonts w:asciiTheme="minorHAnsi" w:hAnsiTheme="minorHAnsi" w:cstheme="minorHAnsi"/>
          <w:sz w:val="22"/>
          <w:szCs w:val="22"/>
        </w:rPr>
        <w:t>W</w:t>
      </w:r>
      <w:r w:rsidR="00A64E04" w:rsidRPr="00122732">
        <w:rPr>
          <w:rFonts w:asciiTheme="minorHAnsi" w:hAnsiTheme="minorHAnsi" w:cstheme="minorHAnsi"/>
          <w:sz w:val="22"/>
          <w:szCs w:val="22"/>
        </w:rPr>
        <w:t xml:space="preserve">ykonawcę </w:t>
      </w:r>
      <w:r w:rsidRPr="00122732">
        <w:rPr>
          <w:rFonts w:asciiTheme="minorHAnsi" w:hAnsiTheme="minorHAnsi" w:cstheme="minorHAnsi"/>
          <w:sz w:val="22"/>
          <w:szCs w:val="22"/>
        </w:rPr>
        <w:t>warunków udziału w</w:t>
      </w:r>
      <w:r w:rsidR="0023173B">
        <w:rPr>
          <w:rFonts w:asciiTheme="minorHAnsi" w:hAnsiTheme="minorHAnsi" w:cstheme="minorHAnsi"/>
          <w:sz w:val="22"/>
          <w:szCs w:val="22"/>
        </w:rPr>
        <w:t> </w:t>
      </w:r>
      <w:r w:rsidRPr="00122732">
        <w:rPr>
          <w:rFonts w:asciiTheme="minorHAnsi" w:hAnsiTheme="minorHAnsi" w:cstheme="minorHAnsi"/>
          <w:sz w:val="22"/>
          <w:szCs w:val="22"/>
        </w:rPr>
        <w:t xml:space="preserve">postępowaniu lub zachodzą wobec tych podmiotów podstawy wykluczenia,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amawiający żąda, aby </w:t>
      </w:r>
      <w:r w:rsidR="00325A4B">
        <w:rPr>
          <w:rFonts w:asciiTheme="minorHAnsi" w:hAnsiTheme="minorHAnsi" w:cstheme="minorHAnsi"/>
          <w:sz w:val="22"/>
          <w:szCs w:val="22"/>
        </w:rPr>
        <w:t>W</w:t>
      </w:r>
      <w:r w:rsidRPr="00122732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amawiającego: </w:t>
      </w:r>
    </w:p>
    <w:p w14:paraId="6985EDB0" w14:textId="730EF6F5" w:rsidR="0003597A" w:rsidRPr="00122732" w:rsidRDefault="0003597A" w:rsidP="0045326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zastąpił ten podmiot innym podmiotem lub podmiotami lub </w:t>
      </w:r>
    </w:p>
    <w:p w14:paraId="51FC6DC0" w14:textId="1C7CACB4" w:rsidR="0003597A" w:rsidRPr="00122732" w:rsidRDefault="0003597A" w:rsidP="0045326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zobowiązał się do osobistego wykonania odpowiedniej części zamówienia, jeżeli wykaże zdolności techniczne lub zawodowe lub sytuację finansową lub ekonomiczną, o których mowa w ust. 1. </w:t>
      </w:r>
    </w:p>
    <w:p w14:paraId="2179F965" w14:textId="41E2B29A" w:rsidR="0016605C" w:rsidRPr="00A64E04" w:rsidRDefault="0016605C" w:rsidP="0045326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3266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i 2 czynności.</w:t>
      </w:r>
    </w:p>
    <w:p w14:paraId="2C81345C" w14:textId="72836A83" w:rsidR="00AC2032" w:rsidRPr="00453266" w:rsidRDefault="0003597A" w:rsidP="0045326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 przypadku zamówień przeznaczonych do użytku osób fizycznych, w tym pracowników </w:t>
      </w:r>
      <w:r w:rsidR="00325A4B">
        <w:rPr>
          <w:rFonts w:asciiTheme="minorHAnsi" w:hAnsiTheme="minorHAnsi" w:cstheme="minorHAnsi"/>
          <w:sz w:val="22"/>
          <w:szCs w:val="22"/>
        </w:rPr>
        <w:t>Z</w:t>
      </w:r>
      <w:r w:rsidRPr="00122732">
        <w:rPr>
          <w:rFonts w:asciiTheme="minorHAnsi" w:hAnsiTheme="minorHAnsi" w:cstheme="minorHAnsi"/>
          <w:sz w:val="22"/>
          <w:szCs w:val="22"/>
        </w:rPr>
        <w:t xml:space="preserve">amawiającego, opis przedmiotu zamówienia sporządza się z uwzględnieniem wymagań w zakresie dostępności dla osób niepełnosprawnych lub projektowania z przeznaczeniem dla wszystkich użytkowników. </w:t>
      </w:r>
    </w:p>
    <w:p w14:paraId="50AE2596" w14:textId="77777777" w:rsidR="00966EA2" w:rsidRPr="00122732" w:rsidRDefault="00966EA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902F2" w14:textId="6243A9BA" w:rsidR="0003597A" w:rsidRPr="00122732" w:rsidRDefault="0003597A" w:rsidP="00453266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7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D3715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05BA4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0192DDAD" w14:textId="5FE7837A" w:rsidR="0003597A" w:rsidRPr="0003597A" w:rsidRDefault="0003597A" w:rsidP="00A51B4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A4EEE91" w14:textId="35FCA472" w:rsidR="0003597A" w:rsidRPr="00122732" w:rsidRDefault="0003597A" w:rsidP="00D620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122732" w:rsidRDefault="0003597A" w:rsidP="00D620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>
        <w:rPr>
          <w:rFonts w:asciiTheme="minorHAnsi" w:hAnsiTheme="minorHAnsi" w:cstheme="minorHAnsi"/>
          <w:sz w:val="22"/>
          <w:szCs w:val="22"/>
        </w:rPr>
        <w:t>Umow</w:t>
      </w:r>
      <w:r w:rsidRPr="00122732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122732" w:rsidRDefault="00784DE1" w:rsidP="00D620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</w:t>
      </w:r>
      <w:r w:rsidR="0003597A" w:rsidRPr="00122732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3DBB89EA" w:rsidR="0003597A" w:rsidRPr="0003597A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Integralne części </w:t>
      </w:r>
      <w:r w:rsidR="00784DE1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3597A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122732" w:rsidRDefault="0003597A" w:rsidP="00D620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122732" w:rsidRDefault="0003597A" w:rsidP="00D620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122732" w:rsidRDefault="00122732" w:rsidP="00D620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732">
        <w:rPr>
          <w:rFonts w:asciiTheme="minorHAnsi" w:hAnsiTheme="minorHAnsi" w:cstheme="minorHAnsi"/>
          <w:sz w:val="22"/>
          <w:szCs w:val="22"/>
        </w:rPr>
        <w:t>Dokument gwarancyjny</w:t>
      </w:r>
    </w:p>
    <w:p w14:paraId="6EBBADED" w14:textId="075287BC" w:rsidR="0003597A" w:rsidRPr="00D870DE" w:rsidRDefault="008028DE" w:rsidP="00D870D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2732">
        <w:rPr>
          <w:rFonts w:asciiTheme="minorHAnsi" w:hAnsiTheme="minorHAnsi" w:cstheme="minorHAnsi"/>
          <w:sz w:val="22"/>
          <w:szCs w:val="22"/>
        </w:rPr>
        <w:t>[…]</w:t>
      </w:r>
    </w:p>
    <w:p w14:paraId="70E21C1B" w14:textId="77777777" w:rsidR="00D870DE" w:rsidRDefault="00D870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DC9139" w14:textId="042DECCD" w:rsidR="0003597A" w:rsidRPr="00531C1F" w:rsidRDefault="0003597A" w:rsidP="00D620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lastRenderedPageBreak/>
        <w:t xml:space="preserve">Załącznik do </w:t>
      </w:r>
      <w:r w:rsidR="00784DE1" w:rsidRPr="00531C1F">
        <w:rPr>
          <w:rFonts w:asciiTheme="minorHAnsi" w:hAnsiTheme="minorHAnsi" w:cstheme="minorHAnsi"/>
          <w:sz w:val="22"/>
          <w:szCs w:val="22"/>
        </w:rPr>
        <w:t>Umow</w:t>
      </w:r>
      <w:r w:rsidRPr="00531C1F">
        <w:rPr>
          <w:rFonts w:asciiTheme="minorHAnsi" w:hAnsiTheme="minorHAnsi" w:cstheme="minorHAnsi"/>
          <w:sz w:val="22"/>
          <w:szCs w:val="22"/>
        </w:rPr>
        <w:t xml:space="preserve">y </w:t>
      </w:r>
    </w:p>
    <w:p w14:paraId="4089DA22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BC0B1B" w14:textId="310C50F0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DOKUMENT GWARANCYJNY </w:t>
      </w:r>
    </w:p>
    <w:p w14:paraId="7F382B61" w14:textId="77777777" w:rsidR="00344BC5" w:rsidRPr="00531C1F" w:rsidRDefault="00344BC5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31C1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31C1F" w:rsidRDefault="00784DE1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>Umow</w:t>
      </w:r>
      <w:r w:rsidR="0003597A" w:rsidRPr="00531C1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31C1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31C1F" w:rsidRDefault="00344BC5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6EF38D" w14:textId="0501A835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Przedmiot </w:t>
      </w:r>
      <w:r w:rsidR="00784DE1" w:rsidRPr="00531C1F">
        <w:rPr>
          <w:rFonts w:asciiTheme="minorHAnsi" w:hAnsiTheme="minorHAnsi" w:cstheme="minorHAnsi"/>
          <w:sz w:val="22"/>
          <w:szCs w:val="22"/>
        </w:rPr>
        <w:t>Umow</w:t>
      </w:r>
      <w:r w:rsidRPr="00531C1F">
        <w:rPr>
          <w:rFonts w:asciiTheme="minorHAnsi" w:hAnsiTheme="minorHAnsi" w:cstheme="minorHAnsi"/>
          <w:sz w:val="22"/>
          <w:szCs w:val="22"/>
        </w:rPr>
        <w:t xml:space="preserve">y </w:t>
      </w:r>
    </w:p>
    <w:p w14:paraId="5D263AE5" w14:textId="43E0E999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E5AD1" w14:textId="0D4B0DC3" w:rsidR="00531C1F" w:rsidRPr="00531C1F" w:rsidRDefault="00531C1F" w:rsidP="00531C1F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PRZEBUDOWA DROGI DZ. NR 54/8,95/6, 8, 93/3, 82/2 OBRĘB WŁODOWICE I DZ. NR 501 I 502 OBRĘB KRAJANÓW” - ETAP I KM 0+811.41- 2+135,52</w:t>
      </w:r>
    </w:p>
    <w:p w14:paraId="4E84355D" w14:textId="77777777" w:rsidR="00531C1F" w:rsidRPr="00531C1F" w:rsidRDefault="00531C1F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31C1F">
        <w:rPr>
          <w:rFonts w:asciiTheme="minorHAnsi" w:hAnsiTheme="minorHAnsi" w:cstheme="minorHAnsi"/>
          <w:sz w:val="22"/>
          <w:szCs w:val="22"/>
        </w:rPr>
        <w:t>Umow</w:t>
      </w:r>
      <w:r w:rsidRPr="00531C1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31C1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31C1F">
        <w:rPr>
          <w:rFonts w:asciiTheme="minorHAnsi" w:hAnsiTheme="minorHAnsi" w:cstheme="minorHAnsi"/>
          <w:sz w:val="22"/>
          <w:szCs w:val="22"/>
        </w:rPr>
        <w:t>Umow</w:t>
      </w:r>
      <w:r w:rsidRPr="00531C1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31C1F" w:rsidRDefault="0003597A" w:rsidP="00D620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31C1F">
        <w:rPr>
          <w:rFonts w:asciiTheme="minorHAnsi" w:hAnsiTheme="minorHAnsi" w:cstheme="minorHAnsi"/>
          <w:sz w:val="22"/>
          <w:szCs w:val="22"/>
        </w:rPr>
        <w:t>Umow</w:t>
      </w:r>
      <w:r w:rsidRPr="00531C1F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531C1F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531C1F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531C1F" w:rsidRDefault="0003597A" w:rsidP="00D620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31C1F" w:rsidRDefault="0003597A" w:rsidP="00D620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31C1F" w:rsidRDefault="00122732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31C1F" w:rsidRDefault="0003597A" w:rsidP="00D620F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31C1F" w:rsidRDefault="00122732" w:rsidP="00D620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2EF5A" w14:textId="77777777" w:rsidR="00122732" w:rsidRPr="00531C1F" w:rsidRDefault="00122732" w:rsidP="00D620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C79709" w14:textId="214B06DC" w:rsidR="00D85720" w:rsidRPr="00531C1F" w:rsidRDefault="0003597A" w:rsidP="00D620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C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sectPr w:rsidR="00D85720" w:rsidRPr="00531C1F" w:rsidSect="00EF6BFE">
      <w:headerReference w:type="default" r:id="rId7"/>
      <w:footerReference w:type="default" r:id="rId8"/>
      <w:pgSz w:w="11906" w:h="16838"/>
      <w:pgMar w:top="1134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F09F" w14:textId="77777777" w:rsidR="001E3269" w:rsidRDefault="001E3269" w:rsidP="006C37DB">
      <w:pPr>
        <w:spacing w:after="0" w:line="240" w:lineRule="auto"/>
      </w:pPr>
      <w:r>
        <w:separator/>
      </w:r>
    </w:p>
  </w:endnote>
  <w:endnote w:type="continuationSeparator" w:id="0">
    <w:p w14:paraId="35CFAF57" w14:textId="77777777" w:rsidR="001E3269" w:rsidRDefault="001E3269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784DE1" w:rsidRPr="00D620FB" w:rsidRDefault="00784DE1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60276B92" w:rsidR="00784DE1" w:rsidRPr="00D620FB" w:rsidRDefault="00784DE1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700B" w14:textId="77777777" w:rsidR="001E3269" w:rsidRDefault="001E3269" w:rsidP="006C37DB">
      <w:pPr>
        <w:spacing w:after="0" w:line="240" w:lineRule="auto"/>
      </w:pPr>
      <w:r>
        <w:separator/>
      </w:r>
    </w:p>
  </w:footnote>
  <w:footnote w:type="continuationSeparator" w:id="0">
    <w:p w14:paraId="2CDF2719" w14:textId="77777777" w:rsidR="001E3269" w:rsidRDefault="001E3269" w:rsidP="006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9E3" w14:textId="77777777" w:rsidR="00EF6BFE" w:rsidRDefault="00784DE1" w:rsidP="007D1567">
    <w:pPr>
      <w:pStyle w:val="Nagwek"/>
      <w:jc w:val="center"/>
      <w:rPr>
        <w:rFonts w:ascii="Calibri" w:hAnsi="Calibri" w:cs="Calibri"/>
        <w:b/>
        <w:bCs/>
        <w:i/>
        <w:iCs/>
        <w:color w:val="000000"/>
        <w:sz w:val="22"/>
        <w:szCs w:val="22"/>
      </w:rPr>
    </w:pPr>
    <w:r w:rsidRPr="007D1567">
      <w:rPr>
        <w:i/>
        <w:iCs/>
        <w:sz w:val="22"/>
        <w:szCs w:val="22"/>
      </w:rPr>
      <w:t xml:space="preserve">Wzór </w:t>
    </w:r>
    <w:r>
      <w:rPr>
        <w:i/>
        <w:iCs/>
        <w:sz w:val="22"/>
        <w:szCs w:val="22"/>
      </w:rPr>
      <w:t>Umow</w:t>
    </w:r>
    <w:r w:rsidRPr="007D1567">
      <w:rPr>
        <w:i/>
        <w:iCs/>
        <w:sz w:val="22"/>
        <w:szCs w:val="22"/>
      </w:rPr>
      <w:t xml:space="preserve">y </w:t>
    </w:r>
    <w:r w:rsidRPr="007D1567">
      <w:rPr>
        <w:rFonts w:ascii="Calibri" w:hAnsi="Calibri" w:cs="Calibri"/>
        <w:b/>
        <w:bCs/>
        <w:i/>
        <w:iCs/>
        <w:color w:val="000000"/>
        <w:sz w:val="22"/>
        <w:szCs w:val="22"/>
      </w:rPr>
      <w:t>„</w:t>
    </w:r>
    <w:r w:rsidR="00EF6BFE" w:rsidRPr="00EF6BFE">
      <w:rPr>
        <w:rFonts w:ascii="Calibri" w:hAnsi="Calibri" w:cs="Calibri"/>
        <w:b/>
        <w:bCs/>
        <w:i/>
        <w:iCs/>
        <w:color w:val="000000"/>
        <w:sz w:val="22"/>
        <w:szCs w:val="22"/>
      </w:rPr>
      <w:t xml:space="preserve">PRZEBUDOWA DROGI DZ. NR 54/8,95/6, 8, 93/3, 82/2 OBRĘB WŁODOWICE </w:t>
    </w:r>
  </w:p>
  <w:p w14:paraId="5642A3C7" w14:textId="68E05E53" w:rsidR="00784DE1" w:rsidRPr="007D1567" w:rsidRDefault="00EF6BFE" w:rsidP="007D1567">
    <w:pPr>
      <w:pStyle w:val="Nagwek"/>
      <w:jc w:val="center"/>
      <w:rPr>
        <w:i/>
        <w:iCs/>
        <w:sz w:val="22"/>
        <w:szCs w:val="22"/>
      </w:rPr>
    </w:pPr>
    <w:r w:rsidRPr="00EF6BFE">
      <w:rPr>
        <w:rFonts w:ascii="Calibri" w:hAnsi="Calibri" w:cs="Calibri"/>
        <w:b/>
        <w:bCs/>
        <w:i/>
        <w:iCs/>
        <w:color w:val="000000"/>
        <w:sz w:val="22"/>
        <w:szCs w:val="22"/>
      </w:rPr>
      <w:t>I DZ. NR 501 I 502 OBRĘB KRAJANÓW” - ETAP I KM 0+811.41- 2+135,52</w:t>
    </w:r>
    <w:r w:rsidR="00784DE1" w:rsidRPr="007D1567">
      <w:rPr>
        <w:rFonts w:ascii="Calibri" w:hAnsi="Calibri" w:cs="Calibri"/>
        <w:b/>
        <w:bCs/>
        <w:i/>
        <w:iCs/>
        <w:color w:val="000000"/>
        <w:sz w:val="22"/>
        <w:szCs w:val="22"/>
      </w:rPr>
      <w:t>”</w:t>
    </w:r>
  </w:p>
  <w:p w14:paraId="70D635EB" w14:textId="77777777" w:rsidR="00784DE1" w:rsidRPr="007D1567" w:rsidRDefault="00784DE1">
    <w:pPr>
      <w:pStyle w:val="Nagwek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35E4E"/>
    <w:multiLevelType w:val="multilevel"/>
    <w:tmpl w:val="4C388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B3441"/>
    <w:multiLevelType w:val="hybridMultilevel"/>
    <w:tmpl w:val="A43E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B74E05"/>
    <w:multiLevelType w:val="hybridMultilevel"/>
    <w:tmpl w:val="D026D63A"/>
    <w:lvl w:ilvl="0" w:tplc="244CFA5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8788D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C6F03"/>
    <w:multiLevelType w:val="hybridMultilevel"/>
    <w:tmpl w:val="210A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40A89"/>
    <w:multiLevelType w:val="hybridMultilevel"/>
    <w:tmpl w:val="C02CEA7A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13C40"/>
    <w:multiLevelType w:val="hybridMultilevel"/>
    <w:tmpl w:val="3DF0A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6372"/>
    <w:multiLevelType w:val="multilevel"/>
    <w:tmpl w:val="2BDAC3BC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24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71763"/>
    <w:multiLevelType w:val="hybridMultilevel"/>
    <w:tmpl w:val="E2CC6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17E85"/>
    <w:multiLevelType w:val="hybridMultilevel"/>
    <w:tmpl w:val="F8F2E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F6752"/>
    <w:multiLevelType w:val="hybridMultilevel"/>
    <w:tmpl w:val="CC58D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5304C0"/>
    <w:multiLevelType w:val="hybridMultilevel"/>
    <w:tmpl w:val="EACC4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16762"/>
    <w:multiLevelType w:val="hybridMultilevel"/>
    <w:tmpl w:val="B43601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823B68"/>
    <w:multiLevelType w:val="hybridMultilevel"/>
    <w:tmpl w:val="9E42C6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9B78C900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7A7815"/>
    <w:multiLevelType w:val="hybridMultilevel"/>
    <w:tmpl w:val="050256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AB0CBB"/>
    <w:multiLevelType w:val="hybridMultilevel"/>
    <w:tmpl w:val="575E2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C67375"/>
    <w:multiLevelType w:val="hybridMultilevel"/>
    <w:tmpl w:val="7D84B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13A4A"/>
    <w:multiLevelType w:val="hybridMultilevel"/>
    <w:tmpl w:val="CEF29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79573D"/>
    <w:multiLevelType w:val="hybridMultilevel"/>
    <w:tmpl w:val="EFFE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40231A"/>
    <w:multiLevelType w:val="multilevel"/>
    <w:tmpl w:val="C316CF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/>
        <w:b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000000"/>
        <w:sz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C826A4"/>
    <w:multiLevelType w:val="hybridMultilevel"/>
    <w:tmpl w:val="30B4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356AE5"/>
    <w:multiLevelType w:val="hybridMultilevel"/>
    <w:tmpl w:val="27985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A2301"/>
    <w:multiLevelType w:val="hybridMultilevel"/>
    <w:tmpl w:val="75EEB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9B78C900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48"/>
  </w:num>
  <w:num w:numId="5">
    <w:abstractNumId w:val="16"/>
  </w:num>
  <w:num w:numId="6">
    <w:abstractNumId w:val="26"/>
  </w:num>
  <w:num w:numId="7">
    <w:abstractNumId w:val="33"/>
  </w:num>
  <w:num w:numId="8">
    <w:abstractNumId w:val="53"/>
  </w:num>
  <w:num w:numId="9">
    <w:abstractNumId w:val="41"/>
  </w:num>
  <w:num w:numId="10">
    <w:abstractNumId w:val="50"/>
  </w:num>
  <w:num w:numId="11">
    <w:abstractNumId w:val="8"/>
  </w:num>
  <w:num w:numId="12">
    <w:abstractNumId w:val="11"/>
  </w:num>
  <w:num w:numId="13">
    <w:abstractNumId w:val="19"/>
  </w:num>
  <w:num w:numId="14">
    <w:abstractNumId w:val="45"/>
  </w:num>
  <w:num w:numId="15">
    <w:abstractNumId w:val="2"/>
  </w:num>
  <w:num w:numId="16">
    <w:abstractNumId w:val="4"/>
  </w:num>
  <w:num w:numId="17">
    <w:abstractNumId w:val="10"/>
  </w:num>
  <w:num w:numId="18">
    <w:abstractNumId w:val="47"/>
  </w:num>
  <w:num w:numId="19">
    <w:abstractNumId w:val="15"/>
  </w:num>
  <w:num w:numId="20">
    <w:abstractNumId w:val="55"/>
  </w:num>
  <w:num w:numId="21">
    <w:abstractNumId w:val="31"/>
  </w:num>
  <w:num w:numId="22">
    <w:abstractNumId w:val="27"/>
  </w:num>
  <w:num w:numId="23">
    <w:abstractNumId w:val="40"/>
  </w:num>
  <w:num w:numId="24">
    <w:abstractNumId w:val="3"/>
  </w:num>
  <w:num w:numId="25">
    <w:abstractNumId w:val="25"/>
  </w:num>
  <w:num w:numId="26">
    <w:abstractNumId w:val="24"/>
  </w:num>
  <w:num w:numId="27">
    <w:abstractNumId w:val="14"/>
  </w:num>
  <w:num w:numId="28">
    <w:abstractNumId w:val="22"/>
  </w:num>
  <w:num w:numId="29">
    <w:abstractNumId w:val="49"/>
  </w:num>
  <w:num w:numId="30">
    <w:abstractNumId w:val="54"/>
  </w:num>
  <w:num w:numId="31">
    <w:abstractNumId w:val="29"/>
  </w:num>
  <w:num w:numId="32">
    <w:abstractNumId w:val="52"/>
  </w:num>
  <w:num w:numId="33">
    <w:abstractNumId w:val="12"/>
  </w:num>
  <w:num w:numId="34">
    <w:abstractNumId w:val="39"/>
  </w:num>
  <w:num w:numId="35">
    <w:abstractNumId w:val="37"/>
  </w:num>
  <w:num w:numId="36">
    <w:abstractNumId w:val="18"/>
  </w:num>
  <w:num w:numId="37">
    <w:abstractNumId w:val="6"/>
  </w:num>
  <w:num w:numId="38">
    <w:abstractNumId w:val="42"/>
  </w:num>
  <w:num w:numId="39">
    <w:abstractNumId w:val="35"/>
  </w:num>
  <w:num w:numId="40">
    <w:abstractNumId w:val="13"/>
  </w:num>
  <w:num w:numId="41">
    <w:abstractNumId w:val="46"/>
  </w:num>
  <w:num w:numId="42">
    <w:abstractNumId w:val="32"/>
  </w:num>
  <w:num w:numId="43">
    <w:abstractNumId w:val="5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51"/>
  </w:num>
  <w:num w:numId="52">
    <w:abstractNumId w:val="9"/>
  </w:num>
  <w:num w:numId="53">
    <w:abstractNumId w:val="7"/>
  </w:num>
  <w:num w:numId="54">
    <w:abstractNumId w:val="28"/>
  </w:num>
  <w:num w:numId="55">
    <w:abstractNumId w:val="36"/>
  </w:num>
  <w:num w:numId="56">
    <w:abstractNumId w:val="34"/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B"/>
    <w:rsid w:val="00003069"/>
    <w:rsid w:val="000233DC"/>
    <w:rsid w:val="0003597A"/>
    <w:rsid w:val="000B4FE5"/>
    <w:rsid w:val="00122732"/>
    <w:rsid w:val="0015019C"/>
    <w:rsid w:val="00150902"/>
    <w:rsid w:val="0016605C"/>
    <w:rsid w:val="001930D6"/>
    <w:rsid w:val="001B6AC4"/>
    <w:rsid w:val="001D2769"/>
    <w:rsid w:val="001E3269"/>
    <w:rsid w:val="0023173B"/>
    <w:rsid w:val="002927E3"/>
    <w:rsid w:val="00297345"/>
    <w:rsid w:val="002A30DB"/>
    <w:rsid w:val="00325A4B"/>
    <w:rsid w:val="00344BC5"/>
    <w:rsid w:val="003522DE"/>
    <w:rsid w:val="0037427E"/>
    <w:rsid w:val="00392B9C"/>
    <w:rsid w:val="00404552"/>
    <w:rsid w:val="00412824"/>
    <w:rsid w:val="00453266"/>
    <w:rsid w:val="0046720E"/>
    <w:rsid w:val="004679F0"/>
    <w:rsid w:val="00481057"/>
    <w:rsid w:val="00483080"/>
    <w:rsid w:val="004B4414"/>
    <w:rsid w:val="004E0B80"/>
    <w:rsid w:val="004E3BA2"/>
    <w:rsid w:val="004F3B11"/>
    <w:rsid w:val="00531C1F"/>
    <w:rsid w:val="00540911"/>
    <w:rsid w:val="00570E43"/>
    <w:rsid w:val="005C1DE9"/>
    <w:rsid w:val="005C553B"/>
    <w:rsid w:val="005E3548"/>
    <w:rsid w:val="00610169"/>
    <w:rsid w:val="00623ACF"/>
    <w:rsid w:val="00647208"/>
    <w:rsid w:val="006521AA"/>
    <w:rsid w:val="006B76FA"/>
    <w:rsid w:val="006C02C4"/>
    <w:rsid w:val="006C37DB"/>
    <w:rsid w:val="006C676D"/>
    <w:rsid w:val="006E2184"/>
    <w:rsid w:val="006E4EE9"/>
    <w:rsid w:val="007164C1"/>
    <w:rsid w:val="00722181"/>
    <w:rsid w:val="00737CAB"/>
    <w:rsid w:val="00784DE1"/>
    <w:rsid w:val="007B0E2F"/>
    <w:rsid w:val="007C7D71"/>
    <w:rsid w:val="007D1567"/>
    <w:rsid w:val="007F5684"/>
    <w:rsid w:val="008028DE"/>
    <w:rsid w:val="00813FC2"/>
    <w:rsid w:val="0082112C"/>
    <w:rsid w:val="00852E55"/>
    <w:rsid w:val="0085467D"/>
    <w:rsid w:val="0086432C"/>
    <w:rsid w:val="00866F67"/>
    <w:rsid w:val="00872267"/>
    <w:rsid w:val="00880497"/>
    <w:rsid w:val="00881F18"/>
    <w:rsid w:val="008A3CFF"/>
    <w:rsid w:val="008B4C68"/>
    <w:rsid w:val="008C607E"/>
    <w:rsid w:val="008F4E7F"/>
    <w:rsid w:val="009137AB"/>
    <w:rsid w:val="009273FB"/>
    <w:rsid w:val="00966EA2"/>
    <w:rsid w:val="009E0039"/>
    <w:rsid w:val="00A02CEA"/>
    <w:rsid w:val="00A049AF"/>
    <w:rsid w:val="00A51B48"/>
    <w:rsid w:val="00A52FBA"/>
    <w:rsid w:val="00A64E04"/>
    <w:rsid w:val="00AC2032"/>
    <w:rsid w:val="00AD0546"/>
    <w:rsid w:val="00B23324"/>
    <w:rsid w:val="00B87E03"/>
    <w:rsid w:val="00C4774C"/>
    <w:rsid w:val="00D37156"/>
    <w:rsid w:val="00D620FB"/>
    <w:rsid w:val="00D85720"/>
    <w:rsid w:val="00D870DE"/>
    <w:rsid w:val="00DC0D6E"/>
    <w:rsid w:val="00DD5897"/>
    <w:rsid w:val="00E05BA4"/>
    <w:rsid w:val="00E12BA8"/>
    <w:rsid w:val="00E414AA"/>
    <w:rsid w:val="00E843ED"/>
    <w:rsid w:val="00EF6BFE"/>
    <w:rsid w:val="00F0584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6918</Words>
  <Characters>41509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2</cp:revision>
  <dcterms:created xsi:type="dcterms:W3CDTF">2021-09-24T16:30:00Z</dcterms:created>
  <dcterms:modified xsi:type="dcterms:W3CDTF">2021-09-24T16:30:00Z</dcterms:modified>
</cp:coreProperties>
</file>