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1FA" w14:textId="77777777"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14:paraId="110ADD07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68CE1AC6" w14:textId="77777777"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14:paraId="45E617D7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272D5AE3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120490C2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14:paraId="5432113B" w14:textId="16FDA902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sukcesywnej dostawy soli drogowej z antyzbrylaczem na potrzeby Zarządu Dróg Powiatowych w Trzebnicy w sezonie zimowym 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1FCBEB76" w14:textId="7777777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14:paraId="6D14DE56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14:paraId="54A28C97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14:paraId="7AF866BA" w14:textId="2C07D134" w:rsidR="009D3945" w:rsidRPr="009D3945" w:rsidRDefault="009D3945" w:rsidP="00B9256D">
      <w:pPr>
        <w:pStyle w:val="Bezodstpw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>1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00 Mg  w sezonie na bazę ZDP w Trzebnicy ul. Łączna 1c i na bazę ZDP w Żmigrodzie ul. Wrocławska 46 oraz na bazy Wykonawców </w:t>
      </w:r>
      <w:r>
        <w:rPr>
          <w:sz w:val="24"/>
          <w:szCs w:val="24"/>
          <w:lang w:val="pl-PL"/>
        </w:rPr>
        <w:t>ZUD na terenie Powiatu Trzebnickiego. Bazy Wykonawców zostaną wskazane przez Zamawiającego po przeprowadzeniu</w:t>
      </w:r>
      <w:r w:rsidR="00B9256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przetargów</w:t>
      </w:r>
      <w:r w:rsidR="001434E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ZUD. 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14:paraId="2689E0A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14:paraId="127C8D3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14:paraId="4F4308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59A8BCFB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3CA35CE1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22EE839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14:paraId="3C8FAD4C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EF8073C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3C3A85B4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14:paraId="2C281C7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14:paraId="19D7CA8F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06828993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14:paraId="58E473AA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 xml:space="preserve">1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1434E0">
        <w:rPr>
          <w:rFonts w:eastAsia="TimesNewRomanPSMT"/>
          <w:sz w:val="24"/>
          <w:szCs w:val="24"/>
          <w:lang w:val="pl-PL"/>
        </w:rPr>
        <w:t>00 Mg  w sezonie na bazę ZDP w Trzebnicy ul. Łączna 1c i na bazę ZDP w Żmigrodzie ul. Wroc</w:t>
      </w:r>
      <w:r w:rsidR="001434E0">
        <w:rPr>
          <w:rFonts w:eastAsia="TimesNewRomanPSMT"/>
          <w:sz w:val="24"/>
          <w:szCs w:val="24"/>
          <w:lang w:val="pl-PL"/>
        </w:rPr>
        <w:t>ł</w:t>
      </w:r>
      <w:r w:rsidRPr="001434E0">
        <w:rPr>
          <w:rFonts w:eastAsia="TimesNewRomanPSMT"/>
          <w:sz w:val="24"/>
          <w:szCs w:val="24"/>
          <w:lang w:val="pl-PL"/>
        </w:rPr>
        <w:t>awsk</w:t>
      </w:r>
      <w:r w:rsidR="001434E0">
        <w:rPr>
          <w:rFonts w:eastAsia="TimesNewRomanPSMT"/>
          <w:sz w:val="24"/>
          <w:szCs w:val="24"/>
          <w:lang w:val="pl-PL"/>
        </w:rPr>
        <w:t>a</w:t>
      </w:r>
      <w:r w:rsidRPr="001434E0">
        <w:rPr>
          <w:rFonts w:eastAsia="TimesNewRomanPSMT"/>
          <w:sz w:val="24"/>
          <w:szCs w:val="24"/>
          <w:lang w:val="pl-PL"/>
        </w:rPr>
        <w:t xml:space="preserve"> 46.</w:t>
      </w:r>
    </w:p>
    <w:p w14:paraId="4F36217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6AAFA55B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6F6771F1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6E8B1B3E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lastRenderedPageBreak/>
        <w:t>Dostarczona  sól powinna spełniać wymogi do sporządzania  mieszanki piaskowo-solnej używanej w piaskarkach.</w:t>
      </w:r>
    </w:p>
    <w:p w14:paraId="69A0FA8E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5FB8FC1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56ACDF4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40FE21C6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70627C3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0D457C7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3DC5AE23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3B64FA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641B8D5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Dostawy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odbywały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cego.</w:t>
      </w:r>
    </w:p>
    <w:p w14:paraId="100944BB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siedziby Zarz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du Dróg Powiatowych w Trzebnicy.</w:t>
      </w:r>
    </w:p>
    <w:p w14:paraId="4E9E676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2DF2312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3F54E210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671566E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0D92E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4C972B2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1F41FB2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14C842C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2F775BA2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110332EA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2C50569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B6D7526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5133EAC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FC2A211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78D054D7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6B53C72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080CC19F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6C6CB41F" w14:textId="77777777" w:rsidR="009D3945" w:rsidRPr="001434E0" w:rsidRDefault="009D3945" w:rsidP="009D3945">
      <w:pPr>
        <w:rPr>
          <w:lang w:val="pl-PL"/>
        </w:rPr>
      </w:pPr>
    </w:p>
    <w:p w14:paraId="2146EE6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A3DD" w14:textId="77777777" w:rsidR="00F97C87" w:rsidRDefault="00F97C87">
      <w:r>
        <w:separator/>
      </w:r>
    </w:p>
  </w:endnote>
  <w:endnote w:type="continuationSeparator" w:id="0">
    <w:p w14:paraId="11C8F906" w14:textId="77777777" w:rsidR="00F97C87" w:rsidRDefault="00F9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38A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751D7C9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0FBF" w14:textId="77777777" w:rsidR="00F97C87" w:rsidRDefault="00F97C87">
      <w:r>
        <w:separator/>
      </w:r>
    </w:p>
  </w:footnote>
  <w:footnote w:type="continuationSeparator" w:id="0">
    <w:p w14:paraId="52D041D8" w14:textId="77777777" w:rsidR="00F97C87" w:rsidRDefault="00F9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1434E0"/>
    <w:rsid w:val="002F20E9"/>
    <w:rsid w:val="003842CF"/>
    <w:rsid w:val="0042524B"/>
    <w:rsid w:val="004A025D"/>
    <w:rsid w:val="004B2FC7"/>
    <w:rsid w:val="006E7E58"/>
    <w:rsid w:val="0088790B"/>
    <w:rsid w:val="009D3945"/>
    <w:rsid w:val="00B35DE3"/>
    <w:rsid w:val="00B9256D"/>
    <w:rsid w:val="00C72A2A"/>
    <w:rsid w:val="00E533B9"/>
    <w:rsid w:val="00F65344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8FF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2021-10-12T05:22:00Z</dcterms:created>
  <dcterms:modified xsi:type="dcterms:W3CDTF">2022-09-14T10:13:00Z</dcterms:modified>
</cp:coreProperties>
</file>