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3D" w:rsidRDefault="0018479C" w:rsidP="0018479C">
      <w:r>
        <w:t>WGN</w:t>
      </w:r>
      <w:r w:rsidR="0005173D">
        <w:t>.</w:t>
      </w:r>
      <w:r w:rsidR="0005173D" w:rsidRPr="00CD1DED">
        <w:t>271.2.</w:t>
      </w:r>
      <w:r w:rsidR="00CD1DED">
        <w:t>1</w:t>
      </w:r>
      <w:r w:rsidR="0005173D" w:rsidRPr="00CD1DED">
        <w:t xml:space="preserve">4.2023 </w:t>
      </w:r>
      <w:r w:rsidRPr="00CD1DED">
        <w:t xml:space="preserve">                                                     </w:t>
      </w:r>
      <w:r w:rsidR="00CD1DED">
        <w:t xml:space="preserve">                               </w:t>
      </w:r>
      <w:r w:rsidRPr="00CD1DED">
        <w:t xml:space="preserve">   </w:t>
      </w:r>
      <w:r w:rsidR="00CD1DED">
        <w:t>Zgorzelec, dnia 13.09.</w:t>
      </w:r>
      <w:r w:rsidR="0005173D">
        <w:t>2023 r.</w:t>
      </w:r>
    </w:p>
    <w:p w:rsidR="0018479C" w:rsidRDefault="0018479C" w:rsidP="0018479C"/>
    <w:p w:rsidR="0018479C" w:rsidRDefault="0018479C" w:rsidP="0018479C"/>
    <w:p w:rsidR="0005173D" w:rsidRDefault="0005173D" w:rsidP="0018479C">
      <w:pPr>
        <w:jc w:val="center"/>
      </w:pPr>
      <w:r>
        <w:t>Informacja</w:t>
      </w:r>
      <w:r w:rsidR="0018479C">
        <w:t xml:space="preserve"> o unieważnieniu postępow</w:t>
      </w:r>
      <w:r>
        <w:t>ania</w:t>
      </w:r>
    </w:p>
    <w:p w:rsidR="0018479C" w:rsidRDefault="0018479C" w:rsidP="0018479C">
      <w:pPr>
        <w:jc w:val="center"/>
      </w:pPr>
    </w:p>
    <w:p w:rsidR="0005173D" w:rsidRDefault="0018479C" w:rsidP="0018479C">
      <w:pPr>
        <w:jc w:val="both"/>
      </w:pPr>
      <w:r>
        <w:t xml:space="preserve">                     </w:t>
      </w:r>
      <w:r w:rsidR="0005173D">
        <w:t>Zamawiający – Gmina Miejska Zgorzelec informuje o</w:t>
      </w:r>
      <w:r>
        <w:t xml:space="preserve"> </w:t>
      </w:r>
      <w:r w:rsidR="0005173D">
        <w:t>un</w:t>
      </w:r>
      <w:r>
        <w:t>ieważnieniu postępowania pn. „</w:t>
      </w:r>
      <w:r w:rsidR="0005173D" w:rsidRPr="0018479C">
        <w:rPr>
          <w:color w:val="FF0000"/>
        </w:rPr>
        <w:t xml:space="preserve"> </w:t>
      </w:r>
      <w:r w:rsidR="00CD1DED">
        <w:t>Rozgraniczenie nieruchomości – działki nr 50/2 ( Obr. XI, AM-5) przy ul. Łużyckiej 87 z działkami nr 35, 36, 37 i38 (Obr. XI, AM-5)  przy ul. Kochanowskiego</w:t>
      </w:r>
      <w:bookmarkStart w:id="0" w:name="_GoBack"/>
      <w:bookmarkEnd w:id="0"/>
      <w:r w:rsidR="0005173D">
        <w:t>”, ze względu na</w:t>
      </w:r>
      <w:r>
        <w:t xml:space="preserve"> </w:t>
      </w:r>
      <w:r w:rsidR="0005173D">
        <w:t>nieprawidłowy opis przedmiotu niniejszego zamówienia.</w:t>
      </w:r>
    </w:p>
    <w:p w:rsidR="0005173D" w:rsidRDefault="0005173D" w:rsidP="0018479C">
      <w:pPr>
        <w:jc w:val="both"/>
      </w:pPr>
      <w:r>
        <w:t>Zamawiający na obecnym etapie postępowania nie może dokonać</w:t>
      </w:r>
      <w:r w:rsidR="0018479C">
        <w:t xml:space="preserve"> </w:t>
      </w:r>
      <w:r>
        <w:t>zmiany treści zapytania ofertowego, gdyż zmiana ta ma charakter</w:t>
      </w:r>
      <w:r w:rsidR="0018479C">
        <w:t xml:space="preserve"> </w:t>
      </w:r>
      <w:r>
        <w:t xml:space="preserve">istotny i prowadziłaby do istotnej zmiany charakteru zamówienia </w:t>
      </w:r>
      <w:r w:rsidR="0018479C">
        <w:br/>
      </w:r>
      <w:r>
        <w:t>w</w:t>
      </w:r>
      <w:r w:rsidR="0018479C">
        <w:t xml:space="preserve"> </w:t>
      </w:r>
      <w:r>
        <w:t>porównaniu</w:t>
      </w:r>
      <w:r w:rsidR="0018479C">
        <w:t xml:space="preserve"> z pierwotnie określonym, w szc</w:t>
      </w:r>
      <w:r>
        <w:t>zególności prowadziłaby do</w:t>
      </w:r>
      <w:r w:rsidR="0018479C">
        <w:t xml:space="preserve"> </w:t>
      </w:r>
      <w:r>
        <w:t>znacznej zmiany zakresu zamówienia.</w:t>
      </w:r>
      <w:r w:rsidR="0018479C">
        <w:t xml:space="preserve"> </w:t>
      </w:r>
      <w:r>
        <w:t>Mając na uwadze powyższe</w:t>
      </w:r>
      <w:r w:rsidR="0018479C">
        <w:t xml:space="preserve"> </w:t>
      </w:r>
      <w:r>
        <w:t>dalsze prowadzenie przedmiotowego postępowania jest</w:t>
      </w:r>
      <w:r w:rsidR="0018479C">
        <w:t xml:space="preserve"> </w:t>
      </w:r>
      <w:r>
        <w:t>nieuzasadnione.</w:t>
      </w:r>
    </w:p>
    <w:p w:rsidR="001E7714" w:rsidRDefault="0005173D" w:rsidP="0018479C">
      <w:pPr>
        <w:jc w:val="both"/>
      </w:pPr>
      <w:r>
        <w:t>W związku z powyższym Zamawiający postanowił jak na wstępie.</w:t>
      </w:r>
      <w:r w:rsidR="0018479C">
        <w:t xml:space="preserve"> Zamawiający informuje, że W</w:t>
      </w:r>
      <w:r>
        <w:t>ykonawcy, którzy ubiegali się o</w:t>
      </w:r>
      <w:r w:rsidR="0018479C">
        <w:t xml:space="preserve"> </w:t>
      </w:r>
      <w:r>
        <w:t>udzielenie zamówienia w niniejszym postępowaniu zostaną</w:t>
      </w:r>
      <w:r w:rsidR="0018479C">
        <w:t xml:space="preserve"> </w:t>
      </w:r>
      <w:r>
        <w:t>niezwłocznie powiadomieni o wszczęciu postępowania dotyczącego</w:t>
      </w:r>
      <w:r w:rsidR="0018479C">
        <w:t xml:space="preserve"> </w:t>
      </w:r>
      <w:r>
        <w:t>tego samego przedmiotu zamówienia lub obejmującego ten sam</w:t>
      </w:r>
      <w:r w:rsidR="0018479C">
        <w:t xml:space="preserve"> </w:t>
      </w:r>
      <w:r>
        <w:t>przedmiot zamówienia</w:t>
      </w:r>
      <w:r w:rsidR="0018479C">
        <w:t>.</w:t>
      </w:r>
    </w:p>
    <w:p w:rsidR="00CD1DED" w:rsidRDefault="00CD1DED" w:rsidP="0018479C">
      <w:pPr>
        <w:jc w:val="both"/>
      </w:pPr>
    </w:p>
    <w:p w:rsidR="00CD1DED" w:rsidRDefault="00CD1DED" w:rsidP="0018479C">
      <w:pPr>
        <w:jc w:val="both"/>
      </w:pPr>
    </w:p>
    <w:p w:rsidR="00CD1DED" w:rsidRDefault="00CD1DED" w:rsidP="00CD1DED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</w:t>
      </w:r>
      <w:r w:rsidRPr="006D2C7B">
        <w:rPr>
          <w:rFonts w:ascii="Arial" w:eastAsia="Times New Roman" w:hAnsi="Arial" w:cs="Arial"/>
          <w:lang w:eastAsia="ar-SA"/>
        </w:rPr>
        <w:t>Z up. Burmistrza Miasta</w:t>
      </w:r>
    </w:p>
    <w:p w:rsidR="00CD1DED" w:rsidRDefault="00CD1DED" w:rsidP="00CD1DED">
      <w:pPr>
        <w:suppressAutoHyphens/>
        <w:spacing w:after="0" w:line="240" w:lineRule="auto"/>
        <w:ind w:left="4956"/>
        <w:jc w:val="both"/>
        <w:rPr>
          <w:rFonts w:ascii="Sylfaen" w:eastAsia="Times New Roman" w:hAnsi="Sylfaen" w:cs="Sylfaen"/>
          <w:lang w:eastAsia="ar-SA"/>
        </w:rPr>
      </w:pPr>
    </w:p>
    <w:p w:rsidR="00CD1DED" w:rsidRPr="006D2C7B" w:rsidRDefault="00CD1DED" w:rsidP="00CD1DED">
      <w:pPr>
        <w:suppressAutoHyphens/>
        <w:spacing w:after="0" w:line="240" w:lineRule="auto"/>
        <w:ind w:left="4956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 xml:space="preserve">    </w:t>
      </w:r>
      <w:r>
        <w:rPr>
          <w:rFonts w:ascii="Sylfaen" w:eastAsia="Times New Roman" w:hAnsi="Sylfaen" w:cs="Sylfaen"/>
          <w:lang w:eastAsia="ar-SA"/>
        </w:rPr>
        <w:t xml:space="preserve">           </w:t>
      </w:r>
      <w:r>
        <w:rPr>
          <w:rFonts w:ascii="Sylfaen" w:eastAsia="Times New Roman" w:hAnsi="Sylfaen" w:cs="Sylfaen"/>
          <w:lang w:eastAsia="ar-SA"/>
        </w:rPr>
        <w:t xml:space="preserve">  </w:t>
      </w:r>
      <w:r>
        <w:rPr>
          <w:rFonts w:ascii="Arial" w:eastAsia="Times New Roman" w:hAnsi="Arial" w:cs="Arial"/>
          <w:lang w:eastAsia="ar-SA"/>
        </w:rPr>
        <w:t>Radosław Baranowski</w:t>
      </w:r>
    </w:p>
    <w:p w:rsidR="00CD1DED" w:rsidRDefault="00CD1DED" w:rsidP="00CD1DED">
      <w:pPr>
        <w:jc w:val="right"/>
      </w:pPr>
    </w:p>
    <w:sectPr w:rsidR="00CD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D"/>
    <w:rsid w:val="0005173D"/>
    <w:rsid w:val="0018479C"/>
    <w:rsid w:val="001E7714"/>
    <w:rsid w:val="008C47F5"/>
    <w:rsid w:val="00C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112"/>
  <w15:chartTrackingRefBased/>
  <w15:docId w15:val="{C271DEA5-481D-4869-9120-28B5298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Paluchowska</dc:creator>
  <cp:keywords/>
  <dc:description/>
  <cp:lastModifiedBy>Anna Paluchowska</cp:lastModifiedBy>
  <cp:revision>2</cp:revision>
  <dcterms:created xsi:type="dcterms:W3CDTF">2023-09-13T06:46:00Z</dcterms:created>
  <dcterms:modified xsi:type="dcterms:W3CDTF">2023-09-13T06:46:00Z</dcterms:modified>
</cp:coreProperties>
</file>