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288" w14:textId="13BD3AC2" w:rsidR="00A836CD" w:rsidRPr="00A836CD" w:rsidRDefault="00A836CD" w:rsidP="00A836CD">
      <w:pPr>
        <w:rPr>
          <w:rFonts w:cstheme="minorHAnsi"/>
        </w:rPr>
      </w:pPr>
      <w:r>
        <w:rPr>
          <w:rFonts w:cstheme="minorHAnsi"/>
        </w:rPr>
        <w:t>Znak sprawy: IRP</w:t>
      </w:r>
      <w:r w:rsidR="00F011F9">
        <w:rPr>
          <w:rFonts w:cstheme="minorHAnsi"/>
        </w:rPr>
        <w:t>.272.4.15.2022</w:t>
      </w:r>
    </w:p>
    <w:p w14:paraId="79424C7F" w14:textId="057FF147" w:rsidR="00EB13C4" w:rsidRPr="00A836CD" w:rsidRDefault="00D77119" w:rsidP="00A836CD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 xml:space="preserve">Załącznik nr </w:t>
      </w:r>
      <w:r w:rsidR="00FE6837" w:rsidRPr="00A836CD">
        <w:rPr>
          <w:rFonts w:cstheme="minorHAnsi"/>
          <w:i/>
          <w:iCs/>
        </w:rPr>
        <w:t xml:space="preserve">1 </w:t>
      </w:r>
      <w:r w:rsidR="000203BC">
        <w:rPr>
          <w:rFonts w:cstheme="minorHAnsi"/>
          <w:i/>
          <w:iCs/>
        </w:rPr>
        <w:t>do SWZ</w:t>
      </w:r>
    </w:p>
    <w:p w14:paraId="15708E96" w14:textId="77777777" w:rsidR="00AF225D" w:rsidRDefault="00AF225D" w:rsidP="00AF225D">
      <w:pPr>
        <w:rPr>
          <w:rFonts w:cstheme="minorHAnsi"/>
          <w:b/>
        </w:rPr>
      </w:pPr>
    </w:p>
    <w:p w14:paraId="3D6C662E" w14:textId="2E4C120D" w:rsidR="00AF225D" w:rsidRPr="008511DE" w:rsidRDefault="00AF225D" w:rsidP="00AF225D">
      <w:pPr>
        <w:spacing w:before="20" w:after="40"/>
        <w:jc w:val="both"/>
        <w:rPr>
          <w:rFonts w:cstheme="minorHAnsi"/>
          <w:b/>
          <w:caps/>
          <w:sz w:val="24"/>
          <w:szCs w:val="24"/>
        </w:rPr>
      </w:pPr>
      <w:r w:rsidRPr="008511DE">
        <w:rPr>
          <w:rFonts w:cstheme="minorHAnsi"/>
          <w:b/>
          <w:caps/>
          <w:sz w:val="24"/>
          <w:szCs w:val="24"/>
        </w:rPr>
        <w:t xml:space="preserve">Zadanie 1 </w:t>
      </w:r>
      <w:r w:rsidRPr="008511DE">
        <w:rPr>
          <w:caps/>
          <w:sz w:val="24"/>
          <w:szCs w:val="24"/>
        </w:rPr>
        <w:sym w:font="Symbol" w:char="F02D"/>
      </w:r>
      <w:r w:rsidRPr="008511DE">
        <w:rPr>
          <w:rFonts w:cstheme="minorHAnsi"/>
          <w:b/>
          <w:caps/>
          <w:sz w:val="24"/>
          <w:szCs w:val="24"/>
        </w:rPr>
        <w:t xml:space="preserve">  Zakup </w:t>
      </w:r>
      <w:r w:rsidR="004A5DEB" w:rsidRPr="008511DE">
        <w:rPr>
          <w:rFonts w:cstheme="minorHAnsi"/>
          <w:b/>
          <w:caps/>
          <w:sz w:val="24"/>
          <w:szCs w:val="24"/>
        </w:rPr>
        <w:t>oprogramowania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0065"/>
        <w:gridCol w:w="1417"/>
      </w:tblGrid>
      <w:tr w:rsidR="00720C44" w14:paraId="70BE0739" w14:textId="77777777" w:rsidTr="004A5DEB">
        <w:tc>
          <w:tcPr>
            <w:tcW w:w="709" w:type="dxa"/>
          </w:tcPr>
          <w:p w14:paraId="41FD55B7" w14:textId="5F29F8FE" w:rsidR="00720C44" w:rsidRPr="00720C44" w:rsidRDefault="00720C44" w:rsidP="00720C44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L.p.</w:t>
            </w:r>
          </w:p>
        </w:tc>
        <w:tc>
          <w:tcPr>
            <w:tcW w:w="2126" w:type="dxa"/>
          </w:tcPr>
          <w:p w14:paraId="2ECE1244" w14:textId="3137941C" w:rsidR="00720C44" w:rsidRPr="00720C44" w:rsidRDefault="00720C44" w:rsidP="00720C44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Nazwa sprzętu</w:t>
            </w:r>
          </w:p>
        </w:tc>
        <w:tc>
          <w:tcPr>
            <w:tcW w:w="10065" w:type="dxa"/>
          </w:tcPr>
          <w:p w14:paraId="329F8ACD" w14:textId="3C39D46F" w:rsidR="00720C44" w:rsidRPr="00720C44" w:rsidRDefault="00720C44" w:rsidP="00720C44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Opis sprzętu</w:t>
            </w:r>
          </w:p>
        </w:tc>
        <w:tc>
          <w:tcPr>
            <w:tcW w:w="1417" w:type="dxa"/>
          </w:tcPr>
          <w:p w14:paraId="2D9CBAFB" w14:textId="11976D22" w:rsidR="00720C44" w:rsidRPr="00720C44" w:rsidRDefault="00720C44" w:rsidP="00720C44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Ilość sztuk</w:t>
            </w:r>
          </w:p>
        </w:tc>
      </w:tr>
      <w:tr w:rsidR="004A5DEB" w14:paraId="245CEEEF" w14:textId="77777777" w:rsidTr="004A5DEB">
        <w:tc>
          <w:tcPr>
            <w:tcW w:w="709" w:type="dxa"/>
          </w:tcPr>
          <w:p w14:paraId="34E522CC" w14:textId="07E2EF4C" w:rsidR="004A5DEB" w:rsidRDefault="004A5DEB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1</w:t>
            </w:r>
            <w:r w:rsidR="00F56F13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5574CAF8" w14:textId="4A16DBE6" w:rsidR="004A5DEB" w:rsidRPr="00F56F13" w:rsidRDefault="004A5DEB" w:rsidP="00AF225D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  <w:bCs/>
              </w:rPr>
              <w:t>Oprogramowanie</w:t>
            </w:r>
          </w:p>
        </w:tc>
        <w:tc>
          <w:tcPr>
            <w:tcW w:w="100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2"/>
            </w:tblGrid>
            <w:tr w:rsidR="004A5DEB" w:rsidRPr="00ED2039" w14:paraId="1AAE109F" w14:textId="77777777" w:rsidTr="00056231">
              <w:trPr>
                <w:trHeight w:val="781"/>
              </w:trPr>
              <w:tc>
                <w:tcPr>
                  <w:tcW w:w="0" w:type="auto"/>
                </w:tcPr>
                <w:p w14:paraId="69FEEE7A" w14:textId="77777777" w:rsidR="004A5DEB" w:rsidRPr="00D55E33" w:rsidRDefault="004A5DEB" w:rsidP="0005623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55E33">
                    <w:rPr>
                      <w:rFonts w:cstheme="minorHAnsi"/>
                      <w:bCs/>
                    </w:rPr>
                    <w:t xml:space="preserve">Oprogramowanie – pakiet biurowy </w:t>
                  </w:r>
                </w:p>
                <w:p w14:paraId="514576B9" w14:textId="77777777" w:rsidR="00ED2039" w:rsidRDefault="00ED2039" w:rsidP="00056231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740FBC0C" w14:textId="77777777" w:rsidR="004A5DEB" w:rsidRPr="00ED2039" w:rsidRDefault="004A5DEB" w:rsidP="00056231">
                  <w:pPr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 w:rsidRPr="00ED2039">
                    <w:rPr>
                      <w:rFonts w:cstheme="minorHAnsi"/>
                      <w:lang w:val="en-US"/>
                    </w:rPr>
                    <w:t xml:space="preserve">Pakiet Microsoft Office 2019 Home &amp; Busines BOX lub równoważny </w:t>
                  </w:r>
                </w:p>
              </w:tc>
            </w:tr>
          </w:tbl>
          <w:p w14:paraId="7C9B6448" w14:textId="77777777" w:rsidR="004A5DEB" w:rsidRPr="00ED2039" w:rsidRDefault="004A5DEB" w:rsidP="00AF225D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631657" w14:textId="22C06BC5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5 szt.</w:t>
            </w:r>
          </w:p>
        </w:tc>
      </w:tr>
    </w:tbl>
    <w:p w14:paraId="39FC3D22" w14:textId="77777777" w:rsidR="00720C44" w:rsidRDefault="00720C44" w:rsidP="00AF225D">
      <w:pPr>
        <w:spacing w:before="20" w:after="40"/>
        <w:jc w:val="both"/>
        <w:rPr>
          <w:rFonts w:cstheme="minorHAnsi"/>
          <w:b/>
          <w:sz w:val="24"/>
          <w:szCs w:val="24"/>
        </w:rPr>
      </w:pPr>
    </w:p>
    <w:p w14:paraId="6E485551" w14:textId="116D47EA" w:rsidR="00720C44" w:rsidRPr="008511DE" w:rsidRDefault="00720C44" w:rsidP="00720C44">
      <w:pPr>
        <w:spacing w:before="20" w:after="40"/>
        <w:jc w:val="both"/>
        <w:rPr>
          <w:rFonts w:cstheme="minorHAnsi"/>
          <w:b/>
          <w:caps/>
          <w:sz w:val="24"/>
          <w:szCs w:val="24"/>
        </w:rPr>
      </w:pPr>
      <w:r w:rsidRPr="008511DE">
        <w:rPr>
          <w:rFonts w:cstheme="minorHAnsi"/>
          <w:b/>
          <w:caps/>
          <w:sz w:val="24"/>
          <w:szCs w:val="24"/>
        </w:rPr>
        <w:t>Zadanie 2 – Zakup sprzętu multimedialnego i biurowego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0065"/>
        <w:gridCol w:w="1417"/>
      </w:tblGrid>
      <w:tr w:rsidR="00720C44" w14:paraId="7E9A8AF6" w14:textId="77777777" w:rsidTr="004A5DEB">
        <w:tc>
          <w:tcPr>
            <w:tcW w:w="709" w:type="dxa"/>
          </w:tcPr>
          <w:p w14:paraId="543DD49F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L.p.</w:t>
            </w:r>
          </w:p>
        </w:tc>
        <w:tc>
          <w:tcPr>
            <w:tcW w:w="2126" w:type="dxa"/>
          </w:tcPr>
          <w:p w14:paraId="6312C60E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Nazwa sprzętu</w:t>
            </w:r>
          </w:p>
        </w:tc>
        <w:tc>
          <w:tcPr>
            <w:tcW w:w="10065" w:type="dxa"/>
          </w:tcPr>
          <w:p w14:paraId="6244EF4F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Opis sprzętu</w:t>
            </w:r>
          </w:p>
        </w:tc>
        <w:tc>
          <w:tcPr>
            <w:tcW w:w="1417" w:type="dxa"/>
          </w:tcPr>
          <w:p w14:paraId="099D9CF1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Ilość sztuk</w:t>
            </w:r>
          </w:p>
        </w:tc>
      </w:tr>
      <w:tr w:rsidR="00F56F13" w14:paraId="62417515" w14:textId="77777777" w:rsidTr="004A5DEB">
        <w:tc>
          <w:tcPr>
            <w:tcW w:w="709" w:type="dxa"/>
          </w:tcPr>
          <w:p w14:paraId="09D1EF2A" w14:textId="2802DED9" w:rsidR="00F56F13" w:rsidRDefault="00F56F13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55D0D208" w14:textId="75EFCE83" w:rsidR="00F56F13" w:rsidRPr="00F56F13" w:rsidRDefault="00F56F13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Projektor/rzutnik</w:t>
            </w:r>
          </w:p>
        </w:tc>
        <w:tc>
          <w:tcPr>
            <w:tcW w:w="10065" w:type="dxa"/>
          </w:tcPr>
          <w:p w14:paraId="0BD263A4" w14:textId="77777777" w:rsidR="00F56F13" w:rsidRPr="00FF2DC2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 matrycy: 3LCD</w:t>
            </w:r>
          </w:p>
          <w:p w14:paraId="21453B5C" w14:textId="77777777" w:rsidR="00F56F13" w:rsidRPr="00FF2DC2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Jasność [ANSI lumen]:min. 2 700</w:t>
            </w:r>
          </w:p>
          <w:p w14:paraId="7802F569" w14:textId="77777777" w:rsidR="00F56F13" w:rsidRPr="00FF2DC2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podstawowa: </w:t>
            </w:r>
            <w:r w:rsidRPr="00FF2DC2">
              <w:rPr>
                <w:rFonts w:cstheme="minorHAnsi"/>
              </w:rPr>
              <w:t>Full HD (</w:t>
            </w:r>
            <w:r>
              <w:rPr>
                <w:rFonts w:cstheme="minorHAnsi"/>
              </w:rPr>
              <w:t>min.</w:t>
            </w:r>
            <w:r w:rsidRPr="00FF2DC2">
              <w:rPr>
                <w:rFonts w:cstheme="minorHAnsi"/>
              </w:rPr>
              <w:t xml:space="preserve">1920 x </w:t>
            </w:r>
            <w:r>
              <w:rPr>
                <w:rFonts w:cstheme="minorHAnsi"/>
              </w:rPr>
              <w:t xml:space="preserve">min. </w:t>
            </w:r>
            <w:r w:rsidRPr="00FF2DC2">
              <w:rPr>
                <w:rFonts w:cstheme="minorHAnsi"/>
              </w:rPr>
              <w:t>1080)</w:t>
            </w:r>
          </w:p>
          <w:p w14:paraId="248DB7CE" w14:textId="77777777" w:rsidR="00F56F13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FF2DC2">
              <w:rPr>
                <w:rFonts w:cstheme="minorHAnsi"/>
              </w:rPr>
              <w:t>Głośniki</w:t>
            </w:r>
          </w:p>
          <w:p w14:paraId="28344BEF" w14:textId="77777777" w:rsidR="00ED2039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Automatyczna pionowa geometria</w:t>
            </w:r>
            <w:r w:rsidRPr="00AB6075">
              <w:rPr>
                <w:rFonts w:cstheme="minorHAnsi"/>
              </w:rPr>
              <w:t xml:space="preserve"> obraz</w:t>
            </w:r>
            <w:r>
              <w:rPr>
                <w:rFonts w:cstheme="minorHAnsi"/>
              </w:rPr>
              <w:t>u</w:t>
            </w:r>
          </w:p>
          <w:p w14:paraId="47166A74" w14:textId="7951C89E" w:rsidR="00F56F13" w:rsidRPr="00ED2039" w:rsidRDefault="00F56F13" w:rsidP="00D878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Funkcja Bluetooth</w:t>
            </w:r>
          </w:p>
        </w:tc>
        <w:tc>
          <w:tcPr>
            <w:tcW w:w="1417" w:type="dxa"/>
          </w:tcPr>
          <w:p w14:paraId="41FEAD0C" w14:textId="0313EA5B" w:rsidR="00F56F13" w:rsidRPr="00F56F13" w:rsidRDefault="00F56F13" w:rsidP="00F56F13">
            <w:pPr>
              <w:spacing w:before="20" w:after="40"/>
              <w:jc w:val="center"/>
              <w:rPr>
                <w:rFonts w:cstheme="minorHAnsi"/>
                <w:sz w:val="24"/>
                <w:szCs w:val="24"/>
              </w:rPr>
            </w:pPr>
            <w:r w:rsidRPr="00F56F13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F56F13" w14:paraId="2724E2DA" w14:textId="77777777" w:rsidTr="004A5DEB">
        <w:tc>
          <w:tcPr>
            <w:tcW w:w="709" w:type="dxa"/>
          </w:tcPr>
          <w:p w14:paraId="04358AAA" w14:textId="7F71B139" w:rsidR="00F56F13" w:rsidRDefault="00F56F13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2.</w:t>
            </w:r>
          </w:p>
        </w:tc>
        <w:tc>
          <w:tcPr>
            <w:tcW w:w="2126" w:type="dxa"/>
          </w:tcPr>
          <w:p w14:paraId="15153BAE" w14:textId="47A8C241" w:rsidR="00F56F13" w:rsidRPr="00F56F13" w:rsidRDefault="00F56F13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Niszczarka do dokumentów</w:t>
            </w:r>
          </w:p>
        </w:tc>
        <w:tc>
          <w:tcPr>
            <w:tcW w:w="10065" w:type="dxa"/>
          </w:tcPr>
          <w:p w14:paraId="30311CD8" w14:textId="77777777" w:rsidR="00F56F13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Ręczne podawanie papieru</w:t>
            </w:r>
          </w:p>
          <w:p w14:paraId="672C4D27" w14:textId="77777777" w:rsidR="00F56F13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Zastosowanie: </w:t>
            </w:r>
            <w:r w:rsidRPr="007D1148">
              <w:rPr>
                <w:rFonts w:cstheme="minorHAnsi"/>
              </w:rPr>
              <w:t>papier, karty płatnicze, zszywki i spinacz</w:t>
            </w:r>
            <w:r>
              <w:rPr>
                <w:rFonts w:cstheme="minorHAnsi"/>
              </w:rPr>
              <w:t>e</w:t>
            </w:r>
          </w:p>
          <w:p w14:paraId="2998C456" w14:textId="77777777" w:rsidR="00F56F13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Pojemność kosza min.21 l</w:t>
            </w:r>
          </w:p>
          <w:p w14:paraId="64B0D1AF" w14:textId="77777777" w:rsidR="00F56F13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093DBD">
              <w:rPr>
                <w:rFonts w:cstheme="minorHAnsi"/>
              </w:rPr>
              <w:t>iczba kartek niszczonych jednorazowo</w:t>
            </w:r>
            <w:r>
              <w:rPr>
                <w:rFonts w:cstheme="minorHAnsi"/>
              </w:rPr>
              <w:t>: min.14</w:t>
            </w:r>
          </w:p>
          <w:p w14:paraId="6E691A7C" w14:textId="77777777" w:rsidR="00F56F13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Blokada bezpieczeństwa</w:t>
            </w:r>
          </w:p>
          <w:p w14:paraId="1E292E2C" w14:textId="77777777" w:rsidR="00ED2039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Funkcja rewersu</w:t>
            </w:r>
          </w:p>
          <w:p w14:paraId="6A9F4438" w14:textId="2CDD0BA7" w:rsidR="00F56F13" w:rsidRPr="00ED2039" w:rsidRDefault="00F56F13" w:rsidP="00D87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Cięcie na ścinki</w:t>
            </w:r>
          </w:p>
        </w:tc>
        <w:tc>
          <w:tcPr>
            <w:tcW w:w="1417" w:type="dxa"/>
          </w:tcPr>
          <w:p w14:paraId="7B091984" w14:textId="1156EBE3" w:rsidR="00F56F13" w:rsidRDefault="00F56F13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sz w:val="24"/>
                <w:szCs w:val="24"/>
              </w:rPr>
              <w:t>1 szt.</w:t>
            </w:r>
          </w:p>
        </w:tc>
      </w:tr>
      <w:tr w:rsidR="00F56F13" w14:paraId="01A730B9" w14:textId="77777777" w:rsidTr="004A5DEB">
        <w:tc>
          <w:tcPr>
            <w:tcW w:w="709" w:type="dxa"/>
          </w:tcPr>
          <w:p w14:paraId="4B3F7FF9" w14:textId="51ADD3F9" w:rsidR="00F56F13" w:rsidRDefault="00F56F13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2126" w:type="dxa"/>
          </w:tcPr>
          <w:p w14:paraId="5E1D4E45" w14:textId="14A9E36F" w:rsidR="00F56F13" w:rsidRPr="00F56F13" w:rsidRDefault="00F56F13" w:rsidP="00056231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Ekran do projektora</w:t>
            </w:r>
          </w:p>
        </w:tc>
        <w:tc>
          <w:tcPr>
            <w:tcW w:w="10065" w:type="dxa"/>
          </w:tcPr>
          <w:p w14:paraId="5486C2FC" w14:textId="77777777" w:rsidR="00F56F13" w:rsidRDefault="00F56F13" w:rsidP="00D878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Przenośny (na statywie)</w:t>
            </w:r>
          </w:p>
          <w:p w14:paraId="50F31716" w14:textId="77777777" w:rsidR="00F56F13" w:rsidRDefault="00F56F13" w:rsidP="00D878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Regulacja wysokości</w:t>
            </w:r>
          </w:p>
          <w:p w14:paraId="3CD893A1" w14:textId="77777777" w:rsidR="00ED2039" w:rsidRDefault="00F56F13" w:rsidP="00D878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roboczy (cm):  min. 180 x min. 180 </w:t>
            </w:r>
          </w:p>
          <w:p w14:paraId="25508C9A" w14:textId="5BA45423" w:rsidR="00F56F13" w:rsidRPr="00ED2039" w:rsidRDefault="00F56F13" w:rsidP="00D878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Sposób rozwijania ekranu: ręczny</w:t>
            </w:r>
          </w:p>
        </w:tc>
        <w:tc>
          <w:tcPr>
            <w:tcW w:w="1417" w:type="dxa"/>
          </w:tcPr>
          <w:p w14:paraId="05485A36" w14:textId="77777777" w:rsidR="00ED2039" w:rsidRDefault="00ED2039" w:rsidP="00F56F13">
            <w:pPr>
              <w:spacing w:before="20" w:after="40"/>
              <w:jc w:val="center"/>
              <w:rPr>
                <w:rFonts w:cstheme="minorHAnsi"/>
                <w:sz w:val="24"/>
                <w:szCs w:val="24"/>
              </w:rPr>
            </w:pPr>
          </w:p>
          <w:p w14:paraId="1E2EBA20" w14:textId="4EA415BE" w:rsidR="00F56F13" w:rsidRDefault="00F56F13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sz w:val="24"/>
                <w:szCs w:val="24"/>
              </w:rPr>
              <w:t>1 szt.</w:t>
            </w:r>
          </w:p>
        </w:tc>
      </w:tr>
    </w:tbl>
    <w:p w14:paraId="48187B8B" w14:textId="77777777" w:rsidR="00720C44" w:rsidRPr="008511DE" w:rsidRDefault="00720C44" w:rsidP="00AF225D">
      <w:pPr>
        <w:spacing w:before="20" w:after="40"/>
        <w:jc w:val="both"/>
        <w:rPr>
          <w:rFonts w:cstheme="minorHAnsi"/>
          <w:b/>
          <w:caps/>
          <w:sz w:val="24"/>
          <w:szCs w:val="24"/>
        </w:rPr>
      </w:pPr>
    </w:p>
    <w:p w14:paraId="286C904F" w14:textId="0490BEBD" w:rsidR="00720C44" w:rsidRPr="008511DE" w:rsidRDefault="00AF225D" w:rsidP="00AF225D">
      <w:pPr>
        <w:spacing w:before="20" w:after="40"/>
        <w:jc w:val="both"/>
        <w:rPr>
          <w:rFonts w:cstheme="minorHAnsi"/>
          <w:b/>
          <w:caps/>
          <w:sz w:val="24"/>
          <w:szCs w:val="24"/>
        </w:rPr>
      </w:pPr>
      <w:r w:rsidRPr="008511DE">
        <w:rPr>
          <w:rFonts w:cstheme="minorHAnsi"/>
          <w:b/>
          <w:caps/>
          <w:sz w:val="24"/>
          <w:szCs w:val="24"/>
        </w:rPr>
        <w:t xml:space="preserve">Zadanie </w:t>
      </w:r>
      <w:r w:rsidR="008511DE" w:rsidRPr="008511DE">
        <w:rPr>
          <w:rFonts w:cstheme="minorHAnsi"/>
          <w:b/>
          <w:caps/>
          <w:sz w:val="24"/>
          <w:szCs w:val="24"/>
        </w:rPr>
        <w:t>3</w:t>
      </w:r>
      <w:r w:rsidRPr="008511DE">
        <w:rPr>
          <w:rFonts w:cstheme="minorHAnsi"/>
          <w:b/>
          <w:caps/>
          <w:sz w:val="24"/>
          <w:szCs w:val="24"/>
        </w:rPr>
        <w:t xml:space="preserve"> </w:t>
      </w:r>
      <w:r w:rsidRPr="008511DE">
        <w:rPr>
          <w:b/>
          <w:caps/>
        </w:rPr>
        <w:sym w:font="Symbol" w:char="F02D"/>
      </w:r>
      <w:r w:rsidRPr="008511DE">
        <w:rPr>
          <w:rFonts w:cstheme="minorHAnsi"/>
          <w:b/>
          <w:caps/>
          <w:sz w:val="24"/>
          <w:szCs w:val="24"/>
        </w:rPr>
        <w:t xml:space="preserve">  Zakup sprzętu </w:t>
      </w:r>
      <w:r w:rsidR="00720C44" w:rsidRPr="008511DE">
        <w:rPr>
          <w:rFonts w:cstheme="minorHAnsi"/>
          <w:b/>
          <w:caps/>
          <w:sz w:val="24"/>
          <w:szCs w:val="24"/>
        </w:rPr>
        <w:t>specjalistycznego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0065"/>
        <w:gridCol w:w="1417"/>
      </w:tblGrid>
      <w:tr w:rsidR="00720C44" w14:paraId="2B12C74C" w14:textId="77777777" w:rsidTr="004A5DEB">
        <w:tc>
          <w:tcPr>
            <w:tcW w:w="709" w:type="dxa"/>
          </w:tcPr>
          <w:p w14:paraId="4D1F8F73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L.p.</w:t>
            </w:r>
          </w:p>
        </w:tc>
        <w:tc>
          <w:tcPr>
            <w:tcW w:w="2126" w:type="dxa"/>
          </w:tcPr>
          <w:p w14:paraId="4ECF08D7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Nazwa sprzętu</w:t>
            </w:r>
          </w:p>
        </w:tc>
        <w:tc>
          <w:tcPr>
            <w:tcW w:w="10065" w:type="dxa"/>
          </w:tcPr>
          <w:p w14:paraId="779306AE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Opis sprzętu</w:t>
            </w:r>
          </w:p>
        </w:tc>
        <w:tc>
          <w:tcPr>
            <w:tcW w:w="1417" w:type="dxa"/>
          </w:tcPr>
          <w:p w14:paraId="5E743499" w14:textId="77777777" w:rsidR="00720C44" w:rsidRPr="00720C44" w:rsidRDefault="00720C44" w:rsidP="00056231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0C44">
              <w:rPr>
                <w:rFonts w:cstheme="minorHAnsi"/>
                <w:b/>
              </w:rPr>
              <w:t>Ilość sztuk</w:t>
            </w:r>
          </w:p>
        </w:tc>
      </w:tr>
      <w:tr w:rsidR="004A5DEB" w14:paraId="17893130" w14:textId="77777777" w:rsidTr="004A5DEB">
        <w:tc>
          <w:tcPr>
            <w:tcW w:w="709" w:type="dxa"/>
          </w:tcPr>
          <w:p w14:paraId="0A746FCD" w14:textId="112BF311" w:rsidR="004A5DEB" w:rsidRPr="00F56F13" w:rsidRDefault="004A5DEB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1</w:t>
            </w:r>
            <w:r w:rsidR="00F56F13" w:rsidRPr="00F56F13">
              <w:rPr>
                <w:rFonts w:cstheme="minorHAnsi"/>
                <w:b/>
              </w:rPr>
              <w:t>.</w:t>
            </w:r>
          </w:p>
        </w:tc>
        <w:tc>
          <w:tcPr>
            <w:tcW w:w="2126" w:type="dxa"/>
          </w:tcPr>
          <w:p w14:paraId="2FF1C000" w14:textId="535B2694" w:rsidR="004A5DEB" w:rsidRPr="00F56F13" w:rsidRDefault="004A5DEB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Pętla indukcyjna – przenośna</w:t>
            </w:r>
          </w:p>
        </w:tc>
        <w:tc>
          <w:tcPr>
            <w:tcW w:w="10065" w:type="dxa"/>
          </w:tcPr>
          <w:p w14:paraId="6AE3E6E9" w14:textId="77777777" w:rsidR="004A5DEB" w:rsidRDefault="004A5DEB" w:rsidP="00056231">
            <w:pPr>
              <w:rPr>
                <w:rFonts w:cstheme="minorHAnsi"/>
              </w:rPr>
            </w:pPr>
            <w:r w:rsidRPr="00ED2039">
              <w:rPr>
                <w:rFonts w:cstheme="minorHAnsi"/>
                <w:u w:val="single"/>
              </w:rPr>
              <w:t>Funkcje:</w:t>
            </w:r>
            <w:r w:rsidRPr="00D55E33">
              <w:rPr>
                <w:rFonts w:cstheme="minorHAnsi"/>
              </w:rPr>
              <w:t xml:space="preserve"> 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4D6AFFCB" w14:textId="77777777" w:rsidR="00ED2039" w:rsidRPr="00D55E33" w:rsidRDefault="00ED2039" w:rsidP="00056231">
            <w:pPr>
              <w:rPr>
                <w:rFonts w:cstheme="minorHAnsi"/>
              </w:rPr>
            </w:pPr>
          </w:p>
          <w:p w14:paraId="4A3CBBF3" w14:textId="77777777" w:rsidR="00ED2039" w:rsidRPr="00ED2039" w:rsidRDefault="004A5DEB" w:rsidP="00056231">
            <w:pPr>
              <w:rPr>
                <w:rFonts w:cstheme="minorHAnsi"/>
                <w:u w:val="single"/>
              </w:rPr>
            </w:pPr>
            <w:r w:rsidRPr="00ED2039">
              <w:rPr>
                <w:rFonts w:cstheme="minorHAnsi"/>
                <w:u w:val="single"/>
              </w:rPr>
              <w:t>Parametry:</w:t>
            </w:r>
          </w:p>
          <w:p w14:paraId="0E907A58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Regulacja wzmocnienia, </w:t>
            </w:r>
          </w:p>
          <w:p w14:paraId="6CA791D7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regulacja głośności tonów, </w:t>
            </w:r>
          </w:p>
          <w:p w14:paraId="62A539C7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zgodność z obowiązującymi normami,  </w:t>
            </w:r>
          </w:p>
          <w:p w14:paraId="45116536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zintegrowany wzmacniacz pętli, </w:t>
            </w:r>
          </w:p>
          <w:p w14:paraId="236D6175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etykieta(naklejka) z symbolem T – piktogram pętli do oznaczenia miejsca, </w:t>
            </w:r>
          </w:p>
          <w:p w14:paraId="64E0AAA9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możliwość przenoszenia urządzenia, zasięg min. 1 m, </w:t>
            </w:r>
          </w:p>
          <w:p w14:paraId="4EA38EE0" w14:textId="77777777" w:rsid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czas działania bez ładowania min. 5 h</w:t>
            </w:r>
          </w:p>
          <w:p w14:paraId="685F8023" w14:textId="73ACF61F" w:rsidR="004A5DEB" w:rsidRPr="00ED2039" w:rsidRDefault="004A5DEB" w:rsidP="00D8782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Akcesoria: instrukcja obsługi w języku polskim,</w:t>
            </w:r>
          </w:p>
        </w:tc>
        <w:tc>
          <w:tcPr>
            <w:tcW w:w="1417" w:type="dxa"/>
          </w:tcPr>
          <w:p w14:paraId="34D5B332" w14:textId="77777777" w:rsidR="00ED2039" w:rsidRDefault="00ED2039" w:rsidP="004A5DEB">
            <w:pPr>
              <w:spacing w:before="20" w:after="40"/>
              <w:jc w:val="center"/>
              <w:rPr>
                <w:rFonts w:cstheme="minorHAnsi"/>
              </w:rPr>
            </w:pPr>
          </w:p>
          <w:p w14:paraId="32C3AB23" w14:textId="018FCF60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2 szt.</w:t>
            </w:r>
          </w:p>
        </w:tc>
      </w:tr>
      <w:tr w:rsidR="004A5DEB" w14:paraId="32C0746B" w14:textId="77777777" w:rsidTr="004A5DEB">
        <w:tc>
          <w:tcPr>
            <w:tcW w:w="709" w:type="dxa"/>
          </w:tcPr>
          <w:p w14:paraId="0530BF41" w14:textId="024A10A0" w:rsidR="004A5DEB" w:rsidRPr="00F56F13" w:rsidRDefault="004A5DEB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2.</w:t>
            </w:r>
          </w:p>
        </w:tc>
        <w:tc>
          <w:tcPr>
            <w:tcW w:w="2126" w:type="dxa"/>
          </w:tcPr>
          <w:p w14:paraId="4D820F6E" w14:textId="77777777" w:rsidR="004A5DEB" w:rsidRPr="00F56F13" w:rsidRDefault="004A5DEB" w:rsidP="00F56F13">
            <w:pPr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Urządzenie do sterowania wzrokiem</w:t>
            </w:r>
          </w:p>
          <w:p w14:paraId="3A25D8A9" w14:textId="77777777" w:rsidR="004A5DEB" w:rsidRPr="00F56F13" w:rsidRDefault="004A5DEB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14:paraId="1196DFC4" w14:textId="77777777" w:rsidR="004A5DEB" w:rsidRPr="00D55E33" w:rsidRDefault="004A5DEB" w:rsidP="00056231">
            <w:pPr>
              <w:rPr>
                <w:rFonts w:cstheme="minorHAnsi"/>
              </w:rPr>
            </w:pPr>
            <w:r w:rsidRPr="00ED2039">
              <w:rPr>
                <w:rFonts w:cstheme="minorHAnsi"/>
                <w:u w:val="single"/>
              </w:rPr>
              <w:t>Funkcje:</w:t>
            </w:r>
            <w:r w:rsidRPr="00D55E33">
              <w:rPr>
                <w:rFonts w:cstheme="minorHAnsi"/>
              </w:rPr>
              <w:t xml:space="preserve"> urządzenie zastępujące standardową klawiaturę oraz myszkę pozwala na obsługę laptopa lub komputera z ekranem do  27 cali wyłącznie za pomocą oczu </w:t>
            </w:r>
          </w:p>
          <w:p w14:paraId="2C110F87" w14:textId="77777777" w:rsidR="00ED2039" w:rsidRDefault="00ED2039" w:rsidP="00056231">
            <w:pPr>
              <w:rPr>
                <w:rFonts w:cstheme="minorHAnsi"/>
              </w:rPr>
            </w:pPr>
          </w:p>
          <w:p w14:paraId="258D6890" w14:textId="77777777" w:rsidR="00ED2039" w:rsidRDefault="004A5DEB" w:rsidP="00056231">
            <w:pPr>
              <w:rPr>
                <w:rFonts w:cstheme="minorHAnsi"/>
              </w:rPr>
            </w:pPr>
            <w:r w:rsidRPr="00ED2039">
              <w:rPr>
                <w:rFonts w:cstheme="minorHAnsi"/>
                <w:u w:val="single"/>
              </w:rPr>
              <w:t>Parametry:</w:t>
            </w:r>
            <w:r w:rsidRPr="00D55E33">
              <w:rPr>
                <w:rFonts w:cstheme="minorHAnsi"/>
              </w:rPr>
              <w:t xml:space="preserve"> </w:t>
            </w:r>
          </w:p>
          <w:p w14:paraId="6776B388" w14:textId="77777777" w:rsidR="00ED2039" w:rsidRDefault="004A5DEB" w:rsidP="00D878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 xml:space="preserve">odległość pomiędzy użytkownikiem a urządzeniem min.  40 cm, </w:t>
            </w:r>
          </w:p>
          <w:p w14:paraId="5BFEFC63" w14:textId="77777777" w:rsidR="00ED2039" w:rsidRDefault="004A5DEB" w:rsidP="00D878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podłączenie USB</w:t>
            </w:r>
          </w:p>
          <w:p w14:paraId="45681261" w14:textId="77777777" w:rsidR="00ED2039" w:rsidRDefault="004A5DEB" w:rsidP="00D878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Akcesoria: instrukcja obsługi w języku polskim</w:t>
            </w:r>
          </w:p>
          <w:p w14:paraId="58F5A023" w14:textId="4495FDC9" w:rsidR="004A5DEB" w:rsidRPr="00ED2039" w:rsidRDefault="004A5DEB" w:rsidP="00D8782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lastRenderedPageBreak/>
              <w:t>Urządzenie przenośne, łatwe w instalacji, współpracujące zarówno z komputerem stacjonarnym jak i notebookami</w:t>
            </w:r>
          </w:p>
        </w:tc>
        <w:tc>
          <w:tcPr>
            <w:tcW w:w="1417" w:type="dxa"/>
          </w:tcPr>
          <w:p w14:paraId="4935ED19" w14:textId="77777777" w:rsidR="00ED2039" w:rsidRDefault="00ED2039" w:rsidP="004A5DEB">
            <w:pPr>
              <w:spacing w:before="20" w:after="40"/>
              <w:jc w:val="center"/>
              <w:rPr>
                <w:rFonts w:cstheme="minorHAnsi"/>
              </w:rPr>
            </w:pPr>
          </w:p>
          <w:p w14:paraId="620D4943" w14:textId="27885F43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1 szt.</w:t>
            </w:r>
          </w:p>
        </w:tc>
      </w:tr>
      <w:tr w:rsidR="004A5DEB" w14:paraId="35D74C50" w14:textId="77777777" w:rsidTr="004A5DEB">
        <w:tc>
          <w:tcPr>
            <w:tcW w:w="709" w:type="dxa"/>
          </w:tcPr>
          <w:p w14:paraId="055F91E7" w14:textId="35BB60BC" w:rsidR="004A5DEB" w:rsidRPr="00F56F13" w:rsidRDefault="004A5DEB" w:rsidP="00F56F13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3.</w:t>
            </w:r>
          </w:p>
        </w:tc>
        <w:tc>
          <w:tcPr>
            <w:tcW w:w="2126" w:type="dxa"/>
          </w:tcPr>
          <w:p w14:paraId="3E6D1060" w14:textId="707AEC81" w:rsidR="004A5DEB" w:rsidRPr="00F56F13" w:rsidRDefault="004A5DEB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Telefon z udźwiękowieniem dla osób z dysfunkcją wzroku (klawiszowy telefon komórkowy)</w:t>
            </w:r>
          </w:p>
        </w:tc>
        <w:tc>
          <w:tcPr>
            <w:tcW w:w="10065" w:type="dxa"/>
          </w:tcPr>
          <w:p w14:paraId="36CFF365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 xml:space="preserve"> wbudowany syntezator mowy, wibracji i sygnałów dźwiękowych</w:t>
            </w:r>
          </w:p>
          <w:p w14:paraId="62B93E22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możliwość obsługi przy pomocy klawiatury lub poleceń głosowych</w:t>
            </w:r>
          </w:p>
          <w:p w14:paraId="77919363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menu w języku polskim</w:t>
            </w:r>
          </w:p>
          <w:p w14:paraId="26D03287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udźwiękowiona klawiatura numeryczna</w:t>
            </w:r>
          </w:p>
          <w:p w14:paraId="1C2F3EBC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klawisz SOS</w:t>
            </w:r>
          </w:p>
          <w:p w14:paraId="5B867608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głosowe wybieranie kontaktów z książki adresowej</w:t>
            </w:r>
          </w:p>
          <w:p w14:paraId="506AF28A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głosowe pisanie wiadomości SMS oraz e-mail</w:t>
            </w:r>
          </w:p>
          <w:p w14:paraId="31E7659C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głosowe sterowanie aplikacjami telefonu</w:t>
            </w:r>
          </w:p>
          <w:p w14:paraId="1531E478" w14:textId="77777777" w:rsidR="004A5DEB" w:rsidRPr="00D55E33" w:rsidRDefault="004A5DEB" w:rsidP="00D8782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czytnik NFC</w:t>
            </w:r>
          </w:p>
          <w:p w14:paraId="36169E6B" w14:textId="77777777" w:rsidR="004A5DEB" w:rsidRPr="00D55E33" w:rsidRDefault="004A5DEB" w:rsidP="00D878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Bluetooth</w:t>
            </w:r>
          </w:p>
          <w:p w14:paraId="1CC84C02" w14:textId="77777777" w:rsidR="004A5DEB" w:rsidRPr="00D55E33" w:rsidRDefault="004A5DEB" w:rsidP="00D878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Wi-Fi</w:t>
            </w:r>
          </w:p>
          <w:p w14:paraId="4B18BA19" w14:textId="77777777" w:rsidR="004A5DEB" w:rsidRPr="00D55E33" w:rsidRDefault="004A5DEB" w:rsidP="00D878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odbiornik radiowy FM,</w:t>
            </w:r>
          </w:p>
          <w:p w14:paraId="0EA834F7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wyświetlacz: 2,83” (480 x 640)</w:t>
            </w:r>
          </w:p>
          <w:p w14:paraId="6604A013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pamięć (RAM): 2 GB,</w:t>
            </w:r>
          </w:p>
          <w:p w14:paraId="5A7DE985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pamięć wewnętrzna: 16 GB,</w:t>
            </w:r>
          </w:p>
          <w:p w14:paraId="2B746D62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 xml:space="preserve">system na bazie Android </w:t>
            </w:r>
          </w:p>
          <w:p w14:paraId="2C9508D1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karta SIM: podwójna karta micro-SIM,</w:t>
            </w:r>
          </w:p>
          <w:p w14:paraId="6C8006F3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mikrofon: redukcja szumów,</w:t>
            </w:r>
          </w:p>
          <w:p w14:paraId="06978DFE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USB typu C,</w:t>
            </w:r>
          </w:p>
          <w:p w14:paraId="7F2F0A88" w14:textId="77777777" w:rsidR="004A5DEB" w:rsidRPr="00D55E33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latarka LED,</w:t>
            </w:r>
          </w:p>
          <w:p w14:paraId="057DD8A0" w14:textId="77777777" w:rsidR="00ED2039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lampa błyskowa typu LED,</w:t>
            </w:r>
          </w:p>
          <w:p w14:paraId="791A1B52" w14:textId="2EBC9C91" w:rsidR="004A5DEB" w:rsidRPr="00ED2039" w:rsidRDefault="004A5DEB" w:rsidP="00D8782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ED2039">
              <w:rPr>
                <w:rFonts w:cstheme="minorHAnsi"/>
              </w:rPr>
              <w:t>W komplecie: akumulator,</w:t>
            </w:r>
            <w:r w:rsidR="00ED2039">
              <w:rPr>
                <w:rFonts w:cstheme="minorHAnsi"/>
              </w:rPr>
              <w:t xml:space="preserve"> </w:t>
            </w:r>
            <w:r w:rsidRPr="00ED2039">
              <w:rPr>
                <w:rFonts w:cstheme="minorHAnsi"/>
              </w:rPr>
              <w:t>słuchawki, ładowarka,</w:t>
            </w:r>
            <w:r w:rsidR="00ED2039">
              <w:rPr>
                <w:rFonts w:cstheme="minorHAnsi"/>
              </w:rPr>
              <w:t xml:space="preserve"> </w:t>
            </w:r>
            <w:r w:rsidRPr="00ED2039">
              <w:rPr>
                <w:rFonts w:cstheme="minorHAnsi"/>
              </w:rPr>
              <w:t>kabel USB typu C,</w:t>
            </w:r>
          </w:p>
        </w:tc>
        <w:tc>
          <w:tcPr>
            <w:tcW w:w="1417" w:type="dxa"/>
          </w:tcPr>
          <w:p w14:paraId="799720EE" w14:textId="381769B0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1 szt.</w:t>
            </w:r>
          </w:p>
        </w:tc>
      </w:tr>
      <w:tr w:rsidR="004A5DEB" w14:paraId="08A411D1" w14:textId="77777777" w:rsidTr="004A5DEB">
        <w:tc>
          <w:tcPr>
            <w:tcW w:w="709" w:type="dxa"/>
          </w:tcPr>
          <w:p w14:paraId="753E5615" w14:textId="77777777" w:rsidR="004A5DEB" w:rsidRPr="00D55E33" w:rsidRDefault="004A5DEB" w:rsidP="00F56F13">
            <w:pPr>
              <w:jc w:val="center"/>
              <w:rPr>
                <w:rFonts w:cstheme="minorHAnsi"/>
              </w:rPr>
            </w:pPr>
            <w:r w:rsidRPr="00D55E33">
              <w:rPr>
                <w:rFonts w:cstheme="minorHAnsi"/>
              </w:rPr>
              <w:t>4.</w:t>
            </w:r>
          </w:p>
          <w:p w14:paraId="797783B2" w14:textId="77777777" w:rsidR="004A5DEB" w:rsidRDefault="004A5DEB" w:rsidP="00056231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043926" w14:textId="737958F7" w:rsidR="004A5DEB" w:rsidRPr="00F56F13" w:rsidRDefault="004A5DEB" w:rsidP="00F56F13">
            <w:pPr>
              <w:spacing w:before="20" w:after="40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 xml:space="preserve">Budzik elektroniczny  z padem wibracyjnym dla </w:t>
            </w:r>
            <w:r w:rsidRPr="00F56F13">
              <w:rPr>
                <w:rFonts w:cstheme="minorHAnsi"/>
                <w:b/>
              </w:rPr>
              <w:lastRenderedPageBreak/>
              <w:t>osób z dysfunkcją słuchu</w:t>
            </w:r>
          </w:p>
        </w:tc>
        <w:tc>
          <w:tcPr>
            <w:tcW w:w="10065" w:type="dxa"/>
          </w:tcPr>
          <w:p w14:paraId="1156E6F5" w14:textId="77777777" w:rsidR="004A5DEB" w:rsidRPr="00D55E33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lastRenderedPageBreak/>
              <w:t>bardzo głośny sygnał dźwiękowy do min. 85 dB</w:t>
            </w:r>
          </w:p>
          <w:p w14:paraId="4DE6F5C8" w14:textId="77777777" w:rsidR="004A5DEB" w:rsidRPr="00D55E33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bardzo mocne wibracje</w:t>
            </w:r>
          </w:p>
          <w:p w14:paraId="306FDD03" w14:textId="77777777" w:rsidR="004A5DEB" w:rsidRPr="00D55E33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światło emitowane przed diody LED</w:t>
            </w:r>
          </w:p>
          <w:p w14:paraId="4E7E9062" w14:textId="77777777" w:rsidR="004A5DEB" w:rsidRPr="00D55E33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lastRenderedPageBreak/>
              <w:t>funkcja drzemki</w:t>
            </w:r>
          </w:p>
          <w:p w14:paraId="6875E6B3" w14:textId="77777777" w:rsidR="004A5DEB" w:rsidRPr="00D55E33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zasilanie sieciowe</w:t>
            </w:r>
          </w:p>
          <w:p w14:paraId="32115FD1" w14:textId="21E4BF55" w:rsidR="004A5DEB" w:rsidRPr="00ED2039" w:rsidRDefault="004A5DEB" w:rsidP="00D8782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dodatkowe akumulatorki</w:t>
            </w:r>
          </w:p>
        </w:tc>
        <w:tc>
          <w:tcPr>
            <w:tcW w:w="1417" w:type="dxa"/>
          </w:tcPr>
          <w:p w14:paraId="5F9595E3" w14:textId="0AE2EA3F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lastRenderedPageBreak/>
              <w:t>1 szt.</w:t>
            </w:r>
          </w:p>
        </w:tc>
      </w:tr>
      <w:tr w:rsidR="004A5DEB" w14:paraId="21475149" w14:textId="77777777" w:rsidTr="004A5DEB">
        <w:tc>
          <w:tcPr>
            <w:tcW w:w="709" w:type="dxa"/>
          </w:tcPr>
          <w:p w14:paraId="3E4136B2" w14:textId="77777777" w:rsidR="004A5DEB" w:rsidRPr="00D55E33" w:rsidRDefault="004A5DEB" w:rsidP="00F56F13">
            <w:pPr>
              <w:jc w:val="center"/>
              <w:rPr>
                <w:rFonts w:cstheme="minorHAnsi"/>
              </w:rPr>
            </w:pPr>
            <w:r w:rsidRPr="00D55E33">
              <w:rPr>
                <w:rFonts w:cstheme="minorHAnsi"/>
              </w:rPr>
              <w:t>5.</w:t>
            </w:r>
          </w:p>
          <w:p w14:paraId="7C5B261A" w14:textId="77777777" w:rsidR="004A5DEB" w:rsidRDefault="004A5DEB" w:rsidP="00056231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1BD17" w14:textId="66DC3343" w:rsidR="004A5DEB" w:rsidRPr="00F56F13" w:rsidRDefault="004A5DEB" w:rsidP="00056231">
            <w:pPr>
              <w:spacing w:before="2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6F13">
              <w:rPr>
                <w:rFonts w:cstheme="minorHAnsi"/>
                <w:b/>
              </w:rPr>
              <w:t>Poduszka wibracyjna dla osób z dysfunkcją słuchu</w:t>
            </w:r>
          </w:p>
        </w:tc>
        <w:tc>
          <w:tcPr>
            <w:tcW w:w="10065" w:type="dxa"/>
          </w:tcPr>
          <w:p w14:paraId="28A7810F" w14:textId="77777777" w:rsidR="004A5DEB" w:rsidRPr="00D55E33" w:rsidRDefault="004A5DEB" w:rsidP="00D8782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łącze Bluetooth</w:t>
            </w:r>
          </w:p>
          <w:p w14:paraId="3D0EEF9F" w14:textId="77777777" w:rsidR="004A5DEB" w:rsidRPr="00D55E33" w:rsidRDefault="004A5DEB" w:rsidP="00D878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przewód zasilający</w:t>
            </w:r>
          </w:p>
          <w:p w14:paraId="010B7212" w14:textId="77777777" w:rsidR="004A5DEB" w:rsidRPr="00D55E33" w:rsidRDefault="004A5DEB" w:rsidP="00D878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instrukcja obsług w języku polskim</w:t>
            </w:r>
          </w:p>
          <w:p w14:paraId="58A7408B" w14:textId="77777777" w:rsidR="00F56F13" w:rsidRDefault="004A5DEB" w:rsidP="00D878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D55E33">
              <w:rPr>
                <w:rFonts w:cstheme="minorHAnsi"/>
              </w:rPr>
              <w:t>przenośna</w:t>
            </w:r>
          </w:p>
          <w:p w14:paraId="3C4FE8C2" w14:textId="236403FE" w:rsidR="004A5DEB" w:rsidRPr="00F56F13" w:rsidRDefault="004A5DEB" w:rsidP="00D878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F56F13">
              <w:rPr>
                <w:rFonts w:cstheme="minorHAnsi"/>
              </w:rPr>
              <w:t>bezpłatna aplikacja</w:t>
            </w:r>
          </w:p>
        </w:tc>
        <w:tc>
          <w:tcPr>
            <w:tcW w:w="1417" w:type="dxa"/>
          </w:tcPr>
          <w:p w14:paraId="60A1264D" w14:textId="0EF852C7" w:rsidR="004A5DEB" w:rsidRDefault="004A5DEB" w:rsidP="004A5DEB">
            <w:pPr>
              <w:spacing w:before="2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5E33">
              <w:rPr>
                <w:rFonts w:cstheme="minorHAnsi"/>
              </w:rPr>
              <w:t>1 szt.</w:t>
            </w:r>
          </w:p>
        </w:tc>
      </w:tr>
    </w:tbl>
    <w:p w14:paraId="67E8F84B" w14:textId="77777777" w:rsidR="00720C44" w:rsidRPr="00AF225D" w:rsidRDefault="00720C44" w:rsidP="00AF225D">
      <w:pPr>
        <w:spacing w:before="20" w:after="40"/>
        <w:jc w:val="both"/>
        <w:rPr>
          <w:rFonts w:cstheme="minorHAnsi"/>
          <w:b/>
          <w:sz w:val="24"/>
          <w:szCs w:val="24"/>
        </w:rPr>
      </w:pPr>
    </w:p>
    <w:p w14:paraId="114D3869" w14:textId="77777777" w:rsidR="00CC7D52" w:rsidRDefault="00CC7D52" w:rsidP="00CC7D52">
      <w:pPr>
        <w:rPr>
          <w:rFonts w:cstheme="minorHAnsi"/>
        </w:rPr>
      </w:pPr>
    </w:p>
    <w:p w14:paraId="04C13C42" w14:textId="77777777" w:rsidR="00AF225D" w:rsidRDefault="00AF225D" w:rsidP="00CC7D52">
      <w:pPr>
        <w:rPr>
          <w:rFonts w:cstheme="minorHAnsi"/>
        </w:rPr>
      </w:pPr>
    </w:p>
    <w:p w14:paraId="043160E9" w14:textId="77777777" w:rsidR="00AF225D" w:rsidRDefault="00AF225D" w:rsidP="00CC7D52">
      <w:pPr>
        <w:rPr>
          <w:rFonts w:cstheme="minorHAnsi"/>
        </w:rPr>
      </w:pPr>
    </w:p>
    <w:p w14:paraId="755F6F35" w14:textId="77777777" w:rsidR="00AF225D" w:rsidRDefault="00AF225D" w:rsidP="00CC7D52">
      <w:pPr>
        <w:rPr>
          <w:rFonts w:cstheme="minorHAnsi"/>
        </w:rPr>
      </w:pPr>
    </w:p>
    <w:p w14:paraId="49D5F8A3" w14:textId="77777777" w:rsidR="00AF225D" w:rsidRDefault="00AF225D" w:rsidP="00CC7D52">
      <w:pPr>
        <w:rPr>
          <w:rFonts w:cstheme="minorHAnsi"/>
        </w:rPr>
      </w:pPr>
    </w:p>
    <w:sectPr w:rsidR="00AF225D" w:rsidSect="00791D6B">
      <w:head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8B11" w14:textId="77777777" w:rsidR="00535C72" w:rsidRDefault="00535C72" w:rsidP="0068139C">
      <w:pPr>
        <w:spacing w:after="0" w:line="240" w:lineRule="auto"/>
      </w:pPr>
      <w:r>
        <w:separator/>
      </w:r>
    </w:p>
  </w:endnote>
  <w:endnote w:type="continuationSeparator" w:id="0">
    <w:p w14:paraId="6DDD4E4D" w14:textId="77777777" w:rsidR="00535C72" w:rsidRDefault="00535C72" w:rsidP="006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F9A4" w14:textId="77777777" w:rsidR="00535C72" w:rsidRDefault="00535C72" w:rsidP="0068139C">
      <w:pPr>
        <w:spacing w:after="0" w:line="240" w:lineRule="auto"/>
      </w:pPr>
      <w:r>
        <w:separator/>
      </w:r>
    </w:p>
  </w:footnote>
  <w:footnote w:type="continuationSeparator" w:id="0">
    <w:p w14:paraId="0D0E0316" w14:textId="77777777" w:rsidR="00535C72" w:rsidRDefault="00535C72" w:rsidP="006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D17" w14:textId="29C6FA2C" w:rsidR="008A5E7F" w:rsidRDefault="008A5E7F">
    <w:pPr>
      <w:pStyle w:val="Nagwek"/>
    </w:pPr>
    <w:r>
      <w:rPr>
        <w:noProof/>
      </w:rPr>
      <w:drawing>
        <wp:inline distT="0" distB="0" distL="0" distR="0" wp14:anchorId="3802969E" wp14:editId="5659040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0A7D5" w14:textId="77777777" w:rsidR="008A5E7F" w:rsidRDefault="008A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8635DA4"/>
    <w:multiLevelType w:val="hybridMultilevel"/>
    <w:tmpl w:val="6AC22A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74"/>
    <w:multiLevelType w:val="hybridMultilevel"/>
    <w:tmpl w:val="CE74DC8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277"/>
    <w:multiLevelType w:val="hybridMultilevel"/>
    <w:tmpl w:val="18B8CA8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B59"/>
    <w:multiLevelType w:val="hybridMultilevel"/>
    <w:tmpl w:val="283E446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46BC"/>
    <w:multiLevelType w:val="hybridMultilevel"/>
    <w:tmpl w:val="2A72CAE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36D9"/>
    <w:multiLevelType w:val="hybridMultilevel"/>
    <w:tmpl w:val="FF60BBF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2639"/>
    <w:multiLevelType w:val="hybridMultilevel"/>
    <w:tmpl w:val="155A78C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4C62"/>
    <w:multiLevelType w:val="hybridMultilevel"/>
    <w:tmpl w:val="FF4EE38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713"/>
    <w:multiLevelType w:val="multilevel"/>
    <w:tmpl w:val="67EE9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C80A49"/>
    <w:multiLevelType w:val="hybridMultilevel"/>
    <w:tmpl w:val="7A54622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3047D"/>
    <w:multiLevelType w:val="hybridMultilevel"/>
    <w:tmpl w:val="D084D54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39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989737">
    <w:abstractNumId w:val="7"/>
  </w:num>
  <w:num w:numId="3" w16cid:durableId="1891112402">
    <w:abstractNumId w:val="3"/>
  </w:num>
  <w:num w:numId="4" w16cid:durableId="521629917">
    <w:abstractNumId w:val="1"/>
  </w:num>
  <w:num w:numId="5" w16cid:durableId="1613056012">
    <w:abstractNumId w:val="9"/>
  </w:num>
  <w:num w:numId="6" w16cid:durableId="629750045">
    <w:abstractNumId w:val="2"/>
  </w:num>
  <w:num w:numId="7" w16cid:durableId="2089227982">
    <w:abstractNumId w:val="6"/>
  </w:num>
  <w:num w:numId="8" w16cid:durableId="1902476998">
    <w:abstractNumId w:val="4"/>
  </w:num>
  <w:num w:numId="9" w16cid:durableId="2060283415">
    <w:abstractNumId w:val="5"/>
  </w:num>
  <w:num w:numId="10" w16cid:durableId="1539733743">
    <w:abstractNumId w:val="8"/>
  </w:num>
  <w:num w:numId="11" w16cid:durableId="1778793546">
    <w:abstractNumId w:val="11"/>
  </w:num>
  <w:num w:numId="12" w16cid:durableId="12408218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9"/>
    <w:rsid w:val="000203BC"/>
    <w:rsid w:val="00043431"/>
    <w:rsid w:val="00080AFC"/>
    <w:rsid w:val="000C1A75"/>
    <w:rsid w:val="000D06A0"/>
    <w:rsid w:val="00111FBE"/>
    <w:rsid w:val="00130DFF"/>
    <w:rsid w:val="001327E7"/>
    <w:rsid w:val="00134E38"/>
    <w:rsid w:val="00142152"/>
    <w:rsid w:val="001509B8"/>
    <w:rsid w:val="00152CB6"/>
    <w:rsid w:val="00153A46"/>
    <w:rsid w:val="00180F09"/>
    <w:rsid w:val="001830B2"/>
    <w:rsid w:val="00185139"/>
    <w:rsid w:val="0019045A"/>
    <w:rsid w:val="001974EA"/>
    <w:rsid w:val="001B08C7"/>
    <w:rsid w:val="001C102D"/>
    <w:rsid w:val="001E409E"/>
    <w:rsid w:val="001F76F8"/>
    <w:rsid w:val="00257822"/>
    <w:rsid w:val="00261A51"/>
    <w:rsid w:val="00276D04"/>
    <w:rsid w:val="00281F98"/>
    <w:rsid w:val="002853D9"/>
    <w:rsid w:val="002862B5"/>
    <w:rsid w:val="002A319D"/>
    <w:rsid w:val="002B65D7"/>
    <w:rsid w:val="002E0A85"/>
    <w:rsid w:val="0030735A"/>
    <w:rsid w:val="00311680"/>
    <w:rsid w:val="00355D74"/>
    <w:rsid w:val="003646C3"/>
    <w:rsid w:val="00375586"/>
    <w:rsid w:val="00397515"/>
    <w:rsid w:val="003E23FA"/>
    <w:rsid w:val="003F3CFE"/>
    <w:rsid w:val="003F7845"/>
    <w:rsid w:val="004320E7"/>
    <w:rsid w:val="004328AB"/>
    <w:rsid w:val="0044285D"/>
    <w:rsid w:val="004601EB"/>
    <w:rsid w:val="00476A7F"/>
    <w:rsid w:val="00484F3D"/>
    <w:rsid w:val="004A5DEB"/>
    <w:rsid w:val="004C0451"/>
    <w:rsid w:val="004E2F94"/>
    <w:rsid w:val="004E6BB3"/>
    <w:rsid w:val="004F04B4"/>
    <w:rsid w:val="00513B03"/>
    <w:rsid w:val="00535C72"/>
    <w:rsid w:val="00545E6F"/>
    <w:rsid w:val="005947E0"/>
    <w:rsid w:val="00594BF0"/>
    <w:rsid w:val="005B2706"/>
    <w:rsid w:val="005B6130"/>
    <w:rsid w:val="005C00A4"/>
    <w:rsid w:val="005C58C3"/>
    <w:rsid w:val="005E2B3B"/>
    <w:rsid w:val="005E51DE"/>
    <w:rsid w:val="00612D70"/>
    <w:rsid w:val="0068139C"/>
    <w:rsid w:val="00694EBD"/>
    <w:rsid w:val="006C0BA4"/>
    <w:rsid w:val="006D4CEF"/>
    <w:rsid w:val="006E2455"/>
    <w:rsid w:val="0071280E"/>
    <w:rsid w:val="00720C44"/>
    <w:rsid w:val="007274F5"/>
    <w:rsid w:val="00791D6B"/>
    <w:rsid w:val="007A0685"/>
    <w:rsid w:val="007A7402"/>
    <w:rsid w:val="007C228A"/>
    <w:rsid w:val="007C2820"/>
    <w:rsid w:val="007F3EBE"/>
    <w:rsid w:val="008152C4"/>
    <w:rsid w:val="008272F4"/>
    <w:rsid w:val="00850AD7"/>
    <w:rsid w:val="008511DE"/>
    <w:rsid w:val="008533D1"/>
    <w:rsid w:val="00872FEE"/>
    <w:rsid w:val="00876EA0"/>
    <w:rsid w:val="00887A71"/>
    <w:rsid w:val="008A1254"/>
    <w:rsid w:val="008A5E7F"/>
    <w:rsid w:val="008F5E6A"/>
    <w:rsid w:val="00901612"/>
    <w:rsid w:val="009076D6"/>
    <w:rsid w:val="0092009B"/>
    <w:rsid w:val="00922956"/>
    <w:rsid w:val="009407AF"/>
    <w:rsid w:val="009A2C5C"/>
    <w:rsid w:val="009B2C82"/>
    <w:rsid w:val="009C0FBB"/>
    <w:rsid w:val="009F1C3A"/>
    <w:rsid w:val="009F64F7"/>
    <w:rsid w:val="00A00F13"/>
    <w:rsid w:val="00A270D5"/>
    <w:rsid w:val="00A279FC"/>
    <w:rsid w:val="00A530DE"/>
    <w:rsid w:val="00A61488"/>
    <w:rsid w:val="00A61D32"/>
    <w:rsid w:val="00A71516"/>
    <w:rsid w:val="00A836CD"/>
    <w:rsid w:val="00AB161F"/>
    <w:rsid w:val="00AC3061"/>
    <w:rsid w:val="00AF225D"/>
    <w:rsid w:val="00B032C3"/>
    <w:rsid w:val="00B23585"/>
    <w:rsid w:val="00B744CE"/>
    <w:rsid w:val="00B74B2F"/>
    <w:rsid w:val="00B81E96"/>
    <w:rsid w:val="00B87B82"/>
    <w:rsid w:val="00BA0B8F"/>
    <w:rsid w:val="00BA1E6A"/>
    <w:rsid w:val="00BD1780"/>
    <w:rsid w:val="00C035F2"/>
    <w:rsid w:val="00C75BC5"/>
    <w:rsid w:val="00CB00E9"/>
    <w:rsid w:val="00CC0945"/>
    <w:rsid w:val="00CC7D52"/>
    <w:rsid w:val="00CD1BBA"/>
    <w:rsid w:val="00CD6D85"/>
    <w:rsid w:val="00CE6DE7"/>
    <w:rsid w:val="00CF0CD2"/>
    <w:rsid w:val="00D536D2"/>
    <w:rsid w:val="00D67856"/>
    <w:rsid w:val="00D77119"/>
    <w:rsid w:val="00D87828"/>
    <w:rsid w:val="00D91319"/>
    <w:rsid w:val="00D961EF"/>
    <w:rsid w:val="00DA2A42"/>
    <w:rsid w:val="00DB0D62"/>
    <w:rsid w:val="00DC0014"/>
    <w:rsid w:val="00DD306A"/>
    <w:rsid w:val="00DE0B98"/>
    <w:rsid w:val="00E33B43"/>
    <w:rsid w:val="00E50393"/>
    <w:rsid w:val="00E553BE"/>
    <w:rsid w:val="00E6661B"/>
    <w:rsid w:val="00E71B3D"/>
    <w:rsid w:val="00EB13C4"/>
    <w:rsid w:val="00ED2039"/>
    <w:rsid w:val="00F011F9"/>
    <w:rsid w:val="00F13BFC"/>
    <w:rsid w:val="00F56F13"/>
    <w:rsid w:val="00F57D1E"/>
    <w:rsid w:val="00F63F4D"/>
    <w:rsid w:val="00F70D7A"/>
    <w:rsid w:val="00F8332C"/>
    <w:rsid w:val="00FA21FC"/>
    <w:rsid w:val="00FE683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D42"/>
  <w15:docId w15:val="{6514E348-B39E-496D-B6FF-6327FE37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CE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771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D77119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C035F2"/>
  </w:style>
  <w:style w:type="character" w:customStyle="1" w:styleId="attribute-values">
    <w:name w:val="attribute-values"/>
    <w:basedOn w:val="Domylnaczcionkaakapitu"/>
    <w:rsid w:val="00C035F2"/>
  </w:style>
  <w:style w:type="character" w:customStyle="1" w:styleId="pe2-featuresvalue">
    <w:name w:val="pe2-features__value"/>
    <w:basedOn w:val="Domylnaczcionkaakapitu"/>
    <w:rsid w:val="001851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9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5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F15B-6C38-4A5F-851D-717EB3D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Guz</dc:creator>
  <cp:lastModifiedBy>Joanna Pula</cp:lastModifiedBy>
  <cp:revision>3</cp:revision>
  <cp:lastPrinted>2022-03-08T10:31:00Z</cp:lastPrinted>
  <dcterms:created xsi:type="dcterms:W3CDTF">2022-11-25T08:23:00Z</dcterms:created>
  <dcterms:modified xsi:type="dcterms:W3CDTF">2022-11-29T08:06:00Z</dcterms:modified>
</cp:coreProperties>
</file>