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2B278B" w:rsidRDefault="002B278B" w:rsidP="002B278B">
      <w:pPr>
        <w:pStyle w:val="pkt"/>
        <w:tabs>
          <w:tab w:val="right" w:pos="9000"/>
        </w:tabs>
        <w:spacing w:before="0" w:after="0" w:line="276" w:lineRule="auto"/>
        <w:ind w:left="0" w:firstLine="0"/>
        <w:jc w:val="right"/>
        <w:rPr>
          <w:rFonts w:ascii="Cambria" w:hAnsi="Cambria"/>
          <w:sz w:val="20"/>
        </w:rPr>
      </w:pPr>
      <w:r w:rsidRPr="002B278B">
        <w:rPr>
          <w:rFonts w:ascii="Cambria" w:hAnsi="Cambria"/>
          <w:sz w:val="20"/>
        </w:rPr>
        <w:t xml:space="preserve">Lublin, dnia </w:t>
      </w:r>
      <w:r w:rsidR="00E07157">
        <w:rPr>
          <w:rFonts w:ascii="Cambria" w:hAnsi="Cambria"/>
          <w:sz w:val="20"/>
        </w:rPr>
        <w:t>27 stycznia</w:t>
      </w:r>
      <w:r w:rsidRPr="002B278B">
        <w:rPr>
          <w:rFonts w:ascii="Cambria" w:hAnsi="Cambria"/>
          <w:sz w:val="20"/>
        </w:rPr>
        <w:t xml:space="preserve"> 202</w:t>
      </w:r>
      <w:r w:rsidR="00E07157">
        <w:rPr>
          <w:rFonts w:ascii="Cambria" w:hAnsi="Cambria"/>
          <w:sz w:val="20"/>
        </w:rPr>
        <w:t>2</w:t>
      </w:r>
      <w:r w:rsidRPr="002B278B">
        <w:rPr>
          <w:rFonts w:ascii="Cambria" w:hAnsi="Cambria"/>
          <w:sz w:val="20"/>
        </w:rPr>
        <w:t xml:space="preserve"> r.</w:t>
      </w:r>
    </w:p>
    <w:p w:rsidR="002B11A2" w:rsidRDefault="00CC0430" w:rsidP="002B278B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 xml:space="preserve">Znak sprawy: </w:t>
      </w:r>
      <w:r w:rsidR="00D555E7" w:rsidRPr="00AA0AA3">
        <w:rPr>
          <w:rFonts w:ascii="Cambria" w:hAnsi="Cambria"/>
          <w:b/>
          <w:sz w:val="20"/>
        </w:rPr>
        <w:t>KP</w:t>
      </w:r>
      <w:r w:rsidR="00E07157">
        <w:rPr>
          <w:rFonts w:ascii="Cambria" w:hAnsi="Cambria"/>
          <w:b/>
          <w:sz w:val="20"/>
        </w:rPr>
        <w:t>-272-PNK-2</w:t>
      </w:r>
      <w:r w:rsidR="005A7CEC" w:rsidRPr="00AA0AA3">
        <w:rPr>
          <w:rFonts w:ascii="Cambria" w:hAnsi="Cambria"/>
          <w:b/>
          <w:sz w:val="20"/>
        </w:rPr>
        <w:t>/202</w:t>
      </w:r>
      <w:r w:rsidR="00E07157">
        <w:rPr>
          <w:rFonts w:ascii="Cambria" w:hAnsi="Cambria"/>
          <w:b/>
          <w:sz w:val="20"/>
        </w:rPr>
        <w:t>2</w:t>
      </w:r>
    </w:p>
    <w:p w:rsidR="006A7B45" w:rsidRDefault="006A7B45" w:rsidP="00C15BDE">
      <w:pPr>
        <w:tabs>
          <w:tab w:val="left" w:pos="1896"/>
        </w:tabs>
        <w:suppressAutoHyphens/>
        <w:spacing w:line="276" w:lineRule="auto"/>
        <w:ind w:left="4536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E07157" w:rsidRDefault="00E07157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 w:val="20"/>
          <w:szCs w:val="20"/>
          <w:lang w:eastAsia="zh-CN"/>
        </w:rPr>
      </w:pPr>
    </w:p>
    <w:p w:rsidR="00E07157" w:rsidRDefault="00E07157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 w:val="20"/>
          <w:szCs w:val="20"/>
          <w:lang w:eastAsia="zh-CN"/>
        </w:rPr>
      </w:pPr>
    </w:p>
    <w:p w:rsidR="00E07157" w:rsidRDefault="00E07157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 w:val="20"/>
          <w:szCs w:val="20"/>
          <w:lang w:eastAsia="zh-CN"/>
        </w:rPr>
      </w:pPr>
    </w:p>
    <w:p w:rsidR="006A7B45" w:rsidRPr="00E07157" w:rsidRDefault="006A7B45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Cs w:val="20"/>
          <w:lang w:eastAsia="zh-CN"/>
        </w:rPr>
      </w:pPr>
      <w:r w:rsidRPr="00E07157">
        <w:rPr>
          <w:rFonts w:ascii="Cambria" w:hAnsi="Cambria" w:cs="Cambria"/>
          <w:b/>
          <w:bCs/>
          <w:iCs/>
          <w:szCs w:val="20"/>
          <w:lang w:eastAsia="zh-CN"/>
        </w:rPr>
        <w:t>INFORMACJA O WYBORZE OFERTY NAJKORZYSTNIEJSZEJ</w:t>
      </w:r>
    </w:p>
    <w:p w:rsidR="00C15BDE" w:rsidRDefault="00C15BDE" w:rsidP="00C15BDE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E07157" w:rsidRPr="00C15BDE" w:rsidRDefault="00E07157" w:rsidP="00C15BDE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E07157" w:rsidRPr="00E07157" w:rsidRDefault="00C15BDE" w:rsidP="00E07157">
      <w:pPr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C15BDE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C15BDE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C15BDE">
        <w:rPr>
          <w:rFonts w:ascii="Cambria" w:hAnsi="Cambria" w:cs="Cambria"/>
          <w:sz w:val="20"/>
          <w:szCs w:val="20"/>
          <w:lang w:eastAsia="zh-CN"/>
        </w:rPr>
        <w:t>(Dz. U. z 2021 r., poz. 1129 z późn. zm. – dalej ustawa</w:t>
      </w:r>
      <w:r w:rsidRPr="00C15BDE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C15BDE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C15BDE">
        <w:rPr>
          <w:rFonts w:ascii="Cambria" w:hAnsi="Cambria"/>
          <w:sz w:val="20"/>
          <w:szCs w:val="20"/>
          <w:lang w:eastAsia="zh-CN"/>
        </w:rPr>
        <w:t xml:space="preserve"> </w:t>
      </w:r>
      <w:r w:rsidR="00E07157" w:rsidRPr="00E07157">
        <w:rPr>
          <w:rFonts w:ascii="Cambria" w:hAnsi="Cambria"/>
          <w:b/>
          <w:bCs/>
          <w:sz w:val="20"/>
          <w:szCs w:val="20"/>
          <w:lang w:eastAsia="ar-SA"/>
        </w:rPr>
        <w:t>Dostawa zespołu przetwornic uniwersalnyc</w:t>
      </w:r>
      <w:r w:rsidR="00E07157">
        <w:rPr>
          <w:rFonts w:ascii="Cambria" w:hAnsi="Cambria"/>
          <w:b/>
          <w:bCs/>
          <w:sz w:val="20"/>
          <w:szCs w:val="20"/>
          <w:lang w:eastAsia="ar-SA"/>
        </w:rPr>
        <w:t xml:space="preserve">h w ramach realizacji projektu </w:t>
      </w:r>
      <w:r w:rsidR="00E07157" w:rsidRPr="00E07157">
        <w:rPr>
          <w:rFonts w:ascii="Cambria" w:hAnsi="Cambria"/>
          <w:b/>
          <w:bCs/>
          <w:sz w:val="20"/>
          <w:szCs w:val="20"/>
          <w:lang w:eastAsia="ar-SA"/>
        </w:rPr>
        <w:t xml:space="preserve">"Innowacyjny modułowy, mobilny magazyn energii pozwalający na pracę </w:t>
      </w:r>
      <w:r w:rsidR="00E07157">
        <w:rPr>
          <w:rFonts w:ascii="Cambria" w:hAnsi="Cambria"/>
          <w:b/>
          <w:bCs/>
          <w:sz w:val="20"/>
          <w:szCs w:val="20"/>
          <w:lang w:eastAsia="ar-SA"/>
        </w:rPr>
        <w:br/>
      </w:r>
      <w:r w:rsidR="00E07157" w:rsidRPr="00E07157">
        <w:rPr>
          <w:rFonts w:ascii="Cambria" w:hAnsi="Cambria"/>
          <w:b/>
          <w:bCs/>
          <w:sz w:val="20"/>
          <w:szCs w:val="20"/>
          <w:lang w:eastAsia="ar-SA"/>
        </w:rPr>
        <w:t>w systemach AC i DC wyposażony w moduły służące do zarządzania zasobami OZE i profilem zasilania przedsiębiorców"</w:t>
      </w:r>
      <w:r w:rsidR="00E07157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:rsidR="00C15BDE" w:rsidRPr="00C15BDE" w:rsidRDefault="00C15BDE" w:rsidP="00C15BDE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C15BDE" w:rsidRPr="00C15BDE" w:rsidRDefault="00C15BDE" w:rsidP="00C15BDE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6A7B45" w:rsidRPr="006A7B45" w:rsidRDefault="00C15BDE" w:rsidP="006A7B45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C15BDE">
        <w:rPr>
          <w:rFonts w:ascii="Cambria" w:hAnsi="Cambria" w:cs="Cambria"/>
          <w:sz w:val="20"/>
          <w:szCs w:val="20"/>
          <w:lang w:eastAsia="zh-CN"/>
        </w:rPr>
        <w:t>Zamawiający,</w:t>
      </w:r>
      <w:r w:rsidRPr="00C15BDE">
        <w:rPr>
          <w:rFonts w:ascii="Cambria" w:hAnsi="Cambria" w:cs="Cambria"/>
          <w:b/>
          <w:sz w:val="20"/>
          <w:szCs w:val="20"/>
          <w:lang w:eastAsia="zh-CN"/>
        </w:rPr>
        <w:t xml:space="preserve"> Politechnika Lubelska, </w:t>
      </w:r>
      <w:r w:rsidR="006A7B45" w:rsidRPr="006A7B45">
        <w:rPr>
          <w:rFonts w:ascii="Cambria" w:hAnsi="Cambria" w:cs="Cambria"/>
          <w:sz w:val="20"/>
          <w:szCs w:val="20"/>
          <w:lang w:eastAsia="zh-CN"/>
        </w:rPr>
        <w:t>na podstawie art. 253 ust. 1 i 2 ustawy w ww. postępowaniu o udzielenie zamówienia publicznego informuje, że dokonał wyboru oferty najkorzystniejszej.</w:t>
      </w:r>
    </w:p>
    <w:p w:rsidR="00C15BDE" w:rsidRPr="00C15BDE" w:rsidRDefault="00C15BDE" w:rsidP="006A7B45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6A7B45" w:rsidRPr="00E07157" w:rsidRDefault="006A7B45" w:rsidP="00E07157">
      <w:pPr>
        <w:suppressAutoHyphens/>
        <w:spacing w:line="276" w:lineRule="auto"/>
        <w:jc w:val="both"/>
        <w:rPr>
          <w:rFonts w:ascii="Cambria" w:hAnsi="Cambria" w:cs="Cambria"/>
          <w:bCs/>
          <w:sz w:val="20"/>
          <w:szCs w:val="20"/>
          <w:lang w:eastAsia="zh-CN"/>
        </w:rPr>
      </w:pPr>
      <w:r w:rsidRPr="006A7B45">
        <w:rPr>
          <w:rFonts w:ascii="Cambria" w:hAnsi="Cambria" w:cs="Cambria"/>
          <w:bCs/>
          <w:sz w:val="20"/>
          <w:szCs w:val="20"/>
          <w:lang w:eastAsia="zh-CN"/>
        </w:rPr>
        <w:t xml:space="preserve">Najkorzystniejszą ofertą w zakresie ww. postępowania pod względem kryteriów określonych w rozdziale </w:t>
      </w:r>
      <w:r w:rsidR="00E07157">
        <w:rPr>
          <w:rFonts w:ascii="Cambria" w:hAnsi="Cambria" w:cs="Cambria"/>
          <w:bCs/>
          <w:sz w:val="20"/>
          <w:szCs w:val="20"/>
          <w:lang w:eastAsia="zh-CN"/>
        </w:rPr>
        <w:br/>
      </w:r>
      <w:r w:rsidRPr="006A7B45">
        <w:rPr>
          <w:rFonts w:ascii="Cambria" w:hAnsi="Cambria" w:cs="Cambria"/>
          <w:bCs/>
          <w:sz w:val="20"/>
          <w:szCs w:val="20"/>
          <w:lang w:eastAsia="zh-CN"/>
        </w:rPr>
        <w:t xml:space="preserve">15 Specyfikacji Warunków Zamówienia (dalej jako „SWZ”) jest oferta nr 1 złożona przez Wykonawcę: </w:t>
      </w:r>
      <w:r w:rsidR="00E07157">
        <w:rPr>
          <w:rFonts w:ascii="Cambria" w:hAnsi="Cambria" w:cs="Cambria"/>
          <w:bCs/>
          <w:sz w:val="20"/>
          <w:szCs w:val="20"/>
          <w:lang w:eastAsia="zh-CN"/>
        </w:rPr>
        <w:br/>
      </w:r>
      <w:r w:rsidR="00E07157" w:rsidRPr="00E07157">
        <w:rPr>
          <w:rFonts w:ascii="Cambria" w:hAnsi="Cambria" w:cs="Cambria"/>
          <w:b/>
          <w:bCs/>
          <w:sz w:val="20"/>
          <w:szCs w:val="20"/>
          <w:lang w:eastAsia="zh-CN"/>
        </w:rPr>
        <w:t>Danfoss Poland Sp. z o.o.</w:t>
      </w:r>
      <w:r w:rsidR="00E07157">
        <w:rPr>
          <w:rFonts w:ascii="Cambria" w:hAnsi="Cambria" w:cs="Cambria"/>
          <w:b/>
          <w:bCs/>
          <w:sz w:val="20"/>
          <w:szCs w:val="20"/>
          <w:lang w:eastAsia="zh-CN"/>
        </w:rPr>
        <w:t xml:space="preserve">, </w:t>
      </w:r>
      <w:r w:rsidR="00E07157" w:rsidRPr="00E07157">
        <w:rPr>
          <w:rFonts w:ascii="Cambria" w:hAnsi="Cambria" w:cs="Cambria"/>
          <w:b/>
          <w:bCs/>
          <w:sz w:val="20"/>
          <w:szCs w:val="20"/>
          <w:lang w:eastAsia="zh-CN"/>
        </w:rPr>
        <w:t>ul. Chrzanowska 5</w:t>
      </w:r>
      <w:r w:rsidR="00E07157">
        <w:rPr>
          <w:rFonts w:ascii="Cambria" w:hAnsi="Cambria" w:cs="Cambria"/>
          <w:b/>
          <w:bCs/>
          <w:sz w:val="20"/>
          <w:szCs w:val="20"/>
          <w:lang w:eastAsia="zh-CN"/>
        </w:rPr>
        <w:t xml:space="preserve">, </w:t>
      </w:r>
      <w:r w:rsidR="00E07157" w:rsidRPr="00E07157">
        <w:rPr>
          <w:rFonts w:ascii="Cambria" w:hAnsi="Cambria" w:cs="Cambria"/>
          <w:b/>
          <w:bCs/>
          <w:sz w:val="20"/>
          <w:szCs w:val="20"/>
          <w:lang w:eastAsia="zh-CN"/>
        </w:rPr>
        <w:t>05-825 Grodzisk Mazowiecki</w:t>
      </w:r>
      <w:r w:rsidRPr="006A7B45">
        <w:rPr>
          <w:rFonts w:ascii="Cambria" w:hAnsi="Cambria" w:cs="Cambria"/>
          <w:b/>
          <w:bCs/>
          <w:sz w:val="20"/>
          <w:szCs w:val="20"/>
          <w:lang w:eastAsia="zh-CN"/>
        </w:rPr>
        <w:t>.</w:t>
      </w:r>
    </w:p>
    <w:p w:rsidR="00E07157" w:rsidRDefault="00E07157" w:rsidP="006A7B45">
      <w:pPr>
        <w:suppressAutoHyphens/>
        <w:spacing w:line="276" w:lineRule="auto"/>
        <w:jc w:val="both"/>
        <w:rPr>
          <w:rFonts w:ascii="Cambria" w:hAnsi="Cambria" w:cs="Cambria"/>
          <w:bCs/>
          <w:sz w:val="20"/>
          <w:szCs w:val="20"/>
          <w:lang w:eastAsia="zh-CN"/>
        </w:rPr>
      </w:pPr>
    </w:p>
    <w:p w:rsidR="006A7B45" w:rsidRPr="006A7B45" w:rsidRDefault="006A7B45" w:rsidP="006A7B45">
      <w:pPr>
        <w:suppressAutoHyphens/>
        <w:spacing w:line="276" w:lineRule="auto"/>
        <w:jc w:val="both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6A7B45">
        <w:rPr>
          <w:rFonts w:ascii="Cambria" w:hAnsi="Cambria" w:cs="Cambria"/>
          <w:bCs/>
          <w:sz w:val="20"/>
          <w:szCs w:val="20"/>
          <w:lang w:eastAsia="zh-CN"/>
        </w:rPr>
        <w:t>Uzasadnienie wyboru: Wybrany Wykonawca nie podlega wykluczeniu, jego oferta nie podlega odrzuceniu, Wykonawca spełnił warunki opisane w SWZ.</w:t>
      </w:r>
    </w:p>
    <w:p w:rsidR="006A7B45" w:rsidRPr="006A7B45" w:rsidRDefault="006A7B45" w:rsidP="006A7B45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2126"/>
        <w:gridCol w:w="1559"/>
      </w:tblGrid>
      <w:tr w:rsidR="006A7B45" w:rsidRPr="006A7B45" w:rsidTr="00E07157">
        <w:trPr>
          <w:trHeight w:val="706"/>
        </w:trPr>
        <w:tc>
          <w:tcPr>
            <w:tcW w:w="851" w:type="dxa"/>
            <w:shd w:val="clear" w:color="auto" w:fill="BFBFBF"/>
          </w:tcPr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Numer oferty</w:t>
            </w:r>
          </w:p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shd w:val="clear" w:color="auto" w:fill="BFBFBF"/>
          </w:tcPr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Nazwa (firma) i adres Wykonawcy</w:t>
            </w:r>
          </w:p>
        </w:tc>
        <w:tc>
          <w:tcPr>
            <w:tcW w:w="2268" w:type="dxa"/>
            <w:shd w:val="clear" w:color="auto" w:fill="BFBFBF"/>
          </w:tcPr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Liczba pkt w kryterium „Cena brutto”</w:t>
            </w:r>
          </w:p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(60%)</w:t>
            </w:r>
          </w:p>
        </w:tc>
        <w:tc>
          <w:tcPr>
            <w:tcW w:w="2126" w:type="dxa"/>
            <w:shd w:val="clear" w:color="auto" w:fill="BFBFBF"/>
          </w:tcPr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 xml:space="preserve">Liczba pkt w kryterium </w:t>
            </w:r>
            <w:r w:rsidR="00E07157"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br/>
            </w: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„</w:t>
            </w:r>
            <w:r w:rsidR="00E07157"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Termin dostawy</w:t>
            </w: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”</w:t>
            </w:r>
          </w:p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(40%)</w:t>
            </w:r>
          </w:p>
        </w:tc>
        <w:tc>
          <w:tcPr>
            <w:tcW w:w="1559" w:type="dxa"/>
            <w:shd w:val="clear" w:color="auto" w:fill="BFBFBF"/>
          </w:tcPr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Łączna liczba punktów</w:t>
            </w:r>
          </w:p>
        </w:tc>
      </w:tr>
      <w:tr w:rsidR="006A7B45" w:rsidRPr="006A7B45" w:rsidTr="00E07157">
        <w:trPr>
          <w:trHeight w:val="474"/>
        </w:trPr>
        <w:tc>
          <w:tcPr>
            <w:tcW w:w="851" w:type="dxa"/>
            <w:shd w:val="clear" w:color="auto" w:fill="auto"/>
          </w:tcPr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</w:p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410" w:type="dxa"/>
          </w:tcPr>
          <w:p w:rsidR="00E07157" w:rsidRPr="00E07157" w:rsidRDefault="00E07157" w:rsidP="00E07157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Danfoss Poland Sp. z o.o.</w:t>
            </w:r>
          </w:p>
          <w:p w:rsidR="00E07157" w:rsidRPr="00E07157" w:rsidRDefault="00E07157" w:rsidP="00E07157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ul. Chrzanowska 5</w:t>
            </w:r>
          </w:p>
          <w:p w:rsidR="006A7B45" w:rsidRPr="00E07157" w:rsidRDefault="00E07157" w:rsidP="00E07157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05-825 Grodzisk Mazowiecki</w:t>
            </w:r>
          </w:p>
        </w:tc>
        <w:tc>
          <w:tcPr>
            <w:tcW w:w="2268" w:type="dxa"/>
            <w:shd w:val="clear" w:color="auto" w:fill="auto"/>
          </w:tcPr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</w:p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sz w:val="16"/>
                <w:szCs w:val="16"/>
                <w:lang w:eastAsia="zh-CN"/>
              </w:rPr>
              <w:t>60 pkt</w:t>
            </w:r>
          </w:p>
        </w:tc>
        <w:tc>
          <w:tcPr>
            <w:tcW w:w="2126" w:type="dxa"/>
            <w:shd w:val="clear" w:color="auto" w:fill="auto"/>
          </w:tcPr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</w:p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sz w:val="16"/>
                <w:szCs w:val="16"/>
                <w:lang w:eastAsia="zh-CN"/>
              </w:rPr>
              <w:t>40 pkt</w:t>
            </w:r>
          </w:p>
        </w:tc>
        <w:tc>
          <w:tcPr>
            <w:tcW w:w="1559" w:type="dxa"/>
            <w:shd w:val="clear" w:color="auto" w:fill="auto"/>
          </w:tcPr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</w:pPr>
          </w:p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  <w:t>100 pkt</w:t>
            </w:r>
          </w:p>
        </w:tc>
      </w:tr>
    </w:tbl>
    <w:p w:rsidR="006A7B45" w:rsidRPr="006A7B45" w:rsidRDefault="006A7B45" w:rsidP="006A7B45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6A7B45" w:rsidRPr="006A7B45" w:rsidRDefault="006A7B45" w:rsidP="006A7B45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6A7B45">
        <w:rPr>
          <w:rFonts w:ascii="Cambria" w:hAnsi="Cambria" w:cs="Cambria"/>
          <w:sz w:val="20"/>
          <w:szCs w:val="20"/>
          <w:lang w:eastAsia="zh-CN"/>
        </w:rPr>
        <w:t>W niniejszym postepowaniu została złożona tylko jedna oferta.</w:t>
      </w:r>
    </w:p>
    <w:p w:rsidR="00E07157" w:rsidRDefault="00C15BDE" w:rsidP="00C15BDE">
      <w:pPr>
        <w:ind w:left="3545" w:firstLine="709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C15BDE">
        <w:rPr>
          <w:rFonts w:ascii="Cambria" w:hAnsi="Cambria" w:cs="Cambria"/>
          <w:b/>
          <w:sz w:val="20"/>
          <w:szCs w:val="20"/>
          <w:lang w:eastAsia="zh-CN"/>
        </w:rPr>
        <w:tab/>
      </w:r>
      <w:r w:rsidRPr="00C15BDE">
        <w:rPr>
          <w:rFonts w:ascii="Cambria" w:hAnsi="Cambria" w:cs="Cambria"/>
          <w:b/>
          <w:sz w:val="20"/>
          <w:szCs w:val="20"/>
          <w:lang w:eastAsia="zh-CN"/>
        </w:rPr>
        <w:tab/>
      </w:r>
      <w:r w:rsidRPr="00C15BDE">
        <w:rPr>
          <w:rFonts w:ascii="Cambria" w:hAnsi="Cambria" w:cs="Cambria"/>
          <w:b/>
          <w:sz w:val="20"/>
          <w:szCs w:val="20"/>
          <w:lang w:eastAsia="zh-CN"/>
        </w:rPr>
        <w:tab/>
      </w:r>
      <w:r w:rsidRPr="00C15BDE">
        <w:rPr>
          <w:rFonts w:ascii="Cambria" w:hAnsi="Cambria" w:cs="Cambria"/>
          <w:b/>
          <w:sz w:val="20"/>
          <w:szCs w:val="20"/>
          <w:lang w:eastAsia="zh-CN"/>
        </w:rPr>
        <w:tab/>
      </w:r>
    </w:p>
    <w:p w:rsidR="00E07157" w:rsidRDefault="00E07157" w:rsidP="00C15BDE">
      <w:pPr>
        <w:ind w:left="3545" w:firstLine="709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C15BDE" w:rsidRPr="00C15BDE" w:rsidRDefault="00C15BDE" w:rsidP="00C15BDE">
      <w:pPr>
        <w:ind w:left="3545" w:firstLine="709"/>
        <w:jc w:val="both"/>
      </w:pPr>
      <w:r w:rsidRPr="00C15BDE">
        <w:rPr>
          <w:rFonts w:ascii="Cambria" w:hAnsi="Cambria" w:cs="Cambria"/>
          <w:b/>
          <w:sz w:val="20"/>
          <w:szCs w:val="20"/>
          <w:lang w:eastAsia="zh-CN"/>
        </w:rPr>
        <w:tab/>
      </w:r>
    </w:p>
    <w:p w:rsidR="00C15BDE" w:rsidRPr="00C15BDE" w:rsidRDefault="00C15BDE" w:rsidP="00C15BDE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bookmarkStart w:id="0" w:name="_GoBack"/>
      <w:bookmarkEnd w:id="0"/>
    </w:p>
    <w:p w:rsidR="001D4D39" w:rsidRPr="00C15BDE" w:rsidRDefault="001D4D39" w:rsidP="00E07157">
      <w:pPr>
        <w:suppressAutoHyphens/>
        <w:spacing w:line="276" w:lineRule="auto"/>
        <w:ind w:left="5670"/>
        <w:jc w:val="center"/>
        <w:rPr>
          <w:rFonts w:ascii="Cambria" w:hAnsi="Cambria" w:cs="Cambria"/>
          <w:b/>
          <w:i/>
          <w:sz w:val="20"/>
          <w:szCs w:val="20"/>
          <w:lang w:eastAsia="zh-CN"/>
        </w:rPr>
      </w:pPr>
      <w:r w:rsidRPr="00C15BDE">
        <w:rPr>
          <w:rFonts w:ascii="Cambria" w:hAnsi="Cambria" w:cs="Cambria"/>
          <w:b/>
          <w:i/>
          <w:sz w:val="20"/>
          <w:szCs w:val="20"/>
          <w:lang w:eastAsia="zh-CN"/>
        </w:rPr>
        <w:t>Kanclerz Politechniki Lubelskiej</w:t>
      </w:r>
    </w:p>
    <w:p w:rsidR="00E07157" w:rsidRDefault="00E07157" w:rsidP="00E07157">
      <w:pPr>
        <w:suppressAutoHyphens/>
        <w:spacing w:line="276" w:lineRule="auto"/>
        <w:ind w:left="5670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:rsidR="00E07157" w:rsidRDefault="00E07157" w:rsidP="00E07157">
      <w:pPr>
        <w:suppressAutoHyphens/>
        <w:spacing w:line="276" w:lineRule="auto"/>
        <w:ind w:left="5670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p w:rsidR="002B11A2" w:rsidRPr="00E07157" w:rsidRDefault="001D4D39" w:rsidP="00E07157">
      <w:pPr>
        <w:suppressAutoHyphens/>
        <w:spacing w:line="276" w:lineRule="auto"/>
        <w:ind w:left="5670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>mgr inż.</w:t>
      </w:r>
      <w:r w:rsidRPr="002B11A2"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</w:t>
      </w: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>Mirosław Żuber</w:t>
      </w:r>
    </w:p>
    <w:sectPr w:rsidR="002B11A2" w:rsidRPr="00E07157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E0715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A2077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DE" w:rsidRPr="00937DDE" w:rsidRDefault="00937DDE" w:rsidP="00937DDE">
    <w:pPr>
      <w:tabs>
        <w:tab w:val="center" w:pos="4536"/>
        <w:tab w:val="right" w:pos="9072"/>
      </w:tabs>
      <w:rPr>
        <w:rFonts w:ascii="Cambria" w:eastAsia="Cambria" w:hAnsi="Cambria"/>
        <w:sz w:val="22"/>
        <w:szCs w:val="22"/>
        <w:lang w:eastAsia="en-US"/>
      </w:rPr>
    </w:pPr>
    <w:r w:rsidRPr="00937DDE">
      <w:rPr>
        <w:rFonts w:ascii="Cambria" w:eastAsia="Cambria" w:hAnsi="Cambria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40640</wp:posOffset>
          </wp:positionV>
          <wp:extent cx="6346190" cy="539115"/>
          <wp:effectExtent l="0" t="0" r="0" b="0"/>
          <wp:wrapTight wrapText="bothSides">
            <wp:wrapPolygon edited="0">
              <wp:start x="0" y="0"/>
              <wp:lineTo x="0" y="20608"/>
              <wp:lineTo x="21527" y="20608"/>
              <wp:lineTo x="21527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ED" w:rsidRPr="00AA0AA3" w:rsidRDefault="00937DDE">
    <w:pPr>
      <w:pStyle w:val="Nagwek"/>
      <w:rPr>
        <w:lang w:val="en-GB"/>
      </w:rPr>
    </w:pPr>
    <w:r>
      <w:rPr>
        <w:noProof/>
      </w:rPr>
      <w:drawing>
        <wp:inline distT="0" distB="0" distL="0" distR="0" wp14:anchorId="3C748BDC">
          <wp:extent cx="5771515" cy="1057275"/>
          <wp:effectExtent l="0" t="0" r="635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1076E0"/>
    <w:rsid w:val="0019172C"/>
    <w:rsid w:val="001D4661"/>
    <w:rsid w:val="001D4D39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2E2D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A7B45"/>
    <w:rsid w:val="006B502B"/>
    <w:rsid w:val="006C31A7"/>
    <w:rsid w:val="006E239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37DDE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5C40"/>
    <w:rsid w:val="00A06177"/>
    <w:rsid w:val="00A20774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15BDE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07157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F1F46"/>
    <w:rsid w:val="00F015B8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6"/>
    <o:shapelayout v:ext="edit">
      <o:idmap v:ext="edit" data="1"/>
    </o:shapelayout>
  </w:shapeDefaults>
  <w:decimalSymbol w:val=","/>
  <w:listSeparator w:val=";"/>
  <w14:docId w14:val="60FE1C39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55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9</cp:revision>
  <cp:lastPrinted>2022-01-27T09:44:00Z</cp:lastPrinted>
  <dcterms:created xsi:type="dcterms:W3CDTF">2021-11-04T10:33:00Z</dcterms:created>
  <dcterms:modified xsi:type="dcterms:W3CDTF">2022-01-27T09:51:00Z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