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BFCC" w14:textId="052A73C6" w:rsidR="00EE21AF" w:rsidRPr="00116B8A" w:rsidRDefault="00EE21AF" w:rsidP="00EE21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6B8A">
        <w:rPr>
          <w:rFonts w:ascii="Times New Roman" w:hAnsi="Times New Roman" w:cs="Times New Roman"/>
          <w:b/>
          <w:bCs/>
          <w:sz w:val="32"/>
          <w:szCs w:val="32"/>
        </w:rPr>
        <w:t>Opis Przedmiotu Zamówienia</w:t>
      </w:r>
    </w:p>
    <w:p w14:paraId="6C4FA37D" w14:textId="77864DBB" w:rsidR="00EE21AF" w:rsidRPr="00116B8A" w:rsidRDefault="00EE21AF" w:rsidP="00EE21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B8A">
        <w:rPr>
          <w:rFonts w:ascii="Times New Roman" w:hAnsi="Times New Roman" w:cs="Times New Roman"/>
          <w:b/>
          <w:bCs/>
          <w:sz w:val="24"/>
          <w:szCs w:val="24"/>
        </w:rPr>
        <w:t>I. Przedmiot zamówienia</w:t>
      </w:r>
    </w:p>
    <w:p w14:paraId="35741E40" w14:textId="77777777" w:rsidR="00D5594F" w:rsidRDefault="001E0EF2" w:rsidP="00D5594F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116B8A">
        <w:rPr>
          <w:rFonts w:ascii="Times New Roman" w:hAnsi="Times New Roman"/>
          <w:sz w:val="24"/>
          <w:szCs w:val="28"/>
        </w:rPr>
        <w:t xml:space="preserve">Przedmiotem zamówienia jest </w:t>
      </w:r>
      <w:r w:rsidRPr="00116B8A">
        <w:rPr>
          <w:rFonts w:ascii="Times New Roman" w:hAnsi="Times New Roman"/>
          <w:b/>
          <w:bCs/>
          <w:i/>
          <w:iCs/>
          <w:sz w:val="24"/>
          <w:szCs w:val="28"/>
        </w:rPr>
        <w:t>kompleksowe przeprowadzenie cyklu dwudniowych warsztatów kopernikańskich dla dzieci i młodzieży</w:t>
      </w:r>
      <w:r w:rsidRPr="00116B8A">
        <w:rPr>
          <w:rFonts w:ascii="Times New Roman" w:hAnsi="Times New Roman"/>
          <w:sz w:val="24"/>
          <w:szCs w:val="28"/>
        </w:rPr>
        <w:t xml:space="preserve">, które będą realizowane na terenie województwa kujawsko-pomorskiego. Podczas warsztatów o charakterze edukacyjno-integracyjnym </w:t>
      </w:r>
      <w:r w:rsidR="00180DA8" w:rsidRPr="00116B8A">
        <w:rPr>
          <w:rFonts w:ascii="Times New Roman" w:hAnsi="Times New Roman"/>
          <w:sz w:val="24"/>
          <w:szCs w:val="28"/>
        </w:rPr>
        <w:br/>
        <w:t xml:space="preserve">z elementem zajęć plenerowych </w:t>
      </w:r>
      <w:r w:rsidRPr="00116B8A">
        <w:rPr>
          <w:rFonts w:ascii="Times New Roman" w:hAnsi="Times New Roman"/>
          <w:sz w:val="24"/>
          <w:szCs w:val="28"/>
        </w:rPr>
        <w:t xml:space="preserve">uczestnikom zostanie przybliżona  postać Mikołaja Kopernika </w:t>
      </w:r>
      <w:r w:rsidR="00B61436" w:rsidRPr="00116B8A">
        <w:rPr>
          <w:rFonts w:ascii="Times New Roman" w:hAnsi="Times New Roman"/>
          <w:sz w:val="24"/>
          <w:szCs w:val="28"/>
        </w:rPr>
        <w:t>i jego osiągnię</w:t>
      </w:r>
      <w:r w:rsidR="003A5CD3" w:rsidRPr="00116B8A">
        <w:rPr>
          <w:rFonts w:ascii="Times New Roman" w:hAnsi="Times New Roman"/>
          <w:sz w:val="24"/>
          <w:szCs w:val="28"/>
        </w:rPr>
        <w:t>cia</w:t>
      </w:r>
      <w:r w:rsidR="00B61436" w:rsidRPr="00116B8A">
        <w:rPr>
          <w:rFonts w:ascii="Times New Roman" w:hAnsi="Times New Roman"/>
          <w:sz w:val="24"/>
          <w:szCs w:val="28"/>
        </w:rPr>
        <w:t xml:space="preserve"> </w:t>
      </w:r>
      <w:r w:rsidRPr="00116B8A">
        <w:rPr>
          <w:rFonts w:ascii="Times New Roman" w:hAnsi="Times New Roman"/>
          <w:sz w:val="24"/>
          <w:szCs w:val="28"/>
        </w:rPr>
        <w:t>w zakresie nie tylko astronomii, ale też teorii pieniądza</w:t>
      </w:r>
      <w:r w:rsidR="00B61436" w:rsidRPr="00116B8A">
        <w:rPr>
          <w:rFonts w:ascii="Times New Roman" w:hAnsi="Times New Roman"/>
          <w:sz w:val="24"/>
          <w:szCs w:val="28"/>
        </w:rPr>
        <w:t xml:space="preserve"> i podstaw ekonomii</w:t>
      </w:r>
      <w:r w:rsidRPr="00116B8A">
        <w:rPr>
          <w:rFonts w:ascii="Times New Roman" w:hAnsi="Times New Roman"/>
          <w:sz w:val="24"/>
          <w:szCs w:val="28"/>
        </w:rPr>
        <w:t>. Będzie to okazja do tego, aby pokazać młodym ludziom</w:t>
      </w:r>
      <w:r w:rsidR="00B61436" w:rsidRPr="00116B8A">
        <w:rPr>
          <w:rFonts w:ascii="Times New Roman" w:hAnsi="Times New Roman"/>
          <w:sz w:val="24"/>
          <w:szCs w:val="28"/>
        </w:rPr>
        <w:t>,</w:t>
      </w:r>
      <w:r w:rsidRPr="00116B8A">
        <w:rPr>
          <w:rFonts w:ascii="Times New Roman" w:hAnsi="Times New Roman"/>
          <w:sz w:val="24"/>
          <w:szCs w:val="28"/>
        </w:rPr>
        <w:t xml:space="preserve"> jak </w:t>
      </w:r>
      <w:r w:rsidR="003A5CD3" w:rsidRPr="00116B8A">
        <w:rPr>
          <w:rFonts w:ascii="Times New Roman" w:hAnsi="Times New Roman"/>
          <w:sz w:val="24"/>
          <w:szCs w:val="28"/>
        </w:rPr>
        <w:t>tworzy się atrakcyjność inwestorską regionu poprzez podkreślenie wpływu kultury na gospodarkę regionu oraz zaakcentowanie roli dziedzictwa kulturowego w rozwoju gospodarczym.</w:t>
      </w:r>
    </w:p>
    <w:p w14:paraId="5BAFDE23" w14:textId="13076020" w:rsidR="00561002" w:rsidRDefault="00D5594F" w:rsidP="00D5594F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61002">
        <w:rPr>
          <w:rFonts w:ascii="Times New Roman" w:eastAsia="Times New Roman" w:hAnsi="Times New Roman" w:cs="Times New Roman"/>
          <w:sz w:val="24"/>
          <w:szCs w:val="24"/>
        </w:rPr>
        <w:t>Ideą przewodnią tych warsztatów jest ukazanie postaci Mikołaja Kopernika, które</w:t>
      </w:r>
      <w:r w:rsidR="00377991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561002">
        <w:rPr>
          <w:rFonts w:ascii="Times New Roman" w:eastAsia="Times New Roman" w:hAnsi="Times New Roman" w:cs="Times New Roman"/>
          <w:sz w:val="24"/>
          <w:szCs w:val="24"/>
        </w:rPr>
        <w:t xml:space="preserve"> dziedzictwo naukowe i kulturowe rozumiane jest </w:t>
      </w:r>
      <w:r w:rsidR="00377991">
        <w:rPr>
          <w:rFonts w:ascii="Times New Roman" w:eastAsia="Times New Roman" w:hAnsi="Times New Roman" w:cs="Times New Roman"/>
          <w:sz w:val="24"/>
          <w:szCs w:val="24"/>
        </w:rPr>
        <w:t xml:space="preserve">jako </w:t>
      </w:r>
      <w:r w:rsidRPr="00561002">
        <w:rPr>
          <w:rFonts w:ascii="Times New Roman" w:eastAsia="Times New Roman" w:hAnsi="Times New Roman" w:cs="Times New Roman"/>
          <w:sz w:val="24"/>
          <w:szCs w:val="24"/>
        </w:rPr>
        <w:t xml:space="preserve">swoista </w:t>
      </w:r>
      <w:r w:rsidRPr="00561002">
        <w:rPr>
          <w:rFonts w:ascii="Times New Roman" w:eastAsia="Times New Roman" w:hAnsi="Times New Roman" w:cs="Times New Roman"/>
          <w:b/>
          <w:bCs/>
          <w:sz w:val="24"/>
          <w:szCs w:val="24"/>
        </w:rPr>
        <w:t>Marka Gospodarcza</w:t>
      </w:r>
      <w:r w:rsidRPr="00561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0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regionu </w:t>
      </w:r>
      <w:r w:rsidR="00561002" w:rsidRPr="00561002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5610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ujaw i </w:t>
      </w:r>
      <w:r w:rsidR="00561002" w:rsidRPr="00561002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561002">
        <w:rPr>
          <w:rFonts w:ascii="Times New Roman" w:eastAsia="Times New Roman" w:hAnsi="Times New Roman" w:cs="Times New Roman"/>
          <w:b/>
          <w:bCs/>
          <w:sz w:val="24"/>
          <w:szCs w:val="24"/>
        </w:rPr>
        <w:t>omorza,</w:t>
      </w:r>
      <w:r w:rsidRPr="00561002">
        <w:rPr>
          <w:rFonts w:ascii="Times New Roman" w:eastAsia="Times New Roman" w:hAnsi="Times New Roman" w:cs="Times New Roman"/>
          <w:sz w:val="24"/>
          <w:szCs w:val="24"/>
        </w:rPr>
        <w:t>  przede wszystkim związana z nauką oraz turystyką.</w:t>
      </w:r>
      <w:r w:rsidR="00561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002">
        <w:rPr>
          <w:rFonts w:ascii="Times New Roman" w:eastAsia="Times New Roman" w:hAnsi="Times New Roman" w:cs="Times New Roman"/>
          <w:sz w:val="24"/>
          <w:szCs w:val="24"/>
        </w:rPr>
        <w:t xml:space="preserve">Obie te dziedziny najmocniej determinują rozwój gospodarczy danego obszaru. </w:t>
      </w:r>
    </w:p>
    <w:p w14:paraId="01EE052D" w14:textId="7E1B2530" w:rsidR="00D5594F" w:rsidRPr="00561002" w:rsidRDefault="00C3177A" w:rsidP="005610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561002">
        <w:rPr>
          <w:rFonts w:ascii="Times New Roman" w:eastAsia="Times New Roman" w:hAnsi="Times New Roman" w:cs="Times New Roman"/>
          <w:sz w:val="24"/>
          <w:szCs w:val="24"/>
        </w:rPr>
        <w:t xml:space="preserve">ematyka związana z </w:t>
      </w:r>
      <w:r w:rsidR="00D5594F" w:rsidRPr="00561002">
        <w:rPr>
          <w:rFonts w:ascii="Times New Roman" w:eastAsia="Times New Roman" w:hAnsi="Times New Roman" w:cs="Times New Roman"/>
          <w:sz w:val="24"/>
          <w:szCs w:val="24"/>
        </w:rPr>
        <w:t>Mark</w:t>
      </w:r>
      <w:r w:rsidR="00561002">
        <w:rPr>
          <w:rFonts w:ascii="Times New Roman" w:eastAsia="Times New Roman" w:hAnsi="Times New Roman" w:cs="Times New Roman"/>
          <w:sz w:val="24"/>
          <w:szCs w:val="24"/>
        </w:rPr>
        <w:t>ą</w:t>
      </w:r>
      <w:r w:rsidR="00D5594F" w:rsidRPr="00561002">
        <w:rPr>
          <w:rFonts w:ascii="Times New Roman" w:eastAsia="Times New Roman" w:hAnsi="Times New Roman" w:cs="Times New Roman"/>
          <w:sz w:val="24"/>
          <w:szCs w:val="24"/>
        </w:rPr>
        <w:t xml:space="preserve"> "Mikołaj Kopernik" </w:t>
      </w:r>
      <w:r w:rsidR="00561002" w:rsidRPr="00561002">
        <w:rPr>
          <w:rFonts w:ascii="Times New Roman" w:eastAsia="Times New Roman" w:hAnsi="Times New Roman" w:cs="Times New Roman"/>
          <w:sz w:val="24"/>
          <w:szCs w:val="24"/>
        </w:rPr>
        <w:t xml:space="preserve">wykorzystana do przeprowadzenia cyklu dwudniowych warsztatów powinna </w:t>
      </w:r>
      <w:r w:rsidR="00D5594F" w:rsidRPr="00561002">
        <w:rPr>
          <w:rFonts w:ascii="Times New Roman" w:eastAsia="Times New Roman" w:hAnsi="Times New Roman" w:cs="Times New Roman"/>
          <w:sz w:val="24"/>
          <w:szCs w:val="24"/>
        </w:rPr>
        <w:t>pełni</w:t>
      </w:r>
      <w:r w:rsidR="00561002" w:rsidRPr="00561002">
        <w:rPr>
          <w:rFonts w:ascii="Times New Roman" w:eastAsia="Times New Roman" w:hAnsi="Times New Roman" w:cs="Times New Roman"/>
          <w:sz w:val="24"/>
          <w:szCs w:val="24"/>
        </w:rPr>
        <w:t>ć</w:t>
      </w:r>
      <w:r w:rsidR="00D5594F" w:rsidRPr="00561002">
        <w:rPr>
          <w:rFonts w:ascii="Times New Roman" w:eastAsia="Times New Roman" w:hAnsi="Times New Roman" w:cs="Times New Roman"/>
          <w:sz w:val="24"/>
          <w:szCs w:val="24"/>
        </w:rPr>
        <w:t xml:space="preserve"> następujące funkcje:</w:t>
      </w:r>
    </w:p>
    <w:p w14:paraId="63644C85" w14:textId="77777777" w:rsidR="00561002" w:rsidRPr="00561002" w:rsidRDefault="00D5594F" w:rsidP="0056100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02">
        <w:rPr>
          <w:rFonts w:ascii="Times New Roman" w:eastAsia="Times New Roman" w:hAnsi="Times New Roman" w:cs="Times New Roman"/>
          <w:sz w:val="24"/>
          <w:szCs w:val="24"/>
        </w:rPr>
        <w:t>marka jest nośnikiem cech regionu, może zatem stanowić istotny czynnik wpływający na decyzje inwestycyjne związane z wyborem miejsca zamieszkania czy korzystania z oferty kulturalnej;</w:t>
      </w:r>
    </w:p>
    <w:p w14:paraId="3833BB54" w14:textId="0D57DDC1" w:rsidR="00561002" w:rsidRPr="00561002" w:rsidRDefault="00D5594F" w:rsidP="00AB332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02">
        <w:rPr>
          <w:rFonts w:ascii="Times New Roman" w:eastAsia="Times New Roman" w:hAnsi="Times New Roman" w:cs="Times New Roman"/>
          <w:sz w:val="24"/>
          <w:szCs w:val="24"/>
        </w:rPr>
        <w:t xml:space="preserve">marka stanowi pewne uproszczenie oferowanych w regionie wartości i odgrywa rolę drogowskazu w umysłach odbiorców </w:t>
      </w:r>
      <w:r w:rsidR="00561002" w:rsidRPr="00561002">
        <w:rPr>
          <w:rFonts w:ascii="Times New Roman" w:eastAsia="Times New Roman" w:hAnsi="Times New Roman" w:cs="Times New Roman"/>
          <w:sz w:val="24"/>
          <w:szCs w:val="24"/>
        </w:rPr>
        <w:t>podejmujących</w:t>
      </w:r>
      <w:r w:rsidRPr="00561002">
        <w:rPr>
          <w:rFonts w:ascii="Times New Roman" w:eastAsia="Times New Roman" w:hAnsi="Times New Roman" w:cs="Times New Roman"/>
          <w:sz w:val="24"/>
          <w:szCs w:val="24"/>
        </w:rPr>
        <w:t xml:space="preserve"> decyzje biznesowe;</w:t>
      </w:r>
    </w:p>
    <w:p w14:paraId="761B45BA" w14:textId="77777777" w:rsidR="00561002" w:rsidRPr="00561002" w:rsidRDefault="00D5594F" w:rsidP="00D7758A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02">
        <w:rPr>
          <w:rFonts w:ascii="Times New Roman" w:eastAsia="Times New Roman" w:hAnsi="Times New Roman" w:cs="Times New Roman"/>
          <w:sz w:val="24"/>
          <w:szCs w:val="24"/>
        </w:rPr>
        <w:t>przez pryzmat marki docierające do świadomości odbiorców informacje są systematyzowane w spójną całość, tworząc zestaw kojarzeń pozwalający  przyspieszyć podjęcie decyzji w zakresie wyboru uczelni, miejsca pracy czy miejsca na inwestycję;</w:t>
      </w:r>
    </w:p>
    <w:p w14:paraId="6787392C" w14:textId="77777777" w:rsidR="00561002" w:rsidRPr="00561002" w:rsidRDefault="00D5594F" w:rsidP="004C071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02">
        <w:rPr>
          <w:rFonts w:ascii="Times New Roman" w:eastAsia="Times New Roman" w:hAnsi="Times New Roman" w:cs="Times New Roman"/>
          <w:sz w:val="24"/>
          <w:szCs w:val="24"/>
        </w:rPr>
        <w:t>oprócz mierzalnych korzyści w postaci np. nowych inwestycji, miejsc pracy czy dochodów z turystyki, marka daje użytkownikom przestrzeni regionalnej korzyści dodatkowe, takie jak prestiż związany z organizowaniem ważnych imprez/wydarzeń kulturalnych czy gospodarczych, poczucie dumy i satysfakcji z mieszkania w znanym regionie itd.;</w:t>
      </w:r>
    </w:p>
    <w:p w14:paraId="17C2C907" w14:textId="72BA1367" w:rsidR="00D5594F" w:rsidRPr="00561002" w:rsidRDefault="00D5594F" w:rsidP="004C071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02">
        <w:rPr>
          <w:rFonts w:ascii="Times New Roman" w:eastAsia="Times New Roman" w:hAnsi="Times New Roman" w:cs="Times New Roman"/>
          <w:sz w:val="24"/>
          <w:szCs w:val="24"/>
        </w:rPr>
        <w:t>wykreowanie silnych marek regionu, do których należy "Mikołaj Kopernik" przekłada się na wzrost zaufania do władz regionalnych/lokalnych, które odpowiadają za budowę konkurencyjności regionu.</w:t>
      </w:r>
    </w:p>
    <w:p w14:paraId="389C91FB" w14:textId="1CFF7223" w:rsidR="001E0EF2" w:rsidRPr="00116B8A" w:rsidRDefault="001E0EF2" w:rsidP="001E0EF2">
      <w:pPr>
        <w:autoSpaceDE w:val="0"/>
        <w:adjustRightInd w:val="0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116B8A">
        <w:rPr>
          <w:rFonts w:ascii="Times New Roman" w:hAnsi="Times New Roman"/>
          <w:sz w:val="24"/>
          <w:szCs w:val="28"/>
        </w:rPr>
        <w:t xml:space="preserve">Zamówienie będzie współfinansowane z </w:t>
      </w:r>
      <w:r w:rsidR="00D5594F">
        <w:rPr>
          <w:rFonts w:ascii="Times New Roman" w:hAnsi="Times New Roman"/>
          <w:sz w:val="24"/>
          <w:szCs w:val="28"/>
        </w:rPr>
        <w:t xml:space="preserve">Funduszy Europejskich w </w:t>
      </w:r>
      <w:r w:rsidR="00D5594F" w:rsidRPr="00D5594F">
        <w:rPr>
          <w:rFonts w:ascii="Times New Roman" w:hAnsi="Times New Roman"/>
          <w:sz w:val="24"/>
          <w:szCs w:val="28"/>
        </w:rPr>
        <w:t xml:space="preserve">ramach </w:t>
      </w:r>
      <w:r w:rsidR="00D5594F" w:rsidRPr="00D5594F">
        <w:rPr>
          <w:rFonts w:ascii="Times New Roman" w:hAnsi="Times New Roman" w:cs="Times New Roman"/>
          <w:sz w:val="24"/>
          <w:szCs w:val="24"/>
        </w:rPr>
        <w:t xml:space="preserve">projektu </w:t>
      </w:r>
      <w:r w:rsidR="00377991">
        <w:rPr>
          <w:rFonts w:ascii="Times New Roman" w:hAnsi="Times New Roman" w:cs="Times New Roman"/>
          <w:sz w:val="24"/>
          <w:szCs w:val="24"/>
        </w:rPr>
        <w:br/>
      </w:r>
      <w:r w:rsidR="00D5594F" w:rsidRPr="00D5594F">
        <w:rPr>
          <w:rFonts w:ascii="Times New Roman" w:hAnsi="Times New Roman" w:cs="Times New Roman"/>
          <w:sz w:val="24"/>
          <w:szCs w:val="24"/>
        </w:rPr>
        <w:t>pn. „Kujawy+Pomorze – promocja potencjału gospodarczego regionu – edycja II”.</w:t>
      </w:r>
    </w:p>
    <w:p w14:paraId="1B0C883C" w14:textId="5D826E4D" w:rsidR="00EE21AF" w:rsidRPr="00116B8A" w:rsidRDefault="00EE21AF" w:rsidP="00EE21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B8A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Termin wykonania zamówienia:</w:t>
      </w:r>
    </w:p>
    <w:p w14:paraId="249A0388" w14:textId="110FB345" w:rsidR="000721D6" w:rsidRPr="00116B8A" w:rsidRDefault="00EE21AF" w:rsidP="000721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Zamówienie zostanie wykonane w okresie nie dłuższym niż do 30 listopada 202</w:t>
      </w:r>
      <w:r w:rsidR="00896FB2" w:rsidRPr="00116B8A">
        <w:rPr>
          <w:rFonts w:ascii="Times New Roman" w:hAnsi="Times New Roman" w:cs="Times New Roman"/>
          <w:sz w:val="24"/>
          <w:szCs w:val="24"/>
        </w:rPr>
        <w:t>3</w:t>
      </w:r>
      <w:r w:rsidRPr="00116B8A">
        <w:rPr>
          <w:rFonts w:ascii="Times New Roman" w:hAnsi="Times New Roman" w:cs="Times New Roman"/>
          <w:sz w:val="24"/>
          <w:szCs w:val="24"/>
        </w:rPr>
        <w:t xml:space="preserve"> roku, przy czym </w:t>
      </w:r>
      <w:r w:rsidR="00896FB2" w:rsidRPr="00116B8A">
        <w:rPr>
          <w:rFonts w:ascii="Times New Roman" w:hAnsi="Times New Roman" w:cs="Times New Roman"/>
          <w:sz w:val="24"/>
          <w:szCs w:val="24"/>
        </w:rPr>
        <w:t>warsztaty</w:t>
      </w:r>
      <w:r w:rsidRPr="00116B8A">
        <w:rPr>
          <w:rFonts w:ascii="Times New Roman" w:hAnsi="Times New Roman" w:cs="Times New Roman"/>
          <w:sz w:val="24"/>
          <w:szCs w:val="24"/>
        </w:rPr>
        <w:t xml:space="preserve"> muszą zostać przeprowadzone</w:t>
      </w:r>
      <w:r w:rsidR="00111813" w:rsidRPr="00116B8A">
        <w:rPr>
          <w:rFonts w:ascii="Times New Roman" w:hAnsi="Times New Roman" w:cs="Times New Roman"/>
          <w:sz w:val="24"/>
          <w:szCs w:val="24"/>
        </w:rPr>
        <w:t xml:space="preserve"> w</w:t>
      </w:r>
      <w:r w:rsidR="0089444D" w:rsidRPr="00116B8A">
        <w:rPr>
          <w:rFonts w:ascii="Times New Roman" w:hAnsi="Times New Roman" w:cs="Times New Roman"/>
          <w:sz w:val="24"/>
          <w:szCs w:val="24"/>
        </w:rPr>
        <w:t xml:space="preserve"> różnych </w:t>
      </w:r>
      <w:r w:rsidRPr="00116B8A">
        <w:rPr>
          <w:rFonts w:ascii="Times New Roman" w:hAnsi="Times New Roman" w:cs="Times New Roman"/>
          <w:sz w:val="24"/>
          <w:szCs w:val="24"/>
        </w:rPr>
        <w:t xml:space="preserve">terminach </w:t>
      </w:r>
      <w:r w:rsidR="00CF7E28" w:rsidRPr="00116B8A">
        <w:rPr>
          <w:rFonts w:ascii="Times New Roman" w:hAnsi="Times New Roman" w:cs="Times New Roman"/>
          <w:sz w:val="24"/>
          <w:szCs w:val="24"/>
        </w:rPr>
        <w:t xml:space="preserve">w dniach od piątku do niedzieli. </w:t>
      </w:r>
      <w:r w:rsidR="005721D2" w:rsidRPr="00116B8A">
        <w:rPr>
          <w:rFonts w:ascii="Times New Roman" w:hAnsi="Times New Roman" w:cs="Times New Roman"/>
          <w:sz w:val="24"/>
          <w:szCs w:val="24"/>
        </w:rPr>
        <w:t xml:space="preserve">Zamawiający nie dopuszcza realizacji dwóch warsztatów w tym samym czasie. Zmawiający w uzasadnionych przypadkach dopuszcza przeprowadzenie warsztatów w dni powszednie przy założeniu, że liczba uczestników warsztatów w tym okresie nie może przekroczyć łącznie 20% wszystkich uczestników tj. 100 osób. </w:t>
      </w:r>
      <w:r w:rsidR="00CF7E28" w:rsidRPr="00116B8A">
        <w:rPr>
          <w:rFonts w:ascii="Times New Roman" w:hAnsi="Times New Roman" w:cs="Times New Roman"/>
          <w:sz w:val="24"/>
          <w:szCs w:val="24"/>
        </w:rPr>
        <w:t xml:space="preserve">Powyższe terminy zostaną </w:t>
      </w:r>
      <w:r w:rsidRPr="00116B8A">
        <w:rPr>
          <w:rFonts w:ascii="Times New Roman" w:hAnsi="Times New Roman" w:cs="Times New Roman"/>
          <w:sz w:val="24"/>
          <w:szCs w:val="24"/>
        </w:rPr>
        <w:t>ustalon</w:t>
      </w:r>
      <w:r w:rsidR="00CF7E28" w:rsidRPr="00116B8A">
        <w:rPr>
          <w:rFonts w:ascii="Times New Roman" w:hAnsi="Times New Roman" w:cs="Times New Roman"/>
          <w:sz w:val="24"/>
          <w:szCs w:val="24"/>
        </w:rPr>
        <w:t>e</w:t>
      </w:r>
      <w:r w:rsidRPr="00116B8A">
        <w:rPr>
          <w:rFonts w:ascii="Times New Roman" w:hAnsi="Times New Roman" w:cs="Times New Roman"/>
          <w:sz w:val="24"/>
          <w:szCs w:val="24"/>
        </w:rPr>
        <w:t xml:space="preserve"> i zaakceptowan</w:t>
      </w:r>
      <w:r w:rsidR="00CF7E28" w:rsidRPr="00116B8A">
        <w:rPr>
          <w:rFonts w:ascii="Times New Roman" w:hAnsi="Times New Roman" w:cs="Times New Roman"/>
          <w:sz w:val="24"/>
          <w:szCs w:val="24"/>
        </w:rPr>
        <w:t>e</w:t>
      </w:r>
      <w:r w:rsidRPr="00116B8A">
        <w:rPr>
          <w:rFonts w:ascii="Times New Roman" w:hAnsi="Times New Roman" w:cs="Times New Roman"/>
          <w:sz w:val="24"/>
          <w:szCs w:val="24"/>
        </w:rPr>
        <w:t xml:space="preserve"> przez Zamawiającego z Wykonawcą na etapie realizacji zamówienia.</w:t>
      </w:r>
      <w:r w:rsidR="00170109">
        <w:rPr>
          <w:rFonts w:ascii="Times New Roman" w:hAnsi="Times New Roman" w:cs="Times New Roman"/>
          <w:sz w:val="24"/>
          <w:szCs w:val="24"/>
        </w:rPr>
        <w:t xml:space="preserve"> </w:t>
      </w:r>
      <w:r w:rsidR="000721D6" w:rsidRPr="00116B8A">
        <w:rPr>
          <w:rFonts w:ascii="Times New Roman" w:hAnsi="Times New Roman" w:cs="Times New Roman"/>
          <w:sz w:val="24"/>
          <w:szCs w:val="24"/>
        </w:rPr>
        <w:t>Jeden uczestnik może uczestniczyć w warsztatach tylko raz.</w:t>
      </w:r>
    </w:p>
    <w:p w14:paraId="21C4E9DA" w14:textId="77777777" w:rsidR="00EE21AF" w:rsidRPr="006730C3" w:rsidRDefault="00EE21AF" w:rsidP="00EE21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1A4C0AA4" w14:textId="77777777" w:rsidR="00EE21AF" w:rsidRPr="00116B8A" w:rsidRDefault="00EE21AF" w:rsidP="00EE21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B8A">
        <w:rPr>
          <w:rFonts w:ascii="Times New Roman" w:hAnsi="Times New Roman" w:cs="Times New Roman"/>
          <w:b/>
          <w:bCs/>
          <w:sz w:val="24"/>
          <w:szCs w:val="24"/>
        </w:rPr>
        <w:t>III. Zakres rzeczowy zamówienia</w:t>
      </w:r>
    </w:p>
    <w:p w14:paraId="72410320" w14:textId="02B34A31" w:rsidR="00EE21AF" w:rsidRPr="00116B8A" w:rsidRDefault="00EE21AF" w:rsidP="00EE21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6B8A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głównych zadań Wykonawcy:</w:t>
      </w:r>
    </w:p>
    <w:p w14:paraId="728794AB" w14:textId="5D03AA00" w:rsidR="00BE3000" w:rsidRPr="00116B8A" w:rsidRDefault="00EE21AF" w:rsidP="00BE30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 xml:space="preserve">Przedmiotem umowy jest kompleksowa organizacja </w:t>
      </w:r>
      <w:r w:rsidR="00132045" w:rsidRPr="00116B8A">
        <w:rPr>
          <w:rFonts w:ascii="Times New Roman" w:hAnsi="Times New Roman" w:cs="Times New Roman"/>
          <w:sz w:val="24"/>
          <w:szCs w:val="24"/>
        </w:rPr>
        <w:t>warsztatów kopernikańskich</w:t>
      </w:r>
      <w:r w:rsidR="007B3A40" w:rsidRPr="00116B8A">
        <w:rPr>
          <w:rFonts w:ascii="Times New Roman" w:hAnsi="Times New Roman" w:cs="Times New Roman"/>
          <w:sz w:val="24"/>
          <w:szCs w:val="24"/>
        </w:rPr>
        <w:t>,</w:t>
      </w:r>
      <w:r w:rsidRPr="00116B8A">
        <w:rPr>
          <w:rFonts w:ascii="Times New Roman" w:hAnsi="Times New Roman" w:cs="Times New Roman"/>
          <w:sz w:val="24"/>
          <w:szCs w:val="24"/>
        </w:rPr>
        <w:t xml:space="preserve"> </w:t>
      </w:r>
      <w:r w:rsidR="00BE3000" w:rsidRPr="00116B8A">
        <w:rPr>
          <w:rFonts w:ascii="Times New Roman" w:hAnsi="Times New Roman" w:cs="Times New Roman"/>
          <w:sz w:val="24"/>
          <w:szCs w:val="24"/>
        </w:rPr>
        <w:t>w tym zakup usługi restauracyjnej, hotelowej,</w:t>
      </w:r>
      <w:r w:rsidR="002719E7" w:rsidRPr="00116B8A">
        <w:rPr>
          <w:rFonts w:ascii="Times New Roman" w:hAnsi="Times New Roman" w:cs="Times New Roman"/>
          <w:sz w:val="24"/>
          <w:szCs w:val="24"/>
        </w:rPr>
        <w:t xml:space="preserve"> transportowej oraz</w:t>
      </w:r>
      <w:r w:rsidR="00BE3000" w:rsidRPr="00116B8A">
        <w:rPr>
          <w:rFonts w:ascii="Times New Roman" w:hAnsi="Times New Roman" w:cs="Times New Roman"/>
          <w:sz w:val="24"/>
          <w:szCs w:val="24"/>
        </w:rPr>
        <w:t xml:space="preserve"> przygotowanie i realizacja programu </w:t>
      </w:r>
      <w:r w:rsidR="007B3A40" w:rsidRPr="00116B8A">
        <w:rPr>
          <w:rFonts w:ascii="Times New Roman" w:hAnsi="Times New Roman" w:cs="Times New Roman"/>
          <w:sz w:val="24"/>
          <w:szCs w:val="24"/>
        </w:rPr>
        <w:br/>
      </w:r>
      <w:r w:rsidR="00BE3000" w:rsidRPr="00116B8A">
        <w:rPr>
          <w:rFonts w:ascii="Times New Roman" w:hAnsi="Times New Roman" w:cs="Times New Roman"/>
          <w:sz w:val="24"/>
          <w:szCs w:val="24"/>
        </w:rPr>
        <w:t xml:space="preserve">i naboru uczestników oraz zapewnienia obsługi podczas warsztatów dla łącznie </w:t>
      </w:r>
      <w:r w:rsidR="007B3A40" w:rsidRPr="00116B8A">
        <w:rPr>
          <w:rFonts w:ascii="Times New Roman" w:hAnsi="Times New Roman" w:cs="Times New Roman"/>
          <w:sz w:val="24"/>
          <w:szCs w:val="24"/>
        </w:rPr>
        <w:br/>
      </w:r>
      <w:r w:rsidR="00BE3000" w:rsidRPr="00116B8A">
        <w:rPr>
          <w:rFonts w:ascii="Times New Roman" w:hAnsi="Times New Roman" w:cs="Times New Roman"/>
          <w:sz w:val="24"/>
          <w:szCs w:val="24"/>
        </w:rPr>
        <w:t xml:space="preserve">minimum </w:t>
      </w:r>
      <w:r w:rsidR="008A25AA" w:rsidRPr="00116B8A">
        <w:rPr>
          <w:rFonts w:ascii="Times New Roman" w:hAnsi="Times New Roman" w:cs="Times New Roman"/>
          <w:sz w:val="24"/>
          <w:szCs w:val="24"/>
        </w:rPr>
        <w:t>5</w:t>
      </w:r>
      <w:r w:rsidR="00BE3000" w:rsidRPr="00116B8A">
        <w:rPr>
          <w:rFonts w:ascii="Times New Roman" w:hAnsi="Times New Roman" w:cs="Times New Roman"/>
          <w:sz w:val="24"/>
          <w:szCs w:val="24"/>
        </w:rPr>
        <w:t xml:space="preserve">00 osób. </w:t>
      </w:r>
    </w:p>
    <w:p w14:paraId="0604D0F8" w14:textId="08270630" w:rsidR="00EE21AF" w:rsidRPr="00116B8A" w:rsidRDefault="00EE21AF" w:rsidP="00EE21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b/>
          <w:bCs/>
          <w:sz w:val="24"/>
          <w:szCs w:val="24"/>
        </w:rPr>
        <w:t xml:space="preserve">Liczba uczestników: </w:t>
      </w:r>
      <w:r w:rsidRPr="00116B8A">
        <w:rPr>
          <w:rFonts w:ascii="Times New Roman" w:hAnsi="Times New Roman" w:cs="Times New Roman"/>
          <w:sz w:val="24"/>
          <w:szCs w:val="24"/>
        </w:rPr>
        <w:t xml:space="preserve">nie mniej niż </w:t>
      </w:r>
      <w:r w:rsidR="008A25AA" w:rsidRPr="00116B8A">
        <w:rPr>
          <w:rFonts w:ascii="Times New Roman" w:hAnsi="Times New Roman" w:cs="Times New Roman"/>
          <w:sz w:val="24"/>
          <w:szCs w:val="24"/>
        </w:rPr>
        <w:t>5</w:t>
      </w:r>
      <w:r w:rsidR="00640189" w:rsidRPr="00116B8A">
        <w:rPr>
          <w:rFonts w:ascii="Times New Roman" w:hAnsi="Times New Roman" w:cs="Times New Roman"/>
          <w:sz w:val="24"/>
          <w:szCs w:val="24"/>
        </w:rPr>
        <w:t>00</w:t>
      </w:r>
      <w:r w:rsidRPr="00116B8A">
        <w:rPr>
          <w:rFonts w:ascii="Times New Roman" w:hAnsi="Times New Roman" w:cs="Times New Roman"/>
          <w:sz w:val="24"/>
          <w:szCs w:val="24"/>
        </w:rPr>
        <w:t xml:space="preserve"> osób</w:t>
      </w:r>
      <w:r w:rsidR="00CE281E" w:rsidRPr="00116B8A">
        <w:rPr>
          <w:rFonts w:ascii="Times New Roman" w:hAnsi="Times New Roman" w:cs="Times New Roman"/>
          <w:sz w:val="24"/>
          <w:szCs w:val="24"/>
        </w:rPr>
        <w:t>;</w:t>
      </w:r>
      <w:r w:rsidR="002F4589" w:rsidRPr="00116B8A">
        <w:rPr>
          <w:rFonts w:ascii="Times New Roman" w:hAnsi="Times New Roman" w:cs="Times New Roman"/>
          <w:sz w:val="24"/>
          <w:szCs w:val="24"/>
        </w:rPr>
        <w:t xml:space="preserve"> </w:t>
      </w:r>
      <w:r w:rsidR="006E7CDD" w:rsidRPr="00116B8A">
        <w:rPr>
          <w:rFonts w:ascii="Times New Roman" w:hAnsi="Times New Roman" w:cs="Times New Roman"/>
          <w:sz w:val="24"/>
          <w:szCs w:val="24"/>
        </w:rPr>
        <w:t xml:space="preserve">przy czym podczas jednego dwudniowego warsztatu dopuszcza się </w:t>
      </w:r>
      <w:r w:rsidR="002F4589" w:rsidRPr="00116B8A">
        <w:rPr>
          <w:rFonts w:ascii="Times New Roman" w:hAnsi="Times New Roman" w:cs="Times New Roman"/>
          <w:sz w:val="24"/>
          <w:szCs w:val="24"/>
        </w:rPr>
        <w:t>grupy maksymalnie 50 osobowe</w:t>
      </w:r>
      <w:r w:rsidR="005721D2" w:rsidRPr="00116B8A">
        <w:rPr>
          <w:rFonts w:ascii="Times New Roman" w:hAnsi="Times New Roman" w:cs="Times New Roman"/>
          <w:sz w:val="24"/>
          <w:szCs w:val="24"/>
        </w:rPr>
        <w:t xml:space="preserve"> wraz z opiekunami.</w:t>
      </w:r>
    </w:p>
    <w:p w14:paraId="4AFED974" w14:textId="74DAE815" w:rsidR="00E36647" w:rsidRPr="00116B8A" w:rsidRDefault="000A3E9F" w:rsidP="00EE21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b/>
          <w:bCs/>
          <w:sz w:val="24"/>
          <w:szCs w:val="24"/>
        </w:rPr>
        <w:t>Grupa docelowa:</w:t>
      </w:r>
      <w:r w:rsidRPr="00116B8A">
        <w:rPr>
          <w:rFonts w:ascii="Times New Roman" w:hAnsi="Times New Roman" w:cs="Times New Roman"/>
          <w:sz w:val="24"/>
          <w:szCs w:val="24"/>
        </w:rPr>
        <w:t xml:space="preserve"> </w:t>
      </w:r>
      <w:r w:rsidR="00180DA8" w:rsidRPr="00116B8A">
        <w:rPr>
          <w:rFonts w:ascii="Times New Roman" w:hAnsi="Times New Roman" w:cs="Times New Roman"/>
          <w:sz w:val="24"/>
          <w:szCs w:val="24"/>
        </w:rPr>
        <w:t xml:space="preserve">dwie grupy wiekowe tj. </w:t>
      </w:r>
      <w:r w:rsidRPr="00116B8A">
        <w:rPr>
          <w:rFonts w:ascii="Times New Roman" w:hAnsi="Times New Roman" w:cs="Times New Roman"/>
          <w:sz w:val="24"/>
          <w:szCs w:val="24"/>
        </w:rPr>
        <w:t>dzieci</w:t>
      </w:r>
      <w:r w:rsidR="00180DA8" w:rsidRPr="00116B8A">
        <w:rPr>
          <w:rFonts w:ascii="Times New Roman" w:hAnsi="Times New Roman" w:cs="Times New Roman"/>
          <w:sz w:val="24"/>
          <w:szCs w:val="24"/>
        </w:rPr>
        <w:t xml:space="preserve"> szkolne </w:t>
      </w:r>
      <w:r w:rsidR="00D607C5">
        <w:rPr>
          <w:rFonts w:ascii="Times New Roman" w:hAnsi="Times New Roman" w:cs="Times New Roman"/>
          <w:sz w:val="24"/>
          <w:szCs w:val="24"/>
        </w:rPr>
        <w:t>w wieku 7-11 lat</w:t>
      </w:r>
      <w:r w:rsidRPr="00116B8A">
        <w:rPr>
          <w:rFonts w:ascii="Times New Roman" w:hAnsi="Times New Roman" w:cs="Times New Roman"/>
          <w:sz w:val="24"/>
          <w:szCs w:val="24"/>
        </w:rPr>
        <w:t xml:space="preserve"> i młodzież</w:t>
      </w:r>
      <w:r w:rsidR="00180DA8" w:rsidRPr="00116B8A">
        <w:rPr>
          <w:rFonts w:ascii="Times New Roman" w:hAnsi="Times New Roman" w:cs="Times New Roman"/>
          <w:sz w:val="24"/>
          <w:szCs w:val="24"/>
        </w:rPr>
        <w:t xml:space="preserve"> szkolna </w:t>
      </w:r>
      <w:r w:rsidR="00D607C5">
        <w:rPr>
          <w:rFonts w:ascii="Times New Roman" w:hAnsi="Times New Roman" w:cs="Times New Roman"/>
          <w:sz w:val="24"/>
          <w:szCs w:val="24"/>
        </w:rPr>
        <w:t>w wieku 12-15 lat</w:t>
      </w:r>
      <w:r w:rsidR="00CE281E" w:rsidRPr="00116B8A">
        <w:rPr>
          <w:rFonts w:ascii="Times New Roman" w:hAnsi="Times New Roman" w:cs="Times New Roman"/>
          <w:sz w:val="24"/>
          <w:szCs w:val="24"/>
        </w:rPr>
        <w:t xml:space="preserve"> </w:t>
      </w:r>
      <w:r w:rsidR="006A4A2B" w:rsidRPr="00116B8A">
        <w:rPr>
          <w:rFonts w:ascii="Times New Roman" w:hAnsi="Times New Roman" w:cs="Times New Roman"/>
          <w:sz w:val="24"/>
          <w:szCs w:val="24"/>
        </w:rPr>
        <w:t>z województwa kujawsko-pomorskiego</w:t>
      </w:r>
      <w:r w:rsidR="00CE281E" w:rsidRPr="00116B8A">
        <w:rPr>
          <w:rFonts w:ascii="Times New Roman" w:hAnsi="Times New Roman" w:cs="Times New Roman"/>
          <w:sz w:val="24"/>
          <w:szCs w:val="24"/>
        </w:rPr>
        <w:t>;</w:t>
      </w:r>
    </w:p>
    <w:p w14:paraId="39ABA0C4" w14:textId="1506B67E" w:rsidR="006730C3" w:rsidRPr="006730C3" w:rsidRDefault="006730C3" w:rsidP="00EE21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zastrzega, iż warsztaty drugiego dnia powinny zakończyć się najpóźniej </w:t>
      </w:r>
      <w:r>
        <w:rPr>
          <w:rFonts w:ascii="Times New Roman" w:hAnsi="Times New Roman" w:cs="Times New Roman"/>
          <w:sz w:val="24"/>
          <w:szCs w:val="24"/>
        </w:rPr>
        <w:br/>
        <w:t>o godz. 12:00;</w:t>
      </w:r>
    </w:p>
    <w:p w14:paraId="01D17F2F" w14:textId="57BE46B6" w:rsidR="00EE21AF" w:rsidRPr="00116B8A" w:rsidRDefault="00EE21AF" w:rsidP="00EE21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b/>
          <w:bCs/>
          <w:sz w:val="24"/>
          <w:szCs w:val="24"/>
        </w:rPr>
        <w:t xml:space="preserve">Zamówienie podstawowe </w:t>
      </w:r>
      <w:r w:rsidRPr="00116B8A">
        <w:rPr>
          <w:rFonts w:ascii="Times New Roman" w:hAnsi="Times New Roman" w:cs="Times New Roman"/>
          <w:sz w:val="24"/>
          <w:szCs w:val="24"/>
        </w:rPr>
        <w:t>obejmować będzie zakres prac:</w:t>
      </w:r>
    </w:p>
    <w:p w14:paraId="379C58B7" w14:textId="54A9D35A" w:rsidR="004C5DD4" w:rsidRPr="00116B8A" w:rsidRDefault="004C5DD4" w:rsidP="004C5D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 xml:space="preserve">przygotowanie </w:t>
      </w:r>
      <w:r w:rsidRPr="00561002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programu</w:t>
      </w:r>
      <w:r w:rsidR="00CC44D1" w:rsidRPr="005610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merytorycznego</w:t>
      </w:r>
      <w:r w:rsidR="00561002">
        <w:rPr>
          <w:rFonts w:ascii="Times New Roman" w:hAnsi="Times New Roman" w:cs="Times New Roman"/>
          <w:sz w:val="24"/>
          <w:szCs w:val="24"/>
        </w:rPr>
        <w:t xml:space="preserve"> uwzględniającego w swoich prelekcjach </w:t>
      </w:r>
      <w:r w:rsidR="00561002">
        <w:rPr>
          <w:rFonts w:ascii="Times New Roman" w:hAnsi="Times New Roman" w:cs="Times New Roman"/>
          <w:sz w:val="24"/>
          <w:szCs w:val="24"/>
        </w:rPr>
        <w:br/>
        <w:t xml:space="preserve">i warsztatach Markę </w:t>
      </w:r>
      <w:r w:rsidR="00561002" w:rsidRPr="00561002">
        <w:rPr>
          <w:rFonts w:ascii="Times New Roman" w:eastAsia="Times New Roman" w:hAnsi="Times New Roman" w:cs="Times New Roman"/>
          <w:sz w:val="24"/>
          <w:szCs w:val="24"/>
        </w:rPr>
        <w:t>Gospodarcz</w:t>
      </w:r>
      <w:r w:rsidR="00561002">
        <w:rPr>
          <w:rFonts w:ascii="Times New Roman" w:eastAsia="Times New Roman" w:hAnsi="Times New Roman" w:cs="Times New Roman"/>
          <w:sz w:val="24"/>
          <w:szCs w:val="24"/>
        </w:rPr>
        <w:t>ą</w:t>
      </w:r>
      <w:r w:rsidR="00561002" w:rsidRPr="00561002">
        <w:rPr>
          <w:rFonts w:ascii="Times New Roman" w:eastAsia="Times New Roman" w:hAnsi="Times New Roman" w:cs="Times New Roman"/>
          <w:sz w:val="24"/>
          <w:szCs w:val="24"/>
        </w:rPr>
        <w:t xml:space="preserve"> regionu Kujaw i Pomorza jaką jest „Mikołaj Kopernik”</w:t>
      </w:r>
      <w:r w:rsidR="00561002">
        <w:rPr>
          <w:rFonts w:ascii="Times New Roman" w:hAnsi="Times New Roman" w:cs="Times New Roman"/>
          <w:sz w:val="24"/>
          <w:szCs w:val="24"/>
        </w:rPr>
        <w:t xml:space="preserve"> oraz</w:t>
      </w:r>
      <w:r w:rsidRPr="00116B8A">
        <w:rPr>
          <w:rFonts w:ascii="Times New Roman" w:hAnsi="Times New Roman" w:cs="Times New Roman"/>
          <w:sz w:val="24"/>
          <w:szCs w:val="24"/>
        </w:rPr>
        <w:t xml:space="preserve"> </w:t>
      </w:r>
      <w:r w:rsidRPr="00561002">
        <w:rPr>
          <w:rFonts w:ascii="Times New Roman" w:hAnsi="Times New Roman" w:cs="Times New Roman"/>
          <w:b/>
          <w:bCs/>
          <w:sz w:val="24"/>
          <w:szCs w:val="24"/>
          <w:u w:val="single"/>
        </w:rPr>
        <w:t>nabór uczestników</w:t>
      </w:r>
      <w:r w:rsidRPr="00116B8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D08CD51" w14:textId="1A2A2E80" w:rsidR="00EE21AF" w:rsidRPr="00116B8A" w:rsidRDefault="00EE21AF" w:rsidP="00EE21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 xml:space="preserve">zapewnienie </w:t>
      </w:r>
      <w:proofErr w:type="spellStart"/>
      <w:r w:rsidRPr="00116B8A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116B8A">
        <w:rPr>
          <w:rFonts w:ascii="Times New Roman" w:hAnsi="Times New Roman" w:cs="Times New Roman"/>
          <w:sz w:val="24"/>
          <w:szCs w:val="24"/>
        </w:rPr>
        <w:t xml:space="preserve"> szkoleniowo/konferencyjnych wraz z wyposażeniem do przeprowadzenia </w:t>
      </w:r>
      <w:r w:rsidR="004C5DD4" w:rsidRPr="00116B8A">
        <w:rPr>
          <w:rFonts w:ascii="Times New Roman" w:hAnsi="Times New Roman" w:cs="Times New Roman"/>
          <w:sz w:val="24"/>
          <w:szCs w:val="24"/>
        </w:rPr>
        <w:t>warsztatów</w:t>
      </w:r>
      <w:r w:rsidR="00BE1392" w:rsidRPr="00116B8A">
        <w:rPr>
          <w:rFonts w:ascii="Times New Roman" w:hAnsi="Times New Roman" w:cs="Times New Roman"/>
          <w:sz w:val="24"/>
          <w:szCs w:val="24"/>
        </w:rPr>
        <w:t xml:space="preserve"> zgodnie z pkt. 5,</w:t>
      </w:r>
      <w:r w:rsidRPr="00116B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FCC7D" w14:textId="316D041E" w:rsidR="004C5DD4" w:rsidRPr="00116B8A" w:rsidRDefault="004C5DD4" w:rsidP="00EE21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zapewnienie biletów wstępu na płatne atrakcje przewidziane przez Wykonawcę,</w:t>
      </w:r>
    </w:p>
    <w:p w14:paraId="35B992D1" w14:textId="34ED5BB7" w:rsidR="00EE21AF" w:rsidRPr="00116B8A" w:rsidRDefault="00EE21AF" w:rsidP="00EE21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 xml:space="preserve">zapewnienie wyżywienia dla uczestników </w:t>
      </w:r>
      <w:r w:rsidR="004C5DD4" w:rsidRPr="00116B8A">
        <w:rPr>
          <w:rFonts w:ascii="Times New Roman" w:hAnsi="Times New Roman" w:cs="Times New Roman"/>
          <w:sz w:val="24"/>
          <w:szCs w:val="24"/>
        </w:rPr>
        <w:t>warsztatów</w:t>
      </w:r>
      <w:r w:rsidRPr="00116B8A">
        <w:rPr>
          <w:rFonts w:ascii="Times New Roman" w:hAnsi="Times New Roman" w:cs="Times New Roman"/>
          <w:sz w:val="24"/>
          <w:szCs w:val="24"/>
        </w:rPr>
        <w:t xml:space="preserve"> zgodnie z pkt. </w:t>
      </w:r>
      <w:r w:rsidR="00BE1392" w:rsidRPr="00116B8A">
        <w:rPr>
          <w:rFonts w:ascii="Times New Roman" w:hAnsi="Times New Roman" w:cs="Times New Roman"/>
          <w:sz w:val="24"/>
          <w:szCs w:val="24"/>
        </w:rPr>
        <w:t>6</w:t>
      </w:r>
      <w:r w:rsidRPr="00116B8A">
        <w:rPr>
          <w:rFonts w:ascii="Times New Roman" w:hAnsi="Times New Roman" w:cs="Times New Roman"/>
          <w:sz w:val="24"/>
          <w:szCs w:val="24"/>
        </w:rPr>
        <w:t>,</w:t>
      </w:r>
    </w:p>
    <w:p w14:paraId="73F0B851" w14:textId="23BB102D" w:rsidR="000277FF" w:rsidRPr="00116B8A" w:rsidRDefault="000277FF" w:rsidP="000277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 xml:space="preserve">zapewnienie noclegów dla uczestników warsztatów zgodnie z pkt. </w:t>
      </w:r>
      <w:r w:rsidR="00BE1392" w:rsidRPr="00116B8A">
        <w:rPr>
          <w:rFonts w:ascii="Times New Roman" w:hAnsi="Times New Roman" w:cs="Times New Roman"/>
          <w:sz w:val="24"/>
          <w:szCs w:val="24"/>
        </w:rPr>
        <w:t>7</w:t>
      </w:r>
      <w:r w:rsidRPr="00116B8A">
        <w:rPr>
          <w:rFonts w:ascii="Times New Roman" w:hAnsi="Times New Roman" w:cs="Times New Roman"/>
          <w:sz w:val="24"/>
          <w:szCs w:val="24"/>
        </w:rPr>
        <w:t>,</w:t>
      </w:r>
    </w:p>
    <w:p w14:paraId="4FB758C3" w14:textId="79A4929A" w:rsidR="00BE1392" w:rsidRPr="00116B8A" w:rsidRDefault="00BE1392" w:rsidP="00BE13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zapewnienie transportu dla uczestników podczas warsztatów</w:t>
      </w:r>
      <w:r w:rsidR="00B0092A" w:rsidRPr="00116B8A">
        <w:rPr>
          <w:rFonts w:ascii="Times New Roman" w:hAnsi="Times New Roman" w:cs="Times New Roman"/>
          <w:sz w:val="24"/>
          <w:szCs w:val="24"/>
        </w:rPr>
        <w:t xml:space="preserve"> zgodnie z pkt. 8</w:t>
      </w:r>
      <w:r w:rsidRPr="00116B8A">
        <w:rPr>
          <w:rFonts w:ascii="Times New Roman" w:hAnsi="Times New Roman" w:cs="Times New Roman"/>
          <w:sz w:val="24"/>
          <w:szCs w:val="24"/>
        </w:rPr>
        <w:t>,</w:t>
      </w:r>
    </w:p>
    <w:p w14:paraId="1E8ECB00" w14:textId="55D65724" w:rsidR="004C5DD4" w:rsidRPr="00116B8A" w:rsidRDefault="004C5DD4" w:rsidP="004C5D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zapewnienie ubezpieczenia NNW dla uczestników warsztatów</w:t>
      </w:r>
      <w:r w:rsidR="00E36647" w:rsidRPr="00116B8A">
        <w:rPr>
          <w:rFonts w:ascii="Times New Roman" w:hAnsi="Times New Roman" w:cs="Times New Roman"/>
          <w:sz w:val="24"/>
          <w:szCs w:val="24"/>
        </w:rPr>
        <w:t xml:space="preserve"> (do kwoty 10.000,00 zł)</w:t>
      </w:r>
      <w:r w:rsidRPr="00116B8A">
        <w:rPr>
          <w:rFonts w:ascii="Times New Roman" w:hAnsi="Times New Roman" w:cs="Times New Roman"/>
          <w:sz w:val="24"/>
          <w:szCs w:val="24"/>
        </w:rPr>
        <w:t>,</w:t>
      </w:r>
    </w:p>
    <w:p w14:paraId="23BCACE8" w14:textId="37A57C04" w:rsidR="00EE21AF" w:rsidRPr="00116B8A" w:rsidRDefault="00EE21AF" w:rsidP="00EE21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udokumentowanie realizacji zamówienia</w:t>
      </w:r>
      <w:r w:rsidR="004C5DD4" w:rsidRPr="00116B8A">
        <w:rPr>
          <w:rFonts w:ascii="Times New Roman" w:hAnsi="Times New Roman" w:cs="Times New Roman"/>
          <w:sz w:val="24"/>
          <w:szCs w:val="24"/>
        </w:rPr>
        <w:t xml:space="preserve"> (sprawozdania merytoryczne wraz z</w:t>
      </w:r>
      <w:r w:rsidR="00CC44D1" w:rsidRPr="00116B8A">
        <w:rPr>
          <w:rFonts w:ascii="Times New Roman" w:hAnsi="Times New Roman" w:cs="Times New Roman"/>
          <w:sz w:val="24"/>
          <w:szCs w:val="24"/>
        </w:rPr>
        <w:t xml:space="preserve"> imienną</w:t>
      </w:r>
      <w:r w:rsidR="004C5DD4" w:rsidRPr="00116B8A">
        <w:rPr>
          <w:rFonts w:ascii="Times New Roman" w:hAnsi="Times New Roman" w:cs="Times New Roman"/>
          <w:sz w:val="24"/>
          <w:szCs w:val="24"/>
        </w:rPr>
        <w:t xml:space="preserve"> listą obecności i dokumentacją zdjęciową z każdego dwudniowego warsztatu),</w:t>
      </w:r>
    </w:p>
    <w:p w14:paraId="1842049E" w14:textId="7512DCD7" w:rsidR="00EE21AF" w:rsidRPr="00116B8A" w:rsidRDefault="00EE21AF" w:rsidP="00EE21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lastRenderedPageBreak/>
        <w:t xml:space="preserve">obsługę koordynacyjną i organizacyjną przedsięwzięcia (zapewnienie koordynatora </w:t>
      </w:r>
      <w:r w:rsidR="004C5DD4" w:rsidRPr="00116B8A">
        <w:rPr>
          <w:rFonts w:ascii="Times New Roman" w:hAnsi="Times New Roman" w:cs="Times New Roman"/>
          <w:sz w:val="24"/>
          <w:szCs w:val="24"/>
        </w:rPr>
        <w:t>warsztatów</w:t>
      </w:r>
      <w:r w:rsidRPr="00116B8A">
        <w:rPr>
          <w:rFonts w:ascii="Times New Roman" w:hAnsi="Times New Roman" w:cs="Times New Roman"/>
          <w:sz w:val="24"/>
          <w:szCs w:val="24"/>
        </w:rPr>
        <w:t>, obsługę techniczną i gastronomiczną</w:t>
      </w:r>
      <w:r w:rsidR="005721D2" w:rsidRPr="00116B8A">
        <w:rPr>
          <w:rFonts w:ascii="Times New Roman" w:hAnsi="Times New Roman" w:cs="Times New Roman"/>
          <w:sz w:val="24"/>
          <w:szCs w:val="24"/>
        </w:rPr>
        <w:t>,</w:t>
      </w:r>
    </w:p>
    <w:p w14:paraId="37B7EE0D" w14:textId="6FAF1B17" w:rsidR="00EE21AF" w:rsidRPr="00116B8A" w:rsidRDefault="00EE21AF" w:rsidP="00EE21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 xml:space="preserve">zapewnienie materiałów informacyjno-promocyjnych </w:t>
      </w:r>
      <w:r w:rsidR="00E53540" w:rsidRPr="00116B8A">
        <w:rPr>
          <w:rFonts w:ascii="Times New Roman" w:hAnsi="Times New Roman" w:cs="Times New Roman"/>
          <w:sz w:val="24"/>
          <w:szCs w:val="24"/>
        </w:rPr>
        <w:t>dla każdego z minimum 500 uczestników</w:t>
      </w:r>
      <w:r w:rsidR="00253954" w:rsidRPr="00116B8A">
        <w:rPr>
          <w:rFonts w:ascii="Times New Roman" w:hAnsi="Times New Roman" w:cs="Times New Roman"/>
          <w:sz w:val="24"/>
          <w:szCs w:val="24"/>
        </w:rPr>
        <w:t xml:space="preserve"> (wartość każdego zestawu powinna być nie mniejsza niż </w:t>
      </w:r>
      <w:r w:rsidR="00B844D7" w:rsidRPr="00116B8A">
        <w:rPr>
          <w:rFonts w:ascii="Times New Roman" w:hAnsi="Times New Roman" w:cs="Times New Roman"/>
          <w:sz w:val="24"/>
          <w:szCs w:val="24"/>
        </w:rPr>
        <w:t>25</w:t>
      </w:r>
      <w:r w:rsidR="00253954" w:rsidRPr="00116B8A">
        <w:rPr>
          <w:rFonts w:ascii="Times New Roman" w:hAnsi="Times New Roman" w:cs="Times New Roman"/>
          <w:sz w:val="24"/>
          <w:szCs w:val="24"/>
        </w:rPr>
        <w:t xml:space="preserve"> zł brutto za zestaw)</w:t>
      </w:r>
      <w:r w:rsidR="005721D2" w:rsidRPr="00116B8A">
        <w:rPr>
          <w:rFonts w:ascii="Times New Roman" w:hAnsi="Times New Roman" w:cs="Times New Roman"/>
          <w:sz w:val="24"/>
          <w:szCs w:val="24"/>
        </w:rPr>
        <w:t>.</w:t>
      </w:r>
    </w:p>
    <w:p w14:paraId="043A8EDF" w14:textId="2334BD09" w:rsidR="00E53EA2" w:rsidRPr="00116B8A" w:rsidRDefault="00E53EA2" w:rsidP="00E53E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6B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Wymagania dotyczące funkcjonalności i obsługi </w:t>
      </w:r>
      <w:proofErr w:type="spellStart"/>
      <w:r w:rsidRPr="00116B8A">
        <w:rPr>
          <w:rFonts w:ascii="Times New Roman" w:hAnsi="Times New Roman" w:cs="Times New Roman"/>
          <w:b/>
          <w:bCs/>
          <w:sz w:val="24"/>
          <w:szCs w:val="24"/>
          <w:u w:val="single"/>
        </w:rPr>
        <w:t>sal</w:t>
      </w:r>
      <w:proofErr w:type="spellEnd"/>
      <w:r w:rsidRPr="00116B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24FB7" w:rsidRPr="00116B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konferencyjnych </w:t>
      </w:r>
      <w:r w:rsidRPr="00116B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oraz </w:t>
      </w:r>
      <w:r w:rsidR="00E24FB7" w:rsidRPr="00116B8A">
        <w:rPr>
          <w:rFonts w:ascii="Times New Roman" w:hAnsi="Times New Roman" w:cs="Times New Roman"/>
          <w:b/>
          <w:bCs/>
          <w:sz w:val="24"/>
          <w:szCs w:val="24"/>
          <w:u w:val="single"/>
        </w:rPr>
        <w:t>restauracyjnych</w:t>
      </w:r>
      <w:r w:rsidRPr="00116B8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87B310" w14:textId="79BBD4A1" w:rsidR="00E53EA2" w:rsidRPr="00116B8A" w:rsidRDefault="00E53EA2" w:rsidP="00E53EA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 xml:space="preserve">a) </w:t>
      </w:r>
      <w:r w:rsidR="000A1916" w:rsidRPr="00116B8A">
        <w:rPr>
          <w:rFonts w:ascii="Times New Roman" w:hAnsi="Times New Roman" w:cs="Times New Roman"/>
          <w:sz w:val="24"/>
          <w:szCs w:val="24"/>
        </w:rPr>
        <w:t>S</w:t>
      </w:r>
      <w:r w:rsidRPr="00116B8A">
        <w:rPr>
          <w:rFonts w:ascii="Times New Roman" w:hAnsi="Times New Roman" w:cs="Times New Roman"/>
          <w:sz w:val="24"/>
          <w:szCs w:val="24"/>
        </w:rPr>
        <w:t>ala konferencyjna nie może posiadać kolumn ani innych utrudnień w komunikacji pomiędzy uczestnikami (parawanów, ścianek działowych, urządzeń blokujących wizję lub fonię na sali)</w:t>
      </w:r>
      <w:r w:rsidR="000A1916" w:rsidRPr="00116B8A">
        <w:rPr>
          <w:rFonts w:ascii="Times New Roman" w:hAnsi="Times New Roman" w:cs="Times New Roman"/>
          <w:sz w:val="24"/>
          <w:szCs w:val="24"/>
        </w:rPr>
        <w:t>;</w:t>
      </w:r>
      <w:r w:rsidRPr="00116B8A">
        <w:rPr>
          <w:rFonts w:ascii="Times New Roman" w:hAnsi="Times New Roman" w:cs="Times New Roman"/>
          <w:sz w:val="24"/>
          <w:szCs w:val="24"/>
        </w:rPr>
        <w:t xml:space="preserve"> sala konferencyjna i restauracyjna muszą posiadać sprawn</w:t>
      </w:r>
      <w:r w:rsidR="00E944D2" w:rsidRPr="00116B8A">
        <w:rPr>
          <w:rFonts w:ascii="Times New Roman" w:hAnsi="Times New Roman" w:cs="Times New Roman"/>
          <w:sz w:val="24"/>
          <w:szCs w:val="24"/>
        </w:rPr>
        <w:t>e</w:t>
      </w:r>
      <w:r w:rsidRPr="00116B8A">
        <w:rPr>
          <w:rFonts w:ascii="Times New Roman" w:hAnsi="Times New Roman" w:cs="Times New Roman"/>
          <w:sz w:val="24"/>
          <w:szCs w:val="24"/>
        </w:rPr>
        <w:t xml:space="preserve"> ogrzewanie jako stały element infrastruktury pomieszczenia</w:t>
      </w:r>
      <w:r w:rsidR="005D2791" w:rsidRPr="00116B8A">
        <w:rPr>
          <w:rFonts w:ascii="Times New Roman" w:hAnsi="Times New Roman" w:cs="Times New Roman"/>
          <w:sz w:val="24"/>
          <w:szCs w:val="24"/>
        </w:rPr>
        <w:t>;</w:t>
      </w:r>
    </w:p>
    <w:p w14:paraId="51ED538A" w14:textId="04E3FCB1" w:rsidR="00E53EA2" w:rsidRPr="00116B8A" w:rsidRDefault="00E53EA2" w:rsidP="00E53EA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 xml:space="preserve">b) </w:t>
      </w:r>
      <w:r w:rsidR="000A1916" w:rsidRPr="00116B8A">
        <w:rPr>
          <w:rFonts w:ascii="Times New Roman" w:hAnsi="Times New Roman" w:cs="Times New Roman"/>
          <w:sz w:val="24"/>
          <w:szCs w:val="24"/>
        </w:rPr>
        <w:t>S</w:t>
      </w:r>
      <w:r w:rsidRPr="00116B8A">
        <w:rPr>
          <w:rFonts w:ascii="Times New Roman" w:hAnsi="Times New Roman" w:cs="Times New Roman"/>
          <w:sz w:val="24"/>
          <w:szCs w:val="24"/>
        </w:rPr>
        <w:t xml:space="preserve">ala szkoleniowa/ konferencyjna znajdującą się w tym samym obiekcie, w którym zostanie zapewnione wyżywienie, </w:t>
      </w:r>
    </w:p>
    <w:p w14:paraId="18AAB019" w14:textId="28C9DB08" w:rsidR="00E53EA2" w:rsidRPr="00116B8A" w:rsidRDefault="00E53EA2" w:rsidP="00E53EA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c) Sala szkoleniowa musi posiadać system zaciemniania gwarantuj</w:t>
      </w:r>
      <w:r w:rsidR="005D2791" w:rsidRPr="00116B8A">
        <w:rPr>
          <w:rFonts w:ascii="Times New Roman" w:hAnsi="Times New Roman" w:cs="Times New Roman"/>
          <w:sz w:val="24"/>
          <w:szCs w:val="24"/>
        </w:rPr>
        <w:t>ący</w:t>
      </w:r>
      <w:r w:rsidRPr="00116B8A">
        <w:rPr>
          <w:rFonts w:ascii="Times New Roman" w:hAnsi="Times New Roman" w:cs="Times New Roman"/>
          <w:sz w:val="24"/>
          <w:szCs w:val="24"/>
        </w:rPr>
        <w:t xml:space="preserve"> dobrą widoczność obrazu z rzutnika multimedialnego dla wszystkich uczestników,</w:t>
      </w:r>
    </w:p>
    <w:p w14:paraId="15ECF7BE" w14:textId="1A29CD62" w:rsidR="00E53EA2" w:rsidRPr="00116B8A" w:rsidRDefault="00E53EA2" w:rsidP="00E53EA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d) Sala konferencyjna przeznaczona na potrzeby warsztatów nie może być przeznaczona w tym terminie na inne cele np. szatnię, śniadanie czy też kolację.</w:t>
      </w:r>
    </w:p>
    <w:p w14:paraId="3EE8E181" w14:textId="3735079F" w:rsidR="00E53EA2" w:rsidRPr="00116B8A" w:rsidRDefault="00B7051A" w:rsidP="00E53EA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e</w:t>
      </w:r>
      <w:r w:rsidR="00E53EA2" w:rsidRPr="00116B8A">
        <w:rPr>
          <w:rFonts w:ascii="Times New Roman" w:hAnsi="Times New Roman" w:cs="Times New Roman"/>
          <w:sz w:val="24"/>
          <w:szCs w:val="24"/>
        </w:rPr>
        <w:t>) Sala konferencyjna/ szkoleniowa, musi być dostosowana do udziału osób niepełnosprawnych,</w:t>
      </w:r>
    </w:p>
    <w:p w14:paraId="071FF586" w14:textId="6724E340" w:rsidR="00E53EA2" w:rsidRPr="00116B8A" w:rsidRDefault="00B7051A" w:rsidP="00E53EA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f</w:t>
      </w:r>
      <w:r w:rsidR="00E53EA2" w:rsidRPr="00116B8A">
        <w:rPr>
          <w:rFonts w:ascii="Times New Roman" w:hAnsi="Times New Roman" w:cs="Times New Roman"/>
          <w:sz w:val="24"/>
          <w:szCs w:val="24"/>
        </w:rPr>
        <w:t xml:space="preserve">) </w:t>
      </w:r>
      <w:r w:rsidR="000A1916" w:rsidRPr="00116B8A">
        <w:rPr>
          <w:rFonts w:ascii="Times New Roman" w:hAnsi="Times New Roman" w:cs="Times New Roman"/>
          <w:sz w:val="24"/>
          <w:szCs w:val="24"/>
        </w:rPr>
        <w:t>S</w:t>
      </w:r>
      <w:r w:rsidR="00E53EA2" w:rsidRPr="00116B8A">
        <w:rPr>
          <w:rFonts w:ascii="Times New Roman" w:hAnsi="Times New Roman" w:cs="Times New Roman"/>
          <w:sz w:val="24"/>
          <w:szCs w:val="24"/>
        </w:rPr>
        <w:t>toły w sali szkoleniowej/ konferencyjn</w:t>
      </w:r>
      <w:r w:rsidR="004B338D" w:rsidRPr="00116B8A">
        <w:rPr>
          <w:rFonts w:ascii="Times New Roman" w:hAnsi="Times New Roman" w:cs="Times New Roman"/>
          <w:sz w:val="24"/>
          <w:szCs w:val="24"/>
        </w:rPr>
        <w:t>ej</w:t>
      </w:r>
      <w:r w:rsidR="00E53EA2" w:rsidRPr="00116B8A">
        <w:rPr>
          <w:rFonts w:ascii="Times New Roman" w:hAnsi="Times New Roman" w:cs="Times New Roman"/>
          <w:sz w:val="24"/>
          <w:szCs w:val="24"/>
        </w:rPr>
        <w:t xml:space="preserve"> oraz krzesła (miękkie z oparciami). </w:t>
      </w:r>
      <w:r w:rsidR="004B338D" w:rsidRPr="00116B8A">
        <w:rPr>
          <w:rFonts w:ascii="Times New Roman" w:hAnsi="Times New Roman" w:cs="Times New Roman"/>
          <w:sz w:val="24"/>
          <w:szCs w:val="24"/>
        </w:rPr>
        <w:t>P</w:t>
      </w:r>
      <w:r w:rsidR="00E53EA2" w:rsidRPr="00116B8A">
        <w:rPr>
          <w:rFonts w:ascii="Times New Roman" w:hAnsi="Times New Roman" w:cs="Times New Roman"/>
          <w:sz w:val="24"/>
          <w:szCs w:val="24"/>
        </w:rPr>
        <w:t>rzestrzeń w sali musi pozwalać na swobodne przemieszczanie się uczestników, rzutnik multimedialny, laptop, ekran do rzutnika multimedialnego (sprzęty multimedialne muszą być ze sobą kompatybilne) tablicę typu flipchart, prezenter bezprzewodowy ze wskaźnikiem laserowym.</w:t>
      </w:r>
    </w:p>
    <w:p w14:paraId="701AB91E" w14:textId="1FD1A00C" w:rsidR="00E53EA2" w:rsidRPr="00116B8A" w:rsidRDefault="00B7051A" w:rsidP="00E53EA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g</w:t>
      </w:r>
      <w:r w:rsidR="00E53EA2" w:rsidRPr="00116B8A">
        <w:rPr>
          <w:rFonts w:ascii="Times New Roman" w:hAnsi="Times New Roman" w:cs="Times New Roman"/>
          <w:sz w:val="24"/>
          <w:szCs w:val="24"/>
        </w:rPr>
        <w:t xml:space="preserve">) Wykonawca musi zapewnić laptop, </w:t>
      </w:r>
      <w:r w:rsidR="00684378" w:rsidRPr="00116B8A">
        <w:rPr>
          <w:rFonts w:ascii="Times New Roman" w:hAnsi="Times New Roman" w:cs="Times New Roman"/>
          <w:sz w:val="24"/>
          <w:szCs w:val="24"/>
        </w:rPr>
        <w:t xml:space="preserve">który </w:t>
      </w:r>
      <w:r w:rsidR="00E53EA2" w:rsidRPr="00116B8A">
        <w:rPr>
          <w:rFonts w:ascii="Times New Roman" w:hAnsi="Times New Roman" w:cs="Times New Roman"/>
          <w:sz w:val="24"/>
          <w:szCs w:val="24"/>
        </w:rPr>
        <w:t>musi posiadać oprogramowanie umożliwiające swobodny dostęp do Internetu poprzez przeglądarkę internetową, która ma zapewniać bezawaryjną obsługę min. strony wraz z obsługą wszystkich formatów plików, które znajdują się na tych stronach (również do pobrania).</w:t>
      </w:r>
    </w:p>
    <w:p w14:paraId="4F5A80AD" w14:textId="6397910E" w:rsidR="00E53EA2" w:rsidRPr="00116B8A" w:rsidRDefault="00B7051A" w:rsidP="00E53EA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h</w:t>
      </w:r>
      <w:r w:rsidR="00E53EA2" w:rsidRPr="00116B8A">
        <w:rPr>
          <w:rFonts w:ascii="Times New Roman" w:hAnsi="Times New Roman" w:cs="Times New Roman"/>
          <w:sz w:val="24"/>
          <w:szCs w:val="24"/>
        </w:rPr>
        <w:t xml:space="preserve">) </w:t>
      </w:r>
      <w:r w:rsidR="0003516C" w:rsidRPr="00116B8A">
        <w:rPr>
          <w:rFonts w:ascii="Times New Roman" w:hAnsi="Times New Roman" w:cs="Times New Roman"/>
          <w:sz w:val="24"/>
          <w:szCs w:val="24"/>
        </w:rPr>
        <w:t>Wykonawca zapewni o</w:t>
      </w:r>
      <w:r w:rsidR="00E53EA2" w:rsidRPr="00116B8A">
        <w:rPr>
          <w:rFonts w:ascii="Times New Roman" w:hAnsi="Times New Roman" w:cs="Times New Roman"/>
          <w:sz w:val="24"/>
          <w:szCs w:val="24"/>
        </w:rPr>
        <w:t>bsługę techniczną i nagłośnienie sali, gwarantujące prawidłową słyszalność prowadzących w każdym miejscu sali szkoleniowej/konferencyjną przez każdego uczestnika szkolenia</w:t>
      </w:r>
      <w:r w:rsidR="00684378" w:rsidRPr="00116B8A">
        <w:rPr>
          <w:rFonts w:ascii="Times New Roman" w:hAnsi="Times New Roman" w:cs="Times New Roman"/>
          <w:sz w:val="24"/>
          <w:szCs w:val="24"/>
        </w:rPr>
        <w:t>.</w:t>
      </w:r>
    </w:p>
    <w:p w14:paraId="5E075DFD" w14:textId="3BA91A76" w:rsidR="00E53EA2" w:rsidRDefault="00B7051A" w:rsidP="00E53EA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i</w:t>
      </w:r>
      <w:r w:rsidR="00E53EA2" w:rsidRPr="00116B8A">
        <w:rPr>
          <w:rFonts w:ascii="Times New Roman" w:hAnsi="Times New Roman" w:cs="Times New Roman"/>
          <w:sz w:val="24"/>
          <w:szCs w:val="24"/>
        </w:rPr>
        <w:t xml:space="preserve">) </w:t>
      </w:r>
      <w:r w:rsidR="008B399F" w:rsidRPr="00116B8A">
        <w:rPr>
          <w:rFonts w:ascii="Times New Roman" w:hAnsi="Times New Roman" w:cs="Times New Roman"/>
          <w:sz w:val="24"/>
          <w:szCs w:val="24"/>
        </w:rPr>
        <w:t xml:space="preserve">Wykonawca zapewni </w:t>
      </w:r>
      <w:r w:rsidR="00E53EA2" w:rsidRPr="00116B8A">
        <w:rPr>
          <w:rFonts w:ascii="Times New Roman" w:hAnsi="Times New Roman" w:cs="Times New Roman"/>
          <w:sz w:val="24"/>
          <w:szCs w:val="24"/>
        </w:rPr>
        <w:t>toaletę dostępną dla uczestników</w:t>
      </w:r>
      <w:r w:rsidR="008B399F" w:rsidRPr="00116B8A">
        <w:rPr>
          <w:rFonts w:ascii="Times New Roman" w:hAnsi="Times New Roman" w:cs="Times New Roman"/>
          <w:sz w:val="24"/>
          <w:szCs w:val="24"/>
        </w:rPr>
        <w:t xml:space="preserve"> warsztatów</w:t>
      </w:r>
      <w:r w:rsidR="00E53EA2" w:rsidRPr="00116B8A">
        <w:rPr>
          <w:rFonts w:ascii="Times New Roman" w:hAnsi="Times New Roman" w:cs="Times New Roman"/>
          <w:sz w:val="24"/>
          <w:szCs w:val="24"/>
        </w:rPr>
        <w:t xml:space="preserve"> i przystosowaną dla osób niepełnosprawnych </w:t>
      </w:r>
      <w:r w:rsidR="003F059C" w:rsidRPr="00116B8A">
        <w:rPr>
          <w:rFonts w:ascii="Times New Roman" w:hAnsi="Times New Roman" w:cs="Times New Roman"/>
          <w:sz w:val="24"/>
          <w:szCs w:val="24"/>
        </w:rPr>
        <w:t>(</w:t>
      </w:r>
      <w:r w:rsidR="00E53EA2" w:rsidRPr="00116B8A">
        <w:rPr>
          <w:rFonts w:ascii="Times New Roman" w:hAnsi="Times New Roman" w:cs="Times New Roman"/>
          <w:sz w:val="24"/>
          <w:szCs w:val="24"/>
        </w:rPr>
        <w:t xml:space="preserve">Toaleta poza salą szkoleniową/konferencyjną, ale </w:t>
      </w:r>
      <w:r w:rsidR="003F059C" w:rsidRPr="00116B8A">
        <w:rPr>
          <w:rFonts w:ascii="Times New Roman" w:hAnsi="Times New Roman" w:cs="Times New Roman"/>
          <w:sz w:val="24"/>
          <w:szCs w:val="24"/>
        </w:rPr>
        <w:br/>
      </w:r>
      <w:r w:rsidR="00E53EA2" w:rsidRPr="00116B8A">
        <w:rPr>
          <w:rFonts w:ascii="Times New Roman" w:hAnsi="Times New Roman" w:cs="Times New Roman"/>
          <w:sz w:val="24"/>
          <w:szCs w:val="24"/>
        </w:rPr>
        <w:t>w bezpośrednim jej sąsiedztwie</w:t>
      </w:r>
      <w:r w:rsidR="003F059C" w:rsidRPr="00116B8A">
        <w:rPr>
          <w:rFonts w:ascii="Times New Roman" w:hAnsi="Times New Roman" w:cs="Times New Roman"/>
          <w:sz w:val="24"/>
          <w:szCs w:val="24"/>
        </w:rPr>
        <w:t>).</w:t>
      </w:r>
    </w:p>
    <w:p w14:paraId="22FEC92B" w14:textId="77777777" w:rsidR="00561002" w:rsidRDefault="00561002" w:rsidP="00E53EA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40ECBB" w14:textId="77777777" w:rsidR="00561002" w:rsidRPr="00116B8A" w:rsidRDefault="00561002" w:rsidP="00E53EA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EAA335" w14:textId="00179058" w:rsidR="001C06B6" w:rsidRPr="00116B8A" w:rsidRDefault="00EE21AF" w:rsidP="00FD26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6B8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Wyżywienie uczestników obejmować będzie: </w:t>
      </w:r>
    </w:p>
    <w:p w14:paraId="3A05946C" w14:textId="77777777" w:rsidR="007B3A40" w:rsidRPr="00116B8A" w:rsidRDefault="007B3A40" w:rsidP="00FD269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B8A">
        <w:rPr>
          <w:rFonts w:ascii="Times New Roman" w:hAnsi="Times New Roman" w:cs="Times New Roman"/>
          <w:b/>
          <w:bCs/>
          <w:sz w:val="24"/>
          <w:szCs w:val="24"/>
        </w:rPr>
        <w:t>Dzień pierwszy:</w:t>
      </w:r>
    </w:p>
    <w:p w14:paraId="53779507" w14:textId="01E758DA" w:rsidR="007B3A40" w:rsidRPr="00116B8A" w:rsidRDefault="007B3A40" w:rsidP="00FD269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śniadanie;</w:t>
      </w:r>
    </w:p>
    <w:p w14:paraId="5DAB1728" w14:textId="4F7FD5FB" w:rsidR="007B3A40" w:rsidRPr="00116B8A" w:rsidRDefault="007B3A40" w:rsidP="00FD269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obiad</w:t>
      </w:r>
      <w:r w:rsidR="00905A38" w:rsidRPr="00116B8A">
        <w:rPr>
          <w:rFonts w:ascii="Times New Roman" w:hAnsi="Times New Roman" w:cs="Times New Roman"/>
          <w:sz w:val="24"/>
          <w:szCs w:val="24"/>
        </w:rPr>
        <w:t xml:space="preserve"> dwudaniowy</w:t>
      </w:r>
      <w:r w:rsidRPr="00116B8A">
        <w:rPr>
          <w:rFonts w:ascii="Times New Roman" w:hAnsi="Times New Roman" w:cs="Times New Roman"/>
          <w:sz w:val="24"/>
          <w:szCs w:val="24"/>
        </w:rPr>
        <w:t>;</w:t>
      </w:r>
    </w:p>
    <w:p w14:paraId="31878EB2" w14:textId="31E42CE3" w:rsidR="007B3A40" w:rsidRPr="00116B8A" w:rsidRDefault="007B3A40" w:rsidP="00FD269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kolacja;</w:t>
      </w:r>
    </w:p>
    <w:p w14:paraId="766150A7" w14:textId="4C73582F" w:rsidR="007B3A40" w:rsidRPr="00116B8A" w:rsidRDefault="00A675A1" w:rsidP="00FD269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 xml:space="preserve">przerwa dodatkowa w postaci </w:t>
      </w:r>
      <w:r w:rsidR="007B3A40" w:rsidRPr="00116B8A">
        <w:rPr>
          <w:rFonts w:ascii="Times New Roman" w:hAnsi="Times New Roman" w:cs="Times New Roman"/>
          <w:sz w:val="24"/>
          <w:szCs w:val="24"/>
        </w:rPr>
        <w:t>słodki</w:t>
      </w:r>
      <w:r w:rsidRPr="00116B8A">
        <w:rPr>
          <w:rFonts w:ascii="Times New Roman" w:hAnsi="Times New Roman" w:cs="Times New Roman"/>
          <w:sz w:val="24"/>
          <w:szCs w:val="24"/>
        </w:rPr>
        <w:t>ego</w:t>
      </w:r>
      <w:r w:rsidR="007B3A40" w:rsidRPr="00116B8A">
        <w:rPr>
          <w:rFonts w:ascii="Times New Roman" w:hAnsi="Times New Roman" w:cs="Times New Roman"/>
          <w:sz w:val="24"/>
          <w:szCs w:val="24"/>
        </w:rPr>
        <w:t xml:space="preserve"> poczęstunk</w:t>
      </w:r>
      <w:r w:rsidRPr="00116B8A">
        <w:rPr>
          <w:rFonts w:ascii="Times New Roman" w:hAnsi="Times New Roman" w:cs="Times New Roman"/>
          <w:sz w:val="24"/>
          <w:szCs w:val="24"/>
        </w:rPr>
        <w:t>u</w:t>
      </w:r>
      <w:r w:rsidR="007B3A40" w:rsidRPr="00116B8A">
        <w:rPr>
          <w:rFonts w:ascii="Times New Roman" w:hAnsi="Times New Roman" w:cs="Times New Roman"/>
          <w:sz w:val="24"/>
          <w:szCs w:val="24"/>
        </w:rPr>
        <w:t xml:space="preserve"> np. drożdżówki i napoju </w:t>
      </w:r>
      <w:r w:rsidR="00FD2693" w:rsidRPr="00116B8A">
        <w:rPr>
          <w:rFonts w:ascii="Times New Roman" w:hAnsi="Times New Roman" w:cs="Times New Roman"/>
          <w:sz w:val="24"/>
          <w:szCs w:val="24"/>
        </w:rPr>
        <w:br/>
      </w:r>
      <w:r w:rsidR="007B3A40" w:rsidRPr="00116B8A">
        <w:rPr>
          <w:rFonts w:ascii="Times New Roman" w:hAnsi="Times New Roman" w:cs="Times New Roman"/>
          <w:sz w:val="24"/>
          <w:szCs w:val="24"/>
        </w:rPr>
        <w:t xml:space="preserve">w dowolnym momencie trwania warsztatów; </w:t>
      </w:r>
    </w:p>
    <w:p w14:paraId="07A44D4D" w14:textId="77777777" w:rsidR="007B3A40" w:rsidRPr="00116B8A" w:rsidRDefault="007B3A40" w:rsidP="00FD269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B8A">
        <w:rPr>
          <w:rFonts w:ascii="Times New Roman" w:hAnsi="Times New Roman" w:cs="Times New Roman"/>
          <w:b/>
          <w:bCs/>
          <w:sz w:val="24"/>
          <w:szCs w:val="24"/>
        </w:rPr>
        <w:t>Dzień drugi:</w:t>
      </w:r>
    </w:p>
    <w:p w14:paraId="1671F154" w14:textId="57B3124F" w:rsidR="00A675A1" w:rsidRPr="00116B8A" w:rsidRDefault="008B3254" w:rsidP="00FD269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Ś</w:t>
      </w:r>
      <w:r w:rsidR="00A675A1" w:rsidRPr="00116B8A">
        <w:rPr>
          <w:rFonts w:ascii="Times New Roman" w:hAnsi="Times New Roman" w:cs="Times New Roman"/>
          <w:sz w:val="24"/>
          <w:szCs w:val="24"/>
        </w:rPr>
        <w:t>niadanie</w:t>
      </w:r>
      <w:r w:rsidRPr="00116B8A">
        <w:rPr>
          <w:rFonts w:ascii="Times New Roman" w:hAnsi="Times New Roman" w:cs="Times New Roman"/>
          <w:sz w:val="24"/>
          <w:szCs w:val="24"/>
        </w:rPr>
        <w:t>, w tym dodatkowo „pakiet podróżny” zawierający co najmniej drożdżówkę i napój</w:t>
      </w:r>
      <w:r w:rsidR="00A675A1" w:rsidRPr="00116B8A">
        <w:rPr>
          <w:rFonts w:ascii="Times New Roman" w:hAnsi="Times New Roman" w:cs="Times New Roman"/>
          <w:sz w:val="24"/>
          <w:szCs w:val="24"/>
        </w:rPr>
        <w:t>;</w:t>
      </w:r>
    </w:p>
    <w:p w14:paraId="5B54BC2D" w14:textId="77777777" w:rsidR="007B3A40" w:rsidRPr="00116B8A" w:rsidRDefault="007B3A40" w:rsidP="00FD26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6B8A">
        <w:rPr>
          <w:rFonts w:ascii="Times New Roman" w:hAnsi="Times New Roman" w:cs="Times New Roman"/>
          <w:b/>
          <w:bCs/>
          <w:sz w:val="24"/>
          <w:szCs w:val="24"/>
          <w:u w:val="single"/>
        </w:rPr>
        <w:t>UWAGA:</w:t>
      </w:r>
    </w:p>
    <w:p w14:paraId="5CC3FBDD" w14:textId="2E70D924" w:rsidR="007B3A40" w:rsidRPr="00116B8A" w:rsidRDefault="007B3A40" w:rsidP="00FD269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serwowanie posiłków musi odbyć się w sali restauracyjnej (za wyjątkiem przerw</w:t>
      </w:r>
      <w:r w:rsidR="00FD2693" w:rsidRPr="00116B8A">
        <w:rPr>
          <w:rFonts w:ascii="Times New Roman" w:hAnsi="Times New Roman" w:cs="Times New Roman"/>
          <w:sz w:val="24"/>
          <w:szCs w:val="24"/>
        </w:rPr>
        <w:t>y</w:t>
      </w:r>
      <w:r w:rsidRPr="00116B8A">
        <w:rPr>
          <w:rFonts w:ascii="Times New Roman" w:hAnsi="Times New Roman" w:cs="Times New Roman"/>
          <w:sz w:val="24"/>
          <w:szCs w:val="24"/>
        </w:rPr>
        <w:t xml:space="preserve"> </w:t>
      </w:r>
      <w:r w:rsidR="00FD2693" w:rsidRPr="00116B8A">
        <w:rPr>
          <w:rFonts w:ascii="Times New Roman" w:hAnsi="Times New Roman" w:cs="Times New Roman"/>
          <w:sz w:val="24"/>
          <w:szCs w:val="24"/>
        </w:rPr>
        <w:t>dodatkowej</w:t>
      </w:r>
      <w:r w:rsidRPr="00116B8A">
        <w:rPr>
          <w:rFonts w:ascii="Times New Roman" w:hAnsi="Times New Roman" w:cs="Times New Roman"/>
          <w:sz w:val="24"/>
          <w:szCs w:val="24"/>
        </w:rPr>
        <w:t>). Zamawiający wymaga wydzielenia Sali restauracyjnej dla uczestników warsztatów,</w:t>
      </w:r>
    </w:p>
    <w:p w14:paraId="799AC27C" w14:textId="76CAC547" w:rsidR="007B3A40" w:rsidRPr="00116B8A" w:rsidRDefault="007B3A40" w:rsidP="00FD269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posiłki podane w formie bufetu z wyborem potraw-</w:t>
      </w:r>
      <w:r w:rsidR="00C1683B">
        <w:rPr>
          <w:rFonts w:ascii="Times New Roman" w:hAnsi="Times New Roman" w:cs="Times New Roman"/>
          <w:sz w:val="24"/>
          <w:szCs w:val="24"/>
        </w:rPr>
        <w:t xml:space="preserve"> </w:t>
      </w:r>
      <w:r w:rsidR="00FD2693" w:rsidRPr="00116B8A">
        <w:rPr>
          <w:rFonts w:ascii="Times New Roman" w:hAnsi="Times New Roman" w:cs="Times New Roman"/>
          <w:sz w:val="24"/>
          <w:szCs w:val="24"/>
        </w:rPr>
        <w:t xml:space="preserve">z uwzględnieniem dodatkowych dań </w:t>
      </w:r>
      <w:proofErr w:type="spellStart"/>
      <w:r w:rsidR="00FD2693" w:rsidRPr="00116B8A">
        <w:rPr>
          <w:rFonts w:ascii="Times New Roman" w:hAnsi="Times New Roman" w:cs="Times New Roman"/>
          <w:sz w:val="24"/>
          <w:szCs w:val="24"/>
        </w:rPr>
        <w:t>wege</w:t>
      </w:r>
      <w:proofErr w:type="spellEnd"/>
      <w:r w:rsidRPr="00116B8A">
        <w:rPr>
          <w:rFonts w:ascii="Times New Roman" w:hAnsi="Times New Roman" w:cs="Times New Roman"/>
          <w:sz w:val="24"/>
          <w:szCs w:val="24"/>
        </w:rPr>
        <w:t>.</w:t>
      </w:r>
    </w:p>
    <w:p w14:paraId="41240BE1" w14:textId="4AAFE0B0" w:rsidR="007B3A40" w:rsidRPr="00116B8A" w:rsidRDefault="007B3A40" w:rsidP="00FD269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zastawa stołowa musi być porcelanowa i/lub szklana, odpowiednia do podawanych dań (niedopuszczalne są naczynia oraz sztućce jednorazowego użytku),</w:t>
      </w:r>
    </w:p>
    <w:p w14:paraId="58CBE8C9" w14:textId="7D7340D3" w:rsidR="006A6F0A" w:rsidRPr="00116B8A" w:rsidRDefault="007B3A40" w:rsidP="00FD269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 xml:space="preserve">liczba osób obsługujących posiłki uczestników musi zagwarantować podanie ciepłych dań wszystkim uczestnikom </w:t>
      </w:r>
      <w:r w:rsidR="0052070E" w:rsidRPr="00116B8A">
        <w:rPr>
          <w:rFonts w:ascii="Times New Roman" w:hAnsi="Times New Roman" w:cs="Times New Roman"/>
          <w:sz w:val="24"/>
          <w:szCs w:val="24"/>
        </w:rPr>
        <w:t xml:space="preserve">warsztatów </w:t>
      </w:r>
      <w:r w:rsidRPr="00116B8A">
        <w:rPr>
          <w:rFonts w:ascii="Times New Roman" w:hAnsi="Times New Roman" w:cs="Times New Roman"/>
          <w:sz w:val="24"/>
          <w:szCs w:val="24"/>
        </w:rPr>
        <w:t>w tym samym czasie.</w:t>
      </w:r>
    </w:p>
    <w:p w14:paraId="0AD61478" w14:textId="004D7117" w:rsidR="00561002" w:rsidRPr="00561002" w:rsidRDefault="00561002">
      <w:pPr>
        <w:spacing w:line="259" w:lineRule="auto"/>
        <w:rPr>
          <w:rFonts w:ascii="Times New Roman" w:hAnsi="Times New Roman" w:cs="Times New Roman"/>
          <w:sz w:val="8"/>
          <w:szCs w:val="8"/>
        </w:rPr>
      </w:pPr>
    </w:p>
    <w:p w14:paraId="0623B9C0" w14:textId="25DC0632" w:rsidR="00D37DDC" w:rsidRPr="00116B8A" w:rsidRDefault="00E24FB7" w:rsidP="00116B2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6B8A">
        <w:rPr>
          <w:rFonts w:ascii="Times New Roman" w:hAnsi="Times New Roman" w:cs="Times New Roman"/>
          <w:b/>
          <w:bCs/>
          <w:sz w:val="24"/>
          <w:szCs w:val="24"/>
          <w:u w:val="single"/>
        </w:rPr>
        <w:t>Wymagania dotyczące n</w:t>
      </w:r>
      <w:r w:rsidR="001C06B6" w:rsidRPr="00116B8A">
        <w:rPr>
          <w:rFonts w:ascii="Times New Roman" w:hAnsi="Times New Roman" w:cs="Times New Roman"/>
          <w:b/>
          <w:bCs/>
          <w:sz w:val="24"/>
          <w:szCs w:val="24"/>
          <w:u w:val="single"/>
        </w:rPr>
        <w:t>ocleg</w:t>
      </w:r>
      <w:r w:rsidRPr="00116B8A">
        <w:rPr>
          <w:rFonts w:ascii="Times New Roman" w:hAnsi="Times New Roman" w:cs="Times New Roman"/>
          <w:b/>
          <w:bCs/>
          <w:sz w:val="24"/>
          <w:szCs w:val="24"/>
          <w:u w:val="single"/>
        </w:rPr>
        <w:t>ów dla</w:t>
      </w:r>
      <w:r w:rsidR="001C06B6" w:rsidRPr="00116B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uczestników: </w:t>
      </w:r>
    </w:p>
    <w:p w14:paraId="193FB697" w14:textId="1A912007" w:rsidR="008A643B" w:rsidRPr="00116B8A" w:rsidRDefault="008A643B" w:rsidP="008A643B">
      <w:pPr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16B8A">
        <w:rPr>
          <w:rFonts w:ascii="Times New Roman" w:hAnsi="Times New Roman"/>
          <w:sz w:val="24"/>
          <w:szCs w:val="24"/>
        </w:rPr>
        <w:t>zapewnieni</w:t>
      </w:r>
      <w:r w:rsidR="00F46359" w:rsidRPr="00116B8A">
        <w:rPr>
          <w:rFonts w:ascii="Times New Roman" w:hAnsi="Times New Roman"/>
          <w:sz w:val="24"/>
          <w:szCs w:val="24"/>
        </w:rPr>
        <w:t>e</w:t>
      </w:r>
      <w:r w:rsidRPr="00116B8A">
        <w:rPr>
          <w:rFonts w:ascii="Times New Roman" w:hAnsi="Times New Roman"/>
          <w:sz w:val="24"/>
          <w:szCs w:val="24"/>
        </w:rPr>
        <w:t xml:space="preserve"> noclegu w </w:t>
      </w:r>
      <w:r w:rsidR="006A6F0A" w:rsidRPr="00116B8A">
        <w:rPr>
          <w:rFonts w:ascii="Times New Roman" w:hAnsi="Times New Roman"/>
          <w:sz w:val="24"/>
          <w:szCs w:val="24"/>
        </w:rPr>
        <w:t>obiekcie hotelowym lub ośrodku szkoleniowym;</w:t>
      </w:r>
    </w:p>
    <w:p w14:paraId="1A6C14BE" w14:textId="72F44C43" w:rsidR="00203674" w:rsidRPr="00116B8A" w:rsidRDefault="00203674" w:rsidP="00BB2959">
      <w:pPr>
        <w:pStyle w:val="Akapitzlist"/>
        <w:numPr>
          <w:ilvl w:val="0"/>
          <w:numId w:val="21"/>
        </w:numPr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6B8A">
        <w:rPr>
          <w:rFonts w:ascii="Times New Roman" w:hAnsi="Times New Roman"/>
          <w:sz w:val="24"/>
          <w:szCs w:val="24"/>
        </w:rPr>
        <w:t xml:space="preserve">nocleg w pokojach jedno i dwuosobowych z wydzielonym w pokojach pełnym węzłem sanitarnym w postaci osobnego pomieszczenia oddzielonego drzwiami od pokoju, </w:t>
      </w:r>
      <w:r w:rsidRPr="00116B8A">
        <w:rPr>
          <w:rFonts w:ascii="Times New Roman" w:hAnsi="Times New Roman"/>
          <w:sz w:val="24"/>
          <w:szCs w:val="24"/>
        </w:rPr>
        <w:br/>
        <w:t>z zastrzeżeniem iż w pokojach dwuosobowych mają być dwa oddzielne, rozstawione łóżka, z osobnymi kompletami pościeli,</w:t>
      </w:r>
    </w:p>
    <w:p w14:paraId="2B3BA6F2" w14:textId="16DE9466" w:rsidR="00DA27C3" w:rsidRPr="00561002" w:rsidRDefault="00DA27C3" w:rsidP="00DA27C3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05213C1" w14:textId="7FB2595B" w:rsidR="005C77F5" w:rsidRPr="00116B8A" w:rsidRDefault="005C77F5" w:rsidP="005C77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6B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Wymagania dotyczące transportu dla uczestników: </w:t>
      </w:r>
    </w:p>
    <w:p w14:paraId="313EA9A0" w14:textId="4C6A4E03" w:rsidR="00BB5417" w:rsidRPr="00116B8A" w:rsidRDefault="002F6785" w:rsidP="002F6785">
      <w:pPr>
        <w:numPr>
          <w:ilvl w:val="0"/>
          <w:numId w:val="23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6B8A">
        <w:rPr>
          <w:rFonts w:ascii="Times New Roman" w:hAnsi="Times New Roman"/>
          <w:sz w:val="24"/>
          <w:szCs w:val="24"/>
        </w:rPr>
        <w:t xml:space="preserve">Zapewnienie </w:t>
      </w:r>
      <w:r w:rsidR="0042470C" w:rsidRPr="00116B8A">
        <w:rPr>
          <w:rFonts w:ascii="Times New Roman" w:hAnsi="Times New Roman"/>
          <w:sz w:val="24"/>
          <w:szCs w:val="24"/>
        </w:rPr>
        <w:t xml:space="preserve">kompleksowej usługi transportowej tj. </w:t>
      </w:r>
      <w:r w:rsidRPr="00116B8A">
        <w:rPr>
          <w:rFonts w:ascii="Times New Roman" w:hAnsi="Times New Roman"/>
          <w:sz w:val="24"/>
          <w:szCs w:val="24"/>
        </w:rPr>
        <w:t>t</w:t>
      </w:r>
      <w:r w:rsidR="00BB5417" w:rsidRPr="00116B8A">
        <w:rPr>
          <w:rFonts w:ascii="Times New Roman" w:hAnsi="Times New Roman"/>
          <w:sz w:val="24"/>
          <w:szCs w:val="24"/>
        </w:rPr>
        <w:t>ransport</w:t>
      </w:r>
      <w:r w:rsidRPr="00116B8A">
        <w:rPr>
          <w:rFonts w:ascii="Times New Roman" w:hAnsi="Times New Roman"/>
          <w:sz w:val="24"/>
          <w:szCs w:val="24"/>
        </w:rPr>
        <w:t>u</w:t>
      </w:r>
      <w:r w:rsidR="00BB5417" w:rsidRPr="00116B8A">
        <w:rPr>
          <w:rFonts w:ascii="Times New Roman" w:hAnsi="Times New Roman"/>
          <w:sz w:val="24"/>
          <w:szCs w:val="24"/>
        </w:rPr>
        <w:t xml:space="preserve"> </w:t>
      </w:r>
      <w:r w:rsidRPr="00116B8A">
        <w:rPr>
          <w:rFonts w:ascii="Times New Roman" w:hAnsi="Times New Roman"/>
          <w:sz w:val="24"/>
          <w:szCs w:val="24"/>
        </w:rPr>
        <w:t>na trasie do</w:t>
      </w:r>
      <w:r w:rsidR="00405700" w:rsidRPr="00116B8A">
        <w:rPr>
          <w:rFonts w:ascii="Times New Roman" w:hAnsi="Times New Roman"/>
          <w:sz w:val="24"/>
          <w:szCs w:val="24"/>
        </w:rPr>
        <w:t xml:space="preserve"> i z </w:t>
      </w:r>
      <w:r w:rsidR="005C3ECF" w:rsidRPr="00116B8A">
        <w:rPr>
          <w:rFonts w:ascii="Times New Roman" w:hAnsi="Times New Roman"/>
          <w:sz w:val="24"/>
          <w:szCs w:val="24"/>
        </w:rPr>
        <w:t>ośrodka noclegowego</w:t>
      </w:r>
      <w:r w:rsidRPr="00116B8A">
        <w:rPr>
          <w:rFonts w:ascii="Times New Roman" w:hAnsi="Times New Roman"/>
          <w:sz w:val="24"/>
          <w:szCs w:val="24"/>
        </w:rPr>
        <w:t xml:space="preserve"> dla </w:t>
      </w:r>
      <w:r w:rsidR="00BB5417" w:rsidRPr="00116B8A">
        <w:rPr>
          <w:rFonts w:ascii="Times New Roman" w:hAnsi="Times New Roman"/>
          <w:sz w:val="24"/>
          <w:szCs w:val="24"/>
        </w:rPr>
        <w:t>wszystkich uczestników jednej tury warsztatów</w:t>
      </w:r>
      <w:r w:rsidR="0042470C" w:rsidRPr="00116B8A">
        <w:rPr>
          <w:rFonts w:ascii="Times New Roman" w:hAnsi="Times New Roman"/>
          <w:sz w:val="24"/>
          <w:szCs w:val="24"/>
        </w:rPr>
        <w:t xml:space="preserve"> z wybranego miejsca w regionie</w:t>
      </w:r>
      <w:r w:rsidR="00405700" w:rsidRPr="00116B8A">
        <w:rPr>
          <w:rFonts w:ascii="Times New Roman" w:hAnsi="Times New Roman"/>
          <w:sz w:val="24"/>
          <w:szCs w:val="24"/>
        </w:rPr>
        <w:t>, jak również podczas trwania całych warsztatów</w:t>
      </w:r>
      <w:r w:rsidRPr="00116B8A">
        <w:rPr>
          <w:rFonts w:ascii="Times New Roman" w:hAnsi="Times New Roman"/>
          <w:sz w:val="24"/>
          <w:szCs w:val="24"/>
        </w:rPr>
        <w:t>,</w:t>
      </w:r>
      <w:r w:rsidR="00405700" w:rsidRPr="00116B8A">
        <w:rPr>
          <w:rFonts w:ascii="Times New Roman" w:hAnsi="Times New Roman"/>
          <w:sz w:val="24"/>
          <w:szCs w:val="24"/>
        </w:rPr>
        <w:t xml:space="preserve"> </w:t>
      </w:r>
      <w:r w:rsidRPr="00116B8A">
        <w:rPr>
          <w:rFonts w:ascii="Times New Roman" w:hAnsi="Times New Roman"/>
          <w:sz w:val="24"/>
          <w:szCs w:val="24"/>
        </w:rPr>
        <w:t>jeśli taką potrzebę przewidział Wykonawca w złożonym programie warsztatów;</w:t>
      </w:r>
    </w:p>
    <w:p w14:paraId="4BFE31FF" w14:textId="7BAC4C08" w:rsidR="00BB5417" w:rsidRPr="00116B8A" w:rsidRDefault="00BB5417" w:rsidP="00BB5417">
      <w:pPr>
        <w:numPr>
          <w:ilvl w:val="0"/>
          <w:numId w:val="23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6B8A">
        <w:rPr>
          <w:rFonts w:ascii="Times New Roman" w:hAnsi="Times New Roman"/>
          <w:sz w:val="24"/>
          <w:szCs w:val="24"/>
        </w:rPr>
        <w:t xml:space="preserve">zapewnienie autokaru/busa odpowiadającego wymogom bezpieczeństwa, </w:t>
      </w:r>
      <w:r w:rsidRPr="00116B8A">
        <w:rPr>
          <w:rFonts w:ascii="Times New Roman" w:hAnsi="Times New Roman"/>
          <w:sz w:val="24"/>
          <w:szCs w:val="24"/>
        </w:rPr>
        <w:br/>
        <w:t xml:space="preserve">a w szczególności pod względem sprawności technicznej oraz estetyki i czystości wraz z kierowcą, który posiada niezbędne uprawnienia do prowadzenia pojazdów i transportowania ludzi. </w:t>
      </w:r>
    </w:p>
    <w:p w14:paraId="51E12146" w14:textId="2986F2F7" w:rsidR="006E2976" w:rsidRPr="00116B8A" w:rsidRDefault="00880DD6" w:rsidP="006E297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6B8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Wymagania dotyczące obsługi koordynacyjnej i organizacyjnej warsztatów</w:t>
      </w:r>
      <w:r w:rsidR="00653C4D" w:rsidRPr="00116B8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8BDEAFA" w14:textId="4E99E8FD" w:rsidR="00653C4D" w:rsidRPr="00116B8A" w:rsidRDefault="00653C4D" w:rsidP="00653C4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 xml:space="preserve">Wykonawca ma obowiązek wskazania koordynatora </w:t>
      </w:r>
      <w:r w:rsidR="001F1B83" w:rsidRPr="00116B8A">
        <w:rPr>
          <w:rFonts w:ascii="Times New Roman" w:hAnsi="Times New Roman" w:cs="Times New Roman"/>
          <w:sz w:val="24"/>
          <w:szCs w:val="24"/>
        </w:rPr>
        <w:t xml:space="preserve">lub koordynatorów </w:t>
      </w:r>
      <w:r w:rsidRPr="00116B8A">
        <w:rPr>
          <w:rFonts w:ascii="Times New Roman" w:hAnsi="Times New Roman" w:cs="Times New Roman"/>
          <w:sz w:val="24"/>
          <w:szCs w:val="24"/>
        </w:rPr>
        <w:t>odpowiadając</w:t>
      </w:r>
      <w:r w:rsidR="001F1B83" w:rsidRPr="00116B8A">
        <w:rPr>
          <w:rFonts w:ascii="Times New Roman" w:hAnsi="Times New Roman" w:cs="Times New Roman"/>
          <w:sz w:val="24"/>
          <w:szCs w:val="24"/>
        </w:rPr>
        <w:t>ych</w:t>
      </w:r>
      <w:r w:rsidRPr="00116B8A">
        <w:rPr>
          <w:rFonts w:ascii="Times New Roman" w:hAnsi="Times New Roman" w:cs="Times New Roman"/>
          <w:sz w:val="24"/>
          <w:szCs w:val="24"/>
        </w:rPr>
        <w:t xml:space="preserve"> przed Zamawiającym za realizację poszczególnych etapów każdego </w:t>
      </w:r>
      <w:r w:rsidR="00203674" w:rsidRPr="00116B8A">
        <w:rPr>
          <w:rFonts w:ascii="Times New Roman" w:hAnsi="Times New Roman" w:cs="Times New Roman"/>
          <w:sz w:val="24"/>
          <w:szCs w:val="24"/>
        </w:rPr>
        <w:t>warsztatu</w:t>
      </w:r>
      <w:r w:rsidRPr="00116B8A">
        <w:rPr>
          <w:rFonts w:ascii="Times New Roman" w:hAnsi="Times New Roman" w:cs="Times New Roman"/>
          <w:sz w:val="24"/>
          <w:szCs w:val="24"/>
        </w:rPr>
        <w:t xml:space="preserve"> (tylko osoby wskazane przez Wykonawcę są uprawnione do kontaktu z Zamawiającym).</w:t>
      </w:r>
    </w:p>
    <w:p w14:paraId="18EC42C7" w14:textId="77777777" w:rsidR="00653C4D" w:rsidRPr="00116B8A" w:rsidRDefault="00653C4D" w:rsidP="00653C4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6B8A">
        <w:rPr>
          <w:rFonts w:ascii="Times New Roman" w:hAnsi="Times New Roman" w:cs="Times New Roman"/>
          <w:sz w:val="24"/>
          <w:szCs w:val="24"/>
          <w:u w:val="single"/>
        </w:rPr>
        <w:t>Koordynator ma obowiązek:</w:t>
      </w:r>
    </w:p>
    <w:p w14:paraId="3ACA8A7C" w14:textId="3B58A501" w:rsidR="00653C4D" w:rsidRPr="00116B8A" w:rsidRDefault="00653C4D" w:rsidP="002036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dysponować telefonem komórkowym z numerem dostępnym dla Zamawiającego,</w:t>
      </w:r>
    </w:p>
    <w:p w14:paraId="072F87C0" w14:textId="2338BBF3" w:rsidR="00653C4D" w:rsidRPr="00116B8A" w:rsidRDefault="00653C4D" w:rsidP="002036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każdorazowo, pierwszego dnia warsztatów dokonać rejestracji uczestników (zebrać podpisy na liście obecności</w:t>
      </w:r>
      <w:r w:rsidR="008559D8" w:rsidRPr="00116B8A">
        <w:rPr>
          <w:rFonts w:ascii="Times New Roman" w:hAnsi="Times New Roman" w:cs="Times New Roman"/>
          <w:sz w:val="24"/>
          <w:szCs w:val="24"/>
        </w:rPr>
        <w:t xml:space="preserve"> przez opiekunów grupy lub indywidualnych uczestników</w:t>
      </w:r>
      <w:r w:rsidRPr="00116B8A">
        <w:rPr>
          <w:rFonts w:ascii="Times New Roman" w:hAnsi="Times New Roman" w:cs="Times New Roman"/>
          <w:sz w:val="24"/>
          <w:szCs w:val="24"/>
        </w:rPr>
        <w:t>), rozdać program spotkania w miejscu rozpoczęcia warsztatów,</w:t>
      </w:r>
    </w:p>
    <w:p w14:paraId="457775EA" w14:textId="49902156" w:rsidR="00653C4D" w:rsidRPr="00116B8A" w:rsidRDefault="00653C4D" w:rsidP="002036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 xml:space="preserve">każdorazowo, przed rozpoczęciem </w:t>
      </w:r>
      <w:r w:rsidR="00203674" w:rsidRPr="00116B8A">
        <w:rPr>
          <w:rFonts w:ascii="Times New Roman" w:hAnsi="Times New Roman" w:cs="Times New Roman"/>
          <w:sz w:val="24"/>
          <w:szCs w:val="24"/>
        </w:rPr>
        <w:t>warsztatów</w:t>
      </w:r>
      <w:r w:rsidRPr="00116B8A">
        <w:rPr>
          <w:rFonts w:ascii="Times New Roman" w:hAnsi="Times New Roman" w:cs="Times New Roman"/>
          <w:sz w:val="24"/>
          <w:szCs w:val="24"/>
        </w:rPr>
        <w:t xml:space="preserve"> zapewnić uczestnikom niezbędne informacje organizacyjne, w szczególności dotyczące programu, a także przekazywać bieżące informacje o warsztatach,</w:t>
      </w:r>
    </w:p>
    <w:p w14:paraId="12F36F72" w14:textId="0CF3004E" w:rsidR="00653C4D" w:rsidRPr="00116B8A" w:rsidRDefault="00EA0A5A" w:rsidP="002036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w</w:t>
      </w:r>
      <w:r w:rsidR="00653C4D" w:rsidRPr="00116B8A">
        <w:rPr>
          <w:rFonts w:ascii="Times New Roman" w:hAnsi="Times New Roman" w:cs="Times New Roman"/>
          <w:sz w:val="24"/>
          <w:szCs w:val="24"/>
        </w:rPr>
        <w:t>spółpracować z obsługą obiektu i osobami ze strony Zamawiającego w kwestiach dotyczących organizacji posiłków i czasu zorganizowanego dla uczestników,</w:t>
      </w:r>
    </w:p>
    <w:p w14:paraId="20072F4C" w14:textId="405A2047" w:rsidR="00653C4D" w:rsidRPr="00116B8A" w:rsidRDefault="00653C4D" w:rsidP="002036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informować Zamawiającego drogą mailową o aktualnym stanie realizacji przedmiotu zamówienia (na prośbę Zamawiającego) oraz na temat ewentualnych problemów w realizacji zamówienia.</w:t>
      </w:r>
    </w:p>
    <w:p w14:paraId="10F560A0" w14:textId="2BDA4E23" w:rsidR="00032807" w:rsidRPr="00116B8A" w:rsidRDefault="00203674" w:rsidP="00A6692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Wykonawca zobowiązuje się do zapewnienia os</w:t>
      </w:r>
      <w:r w:rsidR="00015DF3" w:rsidRPr="00116B8A">
        <w:rPr>
          <w:rFonts w:ascii="Times New Roman" w:hAnsi="Times New Roman" w:cs="Times New Roman"/>
          <w:sz w:val="24"/>
          <w:szCs w:val="24"/>
        </w:rPr>
        <w:t xml:space="preserve">ób prowadzących prelekcje podczas warsztatów, które będą posiadać odpowiednie wykształcenie na poziomie co najmniej </w:t>
      </w:r>
      <w:r w:rsidR="00934FF0">
        <w:rPr>
          <w:rFonts w:ascii="Times New Roman" w:hAnsi="Times New Roman" w:cs="Times New Roman"/>
          <w:sz w:val="24"/>
          <w:szCs w:val="24"/>
        </w:rPr>
        <w:t>magistra</w:t>
      </w:r>
      <w:r w:rsidR="00015DF3" w:rsidRPr="00116B8A">
        <w:rPr>
          <w:rFonts w:ascii="Times New Roman" w:hAnsi="Times New Roman" w:cs="Times New Roman"/>
          <w:sz w:val="24"/>
          <w:szCs w:val="24"/>
        </w:rPr>
        <w:t xml:space="preserve"> w tej dziedzinie i doświadczenie w zakresie prezentowanej merytoryki.</w:t>
      </w:r>
      <w:r w:rsidR="00D349AA" w:rsidRPr="00116B8A">
        <w:rPr>
          <w:rFonts w:ascii="Times New Roman" w:hAnsi="Times New Roman" w:cs="Times New Roman"/>
          <w:sz w:val="24"/>
          <w:szCs w:val="24"/>
        </w:rPr>
        <w:t xml:space="preserve"> </w:t>
      </w:r>
      <w:r w:rsidR="0057197A" w:rsidRPr="00116B8A">
        <w:rPr>
          <w:rFonts w:ascii="Times New Roman" w:hAnsi="Times New Roman" w:cs="Times New Roman"/>
          <w:sz w:val="24"/>
          <w:szCs w:val="24"/>
        </w:rPr>
        <w:t>Niniejsza osoba zapewni również atrakcje związane np. z animacjami ukazującymi planety itp.</w:t>
      </w:r>
    </w:p>
    <w:p w14:paraId="47F66253" w14:textId="1983019A" w:rsidR="006E2976" w:rsidRPr="00116B8A" w:rsidRDefault="006E2976" w:rsidP="006E297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6B8A">
        <w:rPr>
          <w:rFonts w:ascii="Times New Roman" w:hAnsi="Times New Roman" w:cs="Times New Roman"/>
          <w:b/>
          <w:bCs/>
          <w:sz w:val="24"/>
          <w:szCs w:val="24"/>
          <w:u w:val="single"/>
        </w:rPr>
        <w:t>Postanowienia końcowe:</w:t>
      </w:r>
    </w:p>
    <w:p w14:paraId="5226F7EC" w14:textId="14278F0D" w:rsidR="006E2976" w:rsidRPr="00116B8A" w:rsidRDefault="006E2976" w:rsidP="00B66004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Wykonawca zobowiązany jest do zapewnienia bezpieczeństwa wszystkim uczestnikom</w:t>
      </w:r>
      <w:r w:rsidR="00BB40FF" w:rsidRPr="00116B8A">
        <w:rPr>
          <w:rFonts w:ascii="Times New Roman" w:hAnsi="Times New Roman" w:cs="Times New Roman"/>
          <w:sz w:val="24"/>
          <w:szCs w:val="24"/>
        </w:rPr>
        <w:t>. Obiekt hotelowy lub szkoleniowy musi być do wyłącznej dyspozycji grupy przebywającej na warsztatach.</w:t>
      </w:r>
      <w:r w:rsidR="000108E2" w:rsidRPr="00116B8A">
        <w:rPr>
          <w:rFonts w:ascii="Times New Roman" w:hAnsi="Times New Roman" w:cs="Times New Roman"/>
          <w:sz w:val="24"/>
          <w:szCs w:val="24"/>
        </w:rPr>
        <w:t xml:space="preserve"> Ponadto Wykonawca zobowiązuje się do </w:t>
      </w:r>
      <w:r w:rsidRPr="00116B8A">
        <w:rPr>
          <w:rFonts w:ascii="Times New Roman" w:hAnsi="Times New Roman" w:cs="Times New Roman"/>
          <w:sz w:val="24"/>
          <w:szCs w:val="24"/>
        </w:rPr>
        <w:t xml:space="preserve">dopilnowania, aby </w:t>
      </w:r>
      <w:r w:rsidR="000108E2" w:rsidRPr="00116B8A">
        <w:rPr>
          <w:rFonts w:ascii="Times New Roman" w:hAnsi="Times New Roman" w:cs="Times New Roman"/>
          <w:sz w:val="24"/>
          <w:szCs w:val="24"/>
        </w:rPr>
        <w:t xml:space="preserve">w trakcie przewidzianych wyjazdów poza obiekt hotelowy lub ośrodek szkoleniowy </w:t>
      </w:r>
      <w:r w:rsidRPr="00116B8A">
        <w:rPr>
          <w:rFonts w:ascii="Times New Roman" w:hAnsi="Times New Roman" w:cs="Times New Roman"/>
          <w:sz w:val="24"/>
          <w:szCs w:val="24"/>
        </w:rPr>
        <w:t xml:space="preserve">nie dołączyły się osoby niepożądane, czyli inne osoby niż zaangażowane w warsztaty, </w:t>
      </w:r>
      <w:r w:rsidR="000108E2" w:rsidRPr="00116B8A">
        <w:rPr>
          <w:rFonts w:ascii="Times New Roman" w:hAnsi="Times New Roman" w:cs="Times New Roman"/>
          <w:sz w:val="24"/>
          <w:szCs w:val="24"/>
        </w:rPr>
        <w:br/>
      </w:r>
      <w:r w:rsidRPr="00116B8A">
        <w:rPr>
          <w:rFonts w:ascii="Times New Roman" w:hAnsi="Times New Roman" w:cs="Times New Roman"/>
          <w:sz w:val="24"/>
          <w:szCs w:val="24"/>
        </w:rPr>
        <w:t>tj. uczestnicy, przedstawiciele ze strony Zamawiającego i Wykonawcy. Realizacja każdego z wyjazdów musi mieć charakter „warsztatu zamkniętego”.</w:t>
      </w:r>
    </w:p>
    <w:p w14:paraId="3C01F68C" w14:textId="134C4708" w:rsidR="006E2976" w:rsidRPr="00116B8A" w:rsidRDefault="006E2976" w:rsidP="006E2976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Projekt programu warsztatów zostanie przekazany Zamawiającemu z ofertą.</w:t>
      </w:r>
    </w:p>
    <w:p w14:paraId="325C1C39" w14:textId="5354447C" w:rsidR="006E2976" w:rsidRPr="00116B8A" w:rsidRDefault="006E2976" w:rsidP="006E2976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Wartość złożonej oferty musi obejmować koszty wszystkie elementy wymienione w Opisie Przedmiotu Zamówienia.</w:t>
      </w:r>
    </w:p>
    <w:p w14:paraId="12B37580" w14:textId="53A19796" w:rsidR="006E2976" w:rsidRPr="00116B8A" w:rsidRDefault="006E2976" w:rsidP="006E2976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 xml:space="preserve">Zamawiający, przed każdym uzgodnionym terminem przeprowadzenia warsztatów, zastrzega sobie możliwość dokonania wizytacji, z koordynatorem wskazanym przez </w:t>
      </w:r>
      <w:r w:rsidRPr="00116B8A">
        <w:rPr>
          <w:rFonts w:ascii="Times New Roman" w:hAnsi="Times New Roman" w:cs="Times New Roman"/>
          <w:sz w:val="24"/>
          <w:szCs w:val="24"/>
        </w:rPr>
        <w:lastRenderedPageBreak/>
        <w:t>Wykonawcę, w obiektach w których realizowane będą usługi stanowiące przedmiot zamówienia w celu faktycznej oceny, czy Wykonawca zapewnia wszystkie wymogi jakościowe postawione przez Zamawiającego. Termin wizytacji uzgodniony będzie pomiędzy Zamawiającym a Wykonawcą. W przypadku stwierdzenia rozbieżności, Zamawiający wyznaczy dodatkowy termin – 2 dni – na ich usunięcie (pod rygorem odstąpienia od Umowy z winy Wykonawcy), po którym dokona ponownej wizytacji miejsc realizacji przedmiotu umowy. Zamawiający będzie wcześniej informował o postępie rekrutacji a ostateczną liczbę zgłaszających zamknie na 2 dni przed spotkaniem,</w:t>
      </w:r>
    </w:p>
    <w:p w14:paraId="2D0B9F74" w14:textId="6E9BB7B7" w:rsidR="001404C5" w:rsidRPr="00116B8A" w:rsidRDefault="006E2976" w:rsidP="001404C5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FD4012" w:rsidRPr="00116B8A">
        <w:rPr>
          <w:rFonts w:ascii="Times New Roman" w:hAnsi="Times New Roman" w:cs="Times New Roman"/>
          <w:sz w:val="24"/>
          <w:szCs w:val="24"/>
        </w:rPr>
        <w:t xml:space="preserve">zobligowany jest do pokrycia kosztów osób zaangażowanych w transport (kierowców) uczestników oraz opiekunów grup </w:t>
      </w:r>
      <w:r w:rsidRPr="00116B8A">
        <w:rPr>
          <w:rFonts w:ascii="Times New Roman" w:hAnsi="Times New Roman" w:cs="Times New Roman"/>
          <w:sz w:val="24"/>
          <w:szCs w:val="24"/>
        </w:rPr>
        <w:t xml:space="preserve">związanych z </w:t>
      </w:r>
      <w:r w:rsidR="00FD4012" w:rsidRPr="00116B8A">
        <w:rPr>
          <w:rFonts w:ascii="Times New Roman" w:hAnsi="Times New Roman" w:cs="Times New Roman"/>
          <w:sz w:val="24"/>
          <w:szCs w:val="24"/>
        </w:rPr>
        <w:t xml:space="preserve">ich </w:t>
      </w:r>
      <w:r w:rsidRPr="00116B8A">
        <w:rPr>
          <w:rFonts w:ascii="Times New Roman" w:hAnsi="Times New Roman" w:cs="Times New Roman"/>
          <w:sz w:val="24"/>
          <w:szCs w:val="24"/>
        </w:rPr>
        <w:t>pobytem (nocleg i wyżywienie)</w:t>
      </w:r>
      <w:r w:rsidR="00FD4012" w:rsidRPr="00116B8A">
        <w:rPr>
          <w:rFonts w:ascii="Times New Roman" w:hAnsi="Times New Roman" w:cs="Times New Roman"/>
          <w:sz w:val="24"/>
          <w:szCs w:val="24"/>
        </w:rPr>
        <w:t>,</w:t>
      </w:r>
    </w:p>
    <w:p w14:paraId="2F1615D9" w14:textId="7D50F03B" w:rsidR="00505694" w:rsidRPr="00116B8A" w:rsidRDefault="00505694" w:rsidP="00505694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682B9A2" w14:textId="77777777" w:rsidR="001404C5" w:rsidRPr="00116B8A" w:rsidRDefault="001404C5" w:rsidP="001404C5">
      <w:pPr>
        <w:pStyle w:val="Akapitzlist"/>
        <w:numPr>
          <w:ilvl w:val="0"/>
          <w:numId w:val="19"/>
        </w:numPr>
        <w:spacing w:after="0"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6B8A">
        <w:rPr>
          <w:rFonts w:ascii="Times New Roman" w:hAnsi="Times New Roman" w:cs="Times New Roman"/>
          <w:b/>
          <w:bCs/>
          <w:sz w:val="24"/>
          <w:szCs w:val="24"/>
          <w:u w:val="single"/>
        </w:rPr>
        <w:t>Oferta Wykonawcy:</w:t>
      </w:r>
    </w:p>
    <w:p w14:paraId="301832C6" w14:textId="670013FB" w:rsidR="001404C5" w:rsidRPr="00116B8A" w:rsidRDefault="001404C5" w:rsidP="001404C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bCs/>
          <w:sz w:val="24"/>
          <w:szCs w:val="24"/>
        </w:rPr>
        <w:t xml:space="preserve">Na etapie składania oferty Wykonawca zobowiązany jest do </w:t>
      </w:r>
      <w:r w:rsidRPr="00116B8A">
        <w:rPr>
          <w:rFonts w:ascii="Times New Roman" w:hAnsi="Times New Roman" w:cs="Times New Roman"/>
          <w:b/>
          <w:sz w:val="24"/>
          <w:szCs w:val="24"/>
        </w:rPr>
        <w:t xml:space="preserve">opracowania </w:t>
      </w:r>
      <w:r w:rsidR="00B711E3" w:rsidRPr="00116B8A">
        <w:rPr>
          <w:rFonts w:ascii="Times New Roman" w:hAnsi="Times New Roman" w:cs="Times New Roman"/>
          <w:b/>
          <w:sz w:val="24"/>
          <w:szCs w:val="24"/>
        </w:rPr>
        <w:t xml:space="preserve">koncepcji </w:t>
      </w:r>
      <w:r w:rsidR="00505694" w:rsidRPr="00116B8A">
        <w:rPr>
          <w:rFonts w:ascii="Times New Roman" w:hAnsi="Times New Roman" w:cs="Times New Roman"/>
          <w:b/>
          <w:sz w:val="24"/>
          <w:szCs w:val="24"/>
        </w:rPr>
        <w:t>dwudniow</w:t>
      </w:r>
      <w:r w:rsidR="00B711E3" w:rsidRPr="00116B8A">
        <w:rPr>
          <w:rFonts w:ascii="Times New Roman" w:hAnsi="Times New Roman" w:cs="Times New Roman"/>
          <w:b/>
          <w:sz w:val="24"/>
          <w:szCs w:val="24"/>
        </w:rPr>
        <w:t xml:space="preserve">ych </w:t>
      </w:r>
      <w:r w:rsidR="00505694" w:rsidRPr="00116B8A">
        <w:rPr>
          <w:rFonts w:ascii="Times New Roman" w:hAnsi="Times New Roman" w:cs="Times New Roman"/>
          <w:b/>
          <w:sz w:val="24"/>
          <w:szCs w:val="24"/>
        </w:rPr>
        <w:t xml:space="preserve">warsztatów kopernikańskich dla co najmniej </w:t>
      </w:r>
      <w:r w:rsidR="007772CD" w:rsidRPr="00116B8A">
        <w:rPr>
          <w:rFonts w:ascii="Times New Roman" w:hAnsi="Times New Roman" w:cs="Times New Roman"/>
          <w:b/>
          <w:sz w:val="24"/>
          <w:szCs w:val="24"/>
        </w:rPr>
        <w:t>5</w:t>
      </w:r>
      <w:r w:rsidR="00505694" w:rsidRPr="00116B8A">
        <w:rPr>
          <w:rFonts w:ascii="Times New Roman" w:hAnsi="Times New Roman" w:cs="Times New Roman"/>
          <w:b/>
          <w:sz w:val="24"/>
          <w:szCs w:val="24"/>
        </w:rPr>
        <w:t>00 osób</w:t>
      </w:r>
      <w:r w:rsidRPr="00116B8A">
        <w:rPr>
          <w:rFonts w:ascii="Times New Roman" w:hAnsi="Times New Roman" w:cs="Times New Roman"/>
          <w:b/>
          <w:sz w:val="24"/>
          <w:szCs w:val="24"/>
        </w:rPr>
        <w:t>,</w:t>
      </w:r>
      <w:r w:rsidRPr="00116B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6B8A">
        <w:rPr>
          <w:rFonts w:ascii="Times New Roman" w:hAnsi="Times New Roman" w:cs="Times New Roman"/>
          <w:sz w:val="24"/>
          <w:szCs w:val="24"/>
        </w:rPr>
        <w:t>któr</w:t>
      </w:r>
      <w:r w:rsidR="00B711E3" w:rsidRPr="00116B8A">
        <w:rPr>
          <w:rFonts w:ascii="Times New Roman" w:hAnsi="Times New Roman" w:cs="Times New Roman"/>
          <w:sz w:val="24"/>
          <w:szCs w:val="24"/>
        </w:rPr>
        <w:t>a</w:t>
      </w:r>
      <w:r w:rsidRPr="00116B8A">
        <w:rPr>
          <w:rFonts w:ascii="Times New Roman" w:hAnsi="Times New Roman" w:cs="Times New Roman"/>
          <w:sz w:val="24"/>
          <w:szCs w:val="24"/>
        </w:rPr>
        <w:t xml:space="preserve"> zostan</w:t>
      </w:r>
      <w:r w:rsidR="00505694" w:rsidRPr="00116B8A">
        <w:rPr>
          <w:rFonts w:ascii="Times New Roman" w:hAnsi="Times New Roman" w:cs="Times New Roman"/>
          <w:sz w:val="24"/>
          <w:szCs w:val="24"/>
        </w:rPr>
        <w:t>ie</w:t>
      </w:r>
      <w:r w:rsidRPr="00116B8A">
        <w:rPr>
          <w:rFonts w:ascii="Times New Roman" w:hAnsi="Times New Roman" w:cs="Times New Roman"/>
          <w:sz w:val="24"/>
          <w:szCs w:val="24"/>
        </w:rPr>
        <w:t xml:space="preserve"> </w:t>
      </w:r>
      <w:r w:rsidR="00505694" w:rsidRPr="00116B8A">
        <w:rPr>
          <w:rFonts w:ascii="Times New Roman" w:hAnsi="Times New Roman" w:cs="Times New Roman"/>
          <w:sz w:val="24"/>
          <w:szCs w:val="24"/>
        </w:rPr>
        <w:t>doszczegółowion</w:t>
      </w:r>
      <w:r w:rsidR="00B711E3" w:rsidRPr="00116B8A">
        <w:rPr>
          <w:rFonts w:ascii="Times New Roman" w:hAnsi="Times New Roman" w:cs="Times New Roman"/>
          <w:sz w:val="24"/>
          <w:szCs w:val="24"/>
        </w:rPr>
        <w:t>a</w:t>
      </w:r>
      <w:r w:rsidRPr="00116B8A">
        <w:rPr>
          <w:rFonts w:ascii="Times New Roman" w:hAnsi="Times New Roman" w:cs="Times New Roman"/>
          <w:sz w:val="24"/>
          <w:szCs w:val="24"/>
        </w:rPr>
        <w:t xml:space="preserve"> na etapie realizacji zamówienia i </w:t>
      </w:r>
      <w:r w:rsidR="00505694" w:rsidRPr="00116B8A">
        <w:rPr>
          <w:rFonts w:ascii="Times New Roman" w:hAnsi="Times New Roman" w:cs="Times New Roman"/>
          <w:sz w:val="24"/>
          <w:szCs w:val="24"/>
        </w:rPr>
        <w:t>będzie</w:t>
      </w:r>
      <w:r w:rsidRPr="00116B8A">
        <w:rPr>
          <w:rFonts w:ascii="Times New Roman" w:hAnsi="Times New Roman" w:cs="Times New Roman"/>
          <w:sz w:val="24"/>
          <w:szCs w:val="24"/>
        </w:rPr>
        <w:t xml:space="preserve"> stanowił</w:t>
      </w:r>
      <w:r w:rsidR="00B711E3" w:rsidRPr="00116B8A">
        <w:rPr>
          <w:rFonts w:ascii="Times New Roman" w:hAnsi="Times New Roman" w:cs="Times New Roman"/>
          <w:sz w:val="24"/>
          <w:szCs w:val="24"/>
        </w:rPr>
        <w:t>a</w:t>
      </w:r>
      <w:r w:rsidRPr="00116B8A">
        <w:rPr>
          <w:rFonts w:ascii="Times New Roman" w:hAnsi="Times New Roman" w:cs="Times New Roman"/>
          <w:sz w:val="24"/>
          <w:szCs w:val="24"/>
        </w:rPr>
        <w:t xml:space="preserve"> bazę wszystkich prowadzonych działań, w tym:</w:t>
      </w:r>
    </w:p>
    <w:p w14:paraId="2C7792C8" w14:textId="77777777" w:rsidR="00505694" w:rsidRPr="00116B8A" w:rsidRDefault="00505694" w:rsidP="0050569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Zakres merytoryczny warsztatów,</w:t>
      </w:r>
    </w:p>
    <w:p w14:paraId="1FF88298" w14:textId="1D383843" w:rsidR="00934FF0" w:rsidRPr="00934FF0" w:rsidRDefault="00505694" w:rsidP="00934FF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Adres i nazwę obiektu, w którym odbędą się warsztaty i zostaną zapewnione noclegi</w:t>
      </w:r>
      <w:r w:rsidR="00934FF0">
        <w:rPr>
          <w:rFonts w:ascii="Times New Roman" w:hAnsi="Times New Roman" w:cs="Times New Roman"/>
          <w:sz w:val="24"/>
          <w:szCs w:val="24"/>
        </w:rPr>
        <w:t xml:space="preserve"> </w:t>
      </w:r>
      <w:r w:rsidR="00934FF0" w:rsidRPr="00934FF0">
        <w:rPr>
          <w:rFonts w:ascii="Times New Roman" w:hAnsi="Times New Roman" w:cs="Times New Roman"/>
          <w:sz w:val="24"/>
          <w:szCs w:val="24"/>
        </w:rPr>
        <w:t xml:space="preserve">wraz z opisem obiektu/ów i terenami wokół nich oraz ze zdjęciami poglądowymi ww. obiektów i terenów.  </w:t>
      </w:r>
    </w:p>
    <w:p w14:paraId="4C883FC6" w14:textId="26B26C3E" w:rsidR="00505694" w:rsidRPr="00116B8A" w:rsidRDefault="00505694" w:rsidP="001404C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Nazwę przewoźnika, jeżeli Wykonawca zakłada takie zapotrzebowanie;</w:t>
      </w:r>
    </w:p>
    <w:p w14:paraId="35923192" w14:textId="125B4E6A" w:rsidR="001404C5" w:rsidRPr="00116B8A" w:rsidRDefault="00505694" w:rsidP="001404C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>Przykładowe menu podczas warsztatów;</w:t>
      </w:r>
    </w:p>
    <w:p w14:paraId="263708FC" w14:textId="6B94EEA1" w:rsidR="00505694" w:rsidRPr="00116B8A" w:rsidRDefault="00505694" w:rsidP="001404C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 xml:space="preserve">Listę dodatkowych atrakcji, które przewidziane </w:t>
      </w:r>
      <w:r w:rsidR="00B711E3" w:rsidRPr="00116B8A">
        <w:rPr>
          <w:rFonts w:ascii="Times New Roman" w:hAnsi="Times New Roman" w:cs="Times New Roman"/>
          <w:sz w:val="24"/>
          <w:szCs w:val="24"/>
        </w:rPr>
        <w:t xml:space="preserve">są </w:t>
      </w:r>
      <w:r w:rsidRPr="00116B8A">
        <w:rPr>
          <w:rFonts w:ascii="Times New Roman" w:hAnsi="Times New Roman" w:cs="Times New Roman"/>
          <w:sz w:val="24"/>
          <w:szCs w:val="24"/>
        </w:rPr>
        <w:t>dla uczestników poza miejscem warsztatów;</w:t>
      </w:r>
    </w:p>
    <w:p w14:paraId="4B3FFAC8" w14:textId="6F4C115E" w:rsidR="00ED526E" w:rsidRPr="00116B8A" w:rsidRDefault="00505694" w:rsidP="001404C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16B8A">
        <w:rPr>
          <w:rFonts w:ascii="Times New Roman" w:hAnsi="Times New Roman" w:cs="Times New Roman"/>
          <w:sz w:val="24"/>
          <w:szCs w:val="24"/>
        </w:rPr>
        <w:t xml:space="preserve">Listę osób, która będzie pełniła rolę prelegentów podczas warsztatów wraz z informacja o </w:t>
      </w:r>
      <w:r w:rsidR="00185BB8" w:rsidRPr="00116B8A">
        <w:rPr>
          <w:rFonts w:ascii="Times New Roman" w:hAnsi="Times New Roman" w:cs="Times New Roman"/>
          <w:sz w:val="24"/>
          <w:szCs w:val="24"/>
        </w:rPr>
        <w:t>ich wykształceniu oraz doświadczeniu.</w:t>
      </w:r>
    </w:p>
    <w:p w14:paraId="662533D1" w14:textId="6608810F" w:rsidR="00505694" w:rsidRPr="00116B8A" w:rsidRDefault="00505694" w:rsidP="00185BB8">
      <w:pPr>
        <w:autoSpaceDE w:val="0"/>
        <w:autoSpaceDN w:val="0"/>
        <w:adjustRightInd w:val="0"/>
        <w:spacing w:after="0" w:line="36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</w:p>
    <w:p w14:paraId="019A442B" w14:textId="090B74BB" w:rsidR="00327123" w:rsidRPr="00561002" w:rsidRDefault="00327123" w:rsidP="0032712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61002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Zamawiający dopuszcza udział podwykonawców w realizacji zamówienia.</w:t>
      </w:r>
    </w:p>
    <w:p w14:paraId="40C242B7" w14:textId="77777777" w:rsidR="00505694" w:rsidRPr="00505694" w:rsidRDefault="00505694" w:rsidP="001404C5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</w:p>
    <w:p w14:paraId="62EF6F03" w14:textId="77777777" w:rsidR="001404C5" w:rsidRPr="00EF7EC6" w:rsidRDefault="001404C5" w:rsidP="001404C5">
      <w:pPr>
        <w:pStyle w:val="Akapitzlist"/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23900E9" w14:textId="77777777" w:rsidR="00AF017A" w:rsidRPr="00EF7EC6" w:rsidRDefault="00AF017A" w:rsidP="001404C5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F017A" w:rsidRPr="00EF7EC6" w:rsidSect="00561002">
      <w:headerReference w:type="default" r:id="rId8"/>
      <w:footerReference w:type="default" r:id="rId9"/>
      <w:pgSz w:w="11906" w:h="16838"/>
      <w:pgMar w:top="1135" w:right="1417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9133" w14:textId="77777777" w:rsidR="00667EA4" w:rsidRDefault="00667EA4" w:rsidP="00667EA4">
      <w:pPr>
        <w:spacing w:after="0" w:line="240" w:lineRule="auto"/>
      </w:pPr>
      <w:r>
        <w:separator/>
      </w:r>
    </w:p>
  </w:endnote>
  <w:endnote w:type="continuationSeparator" w:id="0">
    <w:p w14:paraId="4692FEAA" w14:textId="77777777" w:rsidR="00667EA4" w:rsidRDefault="00667EA4" w:rsidP="0066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514393"/>
      <w:docPartObj>
        <w:docPartGallery w:val="Page Numbers (Bottom of Page)"/>
        <w:docPartUnique/>
      </w:docPartObj>
    </w:sdtPr>
    <w:sdtEndPr/>
    <w:sdtContent>
      <w:p w14:paraId="7E9D74E5" w14:textId="0760F3E5" w:rsidR="00FE0B4C" w:rsidRDefault="00FE0B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0C54F2" w14:textId="77777777" w:rsidR="00FE0B4C" w:rsidRDefault="00FE0B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710D1" w14:textId="77777777" w:rsidR="00667EA4" w:rsidRDefault="00667EA4" w:rsidP="00667EA4">
      <w:pPr>
        <w:spacing w:after="0" w:line="240" w:lineRule="auto"/>
      </w:pPr>
      <w:r>
        <w:separator/>
      </w:r>
    </w:p>
  </w:footnote>
  <w:footnote w:type="continuationSeparator" w:id="0">
    <w:p w14:paraId="4DC1AFC2" w14:textId="77777777" w:rsidR="00667EA4" w:rsidRDefault="00667EA4" w:rsidP="0066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AFB5" w14:textId="79429E05" w:rsidR="00667EA4" w:rsidRDefault="00667EA4">
    <w:pPr>
      <w:pStyle w:val="Nagwek"/>
    </w:pPr>
    <w:r>
      <w:rPr>
        <w:noProof/>
      </w:rPr>
      <w:drawing>
        <wp:inline distT="0" distB="0" distL="0" distR="0" wp14:anchorId="0BB51CA8" wp14:editId="6B1AFA49">
          <wp:extent cx="5760720" cy="609600"/>
          <wp:effectExtent l="0" t="0" r="0" b="0"/>
          <wp:docPr id="556331989" name="Obraz 5563319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2E3"/>
    <w:multiLevelType w:val="hybridMultilevel"/>
    <w:tmpl w:val="DBDE85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4FD3"/>
    <w:multiLevelType w:val="hybridMultilevel"/>
    <w:tmpl w:val="E6807AFC"/>
    <w:lvl w:ilvl="0" w:tplc="1C38EF2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F3D23"/>
    <w:multiLevelType w:val="hybridMultilevel"/>
    <w:tmpl w:val="41B62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D6A7B"/>
    <w:multiLevelType w:val="hybridMultilevel"/>
    <w:tmpl w:val="AC5612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10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A50E3"/>
    <w:multiLevelType w:val="hybridMultilevel"/>
    <w:tmpl w:val="95764CBA"/>
    <w:lvl w:ilvl="0" w:tplc="8F7C16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17B1D"/>
    <w:multiLevelType w:val="hybridMultilevel"/>
    <w:tmpl w:val="0282A4C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D083B"/>
    <w:multiLevelType w:val="hybridMultilevel"/>
    <w:tmpl w:val="8CD4078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7429D"/>
    <w:multiLevelType w:val="hybridMultilevel"/>
    <w:tmpl w:val="881AC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27C59"/>
    <w:multiLevelType w:val="hybridMultilevel"/>
    <w:tmpl w:val="99B4F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87182"/>
    <w:multiLevelType w:val="hybridMultilevel"/>
    <w:tmpl w:val="184675F6"/>
    <w:lvl w:ilvl="0" w:tplc="39F84AA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C4197"/>
    <w:multiLevelType w:val="hybridMultilevel"/>
    <w:tmpl w:val="ED069FDA"/>
    <w:lvl w:ilvl="0" w:tplc="04150011">
      <w:start w:val="1"/>
      <w:numFmt w:val="decimal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1" w15:restartNumberingAfterBreak="0">
    <w:nsid w:val="34781B4F"/>
    <w:multiLevelType w:val="hybridMultilevel"/>
    <w:tmpl w:val="BF7A60E6"/>
    <w:lvl w:ilvl="0" w:tplc="363E6A6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0228E"/>
    <w:multiLevelType w:val="hybridMultilevel"/>
    <w:tmpl w:val="BC4C3B06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41353F4C"/>
    <w:multiLevelType w:val="hybridMultilevel"/>
    <w:tmpl w:val="0C86C7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14702"/>
    <w:multiLevelType w:val="hybridMultilevel"/>
    <w:tmpl w:val="FE6AB9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9543B"/>
    <w:multiLevelType w:val="hybridMultilevel"/>
    <w:tmpl w:val="3126DF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A57BAE"/>
    <w:multiLevelType w:val="hybridMultilevel"/>
    <w:tmpl w:val="41B6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43844"/>
    <w:multiLevelType w:val="hybridMultilevel"/>
    <w:tmpl w:val="B3CC22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8410B"/>
    <w:multiLevelType w:val="hybridMultilevel"/>
    <w:tmpl w:val="060C4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65FB2"/>
    <w:multiLevelType w:val="hybridMultilevel"/>
    <w:tmpl w:val="B678C6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A794C"/>
    <w:multiLevelType w:val="hybridMultilevel"/>
    <w:tmpl w:val="0282A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7472D"/>
    <w:multiLevelType w:val="hybridMultilevel"/>
    <w:tmpl w:val="7A70A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D01991"/>
    <w:multiLevelType w:val="hybridMultilevel"/>
    <w:tmpl w:val="33581C30"/>
    <w:lvl w:ilvl="0" w:tplc="C706BBCE">
      <w:start w:val="1"/>
      <w:numFmt w:val="lowerLetter"/>
      <w:lvlText w:val="%1)"/>
      <w:lvlJc w:val="left"/>
      <w:pPr>
        <w:ind w:left="57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6D923DAA"/>
    <w:multiLevelType w:val="hybridMultilevel"/>
    <w:tmpl w:val="287445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E12DB1"/>
    <w:multiLevelType w:val="hybridMultilevel"/>
    <w:tmpl w:val="6BF646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67CAB"/>
    <w:multiLevelType w:val="hybridMultilevel"/>
    <w:tmpl w:val="C4428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80BC0"/>
    <w:multiLevelType w:val="hybridMultilevel"/>
    <w:tmpl w:val="09DEF010"/>
    <w:lvl w:ilvl="0" w:tplc="0D82915C">
      <w:start w:val="4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8547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5974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1118298">
    <w:abstractNumId w:val="7"/>
  </w:num>
  <w:num w:numId="4" w16cid:durableId="1234924620">
    <w:abstractNumId w:val="20"/>
  </w:num>
  <w:num w:numId="5" w16cid:durableId="307514127">
    <w:abstractNumId w:val="16"/>
  </w:num>
  <w:num w:numId="6" w16cid:durableId="484080707">
    <w:abstractNumId w:val="2"/>
  </w:num>
  <w:num w:numId="7" w16cid:durableId="1966306458">
    <w:abstractNumId w:val="4"/>
  </w:num>
  <w:num w:numId="8" w16cid:durableId="1506749484">
    <w:abstractNumId w:val="5"/>
  </w:num>
  <w:num w:numId="9" w16cid:durableId="36319604">
    <w:abstractNumId w:val="0"/>
  </w:num>
  <w:num w:numId="10" w16cid:durableId="1760175852">
    <w:abstractNumId w:val="23"/>
  </w:num>
  <w:num w:numId="11" w16cid:durableId="1882083749">
    <w:abstractNumId w:val="21"/>
  </w:num>
  <w:num w:numId="12" w16cid:durableId="1664624000">
    <w:abstractNumId w:val="15"/>
  </w:num>
  <w:num w:numId="13" w16cid:durableId="306714822">
    <w:abstractNumId w:val="9"/>
  </w:num>
  <w:num w:numId="14" w16cid:durableId="2109813235">
    <w:abstractNumId w:val="1"/>
  </w:num>
  <w:num w:numId="15" w16cid:durableId="802044456">
    <w:abstractNumId w:val="3"/>
  </w:num>
  <w:num w:numId="16" w16cid:durableId="433214344">
    <w:abstractNumId w:val="24"/>
  </w:num>
  <w:num w:numId="17" w16cid:durableId="1390810888">
    <w:abstractNumId w:val="8"/>
  </w:num>
  <w:num w:numId="18" w16cid:durableId="218905969">
    <w:abstractNumId w:val="17"/>
  </w:num>
  <w:num w:numId="19" w16cid:durableId="288050540">
    <w:abstractNumId w:val="26"/>
  </w:num>
  <w:num w:numId="20" w16cid:durableId="816188178">
    <w:abstractNumId w:val="22"/>
  </w:num>
  <w:num w:numId="21" w16cid:durableId="1791169635">
    <w:abstractNumId w:val="6"/>
  </w:num>
  <w:num w:numId="22" w16cid:durableId="1582327536">
    <w:abstractNumId w:val="12"/>
  </w:num>
  <w:num w:numId="23" w16cid:durableId="1683244479">
    <w:abstractNumId w:val="14"/>
  </w:num>
  <w:num w:numId="24" w16cid:durableId="70389837">
    <w:abstractNumId w:val="13"/>
  </w:num>
  <w:num w:numId="25" w16cid:durableId="1592467950">
    <w:abstractNumId w:val="10"/>
  </w:num>
  <w:num w:numId="26" w16cid:durableId="49160719">
    <w:abstractNumId w:val="19"/>
  </w:num>
  <w:num w:numId="27" w16cid:durableId="38456718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40248610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8A"/>
    <w:rsid w:val="000108E2"/>
    <w:rsid w:val="00015DF3"/>
    <w:rsid w:val="000277FF"/>
    <w:rsid w:val="00032807"/>
    <w:rsid w:val="0003516C"/>
    <w:rsid w:val="000721D6"/>
    <w:rsid w:val="000A1916"/>
    <w:rsid w:val="000A3E9F"/>
    <w:rsid w:val="000B557C"/>
    <w:rsid w:val="001028C7"/>
    <w:rsid w:val="00111813"/>
    <w:rsid w:val="00116B24"/>
    <w:rsid w:val="00116B8A"/>
    <w:rsid w:val="00132045"/>
    <w:rsid w:val="001404C5"/>
    <w:rsid w:val="00144FA5"/>
    <w:rsid w:val="001647AC"/>
    <w:rsid w:val="00170109"/>
    <w:rsid w:val="00180DA8"/>
    <w:rsid w:val="00185BB8"/>
    <w:rsid w:val="001A3CDC"/>
    <w:rsid w:val="001C06B6"/>
    <w:rsid w:val="001D02E6"/>
    <w:rsid w:val="001D51C4"/>
    <w:rsid w:val="001E0EF2"/>
    <w:rsid w:val="001E46E0"/>
    <w:rsid w:val="001F1B83"/>
    <w:rsid w:val="00203674"/>
    <w:rsid w:val="00253954"/>
    <w:rsid w:val="002719E7"/>
    <w:rsid w:val="002F4589"/>
    <w:rsid w:val="002F6785"/>
    <w:rsid w:val="00327123"/>
    <w:rsid w:val="00377991"/>
    <w:rsid w:val="003A4C74"/>
    <w:rsid w:val="003A5CD3"/>
    <w:rsid w:val="003B357F"/>
    <w:rsid w:val="003F059C"/>
    <w:rsid w:val="00405700"/>
    <w:rsid w:val="0042470C"/>
    <w:rsid w:val="004741BC"/>
    <w:rsid w:val="004B338D"/>
    <w:rsid w:val="004C5DD4"/>
    <w:rsid w:val="00505694"/>
    <w:rsid w:val="00514451"/>
    <w:rsid w:val="0051449C"/>
    <w:rsid w:val="0052070E"/>
    <w:rsid w:val="00561002"/>
    <w:rsid w:val="0057197A"/>
    <w:rsid w:val="005721D2"/>
    <w:rsid w:val="0058747B"/>
    <w:rsid w:val="005C3ECF"/>
    <w:rsid w:val="005C4444"/>
    <w:rsid w:val="005C77F5"/>
    <w:rsid w:val="005D2791"/>
    <w:rsid w:val="005D31AF"/>
    <w:rsid w:val="00640189"/>
    <w:rsid w:val="00653C4D"/>
    <w:rsid w:val="006674CB"/>
    <w:rsid w:val="00667EA4"/>
    <w:rsid w:val="006730C3"/>
    <w:rsid w:val="00684378"/>
    <w:rsid w:val="006977F2"/>
    <w:rsid w:val="006A4A2B"/>
    <w:rsid w:val="006A6F0A"/>
    <w:rsid w:val="006E2976"/>
    <w:rsid w:val="006E7CDD"/>
    <w:rsid w:val="007772CD"/>
    <w:rsid w:val="007A4C90"/>
    <w:rsid w:val="007B3A40"/>
    <w:rsid w:val="007E11DA"/>
    <w:rsid w:val="007F6869"/>
    <w:rsid w:val="00843BEE"/>
    <w:rsid w:val="0085279C"/>
    <w:rsid w:val="008559D8"/>
    <w:rsid w:val="00857667"/>
    <w:rsid w:val="00880DD6"/>
    <w:rsid w:val="0089444D"/>
    <w:rsid w:val="00896FB2"/>
    <w:rsid w:val="008A25AA"/>
    <w:rsid w:val="008A643B"/>
    <w:rsid w:val="008B3254"/>
    <w:rsid w:val="008B399F"/>
    <w:rsid w:val="008C1A88"/>
    <w:rsid w:val="00905A38"/>
    <w:rsid w:val="00934FF0"/>
    <w:rsid w:val="009C3F2C"/>
    <w:rsid w:val="009E3900"/>
    <w:rsid w:val="00A13132"/>
    <w:rsid w:val="00A46F0B"/>
    <w:rsid w:val="00A66920"/>
    <w:rsid w:val="00A675A1"/>
    <w:rsid w:val="00AF017A"/>
    <w:rsid w:val="00B0092A"/>
    <w:rsid w:val="00B61436"/>
    <w:rsid w:val="00B61908"/>
    <w:rsid w:val="00B7051A"/>
    <w:rsid w:val="00B711E3"/>
    <w:rsid w:val="00B844D7"/>
    <w:rsid w:val="00BA119F"/>
    <w:rsid w:val="00BB2959"/>
    <w:rsid w:val="00BB40FF"/>
    <w:rsid w:val="00BB5417"/>
    <w:rsid w:val="00BE1392"/>
    <w:rsid w:val="00BE3000"/>
    <w:rsid w:val="00C154B7"/>
    <w:rsid w:val="00C1683B"/>
    <w:rsid w:val="00C310EB"/>
    <w:rsid w:val="00C3177A"/>
    <w:rsid w:val="00C64C36"/>
    <w:rsid w:val="00CC44D1"/>
    <w:rsid w:val="00CE281E"/>
    <w:rsid w:val="00CF7E28"/>
    <w:rsid w:val="00D05A0E"/>
    <w:rsid w:val="00D349AA"/>
    <w:rsid w:val="00D35026"/>
    <w:rsid w:val="00D37DDC"/>
    <w:rsid w:val="00D45682"/>
    <w:rsid w:val="00D5594F"/>
    <w:rsid w:val="00D607C5"/>
    <w:rsid w:val="00D90889"/>
    <w:rsid w:val="00DA27C3"/>
    <w:rsid w:val="00DA2DDE"/>
    <w:rsid w:val="00DD27AD"/>
    <w:rsid w:val="00DF5BC9"/>
    <w:rsid w:val="00E24FB7"/>
    <w:rsid w:val="00E35D8A"/>
    <w:rsid w:val="00E36647"/>
    <w:rsid w:val="00E5125B"/>
    <w:rsid w:val="00E514CD"/>
    <w:rsid w:val="00E53540"/>
    <w:rsid w:val="00E53EA2"/>
    <w:rsid w:val="00E944D2"/>
    <w:rsid w:val="00EA0A5A"/>
    <w:rsid w:val="00ED390E"/>
    <w:rsid w:val="00ED526E"/>
    <w:rsid w:val="00EE21AF"/>
    <w:rsid w:val="00EF7EC6"/>
    <w:rsid w:val="00F46359"/>
    <w:rsid w:val="00F46CE9"/>
    <w:rsid w:val="00F66FAF"/>
    <w:rsid w:val="00F74AA4"/>
    <w:rsid w:val="00FD2693"/>
    <w:rsid w:val="00FD4012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DA6F"/>
  <w15:chartTrackingRefBased/>
  <w15:docId w15:val="{81603175-D879-41C7-9BA5-020FDC87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1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E21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EA4"/>
  </w:style>
  <w:style w:type="paragraph" w:styleId="Stopka">
    <w:name w:val="footer"/>
    <w:basedOn w:val="Normalny"/>
    <w:link w:val="StopkaZnak"/>
    <w:uiPriority w:val="99"/>
    <w:unhideWhenUsed/>
    <w:rsid w:val="0066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EA4"/>
  </w:style>
  <w:style w:type="character" w:customStyle="1" w:styleId="AkapitzlistZnak">
    <w:name w:val="Akapit z listą Znak"/>
    <w:link w:val="Akapitzlist"/>
    <w:uiPriority w:val="34"/>
    <w:rsid w:val="001404C5"/>
  </w:style>
  <w:style w:type="paragraph" w:customStyle="1" w:styleId="Default">
    <w:name w:val="Default"/>
    <w:rsid w:val="001404C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80E5C-AE0E-4567-AF55-D1580322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1842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Zagacka</dc:creator>
  <cp:keywords/>
  <dc:description/>
  <cp:lastModifiedBy>Sylwester Serafin</cp:lastModifiedBy>
  <cp:revision>4</cp:revision>
  <cp:lastPrinted>2023-07-13T06:01:00Z</cp:lastPrinted>
  <dcterms:created xsi:type="dcterms:W3CDTF">2023-07-13T05:48:00Z</dcterms:created>
  <dcterms:modified xsi:type="dcterms:W3CDTF">2023-07-21T11:46:00Z</dcterms:modified>
</cp:coreProperties>
</file>