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78A5" w14:textId="682CBAE3" w:rsidR="00C17A28" w:rsidRDefault="004A4091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</w:t>
      </w:r>
      <w:r w:rsidR="00D210CE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do SWZ nr postępowania </w:t>
      </w:r>
      <w:r>
        <w:rPr>
          <w:rFonts w:ascii="Times New Roman" w:eastAsia="Times New Roman" w:hAnsi="Times New Roman" w:cs="Times New Roman"/>
          <w:b/>
          <w:color w:val="FF9900"/>
        </w:rPr>
        <w:t>GG.271.</w:t>
      </w:r>
      <w:r w:rsidR="003B5140">
        <w:rPr>
          <w:rFonts w:ascii="Times New Roman" w:eastAsia="Times New Roman" w:hAnsi="Times New Roman" w:cs="Times New Roman"/>
          <w:b/>
          <w:color w:val="FF9900"/>
        </w:rPr>
        <w:t>13</w:t>
      </w:r>
      <w:r>
        <w:rPr>
          <w:rFonts w:ascii="Times New Roman" w:eastAsia="Times New Roman" w:hAnsi="Times New Roman" w:cs="Times New Roman"/>
          <w:b/>
          <w:color w:val="FF9900"/>
        </w:rPr>
        <w:t>.202</w:t>
      </w:r>
      <w:r w:rsidR="00CE4ADE">
        <w:rPr>
          <w:rFonts w:ascii="Times New Roman" w:eastAsia="Times New Roman" w:hAnsi="Times New Roman" w:cs="Times New Roman"/>
          <w:b/>
          <w:color w:val="FF9900"/>
        </w:rPr>
        <w:t>3</w:t>
      </w:r>
    </w:p>
    <w:p w14:paraId="3AA83A8B" w14:textId="77777777" w:rsidR="00C17A28" w:rsidRDefault="004A409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62DAAFD9" w14:textId="77777777" w:rsidR="00C17A28" w:rsidRDefault="004A409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7A99115D" w14:textId="7D9A60B8" w:rsidR="00C17A28" w:rsidRDefault="004A40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</w:t>
      </w:r>
      <w:r w:rsidR="009514D5">
        <w:rPr>
          <w:rFonts w:ascii="Times New Roman" w:eastAsia="Times New Roman" w:hAnsi="Times New Roman" w:cs="Times New Roman"/>
        </w:rPr>
        <w:t>2</w:t>
      </w:r>
      <w:r w:rsidR="003B5140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poz. </w:t>
      </w:r>
      <w:r w:rsidR="009514D5">
        <w:rPr>
          <w:rFonts w:ascii="Times New Roman" w:eastAsia="Times New Roman" w:hAnsi="Times New Roman" w:cs="Times New Roman"/>
        </w:rPr>
        <w:t>1</w:t>
      </w:r>
      <w:r w:rsidR="003B5140">
        <w:rPr>
          <w:rFonts w:ascii="Times New Roman" w:eastAsia="Times New Roman" w:hAnsi="Times New Roman" w:cs="Times New Roman"/>
        </w:rPr>
        <w:t>605</w:t>
      </w:r>
      <w:r>
        <w:rPr>
          <w:rFonts w:ascii="Times New Roman" w:eastAsia="Times New Roman" w:hAnsi="Times New Roman" w:cs="Times New Roman"/>
        </w:rPr>
        <w:t xml:space="preserve">) na </w:t>
      </w:r>
      <w:r w:rsidR="00D210CE" w:rsidRPr="003B5140">
        <w:rPr>
          <w:rFonts w:ascii="Times New Roman" w:eastAsia="Times New Roman" w:hAnsi="Times New Roman" w:cs="Times New Roman"/>
          <w:color w:val="ED7D31" w:themeColor="accent2"/>
        </w:rPr>
        <w:t>roboty budowlane</w:t>
      </w:r>
      <w:r w:rsidRPr="003B5140">
        <w:rPr>
          <w:rFonts w:ascii="Times New Roman" w:eastAsia="Times New Roman" w:hAnsi="Times New Roman" w:cs="Times New Roman"/>
          <w:color w:val="ED7D31" w:themeColor="accent2"/>
        </w:rPr>
        <w:t xml:space="preserve"> </w:t>
      </w:r>
      <w:r>
        <w:rPr>
          <w:rFonts w:ascii="Times New Roman" w:eastAsia="Times New Roman" w:hAnsi="Times New Roman" w:cs="Times New Roman"/>
        </w:rPr>
        <w:t>pn.:</w:t>
      </w:r>
    </w:p>
    <w:p w14:paraId="5D3C0E73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6991D745" w14:textId="61B94662" w:rsidR="003B5140" w:rsidRPr="003B5140" w:rsidRDefault="004A4091" w:rsidP="00D210CE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color w:val="ED7D31" w:themeColor="accent2"/>
        </w:rPr>
      </w:pPr>
      <w:r w:rsidRPr="003B5140">
        <w:rPr>
          <w:rFonts w:asciiTheme="minorHAnsi" w:eastAsia="Times New Roman" w:hAnsiTheme="minorHAnsi" w:cstheme="minorHAnsi"/>
          <w:b/>
          <w:color w:val="ED7D31" w:themeColor="accent2"/>
        </w:rPr>
        <w:t>„</w:t>
      </w:r>
      <w:r w:rsidR="003B5140" w:rsidRPr="003B5140">
        <w:rPr>
          <w:rFonts w:asciiTheme="minorHAnsi" w:hAnsiTheme="minorHAnsi" w:cstheme="minorHAnsi"/>
          <w:b/>
          <w:color w:val="ED7D31" w:themeColor="accent2"/>
          <w:shd w:val="clear" w:color="auto" w:fill="FFFFFF"/>
        </w:rPr>
        <w:t>Wymiana instalacji centralnego ogrzewania</w:t>
      </w:r>
      <w:r w:rsidR="003B5140" w:rsidRPr="003B5140">
        <w:rPr>
          <w:rFonts w:asciiTheme="minorHAnsi" w:eastAsia="Times New Roman" w:hAnsiTheme="minorHAnsi" w:cstheme="minorHAnsi"/>
          <w:b/>
          <w:color w:val="ED7D31" w:themeColor="accent2"/>
        </w:rPr>
        <w:t>”</w:t>
      </w:r>
      <w:r w:rsidR="003B5140" w:rsidRPr="003B5140">
        <w:rPr>
          <w:rFonts w:asciiTheme="minorHAnsi" w:eastAsia="Times New Roman" w:hAnsiTheme="minorHAnsi" w:cstheme="minorHAnsi"/>
          <w:color w:val="ED7D31" w:themeColor="accent2"/>
        </w:rPr>
        <w:t xml:space="preserve">  </w:t>
      </w:r>
    </w:p>
    <w:p w14:paraId="5FA1EACB" w14:textId="77777777" w:rsidR="003B5140" w:rsidRPr="003B5140" w:rsidRDefault="003B5140" w:rsidP="00D210CE">
      <w:pPr>
        <w:widowControl w:val="0"/>
        <w:spacing w:after="0" w:line="240" w:lineRule="auto"/>
        <w:jc w:val="center"/>
        <w:rPr>
          <w:rFonts w:asciiTheme="minorHAnsi" w:hAnsiTheme="minorHAnsi" w:cstheme="minorHAnsi"/>
        </w:rPr>
      </w:pPr>
      <w:r w:rsidRPr="003B5140">
        <w:rPr>
          <w:rFonts w:asciiTheme="minorHAnsi" w:hAnsiTheme="minorHAnsi" w:cstheme="minorHAnsi"/>
        </w:rPr>
        <w:t xml:space="preserve">(wymiana instalacji centralnego ogrzewania w zabytkowym pałacu w Trzebiechowie,  </w:t>
      </w:r>
    </w:p>
    <w:p w14:paraId="6BD7B999" w14:textId="761FA471" w:rsidR="00C17A28" w:rsidRPr="003B5140" w:rsidRDefault="003B5140" w:rsidP="00D210CE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3B5140">
        <w:rPr>
          <w:rFonts w:asciiTheme="minorHAnsi" w:hAnsiTheme="minorHAnsi" w:cstheme="minorHAnsi"/>
        </w:rPr>
        <w:t>w którym mieści się Szkoła Podstawowa)</w:t>
      </w:r>
    </w:p>
    <w:p w14:paraId="4DF81718" w14:textId="77777777" w:rsidR="00C17A28" w:rsidRDefault="00C17A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19ADEF1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6D679A9D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5B90B6EC" w14:textId="77777777">
        <w:trPr>
          <w:trHeight w:val="495"/>
        </w:trPr>
        <w:tc>
          <w:tcPr>
            <w:tcW w:w="9080" w:type="dxa"/>
          </w:tcPr>
          <w:p w14:paraId="3AA37BC9" w14:textId="77777777" w:rsidR="00C17A28" w:rsidRDefault="00C17A28">
            <w:pPr>
              <w:rPr>
                <w:sz w:val="22"/>
                <w:szCs w:val="22"/>
              </w:rPr>
            </w:pPr>
          </w:p>
          <w:p w14:paraId="2CD0A683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9C6529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7224375C" w14:textId="77777777">
        <w:trPr>
          <w:trHeight w:val="495"/>
        </w:trPr>
        <w:tc>
          <w:tcPr>
            <w:tcW w:w="9080" w:type="dxa"/>
          </w:tcPr>
          <w:p w14:paraId="285ABF40" w14:textId="77777777" w:rsidR="00C17A28" w:rsidRDefault="00C17A28">
            <w:pPr>
              <w:rPr>
                <w:sz w:val="22"/>
                <w:szCs w:val="22"/>
              </w:rPr>
            </w:pPr>
          </w:p>
          <w:p w14:paraId="3C67B8AA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26CA9F2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73F3D44C" w14:textId="77777777">
        <w:trPr>
          <w:trHeight w:val="495"/>
        </w:trPr>
        <w:tc>
          <w:tcPr>
            <w:tcW w:w="9080" w:type="dxa"/>
          </w:tcPr>
          <w:p w14:paraId="4DC0ADE9" w14:textId="77777777" w:rsidR="00C17A28" w:rsidRDefault="00C17A28">
            <w:pPr>
              <w:rPr>
                <w:sz w:val="22"/>
                <w:szCs w:val="22"/>
              </w:rPr>
            </w:pPr>
          </w:p>
          <w:p w14:paraId="73DCAD5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6C247034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41A2323" w14:textId="77777777">
        <w:trPr>
          <w:trHeight w:val="495"/>
        </w:trPr>
        <w:tc>
          <w:tcPr>
            <w:tcW w:w="9080" w:type="dxa"/>
          </w:tcPr>
          <w:p w14:paraId="4CF159D3" w14:textId="77777777" w:rsidR="00C17A28" w:rsidRDefault="00C17A28">
            <w:pPr>
              <w:rPr>
                <w:sz w:val="22"/>
                <w:szCs w:val="22"/>
              </w:rPr>
            </w:pPr>
          </w:p>
          <w:p w14:paraId="620FD2E2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49C2B2EE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74C8BEB" w14:textId="77777777">
        <w:trPr>
          <w:trHeight w:val="495"/>
        </w:trPr>
        <w:tc>
          <w:tcPr>
            <w:tcW w:w="9080" w:type="dxa"/>
          </w:tcPr>
          <w:p w14:paraId="4D573DA9" w14:textId="77777777" w:rsidR="00C17A28" w:rsidRDefault="00C17A28">
            <w:pPr>
              <w:rPr>
                <w:sz w:val="22"/>
                <w:szCs w:val="22"/>
              </w:rPr>
            </w:pPr>
          </w:p>
          <w:p w14:paraId="26E55722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EA084A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893FD6F" w14:textId="77777777">
        <w:trPr>
          <w:trHeight w:val="495"/>
        </w:trPr>
        <w:tc>
          <w:tcPr>
            <w:tcW w:w="9080" w:type="dxa"/>
          </w:tcPr>
          <w:p w14:paraId="4F0E8D34" w14:textId="77777777" w:rsidR="00C17A28" w:rsidRDefault="00C17A28">
            <w:pPr>
              <w:rPr>
                <w:sz w:val="22"/>
                <w:szCs w:val="22"/>
              </w:rPr>
            </w:pPr>
          </w:p>
          <w:p w14:paraId="7C4BF21B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306E361C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1E9F26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CC3984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49C74615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D87841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8A53A5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30B7A88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1CBB009" w14:textId="77777777">
        <w:trPr>
          <w:trHeight w:val="495"/>
        </w:trPr>
        <w:tc>
          <w:tcPr>
            <w:tcW w:w="9080" w:type="dxa"/>
          </w:tcPr>
          <w:p w14:paraId="10C7FBE3" w14:textId="77777777" w:rsidR="00C17A28" w:rsidRDefault="00C17A28">
            <w:pPr>
              <w:rPr>
                <w:sz w:val="22"/>
                <w:szCs w:val="22"/>
              </w:rPr>
            </w:pPr>
          </w:p>
          <w:p w14:paraId="6316EE95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E2CFDF1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702ABEBD" w14:textId="77777777">
        <w:trPr>
          <w:trHeight w:val="495"/>
        </w:trPr>
        <w:tc>
          <w:tcPr>
            <w:tcW w:w="9080" w:type="dxa"/>
          </w:tcPr>
          <w:p w14:paraId="1F16FAFE" w14:textId="77777777" w:rsidR="00C17A28" w:rsidRDefault="00C17A28">
            <w:pPr>
              <w:rPr>
                <w:sz w:val="22"/>
                <w:szCs w:val="22"/>
              </w:rPr>
            </w:pPr>
          </w:p>
          <w:p w14:paraId="4FA7B72B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32E45BDC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6699211" w14:textId="77777777">
        <w:trPr>
          <w:trHeight w:val="495"/>
        </w:trPr>
        <w:tc>
          <w:tcPr>
            <w:tcW w:w="9080" w:type="dxa"/>
          </w:tcPr>
          <w:p w14:paraId="7DA4E2DB" w14:textId="77777777" w:rsidR="00C17A28" w:rsidRDefault="00C17A28">
            <w:pPr>
              <w:rPr>
                <w:sz w:val="22"/>
                <w:szCs w:val="22"/>
              </w:rPr>
            </w:pPr>
          </w:p>
          <w:p w14:paraId="399FE6E4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2029B36" w14:textId="77777777" w:rsidR="00B503D3" w:rsidRDefault="00B503D3" w:rsidP="00B503D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909507D" w14:textId="77777777" w:rsidR="00B503D3" w:rsidRDefault="00B503D3" w:rsidP="00B503D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561CA1E" w14:textId="77777777" w:rsidR="00B503D3" w:rsidRDefault="00B503D3" w:rsidP="00B503D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503D3" w14:paraId="6499999C" w14:textId="77777777" w:rsidTr="00280CED">
        <w:trPr>
          <w:trHeight w:val="495"/>
        </w:trPr>
        <w:tc>
          <w:tcPr>
            <w:tcW w:w="9080" w:type="dxa"/>
          </w:tcPr>
          <w:p w14:paraId="40930E55" w14:textId="77777777" w:rsidR="00B503D3" w:rsidRDefault="00B503D3" w:rsidP="00280CED"/>
        </w:tc>
      </w:tr>
    </w:tbl>
    <w:p w14:paraId="73A6E17E" w14:textId="77777777" w:rsidR="00B503D3" w:rsidRDefault="00B503D3" w:rsidP="00B503D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4258739" w14:textId="77777777" w:rsidR="00B503D3" w:rsidRDefault="00B503D3" w:rsidP="00B503D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503D3" w14:paraId="363829FD" w14:textId="77777777" w:rsidTr="00280CED">
        <w:trPr>
          <w:trHeight w:val="495"/>
        </w:trPr>
        <w:tc>
          <w:tcPr>
            <w:tcW w:w="9080" w:type="dxa"/>
          </w:tcPr>
          <w:p w14:paraId="2F179191" w14:textId="77777777" w:rsidR="00B503D3" w:rsidRDefault="00B503D3" w:rsidP="00280CED"/>
        </w:tc>
      </w:tr>
    </w:tbl>
    <w:p w14:paraId="23AF9F3C" w14:textId="77777777" w:rsidR="00B503D3" w:rsidRDefault="00B503D3" w:rsidP="00B503D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37C8FD9" w14:textId="77777777" w:rsidR="00B503D3" w:rsidRDefault="00B503D3" w:rsidP="00B503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 (minimum 36)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503D3" w14:paraId="1DD77BAA" w14:textId="77777777" w:rsidTr="00280CED">
        <w:tc>
          <w:tcPr>
            <w:tcW w:w="9080" w:type="dxa"/>
          </w:tcPr>
          <w:p w14:paraId="37D5BD9A" w14:textId="77777777" w:rsidR="00B503D3" w:rsidRDefault="00B503D3" w:rsidP="00280CED"/>
        </w:tc>
      </w:tr>
    </w:tbl>
    <w:p w14:paraId="6EAFDD81" w14:textId="77777777" w:rsidR="00B503D3" w:rsidRDefault="00B503D3" w:rsidP="00B503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EA121C" w14:textId="77777777" w:rsidR="004E64E9" w:rsidRDefault="004E64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C57F62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74B4A9D1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  zmianie w okresie obowiązywania umowy,</w:t>
      </w:r>
    </w:p>
    <w:p w14:paraId="51E3A140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zapoznałem się ze Specyfikacją Warunków Zamówienia oraz stanowiącymi jej integralną    </w:t>
      </w:r>
      <w:r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24ADE480" w14:textId="17ECF2C2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4) uważam się za związanego niniejszą ofertą do dnia</w:t>
      </w:r>
      <w:r>
        <w:rPr>
          <w:rFonts w:ascii="Times New Roman" w:eastAsia="Times New Roman" w:hAnsi="Times New Roman" w:cs="Times New Roman"/>
          <w:color w:val="FF9900"/>
        </w:rPr>
        <w:t xml:space="preserve"> </w:t>
      </w:r>
      <w:r w:rsidR="0006093C">
        <w:rPr>
          <w:rFonts w:ascii="Times New Roman" w:eastAsia="Times New Roman" w:hAnsi="Times New Roman" w:cs="Times New Roman"/>
          <w:color w:val="FF9900"/>
        </w:rPr>
        <w:t>6</w:t>
      </w:r>
      <w:r>
        <w:rPr>
          <w:rFonts w:ascii="Times New Roman" w:eastAsia="Times New Roman" w:hAnsi="Times New Roman" w:cs="Times New Roman"/>
          <w:color w:val="FF9900"/>
        </w:rPr>
        <w:t>.</w:t>
      </w:r>
      <w:r w:rsidR="003B5140">
        <w:rPr>
          <w:rFonts w:ascii="Times New Roman" w:eastAsia="Times New Roman" w:hAnsi="Times New Roman" w:cs="Times New Roman"/>
          <w:color w:val="FF9900"/>
        </w:rPr>
        <w:t>1</w:t>
      </w:r>
      <w:r w:rsidR="0006093C">
        <w:rPr>
          <w:rFonts w:ascii="Times New Roman" w:eastAsia="Times New Roman" w:hAnsi="Times New Roman" w:cs="Times New Roman"/>
          <w:color w:val="FF9900"/>
        </w:rPr>
        <w:t>2</w:t>
      </w:r>
      <w:r>
        <w:rPr>
          <w:rFonts w:ascii="Times New Roman" w:eastAsia="Times New Roman" w:hAnsi="Times New Roman" w:cs="Times New Roman"/>
          <w:color w:val="FF9900"/>
        </w:rPr>
        <w:t>.202</w:t>
      </w:r>
      <w:r w:rsidR="00906107">
        <w:rPr>
          <w:rFonts w:ascii="Times New Roman" w:eastAsia="Times New Roman" w:hAnsi="Times New Roman" w:cs="Times New Roman"/>
          <w:color w:val="FF9900"/>
        </w:rPr>
        <w:t>3</w:t>
      </w:r>
      <w:r>
        <w:rPr>
          <w:rFonts w:ascii="Times New Roman" w:eastAsia="Times New Roman" w:hAnsi="Times New Roman" w:cs="Times New Roman"/>
          <w:color w:val="FF9900"/>
        </w:rPr>
        <w:t>r</w:t>
      </w:r>
      <w:r>
        <w:rPr>
          <w:rFonts w:ascii="Times New Roman" w:eastAsia="Times New Roman" w:hAnsi="Times New Roman" w:cs="Times New Roman"/>
        </w:rPr>
        <w:t xml:space="preserve">., </w:t>
      </w:r>
    </w:p>
    <w:p w14:paraId="3E23CA95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5) akceptuję warunki płatności – przelewem w terminie </w:t>
      </w:r>
      <w:r w:rsidR="000D3EE1">
        <w:rPr>
          <w:rFonts w:ascii="Times New Roman" w:eastAsia="Times New Roman" w:hAnsi="Times New Roman" w:cs="Times New Roman"/>
        </w:rPr>
        <w:t>(który wynika ze złożonej oferty)</w:t>
      </w:r>
      <w:r>
        <w:rPr>
          <w:rFonts w:ascii="Times New Roman" w:eastAsia="Times New Roman" w:hAnsi="Times New Roman" w:cs="Times New Roman"/>
        </w:rPr>
        <w:t xml:space="preserve"> od dnia poprawnie złożonej faktury,</w:t>
      </w:r>
    </w:p>
    <w:p w14:paraId="7E1F85ED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6) akceptuję warunki określone we wzorze umowy stanowiącym załącznik Nr 3 do SWZ i nie wnoszę </w:t>
      </w:r>
    </w:p>
    <w:p w14:paraId="1A61C019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do niej zastrzeżeń,    </w:t>
      </w:r>
    </w:p>
    <w:p w14:paraId="3313413F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ustanowiliśmy pełnomocnika:</w:t>
      </w:r>
    </w:p>
    <w:p w14:paraId="04BAD047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0DD02C5" w14:textId="77777777">
        <w:tc>
          <w:tcPr>
            <w:tcW w:w="9080" w:type="dxa"/>
          </w:tcPr>
          <w:p w14:paraId="0DD4E4B9" w14:textId="77777777" w:rsidR="00C17A28" w:rsidRDefault="00C17A28"/>
          <w:p w14:paraId="3B575823" w14:textId="77777777" w:rsidR="00C17A28" w:rsidRDefault="00C17A28"/>
        </w:tc>
      </w:tr>
    </w:tbl>
    <w:p w14:paraId="59C0010D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35F5467C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D9DD911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4B9D28BB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673079AE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wniesienia zabezpieczenia należytego wykonania umowy w wysokości 5 % ceny całkowitej </w:t>
      </w:r>
      <w:r>
        <w:rPr>
          <w:rFonts w:ascii="Times New Roman" w:eastAsia="Times New Roman" w:hAnsi="Times New Roman" w:cs="Times New Roman"/>
        </w:rPr>
        <w:br/>
        <w:t xml:space="preserve">    (brutto) podanej w ofercie.</w:t>
      </w:r>
    </w:p>
    <w:p w14:paraId="49B8E9B1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5EA1134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 </w:t>
      </w:r>
      <w:r>
        <w:rPr>
          <w:rFonts w:ascii="Times New Roman" w:eastAsia="Times New Roman" w:hAnsi="Times New Roman" w:cs="Times New Roman"/>
          <w:b/>
          <w:color w:val="000000"/>
        </w:rPr>
        <w:br/>
        <w:t xml:space="preserve">  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0FA2D2EF" w14:textId="77777777" w:rsidR="00C17A28" w:rsidRDefault="004A40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7482C289" w14:textId="77777777" w:rsidR="00C17A28" w:rsidRDefault="00C17A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76DE5F3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p w14:paraId="2E1B6F93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65E20B8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41B23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E0C642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p w14:paraId="69229CC1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2B8C9CF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47C97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C6DE5ED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2F1A9229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 2</w:t>
      </w:r>
    </w:p>
    <w:p w14:paraId="2965F94D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1EFEFF02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C09C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89BD81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Opis części zamówienia przewidzianej do wykonania przez Podwykonawcę 2</w:t>
      </w:r>
    </w:p>
    <w:p w14:paraId="3A37C62B" w14:textId="77777777" w:rsidR="00C17A28" w:rsidRDefault="00C17A28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6CDC02C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4454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63C2AB" w14:textId="77777777" w:rsidR="00C17A28" w:rsidRDefault="00C17A28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12FF875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685B6E47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16A28877" w14:textId="77777777" w:rsidR="00C17A28" w:rsidRDefault="00C17A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7459FB91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3B14EEAD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W przypadku, gdy wybór oferty prowadzi do powstania obowiązku podatkowego, należy wskazać:</w:t>
      </w:r>
    </w:p>
    <w:p w14:paraId="2D152636" w14:textId="77777777" w:rsidR="00C17A28" w:rsidRDefault="004A409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nazwę (rodzaj) towaru lub usługi, których dostawa lub świadczenie będą prowadziły do jego     </w:t>
      </w:r>
    </w:p>
    <w:p w14:paraId="1F67A469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6A2EE35" w14:textId="77777777">
        <w:trPr>
          <w:trHeight w:val="411"/>
        </w:trPr>
        <w:tc>
          <w:tcPr>
            <w:tcW w:w="9080" w:type="dxa"/>
          </w:tcPr>
          <w:p w14:paraId="661B0BDC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239947B0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4A5FFC02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C09D2EA" w14:textId="77777777">
        <w:trPr>
          <w:trHeight w:val="324"/>
        </w:trPr>
        <w:tc>
          <w:tcPr>
            <w:tcW w:w="9080" w:type="dxa"/>
          </w:tcPr>
          <w:p w14:paraId="5F53C718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0FED23C4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781D7FE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1FC5D9C" w14:textId="77777777">
        <w:trPr>
          <w:trHeight w:val="321"/>
        </w:trPr>
        <w:tc>
          <w:tcPr>
            <w:tcW w:w="9080" w:type="dxa"/>
          </w:tcPr>
          <w:p w14:paraId="6B47F12E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099FF2BB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82FA73B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372F5E39" w14:textId="77777777" w:rsidR="00C17A28" w:rsidRDefault="00C17A28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3EF78069" w14:textId="77777777" w:rsidR="00EE0A77" w:rsidRPr="00B503D3" w:rsidRDefault="00EE0A77" w:rsidP="00EE0A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B503D3">
        <w:rPr>
          <w:rFonts w:ascii="Times New Roman" w:eastAsia="Arial" w:hAnsi="Times New Roman" w:cs="Times New Roman"/>
          <w:color w:val="000000"/>
          <w:sz w:val="20"/>
          <w:szCs w:val="20"/>
        </w:rPr>
        <w:t>Oświadczamy, że  Wykonawca:</w:t>
      </w:r>
    </w:p>
    <w:p w14:paraId="38060593" w14:textId="4EF0D6AA" w:rsidR="00EE0A77" w:rsidRPr="00B503D3" w:rsidRDefault="00EE0A77" w:rsidP="00EE0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B503D3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32636" wp14:editId="4871C073">
                <wp:simplePos x="0" y="0"/>
                <wp:positionH relativeFrom="column">
                  <wp:posOffset>38100</wp:posOffset>
                </wp:positionH>
                <wp:positionV relativeFrom="paragraph">
                  <wp:posOffset>146685</wp:posOffset>
                </wp:positionV>
                <wp:extent cx="234950" cy="146050"/>
                <wp:effectExtent l="0" t="0" r="12700" b="254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59AAA4" id="Prostokąt 6" o:spid="_x0000_s1026" style="position:absolute;margin-left:3pt;margin-top:11.55pt;width:18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WdbCY3AAAAAYBAAAPAAAAZHJz&#10;L2Rvd25yZXYueG1sTI9NT8MwDIbvSPyHyEjcWNpuKqw0nRDSxMdthcOOXuM1FU1SNVlX+PWYEztZ&#10;r17r8eNyM9teTDSGzjsF6SIBQa7xunOtgs+P7d0DiBDRaey9IwXfFGBTXV+VWGh/djua6tgKhrhQ&#10;oAIT41BIGRpDFsPCD+S4O/rRYuQ4tlKPeGa47WWWJLm02Dm+YHCgZ0PNV32yTMmyn7ddfZ+8Ty/7&#10;Y4Pr1dbEV6Vub+anRxCR5vi/DH/6rA4VOx38yekgegU5fxIVZMsUBNerJecDzzwFWZXyUr/6BQ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BZ1sJjcAAAABgEAAA8AAAAAAAAAAAAAAAAA&#10;xQQAAGRycy9kb3ducmV2LnhtbFBLBQYAAAAABAAEAPMAAADOBQAAAAA=&#10;" filled="f" strokecolor="black [3213]">
                <v:path arrowok="t"/>
              </v:rect>
            </w:pict>
          </mc:Fallback>
        </mc:AlternateContent>
      </w:r>
    </w:p>
    <w:p w14:paraId="5A10B28A" w14:textId="67B450FA" w:rsidR="00EE0A77" w:rsidRPr="00B503D3" w:rsidRDefault="00EE0A77" w:rsidP="00EE0A77">
      <w:pPr>
        <w:rPr>
          <w:rFonts w:ascii="Times New Roman" w:eastAsia="Arial" w:hAnsi="Times New Roman" w:cs="Times New Roman"/>
          <w:sz w:val="20"/>
          <w:szCs w:val="20"/>
        </w:rPr>
      </w:pPr>
      <w:r w:rsidRPr="00B503D3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DBCFC" wp14:editId="00AC292D">
                <wp:simplePos x="0" y="0"/>
                <wp:positionH relativeFrom="column">
                  <wp:posOffset>44450</wp:posOffset>
                </wp:positionH>
                <wp:positionV relativeFrom="paragraph">
                  <wp:posOffset>292735</wp:posOffset>
                </wp:positionV>
                <wp:extent cx="234950" cy="146050"/>
                <wp:effectExtent l="0" t="0" r="12700" b="254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850D98" id="Prostokąt 5" o:spid="_x0000_s1026" style="position:absolute;margin-left:3.5pt;margin-top:23.05pt;width:18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C5PSg33AAAAAYBAAAPAAAAZHJz&#10;L2Rvd25yZXYueG1sTI/LTsMwEEX3SPyDNUjsqJMoSmmIUyGkiseugQXLaezGEfE4it008PUMK7q8&#10;uqNzz1TbxQ1iNlPoPSlIVwkIQ63XPXUKPt53d/cgQkTSOHgyCr5NgG19fVVhqf2Z9mZuYicYQqFE&#10;BTbGsZQytNY4DCs/GuLu6CeHkePUST3hmeFukFmSFNJhT7xgcTRP1rRfzckxJct+XvfNOnmbnz+P&#10;LW7ynY0vSt3eLI8PIKJZ4v8x/OmzOtTsdPAn0kEMCtb8SVSQFykIrvOc80FBsUlB1pW81K9/AQ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Lk9KDfcAAAABgEAAA8AAAAAAAAAAAAAAAAA&#10;xQQAAGRycy9kb3ducmV2LnhtbFBLBQYAAAAABAAEAPMAAADOBQAAAAA=&#10;" filled="f" strokecolor="black [3213]">
                <v:path arrowok="t"/>
              </v:rect>
            </w:pict>
          </mc:Fallback>
        </mc:AlternateContent>
      </w: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mikroprzedsiębiorstwem,  </w:t>
      </w:r>
    </w:p>
    <w:p w14:paraId="4D9E45AD" w14:textId="06AEBE2B" w:rsidR="00EE0A77" w:rsidRPr="00B503D3" w:rsidRDefault="00EE0A77" w:rsidP="00EE0A77">
      <w:pPr>
        <w:rPr>
          <w:rFonts w:ascii="Times New Roman" w:eastAsia="Arial" w:hAnsi="Times New Roman" w:cs="Times New Roman"/>
          <w:sz w:val="20"/>
          <w:szCs w:val="20"/>
        </w:rPr>
      </w:pPr>
      <w:r w:rsidRPr="00B503D3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7E171" wp14:editId="4A42FB47">
                <wp:simplePos x="0" y="0"/>
                <wp:positionH relativeFrom="column">
                  <wp:posOffset>50800</wp:posOffset>
                </wp:positionH>
                <wp:positionV relativeFrom="paragraph">
                  <wp:posOffset>276860</wp:posOffset>
                </wp:positionV>
                <wp:extent cx="234950" cy="146050"/>
                <wp:effectExtent l="0" t="0" r="12700" b="254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F55251" id="Prostokąt 3" o:spid="_x0000_s1026" style="position:absolute;margin-left:4pt;margin-top:21.8pt;width:18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Itr3y3AAAAAYBAAAPAAAAZHJz&#10;L2Rvd25yZXYueG1sTI/BTsMwEETvSPyDtUjcqEMIoQ1xKoRUAb01cOhxG2/jiNiOYjcNfD3LCY6j&#10;Wb15W65n24uJxtB5p+B2kYAg13jduVbBx/vmZgkiRHQae+9IwRcFWFeXFyUW2p/djqY6toIhLhSo&#10;wMQ4FFKGxpDFsPADOe6OfrQYOY6t1COeGW57mSZJLi12jhcMDvRsqPmsT5Ypafr9tqsfku30sj82&#10;uMo2Jr4qdX01Pz2CiDTHv2P41Wd1qNjp4E9OB9ErWPInUUF2l4PgOrvnfFCQ5z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Ai2vfLcAAAABgEAAA8AAAAAAAAAAAAAAAAA&#10;xQQAAGRycy9kb3ducmV2LnhtbFBLBQYAAAAABAAEAPMAAADOBQAAAAA=&#10;" filled="f" strokecolor="black [3213]">
                <v:path arrowok="t"/>
              </v:rect>
            </w:pict>
          </mc:Fallback>
        </mc:AlternateContent>
      </w: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małym przedsiębiorstwem,</w:t>
      </w:r>
    </w:p>
    <w:p w14:paraId="4BE3ED1E" w14:textId="3B5A1346" w:rsidR="00EE0A77" w:rsidRPr="00B503D3" w:rsidRDefault="00EE0A77" w:rsidP="00EE0A77">
      <w:pPr>
        <w:rPr>
          <w:rFonts w:ascii="Times New Roman" w:eastAsia="Arial" w:hAnsi="Times New Roman" w:cs="Times New Roman"/>
          <w:sz w:val="20"/>
          <w:szCs w:val="20"/>
        </w:rPr>
      </w:pPr>
      <w:r w:rsidRPr="00B503D3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09A58" wp14:editId="6375DADC">
                <wp:simplePos x="0" y="0"/>
                <wp:positionH relativeFrom="column">
                  <wp:posOffset>50800</wp:posOffset>
                </wp:positionH>
                <wp:positionV relativeFrom="paragraph">
                  <wp:posOffset>274320</wp:posOffset>
                </wp:positionV>
                <wp:extent cx="234950" cy="146050"/>
                <wp:effectExtent l="0" t="0" r="12700" b="254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508866" id="Prostokąt 2" o:spid="_x0000_s1026" style="position:absolute;margin-left:4pt;margin-top:21.6pt;width:18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I6E+T3AAAAAYBAAAPAAAAZHJz&#10;L2Rvd25yZXYueG1sTI/BTsMwEETvSPyDtUjcqEMIoQ1xKoRUAb01cOjRjbdxRLyOYjcNfD3LCY6j&#10;Wb15W65n14sJx9B5UnC7SEAgNd501Cr4eN/cLEGEqMno3hMq+MIA6+ryotSF8Wfa4VTHVjCEQqEV&#10;2BiHQsrQWHQ6LPyAxN3Rj05HjmMrzajPDHe9TJMkl053xAtWD/hssfmsT44pafr9tqsfku30sj82&#10;epVtbHxV6vpqfnoEEXGOf8fwq8/qULHTwZ/IBNErWPInUUF2l4LgOrvnfFCQ5y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EjoT5PcAAAABgEAAA8AAAAAAAAAAAAAAAAA&#10;xQQAAGRycy9kb3ducmV2LnhtbFBLBQYAAAAABAAEAPMAAADOBQAAAAA=&#10;" filled="f" strokecolor="black [3213]">
                <v:path arrowok="t"/>
              </v:rect>
            </w:pict>
          </mc:Fallback>
        </mc:AlternateContent>
      </w: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średnim przedsiębiorstwem</w:t>
      </w:r>
    </w:p>
    <w:p w14:paraId="020C67A0" w14:textId="77777777" w:rsidR="00EE0A77" w:rsidRPr="00B503D3" w:rsidRDefault="00EE0A77" w:rsidP="00EE0A77">
      <w:pPr>
        <w:spacing w:after="0"/>
        <w:rPr>
          <w:rFonts w:ascii="Times New Roman" w:hAnsi="Times New Roman" w:cs="Times New Roman"/>
          <w:sz w:val="20"/>
          <w:szCs w:val="20"/>
          <w:lang w:eastAsia="en-GB"/>
        </w:rPr>
      </w:pP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</w: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>prowadzi jednoosobową działalność gospodarczą</w:t>
      </w:r>
    </w:p>
    <w:p w14:paraId="30F022CB" w14:textId="69065702" w:rsidR="00EE0A77" w:rsidRPr="00B503D3" w:rsidRDefault="00EE0A77" w:rsidP="00EE0A77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 w:rsidRPr="00B503D3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E0A33" wp14:editId="37DE5F9A">
                <wp:simplePos x="0" y="0"/>
                <wp:positionH relativeFrom="column">
                  <wp:posOffset>50800</wp:posOffset>
                </wp:positionH>
                <wp:positionV relativeFrom="paragraph">
                  <wp:posOffset>95250</wp:posOffset>
                </wp:positionV>
                <wp:extent cx="234950" cy="146050"/>
                <wp:effectExtent l="0" t="0" r="1270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5EDE0FB" id="Prostokąt 1" o:spid="_x0000_s1026" style="position:absolute;margin-left:4pt;margin-top:7.5pt;width:18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2vQ4Q2gAAAAYBAAAPAAAAZHJz&#10;L2Rvd25yZXYueG1sTI9BT8MwDIXvSPyHyEjcWEoZMErTCSFNwG4rO+zoNV5b0ThVk3WFX493gtOT&#10;37OeP+fLyXVqpCG0ng3czhJQxJW3LdcGtp+rmwWoEJEtdp7JwDcFWBaXFzlm1p94Q2MZayUlHDI0&#10;0MTYZ1qHqiGHYeZ7YskOfnAYZRxqbQc8SbnrdJokD9phy3KhwZ5eG6q+yqOTljT9+diUj8l6fNsd&#10;Knyar5r4bsz11fTyDCrSFP+W4Ywv6FAI094f2QbVGVjIJ1Hse1GJ52fdG7gTXxe5/o9f/AI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B2vQ4Q2gAAAAYBAAAPAAAAAAAAAAAAAAAAAMUE&#10;AABkcnMvZG93bnJldi54bWxQSwUGAAAAAAQABADzAAAAzAUAAAAA&#10;" filled="f" strokecolor="black [3213]">
                <v:path arrowok="t"/>
              </v:rect>
            </w:pict>
          </mc:Fallback>
        </mc:AlternateConten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jest osobą fizyczną nieprowadzącą działalności gospodarczej</w:t>
      </w:r>
    </w:p>
    <w:p w14:paraId="07738C09" w14:textId="66AACB80" w:rsidR="00EE0A77" w:rsidRPr="00B503D3" w:rsidRDefault="00EE0A77" w:rsidP="00EE0A77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 w:rsidRPr="00B503D3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9ED0B" wp14:editId="5311A319">
                <wp:simplePos x="0" y="0"/>
                <wp:positionH relativeFrom="column">
                  <wp:posOffset>62865</wp:posOffset>
                </wp:positionH>
                <wp:positionV relativeFrom="paragraph">
                  <wp:posOffset>14605</wp:posOffset>
                </wp:positionV>
                <wp:extent cx="234950" cy="146050"/>
                <wp:effectExtent l="0" t="0" r="12700" b="254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92811A3" id="Prostokąt 4" o:spid="_x0000_s1026" style="position:absolute;margin-left:4.95pt;margin-top:1.15pt;width:18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sqw+C2gAAAAUBAAAPAAAAZHJz&#10;L2Rvd25yZXYueG1sTI5NT8MwEETvSPwHa5G4UYe0FBLiVAip4uPWwIHjNtnGEfE6it008OtZTnAc&#10;zejNKzaz69VEY+g8G7heJKCIa9903Bp4f9te3YEKEbnB3jMZ+KIAm/L8rMC88Sfe0VTFVgmEQ44G&#10;bIxDrnWoLTkMCz8QS3fwo8MocWx1M+JJ4K7XaZKstcOO5cHiQI+W6s/q6ISSpt8vu+o2eZ2ePg41&#10;Zqutjc/GXF7MD/egIs3xbwy/+qIOpTjt/ZGboHoDWSZDA+kSlLSrtcS9xJsl6LLQ/+3LHwA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Asqw+C2gAAAAUBAAAPAAAAAAAAAAAAAAAAAMUE&#10;AABkcnMvZG93bnJldi54bWxQSwUGAAAAAAQABADzAAAAzAUAAAAA&#10;" filled="f" strokecolor="black [3213]">
                <v:path arrowok="t"/>
              </v:rect>
            </w:pict>
          </mc:Fallback>
        </mc:AlternateConten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inny rodzaj …</w:t>
      </w:r>
    </w:p>
    <w:p w14:paraId="76CFE7EB" w14:textId="77777777" w:rsidR="00EE0A77" w:rsidRPr="00B503D3" w:rsidRDefault="00EE0A77" w:rsidP="00EE0A77">
      <w:pPr>
        <w:rPr>
          <w:rFonts w:ascii="Times New Roman" w:eastAsia="Times New Roman" w:hAnsi="Times New Roman" w:cs="Times New Roman"/>
          <w:b/>
          <w:color w:val="000000"/>
        </w:rPr>
      </w:pPr>
      <w:r w:rsidRPr="00B503D3">
        <w:rPr>
          <w:rFonts w:ascii="Times New Roman" w:eastAsia="Times New Roman" w:hAnsi="Times New Roman" w:cs="Times New Roman"/>
          <w:b/>
          <w:color w:val="000000"/>
        </w:rPr>
        <w:t>(zaznaczyć właściwe)</w:t>
      </w:r>
    </w:p>
    <w:p w14:paraId="20743332" w14:textId="77777777" w:rsidR="00C17A28" w:rsidRDefault="00C17A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DCB74B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42707F94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Załącznikami do niniejszego formularza stanowiącymi integralną część oferty są:</w:t>
      </w:r>
    </w:p>
    <w:p w14:paraId="70DB279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228B5328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5601E418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2198604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6DB1A143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28466A6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C62C9F1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4EA0203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05BF04E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541A791" w14:textId="77777777" w:rsidR="00C17A28" w:rsidRDefault="004A4091" w:rsidP="005D5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C17A28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C17D7"/>
    <w:multiLevelType w:val="multilevel"/>
    <w:tmpl w:val="98F0D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0C5D51"/>
    <w:multiLevelType w:val="hybridMultilevel"/>
    <w:tmpl w:val="8CA88FA8"/>
    <w:lvl w:ilvl="0" w:tplc="2DF6AF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52F54B2"/>
    <w:multiLevelType w:val="multilevel"/>
    <w:tmpl w:val="D5EA2E1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2140046">
    <w:abstractNumId w:val="2"/>
  </w:num>
  <w:num w:numId="2" w16cid:durableId="773982750">
    <w:abstractNumId w:val="0"/>
  </w:num>
  <w:num w:numId="3" w16cid:durableId="937519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28"/>
    <w:rsid w:val="0006093C"/>
    <w:rsid w:val="000D3EE1"/>
    <w:rsid w:val="003B5140"/>
    <w:rsid w:val="004A4091"/>
    <w:rsid w:val="004E64E9"/>
    <w:rsid w:val="00546B67"/>
    <w:rsid w:val="005D5173"/>
    <w:rsid w:val="00602C95"/>
    <w:rsid w:val="00683837"/>
    <w:rsid w:val="006B27A7"/>
    <w:rsid w:val="006F552A"/>
    <w:rsid w:val="007C7952"/>
    <w:rsid w:val="00906107"/>
    <w:rsid w:val="009514D5"/>
    <w:rsid w:val="00B503D3"/>
    <w:rsid w:val="00C17A28"/>
    <w:rsid w:val="00CE4ADE"/>
    <w:rsid w:val="00D210CE"/>
    <w:rsid w:val="00D952A0"/>
    <w:rsid w:val="00E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66D8"/>
  <w15:docId w15:val="{C43E4A3C-9488-4729-AE2D-57DD6574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Akapit z listą5,Nagł. 4 SW,Numerowanie,T_SZ_List Paragraph,normalny tekst,Akapit z listą BS,Obiekt,List Paragraph1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kapitzlistZnak">
    <w:name w:val="Akapit z listą Znak"/>
    <w:aliases w:val="L1 Znak,Akapit z listą5 Znak,Nagł. 4 SW Znak,Numerowanie Znak,T_SZ_List Paragraph Znak,normalny tekst Znak,Akapit z listą BS Znak,Obiekt Znak,List Paragraph1 Znak"/>
    <w:link w:val="Akapitzlist"/>
    <w:uiPriority w:val="34"/>
    <w:qFormat/>
    <w:locked/>
    <w:rsid w:val="000D3E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Rafał Kubicki</cp:lastModifiedBy>
  <cp:revision>25</cp:revision>
  <cp:lastPrinted>2022-11-28T15:14:00Z</cp:lastPrinted>
  <dcterms:created xsi:type="dcterms:W3CDTF">2021-03-30T10:20:00Z</dcterms:created>
  <dcterms:modified xsi:type="dcterms:W3CDTF">2023-10-31T05:34:00Z</dcterms:modified>
</cp:coreProperties>
</file>