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5B02" w14:textId="77777777" w:rsidR="00F662A2" w:rsidRDefault="006229B5" w:rsidP="00531C81">
      <w:pPr>
        <w:pBdr>
          <w:top w:val="single" w:sz="6" w:space="16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XIV. WZÓR UMOWY</w:t>
      </w:r>
    </w:p>
    <w:p w14:paraId="20954022" w14:textId="77777777" w:rsidR="00F662A2" w:rsidRDefault="00F662A2" w:rsidP="00531C81">
      <w:pPr>
        <w:pBdr>
          <w:top w:val="single" w:sz="6" w:space="16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18CA1B1E" w14:textId="77777777" w:rsidR="00F662A2" w:rsidRDefault="00F662A2" w:rsidP="00531C81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highlight w:val="green"/>
          <w:shd w:val="clear" w:color="auto" w:fill="FFFF00"/>
          <w:lang w:eastAsia="zh-CN"/>
        </w:rPr>
      </w:pPr>
    </w:p>
    <w:p w14:paraId="296F9C52" w14:textId="4AEA5302" w:rsidR="005817A3" w:rsidRDefault="00A839B7" w:rsidP="00531C81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UMOWA NR 11</w:t>
      </w:r>
      <w:r w:rsidR="00C27091">
        <w:rPr>
          <w:rFonts w:ascii="Times New Roman" w:eastAsia="Times New Roman" w:hAnsi="Times New Roman" w:cs="Times New Roman"/>
          <w:b/>
          <w:lang w:eastAsia="zh-CN"/>
        </w:rPr>
        <w:t>…-TP-22</w:t>
      </w:r>
      <w:r w:rsidR="006229B5">
        <w:rPr>
          <w:rFonts w:ascii="Times New Roman" w:eastAsia="Times New Roman" w:hAnsi="Times New Roman" w:cs="Times New Roman"/>
          <w:b/>
          <w:lang w:eastAsia="zh-CN"/>
        </w:rPr>
        <w:t xml:space="preserve"> (Pakiet …….)</w:t>
      </w:r>
      <w:r w:rsidR="006229B5">
        <w:rPr>
          <w:rFonts w:ascii="Times New Roman" w:eastAsia="Times New Roman" w:hAnsi="Times New Roman" w:cs="Times New Roman"/>
          <w:b/>
          <w:lang w:eastAsia="zh-CN"/>
        </w:rPr>
        <w:br/>
        <w:t xml:space="preserve">ZAWARTA W WYNIKU PRZEPROWADZONEGO POSTĘPOWANIA </w:t>
      </w:r>
      <w:r w:rsidR="006229B5">
        <w:rPr>
          <w:rFonts w:ascii="Times New Roman" w:eastAsia="Times New Roman" w:hAnsi="Times New Roman" w:cs="Times New Roman"/>
          <w:b/>
          <w:lang w:eastAsia="zh-CN"/>
        </w:rPr>
        <w:br/>
        <w:t>O UDZIELENIE ZAMÓWIENIA PUBLICZNEGO W TRYBIE PODSTAWOWYM</w:t>
      </w:r>
    </w:p>
    <w:p w14:paraId="1C7EFB4F" w14:textId="6C057BE9" w:rsidR="00F662A2" w:rsidRDefault="006229B5" w:rsidP="00531C81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5817A3">
        <w:rPr>
          <w:rFonts w:ascii="Times New Roman" w:eastAsia="Times New Roman" w:hAnsi="Times New Roman" w:cs="Times New Roman"/>
          <w:b/>
          <w:lang w:eastAsia="zh-CN"/>
        </w:rPr>
        <w:t>11-TP-22</w:t>
      </w:r>
    </w:p>
    <w:p w14:paraId="4E7BBC06" w14:textId="77777777" w:rsidR="00F662A2" w:rsidRDefault="00F662A2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7BE9001A" w14:textId="77777777" w:rsidR="00F662A2" w:rsidRDefault="00F662A2" w:rsidP="00531C81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4B5E20D" w14:textId="7152973F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dniu ................</w:t>
      </w:r>
      <w:r w:rsidR="00C27091">
        <w:rPr>
          <w:rFonts w:ascii="Times New Roman" w:eastAsia="Times New Roman" w:hAnsi="Times New Roman" w:cs="Times New Roman"/>
          <w:lang w:eastAsia="zh-CN"/>
        </w:rPr>
        <w:t>..............</w:t>
      </w:r>
      <w:r w:rsidR="005817A3">
        <w:rPr>
          <w:rFonts w:ascii="Times New Roman" w:eastAsia="Times New Roman" w:hAnsi="Times New Roman" w:cs="Times New Roman"/>
          <w:lang w:eastAsia="zh-CN"/>
        </w:rPr>
        <w:t xml:space="preserve"> </w:t>
      </w:r>
      <w:r w:rsidR="00C27091">
        <w:rPr>
          <w:rFonts w:ascii="Times New Roman" w:eastAsia="Times New Roman" w:hAnsi="Times New Roman" w:cs="Times New Roman"/>
          <w:lang w:eastAsia="zh-CN"/>
        </w:rPr>
        <w:t>2022</w:t>
      </w:r>
      <w:r>
        <w:rPr>
          <w:rFonts w:ascii="Times New Roman" w:eastAsia="Times New Roman" w:hAnsi="Times New Roman" w:cs="Times New Roman"/>
          <w:lang w:eastAsia="zh-CN"/>
        </w:rPr>
        <w:t xml:space="preserve"> roku w Sopocie pomiędzy:</w:t>
      </w:r>
    </w:p>
    <w:p w14:paraId="6ADA6F54" w14:textId="1AD33B50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1/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Pomorskim Centrum Reumatologicznym im. dr Jadwigi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Titz</w:t>
      </w:r>
      <w:proofErr w:type="spellEnd"/>
      <w:r>
        <w:rPr>
          <w:rFonts w:ascii="Times New Roman" w:eastAsia="Times New Roman" w:hAnsi="Times New Roman" w:cs="Times New Roman"/>
          <w:b/>
          <w:lang w:eastAsia="zh-CN"/>
        </w:rPr>
        <w:t xml:space="preserve"> – Kosko w Sopocie Sp. z o.o. z siedzibą w Sopocie</w:t>
      </w:r>
      <w:r>
        <w:rPr>
          <w:rFonts w:ascii="Times New Roman" w:eastAsia="Times New Roman" w:hAnsi="Times New Roman" w:cs="Times New Roman"/>
          <w:lang w:eastAsia="zh-CN"/>
        </w:rPr>
        <w:t xml:space="preserve"> przy ul. Grunwaldzkiej 1-3, 81-759 Sopot, wpisaną do Rejestru Przedsiębiorców prowadzonego przez Sąd Rejonowy Gdańsk – Północ w Gdańsku VIII Wydział Gospodarczy Krajowego Rejestru Sądowego pod nr KRS 0000684944, NIP 5851479028, REGON:</w:t>
      </w:r>
      <w:r w:rsidR="00C27091">
        <w:rPr>
          <w:rFonts w:ascii="Times New Roman" w:eastAsia="Times New Roman" w:hAnsi="Times New Roman" w:cs="Times New Roman"/>
          <w:lang w:eastAsia="zh-CN"/>
        </w:rPr>
        <w:t xml:space="preserve"> 192587795, kapitał zakładowy 80.1</w:t>
      </w:r>
      <w:r>
        <w:rPr>
          <w:rFonts w:ascii="Times New Roman" w:eastAsia="Times New Roman" w:hAnsi="Times New Roman" w:cs="Times New Roman"/>
          <w:lang w:eastAsia="zh-CN"/>
        </w:rPr>
        <w:t>00.000,00 zł – opłacony w całości</w:t>
      </w:r>
      <w:r w:rsidR="00764724">
        <w:rPr>
          <w:rFonts w:ascii="Times New Roman" w:eastAsia="Times New Roman" w:hAnsi="Times New Roman" w:cs="Times New Roman"/>
          <w:lang w:eastAsia="zh-CN"/>
        </w:rPr>
        <w:t xml:space="preserve">, zwaną dalej </w:t>
      </w:r>
      <w:r w:rsidR="00764724">
        <w:rPr>
          <w:rFonts w:ascii="Times New Roman" w:eastAsia="Times New Roman" w:hAnsi="Times New Roman" w:cs="Times New Roman"/>
          <w:b/>
          <w:lang w:eastAsia="zh-CN"/>
        </w:rPr>
        <w:t>ZAMAWIAJĄCYM</w:t>
      </w:r>
      <w:r w:rsidR="00764724">
        <w:rPr>
          <w:rFonts w:ascii="Times New Roman" w:eastAsia="Times New Roman" w:hAnsi="Times New Roman" w:cs="Times New Roman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>reprezentowaną przez:</w:t>
      </w:r>
    </w:p>
    <w:p w14:paraId="58EDC800" w14:textId="2BEC689C" w:rsidR="00F662A2" w:rsidRDefault="00764724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29B5">
        <w:rPr>
          <w:rFonts w:ascii="Times New Roman" w:eastAsia="Times New Roman" w:hAnsi="Times New Roman" w:cs="Times New Roman"/>
          <w:lang w:eastAsia="zh-CN"/>
        </w:rPr>
        <w:t>…………………………………………..</w:t>
      </w:r>
    </w:p>
    <w:p w14:paraId="6EB2A36A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a: </w:t>
      </w:r>
    </w:p>
    <w:p w14:paraId="5633FAD7" w14:textId="218EFB32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2/.......................................................................... z siedzibą w ...................................................            (wpisaną do ........................... prowadzonego przez .............................. pod numerem ............................................), NIP: .............................., REGON: ......................., </w:t>
      </w:r>
      <w:r w:rsidR="00764724">
        <w:rPr>
          <w:rFonts w:ascii="Times New Roman" w:eastAsia="Times New Roman" w:hAnsi="Times New Roman" w:cs="Times New Roman"/>
          <w:lang w:eastAsia="zh-CN"/>
        </w:rPr>
        <w:t xml:space="preserve">zwaną dalej </w:t>
      </w:r>
      <w:r w:rsidR="00764724">
        <w:rPr>
          <w:rFonts w:ascii="Times New Roman" w:eastAsia="Times New Roman" w:hAnsi="Times New Roman" w:cs="Times New Roman"/>
          <w:b/>
          <w:lang w:eastAsia="zh-CN"/>
        </w:rPr>
        <w:t>WYKONAWCĄ,</w:t>
      </w:r>
      <w:r w:rsidR="00764724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reprezentowaną przez:</w:t>
      </w:r>
    </w:p>
    <w:p w14:paraId="232AE226" w14:textId="6DFFBAF7" w:rsidR="00F662A2" w:rsidRDefault="00764724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29B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</w:t>
      </w:r>
    </w:p>
    <w:p w14:paraId="3F328FB1" w14:textId="03B45A8A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- o następującej treści:</w:t>
      </w:r>
    </w:p>
    <w:p w14:paraId="11BF4282" w14:textId="77777777" w:rsidR="00F662A2" w:rsidRDefault="00F662A2" w:rsidP="00531C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71673A75" w14:textId="77777777" w:rsidR="00F662A2" w:rsidRDefault="006229B5" w:rsidP="00531C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§1</w:t>
      </w:r>
    </w:p>
    <w:p w14:paraId="203A946A" w14:textId="647DB026" w:rsidR="00F662A2" w:rsidRDefault="006229B5" w:rsidP="00531C8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Podstawą zawarcia niniejszej umowy jest wybór najkorzystniejszej oferty wyłonionej w </w:t>
      </w:r>
      <w:r w:rsidR="004B1363">
        <w:rPr>
          <w:rFonts w:ascii="Times New Roman" w:eastAsia="Times New Roman" w:hAnsi="Times New Roman" w:cs="Times New Roman"/>
          <w:lang w:eastAsia="zh-CN"/>
        </w:rPr>
        <w:t xml:space="preserve">postępowaniu w </w:t>
      </w:r>
      <w:r>
        <w:rPr>
          <w:rFonts w:ascii="Times New Roman" w:eastAsia="Times New Roman" w:hAnsi="Times New Roman" w:cs="Times New Roman"/>
          <w:lang w:eastAsia="zh-CN"/>
        </w:rPr>
        <w:t xml:space="preserve">trybie podstawowym bez negocjacji nr </w:t>
      </w:r>
      <w:r w:rsidR="005817A3">
        <w:rPr>
          <w:rFonts w:ascii="Times New Roman" w:eastAsia="Times New Roman" w:hAnsi="Times New Roman" w:cs="Times New Roman"/>
          <w:color w:val="1C1C1C"/>
          <w:lang w:eastAsia="zh-CN"/>
        </w:rPr>
        <w:t>11-TP-22</w:t>
      </w:r>
      <w:r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zgodnie z ustawą z dnia 11 września 2019 r. Prawo zamó</w:t>
      </w:r>
      <w:r w:rsidR="004B1363">
        <w:rPr>
          <w:rFonts w:ascii="Times New Roman" w:eastAsia="Times New Roman" w:hAnsi="Times New Roman" w:cs="Times New Roman"/>
          <w:lang w:eastAsia="zh-CN"/>
        </w:rPr>
        <w:t>wień publicznych (j.t. Dz.U.2022</w:t>
      </w:r>
      <w:r>
        <w:rPr>
          <w:rFonts w:ascii="Times New Roman" w:eastAsia="Times New Roman" w:hAnsi="Times New Roman" w:cs="Times New Roman"/>
          <w:lang w:eastAsia="zh-CN"/>
        </w:rPr>
        <w:t>.1</w:t>
      </w:r>
      <w:r w:rsidR="004B1363">
        <w:rPr>
          <w:rFonts w:ascii="Times New Roman" w:eastAsia="Times New Roman" w:hAnsi="Times New Roman" w:cs="Times New Roman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1</w:t>
      </w:r>
      <w:r w:rsidR="004B1363"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lang w:eastAsia="zh-CN"/>
        </w:rPr>
        <w:t xml:space="preserve"> ze zm.).</w:t>
      </w:r>
    </w:p>
    <w:p w14:paraId="025C6E5E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14:paraId="2F02C70B" w14:textId="52C277B9" w:rsidR="00F662A2" w:rsidRDefault="006229B5" w:rsidP="00531C81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Przedmiotem umowy są sukcesywne dostawy </w:t>
      </w:r>
      <w:r w:rsidR="001B3AA9">
        <w:rPr>
          <w:rFonts w:ascii="Times New Roman" w:hAnsi="Times New Roman" w:cs="Times New Roman"/>
          <w:color w:val="000000"/>
        </w:rPr>
        <w:t xml:space="preserve">materiałów </w:t>
      </w:r>
      <w:proofErr w:type="spellStart"/>
      <w:r w:rsidR="001B3AA9">
        <w:rPr>
          <w:rFonts w:ascii="Times New Roman" w:hAnsi="Times New Roman" w:cs="Times New Roman"/>
          <w:color w:val="000000"/>
        </w:rPr>
        <w:t>szewnych</w:t>
      </w:r>
      <w:proofErr w:type="spellEnd"/>
      <w:r w:rsidR="001B3A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do </w:t>
      </w:r>
      <w:r w:rsidR="00E9076D">
        <w:rPr>
          <w:rFonts w:ascii="Times New Roman" w:eastAsia="Times New Roman" w:hAnsi="Times New Roman" w:cs="Times New Roman"/>
          <w:bCs/>
          <w:lang w:eastAsia="zh-CN"/>
        </w:rPr>
        <w:t>lokalizacji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ZAMAWIAJĄCEGO</w:t>
      </w:r>
      <w:r>
        <w:rPr>
          <w:rFonts w:ascii="Times New Roman" w:eastAsia="Times New Roman" w:hAnsi="Times New Roman" w:cs="Times New Roman"/>
          <w:lang w:eastAsia="zh-CN"/>
        </w:rPr>
        <w:t xml:space="preserve"> zgodnie z ofertą WYKONAWCY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. </w:t>
      </w:r>
    </w:p>
    <w:p w14:paraId="189AC200" w14:textId="77777777" w:rsidR="00F662A2" w:rsidRDefault="006229B5" w:rsidP="00531C81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 Szczegółową specyfikację przedmiotu umowy zawiera Załącznik numer 1 do niniejszej umowy (oznaczenie: rodzaju, ilości, nazwy handlowe oraz zestawienie cen).</w:t>
      </w:r>
    </w:p>
    <w:p w14:paraId="04112BAE" w14:textId="265B1C24" w:rsidR="00F662A2" w:rsidRPr="006B4BC3" w:rsidRDefault="00764724" w:rsidP="00531C81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Towar</w:t>
      </w:r>
      <w:r w:rsidR="006229B5">
        <w:rPr>
          <w:rFonts w:ascii="Times New Roman" w:eastAsia="Times New Roman" w:hAnsi="Times New Roman" w:cs="Times New Roman"/>
          <w:lang w:eastAsia="zh-CN"/>
        </w:rPr>
        <w:t xml:space="preserve"> będący przedmiotem dostawy ze wszystkimi jego elementami winien być fabrycznie nowy, kompletny, nie będący </w:t>
      </w:r>
      <w:r>
        <w:rPr>
          <w:rFonts w:ascii="Times New Roman" w:eastAsia="Times New Roman" w:hAnsi="Times New Roman" w:cs="Times New Roman"/>
          <w:lang w:eastAsia="zh-CN"/>
        </w:rPr>
        <w:t>towarem</w:t>
      </w:r>
      <w:r w:rsidR="006229B5">
        <w:rPr>
          <w:rFonts w:ascii="Times New Roman" w:eastAsia="Times New Roman" w:hAnsi="Times New Roman" w:cs="Times New Roman"/>
          <w:lang w:eastAsia="zh-CN"/>
        </w:rPr>
        <w:t xml:space="preserve"> powystawowym, w stanie umożliwiającym jego użytkowanie do przeznaczonego celu, posiadać oznakowanie CE oraz wszelkie wymagane prawem dokumenty, deklaracje i odpowiednie zgłoszenia/powiadomienia lub wpisy warunkujące dopuszczenie stosowania </w:t>
      </w:r>
      <w:r>
        <w:rPr>
          <w:rFonts w:ascii="Times New Roman" w:eastAsia="Times New Roman" w:hAnsi="Times New Roman" w:cs="Times New Roman"/>
          <w:lang w:eastAsia="zh-CN"/>
        </w:rPr>
        <w:t>towaru</w:t>
      </w:r>
      <w:r w:rsidR="006229B5">
        <w:rPr>
          <w:rFonts w:ascii="Times New Roman" w:eastAsia="Times New Roman" w:hAnsi="Times New Roman" w:cs="Times New Roman"/>
          <w:lang w:eastAsia="zh-CN"/>
        </w:rPr>
        <w:t xml:space="preserve"> w służbie zdrowia na terenie Polski, </w:t>
      </w:r>
      <w:r w:rsidR="006229B5" w:rsidRPr="006B4BC3">
        <w:rPr>
          <w:rFonts w:ascii="Times New Roman" w:eastAsia="Times New Roman" w:hAnsi="Times New Roman" w:cs="Times New Roman"/>
          <w:lang w:eastAsia="zh-CN"/>
        </w:rPr>
        <w:t>o ile wymagane są przez przepisy prawa.</w:t>
      </w:r>
    </w:p>
    <w:p w14:paraId="21C57619" w14:textId="65729CDD" w:rsidR="00F662A2" w:rsidRPr="006B4BC3" w:rsidRDefault="006229B5" w:rsidP="00531C81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B4BC3">
        <w:rPr>
          <w:rFonts w:ascii="Times New Roman" w:eastAsia="Times New Roman" w:hAnsi="Times New Roman" w:cs="Times New Roman"/>
          <w:bCs/>
          <w:lang w:eastAsia="zh-CN"/>
        </w:rPr>
        <w:t>ZAMAWIAJĄCY</w:t>
      </w:r>
      <w:r w:rsidRPr="006B4BC3">
        <w:rPr>
          <w:rFonts w:ascii="Times New Roman" w:eastAsia="Times New Roman" w:hAnsi="Times New Roman" w:cs="Times New Roman"/>
          <w:lang w:eastAsia="zh-CN"/>
        </w:rPr>
        <w:t xml:space="preserve"> określił szacunkowo ilość </w:t>
      </w:r>
      <w:r w:rsidR="00764724" w:rsidRPr="006B4BC3">
        <w:rPr>
          <w:rFonts w:ascii="Times New Roman" w:eastAsia="Times New Roman" w:hAnsi="Times New Roman" w:cs="Times New Roman"/>
          <w:lang w:eastAsia="zh-CN"/>
        </w:rPr>
        <w:t>towaru</w:t>
      </w:r>
      <w:r w:rsidRPr="006B4BC3">
        <w:rPr>
          <w:rFonts w:ascii="Times New Roman" w:eastAsia="Times New Roman" w:hAnsi="Times New Roman" w:cs="Times New Roman"/>
          <w:lang w:eastAsia="zh-CN"/>
        </w:rPr>
        <w:t xml:space="preserve"> stanowiącego przedmiot umowy. </w:t>
      </w:r>
      <w:r w:rsidR="001B3AA9" w:rsidRPr="006B4BC3">
        <w:rPr>
          <w:rFonts w:ascii="Times New Roman" w:eastAsia="Times New Roman" w:hAnsi="Times New Roman" w:cs="Times New Roman"/>
          <w:lang w:eastAsia="zh-CN"/>
        </w:rPr>
        <w:t xml:space="preserve">Wartość </w:t>
      </w:r>
      <w:r w:rsidR="00764724" w:rsidRPr="006B4BC3">
        <w:rPr>
          <w:rFonts w:ascii="Times New Roman" w:eastAsia="Times New Roman" w:hAnsi="Times New Roman" w:cs="Times New Roman"/>
          <w:lang w:eastAsia="zh-CN"/>
        </w:rPr>
        <w:t>towaru</w:t>
      </w:r>
      <w:r w:rsidRPr="006B4BC3">
        <w:rPr>
          <w:rFonts w:ascii="Times New Roman" w:eastAsia="Times New Roman" w:hAnsi="Times New Roman" w:cs="Times New Roman"/>
          <w:lang w:eastAsia="zh-CN"/>
        </w:rPr>
        <w:t xml:space="preserve"> objęta niniejszą</w:t>
      </w:r>
      <w:r w:rsidR="001B3AA9" w:rsidRPr="006B4BC3">
        <w:rPr>
          <w:rFonts w:ascii="Times New Roman" w:eastAsia="Times New Roman" w:hAnsi="Times New Roman" w:cs="Times New Roman"/>
          <w:lang w:eastAsia="zh-CN"/>
        </w:rPr>
        <w:t xml:space="preserve"> umową może ulec zmniejszeniu (</w:t>
      </w:r>
      <w:r w:rsidRPr="006B4BC3">
        <w:rPr>
          <w:rFonts w:ascii="Times New Roman" w:eastAsia="Times New Roman" w:hAnsi="Times New Roman" w:cs="Times New Roman"/>
          <w:lang w:eastAsia="zh-CN"/>
        </w:rPr>
        <w:t>o</w:t>
      </w:r>
      <w:r w:rsidR="001B3AA9" w:rsidRPr="006B4BC3">
        <w:rPr>
          <w:rFonts w:ascii="Times New Roman" w:eastAsia="Times New Roman" w:hAnsi="Times New Roman" w:cs="Times New Roman"/>
          <w:lang w:eastAsia="zh-CN"/>
        </w:rPr>
        <w:t xml:space="preserve"> nie więcej niż </w:t>
      </w:r>
      <w:r w:rsidRPr="006B4BC3">
        <w:rPr>
          <w:rFonts w:ascii="Times New Roman" w:eastAsia="Times New Roman" w:hAnsi="Times New Roman" w:cs="Times New Roman"/>
          <w:lang w:eastAsia="zh-CN"/>
        </w:rPr>
        <w:t>40 % ogólnej wartości umowy), w zależności od rzeczywistych potrzeb ZAMAWIAJĄCEGO. W takim wypadku wartość wskazana w §3 ust. 3.1 ulegnie odpowiedniemu zmniejszeniu</w:t>
      </w:r>
      <w:r w:rsidR="001B3AA9" w:rsidRPr="006B4BC3">
        <w:rPr>
          <w:rFonts w:ascii="Times New Roman" w:eastAsia="Times New Roman" w:hAnsi="Times New Roman" w:cs="Times New Roman"/>
          <w:lang w:eastAsia="zh-CN"/>
        </w:rPr>
        <w:t>, jednak nie więcej niż o 40%</w:t>
      </w:r>
      <w:r w:rsidRPr="006B4BC3">
        <w:rPr>
          <w:rFonts w:ascii="Times New Roman" w:eastAsia="Times New Roman" w:hAnsi="Times New Roman" w:cs="Times New Roman"/>
          <w:lang w:eastAsia="zh-CN"/>
        </w:rPr>
        <w:t>.</w:t>
      </w:r>
    </w:p>
    <w:p w14:paraId="4B3D8654" w14:textId="797F512D" w:rsidR="00E9076D" w:rsidRPr="006B4BC3" w:rsidRDefault="00E9076D" w:rsidP="00E9076D">
      <w:pPr>
        <w:numPr>
          <w:ilvl w:val="1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6B4BC3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Dot. Pakietu nr 7 poz. 1 i 2: </w:t>
      </w:r>
      <w:r w:rsidRPr="006B4BC3">
        <w:rPr>
          <w:rFonts w:ascii="Times New Roman" w:eastAsia="Times New Roman" w:hAnsi="Times New Roman" w:cs="Times New Roman"/>
          <w:i/>
          <w:lang w:eastAsia="pl-PL"/>
        </w:rPr>
        <w:t xml:space="preserve">ZAMAWIAJĄCY wymaga utworzenia na terenie </w:t>
      </w:r>
      <w:r w:rsidR="00CF157B" w:rsidRPr="006B4BC3">
        <w:rPr>
          <w:rFonts w:ascii="Times New Roman" w:hAnsi="Times New Roman" w:cs="Times New Roman"/>
          <w:i/>
          <w:lang w:eastAsia="pl-PL"/>
        </w:rPr>
        <w:t>Apteki</w:t>
      </w:r>
      <w:r w:rsidR="00CF157B" w:rsidRPr="006B4BC3">
        <w:rPr>
          <w:rFonts w:ascii="Times New Roman" w:eastAsia="Times New Roman" w:hAnsi="Times New Roman" w:cs="Times New Roman"/>
          <w:i/>
          <w:lang w:eastAsia="pl-PL"/>
        </w:rPr>
        <w:t xml:space="preserve">, ul. </w:t>
      </w:r>
      <w:r w:rsidR="00CF157B" w:rsidRPr="006B4BC3">
        <w:rPr>
          <w:rFonts w:ascii="Times New Roman" w:hAnsi="Times New Roman" w:cs="Times New Roman"/>
          <w:i/>
          <w:lang w:eastAsia="pl-PL"/>
        </w:rPr>
        <w:t>23 Marca 23</w:t>
      </w:r>
      <w:r w:rsidR="00CF157B" w:rsidRPr="006B4BC3">
        <w:rPr>
          <w:rFonts w:ascii="Times New Roman" w:eastAsia="Times New Roman" w:hAnsi="Times New Roman" w:cs="Times New Roman"/>
          <w:i/>
          <w:lang w:eastAsia="pl-PL"/>
        </w:rPr>
        <w:t>, 81–</w:t>
      </w:r>
      <w:r w:rsidR="00CF157B" w:rsidRPr="006B4BC3">
        <w:rPr>
          <w:rFonts w:ascii="Times New Roman" w:hAnsi="Times New Roman" w:cs="Times New Roman"/>
          <w:i/>
          <w:lang w:eastAsia="pl-PL"/>
        </w:rPr>
        <w:t>820</w:t>
      </w:r>
      <w:r w:rsidR="00CF157B" w:rsidRPr="006B4BC3">
        <w:rPr>
          <w:rFonts w:ascii="Times New Roman" w:eastAsia="Times New Roman" w:hAnsi="Times New Roman" w:cs="Times New Roman"/>
          <w:i/>
          <w:lang w:eastAsia="pl-PL"/>
        </w:rPr>
        <w:t xml:space="preserve"> Sopot</w:t>
      </w:r>
      <w:r w:rsidRPr="006B4BC3">
        <w:rPr>
          <w:rFonts w:ascii="Times New Roman" w:eastAsia="Times New Roman" w:hAnsi="Times New Roman" w:cs="Times New Roman"/>
          <w:i/>
          <w:lang w:eastAsia="pl-PL"/>
        </w:rPr>
        <w:t xml:space="preserve"> magazynu depozytowego dla towarów objętych</w:t>
      </w:r>
      <w:r w:rsidR="00CF157B" w:rsidRPr="006B4BC3">
        <w:rPr>
          <w:rFonts w:ascii="Times New Roman" w:eastAsia="Times New Roman" w:hAnsi="Times New Roman" w:cs="Times New Roman"/>
          <w:i/>
          <w:lang w:eastAsia="pl-PL"/>
        </w:rPr>
        <w:t xml:space="preserve"> Pakietem</w:t>
      </w:r>
      <w:r w:rsidRPr="006B4BC3">
        <w:rPr>
          <w:rFonts w:ascii="Times New Roman" w:eastAsia="Times New Roman" w:hAnsi="Times New Roman" w:cs="Times New Roman"/>
          <w:i/>
          <w:lang w:eastAsia="pl-PL"/>
        </w:rPr>
        <w:t xml:space="preserve"> nr </w:t>
      </w:r>
      <w:r w:rsidR="00CF157B" w:rsidRPr="006B4BC3">
        <w:rPr>
          <w:rFonts w:ascii="Times New Roman" w:eastAsia="Times New Roman" w:hAnsi="Times New Roman" w:cs="Times New Roman"/>
          <w:i/>
          <w:lang w:eastAsia="pl-PL"/>
        </w:rPr>
        <w:t>7 poz. 1 i 2</w:t>
      </w:r>
      <w:r w:rsidRPr="006B4BC3">
        <w:rPr>
          <w:rFonts w:ascii="Times New Roman" w:eastAsia="Times New Roman" w:hAnsi="Times New Roman" w:cs="Times New Roman"/>
          <w:i/>
          <w:lang w:eastAsia="pl-PL"/>
        </w:rPr>
        <w:t xml:space="preserve">, z którego ZAMAWIAJĄCY pobierać będzie towar do wykorzystania z jednoczesnym obowiązkiem WYKONAWCY uzupełnienia przedmiotu depozytu </w:t>
      </w:r>
      <w:r w:rsidRPr="006B4BC3">
        <w:rPr>
          <w:rFonts w:ascii="Times New Roman" w:hAnsi="Times New Roman" w:cs="Times New Roman"/>
          <w:i/>
        </w:rPr>
        <w:t>w ilościach określonych w Formularzu Asortymentowo-Cenowym. Ilości te mogą ulec zmianie w przypadku zaistnienia takiej potrzeby po stronie Zamawiającego, jak również mogą zostać zmienione po uzgodnieniu z WYKONAWCĄ na każdym etapie realizacji Umowy.*</w:t>
      </w:r>
    </w:p>
    <w:p w14:paraId="2F50664A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B4BC3">
        <w:rPr>
          <w:rFonts w:ascii="Times New Roman" w:eastAsia="Times New Roman" w:hAnsi="Times New Roman" w:cs="Times New Roman"/>
          <w:b/>
          <w:lang w:eastAsia="pl-PL"/>
        </w:rPr>
        <w:t>§3</w:t>
      </w:r>
    </w:p>
    <w:p w14:paraId="3A70EA1E" w14:textId="77777777" w:rsidR="00F662A2" w:rsidRDefault="006229B5" w:rsidP="00531C81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Wartość wykonania przedmiotu umowy określonego w §2 ust. 2.2, </w:t>
      </w:r>
      <w:r>
        <w:rPr>
          <w:rFonts w:ascii="Times New Roman" w:eastAsia="Times New Roman" w:hAnsi="Times New Roman" w:cs="Times New Roman"/>
          <w:lang w:eastAsia="pl-PL"/>
        </w:rPr>
        <w:t>z zastrzeżeniem postanowień niniejszej umowy w tym ust. 3.3 poniżej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Strony ustalają na kwotę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………………. zł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netto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(słownie: …………………… złotych),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………………….. zł brutto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(słownie: …………………………..), w tym podatek VAT. Po wyczerpaniu tej kwoty niniejsza umowa wygasa.</w:t>
      </w:r>
    </w:p>
    <w:p w14:paraId="18D25472" w14:textId="4448B0C6" w:rsidR="00F662A2" w:rsidRDefault="006229B5" w:rsidP="00531C81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Kwota określona w pkt. 2.1 została ustalona w oparciu o ofertę złożoną przez WYKONAWCĘ i zawiera wsze</w:t>
      </w:r>
      <w:r w:rsidR="00235357">
        <w:rPr>
          <w:rFonts w:ascii="Times New Roman" w:eastAsia="Times New Roman" w:hAnsi="Times New Roman" w:cs="Times New Roman"/>
          <w:lang w:eastAsia="pl-PL"/>
        </w:rPr>
        <w:t>lkie podatki, cła i inne opłaty</w:t>
      </w:r>
      <w:r w:rsidR="00235357">
        <w:rPr>
          <w:rFonts w:ascii="Times New Roman" w:eastAsia="Times New Roman" w:hAnsi="Times New Roman" w:cs="Times New Roman"/>
          <w:i/>
          <w:lang w:eastAsia="pl-PL"/>
        </w:rPr>
        <w:t>,</w:t>
      </w:r>
      <w:r w:rsidR="00235357" w:rsidRPr="0023535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35357" w:rsidRPr="00235357">
        <w:rPr>
          <w:rFonts w:ascii="Times New Roman" w:hAnsi="Times New Roman" w:cs="Times New Roman"/>
          <w:i/>
        </w:rPr>
        <w:t xml:space="preserve">wszelkie koszty związane z dostawą, </w:t>
      </w:r>
      <w:r w:rsidR="00235357" w:rsidRPr="00235357">
        <w:rPr>
          <w:rFonts w:ascii="Times New Roman" w:eastAsia="Times New Roman" w:hAnsi="Times New Roman" w:cs="Times New Roman"/>
          <w:i/>
          <w:lang w:eastAsia="pl-PL"/>
        </w:rPr>
        <w:t xml:space="preserve">a także </w:t>
      </w:r>
      <w:r w:rsidR="00235357" w:rsidRPr="00235357">
        <w:rPr>
          <w:rFonts w:ascii="Times New Roman" w:hAnsi="Times New Roman" w:cs="Times New Roman"/>
          <w:i/>
        </w:rPr>
        <w:t>wniesieniem do magazynu depozytowego i ich maga</w:t>
      </w:r>
      <w:r w:rsidR="00235357">
        <w:rPr>
          <w:rFonts w:ascii="Times New Roman" w:hAnsi="Times New Roman" w:cs="Times New Roman"/>
          <w:i/>
        </w:rPr>
        <w:t xml:space="preserve">zynowaniem, w przypadku </w:t>
      </w:r>
      <w:r w:rsidR="00223737">
        <w:rPr>
          <w:rFonts w:ascii="Times New Roman" w:hAnsi="Times New Roman" w:cs="Times New Roman"/>
          <w:i/>
        </w:rPr>
        <w:t xml:space="preserve">poz. 1 i 2 </w:t>
      </w:r>
      <w:r w:rsidR="00235357">
        <w:rPr>
          <w:rFonts w:ascii="Times New Roman" w:hAnsi="Times New Roman" w:cs="Times New Roman"/>
          <w:i/>
        </w:rPr>
        <w:t>Pakietu</w:t>
      </w:r>
      <w:r w:rsidR="00974AB9">
        <w:rPr>
          <w:rFonts w:ascii="Times New Roman" w:hAnsi="Times New Roman" w:cs="Times New Roman"/>
          <w:i/>
        </w:rPr>
        <w:t xml:space="preserve"> nr</w:t>
      </w:r>
      <w:r w:rsidR="00235357">
        <w:rPr>
          <w:rFonts w:ascii="Times New Roman" w:hAnsi="Times New Roman" w:cs="Times New Roman"/>
          <w:i/>
        </w:rPr>
        <w:t xml:space="preserve"> 7</w:t>
      </w:r>
      <w:r w:rsidR="00235357" w:rsidRPr="00235357">
        <w:rPr>
          <w:rFonts w:ascii="Times New Roman" w:hAnsi="Times New Roman" w:cs="Times New Roman"/>
          <w:i/>
        </w:rPr>
        <w:t xml:space="preserve">, których dotyczy utworzenie </w:t>
      </w:r>
      <w:r w:rsidR="00235357" w:rsidRPr="00235357">
        <w:rPr>
          <w:rFonts w:ascii="Times New Roman" w:hAnsi="Times New Roman" w:cs="Times New Roman"/>
          <w:i/>
        </w:rPr>
        <w:lastRenderedPageBreak/>
        <w:t>magazynu depozytowego</w:t>
      </w:r>
      <w:r w:rsidR="00235357">
        <w:rPr>
          <w:rFonts w:ascii="Times New Roman" w:hAnsi="Times New Roman" w:cs="Times New Roman"/>
          <w:i/>
        </w:rPr>
        <w:t>*</w:t>
      </w:r>
      <w:r w:rsidR="00235357" w:rsidRPr="00235357">
        <w:rPr>
          <w:rFonts w:ascii="Times New Roman" w:hAnsi="Times New Roman" w:cs="Times New Roman"/>
          <w:i/>
        </w:rPr>
        <w:t>.</w:t>
      </w:r>
      <w:r w:rsidR="00235357" w:rsidRPr="002D741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Szczegółowe zestawienie cen towarów, które będą dostarczane w ramach realizacji przedmiotu umowy zawiera Załącznik nr 1 do niniejszej umowy.</w:t>
      </w:r>
    </w:p>
    <w:p w14:paraId="57FE6132" w14:textId="77777777" w:rsidR="00F662A2" w:rsidRDefault="006229B5" w:rsidP="00531C81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ustalają, że w trakcie obowiązywania umowy kwoty określone w pkt. 3.1 oraz w Załączniku nr 1 do umowy nie mogą ulec zmianie, z zastrzeżeniem ust. 3.4 niniejszej Umowy.</w:t>
      </w:r>
    </w:p>
    <w:p w14:paraId="54E39574" w14:textId="77777777" w:rsidR="00F662A2" w:rsidRDefault="006229B5" w:rsidP="00531C81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zmiany urzędowej stawki podatku VAT na towary będące przedmiotem Umowy, w czasie jej trwania, WYKONAWCA zawiadomi o tym ZAMAWIAJĄCEGO. Strony potwierdzają zgodnie, iż zmiana stawek podatku VAT, o której mowa w zdaniu pierwszym, spowoduje wyłącznie zmianę kwot podatku VAT i cen brutto wynikających z Umowy, cena netto pozostaje niezmienna.</w:t>
      </w:r>
      <w:r>
        <w:rPr>
          <w:rFonts w:ascii="Times New Roman" w:hAnsi="Times New Roman" w:cs="Times New Roman"/>
          <w:iCs/>
          <w:lang w:eastAsia="pl-PL"/>
        </w:rPr>
        <w:t xml:space="preserve"> Zmiana stawki VAT nastąpi z dniem wejścia w życie aktu prawnego określającego zmianę stawki VAT.</w:t>
      </w:r>
    </w:p>
    <w:p w14:paraId="39E95843" w14:textId="77777777" w:rsidR="00F662A2" w:rsidRDefault="006229B5" w:rsidP="00531C81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Płatność należności za poszczególne dostawy, zrealizowane zgodnie ze zgłoszonym przez ZAMAWIAJĄCEGO zapotrzebowaniem, odbywać się będzie przelewem na następujący rachunek bankowy WYKONAWCY: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…………………………………………………………………….</w:t>
      </w:r>
    </w:p>
    <w:p w14:paraId="47EBC301" w14:textId="196B3249" w:rsidR="00F662A2" w:rsidRDefault="006229B5" w:rsidP="00531C81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ZAMAWIAJĄCY będzie dokonywać płatności – za poszczególne, zrealizowane (zgodnie z zamówieniami) dostawy – w terminie 60 (słownie: sześćdziesiąt) dni od daty otrzymania</w:t>
      </w:r>
      <w:r w:rsidR="00235357">
        <w:rPr>
          <w:rFonts w:ascii="Times New Roman" w:eastAsia="Times New Roman" w:hAnsi="Times New Roman" w:cs="Times New Roman"/>
          <w:lang w:eastAsia="pl-PL"/>
        </w:rPr>
        <w:t xml:space="preserve"> prawidłowo wystawionej faktury</w:t>
      </w:r>
      <w:r w:rsidR="00235357" w:rsidRPr="002353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5357" w:rsidRPr="00235357">
        <w:rPr>
          <w:rFonts w:ascii="Times New Roman" w:eastAsia="Times New Roman" w:hAnsi="Times New Roman" w:cs="Times New Roman"/>
          <w:i/>
          <w:lang w:eastAsia="pl-PL"/>
        </w:rPr>
        <w:t xml:space="preserve">po należycie zrealizowanej dostawie albo odpowiednio po zużyciu towarów na podstawie protokołu zużycia w </w:t>
      </w:r>
      <w:r w:rsidR="00235357" w:rsidRPr="00235357">
        <w:rPr>
          <w:rFonts w:ascii="Times New Roman" w:hAnsi="Times New Roman" w:cs="Times New Roman"/>
          <w:i/>
        </w:rPr>
        <w:t xml:space="preserve">przypadku </w:t>
      </w:r>
      <w:r w:rsidR="00223737">
        <w:rPr>
          <w:rFonts w:ascii="Times New Roman" w:hAnsi="Times New Roman" w:cs="Times New Roman"/>
          <w:i/>
        </w:rPr>
        <w:t xml:space="preserve">poz. 1 i 2 </w:t>
      </w:r>
      <w:r w:rsidR="00235357" w:rsidRPr="00235357">
        <w:rPr>
          <w:rFonts w:ascii="Times New Roman" w:hAnsi="Times New Roman" w:cs="Times New Roman"/>
          <w:i/>
        </w:rPr>
        <w:t xml:space="preserve">Pakietu </w:t>
      </w:r>
      <w:r w:rsidR="00EF6FE6">
        <w:rPr>
          <w:rFonts w:ascii="Times New Roman" w:hAnsi="Times New Roman" w:cs="Times New Roman"/>
          <w:i/>
        </w:rPr>
        <w:t xml:space="preserve">nr </w:t>
      </w:r>
      <w:r w:rsidR="00235357" w:rsidRPr="00235357">
        <w:rPr>
          <w:rFonts w:ascii="Times New Roman" w:hAnsi="Times New Roman" w:cs="Times New Roman"/>
          <w:i/>
        </w:rPr>
        <w:t>7</w:t>
      </w:r>
      <w:r w:rsidR="00235357">
        <w:rPr>
          <w:rFonts w:ascii="Times New Roman" w:hAnsi="Times New Roman" w:cs="Times New Roman"/>
          <w:i/>
        </w:rPr>
        <w:t xml:space="preserve">, </w:t>
      </w:r>
      <w:r w:rsidR="00235357" w:rsidRPr="00235357">
        <w:rPr>
          <w:rFonts w:ascii="Times New Roman" w:hAnsi="Times New Roman" w:cs="Times New Roman"/>
          <w:i/>
        </w:rPr>
        <w:t>których dotyczy utworzenie magazynu depozytowego.*</w:t>
      </w:r>
    </w:p>
    <w:p w14:paraId="3AA4CDD6" w14:textId="77777777" w:rsidR="00F662A2" w:rsidRDefault="006229B5" w:rsidP="00531C81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Strony zgodnie stanowią, iż terminem zapłaty jest data obciążenia rachunku bankowego ZAMAWIAJĄCEGO.</w:t>
      </w:r>
    </w:p>
    <w:p w14:paraId="5F7967BA" w14:textId="77777777" w:rsidR="00F662A2" w:rsidRDefault="006229B5" w:rsidP="00531C81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Nazewnictwo stosowane w fakturze wystawianej przez WYKONAWCĘ, powinno być zgodne z nazewnictwem zastosowanym przez WYKONAWCĘ w złożonej ofercie, zgodnie z Załącznikiem nr 1 do Umowy.</w:t>
      </w:r>
    </w:p>
    <w:p w14:paraId="771EE644" w14:textId="0E57C87A" w:rsidR="00F662A2" w:rsidRPr="001B3AA9" w:rsidRDefault="006229B5" w:rsidP="00531C81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razie gdy WYKONAWCA będzie wysyłał ustrukturyzowaną fakturę za pośrednictwem platformy elektronicznego fakturowania, winien on powiadomić o tym fakcie niezwłocznie po podpisaniu Umowy osobę odpowiedzialną za jej realizację po stronie ZAMAWIAJĄCEGO, celem uzyskania niezbędnych informacji umożliwiających przesyłanie faktur 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formie.</w:t>
      </w:r>
      <w:r w:rsidR="001B3AA9">
        <w:rPr>
          <w:rFonts w:ascii="Times New Roman" w:eastAsia="Times New Roman" w:hAnsi="Times New Roman" w:cs="Times New Roman"/>
          <w:lang w:eastAsia="pl-PL"/>
        </w:rPr>
        <w:t xml:space="preserve"> O ile wykonawca nie będzie wysyłał faktur za pośrednictwem platformy może być ona wysyłana w formie elektronicznej na adres mailowy apteka@pcrsopot.pl</w:t>
      </w:r>
    </w:p>
    <w:p w14:paraId="7774C306" w14:textId="77777777" w:rsidR="00F662A2" w:rsidRDefault="006229B5" w:rsidP="0097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§4</w:t>
      </w:r>
    </w:p>
    <w:p w14:paraId="556AB4FD" w14:textId="04400D20" w:rsidR="00F662A2" w:rsidRDefault="006229B5" w:rsidP="00974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4.1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Dostawy następować będą </w:t>
      </w:r>
      <w:r w:rsidR="00EF6FE6">
        <w:rPr>
          <w:rFonts w:ascii="Times New Roman" w:eastAsia="Times New Roman" w:hAnsi="Times New Roman" w:cs="Times New Roman"/>
          <w:bCs/>
          <w:iCs/>
          <w:lang w:eastAsia="pl-PL"/>
        </w:rPr>
        <w:t xml:space="preserve">sukcesywnie w ilości i asortymencie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zgodnie z zamówieni</w:t>
      </w:r>
      <w:r w:rsidR="00EF6FE6">
        <w:rPr>
          <w:rFonts w:ascii="Times New Roman" w:eastAsia="Times New Roman" w:hAnsi="Times New Roman" w:cs="Times New Roman"/>
          <w:bCs/>
          <w:iCs/>
          <w:lang w:eastAsia="pl-PL"/>
        </w:rPr>
        <w:t>em złożonym przez ZAMAWIAJĄCEGO,</w:t>
      </w:r>
      <w:r w:rsidR="00EF6FE6" w:rsidRPr="00EF6FE6">
        <w:rPr>
          <w:rFonts w:ascii="Times New Roman" w:hAnsi="Times New Roman" w:cs="Times New Roman"/>
        </w:rPr>
        <w:t xml:space="preserve"> </w:t>
      </w:r>
      <w:r w:rsidR="00EF6FE6" w:rsidRPr="002D7415">
        <w:rPr>
          <w:rFonts w:ascii="Times New Roman" w:hAnsi="Times New Roman" w:cs="Times New Roman"/>
        </w:rPr>
        <w:t>będącym jednocześnie zamówieniem częś</w:t>
      </w:r>
      <w:r w:rsidR="00EF6FE6">
        <w:rPr>
          <w:rFonts w:ascii="Times New Roman" w:hAnsi="Times New Roman" w:cs="Times New Roman"/>
        </w:rPr>
        <w:t xml:space="preserve">ciowym, </w:t>
      </w:r>
      <w:r w:rsidR="00EF6FE6" w:rsidRPr="00EF6FE6">
        <w:rPr>
          <w:rFonts w:ascii="Times New Roman" w:hAnsi="Times New Roman" w:cs="Times New Roman"/>
          <w:i/>
        </w:rPr>
        <w:t xml:space="preserve">zaś w przypadku Pakietu </w:t>
      </w:r>
      <w:r w:rsidR="00EF6FE6">
        <w:rPr>
          <w:rFonts w:ascii="Times New Roman" w:hAnsi="Times New Roman" w:cs="Times New Roman"/>
          <w:i/>
        </w:rPr>
        <w:t xml:space="preserve">nr </w:t>
      </w:r>
      <w:r w:rsidR="00EF6FE6" w:rsidRPr="00EF6FE6">
        <w:rPr>
          <w:rFonts w:ascii="Times New Roman" w:hAnsi="Times New Roman" w:cs="Times New Roman"/>
          <w:i/>
        </w:rPr>
        <w:t>7 poz. 1 i 2, których dotyczy utworzenie magazynu depozytowego, zgodnie z przesłanym WYKONAWCY protokołem zużycia towaru w terminie do ……. dni od daty przekazania zamówienia/protokołu zużycia towaru przez ZAMAWIAJĄCEGO, za wyjątkiem pierwszej dostawy towaru do magazynu depozytowego.*</w:t>
      </w:r>
    </w:p>
    <w:p w14:paraId="30D95C28" w14:textId="77777777" w:rsidR="00CF157B" w:rsidRPr="005E7EFE" w:rsidRDefault="006229B5" w:rsidP="00CF157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4.2 </w:t>
      </w:r>
      <w:r w:rsidR="00CF157B" w:rsidRPr="005E7EFE">
        <w:rPr>
          <w:rFonts w:ascii="Times New Roman" w:eastAsia="Times New Roman" w:hAnsi="Times New Roman" w:cs="Times New Roman"/>
          <w:i/>
          <w:lang w:eastAsia="pl-PL"/>
        </w:rPr>
        <w:t>Dostawy odbywać się będą do lokalizacji ZAMAWIAJĄCEGO:</w:t>
      </w:r>
    </w:p>
    <w:p w14:paraId="1DB13743" w14:textId="3DCCADB5" w:rsidR="00CF157B" w:rsidRPr="005E7EFE" w:rsidRDefault="00CF157B" w:rsidP="00CF157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E7EFE">
        <w:rPr>
          <w:rFonts w:ascii="Times New Roman" w:eastAsia="Times New Roman" w:hAnsi="Times New Roman" w:cs="Times New Roman"/>
          <w:i/>
          <w:lang w:eastAsia="pl-PL"/>
        </w:rPr>
        <w:t xml:space="preserve">Pomorskie Centrum Reumatologiczne im. dr Jadwigi </w:t>
      </w:r>
      <w:proofErr w:type="spellStart"/>
      <w:r w:rsidRPr="005E7EFE">
        <w:rPr>
          <w:rFonts w:ascii="Times New Roman" w:eastAsia="Times New Roman" w:hAnsi="Times New Roman" w:cs="Times New Roman"/>
          <w:i/>
          <w:lang w:eastAsia="pl-PL"/>
        </w:rPr>
        <w:t>Titz</w:t>
      </w:r>
      <w:proofErr w:type="spellEnd"/>
      <w:r w:rsidRPr="005E7EFE">
        <w:rPr>
          <w:rFonts w:ascii="Times New Roman" w:eastAsia="Times New Roman" w:hAnsi="Times New Roman" w:cs="Times New Roman"/>
          <w:i/>
          <w:lang w:eastAsia="pl-PL"/>
        </w:rPr>
        <w:t xml:space="preserve"> – Kosko w Sopocie Spółka z o.o. z siedzibą w Sopocie, ul. 23 marca 93, 81-820 Sopot</w:t>
      </w:r>
      <w:r w:rsidRPr="005E7EFE">
        <w:rPr>
          <w:rFonts w:ascii="Times New Roman" w:hAnsi="Times New Roman" w:cs="Times New Roman"/>
          <w:i/>
        </w:rPr>
        <w:t xml:space="preserve">, </w:t>
      </w:r>
      <w:r w:rsidRPr="005E7EFE">
        <w:rPr>
          <w:rFonts w:ascii="Times New Roman" w:eastAsia="Times New Roman" w:hAnsi="Times New Roman" w:cs="Times New Roman"/>
          <w:i/>
          <w:lang w:eastAsia="pl-PL"/>
        </w:rPr>
        <w:t>APTEKA w dni robocze (tj. od poniedziałku do piątku w godzinach 7:00-14:00).*</w:t>
      </w:r>
    </w:p>
    <w:p w14:paraId="2F293B91" w14:textId="107788E5" w:rsidR="00EF6FE6" w:rsidRPr="005E7EFE" w:rsidRDefault="00EF6FE6" w:rsidP="00974AB9">
      <w:pPr>
        <w:pStyle w:val="Akapitzlist"/>
        <w:ind w:left="0"/>
        <w:contextualSpacing w:val="0"/>
        <w:jc w:val="both"/>
        <w:rPr>
          <w:i/>
          <w:sz w:val="22"/>
          <w:lang w:eastAsia="pl-PL"/>
        </w:rPr>
      </w:pPr>
      <w:r w:rsidRPr="005E7EFE">
        <w:rPr>
          <w:i/>
          <w:sz w:val="22"/>
          <w:lang w:eastAsia="pl-PL"/>
        </w:rPr>
        <w:t xml:space="preserve">Pierwsza dostawa </w:t>
      </w:r>
      <w:r w:rsidRPr="005E7EFE">
        <w:rPr>
          <w:rFonts w:eastAsiaTheme="minorHAnsi"/>
          <w:i/>
          <w:sz w:val="22"/>
          <w:lang w:eastAsia="en-US"/>
        </w:rPr>
        <w:t>towaru do magazynu depozytowego</w:t>
      </w:r>
      <w:r w:rsidRPr="005E7EFE">
        <w:rPr>
          <w:i/>
          <w:sz w:val="22"/>
          <w:lang w:eastAsia="pl-PL"/>
        </w:rPr>
        <w:t xml:space="preserve"> (</w:t>
      </w:r>
      <w:r w:rsidRPr="005E7EFE">
        <w:rPr>
          <w:rFonts w:eastAsiaTheme="minorHAnsi"/>
          <w:i/>
          <w:sz w:val="22"/>
          <w:lang w:eastAsia="en-US"/>
        </w:rPr>
        <w:t xml:space="preserve">w przypadku Pakietu </w:t>
      </w:r>
      <w:r w:rsidR="00974AB9" w:rsidRPr="005E7EFE">
        <w:rPr>
          <w:rFonts w:eastAsiaTheme="minorHAnsi"/>
          <w:i/>
          <w:sz w:val="22"/>
          <w:lang w:eastAsia="en-US"/>
        </w:rPr>
        <w:t xml:space="preserve">nr </w:t>
      </w:r>
      <w:r w:rsidRPr="005E7EFE">
        <w:rPr>
          <w:rFonts w:eastAsiaTheme="minorHAnsi"/>
          <w:i/>
          <w:sz w:val="22"/>
          <w:lang w:eastAsia="en-US"/>
        </w:rPr>
        <w:t>7 poz. 1 i 2</w:t>
      </w:r>
      <w:r w:rsidR="00CF157B" w:rsidRPr="005E7EFE">
        <w:rPr>
          <w:rFonts w:eastAsiaTheme="minorHAnsi"/>
          <w:i/>
          <w:sz w:val="22"/>
          <w:lang w:eastAsia="en-US"/>
        </w:rPr>
        <w:t>, którego</w:t>
      </w:r>
      <w:r w:rsidRPr="005E7EFE">
        <w:rPr>
          <w:rFonts w:eastAsiaTheme="minorHAnsi"/>
          <w:i/>
          <w:sz w:val="22"/>
          <w:lang w:eastAsia="en-US"/>
        </w:rPr>
        <w:t xml:space="preserve"> dotyczy utworzenie magazynu depozytowego</w:t>
      </w:r>
      <w:r w:rsidRPr="005E7EFE">
        <w:rPr>
          <w:i/>
          <w:sz w:val="22"/>
          <w:lang w:eastAsia="pl-PL"/>
        </w:rPr>
        <w:t xml:space="preserve">) odbędzie się </w:t>
      </w:r>
      <w:r w:rsidRPr="005E7EFE">
        <w:rPr>
          <w:rFonts w:eastAsiaTheme="minorHAnsi"/>
          <w:i/>
          <w:sz w:val="22"/>
          <w:lang w:eastAsia="en-US"/>
        </w:rPr>
        <w:t xml:space="preserve">w terminie do </w:t>
      </w:r>
      <w:r w:rsidR="00B91446">
        <w:rPr>
          <w:rFonts w:eastAsiaTheme="minorHAnsi"/>
          <w:i/>
          <w:sz w:val="22"/>
          <w:lang w:eastAsia="en-US"/>
        </w:rPr>
        <w:t>5</w:t>
      </w:r>
      <w:r w:rsidRPr="005E7EFE">
        <w:rPr>
          <w:rFonts w:eastAsiaTheme="minorHAnsi"/>
          <w:i/>
          <w:sz w:val="22"/>
          <w:lang w:eastAsia="en-US"/>
        </w:rPr>
        <w:t xml:space="preserve"> dni </w:t>
      </w:r>
      <w:r w:rsidR="00B91446">
        <w:rPr>
          <w:rFonts w:eastAsiaTheme="minorHAnsi"/>
          <w:i/>
          <w:sz w:val="22"/>
          <w:lang w:eastAsia="en-US"/>
        </w:rPr>
        <w:t xml:space="preserve">roboczych </w:t>
      </w:r>
      <w:r w:rsidRPr="005E7EFE">
        <w:rPr>
          <w:rFonts w:eastAsiaTheme="minorHAnsi"/>
          <w:i/>
          <w:sz w:val="22"/>
          <w:lang w:eastAsia="en-US"/>
        </w:rPr>
        <w:t xml:space="preserve">od daty zawarcia umowy w ilości magazynowej wskazanej dla poz. 1 i 2 Pakietu nr 7 w Załączniku nr 1 </w:t>
      </w:r>
      <w:r w:rsidRPr="005E7EFE">
        <w:rPr>
          <w:i/>
          <w:sz w:val="22"/>
          <w:lang w:eastAsia="pl-PL"/>
        </w:rPr>
        <w:t xml:space="preserve">do lokalizacji ZAMAWIAJĄCEGO: </w:t>
      </w:r>
      <w:r w:rsidRPr="005E7EFE">
        <w:rPr>
          <w:bCs/>
          <w:i/>
          <w:sz w:val="22"/>
        </w:rPr>
        <w:t xml:space="preserve">Pomorskie Centrum Reumatologiczne im. dr Jadwigi </w:t>
      </w:r>
      <w:proofErr w:type="spellStart"/>
      <w:r w:rsidRPr="005E7EFE">
        <w:rPr>
          <w:bCs/>
          <w:i/>
          <w:sz w:val="22"/>
        </w:rPr>
        <w:t>Titz</w:t>
      </w:r>
      <w:proofErr w:type="spellEnd"/>
      <w:r w:rsidRPr="005E7EFE">
        <w:rPr>
          <w:bCs/>
          <w:i/>
          <w:sz w:val="22"/>
        </w:rPr>
        <w:t xml:space="preserve"> – Kosko w Sopocie Spółka z ograniczoną odpowiedzialnością, ul. 23 Marca 93, 81-820 Sopot, APTEKA </w:t>
      </w:r>
      <w:r w:rsidRPr="005E7EFE">
        <w:rPr>
          <w:i/>
          <w:sz w:val="22"/>
          <w:lang w:eastAsia="pl-PL"/>
        </w:rPr>
        <w:t xml:space="preserve">w dni robocze (tj. od poniedziałku do piątku w godzinach 7:00-14:30). Kolejne dostawy – uzupełnienia towaru w magazynie depozytowym odbywać się będą do </w:t>
      </w:r>
      <w:r w:rsidR="00974AB9" w:rsidRPr="005E7EFE">
        <w:rPr>
          <w:i/>
          <w:sz w:val="22"/>
          <w:lang w:eastAsia="pl-PL"/>
        </w:rPr>
        <w:t>Apteki</w:t>
      </w:r>
      <w:r w:rsidRPr="005E7EFE">
        <w:rPr>
          <w:i/>
          <w:sz w:val="22"/>
          <w:lang w:eastAsia="pl-PL"/>
        </w:rPr>
        <w:t xml:space="preserve">, ul. </w:t>
      </w:r>
      <w:r w:rsidR="00974AB9" w:rsidRPr="005E7EFE">
        <w:rPr>
          <w:i/>
          <w:sz w:val="22"/>
          <w:lang w:eastAsia="pl-PL"/>
        </w:rPr>
        <w:t>23 Marca 23</w:t>
      </w:r>
      <w:r w:rsidRPr="005E7EFE">
        <w:rPr>
          <w:i/>
          <w:sz w:val="22"/>
          <w:lang w:eastAsia="pl-PL"/>
        </w:rPr>
        <w:t>, 81–</w:t>
      </w:r>
      <w:r w:rsidR="00974AB9" w:rsidRPr="005E7EFE">
        <w:rPr>
          <w:i/>
          <w:sz w:val="22"/>
          <w:lang w:eastAsia="pl-PL"/>
        </w:rPr>
        <w:t>820</w:t>
      </w:r>
      <w:r w:rsidRPr="005E7EFE">
        <w:rPr>
          <w:i/>
          <w:sz w:val="22"/>
          <w:lang w:eastAsia="pl-PL"/>
        </w:rPr>
        <w:t xml:space="preserve"> Sopot*. W przypadku pakietów nie objętych depozytem dostawy towaru odbywać się będą do </w:t>
      </w:r>
      <w:r w:rsidR="00974AB9" w:rsidRPr="005E7EFE">
        <w:rPr>
          <w:i/>
          <w:sz w:val="22"/>
          <w:lang w:eastAsia="pl-PL"/>
        </w:rPr>
        <w:t xml:space="preserve">Apteki, ul. 23 Marca 23, 81–820 Sopot </w:t>
      </w:r>
      <w:r w:rsidRPr="005E7EFE">
        <w:rPr>
          <w:i/>
          <w:sz w:val="22"/>
          <w:lang w:eastAsia="pl-PL"/>
        </w:rPr>
        <w:t>*.</w:t>
      </w:r>
    </w:p>
    <w:p w14:paraId="79AE38D4" w14:textId="7623E9C5" w:rsidR="00F662A2" w:rsidRDefault="00974AB9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4AB9">
        <w:rPr>
          <w:rFonts w:ascii="Times New Roman" w:eastAsia="Times New Roman" w:hAnsi="Times New Roman" w:cs="Times New Roman"/>
          <w:b/>
          <w:lang w:eastAsia="pl-PL"/>
        </w:rPr>
        <w:t>4.3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9B5">
        <w:rPr>
          <w:rFonts w:ascii="Times New Roman" w:eastAsia="Times New Roman" w:hAnsi="Times New Roman" w:cs="Times New Roman"/>
          <w:lang w:eastAsia="pl-PL"/>
        </w:rPr>
        <w:t xml:space="preserve">WYKONAWCA jest zobowiązany dostarczać przedmiot umowy sukcesywnie oraz przedstawiać ZAMAWIAJĄCEMU na jego żądanie wszelkie dokumenty dotyczące przedmiotu zamówienia (np. deklaracje zgodności, CE, wpis do rejestru wyrobów medycznych, itp.). </w:t>
      </w:r>
      <w:r w:rsidR="005E7EFE" w:rsidRPr="005E7EFE">
        <w:rPr>
          <w:rFonts w:ascii="Times New Roman" w:hAnsi="Times New Roman" w:cs="Times New Roman"/>
          <w:i/>
        </w:rPr>
        <w:t>Przekazanie przedmiotu Umowy na przechowanie w magazynie depozytowym każdorazowo następuje na podstawie protokołu zdawczo – odbiorczego podpisanego przez upoważnionych przedstawicieli obu stron.*</w:t>
      </w:r>
    </w:p>
    <w:p w14:paraId="2BC724F0" w14:textId="189A71B1" w:rsidR="00F662A2" w:rsidRPr="00CF157B" w:rsidRDefault="00CF157B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4.4</w:t>
      </w:r>
      <w:r w:rsidR="006229B5">
        <w:rPr>
          <w:rFonts w:ascii="Times New Roman" w:eastAsia="Times New Roman" w:hAnsi="Times New Roman" w:cs="Times New Roman"/>
          <w:lang w:eastAsia="pl-PL"/>
        </w:rPr>
        <w:t xml:space="preserve"> Ilość i rodzaj </w:t>
      </w:r>
      <w:r w:rsidR="00764724">
        <w:rPr>
          <w:rFonts w:ascii="Times New Roman" w:eastAsia="Times New Roman" w:hAnsi="Times New Roman" w:cs="Times New Roman"/>
          <w:lang w:eastAsia="pl-PL"/>
        </w:rPr>
        <w:t>towaru</w:t>
      </w:r>
      <w:r w:rsidR="006229B5">
        <w:rPr>
          <w:rFonts w:ascii="Times New Roman" w:eastAsia="Times New Roman" w:hAnsi="Times New Roman" w:cs="Times New Roman"/>
          <w:lang w:eastAsia="pl-PL"/>
        </w:rPr>
        <w:t xml:space="preserve"> objętego poszczególnymi dostawami</w:t>
      </w:r>
      <w:r w:rsidR="005E7EFE">
        <w:rPr>
          <w:rFonts w:ascii="Times New Roman" w:eastAsia="Times New Roman" w:hAnsi="Times New Roman" w:cs="Times New Roman"/>
          <w:lang w:eastAsia="pl-PL"/>
        </w:rPr>
        <w:t xml:space="preserve">/ </w:t>
      </w:r>
      <w:r w:rsidR="005E7EFE" w:rsidRPr="005E7EFE">
        <w:rPr>
          <w:rFonts w:ascii="Times New Roman" w:eastAsia="Times New Roman" w:hAnsi="Times New Roman" w:cs="Times New Roman"/>
          <w:i/>
          <w:lang w:eastAsia="pl-PL"/>
        </w:rPr>
        <w:t>protokołami zużycia*</w:t>
      </w:r>
      <w:r w:rsidR="006229B5">
        <w:rPr>
          <w:rFonts w:ascii="Times New Roman" w:eastAsia="Times New Roman" w:hAnsi="Times New Roman" w:cs="Times New Roman"/>
          <w:lang w:eastAsia="pl-PL"/>
        </w:rPr>
        <w:t xml:space="preserve"> zgłaszana będzie każdorazowo do p. </w:t>
      </w:r>
      <w:r w:rsidR="006229B5">
        <w:rPr>
          <w:rFonts w:ascii="Times New Roman" w:eastAsia="Times New Roman" w:hAnsi="Times New Roman" w:cs="Times New Roman"/>
          <w:b/>
          <w:lang w:eastAsia="pl-PL"/>
        </w:rPr>
        <w:t>………………………………….</w:t>
      </w:r>
      <w:r w:rsidR="006229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9B5">
        <w:rPr>
          <w:rFonts w:ascii="Times New Roman" w:eastAsia="Times New Roman" w:hAnsi="Times New Roman" w:cs="Times New Roman"/>
          <w:b/>
          <w:lang w:eastAsia="pl-PL"/>
        </w:rPr>
        <w:t>tel</w:t>
      </w:r>
      <w:r w:rsidR="006229B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229B5">
        <w:rPr>
          <w:rFonts w:ascii="Times New Roman" w:eastAsia="Times New Roman" w:hAnsi="Times New Roman" w:cs="Times New Roman"/>
          <w:b/>
          <w:lang w:eastAsia="pl-PL"/>
        </w:rPr>
        <w:t>………………………., e-mail: ……………………………………</w:t>
      </w:r>
      <w:r w:rsidR="006229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9B5" w:rsidRPr="00CF157B">
        <w:rPr>
          <w:rFonts w:ascii="Times New Roman" w:eastAsia="Times New Roman" w:hAnsi="Times New Roman" w:cs="Times New Roman"/>
          <w:lang w:eastAsia="pl-PL"/>
        </w:rPr>
        <w:t>przez mgr farm. Justynę Kaliszan – Kierownika Apteki, lub innego wyznaczonego pracownika Pomorskiego Centrum Reumatologicznego</w:t>
      </w:r>
      <w:r w:rsidR="006229B5" w:rsidRPr="00CF157B">
        <w:rPr>
          <w:rFonts w:ascii="Times New Roman" w:eastAsia="Arial Unicode MS" w:hAnsi="Times New Roman" w:cs="Times New Roman"/>
          <w:kern w:val="2"/>
          <w:lang w:eastAsia="pl-PL"/>
        </w:rPr>
        <w:t xml:space="preserve"> im. dr Jadwigi </w:t>
      </w:r>
      <w:proofErr w:type="spellStart"/>
      <w:r w:rsidR="006229B5" w:rsidRPr="00CF157B">
        <w:rPr>
          <w:rFonts w:ascii="Times New Roman" w:eastAsia="Arial Unicode MS" w:hAnsi="Times New Roman" w:cs="Times New Roman"/>
          <w:kern w:val="2"/>
          <w:lang w:eastAsia="pl-PL"/>
        </w:rPr>
        <w:t>Titz</w:t>
      </w:r>
      <w:proofErr w:type="spellEnd"/>
      <w:r w:rsidR="006229B5" w:rsidRPr="00CF157B">
        <w:rPr>
          <w:rFonts w:ascii="Times New Roman" w:eastAsia="Arial Unicode MS" w:hAnsi="Times New Roman" w:cs="Times New Roman"/>
          <w:kern w:val="2"/>
          <w:lang w:eastAsia="pl-PL"/>
        </w:rPr>
        <w:t xml:space="preserve"> – Kosko w Sopocie Spółka z o.o</w:t>
      </w:r>
      <w:r w:rsidR="006229B5" w:rsidRPr="00CF157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3E3AA99" w14:textId="42517D2C" w:rsidR="005E7EFE" w:rsidRPr="005E7EFE" w:rsidRDefault="00CF157B" w:rsidP="005E7EFE">
      <w:pPr>
        <w:pStyle w:val="Akapitzlist"/>
        <w:shd w:val="clear" w:color="auto" w:fill="FFFFFF" w:themeFill="background1"/>
        <w:suppressAutoHyphens w:val="0"/>
        <w:ind w:left="0"/>
        <w:contextualSpacing w:val="0"/>
        <w:jc w:val="both"/>
        <w:rPr>
          <w:rFonts w:eastAsiaTheme="minorHAnsi"/>
          <w:sz w:val="22"/>
          <w:lang w:eastAsia="en-US"/>
        </w:rPr>
      </w:pPr>
      <w:r w:rsidRPr="00CF157B">
        <w:rPr>
          <w:b/>
          <w:sz w:val="22"/>
          <w:szCs w:val="22"/>
          <w:lang w:eastAsia="pl-PL"/>
        </w:rPr>
        <w:t>4.5</w:t>
      </w:r>
      <w:r w:rsidR="006229B5" w:rsidRPr="00CF157B">
        <w:rPr>
          <w:sz w:val="22"/>
          <w:szCs w:val="22"/>
          <w:lang w:eastAsia="pl-PL"/>
        </w:rPr>
        <w:t xml:space="preserve"> WYKONAWCA jest zobowiązany dostarczyć przedmiot umowy objęty zamówieniem w terminie do …. (słownie: ……….) dni roboczych od daty zgłoszenia zapotrzebowania przez ZAMAWIAJĄCEGO. </w:t>
      </w:r>
    </w:p>
    <w:p w14:paraId="254DA65D" w14:textId="59EBCAD8" w:rsidR="00F662A2" w:rsidRPr="005E7EFE" w:rsidRDefault="005E7EFE" w:rsidP="005E7EFE">
      <w:pPr>
        <w:pStyle w:val="Akapitzlist"/>
        <w:shd w:val="clear" w:color="auto" w:fill="FFFFFF" w:themeFill="background1"/>
        <w:ind w:left="0"/>
        <w:contextualSpacing w:val="0"/>
        <w:jc w:val="both"/>
        <w:rPr>
          <w:rFonts w:eastAsiaTheme="minorHAnsi"/>
          <w:sz w:val="22"/>
          <w:lang w:eastAsia="en-US"/>
        </w:rPr>
      </w:pPr>
      <w:r w:rsidRPr="005E7EFE">
        <w:rPr>
          <w:rFonts w:eastAsiaTheme="minorHAnsi"/>
          <w:b/>
          <w:sz w:val="22"/>
          <w:lang w:eastAsia="en-US"/>
        </w:rPr>
        <w:lastRenderedPageBreak/>
        <w:t>4.6</w:t>
      </w:r>
      <w:r>
        <w:rPr>
          <w:rFonts w:eastAsiaTheme="minorHAnsi"/>
          <w:sz w:val="22"/>
          <w:lang w:eastAsia="en-US"/>
        </w:rPr>
        <w:t xml:space="preserve"> </w:t>
      </w:r>
      <w:r w:rsidRPr="005E7EFE">
        <w:rPr>
          <w:rFonts w:eastAsiaTheme="minorHAnsi"/>
          <w:i/>
          <w:sz w:val="22"/>
          <w:lang w:eastAsia="en-US"/>
        </w:rPr>
        <w:t xml:space="preserve">W przypadku Pakietu nr 7 poz. 1 i 2, których dotyczy utworzenie magazynu depozytowego, własność magazynowanego towaru przechodzi na </w:t>
      </w:r>
      <w:r w:rsidRPr="005E7EFE">
        <w:rPr>
          <w:i/>
          <w:sz w:val="22"/>
          <w:shd w:val="clear" w:color="auto" w:fill="FFFFFF" w:themeFill="background1"/>
          <w:lang w:eastAsia="pl-PL"/>
        </w:rPr>
        <w:t xml:space="preserve">ZAMAWIAJĄCEGO z momentem wykorzystania danego asortymentu do zabiegu operacyjnego. Po wykorzystaniu danej pozycji przedmiotu umowy ZAMAWIAJĄCY niezwłocznie, maksymalnie w ciągu </w:t>
      </w:r>
      <w:r w:rsidR="00B91446">
        <w:rPr>
          <w:i/>
          <w:sz w:val="22"/>
          <w:shd w:val="clear" w:color="auto" w:fill="FFFFFF" w:themeFill="background1"/>
          <w:lang w:eastAsia="pl-PL"/>
        </w:rPr>
        <w:t>3</w:t>
      </w:r>
      <w:r w:rsidRPr="005E7EFE">
        <w:rPr>
          <w:i/>
          <w:sz w:val="22"/>
          <w:shd w:val="clear" w:color="auto" w:fill="FFFFFF" w:themeFill="background1"/>
          <w:lang w:eastAsia="pl-PL"/>
        </w:rPr>
        <w:t xml:space="preserve"> dni roboczych od wykorzystanie materiału, prześle WYKONAWCY protokół zużycia, który będzie podstawą do wystawienia faktury oraz uzupełnienia towaru do magazynu w w/w umownym terminie.</w:t>
      </w:r>
      <w:r>
        <w:rPr>
          <w:i/>
          <w:sz w:val="22"/>
          <w:shd w:val="clear" w:color="auto" w:fill="FFFFFF" w:themeFill="background1"/>
          <w:lang w:eastAsia="pl-PL"/>
        </w:rPr>
        <w:t>*</w:t>
      </w:r>
    </w:p>
    <w:p w14:paraId="2EF3F8E8" w14:textId="5529C97D" w:rsidR="00F662A2" w:rsidRDefault="00CF157B" w:rsidP="00531C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4.7</w:t>
      </w:r>
      <w:r w:rsidR="006229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9B5">
        <w:rPr>
          <w:rFonts w:ascii="Times New Roman" w:eastAsia="Times New Roman" w:hAnsi="Times New Roman" w:cs="Times New Roman"/>
          <w:bCs/>
          <w:iCs/>
          <w:lang w:eastAsia="pl-PL"/>
        </w:rPr>
        <w:t>Odpowiedzialność za dostarczenie przedmiotu zamówienia w terminie i w miejsce wskazane przez ZAMAWIAJĄCEGO ponosi WYKONAWCA. Dostawa odbywa się na koszt i ryzyko WYKONAWCY.</w:t>
      </w:r>
    </w:p>
    <w:p w14:paraId="60A09BD2" w14:textId="7CED65EA" w:rsidR="00F662A2" w:rsidRDefault="00CF157B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4.8</w:t>
      </w:r>
      <w:r w:rsidR="006229B5">
        <w:rPr>
          <w:rFonts w:ascii="Times New Roman" w:eastAsia="Times New Roman" w:hAnsi="Times New Roman" w:cs="Times New Roman"/>
          <w:bCs/>
          <w:iCs/>
          <w:lang w:eastAsia="pl-PL"/>
        </w:rPr>
        <w:t xml:space="preserve"> Za datę i miejsce dostawy uważa się dzień wydania towaru pracownikowi Apteki. Przyjęcie towaru może być poprzedzone badaniem ilościowo-asortymentowym przez osobę odbierającą towar.</w:t>
      </w:r>
    </w:p>
    <w:p w14:paraId="3BBF978B" w14:textId="77777777" w:rsidR="00F662A2" w:rsidRDefault="00F662A2" w:rsidP="00531C81">
      <w:pPr>
        <w:pStyle w:val="Akapitzlist"/>
        <w:ind w:left="1080"/>
        <w:jc w:val="both"/>
        <w:rPr>
          <w:sz w:val="22"/>
          <w:szCs w:val="22"/>
          <w:lang w:eastAsia="pl-PL"/>
        </w:rPr>
      </w:pPr>
    </w:p>
    <w:p w14:paraId="40258B0F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§5</w:t>
      </w:r>
    </w:p>
    <w:p w14:paraId="7B5496F0" w14:textId="77777777" w:rsidR="00F662A2" w:rsidRDefault="006229B5" w:rsidP="00531C81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5.1 </w:t>
      </w:r>
      <w:r>
        <w:rPr>
          <w:rFonts w:ascii="Times New Roman" w:eastAsia="Times New Roman" w:hAnsi="Times New Roman" w:cs="Times New Roman"/>
          <w:lang w:eastAsia="pl-PL"/>
        </w:rPr>
        <w:t>ZAMAWIAJĄCY zastrzega sobie prawo do nie przyjęcia partii zamówionego przedmiotu umowy,                        w szczególności w następujących przypadkach:</w:t>
      </w:r>
    </w:p>
    <w:p w14:paraId="772F62E1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a/ są widoczne naruszenia całości opakowań – np. otwarcia, uszkodzenia opakowania,</w:t>
      </w:r>
    </w:p>
    <w:p w14:paraId="6FF14EF1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b/ dostarczono inny produkt niż zamówiono lub w innych ilościach niż zamówiono,</w:t>
      </w:r>
    </w:p>
    <w:p w14:paraId="176E6179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c/ jest złej jakości.</w:t>
      </w:r>
    </w:p>
    <w:p w14:paraId="009E246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5.2</w:t>
      </w:r>
      <w:r>
        <w:rPr>
          <w:rFonts w:ascii="Times New Roman" w:eastAsia="Times New Roman" w:hAnsi="Times New Roman" w:cs="Times New Roman"/>
          <w:lang w:eastAsia="pl-PL"/>
        </w:rPr>
        <w:t xml:space="preserve"> W przypadku dostarczenia przedmiotu umowy nie spełniającego wymagań określonych w pkt. 5.1 zostanie on zwrócony WYKONAWCY na jego koszt, bez zapłaty.</w:t>
      </w:r>
    </w:p>
    <w:p w14:paraId="4DE7DEF5" w14:textId="2D6237BC" w:rsidR="00F662A2" w:rsidRPr="004E0B0B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5.3</w:t>
      </w:r>
      <w:r>
        <w:rPr>
          <w:rFonts w:ascii="Times New Roman" w:eastAsia="Times New Roman" w:hAnsi="Times New Roman" w:cs="Times New Roman"/>
          <w:lang w:eastAsia="pl-PL"/>
        </w:rPr>
        <w:t xml:space="preserve"> WYKONAWCA dostarczy towar wraz z dokumentami dopuszczającymi go do użytkowania w placówkach ochrony </w:t>
      </w:r>
      <w:r w:rsidRPr="004E0B0B">
        <w:rPr>
          <w:rFonts w:ascii="Times New Roman" w:eastAsia="Times New Roman" w:hAnsi="Times New Roman" w:cs="Times New Roman"/>
          <w:lang w:eastAsia="pl-PL"/>
        </w:rPr>
        <w:t>zdrowia albo innymi dokumentami wymaganymi prawem do dopuszczenia go do użytku, jeśli takie dokumenty są wymagane</w:t>
      </w:r>
      <w:r w:rsidR="004E0B0B" w:rsidRPr="004E0B0B">
        <w:rPr>
          <w:rFonts w:ascii="Times New Roman" w:eastAsia="Times New Roman" w:hAnsi="Times New Roman" w:cs="Times New Roman"/>
          <w:lang w:eastAsia="pl-PL"/>
        </w:rPr>
        <w:t>,</w:t>
      </w:r>
      <w:r w:rsidR="004E0B0B" w:rsidRPr="004E0B0B">
        <w:rPr>
          <w:rFonts w:ascii="Times New Roman" w:eastAsia="Calibri" w:hAnsi="Times New Roman" w:cs="Times New Roman"/>
          <w:color w:val="FF0000"/>
        </w:rPr>
        <w:t xml:space="preserve"> chyba że Wykonawca złożył przedm</w:t>
      </w:r>
      <w:r w:rsidR="004E0B0B">
        <w:rPr>
          <w:rFonts w:ascii="Times New Roman" w:eastAsia="Calibri" w:hAnsi="Times New Roman" w:cs="Times New Roman"/>
          <w:color w:val="FF0000"/>
        </w:rPr>
        <w:t>iotowe dokumenty wraz z ofertą</w:t>
      </w:r>
      <w:r w:rsidRPr="004E0B0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3613EC9" w14:textId="4519DDF8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B0B">
        <w:rPr>
          <w:rFonts w:ascii="Times New Roman" w:eastAsia="Times New Roman" w:hAnsi="Times New Roman" w:cs="Times New Roman"/>
          <w:b/>
          <w:lang w:eastAsia="pl-PL"/>
        </w:rPr>
        <w:t>5.4</w:t>
      </w:r>
      <w:r w:rsidRPr="004E0B0B">
        <w:rPr>
          <w:rFonts w:ascii="Times New Roman" w:eastAsia="Times New Roman" w:hAnsi="Times New Roman" w:cs="Times New Roman"/>
          <w:lang w:eastAsia="pl-PL"/>
        </w:rPr>
        <w:t xml:space="preserve">  WYKONAWCA gwarantuje, iż dostarczony</w:t>
      </w:r>
      <w:r>
        <w:rPr>
          <w:rFonts w:ascii="Times New Roman" w:eastAsia="Times New Roman" w:hAnsi="Times New Roman" w:cs="Times New Roman"/>
          <w:lang w:eastAsia="pl-PL"/>
        </w:rPr>
        <w:t xml:space="preserve"> towar odpowiadać bę</w:t>
      </w:r>
      <w:r w:rsidRPr="00515C5B">
        <w:rPr>
          <w:rFonts w:ascii="Times New Roman" w:eastAsia="Times New Roman" w:hAnsi="Times New Roman" w:cs="Times New Roman"/>
          <w:lang w:eastAsia="pl-PL"/>
        </w:rPr>
        <w:t>dzie normom jakościowym, z term</w:t>
      </w:r>
      <w:r w:rsidR="00B42D8A">
        <w:rPr>
          <w:rFonts w:ascii="Times New Roman" w:eastAsia="Times New Roman" w:hAnsi="Times New Roman" w:cs="Times New Roman"/>
          <w:lang w:eastAsia="pl-PL"/>
        </w:rPr>
        <w:t>inem ważności nie krótszym niż 6</w:t>
      </w:r>
      <w:r w:rsidRPr="00515C5B">
        <w:rPr>
          <w:rFonts w:ascii="Times New Roman" w:eastAsia="Times New Roman" w:hAnsi="Times New Roman" w:cs="Times New Roman"/>
          <w:lang w:eastAsia="pl-PL"/>
        </w:rPr>
        <w:t xml:space="preserve"> miesięcy od dnia dostawy oraz oznakowany</w:t>
      </w:r>
      <w:r>
        <w:rPr>
          <w:rFonts w:ascii="Times New Roman" w:eastAsia="Times New Roman" w:hAnsi="Times New Roman" w:cs="Times New Roman"/>
          <w:lang w:eastAsia="pl-PL"/>
        </w:rPr>
        <w:t xml:space="preserve"> będzie zgodnie z obowiązującymi przepisami.</w:t>
      </w:r>
    </w:p>
    <w:p w14:paraId="54B28BE5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5.5</w:t>
      </w:r>
      <w:r>
        <w:rPr>
          <w:rFonts w:ascii="Times New Roman" w:eastAsia="Times New Roman" w:hAnsi="Times New Roman" w:cs="Times New Roman"/>
          <w:lang w:eastAsia="pl-PL"/>
        </w:rPr>
        <w:t xml:space="preserve"> ZAMAWIAJĄCY jest zobowiązany dokonać kontroli zgodności dostawy co do asortymentu, ilości i kompletności dostawy oraz oceny jakościowej dostarczonego towaru. W przypadku stwierdzenia wad, o których mowa w pkt. 5.1, ZAMAWIAJĄCY zobowiązany jest do bezzwłocznego poinformowania WYKONAWCY    o tym fakcie.</w:t>
      </w:r>
    </w:p>
    <w:p w14:paraId="60ADB917" w14:textId="24EF0BD2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5.6</w:t>
      </w:r>
      <w:r>
        <w:rPr>
          <w:rFonts w:ascii="Times New Roman" w:eastAsia="Times New Roman" w:hAnsi="Times New Roman" w:cs="Times New Roman"/>
          <w:lang w:eastAsia="pl-PL"/>
        </w:rPr>
        <w:t xml:space="preserve"> WYKONAWCA zobowiązany jest do wymiany wadliwego towaru na towar wolny od wad niezwłocznie, nie później niż w terminie dwóch dni </w:t>
      </w:r>
      <w:bookmarkStart w:id="0" w:name="_GoBack"/>
      <w:r w:rsidR="006B4BC3" w:rsidRPr="006B4BC3">
        <w:rPr>
          <w:rFonts w:ascii="Times New Roman" w:eastAsia="Times New Roman" w:hAnsi="Times New Roman" w:cs="Times New Roman"/>
          <w:color w:val="FF0000"/>
          <w:lang w:eastAsia="pl-PL"/>
        </w:rPr>
        <w:t>roboczych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od daty otrzymania zawiadomienia o reklamowanych towarach. </w:t>
      </w:r>
    </w:p>
    <w:p w14:paraId="0AA3F831" w14:textId="6CCCAB3D" w:rsidR="00B42D8A" w:rsidRPr="00B42D8A" w:rsidRDefault="00B42D8A" w:rsidP="00B42D8A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B42D8A">
        <w:rPr>
          <w:rFonts w:ascii="Times New Roman" w:hAnsi="Times New Roman" w:cs="Times New Roman"/>
          <w:b/>
        </w:rPr>
        <w:t>5.7</w:t>
      </w:r>
      <w:r>
        <w:rPr>
          <w:rFonts w:ascii="Times New Roman" w:hAnsi="Times New Roman" w:cs="Times New Roman"/>
        </w:rPr>
        <w:t xml:space="preserve"> </w:t>
      </w:r>
      <w:r w:rsidRPr="00B42D8A">
        <w:rPr>
          <w:rFonts w:ascii="Times New Roman" w:hAnsi="Times New Roman" w:cs="Times New Roman"/>
        </w:rPr>
        <w:t>W przypadku Pakietów, których dotyczy utworzenie magazynu depozytowego</w:t>
      </w:r>
      <w:r w:rsidRPr="00B42D8A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</w:t>
      </w:r>
      <w:r w:rsidRPr="00B42D8A">
        <w:rPr>
          <w:rFonts w:ascii="Times New Roman" w:hAnsi="Times New Roman" w:cs="Times New Roman"/>
        </w:rPr>
        <w:t>Zamawiający zobowiązuje się do prawidłowego przechowywania przedmiotów, tak by zachować je w stanie nie pogorszonym. Zamawiający  ponosi odpowiedzialność z tytułu ryzyka utraty bądź uszkodzenia przedmiotów oddanych mu na przechowanie.</w:t>
      </w:r>
    </w:p>
    <w:p w14:paraId="4F7532C9" w14:textId="6BC84090" w:rsidR="00B42D8A" w:rsidRPr="00B42D8A" w:rsidRDefault="00B42D8A" w:rsidP="00B42D8A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B42D8A">
        <w:rPr>
          <w:rFonts w:ascii="Times New Roman" w:hAnsi="Times New Roman" w:cs="Times New Roman"/>
          <w:b/>
        </w:rPr>
        <w:t>5.8</w:t>
      </w:r>
      <w:r>
        <w:rPr>
          <w:rFonts w:ascii="Times New Roman" w:hAnsi="Times New Roman" w:cs="Times New Roman"/>
        </w:rPr>
        <w:t xml:space="preserve"> </w:t>
      </w:r>
      <w:r w:rsidRPr="00B42D8A">
        <w:rPr>
          <w:rFonts w:ascii="Times New Roman" w:hAnsi="Times New Roman" w:cs="Times New Roman"/>
        </w:rPr>
        <w:t>W przypadku Pakietów, których dotyczy utworzenie magazynu depozytowego</w:t>
      </w:r>
      <w:r w:rsidRPr="00B42D8A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WYKONAWCA</w:t>
      </w:r>
      <w:r w:rsidRPr="00B42D8A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pl-PL"/>
        </w:rPr>
        <w:t xml:space="preserve"> </w:t>
      </w:r>
      <w:r w:rsidRPr="00B42D8A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zobowiązany jest do przeprowadzenia inwentaryzacji towaru przekazanego na przechowanie. Inwentaryzacja odbędzie się 2 razy w roku i obejmować będzie zarówno kontrolę ilościową, jak i jakościową tj. kontrola terminu przydatności.</w:t>
      </w:r>
    </w:p>
    <w:p w14:paraId="44B07C99" w14:textId="73BF3869" w:rsidR="00F950A9" w:rsidRPr="00B42D8A" w:rsidRDefault="00B42D8A" w:rsidP="00B42D8A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B42D8A">
        <w:rPr>
          <w:rFonts w:ascii="Times New Roman" w:hAnsi="Times New Roman" w:cs="Times New Roman"/>
          <w:b/>
        </w:rPr>
        <w:t>5.9</w:t>
      </w:r>
      <w:r>
        <w:rPr>
          <w:rFonts w:ascii="Times New Roman" w:hAnsi="Times New Roman" w:cs="Times New Roman"/>
        </w:rPr>
        <w:t xml:space="preserve"> </w:t>
      </w:r>
      <w:r w:rsidRPr="00B42D8A">
        <w:rPr>
          <w:rFonts w:ascii="Times New Roman" w:hAnsi="Times New Roman" w:cs="Times New Roman"/>
        </w:rPr>
        <w:t>Po zakończeniu realizacji niniejszej umowy Wykonawca odbierze od Zamawiającego w ramach ceny umowy implanty niewykorzystane przez Zamawiającego. Zwrot towarów może dotyczyć jedynie produktów w nienaruszonych opakowaniach producenta.</w:t>
      </w:r>
    </w:p>
    <w:p w14:paraId="03A28C96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§6</w:t>
      </w:r>
    </w:p>
    <w:p w14:paraId="0DF8192F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6.1 </w:t>
      </w:r>
      <w:r>
        <w:rPr>
          <w:rFonts w:ascii="Times New Roman" w:eastAsia="Times New Roman" w:hAnsi="Times New Roman" w:cs="Times New Roman"/>
          <w:lang w:eastAsia="pl-PL"/>
        </w:rPr>
        <w:t xml:space="preserve">Rozwiązanie umowy ze skutkiem natychmiastowym może nastąpić w następujących przypadkach: </w:t>
      </w:r>
    </w:p>
    <w:p w14:paraId="01EAC684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a/ dostarczony zostanie bez zgody ZAMAWIAJĄCEGO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towar inny od wskazanego w zamówieniu, a złożona przez ZAMAWIAJĄCEGO reklamacja nie zostanie uwzględniona,</w:t>
      </w:r>
    </w:p>
    <w:p w14:paraId="26CE7066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b/ zwłoki w dostawach przekroczą 5 (słownie: pięć) dni i wystąpią co najmniej 2 (słownie: dwa) razy w czasie trwania umowy,</w:t>
      </w:r>
    </w:p>
    <w:p w14:paraId="58BAC69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c/ odmowy wymiany towaru zgodnie z §5 pkt. 5.6 niniejszej umowy.</w:t>
      </w:r>
    </w:p>
    <w:p w14:paraId="10621914" w14:textId="4A0AAD4D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 rozwiązaniem umowy ZAMAWIAJĄCY pisemnie wezwie WYKONAWCĘ do należytego wykonywania umow</w:t>
      </w:r>
      <w:r w:rsidR="00B42D8A">
        <w:rPr>
          <w:rFonts w:ascii="Times New Roman" w:eastAsia="Times New Roman" w:hAnsi="Times New Roman" w:cs="Times New Roman"/>
          <w:lang w:eastAsia="pl-PL"/>
        </w:rPr>
        <w:t>y.</w:t>
      </w:r>
    </w:p>
    <w:p w14:paraId="1E68D5E8" w14:textId="414561D6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6.2 </w:t>
      </w: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zobowiązuje się zapłacić ZAMAWIAJĄCEMU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karę umowną w przypadku  rozwiązania umowy zgodnie z pkt. 6.1 w wysokości 10 % (słownie: dziesięć procent) niezrealizowanej wartości umowy, o której mowa w § 3 pkt. 3.1. Strony ustalają, że datą od  której  obliczana będzie wartość nie zrealizowanej umowy jest data powiadomienia WYKONAWCY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rozwiązaniu umowy ze skutkiem natychmiastowym przez ZAMAWIAJĄCEGO, wysłanego na adres wskazany we wstępie umowy. </w:t>
      </w:r>
    </w:p>
    <w:p w14:paraId="6E98FF9D" w14:textId="4FDCC7E2" w:rsidR="00736284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6.3 </w:t>
      </w:r>
      <w:r>
        <w:rPr>
          <w:rFonts w:ascii="Times New Roman" w:eastAsia="Times New Roman" w:hAnsi="Times New Roman" w:cs="Times New Roman"/>
          <w:lang w:eastAsia="pl-PL"/>
        </w:rPr>
        <w:t>W przypadku wystawienia przez ZAMAWIAJĄCEGO noty obciążającej z tytułu kar umownych, WYKONAWCA wyraża zgodę na kompensatę należności wynikających z jego faktur, bez konieczności odrębnego wezwania WYKONAWCY przez ZAMAWIAJĄCEGO do zapłaty kary umownej.</w:t>
      </w:r>
      <w:r w:rsidR="00736284" w:rsidRPr="0073628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E1364A" w14:textId="1F9C52DC" w:rsidR="00736284" w:rsidRPr="003B726F" w:rsidRDefault="003B726F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6.4 </w:t>
      </w:r>
      <w:r w:rsidR="00736284"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736284" w:rsidRPr="003B726F">
        <w:rPr>
          <w:rFonts w:ascii="Times New Roman" w:eastAsia="Times New Roman" w:hAnsi="Times New Roman" w:cs="Times New Roman"/>
          <w:lang w:eastAsia="pl-PL"/>
        </w:rPr>
        <w:t>WYKONAWCA nie dotrzyma terminu dostawy przedmiotu umowy określonego w</w:t>
      </w:r>
      <w:r w:rsidR="008E18EA">
        <w:rPr>
          <w:rFonts w:ascii="Times New Roman" w:eastAsia="Times New Roman" w:hAnsi="Times New Roman" w:cs="Times New Roman"/>
          <w:lang w:eastAsia="pl-PL"/>
        </w:rPr>
        <w:t xml:space="preserve"> §4</w:t>
      </w:r>
      <w:r w:rsidR="00736284" w:rsidRPr="003B726F">
        <w:rPr>
          <w:rFonts w:ascii="Times New Roman" w:eastAsia="Times New Roman" w:hAnsi="Times New Roman" w:cs="Times New Roman"/>
          <w:lang w:eastAsia="pl-PL"/>
        </w:rPr>
        <w:t xml:space="preserve"> pkt.4.4 - zapłaci ZAMAWIAJĄCEMU karę umowną w wysokości 0,5 % (słownie: pół procenta) wartości brutto niezrealizowanej dostawy za każdy dzień zwłoki. </w:t>
      </w:r>
    </w:p>
    <w:p w14:paraId="011DC188" w14:textId="471E38E5" w:rsidR="00736284" w:rsidRPr="003B726F" w:rsidRDefault="00736284" w:rsidP="00531C81">
      <w:pPr>
        <w:pStyle w:val="Akapitzlist"/>
        <w:numPr>
          <w:ilvl w:val="1"/>
          <w:numId w:val="28"/>
        </w:numPr>
        <w:jc w:val="both"/>
        <w:rPr>
          <w:sz w:val="22"/>
          <w:szCs w:val="22"/>
          <w:lang w:eastAsia="pl-PL"/>
        </w:rPr>
      </w:pPr>
      <w:r w:rsidRPr="003B726F">
        <w:rPr>
          <w:sz w:val="22"/>
          <w:szCs w:val="22"/>
        </w:rPr>
        <w:t>Maksymalna wysokość kar nie może przekroczyć 50% łącznej wartości przedmiotu umowy.</w:t>
      </w:r>
    </w:p>
    <w:p w14:paraId="01B15BA6" w14:textId="648B91C6" w:rsidR="003B726F" w:rsidRPr="003B726F" w:rsidRDefault="00736284" w:rsidP="00531C81">
      <w:pPr>
        <w:pStyle w:val="Akapitzlist"/>
        <w:numPr>
          <w:ilvl w:val="1"/>
          <w:numId w:val="28"/>
        </w:numPr>
        <w:jc w:val="both"/>
        <w:rPr>
          <w:sz w:val="22"/>
          <w:szCs w:val="22"/>
          <w:lang w:eastAsia="pl-PL"/>
        </w:rPr>
      </w:pPr>
      <w:r w:rsidRPr="003B726F">
        <w:rPr>
          <w:sz w:val="22"/>
          <w:szCs w:val="22"/>
        </w:rPr>
        <w:t>Wykonawca wyraża zgodę na potrącenie naliczonej kary umownej z należnego mu wynagrodzenia za wykonane dostawy, określonego w § 3 ust. 1 umowy bez odrębnego wzywania</w:t>
      </w:r>
      <w:r w:rsidR="001B3AA9">
        <w:rPr>
          <w:sz w:val="22"/>
          <w:szCs w:val="22"/>
        </w:rPr>
        <w:t>, z zastrzeżeniem odrębnych przepisów</w:t>
      </w:r>
      <w:r w:rsidRPr="003B726F">
        <w:rPr>
          <w:sz w:val="22"/>
          <w:szCs w:val="22"/>
        </w:rPr>
        <w:t>.</w:t>
      </w:r>
    </w:p>
    <w:p w14:paraId="384ED464" w14:textId="33B81201" w:rsidR="00F662A2" w:rsidRPr="003B726F" w:rsidRDefault="00736284" w:rsidP="00531C81">
      <w:pPr>
        <w:pStyle w:val="Akapitzlist"/>
        <w:numPr>
          <w:ilvl w:val="1"/>
          <w:numId w:val="28"/>
        </w:numPr>
        <w:jc w:val="both"/>
        <w:rPr>
          <w:sz w:val="22"/>
          <w:szCs w:val="22"/>
          <w:lang w:eastAsia="pl-PL"/>
        </w:rPr>
      </w:pPr>
      <w:r w:rsidRPr="003B726F">
        <w:rPr>
          <w:sz w:val="22"/>
          <w:szCs w:val="22"/>
        </w:rPr>
        <w:t>Strony zastrzegają sobie prawo dochodzenia odszkodowania uzupełniającego przekraczającego wysokość zastrzeżonych kar umownych.</w:t>
      </w:r>
    </w:p>
    <w:p w14:paraId="4336C8A2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§7</w:t>
      </w:r>
    </w:p>
    <w:p w14:paraId="27BBD38F" w14:textId="53CC16CD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Umowa zostaje zawarta </w:t>
      </w:r>
      <w:r>
        <w:rPr>
          <w:rFonts w:ascii="Times New Roman" w:eastAsia="Times New Roman" w:hAnsi="Times New Roman" w:cs="Times New Roman"/>
          <w:b/>
          <w:lang w:eastAsia="pl-PL"/>
        </w:rPr>
        <w:t>na okres 12 mi</w:t>
      </w:r>
      <w:r w:rsidR="003B726F">
        <w:rPr>
          <w:rFonts w:ascii="Times New Roman" w:eastAsia="Times New Roman" w:hAnsi="Times New Roman" w:cs="Times New Roman"/>
          <w:b/>
          <w:lang w:eastAsia="pl-PL"/>
        </w:rPr>
        <w:t>esięcy od dnia podpisania umowy, tj. do dnia ….</w:t>
      </w:r>
    </w:p>
    <w:p w14:paraId="6BAFCD38" w14:textId="77777777" w:rsidR="00F662A2" w:rsidRDefault="00F662A2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260C6FE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§8</w:t>
      </w:r>
    </w:p>
    <w:p w14:paraId="65BEDC9B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wystąpienia istotnej zmiany okoliczności powodującej, że wykonanie umowy nie będzie leżało w interesie publicznym, czego nie można było przewidzieć w chwili zawarcia umowy, ZAMAWIAJĄCEMU będzie przysługiwać prawo odstąpienia od umowy w terminie 30 (słownie: trzydziestu) dni od powzięcia wiadomości o powyższych okolicznościach. W takim wypadku WYKONAWCA może żądać jedynie wynagrodzenia należnego mu z tytułu wykonania części umowy.</w:t>
      </w:r>
    </w:p>
    <w:p w14:paraId="66221A72" w14:textId="77777777" w:rsidR="00F662A2" w:rsidRDefault="00F662A2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55D7615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§9</w:t>
      </w:r>
    </w:p>
    <w:p w14:paraId="2D87E855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będzie zobowiązany do niedokonywania przelewu wierzytelności wobec ZAMAWIAJĄCEGO wynikających z realizacji niniejszej umowy bez jego pisemnej zgody.</w:t>
      </w:r>
    </w:p>
    <w:p w14:paraId="51E8E383" w14:textId="77777777" w:rsidR="00F662A2" w:rsidRDefault="00F662A2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6D023C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§10</w:t>
      </w:r>
    </w:p>
    <w:p w14:paraId="66FBBC58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nie uregulowanych postanowieniami umowy mają zastosowanie przepisy: Kodeksu cywilnego oraz ustawy Prawo zamówień publicznych.</w:t>
      </w:r>
    </w:p>
    <w:p w14:paraId="6275623E" w14:textId="77777777" w:rsidR="00F662A2" w:rsidRDefault="00F662A2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C46E267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§11</w:t>
      </w:r>
    </w:p>
    <w:p w14:paraId="56686940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11.1.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Wszelkie zmiany niniejszej umowy wymagają formy pisemnej pod rygorem nieważności.</w:t>
      </w:r>
    </w:p>
    <w:p w14:paraId="7E9AA24D" w14:textId="77777777" w:rsidR="00F662A2" w:rsidRDefault="006229B5" w:rsidP="00531C8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11.2.</w:t>
      </w:r>
      <w:r>
        <w:rPr>
          <w:rFonts w:ascii="Times New Roman" w:eastAsia="Times New Roman" w:hAnsi="Times New Roman" w:cs="Times New Roman"/>
          <w:lang w:eastAsia="zh-CN"/>
        </w:rPr>
        <w:t xml:space="preserve"> Zamawiający </w:t>
      </w:r>
      <w:r>
        <w:rPr>
          <w:rFonts w:ascii="Times New Roman" w:eastAsia="Calibri" w:hAnsi="Times New Roman" w:cs="Times New Roman"/>
          <w:lang w:eastAsia="zh-CN"/>
        </w:rPr>
        <w:t>dopuszcza możliwość zmiany umowy, o których mowa powyżej w następujących przypadkach:</w:t>
      </w:r>
    </w:p>
    <w:p w14:paraId="0D514CF3" w14:textId="5D1487C4" w:rsidR="00F662A2" w:rsidRDefault="006229B5" w:rsidP="00531C8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a) z powodu uzasadnionych zmian w zakresie </w:t>
      </w:r>
      <w:r w:rsidR="001B3AA9">
        <w:rPr>
          <w:rFonts w:ascii="Times New Roman" w:eastAsia="Times New Roman" w:hAnsi="Times New Roman" w:cs="Times New Roman"/>
          <w:lang w:eastAsia="zh-CN"/>
        </w:rPr>
        <w:t xml:space="preserve">organizacyjnego </w:t>
      </w:r>
      <w:r>
        <w:rPr>
          <w:rFonts w:ascii="Times New Roman" w:eastAsia="Times New Roman" w:hAnsi="Times New Roman" w:cs="Times New Roman"/>
          <w:lang w:eastAsia="zh-CN"/>
        </w:rPr>
        <w:t>sposobu wykonania przedmiotu zamówienia proponowanych przez Zamawiającego lub Wykonawcę, jeżeli te zmiany są korzystne dla Zamawiającego,</w:t>
      </w:r>
    </w:p>
    <w:p w14:paraId="0301CC31" w14:textId="77777777" w:rsidR="00F662A2" w:rsidRDefault="006229B5" w:rsidP="00531C8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b) w trakcie trwania umowy ceny ulegną zmianie w przypadku zmian (także obniżka) stawek podatku VAT bezpośrednio związanych z przedmiotem zamówienia;</w:t>
      </w:r>
    </w:p>
    <w:p w14:paraId="770312F8" w14:textId="77777777" w:rsidR="00F662A2" w:rsidRDefault="006229B5" w:rsidP="00531C8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c) 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14:paraId="4BFBA384" w14:textId="77777777" w:rsidR="00F662A2" w:rsidRDefault="006229B5" w:rsidP="00531C8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d) zmiany dotyczące terminu wykonania przedmiotu zamówienia – w przypadku konieczności prowadzenia działań przez osoby trzecie uniemożliwiające wykonywanie przedmiotu zamówienia, które to działania nie są spowodowane przyczynami leżącymi po stronie Wykonawcy,</w:t>
      </w:r>
    </w:p>
    <w:p w14:paraId="0FBCCD42" w14:textId="77777777" w:rsidR="00F662A2" w:rsidRDefault="006229B5" w:rsidP="00531C8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e) zmiany umowy są konieczne w związku ze zmianą odpowiednich przepisów prawa,</w:t>
      </w:r>
    </w:p>
    <w:p w14:paraId="591B0955" w14:textId="77777777" w:rsidR="00F662A2" w:rsidRDefault="006229B5" w:rsidP="00531C8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f) zmiany umowy są konieczne na skutek działania organów administracji lub instytucji upoważnionych do wydania decyzji albo innych aktów władczych lub nadzorczych, związanych z realizacją przedmiotu umowy,</w:t>
      </w:r>
    </w:p>
    <w:p w14:paraId="7D41F018" w14:textId="464D8099" w:rsidR="00F662A2" w:rsidRDefault="006229B5" w:rsidP="00531C8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g) </w:t>
      </w:r>
      <w:r>
        <w:rPr>
          <w:rFonts w:ascii="Times New Roman" w:eastAsia="Times New Roman" w:hAnsi="Times New Roman" w:cs="Times New Roman"/>
          <w:lang w:eastAsia="zh-CN"/>
        </w:rPr>
        <w:t xml:space="preserve">Wykonawca zaproponuje obniżenie ceny </w:t>
      </w:r>
      <w:r w:rsidR="00764724">
        <w:rPr>
          <w:rFonts w:ascii="Times New Roman" w:eastAsia="Times New Roman" w:hAnsi="Times New Roman" w:cs="Times New Roman"/>
          <w:lang w:eastAsia="zh-CN"/>
        </w:rPr>
        <w:t>towaru</w:t>
      </w:r>
      <w:r>
        <w:rPr>
          <w:rFonts w:ascii="Times New Roman" w:eastAsia="Times New Roman" w:hAnsi="Times New Roman" w:cs="Times New Roman"/>
          <w:lang w:eastAsia="zh-CN"/>
        </w:rPr>
        <w:t xml:space="preserve"> lub wprowadzi upusty lub promocje cenowe zaakceptowane  przez  Zamawiającego;</w:t>
      </w:r>
    </w:p>
    <w:p w14:paraId="65A4D056" w14:textId="5C17BF32" w:rsidR="00F662A2" w:rsidRDefault="006229B5" w:rsidP="00531C8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h) </w:t>
      </w:r>
      <w:r>
        <w:rPr>
          <w:rFonts w:ascii="Times New Roman" w:eastAsia="Times New Roman" w:hAnsi="Times New Roman" w:cs="Times New Roman"/>
          <w:lang w:eastAsia="zh-CN"/>
        </w:rPr>
        <w:t xml:space="preserve">Wykonawca zaproponuje zmianę </w:t>
      </w:r>
      <w:r w:rsidR="00764724">
        <w:rPr>
          <w:rFonts w:ascii="Times New Roman" w:eastAsia="Times New Roman" w:hAnsi="Times New Roman" w:cs="Times New Roman"/>
          <w:lang w:eastAsia="zh-CN"/>
        </w:rPr>
        <w:t>towaru</w:t>
      </w:r>
      <w:r>
        <w:rPr>
          <w:rFonts w:ascii="Times New Roman" w:eastAsia="Times New Roman" w:hAnsi="Times New Roman" w:cs="Times New Roman"/>
          <w:lang w:eastAsia="zh-CN"/>
        </w:rPr>
        <w:t xml:space="preserve"> na analogiczny o takich samych lub lepszych parametrach bez podwyższenia ceny z uwagi na uzasadnione trudności z dostawą </w:t>
      </w:r>
      <w:r w:rsidR="00764724">
        <w:rPr>
          <w:rFonts w:ascii="Times New Roman" w:eastAsia="Times New Roman" w:hAnsi="Times New Roman" w:cs="Times New Roman"/>
          <w:lang w:eastAsia="zh-CN"/>
        </w:rPr>
        <w:t>towaru</w:t>
      </w:r>
      <w:r>
        <w:rPr>
          <w:rFonts w:ascii="Times New Roman" w:eastAsia="Times New Roman" w:hAnsi="Times New Roman" w:cs="Times New Roman"/>
          <w:lang w:eastAsia="zh-CN"/>
        </w:rPr>
        <w:t xml:space="preserve"> objętego umową, </w:t>
      </w:r>
    </w:p>
    <w:p w14:paraId="7ED96AC0" w14:textId="77777777" w:rsidR="00F662A2" w:rsidRDefault="006229B5" w:rsidP="00531C8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oraz w pozostałych wypadkach wskazanych w art. 455 ustawy </w:t>
      </w:r>
      <w:proofErr w:type="spellStart"/>
      <w:r>
        <w:rPr>
          <w:rFonts w:ascii="Times New Roman" w:eastAsia="Calibri" w:hAnsi="Times New Roman" w:cs="Times New Roman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lang w:eastAsia="ar-SA"/>
        </w:rPr>
        <w:t>, przy czym wszystkie zmiany w umowie zostają potwierdzone aneksem w formie pisemnej.</w:t>
      </w:r>
    </w:p>
    <w:p w14:paraId="75E13D16" w14:textId="77777777" w:rsidR="00F662A2" w:rsidRDefault="00F662A2" w:rsidP="00531C8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CF16037" w14:textId="77777777" w:rsidR="00F662A2" w:rsidRDefault="006229B5" w:rsidP="00531C8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§12</w:t>
      </w:r>
    </w:p>
    <w:p w14:paraId="3304F520" w14:textId="77777777" w:rsidR="00F662A2" w:rsidRDefault="006229B5" w:rsidP="00531C81">
      <w:pPr>
        <w:pStyle w:val="Akapitzlist"/>
        <w:numPr>
          <w:ilvl w:val="1"/>
          <w:numId w:val="2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Wykonawca jest zobowiązany do zapewnienia ochrony danych osobowych</w:t>
      </w:r>
      <w:bookmarkStart w:id="1" w:name="m_-2877559451702416819__msoanchor_1"/>
      <w:r>
        <w:rPr>
          <w:rFonts w:eastAsia="Calibri"/>
          <w:sz w:val="22"/>
          <w:szCs w:val="22"/>
        </w:rPr>
        <w:t xml:space="preserve"> pozyskanych lub udostępnio</w:t>
      </w:r>
      <w:r>
        <w:rPr>
          <w:rFonts w:eastAsia="Calibri"/>
          <w:sz w:val="22"/>
          <w:szCs w:val="22"/>
        </w:rPr>
        <w:softHyphen/>
        <w:t>nyc</w:t>
      </w:r>
      <w:bookmarkEnd w:id="1"/>
      <w:r>
        <w:rPr>
          <w:rFonts w:eastAsia="Calibri"/>
          <w:sz w:val="22"/>
          <w:szCs w:val="22"/>
        </w:rPr>
        <w:t>h  mu w związku z wykonywaniem niniejszej umowy, zgodnie z przepisami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jak również przepisów krajowych w tym zakresie.</w:t>
      </w:r>
    </w:p>
    <w:p w14:paraId="603C899D" w14:textId="77777777" w:rsidR="00F662A2" w:rsidRDefault="006229B5" w:rsidP="00531C81">
      <w:pPr>
        <w:pStyle w:val="Akapitzlist"/>
        <w:numPr>
          <w:ilvl w:val="1"/>
          <w:numId w:val="2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Wykonawca odpowiada za działania lub zaniechania osób, którymi się posługuje lub którym powierza wyko</w:t>
      </w:r>
      <w:r>
        <w:rPr>
          <w:rFonts w:eastAsia="Calibri"/>
          <w:sz w:val="22"/>
          <w:szCs w:val="22"/>
        </w:rPr>
        <w:softHyphen/>
        <w:t>nanie niniejszej umowy, jak za działania lub zaniechania własne.</w:t>
      </w:r>
    </w:p>
    <w:p w14:paraId="5A3CDB67" w14:textId="404E800F" w:rsidR="00F662A2" w:rsidRPr="003B726F" w:rsidRDefault="006229B5" w:rsidP="00531C81">
      <w:pPr>
        <w:pStyle w:val="Akapitzlist"/>
        <w:numPr>
          <w:ilvl w:val="1"/>
          <w:numId w:val="2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Strony oświadczają, że dysponują stosownymi procedurami oraz zabezpieczeniami umożliwiającymi zagwa</w:t>
      </w:r>
      <w:r>
        <w:rPr>
          <w:rFonts w:eastAsia="Calibri"/>
          <w:sz w:val="22"/>
          <w:szCs w:val="22"/>
        </w:rPr>
        <w:softHyphen/>
        <w:t>rantowanie tajności przekazywanych sobie nawzajem Informacji poufnych.</w:t>
      </w:r>
    </w:p>
    <w:p w14:paraId="6BB9D5DB" w14:textId="77777777" w:rsidR="00F662A2" w:rsidRDefault="006229B5" w:rsidP="00531C81">
      <w:pPr>
        <w:pStyle w:val="Akapitzlist"/>
        <w:numPr>
          <w:ilvl w:val="1"/>
          <w:numId w:val="2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Zamawiający na podstawie przepisów dotyczących ochrony danych osobowych informuje, że Administratorem Danych Osobowych w stosunku do danych osobowych Wykonawcy przekazanych w ramach niniejszej umowy jest: </w:t>
      </w:r>
      <w:r>
        <w:rPr>
          <w:rFonts w:eastAsia="Arial Unicode MS"/>
          <w:kern w:val="2"/>
          <w:sz w:val="22"/>
          <w:szCs w:val="22"/>
        </w:rPr>
        <w:t xml:space="preserve">Pomorskie Centrum Reumatologicznym im. dr Jadwigi </w:t>
      </w:r>
      <w:proofErr w:type="spellStart"/>
      <w:r>
        <w:rPr>
          <w:rFonts w:eastAsia="Arial Unicode MS"/>
          <w:kern w:val="2"/>
          <w:sz w:val="22"/>
          <w:szCs w:val="22"/>
        </w:rPr>
        <w:t>Titz</w:t>
      </w:r>
      <w:proofErr w:type="spellEnd"/>
      <w:r>
        <w:rPr>
          <w:rFonts w:eastAsia="Arial Unicode MS"/>
          <w:kern w:val="2"/>
          <w:sz w:val="22"/>
          <w:szCs w:val="22"/>
        </w:rPr>
        <w:t xml:space="preserve"> – Kosko w Sopocie Spółka z o.o. z siedzibą w Sopocie</w:t>
      </w:r>
      <w:r>
        <w:rPr>
          <w:sz w:val="22"/>
          <w:szCs w:val="22"/>
          <w:shd w:val="clear" w:color="auto" w:fill="FFFFFF"/>
        </w:rPr>
        <w:t xml:space="preserve">, adres korespondencyjny wskazany na wstępie niniejszej umowy, adres kontaktowy email: </w:t>
      </w:r>
      <w:hyperlink r:id="rId8">
        <w:r>
          <w:rPr>
            <w:rStyle w:val="czeinternetowe"/>
            <w:color w:val="000000"/>
            <w:sz w:val="22"/>
            <w:szCs w:val="22"/>
            <w:shd w:val="clear" w:color="auto" w:fill="FFFFFF"/>
          </w:rPr>
          <w:t>iod@pcrsopot.pl</w:t>
        </w:r>
      </w:hyperlink>
      <w:r>
        <w:rPr>
          <w:sz w:val="22"/>
          <w:szCs w:val="22"/>
          <w:shd w:val="clear" w:color="auto" w:fill="FFFFFF"/>
        </w:rPr>
        <w:t>.</w:t>
      </w:r>
    </w:p>
    <w:p w14:paraId="534E31C9" w14:textId="77777777" w:rsidR="00F662A2" w:rsidRDefault="006229B5" w:rsidP="00531C81">
      <w:pPr>
        <w:pStyle w:val="Akapitzlist"/>
        <w:numPr>
          <w:ilvl w:val="1"/>
          <w:numId w:val="23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Dane osobowe Wykonawcy</w:t>
      </w:r>
      <w:r>
        <w:rPr>
          <w:sz w:val="22"/>
          <w:szCs w:val="22"/>
        </w:rPr>
        <w:t xml:space="preserve"> lub zidentyfikowanych lub możliwych do zidentyfikowania osób fizycznych przekazanych przez Wykonawcę</w:t>
      </w:r>
      <w:r>
        <w:rPr>
          <w:sz w:val="22"/>
          <w:szCs w:val="22"/>
          <w:shd w:val="clear" w:color="auto" w:fill="FFFFFF"/>
        </w:rPr>
        <w:t xml:space="preserve"> będą przetwarzane przez Zamawiającego w celu wykonania niniejszej umowy, wypełnienia obowiązku prawnego ciążącego na Administratorze Danych Osobowych oraz do celów wynikających z prawnie uzasadnionych interesów realizowanych przez Administratora zgodnie z art. 6 ust. 1 pkt b), c) i f) Rozporządzenia Parlamentu Europejskiego i Rady (UE) 2016/679 z dnia 27 kwietnia 2016 r. w sprawie ochrony osób fizycznych w związku z przetwarzaniem danych osobowych i w sprawie swobodnego przepływu takich danych.</w:t>
      </w:r>
    </w:p>
    <w:p w14:paraId="79D8D657" w14:textId="77777777" w:rsidR="00F662A2" w:rsidRDefault="006229B5" w:rsidP="00531C81">
      <w:pPr>
        <w:pStyle w:val="Akapitzlist"/>
        <w:numPr>
          <w:ilvl w:val="1"/>
          <w:numId w:val="23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Dane osobowe Wykonawcy </w:t>
      </w:r>
      <w:r>
        <w:rPr>
          <w:sz w:val="22"/>
          <w:szCs w:val="22"/>
        </w:rPr>
        <w:t xml:space="preserve">lub zidentyfikowanych lub możliwych do zidentyfikowania osób fizycznych przekazanych przez Wykonawcę </w:t>
      </w:r>
      <w:r>
        <w:rPr>
          <w:sz w:val="22"/>
          <w:szCs w:val="22"/>
          <w:shd w:val="clear" w:color="auto" w:fill="FFFFFF"/>
        </w:rPr>
        <w:t xml:space="preserve">będą przetwarzane przez Zamawiającego przez okres realizacji niniejszej umowy a następnie przez okres wymagany do rozliczenia wynagrodzenia związanego z wykonaniem tej umowy. Po tym okresie dane osobowe Wykonawcy </w:t>
      </w:r>
      <w:r>
        <w:rPr>
          <w:sz w:val="22"/>
          <w:szCs w:val="22"/>
        </w:rPr>
        <w:t>lub zidentyfikowanych lub możliwych do zidentyfikowania osób fizycznych przekazanych przez Wykonawcę</w:t>
      </w:r>
      <w:r>
        <w:rPr>
          <w:sz w:val="22"/>
          <w:szCs w:val="22"/>
          <w:shd w:val="clear" w:color="auto" w:fill="FFFFFF"/>
        </w:rPr>
        <w:t xml:space="preserve"> będą przetwarzane przez Zamawiającego wyłącznie do celów finansowo – księgowych i podatkowych lub ustalenia, dochodzenia lub obrony roszczeń przez okres wymagany do wygaśnięcia zobowiązań podatkowych i cywilnych.</w:t>
      </w:r>
    </w:p>
    <w:p w14:paraId="0EA3BE25" w14:textId="77777777" w:rsidR="00F662A2" w:rsidRDefault="006229B5" w:rsidP="00531C81">
      <w:pPr>
        <w:pStyle w:val="Akapitzlist"/>
        <w:numPr>
          <w:ilvl w:val="1"/>
          <w:numId w:val="23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Dane osobowe Wykonawcy </w:t>
      </w:r>
      <w:r>
        <w:rPr>
          <w:sz w:val="22"/>
          <w:szCs w:val="22"/>
        </w:rPr>
        <w:t xml:space="preserve">lub osób ujawnione przez Wykonawcę </w:t>
      </w:r>
      <w:r>
        <w:rPr>
          <w:sz w:val="22"/>
          <w:szCs w:val="22"/>
          <w:shd w:val="clear" w:color="auto" w:fill="FFFFFF"/>
        </w:rPr>
        <w:t xml:space="preserve">nie będą przekazywane do państwa trzeciego (poza teren Europejskiego Obszaru Gospodarczego), natomiast będą udostępniane innym odbiorcom uprawionym do rozliczania i kontroli działalności Zamawiającego z zachowaniem obowiązujących przepisów prawa, podmiotom dofinansowującym projekty i zadania realizowane przez Zamawiającego, podmiotom świadczącym obsługę prawną Zamawiającego, bankom za pomocą których dokonywana jest płatność świadczeń wynikających z niniejszej umowy, firmie hostingowej dostarczającej usługi poczty elektronicznej na rzecz Zamawiającego, operatorom telekomunikacyjnym świadczącym usługi teleinformatyczne na rzecz Administratora Danych Osobowych. </w:t>
      </w:r>
    </w:p>
    <w:p w14:paraId="3AC252B4" w14:textId="77777777" w:rsidR="00F662A2" w:rsidRDefault="006229B5" w:rsidP="00531C81">
      <w:pPr>
        <w:pStyle w:val="Akapitzlist"/>
        <w:numPr>
          <w:ilvl w:val="1"/>
          <w:numId w:val="23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Wykonawca </w:t>
      </w:r>
      <w:r>
        <w:rPr>
          <w:sz w:val="22"/>
          <w:szCs w:val="22"/>
        </w:rPr>
        <w:t xml:space="preserve">lub osoby, których dane osobowe zostaną ujawnione przez Wykonawcę </w:t>
      </w:r>
      <w:r>
        <w:rPr>
          <w:sz w:val="22"/>
          <w:szCs w:val="22"/>
          <w:shd w:val="clear" w:color="auto" w:fill="FFFFFF"/>
        </w:rPr>
        <w:t>mają prawo dostępu do treści swoich danych osobowych oraz prawo ich sprostowania, usunięcia z zastrzeżeniem przepisów Rozporządzenia, w tym art. 17 Rozporządzenia, ograniczenia ich przetwarzania, prawo wniesienia sprzeciwu wobec przetwarzania oraz prawo do przenoszenia danych.</w:t>
      </w:r>
    </w:p>
    <w:p w14:paraId="4BEBA53F" w14:textId="77777777" w:rsidR="00F662A2" w:rsidRPr="00531C81" w:rsidRDefault="006229B5" w:rsidP="00531C81">
      <w:pPr>
        <w:pStyle w:val="Akapitzlist"/>
        <w:numPr>
          <w:ilvl w:val="1"/>
          <w:numId w:val="23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>Wykonawca</w:t>
      </w:r>
      <w:r>
        <w:rPr>
          <w:sz w:val="22"/>
          <w:szCs w:val="22"/>
        </w:rPr>
        <w:t xml:space="preserve"> lub osoby, których dane osobowe zostaną ujawnione przez Wykonawcę mają</w:t>
      </w:r>
      <w:r>
        <w:rPr>
          <w:sz w:val="22"/>
          <w:szCs w:val="22"/>
          <w:shd w:val="clear" w:color="auto" w:fill="FFFFFF"/>
        </w:rPr>
        <w:t xml:space="preserve"> prawo wniesienia skargi do </w:t>
      </w:r>
      <w:r w:rsidRPr="00531C81">
        <w:rPr>
          <w:sz w:val="22"/>
          <w:szCs w:val="22"/>
          <w:shd w:val="clear" w:color="auto" w:fill="FFFFFF"/>
        </w:rPr>
        <w:t>organu nadzoru gdy uzna, iż przetwarzanie jego danych osobowych narusza przepisy dotyczące ochrony danych osobowych, w tym przepisy Rozporządzenia</w:t>
      </w:r>
    </w:p>
    <w:p w14:paraId="2A2F4445" w14:textId="77777777" w:rsidR="00F662A2" w:rsidRPr="00531C81" w:rsidRDefault="00F662A2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25AD17F" w14:textId="77777777" w:rsidR="00F662A2" w:rsidRPr="00531C81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31C81">
        <w:rPr>
          <w:rFonts w:ascii="Times New Roman" w:eastAsia="Times New Roman" w:hAnsi="Times New Roman" w:cs="Times New Roman"/>
          <w:b/>
          <w:lang w:eastAsia="zh-CN"/>
        </w:rPr>
        <w:t>§13</w:t>
      </w:r>
    </w:p>
    <w:p w14:paraId="2123EB73" w14:textId="42F04C82" w:rsidR="00F662A2" w:rsidRPr="00531C81" w:rsidRDefault="00531C81" w:rsidP="00531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C81">
        <w:rPr>
          <w:rFonts w:ascii="Times New Roman" w:hAnsi="Times New Roman" w:cs="Times New Roman"/>
        </w:rPr>
        <w:t xml:space="preserve">13.1 </w:t>
      </w:r>
      <w:r w:rsidR="006229B5" w:rsidRPr="00531C81">
        <w:rPr>
          <w:rFonts w:ascii="Times New Roman" w:hAnsi="Times New Roman" w:cs="Times New Roman"/>
        </w:rPr>
        <w:t xml:space="preserve">Ewentualne spory wynikłe na tle realizacji niniejszej umowy rozstrzygane będą </w:t>
      </w:r>
      <w:r w:rsidR="004B1363">
        <w:rPr>
          <w:rFonts w:ascii="Times New Roman" w:hAnsi="Times New Roman" w:cs="Times New Roman"/>
        </w:rPr>
        <w:t xml:space="preserve">w drodze negocjacji, a w przypadku niemożności osiągnięcia porozumienia, sprawy sporne będą rozstrzygane </w:t>
      </w:r>
      <w:r w:rsidR="006229B5" w:rsidRPr="00531C81">
        <w:rPr>
          <w:rFonts w:ascii="Times New Roman" w:hAnsi="Times New Roman" w:cs="Times New Roman"/>
        </w:rPr>
        <w:t xml:space="preserve">przez sąd właściwy dla siedziby  ZAMAWIAJĄCEGO. </w:t>
      </w:r>
    </w:p>
    <w:p w14:paraId="1174AB3F" w14:textId="7C7101F3" w:rsidR="00531C81" w:rsidRPr="00531C81" w:rsidRDefault="00531C81" w:rsidP="00531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C81">
        <w:rPr>
          <w:rFonts w:ascii="Times New Roman" w:hAnsi="Times New Roman" w:cs="Times New Roman"/>
        </w:rPr>
        <w:t xml:space="preserve">13.2 </w:t>
      </w:r>
      <w:r w:rsidRPr="00531C81">
        <w:rPr>
          <w:rFonts w:ascii="Times New Roman" w:eastAsia="Times New Roman" w:hAnsi="Times New Roman" w:cs="Times New Roman"/>
          <w:bCs/>
          <w:lang w:eastAsia="zh-CN"/>
        </w:rPr>
        <w:t xml:space="preserve">Pomorskie Centrum Reumatologiczne im. dr Jadwigi </w:t>
      </w:r>
      <w:proofErr w:type="spellStart"/>
      <w:r w:rsidRPr="00531C81">
        <w:rPr>
          <w:rFonts w:ascii="Times New Roman" w:eastAsia="Times New Roman" w:hAnsi="Times New Roman" w:cs="Times New Roman"/>
          <w:bCs/>
          <w:lang w:eastAsia="zh-CN"/>
        </w:rPr>
        <w:t>Titz</w:t>
      </w:r>
      <w:proofErr w:type="spellEnd"/>
      <w:r w:rsidRPr="00531C81">
        <w:rPr>
          <w:rFonts w:ascii="Times New Roman" w:eastAsia="Times New Roman" w:hAnsi="Times New Roman" w:cs="Times New Roman"/>
          <w:bCs/>
          <w:lang w:eastAsia="zh-CN"/>
        </w:rPr>
        <w:t xml:space="preserve"> – Kosko w Sopocie Sp. z o.o. z siedzibą                        w Sopocie</w:t>
      </w:r>
      <w:r w:rsidRPr="00531C81">
        <w:rPr>
          <w:rFonts w:ascii="Times New Roman" w:eastAsia="Times New Roman" w:hAnsi="Times New Roman" w:cs="Times New Roman"/>
          <w:lang w:eastAsia="zh-CN"/>
        </w:rPr>
        <w:t xml:space="preserve"> przy ul. Grunwaldzkiej 1-3, 81-759 Sopot oświadcza, iż posiada status dużego przedsiębiorcy                                  w rozumieniu przepisów ustawy z dnia 8 marca 2013 r. o przeciwdziałaniu nadmiernym opóźnieniom                 w transakcjach handlowych (</w:t>
      </w:r>
      <w:proofErr w:type="spellStart"/>
      <w:r w:rsidRPr="00531C81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531C81">
        <w:rPr>
          <w:rFonts w:ascii="Times New Roman" w:eastAsia="Times New Roman" w:hAnsi="Times New Roman" w:cs="Times New Roman"/>
          <w:lang w:eastAsia="zh-CN"/>
        </w:rPr>
        <w:t>. Dz. U. z 2022 r. poz. 893).</w:t>
      </w:r>
    </w:p>
    <w:p w14:paraId="4BDFB2E3" w14:textId="77777777" w:rsidR="00531C81" w:rsidRDefault="00531C81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A0C6D6C" w14:textId="2756E6C4" w:rsidR="00F662A2" w:rsidRPr="00531C81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531C81">
        <w:rPr>
          <w:rFonts w:ascii="Times New Roman" w:eastAsia="Times New Roman" w:hAnsi="Times New Roman" w:cs="Times New Roman"/>
          <w:b/>
          <w:lang w:eastAsia="pl-PL"/>
        </w:rPr>
        <w:t>§14</w:t>
      </w:r>
    </w:p>
    <w:p w14:paraId="49CEAF7C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31C81">
        <w:rPr>
          <w:rFonts w:ascii="Times New Roman" w:eastAsia="Times New Roman" w:hAnsi="Times New Roman" w:cs="Times New Roman"/>
          <w:lang w:eastAsia="zh-CN"/>
        </w:rPr>
        <w:t>Umowa została sporządzona w dwóch jednobrzmiących</w:t>
      </w:r>
      <w:r>
        <w:rPr>
          <w:rFonts w:ascii="Times New Roman" w:eastAsia="Times New Roman" w:hAnsi="Times New Roman" w:cs="Times New Roman"/>
          <w:lang w:eastAsia="zh-CN"/>
        </w:rPr>
        <w:t xml:space="preserve"> egzemplarzach, po jednym dla każdej ze stron.</w:t>
      </w:r>
    </w:p>
    <w:p w14:paraId="192F0D94" w14:textId="77777777" w:rsidR="00F662A2" w:rsidRDefault="00F662A2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D289EF6" w14:textId="77777777" w:rsidR="00F662A2" w:rsidRDefault="006229B5" w:rsidP="0053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§15</w:t>
      </w:r>
    </w:p>
    <w:p w14:paraId="5A67260C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Integralną część umowy stanowią:</w:t>
      </w:r>
    </w:p>
    <w:p w14:paraId="422B7CAA" w14:textId="77777777" w:rsidR="00F662A2" w:rsidRDefault="006229B5" w:rsidP="0053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1/ </w:t>
      </w:r>
      <w:r>
        <w:rPr>
          <w:rFonts w:ascii="Times New Roman" w:eastAsia="Calibri" w:hAnsi="Times New Roman" w:cs="Times New Roman"/>
          <w:lang w:eastAsia="zh-CN"/>
        </w:rPr>
        <w:t>Załącznik nr 1 – Formularz asortymentowo-cenowy</w:t>
      </w:r>
    </w:p>
    <w:p w14:paraId="195A6B97" w14:textId="77777777" w:rsidR="00F662A2" w:rsidRDefault="00F662A2" w:rsidP="00531C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DE2D90" w14:textId="73A52065" w:rsidR="00F662A2" w:rsidRDefault="006229B5" w:rsidP="00531C81">
      <w:pPr>
        <w:spacing w:after="0" w:line="240" w:lineRule="auto"/>
        <w:ind w:left="113" w:firstLine="11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ZAMAWIAJĄCY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20D8AF1D" w14:textId="757669CA" w:rsidR="00235357" w:rsidRDefault="00235357" w:rsidP="00531C81">
      <w:pPr>
        <w:spacing w:after="0" w:line="240" w:lineRule="auto"/>
        <w:ind w:left="113" w:firstLine="113"/>
        <w:rPr>
          <w:rFonts w:ascii="Times New Roman" w:eastAsia="Times New Roman" w:hAnsi="Times New Roman" w:cs="Times New Roman"/>
          <w:b/>
          <w:lang w:eastAsia="pl-PL"/>
        </w:rPr>
      </w:pPr>
    </w:p>
    <w:p w14:paraId="5AC56BEF" w14:textId="64EC10AD" w:rsidR="00235357" w:rsidRDefault="00235357" w:rsidP="00531C81">
      <w:pPr>
        <w:spacing w:after="0" w:line="240" w:lineRule="auto"/>
        <w:ind w:left="113" w:firstLine="113"/>
        <w:rPr>
          <w:rFonts w:ascii="Times New Roman" w:eastAsia="Times New Roman" w:hAnsi="Times New Roman" w:cs="Times New Roman"/>
          <w:b/>
          <w:lang w:eastAsia="pl-PL"/>
        </w:rPr>
      </w:pPr>
    </w:p>
    <w:p w14:paraId="4F48B22F" w14:textId="4FFD89C9" w:rsidR="00235357" w:rsidRDefault="00235357" w:rsidP="00531C81">
      <w:pPr>
        <w:spacing w:after="0" w:line="240" w:lineRule="auto"/>
        <w:ind w:left="113" w:firstLine="113"/>
        <w:rPr>
          <w:rFonts w:ascii="Times New Roman" w:eastAsia="Times New Roman" w:hAnsi="Times New Roman" w:cs="Times New Roman"/>
          <w:b/>
          <w:lang w:eastAsia="pl-PL"/>
        </w:rPr>
      </w:pPr>
    </w:p>
    <w:p w14:paraId="4C9BBB29" w14:textId="0D6FE7FC" w:rsidR="00235357" w:rsidRDefault="00235357" w:rsidP="00531C81">
      <w:pPr>
        <w:spacing w:after="0" w:line="240" w:lineRule="auto"/>
        <w:ind w:left="113" w:firstLine="113"/>
        <w:rPr>
          <w:rFonts w:ascii="Times New Roman" w:eastAsia="Times New Roman" w:hAnsi="Times New Roman" w:cs="Times New Roman"/>
          <w:b/>
          <w:lang w:eastAsia="pl-PL"/>
        </w:rPr>
      </w:pPr>
    </w:p>
    <w:p w14:paraId="192379DA" w14:textId="77777777" w:rsidR="00235357" w:rsidRDefault="00235357" w:rsidP="00531C81">
      <w:pPr>
        <w:spacing w:after="0" w:line="240" w:lineRule="auto"/>
        <w:ind w:left="113" w:firstLine="113"/>
        <w:rPr>
          <w:rFonts w:ascii="Times New Roman" w:eastAsia="Times New Roman" w:hAnsi="Times New Roman" w:cs="Times New Roman"/>
          <w:b/>
          <w:lang w:eastAsia="pl-PL"/>
        </w:rPr>
      </w:pPr>
    </w:p>
    <w:p w14:paraId="2D961626" w14:textId="787480C5" w:rsidR="00235357" w:rsidRPr="00235357" w:rsidRDefault="00235357" w:rsidP="002353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9D28D4" w14:textId="274F16F2" w:rsidR="00F662A2" w:rsidRDefault="004E0B0B" w:rsidP="004E0B0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* niepotrzebne skreślić</w:t>
      </w:r>
    </w:p>
    <w:sectPr w:rsidR="00F662A2" w:rsidSect="004E0B0B">
      <w:headerReference w:type="default" r:id="rId9"/>
      <w:footerReference w:type="default" r:id="rId10"/>
      <w:pgSz w:w="11906" w:h="16838"/>
      <w:pgMar w:top="1134" w:right="707" w:bottom="899" w:left="1418" w:header="142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7517" w14:textId="77777777" w:rsidR="007A2586" w:rsidRDefault="007A2586">
      <w:pPr>
        <w:spacing w:after="0" w:line="240" w:lineRule="auto"/>
      </w:pPr>
      <w:r>
        <w:separator/>
      </w:r>
    </w:p>
  </w:endnote>
  <w:endnote w:type="continuationSeparator" w:id="0">
    <w:p w14:paraId="00B7276C" w14:textId="77777777" w:rsidR="007A2586" w:rsidRDefault="007A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BC8A" w14:textId="246200FE" w:rsidR="007A2586" w:rsidRDefault="007A2586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371C" w14:textId="77777777" w:rsidR="007A2586" w:rsidRDefault="007A2586">
      <w:pPr>
        <w:spacing w:after="0" w:line="240" w:lineRule="auto"/>
      </w:pPr>
      <w:r>
        <w:separator/>
      </w:r>
    </w:p>
  </w:footnote>
  <w:footnote w:type="continuationSeparator" w:id="0">
    <w:p w14:paraId="79B663E0" w14:textId="77777777" w:rsidR="007A2586" w:rsidRDefault="007A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2E86" w14:textId="6A59AF04" w:rsidR="007A2586" w:rsidRDefault="007A2586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>Specyfikacja Warunków Zamówienia – tryb podstawowy bez negocjacji– znak: 11-TP-22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6A3"/>
    <w:multiLevelType w:val="multilevel"/>
    <w:tmpl w:val="4B206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D255D0"/>
    <w:multiLevelType w:val="multilevel"/>
    <w:tmpl w:val="92EAA9D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2" w15:restartNumberingAfterBreak="0">
    <w:nsid w:val="057B732F"/>
    <w:multiLevelType w:val="multilevel"/>
    <w:tmpl w:val="23CC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051F03"/>
    <w:multiLevelType w:val="multilevel"/>
    <w:tmpl w:val="E9AAE1F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648314C"/>
    <w:multiLevelType w:val="multilevel"/>
    <w:tmpl w:val="8730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6911925"/>
    <w:multiLevelType w:val="multilevel"/>
    <w:tmpl w:val="B63CB63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F202C8"/>
    <w:multiLevelType w:val="multilevel"/>
    <w:tmpl w:val="9DF416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1262678A"/>
    <w:multiLevelType w:val="multilevel"/>
    <w:tmpl w:val="C1AC564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4FF0"/>
    <w:multiLevelType w:val="multilevel"/>
    <w:tmpl w:val="039CC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8326738"/>
    <w:multiLevelType w:val="multilevel"/>
    <w:tmpl w:val="3D868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1EE0"/>
    <w:multiLevelType w:val="multilevel"/>
    <w:tmpl w:val="396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E42350"/>
    <w:multiLevelType w:val="multilevel"/>
    <w:tmpl w:val="4D620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5DA59ED"/>
    <w:multiLevelType w:val="multilevel"/>
    <w:tmpl w:val="26B2E0C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6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26EF64BD"/>
    <w:multiLevelType w:val="multilevel"/>
    <w:tmpl w:val="0442972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30DD3AF3"/>
    <w:multiLevelType w:val="multilevel"/>
    <w:tmpl w:val="6936A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983943"/>
    <w:multiLevelType w:val="multilevel"/>
    <w:tmpl w:val="098CB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4875731"/>
    <w:multiLevelType w:val="multilevel"/>
    <w:tmpl w:val="5484D32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C106007"/>
    <w:multiLevelType w:val="multilevel"/>
    <w:tmpl w:val="73E816D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151078"/>
    <w:multiLevelType w:val="multilevel"/>
    <w:tmpl w:val="D91C9C7E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24" w15:restartNumberingAfterBreak="0">
    <w:nsid w:val="44D85E99"/>
    <w:multiLevelType w:val="multilevel"/>
    <w:tmpl w:val="A1862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F64AD"/>
    <w:multiLevelType w:val="multilevel"/>
    <w:tmpl w:val="0FE8B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F0516AE"/>
    <w:multiLevelType w:val="multilevel"/>
    <w:tmpl w:val="74D6D36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0D808E8"/>
    <w:multiLevelType w:val="multilevel"/>
    <w:tmpl w:val="AD54FBD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9" w15:restartNumberingAfterBreak="0">
    <w:nsid w:val="65983333"/>
    <w:multiLevelType w:val="multilevel"/>
    <w:tmpl w:val="D05E545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688636F4"/>
    <w:multiLevelType w:val="hybridMultilevel"/>
    <w:tmpl w:val="4ADC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748C"/>
    <w:multiLevelType w:val="multilevel"/>
    <w:tmpl w:val="BEFA002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D786C97"/>
    <w:multiLevelType w:val="multilevel"/>
    <w:tmpl w:val="1E0298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E446E32"/>
    <w:multiLevelType w:val="multilevel"/>
    <w:tmpl w:val="8C0068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72FF7DAF"/>
    <w:multiLevelType w:val="multilevel"/>
    <w:tmpl w:val="E11A2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A862781"/>
    <w:multiLevelType w:val="multilevel"/>
    <w:tmpl w:val="4D620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5"/>
  </w:num>
  <w:num w:numId="5">
    <w:abstractNumId w:val="27"/>
  </w:num>
  <w:num w:numId="6">
    <w:abstractNumId w:val="29"/>
  </w:num>
  <w:num w:numId="7">
    <w:abstractNumId w:val="9"/>
  </w:num>
  <w:num w:numId="8">
    <w:abstractNumId w:val="7"/>
  </w:num>
  <w:num w:numId="9">
    <w:abstractNumId w:val="20"/>
  </w:num>
  <w:num w:numId="10">
    <w:abstractNumId w:val="4"/>
  </w:num>
  <w:num w:numId="11">
    <w:abstractNumId w:val="1"/>
  </w:num>
  <w:num w:numId="12">
    <w:abstractNumId w:val="6"/>
  </w:num>
  <w:num w:numId="13">
    <w:abstractNumId w:val="34"/>
  </w:num>
  <w:num w:numId="14">
    <w:abstractNumId w:val="23"/>
  </w:num>
  <w:num w:numId="15">
    <w:abstractNumId w:val="0"/>
  </w:num>
  <w:num w:numId="16">
    <w:abstractNumId w:val="33"/>
  </w:num>
  <w:num w:numId="17">
    <w:abstractNumId w:val="17"/>
  </w:num>
  <w:num w:numId="18">
    <w:abstractNumId w:val="14"/>
  </w:num>
  <w:num w:numId="19">
    <w:abstractNumId w:val="31"/>
  </w:num>
  <w:num w:numId="20">
    <w:abstractNumId w:val="15"/>
  </w:num>
  <w:num w:numId="21">
    <w:abstractNumId w:val="3"/>
  </w:num>
  <w:num w:numId="22">
    <w:abstractNumId w:val="28"/>
  </w:num>
  <w:num w:numId="23">
    <w:abstractNumId w:val="21"/>
  </w:num>
  <w:num w:numId="24">
    <w:abstractNumId w:val="35"/>
  </w:num>
  <w:num w:numId="25">
    <w:abstractNumId w:val="19"/>
  </w:num>
  <w:num w:numId="26">
    <w:abstractNumId w:val="22"/>
  </w:num>
  <w:num w:numId="27">
    <w:abstractNumId w:val="16"/>
  </w:num>
  <w:num w:numId="28">
    <w:abstractNumId w:val="32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1"/>
  </w:num>
  <w:num w:numId="34">
    <w:abstractNumId w:val="24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2A2"/>
    <w:rsid w:val="0003054D"/>
    <w:rsid w:val="001878F8"/>
    <w:rsid w:val="001B0DD3"/>
    <w:rsid w:val="001B3AA9"/>
    <w:rsid w:val="001C6A73"/>
    <w:rsid w:val="00222BF1"/>
    <w:rsid w:val="00223737"/>
    <w:rsid w:val="00225E53"/>
    <w:rsid w:val="00234F27"/>
    <w:rsid w:val="00235357"/>
    <w:rsid w:val="002575A8"/>
    <w:rsid w:val="002939CE"/>
    <w:rsid w:val="002A6CB5"/>
    <w:rsid w:val="003425CC"/>
    <w:rsid w:val="003B726F"/>
    <w:rsid w:val="00471600"/>
    <w:rsid w:val="004B1363"/>
    <w:rsid w:val="004E0B0B"/>
    <w:rsid w:val="00512EA3"/>
    <w:rsid w:val="005152AE"/>
    <w:rsid w:val="00515C5B"/>
    <w:rsid w:val="00531C81"/>
    <w:rsid w:val="005817A3"/>
    <w:rsid w:val="00596FC5"/>
    <w:rsid w:val="005E7EFE"/>
    <w:rsid w:val="005F2648"/>
    <w:rsid w:val="006229B5"/>
    <w:rsid w:val="006B4BC3"/>
    <w:rsid w:val="00736284"/>
    <w:rsid w:val="00754C3E"/>
    <w:rsid w:val="00756CAD"/>
    <w:rsid w:val="00764724"/>
    <w:rsid w:val="007A1342"/>
    <w:rsid w:val="007A2586"/>
    <w:rsid w:val="007D648F"/>
    <w:rsid w:val="007E00D0"/>
    <w:rsid w:val="008059CE"/>
    <w:rsid w:val="008A0708"/>
    <w:rsid w:val="008A6BE5"/>
    <w:rsid w:val="008C0EA9"/>
    <w:rsid w:val="008C1FD4"/>
    <w:rsid w:val="008E18EA"/>
    <w:rsid w:val="0094152F"/>
    <w:rsid w:val="00974AB9"/>
    <w:rsid w:val="00983E76"/>
    <w:rsid w:val="00A133F5"/>
    <w:rsid w:val="00A2052A"/>
    <w:rsid w:val="00A839B7"/>
    <w:rsid w:val="00AD1E71"/>
    <w:rsid w:val="00B00C99"/>
    <w:rsid w:val="00B1072F"/>
    <w:rsid w:val="00B170BE"/>
    <w:rsid w:val="00B2325E"/>
    <w:rsid w:val="00B42D8A"/>
    <w:rsid w:val="00B82371"/>
    <w:rsid w:val="00B86F6E"/>
    <w:rsid w:val="00B91446"/>
    <w:rsid w:val="00B95EB7"/>
    <w:rsid w:val="00BA124C"/>
    <w:rsid w:val="00BA4494"/>
    <w:rsid w:val="00BB637B"/>
    <w:rsid w:val="00C15FD5"/>
    <w:rsid w:val="00C27091"/>
    <w:rsid w:val="00C3182B"/>
    <w:rsid w:val="00C45FAA"/>
    <w:rsid w:val="00C5644F"/>
    <w:rsid w:val="00C61B55"/>
    <w:rsid w:val="00C739E0"/>
    <w:rsid w:val="00C90839"/>
    <w:rsid w:val="00CE3C34"/>
    <w:rsid w:val="00CF157B"/>
    <w:rsid w:val="00D00227"/>
    <w:rsid w:val="00D002DA"/>
    <w:rsid w:val="00D11774"/>
    <w:rsid w:val="00D24F1A"/>
    <w:rsid w:val="00D35D7B"/>
    <w:rsid w:val="00D77EBD"/>
    <w:rsid w:val="00D8763E"/>
    <w:rsid w:val="00DE6FCA"/>
    <w:rsid w:val="00E457D3"/>
    <w:rsid w:val="00E9076D"/>
    <w:rsid w:val="00EF6FE6"/>
    <w:rsid w:val="00F02736"/>
    <w:rsid w:val="00F662A2"/>
    <w:rsid w:val="00F71170"/>
    <w:rsid w:val="00F950A9"/>
    <w:rsid w:val="00FA6D95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E0F"/>
  <w15:docId w15:val="{434A8DD1-EDAF-4A6F-BA06-BD8D260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rsopo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558D-F0CA-4C08-998D-E8CE4B1F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6</Pages>
  <Words>3020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196</cp:revision>
  <cp:lastPrinted>2022-10-26T12:14:00Z</cp:lastPrinted>
  <dcterms:created xsi:type="dcterms:W3CDTF">2021-06-14T08:57:00Z</dcterms:created>
  <dcterms:modified xsi:type="dcterms:W3CDTF">2022-11-15T09:11:00Z</dcterms:modified>
  <dc:language>pl-PL</dc:language>
</cp:coreProperties>
</file>