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1455"/>
        <w:tblW w:w="1440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992"/>
        <w:gridCol w:w="1843"/>
        <w:gridCol w:w="992"/>
        <w:gridCol w:w="1843"/>
        <w:gridCol w:w="1511"/>
        <w:gridCol w:w="3118"/>
      </w:tblGrid>
      <w:tr w:rsidR="003C5A3A" w:rsidRPr="001259EC" w:rsidTr="003C5A3A">
        <w:tc>
          <w:tcPr>
            <w:tcW w:w="562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Lp.</w:t>
            </w:r>
          </w:p>
        </w:tc>
        <w:tc>
          <w:tcPr>
            <w:tcW w:w="2268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Opis przedmiotu zamówienia</w:t>
            </w:r>
          </w:p>
        </w:tc>
        <w:tc>
          <w:tcPr>
            <w:tcW w:w="1276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992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Ilość</w:t>
            </w:r>
          </w:p>
        </w:tc>
        <w:tc>
          <w:tcPr>
            <w:tcW w:w="1843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Cena jednostkowa netto za 1 znak</w:t>
            </w:r>
          </w:p>
        </w:tc>
        <w:tc>
          <w:tcPr>
            <w:tcW w:w="992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Stawka VAT</w:t>
            </w:r>
          </w:p>
        </w:tc>
        <w:tc>
          <w:tcPr>
            <w:tcW w:w="1843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Wartość netto za określoną w kolumnie 3 ilość znaków</w:t>
            </w:r>
          </w:p>
        </w:tc>
        <w:tc>
          <w:tcPr>
            <w:tcW w:w="1511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Wartość brutto</w:t>
            </w:r>
          </w:p>
        </w:tc>
        <w:tc>
          <w:tcPr>
            <w:tcW w:w="3118" w:type="dxa"/>
          </w:tcPr>
          <w:p w:rsidR="001259EC" w:rsidRPr="001259EC" w:rsidRDefault="001259EC" w:rsidP="003C5A3A">
            <w:pPr>
              <w:jc w:val="center"/>
              <w:rPr>
                <w:b/>
              </w:rPr>
            </w:pPr>
            <w:r w:rsidRPr="001259EC">
              <w:rPr>
                <w:b/>
              </w:rPr>
              <w:t>Producent/nazwa handlowa</w:t>
            </w:r>
          </w:p>
        </w:tc>
      </w:tr>
      <w:tr w:rsidR="003C5A3A" w:rsidTr="003C5A3A">
        <w:tc>
          <w:tcPr>
            <w:tcW w:w="562" w:type="dxa"/>
          </w:tcPr>
          <w:p w:rsidR="001259EC" w:rsidRDefault="001259EC" w:rsidP="003C5A3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259EC" w:rsidRDefault="001259EC" w:rsidP="003C5A3A">
            <w:pPr>
              <w:jc w:val="center"/>
            </w:pPr>
            <w:r>
              <w:t>Znak B-33  -     Ograniczenie prędkości do 30 km/h</w:t>
            </w:r>
            <w:r w:rsidR="00117605">
              <w:t xml:space="preserve"> wraz z uchwytami </w:t>
            </w:r>
          </w:p>
        </w:tc>
        <w:tc>
          <w:tcPr>
            <w:tcW w:w="1276" w:type="dxa"/>
          </w:tcPr>
          <w:p w:rsidR="001259EC" w:rsidRDefault="001259EC" w:rsidP="003C5A3A">
            <w:pPr>
              <w:jc w:val="center"/>
            </w:pPr>
            <w:r>
              <w:t>Sztuki</w:t>
            </w:r>
          </w:p>
        </w:tc>
        <w:tc>
          <w:tcPr>
            <w:tcW w:w="992" w:type="dxa"/>
          </w:tcPr>
          <w:p w:rsidR="001259EC" w:rsidRDefault="001259EC" w:rsidP="003C5A3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992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1843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1511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3118" w:type="dxa"/>
          </w:tcPr>
          <w:p w:rsidR="001259EC" w:rsidRDefault="001259EC" w:rsidP="003C5A3A">
            <w:pPr>
              <w:jc w:val="center"/>
            </w:pPr>
          </w:p>
        </w:tc>
      </w:tr>
      <w:tr w:rsidR="003C5A3A" w:rsidTr="003C5A3A">
        <w:tc>
          <w:tcPr>
            <w:tcW w:w="562" w:type="dxa"/>
          </w:tcPr>
          <w:p w:rsidR="001259EC" w:rsidRDefault="001259EC" w:rsidP="003C5A3A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259EC" w:rsidRDefault="001259EC" w:rsidP="003C5A3A">
            <w:pPr>
              <w:jc w:val="center"/>
            </w:pPr>
            <w:r>
              <w:t>Znak A-14 – Roboty na drodze</w:t>
            </w:r>
            <w:r w:rsidR="00117605">
              <w:t xml:space="preserve"> wraz z uchwytami</w:t>
            </w:r>
          </w:p>
        </w:tc>
        <w:tc>
          <w:tcPr>
            <w:tcW w:w="1276" w:type="dxa"/>
          </w:tcPr>
          <w:p w:rsidR="001259EC" w:rsidRDefault="001259EC" w:rsidP="003C5A3A">
            <w:pPr>
              <w:jc w:val="center"/>
            </w:pPr>
            <w:r>
              <w:t>Sztuki</w:t>
            </w:r>
          </w:p>
        </w:tc>
        <w:tc>
          <w:tcPr>
            <w:tcW w:w="992" w:type="dxa"/>
          </w:tcPr>
          <w:p w:rsidR="001259EC" w:rsidRDefault="001259EC" w:rsidP="003C5A3A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992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1843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1511" w:type="dxa"/>
          </w:tcPr>
          <w:p w:rsidR="001259EC" w:rsidRDefault="001259EC" w:rsidP="003C5A3A">
            <w:pPr>
              <w:jc w:val="center"/>
            </w:pPr>
          </w:p>
        </w:tc>
        <w:tc>
          <w:tcPr>
            <w:tcW w:w="3118" w:type="dxa"/>
          </w:tcPr>
          <w:p w:rsidR="001259EC" w:rsidRDefault="001259EC" w:rsidP="003C5A3A">
            <w:pPr>
              <w:jc w:val="center"/>
            </w:pPr>
          </w:p>
        </w:tc>
      </w:tr>
    </w:tbl>
    <w:p w:rsidR="00D55656" w:rsidRPr="003C5A3A" w:rsidRDefault="003C5A3A" w:rsidP="00D66D9A">
      <w:pPr>
        <w:rPr>
          <w:b/>
        </w:rPr>
      </w:pPr>
      <w:bookmarkStart w:id="0" w:name="_GoBack"/>
      <w:bookmarkEnd w:id="0"/>
      <w:r w:rsidRPr="003C5A3A">
        <w:rPr>
          <w:b/>
        </w:rPr>
        <w:t>Załącznik nr 1 do zapytania o</w:t>
      </w:r>
      <w:r w:rsidR="00D66D9A">
        <w:rPr>
          <w:b/>
        </w:rPr>
        <w:t>fertowego nr ID.272.2.20.2022</w:t>
      </w:r>
    </w:p>
    <w:sectPr w:rsidR="00D55656" w:rsidRPr="003C5A3A" w:rsidSect="00125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EC"/>
    <w:rsid w:val="00117605"/>
    <w:rsid w:val="001259EC"/>
    <w:rsid w:val="001D4198"/>
    <w:rsid w:val="003C5A3A"/>
    <w:rsid w:val="00BF1169"/>
    <w:rsid w:val="00D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0ABB-3E41-4B34-8780-4FDA710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2022-07-14T12:23:00Z</dcterms:created>
  <dcterms:modified xsi:type="dcterms:W3CDTF">2022-07-14T13:16:00Z</dcterms:modified>
</cp:coreProperties>
</file>