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B" w:rsidRPr="00852DA4" w:rsidRDefault="00852DA4" w:rsidP="006801EB">
      <w:pPr>
        <w:pStyle w:val="Tekstpodstawowy"/>
        <w:tabs>
          <w:tab w:val="center" w:pos="6521"/>
        </w:tabs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Toruń, dnia</w:t>
      </w:r>
      <w:r w:rsidR="00AF70C2">
        <w:rPr>
          <w:rFonts w:ascii="Tahoma" w:hAnsi="Tahoma" w:cs="Tahoma"/>
          <w:sz w:val="20"/>
        </w:rPr>
        <w:t xml:space="preserve">  2</w:t>
      </w:r>
      <w:r w:rsidR="00396FE5">
        <w:rPr>
          <w:rFonts w:ascii="Tahoma" w:hAnsi="Tahoma" w:cs="Tahoma"/>
          <w:sz w:val="20"/>
        </w:rPr>
        <w:t>6</w:t>
      </w:r>
      <w:r w:rsidR="007B6193">
        <w:rPr>
          <w:rFonts w:ascii="Tahoma" w:hAnsi="Tahoma" w:cs="Tahoma"/>
          <w:sz w:val="20"/>
        </w:rPr>
        <w:t>.</w:t>
      </w:r>
      <w:r w:rsidR="00AF70C2">
        <w:rPr>
          <w:rFonts w:ascii="Tahoma" w:hAnsi="Tahoma" w:cs="Tahoma"/>
          <w:sz w:val="20"/>
        </w:rPr>
        <w:t>0</w:t>
      </w:r>
      <w:r w:rsidR="00396FE5">
        <w:rPr>
          <w:rFonts w:ascii="Tahoma" w:hAnsi="Tahoma" w:cs="Tahoma"/>
          <w:sz w:val="20"/>
        </w:rPr>
        <w:t>6</w:t>
      </w:r>
      <w:r w:rsidR="006801EB" w:rsidRPr="00852DA4">
        <w:rPr>
          <w:rFonts w:ascii="Tahoma" w:hAnsi="Tahoma" w:cs="Tahoma"/>
          <w:sz w:val="20"/>
        </w:rPr>
        <w:t>.202</w:t>
      </w:r>
      <w:r w:rsidR="00AF70C2">
        <w:rPr>
          <w:rFonts w:ascii="Tahoma" w:hAnsi="Tahoma" w:cs="Tahoma"/>
          <w:sz w:val="20"/>
        </w:rPr>
        <w:t>4</w:t>
      </w:r>
      <w:r w:rsidR="006801EB" w:rsidRPr="00852DA4">
        <w:rPr>
          <w:rFonts w:ascii="Tahoma" w:hAnsi="Tahoma" w:cs="Tahoma"/>
          <w:sz w:val="20"/>
        </w:rPr>
        <w:t xml:space="preserve"> r.</w:t>
      </w:r>
    </w:p>
    <w:p w:rsidR="00852DA4" w:rsidRPr="005A2372" w:rsidRDefault="00AF70C2" w:rsidP="00852DA4">
      <w:pPr>
        <w:jc w:val="both"/>
        <w:rPr>
          <w:rFonts w:ascii="Tahoma" w:hAnsi="Tahoma" w:cs="Tahoma"/>
          <w:sz w:val="20"/>
        </w:rPr>
      </w:pPr>
      <w:r w:rsidRPr="005A2372">
        <w:rPr>
          <w:rFonts w:ascii="Tahoma" w:hAnsi="Tahoma" w:cs="Tahoma"/>
          <w:sz w:val="20"/>
        </w:rPr>
        <w:t>TI.221.</w:t>
      </w:r>
      <w:r w:rsidR="00396FE5">
        <w:rPr>
          <w:rFonts w:ascii="Tahoma" w:hAnsi="Tahoma" w:cs="Tahoma"/>
          <w:sz w:val="20"/>
        </w:rPr>
        <w:t>1</w:t>
      </w:r>
      <w:r w:rsidRPr="005A2372">
        <w:rPr>
          <w:rFonts w:ascii="Tahoma" w:hAnsi="Tahoma" w:cs="Tahoma"/>
          <w:sz w:val="20"/>
        </w:rPr>
        <w:t>3_</w:t>
      </w:r>
      <w:r w:rsidR="00396FE5">
        <w:rPr>
          <w:rFonts w:ascii="Tahoma" w:hAnsi="Tahoma" w:cs="Tahoma"/>
          <w:sz w:val="20"/>
        </w:rPr>
        <w:t>14.2024</w:t>
      </w:r>
    </w:p>
    <w:p w:rsidR="00677777" w:rsidRPr="00246405" w:rsidRDefault="00677777" w:rsidP="00677777">
      <w:pPr>
        <w:rPr>
          <w:rFonts w:ascii="Tahoma" w:hAnsi="Tahoma" w:cs="Tahoma"/>
          <w:b/>
          <w:sz w:val="20"/>
        </w:rPr>
      </w:pPr>
    </w:p>
    <w:p w:rsidR="00852DA4" w:rsidRPr="00852DA4" w:rsidRDefault="00852DA4" w:rsidP="00852DA4">
      <w:pPr>
        <w:rPr>
          <w:rFonts w:ascii="Tahoma" w:hAnsi="Tahoma" w:cs="Tahoma"/>
          <w:sz w:val="20"/>
        </w:rPr>
      </w:pPr>
    </w:p>
    <w:p w:rsidR="00A709E5" w:rsidRPr="00AF70C2" w:rsidRDefault="00852DA4" w:rsidP="00396FE5">
      <w:pPr>
        <w:jc w:val="both"/>
        <w:rPr>
          <w:rFonts w:ascii="Tahoma" w:hAnsi="Tahoma" w:cs="Tahoma"/>
          <w:b/>
          <w:sz w:val="20"/>
        </w:rPr>
      </w:pPr>
      <w:r w:rsidRPr="00823ABE">
        <w:rPr>
          <w:rFonts w:ascii="Tahoma" w:hAnsi="Tahoma" w:cs="Tahoma"/>
          <w:sz w:val="20"/>
        </w:rPr>
        <w:t xml:space="preserve">dotyczy postępowania w </w:t>
      </w:r>
      <w:r w:rsidR="00AF70C2" w:rsidRPr="00525356">
        <w:rPr>
          <w:rFonts w:ascii="Tahoma" w:hAnsi="Tahoma" w:cs="Tahoma"/>
          <w:sz w:val="20"/>
        </w:rPr>
        <w:t xml:space="preserve">regulaminowym trybie przetargu nieograniczonego </w:t>
      </w:r>
      <w:r w:rsidRPr="00823ABE">
        <w:rPr>
          <w:rFonts w:ascii="Tahoma" w:hAnsi="Tahoma" w:cs="Tahoma"/>
          <w:sz w:val="20"/>
        </w:rPr>
        <w:t>na zadani</w:t>
      </w:r>
      <w:r w:rsidR="0073505E">
        <w:rPr>
          <w:rFonts w:ascii="Tahoma" w:hAnsi="Tahoma" w:cs="Tahoma"/>
          <w:sz w:val="20"/>
        </w:rPr>
        <w:t>e</w:t>
      </w:r>
      <w:r w:rsidRPr="00823ABE">
        <w:rPr>
          <w:rFonts w:ascii="Tahoma" w:hAnsi="Tahoma" w:cs="Tahoma"/>
          <w:sz w:val="20"/>
        </w:rPr>
        <w:t xml:space="preserve"> pn.: </w:t>
      </w:r>
      <w:r w:rsidR="00A709E5" w:rsidRPr="00823ABE">
        <w:rPr>
          <w:rFonts w:ascii="Tahoma" w:hAnsi="Tahoma" w:cs="Tahoma"/>
          <w:b/>
          <w:bCs/>
          <w:sz w:val="20"/>
        </w:rPr>
        <w:t>„</w:t>
      </w:r>
      <w:r w:rsidR="00396FE5" w:rsidRPr="001E1804">
        <w:rPr>
          <w:rFonts w:ascii="Tahoma" w:hAnsi="Tahoma" w:cs="Tahoma"/>
          <w:b/>
          <w:sz w:val="20"/>
        </w:rPr>
        <w:t>Opracowanie</w:t>
      </w:r>
      <w:r w:rsidR="00396FE5" w:rsidRPr="001E1804">
        <w:rPr>
          <w:rFonts w:ascii="Tahoma" w:hAnsi="Tahoma" w:cs="Tahoma"/>
          <w:b/>
          <w:bCs/>
          <w:sz w:val="20"/>
        </w:rPr>
        <w:t xml:space="preserve"> kompletnej dokumentacji projektowej wraz z STWiOR</w:t>
      </w:r>
      <w:r w:rsidR="00396FE5" w:rsidRPr="001E1804">
        <w:rPr>
          <w:rFonts w:ascii="Tahoma" w:hAnsi="Tahoma" w:cs="Tahoma"/>
          <w:b/>
          <w:sz w:val="20"/>
        </w:rPr>
        <w:t xml:space="preserve"> </w:t>
      </w:r>
      <w:r w:rsidR="00396FE5" w:rsidRPr="001E1804">
        <w:rPr>
          <w:rFonts w:ascii="Tahoma" w:hAnsi="Tahoma" w:cs="Tahoma"/>
          <w:b/>
          <w:bCs/>
          <w:sz w:val="20"/>
        </w:rPr>
        <w:t>dla</w:t>
      </w:r>
      <w:r w:rsidR="00396FE5" w:rsidRPr="001E1804">
        <w:rPr>
          <w:rFonts w:ascii="Tahoma" w:hAnsi="Tahoma" w:cs="Tahoma"/>
          <w:b/>
          <w:sz w:val="20"/>
        </w:rPr>
        <w:t xml:space="preserve"> • budowy kanalizacji sanitarnej w ul. </w:t>
      </w:r>
      <w:r w:rsidR="00396FE5">
        <w:rPr>
          <w:rFonts w:ascii="Tahoma" w:hAnsi="Tahoma" w:cs="Tahoma"/>
          <w:b/>
          <w:sz w:val="20"/>
        </w:rPr>
        <w:t xml:space="preserve">Polnej </w:t>
      </w:r>
      <w:r w:rsidR="00396FE5" w:rsidRPr="001E1804">
        <w:rPr>
          <w:rFonts w:ascii="Tahoma" w:hAnsi="Tahoma" w:cs="Tahoma"/>
          <w:b/>
          <w:sz w:val="20"/>
        </w:rPr>
        <w:t>w Toruniu • budowy sieci wodociągowej w ul.</w:t>
      </w:r>
      <w:r w:rsidR="00396FE5">
        <w:rPr>
          <w:rFonts w:ascii="Tahoma" w:hAnsi="Tahoma" w:cs="Tahoma"/>
          <w:b/>
          <w:sz w:val="20"/>
        </w:rPr>
        <w:t xml:space="preserve"> Kłopot</w:t>
      </w:r>
      <w:r w:rsidR="00396FE5" w:rsidRPr="001E1804">
        <w:rPr>
          <w:rFonts w:ascii="Tahoma" w:hAnsi="Tahoma" w:cs="Tahoma"/>
          <w:b/>
          <w:sz w:val="20"/>
        </w:rPr>
        <w:t xml:space="preserve"> w Toruniu</w:t>
      </w:r>
      <w:r w:rsidR="00A709E5" w:rsidRPr="00AF70C2">
        <w:rPr>
          <w:rFonts w:ascii="Tahoma" w:hAnsi="Tahoma" w:cs="Tahoma"/>
          <w:b/>
          <w:sz w:val="20"/>
        </w:rPr>
        <w:t>”</w:t>
      </w:r>
    </w:p>
    <w:p w:rsidR="00354EF7" w:rsidRPr="00823ABE" w:rsidRDefault="00354EF7" w:rsidP="00991C7E">
      <w:pPr>
        <w:pStyle w:val="Tekstpodstawowy"/>
        <w:tabs>
          <w:tab w:val="center" w:pos="6521"/>
        </w:tabs>
        <w:rPr>
          <w:rFonts w:ascii="Tahoma" w:hAnsi="Tahoma" w:cs="Tahoma"/>
          <w:sz w:val="20"/>
        </w:rPr>
      </w:pPr>
    </w:p>
    <w:p w:rsidR="00396FE5" w:rsidRPr="00D30CA3" w:rsidRDefault="00106341" w:rsidP="00396FE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W</w:t>
      </w:r>
      <w:r w:rsidR="00A2692C" w:rsidRPr="00A40B5B">
        <w:rPr>
          <w:rFonts w:ascii="Tahoma" w:hAnsi="Tahoma" w:cs="Tahoma"/>
          <w:sz w:val="20"/>
        </w:rPr>
        <w:t xml:space="preserve"> postępowaniu</w:t>
      </w:r>
      <w:r w:rsidR="00A2692C" w:rsidRPr="00D546AF">
        <w:rPr>
          <w:rFonts w:ascii="Tahoma" w:hAnsi="Tahoma" w:cs="Tahoma"/>
          <w:sz w:val="20"/>
        </w:rPr>
        <w:t xml:space="preserve"> w sprawie </w:t>
      </w:r>
      <w:proofErr w:type="spellStart"/>
      <w:r w:rsidR="00A2692C" w:rsidRPr="00D546AF">
        <w:rPr>
          <w:rFonts w:ascii="Tahoma" w:hAnsi="Tahoma" w:cs="Tahoma"/>
          <w:sz w:val="20"/>
        </w:rPr>
        <w:t>j.w</w:t>
      </w:r>
      <w:proofErr w:type="spellEnd"/>
      <w:r w:rsidR="00A2692C" w:rsidRPr="00D546AF">
        <w:rPr>
          <w:rFonts w:ascii="Tahoma" w:hAnsi="Tahoma" w:cs="Tahoma"/>
          <w:sz w:val="20"/>
        </w:rPr>
        <w:t xml:space="preserve">. </w:t>
      </w:r>
      <w:r w:rsidR="00396FE5" w:rsidRPr="00D546AF">
        <w:rPr>
          <w:rFonts w:ascii="Tahoma" w:hAnsi="Tahoma" w:cs="Tahoma"/>
          <w:sz w:val="20"/>
        </w:rPr>
        <w:t>w wyznaczonym terminie złożone zostały następujące oferty</w:t>
      </w:r>
      <w:r w:rsidR="00396FE5">
        <w:rPr>
          <w:rFonts w:ascii="Tahoma" w:hAnsi="Tahoma" w:cs="Tahoma"/>
          <w:sz w:val="20"/>
        </w:rPr>
        <w:t xml:space="preserve"> (w kolejności wpływu)</w:t>
      </w:r>
      <w:r w:rsidR="00396FE5" w:rsidRPr="00D546AF">
        <w:rPr>
          <w:rFonts w:ascii="Tahoma" w:hAnsi="Tahoma" w:cs="Tahoma"/>
          <w:sz w:val="20"/>
        </w:rPr>
        <w:t>:</w:t>
      </w:r>
    </w:p>
    <w:p w:rsidR="00A2692C" w:rsidRPr="00D546AF" w:rsidRDefault="00A2692C" w:rsidP="00A2692C">
      <w:pPr>
        <w:pStyle w:val="Tekstpodstawowy"/>
        <w:rPr>
          <w:rFonts w:ascii="Tahoma" w:hAnsi="Tahoma" w:cs="Tahoma"/>
          <w:sz w:val="20"/>
        </w:rPr>
      </w:pPr>
    </w:p>
    <w:p w:rsidR="00A2692C" w:rsidRDefault="00A2692C" w:rsidP="00A2692C">
      <w:pPr>
        <w:pStyle w:val="Tekstpodstawowy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Ind w:w="648" w:type="dxa"/>
        <w:tblLayout w:type="fixed"/>
        <w:tblLook w:val="01E0"/>
      </w:tblPr>
      <w:tblGrid>
        <w:gridCol w:w="1020"/>
        <w:gridCol w:w="5811"/>
        <w:gridCol w:w="1809"/>
      </w:tblGrid>
      <w:tr w:rsidR="00A2692C" w:rsidRPr="00D546AF" w:rsidTr="00677777">
        <w:trPr>
          <w:trHeight w:val="699"/>
        </w:trPr>
        <w:tc>
          <w:tcPr>
            <w:tcW w:w="1020" w:type="dxa"/>
            <w:vAlign w:val="center"/>
          </w:tcPr>
          <w:p w:rsidR="00A2692C" w:rsidRPr="00D546AF" w:rsidRDefault="00A2692C" w:rsidP="00620A9B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numer oferty</w:t>
            </w:r>
          </w:p>
        </w:tc>
        <w:tc>
          <w:tcPr>
            <w:tcW w:w="5811" w:type="dxa"/>
            <w:vAlign w:val="center"/>
          </w:tcPr>
          <w:p w:rsidR="00A2692C" w:rsidRPr="00D546AF" w:rsidRDefault="00A2692C" w:rsidP="006130BA">
            <w:pPr>
              <w:spacing w:line="360" w:lineRule="auto"/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 xml:space="preserve">nazwa </w:t>
            </w:r>
            <w:r w:rsidR="001D25F5">
              <w:rPr>
                <w:rFonts w:ascii="Tahoma" w:hAnsi="Tahoma" w:cs="Tahoma"/>
                <w:sz w:val="20"/>
                <w:lang w:eastAsia="zh-CN"/>
              </w:rPr>
              <w:t>wykonawcy</w:t>
            </w:r>
          </w:p>
        </w:tc>
        <w:tc>
          <w:tcPr>
            <w:tcW w:w="1809" w:type="dxa"/>
            <w:vAlign w:val="center"/>
          </w:tcPr>
          <w:p w:rsidR="00A2692C" w:rsidRPr="00D546AF" w:rsidRDefault="00A2692C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cena ofertowa netto/brutto (zł)</w:t>
            </w:r>
          </w:p>
        </w:tc>
      </w:tr>
      <w:tr w:rsidR="009C5949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9C5949" w:rsidRDefault="00396FE5" w:rsidP="0034624C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</w:t>
            </w:r>
          </w:p>
        </w:tc>
        <w:tc>
          <w:tcPr>
            <w:tcW w:w="5811" w:type="dxa"/>
            <w:vAlign w:val="center"/>
          </w:tcPr>
          <w:p w:rsidR="004328B3" w:rsidRDefault="00396FE5" w:rsidP="004328B3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Trado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Sp. z o.o.</w:t>
            </w:r>
          </w:p>
          <w:p w:rsidR="00396FE5" w:rsidRDefault="00396FE5" w:rsidP="004328B3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82-400 Sztum, Pac Wolności 21c/2</w:t>
            </w:r>
          </w:p>
        </w:tc>
        <w:tc>
          <w:tcPr>
            <w:tcW w:w="1809" w:type="dxa"/>
            <w:vAlign w:val="center"/>
          </w:tcPr>
          <w:p w:rsidR="004328B3" w:rsidRDefault="00396FE5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78 000,00</w:t>
            </w:r>
          </w:p>
          <w:p w:rsidR="00396FE5" w:rsidRPr="00D546AF" w:rsidRDefault="00396FE5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95 940,00</w:t>
            </w:r>
          </w:p>
        </w:tc>
      </w:tr>
      <w:tr w:rsidR="0042631B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42631B" w:rsidRDefault="00396FE5" w:rsidP="0034624C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2</w:t>
            </w:r>
          </w:p>
        </w:tc>
        <w:tc>
          <w:tcPr>
            <w:tcW w:w="5811" w:type="dxa"/>
            <w:vAlign w:val="center"/>
          </w:tcPr>
          <w:p w:rsidR="004328B3" w:rsidRDefault="00396FE5" w:rsidP="007B6193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BIPROJEKT Sp. z o.o.</w:t>
            </w:r>
          </w:p>
          <w:p w:rsidR="00396FE5" w:rsidRDefault="00396FE5" w:rsidP="007B6193">
            <w:pPr>
              <w:tabs>
                <w:tab w:val="center" w:pos="6521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04-204 Warszawa, ul. Jordanowska 12</w:t>
            </w:r>
          </w:p>
        </w:tc>
        <w:tc>
          <w:tcPr>
            <w:tcW w:w="1809" w:type="dxa"/>
            <w:vAlign w:val="center"/>
          </w:tcPr>
          <w:p w:rsidR="00396FE5" w:rsidRDefault="00396FE5" w:rsidP="00396FE5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106 000,00</w:t>
            </w:r>
          </w:p>
          <w:p w:rsidR="00396FE5" w:rsidRDefault="00396FE5" w:rsidP="00396FE5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130 380,00</w:t>
            </w:r>
          </w:p>
        </w:tc>
      </w:tr>
      <w:tr w:rsidR="00AF70C2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AF70C2" w:rsidRDefault="00396FE5" w:rsidP="0034624C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3</w:t>
            </w:r>
          </w:p>
        </w:tc>
        <w:tc>
          <w:tcPr>
            <w:tcW w:w="5811" w:type="dxa"/>
            <w:vAlign w:val="center"/>
          </w:tcPr>
          <w:p w:rsidR="004328B3" w:rsidRDefault="00396FE5" w:rsidP="007B619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Sanicad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Pracownia Projektowa Aleksandra </w:t>
            </w:r>
            <w:proofErr w:type="spellStart"/>
            <w:r>
              <w:rPr>
                <w:rFonts w:ascii="Tahoma" w:hAnsi="Tahoma" w:cs="Tahoma"/>
                <w:sz w:val="20"/>
              </w:rPr>
              <w:t>Bolius</w:t>
            </w:r>
            <w:proofErr w:type="spellEnd"/>
          </w:p>
          <w:p w:rsidR="00396FE5" w:rsidRPr="007B6193" w:rsidRDefault="00396FE5" w:rsidP="007B6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83-031 Żukczyn, ul. Nad Kłodawą 10</w:t>
            </w:r>
          </w:p>
        </w:tc>
        <w:tc>
          <w:tcPr>
            <w:tcW w:w="1809" w:type="dxa"/>
            <w:vAlign w:val="center"/>
          </w:tcPr>
          <w:p w:rsidR="004328B3" w:rsidRDefault="00396FE5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39 000,00</w:t>
            </w:r>
          </w:p>
          <w:p w:rsidR="00396FE5" w:rsidRDefault="00396FE5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39 000,00</w:t>
            </w:r>
          </w:p>
        </w:tc>
      </w:tr>
      <w:tr w:rsidR="00AF70C2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AF70C2" w:rsidRDefault="00396FE5" w:rsidP="0034624C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4</w:t>
            </w:r>
          </w:p>
        </w:tc>
        <w:tc>
          <w:tcPr>
            <w:tcW w:w="5811" w:type="dxa"/>
            <w:vAlign w:val="center"/>
          </w:tcPr>
          <w:p w:rsidR="00AF70C2" w:rsidRDefault="00396FE5" w:rsidP="004328B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Road </w:t>
            </w:r>
            <w:proofErr w:type="spellStart"/>
            <w:r>
              <w:rPr>
                <w:rFonts w:ascii="Tahoma" w:hAnsi="Tahoma" w:cs="Tahoma"/>
                <w:sz w:val="20"/>
              </w:rPr>
              <w:t>Concept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Renata Kozak</w:t>
            </w:r>
          </w:p>
          <w:p w:rsidR="00396FE5" w:rsidRPr="007B6193" w:rsidRDefault="00396FE5" w:rsidP="004328B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11-600 Węgorzewo, ul. Sienkiewicza 21</w:t>
            </w:r>
          </w:p>
        </w:tc>
        <w:tc>
          <w:tcPr>
            <w:tcW w:w="1809" w:type="dxa"/>
            <w:vAlign w:val="center"/>
          </w:tcPr>
          <w:p w:rsidR="004328B3" w:rsidRDefault="00396FE5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88 400,00</w:t>
            </w:r>
          </w:p>
          <w:p w:rsidR="00396FE5" w:rsidRDefault="00396FE5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108 732,00</w:t>
            </w:r>
          </w:p>
        </w:tc>
      </w:tr>
    </w:tbl>
    <w:p w:rsidR="00A709E5" w:rsidRPr="006801EB" w:rsidRDefault="00A709E5" w:rsidP="00354EF7">
      <w:pPr>
        <w:jc w:val="both"/>
        <w:rPr>
          <w:rFonts w:ascii="Tahoma" w:hAnsi="Tahoma" w:cs="Tahoma"/>
          <w:sz w:val="20"/>
          <w:lang w:eastAsia="zh-CN"/>
        </w:rPr>
      </w:pPr>
    </w:p>
    <w:p w:rsidR="00134BE0" w:rsidRDefault="00134BE0" w:rsidP="00134BE0">
      <w:pPr>
        <w:tabs>
          <w:tab w:val="center" w:pos="652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przystąpi do oceny złożon</w:t>
      </w:r>
      <w:r w:rsidR="00673CC8">
        <w:rPr>
          <w:rFonts w:ascii="Tahoma" w:hAnsi="Tahoma" w:cs="Tahoma"/>
          <w:sz w:val="20"/>
        </w:rPr>
        <w:t>ych</w:t>
      </w:r>
      <w:r>
        <w:rPr>
          <w:rFonts w:ascii="Tahoma" w:hAnsi="Tahoma" w:cs="Tahoma"/>
          <w:sz w:val="20"/>
        </w:rPr>
        <w:t xml:space="preserve"> ofert.</w:t>
      </w: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p w:rsidR="001F2F80" w:rsidRPr="00450567" w:rsidRDefault="001F2F80" w:rsidP="00134BE0">
      <w:pPr>
        <w:tabs>
          <w:tab w:val="center" w:pos="6521"/>
        </w:tabs>
        <w:rPr>
          <w:rFonts w:ascii="Tahoma" w:hAnsi="Tahoma" w:cs="Tahoma"/>
          <w:sz w:val="20"/>
        </w:rPr>
      </w:pPr>
    </w:p>
    <w:sectPr w:rsidR="001F2F80" w:rsidRPr="00450567" w:rsidSect="0098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3F3"/>
    <w:multiLevelType w:val="hybridMultilevel"/>
    <w:tmpl w:val="0382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FB1"/>
    <w:multiLevelType w:val="hybridMultilevel"/>
    <w:tmpl w:val="30B2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57BA3"/>
    <w:multiLevelType w:val="hybridMultilevel"/>
    <w:tmpl w:val="F4E8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92C"/>
    <w:rsid w:val="00000B7D"/>
    <w:rsid w:val="000030BD"/>
    <w:rsid w:val="000865FB"/>
    <w:rsid w:val="0009472C"/>
    <w:rsid w:val="000A4F52"/>
    <w:rsid w:val="000A6B10"/>
    <w:rsid w:val="000E2F10"/>
    <w:rsid w:val="00106341"/>
    <w:rsid w:val="0011663E"/>
    <w:rsid w:val="0011728B"/>
    <w:rsid w:val="00134BE0"/>
    <w:rsid w:val="00144F63"/>
    <w:rsid w:val="00157DFF"/>
    <w:rsid w:val="001A5503"/>
    <w:rsid w:val="001C3D08"/>
    <w:rsid w:val="001D25F5"/>
    <w:rsid w:val="001D651E"/>
    <w:rsid w:val="001F2F80"/>
    <w:rsid w:val="0023702E"/>
    <w:rsid w:val="002402E7"/>
    <w:rsid w:val="00240811"/>
    <w:rsid w:val="00241265"/>
    <w:rsid w:val="00263FE9"/>
    <w:rsid w:val="002650BE"/>
    <w:rsid w:val="002B506C"/>
    <w:rsid w:val="0031451E"/>
    <w:rsid w:val="00315275"/>
    <w:rsid w:val="00322372"/>
    <w:rsid w:val="00330E18"/>
    <w:rsid w:val="00332C12"/>
    <w:rsid w:val="003430DC"/>
    <w:rsid w:val="0034624C"/>
    <w:rsid w:val="00354EF7"/>
    <w:rsid w:val="00396FE5"/>
    <w:rsid w:val="003A3E7A"/>
    <w:rsid w:val="003A4776"/>
    <w:rsid w:val="003A6555"/>
    <w:rsid w:val="003F3D6A"/>
    <w:rsid w:val="00401D54"/>
    <w:rsid w:val="0042631B"/>
    <w:rsid w:val="004328B3"/>
    <w:rsid w:val="00441DAD"/>
    <w:rsid w:val="00450567"/>
    <w:rsid w:val="00457A1F"/>
    <w:rsid w:val="004847EE"/>
    <w:rsid w:val="0048617F"/>
    <w:rsid w:val="004B1E5F"/>
    <w:rsid w:val="004B790F"/>
    <w:rsid w:val="004E5DBF"/>
    <w:rsid w:val="004E61A7"/>
    <w:rsid w:val="004F19E7"/>
    <w:rsid w:val="004F5151"/>
    <w:rsid w:val="00510A8E"/>
    <w:rsid w:val="00530B07"/>
    <w:rsid w:val="00533298"/>
    <w:rsid w:val="00594DDD"/>
    <w:rsid w:val="005A2372"/>
    <w:rsid w:val="005A7C15"/>
    <w:rsid w:val="005C6F54"/>
    <w:rsid w:val="005D596E"/>
    <w:rsid w:val="005D6FB9"/>
    <w:rsid w:val="00620A9B"/>
    <w:rsid w:val="00673CC8"/>
    <w:rsid w:val="00675C1C"/>
    <w:rsid w:val="00677777"/>
    <w:rsid w:val="006801EB"/>
    <w:rsid w:val="006B0E4F"/>
    <w:rsid w:val="006B717D"/>
    <w:rsid w:val="006C1A57"/>
    <w:rsid w:val="006E038E"/>
    <w:rsid w:val="006F0F5A"/>
    <w:rsid w:val="007345EA"/>
    <w:rsid w:val="0073505E"/>
    <w:rsid w:val="0075192E"/>
    <w:rsid w:val="00767130"/>
    <w:rsid w:val="00771826"/>
    <w:rsid w:val="00772546"/>
    <w:rsid w:val="007B6193"/>
    <w:rsid w:val="007B7B4E"/>
    <w:rsid w:val="007D7D09"/>
    <w:rsid w:val="007E15DD"/>
    <w:rsid w:val="0080367D"/>
    <w:rsid w:val="00814842"/>
    <w:rsid w:val="00823ABE"/>
    <w:rsid w:val="00825D0E"/>
    <w:rsid w:val="00847B07"/>
    <w:rsid w:val="008525A7"/>
    <w:rsid w:val="00852DA4"/>
    <w:rsid w:val="008874DD"/>
    <w:rsid w:val="009470C4"/>
    <w:rsid w:val="00991C7E"/>
    <w:rsid w:val="009A619F"/>
    <w:rsid w:val="009A7A21"/>
    <w:rsid w:val="009C33EC"/>
    <w:rsid w:val="009C5949"/>
    <w:rsid w:val="009D6958"/>
    <w:rsid w:val="009F0975"/>
    <w:rsid w:val="009F542A"/>
    <w:rsid w:val="00A2692C"/>
    <w:rsid w:val="00A35FFF"/>
    <w:rsid w:val="00A40B5B"/>
    <w:rsid w:val="00A505DB"/>
    <w:rsid w:val="00A57B66"/>
    <w:rsid w:val="00A66B8A"/>
    <w:rsid w:val="00A709E5"/>
    <w:rsid w:val="00A739A5"/>
    <w:rsid w:val="00A9028D"/>
    <w:rsid w:val="00AA0A81"/>
    <w:rsid w:val="00AC5E1C"/>
    <w:rsid w:val="00AE176E"/>
    <w:rsid w:val="00AF70C2"/>
    <w:rsid w:val="00B24917"/>
    <w:rsid w:val="00B27EA1"/>
    <w:rsid w:val="00B33949"/>
    <w:rsid w:val="00B36B7F"/>
    <w:rsid w:val="00B50394"/>
    <w:rsid w:val="00B85D41"/>
    <w:rsid w:val="00B862E7"/>
    <w:rsid w:val="00B92250"/>
    <w:rsid w:val="00BA09AA"/>
    <w:rsid w:val="00BB6D4A"/>
    <w:rsid w:val="00BC246E"/>
    <w:rsid w:val="00BF37C7"/>
    <w:rsid w:val="00C13369"/>
    <w:rsid w:val="00C2379D"/>
    <w:rsid w:val="00C267CA"/>
    <w:rsid w:val="00C866A5"/>
    <w:rsid w:val="00CB7D32"/>
    <w:rsid w:val="00CC44F7"/>
    <w:rsid w:val="00CC5FB6"/>
    <w:rsid w:val="00CE5C09"/>
    <w:rsid w:val="00CF5B4D"/>
    <w:rsid w:val="00D10FAB"/>
    <w:rsid w:val="00D40BB7"/>
    <w:rsid w:val="00D51D97"/>
    <w:rsid w:val="00D527B5"/>
    <w:rsid w:val="00D72A00"/>
    <w:rsid w:val="00DB3F77"/>
    <w:rsid w:val="00DC17D6"/>
    <w:rsid w:val="00DD1F91"/>
    <w:rsid w:val="00DD7669"/>
    <w:rsid w:val="00DF43B1"/>
    <w:rsid w:val="00DF5755"/>
    <w:rsid w:val="00E10E22"/>
    <w:rsid w:val="00E2745D"/>
    <w:rsid w:val="00E91B69"/>
    <w:rsid w:val="00E97ABA"/>
    <w:rsid w:val="00EA6DE7"/>
    <w:rsid w:val="00EB5EFF"/>
    <w:rsid w:val="00EB63BE"/>
    <w:rsid w:val="00EB6EF5"/>
    <w:rsid w:val="00EB7E67"/>
    <w:rsid w:val="00EC3AB3"/>
    <w:rsid w:val="00F20089"/>
    <w:rsid w:val="00F3319A"/>
    <w:rsid w:val="00F4411D"/>
    <w:rsid w:val="00F92ED0"/>
    <w:rsid w:val="00FB027A"/>
    <w:rsid w:val="00FB3BAF"/>
    <w:rsid w:val="00FB4C4A"/>
    <w:rsid w:val="00FC001E"/>
    <w:rsid w:val="00FD04EB"/>
    <w:rsid w:val="00FD1068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2C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692C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2692C"/>
    <w:rPr>
      <w:rFonts w:ascii="Arial" w:eastAsia="SimSu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A2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A2692C"/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692C"/>
    <w:rPr>
      <w:rFonts w:eastAsia="Times New Roman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634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B222-16C3-41F8-B18A-96F9CC3D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5</cp:revision>
  <cp:lastPrinted>2024-01-12T09:38:00Z</cp:lastPrinted>
  <dcterms:created xsi:type="dcterms:W3CDTF">2024-01-12T08:09:00Z</dcterms:created>
  <dcterms:modified xsi:type="dcterms:W3CDTF">2024-06-26T08:30:00Z</dcterms:modified>
</cp:coreProperties>
</file>