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8CB6" w14:textId="77777777" w:rsidR="003F7292" w:rsidRDefault="003F7292" w:rsidP="004C5FB6">
      <w:pPr>
        <w:spacing w:after="0"/>
        <w:jc w:val="right"/>
      </w:pPr>
    </w:p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289DE201" w14:textId="77777777" w:rsidTr="00564D4E">
        <w:trPr>
          <w:trHeight w:val="1084"/>
        </w:trPr>
        <w:tc>
          <w:tcPr>
            <w:tcW w:w="3800" w:type="dxa"/>
            <w:vAlign w:val="center"/>
          </w:tcPr>
          <w:p w14:paraId="49AAF703" w14:textId="77777777" w:rsidR="00564D4E" w:rsidRDefault="00564D4E" w:rsidP="00564D4E">
            <w:r>
              <w:rPr>
                <w:noProof/>
              </w:rPr>
              <w:drawing>
                <wp:inline distT="0" distB="0" distL="0" distR="0" wp14:anchorId="729D3C25" wp14:editId="151959BF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3ED30036" w14:textId="77777777" w:rsidR="00564D4E" w:rsidRDefault="0081654D" w:rsidP="003F58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4A312" wp14:editId="4940A33C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14:paraId="3FBBF474" w14:textId="77777777" w:rsidR="00564D4E" w:rsidRDefault="00564D4E" w:rsidP="00564D4E">
            <w:r>
              <w:rPr>
                <w:noProof/>
              </w:rPr>
              <w:drawing>
                <wp:inline distT="0" distB="0" distL="0" distR="0" wp14:anchorId="4FC30964" wp14:editId="084C1DF1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40E5D" w14:textId="095DE62D" w:rsidR="00894694" w:rsidRPr="00DD5233" w:rsidRDefault="0003141E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</w:t>
      </w:r>
      <w:r w:rsidR="00894694" w:rsidRPr="00DD5233">
        <w:rPr>
          <w:rFonts w:ascii="Arial" w:hAnsi="Arial" w:cs="Arial"/>
          <w:b/>
          <w:i/>
          <w:iCs/>
          <w:sz w:val="20"/>
          <w:szCs w:val="20"/>
        </w:rPr>
        <w:t>WZ</w:t>
      </w:r>
    </w:p>
    <w:p w14:paraId="6CD7E2FE" w14:textId="77777777"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12C28FA" w14:textId="77777777"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14:paraId="062CDEA8" w14:textId="77777777" w:rsidR="00894694" w:rsidRPr="00137E40" w:rsidRDefault="00894694" w:rsidP="00060070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26692B9" w14:textId="37733C3B"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03141E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/</w:t>
      </w:r>
      <w:r w:rsidR="00AD147E">
        <w:rPr>
          <w:i/>
          <w:sz w:val="20"/>
          <w:szCs w:val="20"/>
        </w:rPr>
        <w:t>R</w:t>
      </w:r>
      <w:r w:rsidR="0003141E">
        <w:rPr>
          <w:i/>
          <w:sz w:val="20"/>
          <w:szCs w:val="20"/>
        </w:rPr>
        <w:t>/21</w:t>
      </w:r>
    </w:p>
    <w:p w14:paraId="341785D2" w14:textId="77777777"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758F21" w14:textId="77777777"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14:paraId="0A009432" w14:textId="77777777"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53420646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26F7898B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14:paraId="0164525F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00B8B4D2" w14:textId="77777777"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FD9982" w14:textId="77777777"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F6DE90" w14:textId="77777777"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="00E6690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przetargu nieograniczonego na: </w:t>
      </w:r>
    </w:p>
    <w:p w14:paraId="70C50CBB" w14:textId="77777777"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41E1FA" w14:textId="3B48B5A1" w:rsidR="00F203BF" w:rsidRPr="00F203BF" w:rsidRDefault="00F203BF" w:rsidP="00F203BF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203BF">
        <w:rPr>
          <w:rFonts w:ascii="Arial" w:hAnsi="Arial" w:cs="Arial"/>
          <w:b/>
          <w:bCs/>
          <w:i/>
          <w:sz w:val="20"/>
          <w:szCs w:val="20"/>
        </w:rPr>
        <w:t xml:space="preserve">Budowa kanalizacji sanitarnej </w:t>
      </w:r>
      <w:r w:rsidR="00EB6CBE">
        <w:rPr>
          <w:rFonts w:ascii="Arial" w:hAnsi="Arial" w:cs="Arial"/>
          <w:b/>
          <w:bCs/>
          <w:i/>
          <w:sz w:val="20"/>
          <w:szCs w:val="20"/>
        </w:rPr>
        <w:t>w</w:t>
      </w:r>
      <w:r w:rsidRPr="00F203BF">
        <w:rPr>
          <w:rFonts w:ascii="Arial" w:hAnsi="Arial" w:cs="Arial"/>
          <w:b/>
          <w:bCs/>
          <w:i/>
          <w:sz w:val="20"/>
          <w:szCs w:val="20"/>
        </w:rPr>
        <w:t xml:space="preserve"> miejscowości Banino w ramach projektu „Uporządkowanie gospodarki wodno-ściekowej na terenie Gminy Żukowo – etap I” </w:t>
      </w:r>
    </w:p>
    <w:p w14:paraId="00871A1A" w14:textId="77777777" w:rsidR="00F203BF" w:rsidRPr="00F203BF" w:rsidRDefault="00F203BF" w:rsidP="00F203BF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203BF">
        <w:rPr>
          <w:rFonts w:ascii="Arial" w:hAnsi="Arial" w:cs="Arial"/>
          <w:b/>
          <w:bCs/>
          <w:i/>
          <w:sz w:val="20"/>
          <w:szCs w:val="20"/>
        </w:rPr>
        <w:t xml:space="preserve">w ramach Programu Operacyjnego Infrastruktura i Środowisko 2014-2020 </w:t>
      </w:r>
    </w:p>
    <w:p w14:paraId="07503766" w14:textId="5A010899" w:rsidR="002D2454" w:rsidRPr="0065763B" w:rsidRDefault="00F203BF" w:rsidP="00F203BF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203BF">
        <w:rPr>
          <w:rFonts w:ascii="Arial" w:hAnsi="Arial" w:cs="Arial"/>
          <w:b/>
          <w:bCs/>
          <w:i/>
          <w:sz w:val="20"/>
          <w:szCs w:val="20"/>
        </w:rPr>
        <w:t>– działanie 2.3.</w:t>
      </w:r>
    </w:p>
    <w:p w14:paraId="2B69F429" w14:textId="77777777"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14:paraId="1AC893E6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BDEB194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494F3822" w14:textId="77777777"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F29411F" w14:textId="77777777"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14:paraId="17B66BEA" w14:textId="77777777" w:rsidTr="00C223BC">
        <w:tc>
          <w:tcPr>
            <w:tcW w:w="9210" w:type="dxa"/>
            <w:gridSpan w:val="7"/>
          </w:tcPr>
          <w:p w14:paraId="6CB43B1E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594CEDA6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7745EDF7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0C715D0" w14:textId="77777777"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009CBAC9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5301047F" w14:textId="77777777" w:rsidTr="00CB30D7">
        <w:trPr>
          <w:trHeight w:val="1059"/>
        </w:trPr>
        <w:tc>
          <w:tcPr>
            <w:tcW w:w="9210" w:type="dxa"/>
            <w:gridSpan w:val="7"/>
          </w:tcPr>
          <w:p w14:paraId="4C56C102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37373644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C29AA44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4575CB32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281EB132" w14:textId="77777777" w:rsidTr="00C223BC">
        <w:tc>
          <w:tcPr>
            <w:tcW w:w="3070" w:type="dxa"/>
            <w:gridSpan w:val="2"/>
          </w:tcPr>
          <w:p w14:paraId="691652F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187A2EAB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25D148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14:paraId="67E9B15F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B466F0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14:paraId="53EC79DE" w14:textId="77777777" w:rsidTr="00C223BC">
        <w:tc>
          <w:tcPr>
            <w:tcW w:w="4605" w:type="dxa"/>
            <w:gridSpan w:val="4"/>
          </w:tcPr>
          <w:p w14:paraId="3C80877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29DA5BFE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907DEBD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14:paraId="7DF8CCB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4CD2F42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150F4BAE" w14:textId="77777777" w:rsidTr="00C223BC">
        <w:tc>
          <w:tcPr>
            <w:tcW w:w="9210" w:type="dxa"/>
            <w:gridSpan w:val="7"/>
            <w:vAlign w:val="center"/>
          </w:tcPr>
          <w:p w14:paraId="320C185C" w14:textId="77777777"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14:paraId="27E5F48F" w14:textId="77777777" w:rsidTr="00C223BC">
        <w:tc>
          <w:tcPr>
            <w:tcW w:w="2622" w:type="dxa"/>
          </w:tcPr>
          <w:p w14:paraId="06D705E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020AA23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CFE31BB" w14:textId="77777777"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EC6C8A5" w14:textId="77777777"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5B0C607E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04DEBA0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14:paraId="6F93B333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104E93C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187201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3BE3D742" w14:textId="247521B0" w:rsidR="00CB30D7" w:rsidRDefault="00CB30D7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9A11D6" w14:textId="77777777" w:rsidR="004C5FB6" w:rsidRDefault="004C5FB6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C5D97E" w14:textId="77777777"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7357A6E" w14:textId="0763965A"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lastRenderedPageBreak/>
        <w:t xml:space="preserve">Składamy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Warunków Zamówienia.</w:t>
      </w:r>
    </w:p>
    <w:p w14:paraId="59A6CEFC" w14:textId="77777777" w:rsidR="00E562FD" w:rsidRDefault="00894694" w:rsidP="004C5FB6">
      <w:pPr>
        <w:pStyle w:val="Akapitzlist"/>
        <w:numPr>
          <w:ilvl w:val="0"/>
          <w:numId w:val="4"/>
        </w:numPr>
        <w:spacing w:before="120" w:after="0" w:line="48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 xml:space="preserve">realizację zamówienia, zgodnie z zapisami SIWZ, za cenę: </w:t>
      </w:r>
    </w:p>
    <w:p w14:paraId="6F5F91A8" w14:textId="77777777" w:rsidR="00C04CAE" w:rsidRPr="00DB1AE3" w:rsidRDefault="0065763B" w:rsidP="00C04CAE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………………….…</w:t>
      </w:r>
      <w:r>
        <w:rPr>
          <w:rFonts w:ascii="Arial" w:hAnsi="Arial" w:cs="Arial"/>
          <w:bCs/>
          <w:sz w:val="20"/>
          <w:szCs w:val="20"/>
        </w:rPr>
        <w:t>zł</w:t>
      </w:r>
      <w:r w:rsidR="00C04CAE" w:rsidRPr="00DB1AE3">
        <w:rPr>
          <w:rFonts w:ascii="Arial" w:hAnsi="Arial" w:cs="Arial"/>
          <w:bCs/>
          <w:sz w:val="20"/>
          <w:szCs w:val="20"/>
        </w:rPr>
        <w:t xml:space="preserve">, </w:t>
      </w:r>
    </w:p>
    <w:p w14:paraId="4063BA64" w14:textId="77777777" w:rsidR="00C04CAE" w:rsidRPr="009C312A" w:rsidRDefault="0065763B" w:rsidP="009C31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brutto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……………..…..…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="00C04CAE" w:rsidRPr="00DB1AE3">
        <w:rPr>
          <w:rFonts w:ascii="Arial" w:hAnsi="Arial" w:cs="Arial"/>
          <w:bCs/>
          <w:sz w:val="20"/>
          <w:szCs w:val="20"/>
        </w:rPr>
        <w:t>, słownie: …………..……………………………………</w:t>
      </w:r>
    </w:p>
    <w:p w14:paraId="4CF25895" w14:textId="77777777" w:rsidR="00461823" w:rsidRPr="0065763B" w:rsidRDefault="00DC6D64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>Udziel</w:t>
      </w:r>
      <w:r w:rsidRPr="0063644F">
        <w:rPr>
          <w:rFonts w:ascii="Arial" w:hAnsi="Arial" w:cs="Arial"/>
          <w:b/>
          <w:bCs/>
          <w:sz w:val="20"/>
          <w:szCs w:val="20"/>
        </w:rPr>
        <w:t xml:space="preserve">amy </w:t>
      </w:r>
      <w:r w:rsidRPr="0063644F">
        <w:rPr>
          <w:rFonts w:ascii="Arial" w:hAnsi="Arial" w:cs="Arial"/>
          <w:bCs/>
          <w:sz w:val="20"/>
          <w:szCs w:val="20"/>
        </w:rPr>
        <w:t>gwarancji na wykonane roboty i użyte materiały</w:t>
      </w:r>
      <w:r w:rsidR="0063644F" w:rsidRPr="0063644F">
        <w:rPr>
          <w:rFonts w:ascii="Arial" w:hAnsi="Arial" w:cs="Arial"/>
          <w:bCs/>
          <w:sz w:val="20"/>
          <w:szCs w:val="20"/>
        </w:rPr>
        <w:t xml:space="preserve"> oraz zainstalowane urządzenia</w:t>
      </w:r>
      <w:r w:rsidRPr="0063644F">
        <w:rPr>
          <w:rFonts w:ascii="Arial" w:hAnsi="Arial" w:cs="Arial"/>
          <w:bCs/>
          <w:sz w:val="20"/>
          <w:szCs w:val="20"/>
        </w:rPr>
        <w:t xml:space="preserve"> </w:t>
      </w:r>
      <w:r w:rsidR="0065763B">
        <w:rPr>
          <w:rFonts w:ascii="Arial" w:hAnsi="Arial" w:cs="Arial"/>
          <w:bCs/>
          <w:sz w:val="20"/>
          <w:szCs w:val="20"/>
        </w:rPr>
        <w:br/>
      </w:r>
      <w:r w:rsidRPr="0063644F">
        <w:rPr>
          <w:rFonts w:ascii="Arial" w:hAnsi="Arial" w:cs="Arial"/>
          <w:bCs/>
          <w:sz w:val="20"/>
          <w:szCs w:val="20"/>
        </w:rPr>
        <w:t>w wymiarze:</w:t>
      </w:r>
      <w:r w:rsidR="00894694" w:rsidRPr="0063644F">
        <w:rPr>
          <w:rFonts w:ascii="Arial" w:hAnsi="Arial" w:cs="Arial"/>
          <w:bCs/>
          <w:sz w:val="20"/>
          <w:szCs w:val="20"/>
        </w:rPr>
        <w:t>*</w:t>
      </w:r>
      <w:r w:rsidR="00FE5760" w:rsidRPr="009B7283">
        <w:rPr>
          <w:rFonts w:ascii="Arial" w:hAnsi="Arial" w:cs="Arial"/>
          <w:sz w:val="20"/>
          <w:szCs w:val="20"/>
        </w:rPr>
        <w:t xml:space="preserve"> </w:t>
      </w:r>
    </w:p>
    <w:p w14:paraId="083D2632" w14:textId="77777777" w:rsidR="00C04CAE" w:rsidRPr="00A70F8F" w:rsidRDefault="00C04CAE" w:rsidP="0065763B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sym w:font="Symbol" w:char="F092"/>
      </w:r>
      <w:r w:rsidRPr="00A70F8F">
        <w:rPr>
          <w:rFonts w:ascii="Arial" w:hAnsi="Arial" w:cs="Arial"/>
          <w:sz w:val="20"/>
          <w:szCs w:val="20"/>
        </w:rPr>
        <w:t xml:space="preserve">    4 lat                                 </w:t>
      </w:r>
      <w:r w:rsidR="006124AC">
        <w:rPr>
          <w:rFonts w:ascii="Arial" w:hAnsi="Arial" w:cs="Arial"/>
          <w:sz w:val="20"/>
          <w:szCs w:val="20"/>
        </w:rPr>
        <w:t xml:space="preserve"> </w:t>
      </w:r>
    </w:p>
    <w:p w14:paraId="2CEF0C61" w14:textId="77777777"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5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BAB243" w14:textId="77777777"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55AA0E" w14:textId="77777777" w:rsidR="00C93DC5" w:rsidRPr="00C04CAE" w:rsidRDefault="00894694" w:rsidP="00C04CA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C04CAE">
        <w:rPr>
          <w:rFonts w:ascii="Arial" w:hAnsi="Arial" w:cs="Arial"/>
          <w:sz w:val="20"/>
          <w:szCs w:val="20"/>
        </w:rPr>
        <w:t xml:space="preserve"> </w:t>
      </w:r>
      <w:r w:rsidR="00FE5760"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03699C47" w14:textId="77777777" w:rsidR="00DB1AE3" w:rsidRDefault="00DB1AE3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 w:rsidRPr="00AC41A0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14:paraId="059D0452" w14:textId="77777777"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14:paraId="231AD937" w14:textId="4448D665" w:rsidR="0003141E" w:rsidRPr="00411451" w:rsidRDefault="0003141E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451">
        <w:rPr>
          <w:rFonts w:ascii="Arial" w:hAnsi="Arial" w:cs="Arial"/>
          <w:sz w:val="20"/>
          <w:szCs w:val="20"/>
        </w:rPr>
        <w:t>wybór niniejszej oferty:</w:t>
      </w:r>
      <w:r w:rsidR="00411451">
        <w:rPr>
          <w:rFonts w:ascii="Arial" w:hAnsi="Arial" w:cs="Arial"/>
          <w:sz w:val="20"/>
          <w:szCs w:val="20"/>
        </w:rPr>
        <w:t xml:space="preserve"> **</w:t>
      </w:r>
    </w:p>
    <w:p w14:paraId="63EA4049" w14:textId="128BC1F5" w:rsidR="0003141E" w:rsidRPr="00411451" w:rsidRDefault="0003141E" w:rsidP="000314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1451">
        <w:rPr>
          <w:rFonts w:ascii="Arial" w:hAnsi="Arial" w:cs="Arial"/>
          <w:sz w:val="20"/>
          <w:szCs w:val="20"/>
        </w:rPr>
        <w:t xml:space="preserve">nie będzie prowadził do powstania u Zamawiającego obowiązku podatkowego zgodnie </w:t>
      </w:r>
      <w:r w:rsidR="00852513">
        <w:rPr>
          <w:rFonts w:ascii="Arial" w:hAnsi="Arial" w:cs="Arial"/>
          <w:sz w:val="20"/>
          <w:szCs w:val="20"/>
        </w:rPr>
        <w:br/>
      </w:r>
      <w:r w:rsidRPr="00411451">
        <w:rPr>
          <w:rFonts w:ascii="Arial" w:hAnsi="Arial" w:cs="Arial"/>
          <w:sz w:val="20"/>
          <w:szCs w:val="20"/>
        </w:rPr>
        <w:t>z przepisami o podatku od towarów i usług,</w:t>
      </w:r>
    </w:p>
    <w:p w14:paraId="5F80D265" w14:textId="169C7D84" w:rsidR="009171CC" w:rsidRDefault="009171CC" w:rsidP="000314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11451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="00852513">
        <w:rPr>
          <w:rFonts w:ascii="Arial" w:hAnsi="Arial" w:cs="Arial"/>
          <w:sz w:val="20"/>
          <w:szCs w:val="20"/>
        </w:rPr>
        <w:br/>
      </w:r>
      <w:r w:rsidRPr="00411451">
        <w:rPr>
          <w:rFonts w:ascii="Arial" w:hAnsi="Arial" w:cs="Arial"/>
          <w:sz w:val="20"/>
          <w:szCs w:val="20"/>
        </w:rPr>
        <w:t>z przepisami o podatku od towarów i usług. Powyższy obowiązek podatkowy będzie dotyczył ……………………………….</w:t>
      </w:r>
      <w:r>
        <w:rPr>
          <w:rFonts w:ascii="Arial" w:hAnsi="Arial" w:cs="Arial"/>
        </w:rPr>
        <w:t xml:space="preserve">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 w:rsidR="00411451"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 w:rsidR="00411451"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</w:t>
      </w:r>
      <w:r w:rsidR="00411451" w:rsidRPr="00411451">
        <w:rPr>
          <w:rFonts w:ascii="Arial" w:hAnsi="Arial" w:cs="Arial"/>
          <w:i/>
          <w:color w:val="FF0000"/>
          <w:sz w:val="16"/>
          <w:szCs w:val="16"/>
        </w:rPr>
        <w:t>obowiązku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podatkowego, wskazania wartości tego towaru lub usługi oraz wskazania stawki podatku od towarów i usług, która zgodnie z wiedzą Wykonawcy będzie miała zastosowanie)</w:t>
      </w:r>
    </w:p>
    <w:p w14:paraId="3674B11D" w14:textId="31BF030F" w:rsidR="0003141E" w:rsidRDefault="00411451" w:rsidP="00411451">
      <w:pPr>
        <w:pStyle w:val="Akapitzlist"/>
        <w:spacing w:before="120" w:after="0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niepotrzebne wykreślić</w:t>
      </w:r>
    </w:p>
    <w:p w14:paraId="07E52A99" w14:textId="77777777" w:rsidR="00411451" w:rsidRDefault="00411451" w:rsidP="0003141E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3BB7DED" w14:textId="0C87FC8F"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="004C5FB6">
        <w:rPr>
          <w:rFonts w:ascii="Arial" w:hAnsi="Arial" w:cs="Arial"/>
          <w:sz w:val="20"/>
          <w:szCs w:val="20"/>
        </w:rPr>
        <w:br/>
      </w:r>
      <w:r w:rsidRPr="00DB1AE3">
        <w:rPr>
          <w:rFonts w:ascii="Arial" w:hAnsi="Arial" w:cs="Arial"/>
          <w:sz w:val="20"/>
          <w:szCs w:val="20"/>
        </w:rPr>
        <w:t>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</w:t>
      </w:r>
      <w:r w:rsidRPr="00852513">
        <w:rPr>
          <w:rFonts w:ascii="Arial" w:hAnsi="Arial" w:cs="Arial"/>
          <w:bCs/>
          <w:color w:val="0070C0"/>
          <w:sz w:val="20"/>
          <w:szCs w:val="20"/>
        </w:rPr>
        <w:t>SWZ.</w:t>
      </w:r>
    </w:p>
    <w:p w14:paraId="7ADAD984" w14:textId="6E725C43" w:rsidR="00222FA4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</w:t>
      </w:r>
      <w:r w:rsidR="0003141E">
        <w:rPr>
          <w:rFonts w:ascii="Arial" w:hAnsi="Arial" w:cs="Arial"/>
          <w:sz w:val="20"/>
          <w:szCs w:val="20"/>
        </w:rPr>
        <w:t>e będą obciążały zamawiającego.</w:t>
      </w:r>
    </w:p>
    <w:p w14:paraId="38D796DD" w14:textId="70D4F915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ze </w:t>
      </w:r>
      <w:r w:rsidR="0003141E">
        <w:rPr>
          <w:rFonts w:ascii="Arial" w:hAnsi="Arial" w:cs="Arial"/>
          <w:sz w:val="20"/>
          <w:szCs w:val="20"/>
        </w:rPr>
        <w:t>dokumentami zamówienia udostępnionymi przez Zamawiającego</w:t>
      </w:r>
      <w:r w:rsidRPr="00DB1AE3">
        <w:rPr>
          <w:rFonts w:ascii="Arial" w:hAnsi="Arial" w:cs="Arial"/>
          <w:sz w:val="20"/>
          <w:szCs w:val="20"/>
        </w:rPr>
        <w:t>, nie wnosimy do jej treści zastrzeżeń i uznajemy się za związanych określonymi w niej postanowieniami i zasadami postępowania.</w:t>
      </w:r>
    </w:p>
    <w:p w14:paraId="41C36424" w14:textId="5F50AA60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</w:t>
      </w:r>
      <w:r w:rsidRPr="00852513">
        <w:rPr>
          <w:rFonts w:ascii="Arial" w:hAnsi="Arial" w:cs="Arial"/>
          <w:sz w:val="20"/>
          <w:szCs w:val="20"/>
        </w:rPr>
        <w:t xml:space="preserve">stanowi załącznik nr </w:t>
      </w:r>
      <w:r w:rsidR="007D7FB1" w:rsidRPr="00852513">
        <w:rPr>
          <w:rFonts w:ascii="Arial" w:hAnsi="Arial" w:cs="Arial"/>
          <w:sz w:val="20"/>
          <w:szCs w:val="20"/>
        </w:rPr>
        <w:t>7</w:t>
      </w:r>
      <w:r w:rsidR="0003141E">
        <w:rPr>
          <w:rFonts w:ascii="Arial" w:hAnsi="Arial" w:cs="Arial"/>
          <w:sz w:val="20"/>
          <w:szCs w:val="20"/>
        </w:rPr>
        <w:t xml:space="preserve"> do S</w:t>
      </w:r>
      <w:r w:rsidRPr="00DB1AE3">
        <w:rPr>
          <w:rFonts w:ascii="Arial" w:hAnsi="Arial" w:cs="Arial"/>
          <w:sz w:val="20"/>
          <w:szCs w:val="20"/>
        </w:rPr>
        <w:t>WZ i nie wnosimy do jej treści zastrzeżeń. Zobowiązujemy się w przypadku wyboru naszej oferty do zawarcia umowy na określonych w niej warunkach, w miejscu i terminie wyznaczonym przez zamawiającego.</w:t>
      </w:r>
    </w:p>
    <w:p w14:paraId="7FE59A55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14:paraId="265EA63E" w14:textId="2D439507" w:rsidR="00727BB8" w:rsidRPr="00DB1AE3" w:rsidRDefault="00727BB8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Deklarujemy</w:t>
      </w:r>
      <w:r w:rsidRPr="00DB1AE3">
        <w:rPr>
          <w:rFonts w:ascii="Arial" w:hAnsi="Arial" w:cs="Arial"/>
          <w:sz w:val="20"/>
          <w:szCs w:val="20"/>
        </w:rPr>
        <w:t xml:space="preserve">, że do dnia zawarcia umowy wniesiemy zabezpieczenie należytego wykonania umowy w </w:t>
      </w:r>
      <w:r w:rsidR="004F4424" w:rsidRPr="00DB1AE3">
        <w:rPr>
          <w:rFonts w:ascii="Arial" w:hAnsi="Arial" w:cs="Arial"/>
          <w:sz w:val="20"/>
          <w:szCs w:val="20"/>
        </w:rPr>
        <w:t xml:space="preserve">wysokości </w:t>
      </w:r>
      <w:r w:rsidR="00F203BF">
        <w:rPr>
          <w:rFonts w:ascii="Arial" w:hAnsi="Arial" w:cs="Arial"/>
          <w:b/>
          <w:sz w:val="20"/>
          <w:szCs w:val="20"/>
        </w:rPr>
        <w:t>3</w:t>
      </w:r>
      <w:r w:rsidR="009C312A">
        <w:rPr>
          <w:rFonts w:ascii="Arial" w:hAnsi="Arial" w:cs="Arial"/>
          <w:b/>
          <w:sz w:val="20"/>
          <w:szCs w:val="20"/>
        </w:rPr>
        <w:t xml:space="preserve">% </w:t>
      </w:r>
      <w:r w:rsidR="009C312A" w:rsidRPr="009C312A">
        <w:rPr>
          <w:rFonts w:ascii="Arial" w:hAnsi="Arial" w:cs="Arial"/>
          <w:sz w:val="20"/>
          <w:szCs w:val="20"/>
        </w:rPr>
        <w:t>wynagrodzenia</w:t>
      </w:r>
      <w:r w:rsidR="004F4424" w:rsidRPr="009C312A">
        <w:rPr>
          <w:rFonts w:ascii="Arial" w:hAnsi="Arial" w:cs="Arial"/>
          <w:sz w:val="20"/>
          <w:szCs w:val="20"/>
        </w:rPr>
        <w:t>.</w:t>
      </w:r>
    </w:p>
    <w:p w14:paraId="181C59A4" w14:textId="044F5EB8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Pr="00852513">
        <w:rPr>
          <w:rFonts w:ascii="Arial" w:hAnsi="Arial" w:cs="Arial"/>
          <w:color w:val="0070C0"/>
          <w:sz w:val="20"/>
          <w:szCs w:val="20"/>
        </w:rPr>
        <w:t>SWZ</w:t>
      </w:r>
      <w:r w:rsidRPr="00DB1AE3">
        <w:rPr>
          <w:rFonts w:ascii="Arial" w:hAnsi="Arial" w:cs="Arial"/>
          <w:sz w:val="20"/>
          <w:szCs w:val="20"/>
        </w:rPr>
        <w:t xml:space="preserve">, czyli </w:t>
      </w:r>
      <w:r w:rsidR="004C5FB6">
        <w:rPr>
          <w:rFonts w:ascii="Arial" w:hAnsi="Arial" w:cs="Arial"/>
          <w:sz w:val="20"/>
          <w:szCs w:val="20"/>
        </w:rPr>
        <w:t xml:space="preserve">od ostatecznego terminu składania ofert </w:t>
      </w:r>
      <w:r w:rsidR="007D7FB1">
        <w:rPr>
          <w:rFonts w:ascii="Arial" w:hAnsi="Arial" w:cs="Arial"/>
          <w:sz w:val="20"/>
          <w:szCs w:val="20"/>
        </w:rPr>
        <w:t xml:space="preserve">co najmniej </w:t>
      </w:r>
      <w:r w:rsidR="004C5FB6" w:rsidRPr="007D7FB1">
        <w:rPr>
          <w:rFonts w:ascii="Arial" w:hAnsi="Arial" w:cs="Arial"/>
          <w:sz w:val="20"/>
          <w:szCs w:val="20"/>
        </w:rPr>
        <w:t xml:space="preserve">do dnia </w:t>
      </w:r>
      <w:r w:rsidR="007D7FB1" w:rsidRPr="007D7FB1">
        <w:rPr>
          <w:rFonts w:ascii="Arial" w:hAnsi="Arial" w:cs="Arial"/>
          <w:sz w:val="20"/>
          <w:szCs w:val="20"/>
        </w:rPr>
        <w:t>30</w:t>
      </w:r>
      <w:r w:rsidR="004C5FB6" w:rsidRPr="007D7FB1">
        <w:rPr>
          <w:rFonts w:ascii="Arial" w:hAnsi="Arial" w:cs="Arial"/>
          <w:sz w:val="20"/>
          <w:szCs w:val="20"/>
        </w:rPr>
        <w:t>.0</w:t>
      </w:r>
      <w:r w:rsidR="00F203BF" w:rsidRPr="007D7FB1">
        <w:rPr>
          <w:rFonts w:ascii="Arial" w:hAnsi="Arial" w:cs="Arial"/>
          <w:sz w:val="20"/>
          <w:szCs w:val="20"/>
        </w:rPr>
        <w:t>4</w:t>
      </w:r>
      <w:r w:rsidR="004C5FB6" w:rsidRPr="007D7FB1">
        <w:rPr>
          <w:rFonts w:ascii="Arial" w:hAnsi="Arial" w:cs="Arial"/>
          <w:sz w:val="20"/>
          <w:szCs w:val="20"/>
        </w:rPr>
        <w:t>.2021 r</w:t>
      </w:r>
      <w:r w:rsidRPr="007D7FB1">
        <w:rPr>
          <w:rFonts w:ascii="Arial" w:hAnsi="Arial" w:cs="Arial"/>
          <w:sz w:val="20"/>
          <w:szCs w:val="20"/>
        </w:rPr>
        <w:t>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14:paraId="48A2B135" w14:textId="77777777" w:rsidR="004C5FB6" w:rsidRPr="004C5FB6" w:rsidRDefault="00894694" w:rsidP="004C5FB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firmy podwykonawców)</w:t>
      </w:r>
    </w:p>
    <w:p w14:paraId="12A79623" w14:textId="4CC55034" w:rsidR="00894694" w:rsidRPr="004C5FB6" w:rsidRDefault="00894694" w:rsidP="004C5FB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C5F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4C5FB6">
        <w:rPr>
          <w:rFonts w:ascii="Arial" w:hAnsi="Arial" w:cs="Arial"/>
          <w:color w:val="000000"/>
          <w:sz w:val="20"/>
          <w:szCs w:val="20"/>
        </w:rPr>
        <w:t>.</w:t>
      </w:r>
    </w:p>
    <w:p w14:paraId="423780FA" w14:textId="77777777"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14:paraId="665BBC80" w14:textId="77777777"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1F3D9" w14:textId="61F499AE" w:rsidR="003B4041" w:rsidRDefault="003B4041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7FB89DD8" w14:textId="77777777" w:rsidR="003B4041" w:rsidRDefault="003B4041" w:rsidP="003B40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F69C30" w14:textId="77777777" w:rsidR="003B4041" w:rsidRDefault="003B4041" w:rsidP="003B40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FD2B8D9" w14:textId="77777777" w:rsidR="003B4041" w:rsidRDefault="003B4041" w:rsidP="003B40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A4DC1" w14:textId="77777777" w:rsidR="003B4041" w:rsidRDefault="003B4041" w:rsidP="003B40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558E66" w14:textId="77777777" w:rsidR="003B4041" w:rsidRPr="003B4041" w:rsidRDefault="003B4041" w:rsidP="003B40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DCF709" w14:textId="0F1A3E29" w:rsidR="009E5C13" w:rsidRDefault="009E5C13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Dodatkowe informacje dotyczące elektronicznego podpisu kwalifikowanego: ……………………….</w:t>
      </w:r>
    </w:p>
    <w:p w14:paraId="295DD0A6" w14:textId="746A75F4" w:rsidR="009E5C13" w:rsidRDefault="009E5C13" w:rsidP="009E5C1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33BFEBD" w14:textId="1FA85E1F" w:rsidR="009E5C13" w:rsidRDefault="009E5C13" w:rsidP="009E5C1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ABE9C24" w14:textId="64D7A747" w:rsidR="009E5C13" w:rsidRPr="003B4041" w:rsidRDefault="009E5C13" w:rsidP="003B4041">
      <w:pPr>
        <w:pStyle w:val="Nagwek2"/>
        <w:spacing w:before="0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 w:rsidRPr="003B4041">
        <w:rPr>
          <w:rFonts w:ascii="Arial" w:hAnsi="Arial" w:cs="Arial"/>
          <w:b w:val="0"/>
          <w:i/>
          <w:color w:val="FF0000"/>
          <w:sz w:val="16"/>
          <w:szCs w:val="16"/>
        </w:rPr>
        <w:t>(</w:t>
      </w:r>
      <w:r w:rsidR="009603BF" w:rsidRPr="003B4041">
        <w:rPr>
          <w:rFonts w:ascii="Arial" w:hAnsi="Arial" w:cs="Arial"/>
          <w:b w:val="0"/>
          <w:i/>
          <w:color w:val="FF0000"/>
          <w:sz w:val="16"/>
          <w:szCs w:val="16"/>
        </w:rPr>
        <w:t>W przypadku zastosowania zagranicznego elektronicznego podpisu kwalifikowanego p</w:t>
      </w:r>
      <w:r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roszę o wskazanie </w:t>
      </w:r>
      <w:r w:rsidR="00E37FBE" w:rsidRPr="003B4041">
        <w:rPr>
          <w:rFonts w:ascii="Arial" w:hAnsi="Arial" w:cs="Arial"/>
          <w:b w:val="0"/>
          <w:i/>
          <w:color w:val="FF0000"/>
          <w:sz w:val="16"/>
          <w:szCs w:val="16"/>
        </w:rPr>
        <w:t>Kwalifikowanego</w:t>
      </w:r>
      <w:r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dostawcy usług zaufania</w:t>
      </w:r>
      <w:r w:rsidR="006B75F8">
        <w:rPr>
          <w:rFonts w:ascii="Arial" w:hAnsi="Arial" w:cs="Arial"/>
          <w:b w:val="0"/>
          <w:i/>
          <w:color w:val="FF0000"/>
          <w:sz w:val="16"/>
          <w:szCs w:val="16"/>
        </w:rPr>
        <w:t xml:space="preserve"> świadczącego usługi certyfikacyjne</w:t>
      </w:r>
      <w:r w:rsidR="00EE18AE" w:rsidRPr="003B4041">
        <w:rPr>
          <w:rFonts w:ascii="Arial" w:hAnsi="Arial" w:cs="Arial"/>
          <w:b w:val="0"/>
          <w:i/>
          <w:color w:val="FF0000"/>
          <w:sz w:val="16"/>
          <w:szCs w:val="16"/>
        </w:rPr>
        <w:t>, listy zawierające</w:t>
      </w:r>
      <w:r w:rsidR="003B4041" w:rsidRPr="003B4041">
        <w:rPr>
          <w:rFonts w:ascii="Arial" w:hAnsi="Arial" w:cs="Arial"/>
          <w:b w:val="0"/>
          <w:i/>
          <w:color w:val="FF0000"/>
          <w:sz w:val="16"/>
          <w:szCs w:val="16"/>
        </w:rPr>
        <w:t>j</w:t>
      </w:r>
      <w:r w:rsidR="003F06C4"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(ze wskazaniem Państwa</w:t>
      </w:r>
      <w:r w:rsidR="003B4041"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lub bezpośredniego linku</w:t>
      </w:r>
      <w:r w:rsidR="003F06C4" w:rsidRPr="003B4041">
        <w:rPr>
          <w:rFonts w:ascii="Arial" w:hAnsi="Arial" w:cs="Arial"/>
          <w:b w:val="0"/>
          <w:i/>
          <w:color w:val="FF0000"/>
          <w:sz w:val="16"/>
          <w:szCs w:val="16"/>
        </w:rPr>
        <w:t>)</w:t>
      </w:r>
      <w:r w:rsidR="00EE18AE"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informacje dotyczące kwalifikowanych dostawców usług zaufania</w:t>
      </w:r>
      <w:r w:rsidR="003F06C4"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na której znajduje się wskazany dostawca usług </w:t>
      </w:r>
      <w:r w:rsidR="00EE18AE" w:rsidRPr="003B4041">
        <w:rPr>
          <w:rFonts w:ascii="Arial" w:hAnsi="Arial" w:cs="Arial"/>
          <w:b w:val="0"/>
          <w:i/>
          <w:color w:val="FF0000"/>
          <w:sz w:val="16"/>
          <w:szCs w:val="16"/>
        </w:rPr>
        <w:t>,</w:t>
      </w:r>
      <w:r w:rsidR="003B4041" w:rsidRPr="003B4041">
        <w:rPr>
          <w:rFonts w:ascii="Arial" w:hAnsi="Arial" w:cs="Arial"/>
          <w:b w:val="0"/>
          <w:i/>
          <w:color w:val="FF0000"/>
          <w:sz w:val="16"/>
          <w:szCs w:val="16"/>
        </w:rPr>
        <w:t xml:space="preserve"> oraz informacje na temat sposobu dokonania weryfikacji zastosowanego przez Wykonawcę elektronicznego podpisu kwalifikowanego</w:t>
      </w:r>
    </w:p>
    <w:p w14:paraId="192F8D5A" w14:textId="56C4EC9A" w:rsidR="009E5C13" w:rsidRPr="009E5C13" w:rsidRDefault="009E5C13" w:rsidP="009E5C1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85B77DA" w14:textId="77777777"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</w:p>
    <w:p w14:paraId="1811E1FB" w14:textId="77777777"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17105C" w14:textId="77777777"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DB5969" w14:textId="77777777" w:rsidR="00B510EE" w:rsidRPr="00B510EE" w:rsidRDefault="00B510EE" w:rsidP="00B51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01EFA2" w14:textId="77777777" w:rsidR="00461823" w:rsidRDefault="00B510EE" w:rsidP="006D39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52DAD2" w14:textId="77777777"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14:paraId="1CA149E9" w14:textId="77777777"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3F7292">
      <w:headerReference w:type="default" r:id="rId11"/>
      <w:footerReference w:type="default" r:id="rId12"/>
      <w:pgSz w:w="11906" w:h="16838"/>
      <w:pgMar w:top="567" w:right="1417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2F23" w14:textId="77777777"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14:paraId="639939B2" w14:textId="77777777"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810047"/>
      <w:docPartObj>
        <w:docPartGallery w:val="Page Numbers (Bottom of Page)"/>
        <w:docPartUnique/>
      </w:docPartObj>
    </w:sdtPr>
    <w:sdtEndPr/>
    <w:sdtContent>
      <w:p w14:paraId="020BFF4F" w14:textId="77777777" w:rsidR="00AC41A0" w:rsidRDefault="005816C6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7D7FB1">
          <w:rPr>
            <w:noProof/>
          </w:rPr>
          <w:t>3</w:t>
        </w:r>
        <w:r>
          <w:fldChar w:fldCharType="end"/>
        </w:r>
      </w:p>
    </w:sdtContent>
  </w:sdt>
  <w:p w14:paraId="214E2FE0" w14:textId="77777777" w:rsidR="003F5871" w:rsidRDefault="003F5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6D81" w14:textId="77777777"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14:paraId="575BF317" w14:textId="77777777"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95C7" w14:textId="77777777" w:rsidR="001842B5" w:rsidRDefault="001842B5">
    <w:pPr>
      <w:pStyle w:val="Nagwek"/>
    </w:pPr>
  </w:p>
  <w:p w14:paraId="2ACAC737" w14:textId="77777777" w:rsidR="00410118" w:rsidRDefault="00410118">
    <w:pPr>
      <w:pStyle w:val="Nagwek"/>
    </w:pPr>
  </w:p>
  <w:p w14:paraId="40494D3E" w14:textId="77777777" w:rsidR="001842B5" w:rsidRDefault="001842B5">
    <w:pPr>
      <w:pStyle w:val="Nagwek"/>
    </w:pPr>
  </w:p>
  <w:p w14:paraId="57250935" w14:textId="77777777"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525"/>
    <w:multiLevelType w:val="hybridMultilevel"/>
    <w:tmpl w:val="CB98FD10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804EE"/>
    <w:multiLevelType w:val="hybridMultilevel"/>
    <w:tmpl w:val="B8F63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05A2B"/>
    <w:rsid w:val="00015861"/>
    <w:rsid w:val="0003141E"/>
    <w:rsid w:val="000365B1"/>
    <w:rsid w:val="00060070"/>
    <w:rsid w:val="000A2BDE"/>
    <w:rsid w:val="000E6C9D"/>
    <w:rsid w:val="00112B1F"/>
    <w:rsid w:val="001842B5"/>
    <w:rsid w:val="001C509C"/>
    <w:rsid w:val="00200205"/>
    <w:rsid w:val="002034B9"/>
    <w:rsid w:val="00222FA4"/>
    <w:rsid w:val="0025621C"/>
    <w:rsid w:val="002656B3"/>
    <w:rsid w:val="002A5EF4"/>
    <w:rsid w:val="002D2454"/>
    <w:rsid w:val="00342F67"/>
    <w:rsid w:val="00377165"/>
    <w:rsid w:val="003B4041"/>
    <w:rsid w:val="003F06C4"/>
    <w:rsid w:val="003F5871"/>
    <w:rsid w:val="003F7292"/>
    <w:rsid w:val="00410118"/>
    <w:rsid w:val="00411451"/>
    <w:rsid w:val="00422E18"/>
    <w:rsid w:val="00451EF8"/>
    <w:rsid w:val="00461823"/>
    <w:rsid w:val="00462893"/>
    <w:rsid w:val="00492F56"/>
    <w:rsid w:val="004A4D5F"/>
    <w:rsid w:val="004A52E8"/>
    <w:rsid w:val="004C5FB6"/>
    <w:rsid w:val="004D353A"/>
    <w:rsid w:val="004F4424"/>
    <w:rsid w:val="004F6D5C"/>
    <w:rsid w:val="00522C89"/>
    <w:rsid w:val="00527F57"/>
    <w:rsid w:val="0053160E"/>
    <w:rsid w:val="0053615E"/>
    <w:rsid w:val="00564D4E"/>
    <w:rsid w:val="005816C6"/>
    <w:rsid w:val="005D370D"/>
    <w:rsid w:val="005E751C"/>
    <w:rsid w:val="005F7B00"/>
    <w:rsid w:val="005F7C03"/>
    <w:rsid w:val="006124AC"/>
    <w:rsid w:val="00615D63"/>
    <w:rsid w:val="0063644F"/>
    <w:rsid w:val="0065763B"/>
    <w:rsid w:val="00690E3A"/>
    <w:rsid w:val="00695140"/>
    <w:rsid w:val="006B034A"/>
    <w:rsid w:val="006B75F8"/>
    <w:rsid w:val="006D3951"/>
    <w:rsid w:val="00727BB8"/>
    <w:rsid w:val="007405FC"/>
    <w:rsid w:val="007510AB"/>
    <w:rsid w:val="007615F2"/>
    <w:rsid w:val="00766C21"/>
    <w:rsid w:val="00774DB6"/>
    <w:rsid w:val="007C2EA7"/>
    <w:rsid w:val="007D7FB1"/>
    <w:rsid w:val="007E247A"/>
    <w:rsid w:val="00810797"/>
    <w:rsid w:val="0081654D"/>
    <w:rsid w:val="0082489D"/>
    <w:rsid w:val="00851016"/>
    <w:rsid w:val="00852513"/>
    <w:rsid w:val="008526C3"/>
    <w:rsid w:val="00881188"/>
    <w:rsid w:val="00894694"/>
    <w:rsid w:val="008A63A7"/>
    <w:rsid w:val="008C11F8"/>
    <w:rsid w:val="00916600"/>
    <w:rsid w:val="009171CC"/>
    <w:rsid w:val="00917CF4"/>
    <w:rsid w:val="009603BF"/>
    <w:rsid w:val="00966280"/>
    <w:rsid w:val="009B7283"/>
    <w:rsid w:val="009C312A"/>
    <w:rsid w:val="009C46FC"/>
    <w:rsid w:val="009E5C13"/>
    <w:rsid w:val="009F73DD"/>
    <w:rsid w:val="00A0439B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331B5"/>
    <w:rsid w:val="00E37FBE"/>
    <w:rsid w:val="00E560E5"/>
    <w:rsid w:val="00E562FD"/>
    <w:rsid w:val="00E66909"/>
    <w:rsid w:val="00E91B60"/>
    <w:rsid w:val="00EB6CBE"/>
    <w:rsid w:val="00ED7022"/>
    <w:rsid w:val="00EE18AE"/>
    <w:rsid w:val="00F01F58"/>
    <w:rsid w:val="00F1228B"/>
    <w:rsid w:val="00F203BF"/>
    <w:rsid w:val="00F348C6"/>
    <w:rsid w:val="00F428D7"/>
    <w:rsid w:val="00F643D6"/>
    <w:rsid w:val="00FA49A0"/>
    <w:rsid w:val="00FB2A35"/>
    <w:rsid w:val="00FC1AAA"/>
    <w:rsid w:val="00FE576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127"/>
  <w15:docId w15:val="{B9ED4100-3B77-4A8E-8731-A2D6D4A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C9F2-6239-4383-8FAA-67D612A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2</cp:revision>
  <cp:lastPrinted>2018-02-13T07:04:00Z</cp:lastPrinted>
  <dcterms:created xsi:type="dcterms:W3CDTF">2021-02-11T08:49:00Z</dcterms:created>
  <dcterms:modified xsi:type="dcterms:W3CDTF">2021-02-11T08:49:00Z</dcterms:modified>
</cp:coreProperties>
</file>