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8C26E1">
      <w:pPr>
        <w:suppressAutoHyphens/>
        <w:spacing w:after="12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8C26E1">
      <w:pPr>
        <w:suppressAutoHyphens/>
        <w:spacing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E7270" w:rsidRPr="001864DB" w:rsidRDefault="00EE7270" w:rsidP="008C26E1">
      <w:pPr>
        <w:spacing w:after="120" w:line="240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EE7270" w:rsidRPr="001864DB" w:rsidRDefault="00EE7270" w:rsidP="008C26E1">
      <w:pPr>
        <w:spacing w:after="120" w:line="240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BE7501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EE7270" w:rsidRPr="001864DB" w:rsidRDefault="00EE7270" w:rsidP="008C26E1">
      <w:pPr>
        <w:keepNext/>
        <w:suppressAutoHyphens/>
        <w:spacing w:after="120" w:line="240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EE7270" w:rsidRPr="001864DB" w:rsidRDefault="00EE7270" w:rsidP="008C26E1">
      <w:pPr>
        <w:spacing w:after="120" w:line="240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EE7270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</w:tabs>
        <w:spacing w:before="60" w:after="120" w:line="240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BE7501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  <w:vertAlign w:val="superscript"/>
        </w:rPr>
      </w:pPr>
    </w:p>
    <w:p w:rsidR="00EE7270" w:rsidRPr="001864DB" w:rsidRDefault="00EE7270" w:rsidP="008C26E1">
      <w:pPr>
        <w:keepNext/>
        <w:suppressAutoHyphens/>
        <w:spacing w:after="120" w:line="240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97418D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1977FF" w:rsidRPr="001977FF">
        <w:rPr>
          <w:rFonts w:ascii="Tahoma" w:hAnsi="Tahoma" w:cs="Tahoma"/>
          <w:b/>
          <w:color w:val="538135"/>
          <w:sz w:val="20"/>
          <w:szCs w:val="20"/>
        </w:rPr>
        <w:t xml:space="preserve">Zakup środków dydaktycznych w ramach programu „Laboratoria Przyszłości” SP </w:t>
      </w:r>
      <w:r w:rsidR="007419ED">
        <w:rPr>
          <w:rFonts w:ascii="Tahoma" w:hAnsi="Tahoma" w:cs="Tahoma"/>
          <w:b/>
          <w:color w:val="538135"/>
          <w:sz w:val="20"/>
          <w:szCs w:val="20"/>
        </w:rPr>
        <w:t>Lubenia</w:t>
      </w:r>
      <w:r w:rsidR="001977FF" w:rsidRPr="001977FF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Pr="001864DB">
        <w:rPr>
          <w:rFonts w:ascii="Tahoma" w:hAnsi="Tahoma" w:cs="Tahoma"/>
          <w:sz w:val="20"/>
          <w:szCs w:val="20"/>
        </w:rPr>
        <w:t xml:space="preserve">za wynagrodzeniem ryczałtowym w wysokości </w:t>
      </w:r>
      <w:r w:rsidR="0097418D">
        <w:rPr>
          <w:rFonts w:ascii="Tahoma" w:hAnsi="Tahoma" w:cs="Tahoma"/>
          <w:sz w:val="20"/>
          <w:szCs w:val="20"/>
        </w:rPr>
        <w:t>stawek wskazanych dla poszczególnych elementów na platformie zakupowej.</w:t>
      </w:r>
    </w:p>
    <w:p w:rsidR="00EE7270" w:rsidRPr="00820B65" w:rsidRDefault="001977FF" w:rsidP="008C26E1">
      <w:pPr>
        <w:spacing w:after="120" w:line="240" w:lineRule="auto"/>
        <w:ind w:left="170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  <w:r w:rsidRPr="001977FF">
        <w:rPr>
          <w:rFonts w:ascii="Tahoma" w:hAnsi="Tahoma" w:cs="Tahoma"/>
          <w:sz w:val="20"/>
          <w:szCs w:val="20"/>
          <w:lang w:eastAsia="pl-PL"/>
        </w:rPr>
        <w:lastRenderedPageBreak/>
        <w:t>Podatek VAT</w:t>
      </w:r>
      <w:r w:rsidR="006D09CA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977FF">
        <w:rPr>
          <w:rFonts w:ascii="Tahoma" w:hAnsi="Tahoma" w:cs="Tahoma"/>
          <w:sz w:val="20"/>
          <w:szCs w:val="20"/>
          <w:lang w:eastAsia="pl-PL"/>
        </w:rPr>
        <w:t>23%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977FF">
        <w:rPr>
          <w:rFonts w:ascii="Tahoma" w:hAnsi="Tahoma" w:cs="Tahoma"/>
          <w:sz w:val="20"/>
          <w:szCs w:val="20"/>
          <w:lang w:eastAsia="pl-PL"/>
        </w:rPr>
        <w:t>(z zastrzeżeniem iż Wykonawca wyraża zgodę na zmianę stawki na 0%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977FF">
        <w:rPr>
          <w:rFonts w:ascii="Tahoma" w:hAnsi="Tahoma" w:cs="Tahoma"/>
          <w:sz w:val="20"/>
          <w:szCs w:val="20"/>
          <w:lang w:eastAsia="pl-PL"/>
        </w:rPr>
        <w:t xml:space="preserve">w przypadku opisanym </w:t>
      </w:r>
      <w:r>
        <w:rPr>
          <w:rFonts w:ascii="Tahoma" w:hAnsi="Tahoma" w:cs="Tahoma"/>
          <w:sz w:val="20"/>
          <w:szCs w:val="20"/>
          <w:lang w:eastAsia="pl-PL"/>
        </w:rPr>
        <w:t>w zapytaniu ofertowym</w:t>
      </w:r>
    </w:p>
    <w:p w:rsidR="001977FF" w:rsidRDefault="001977FF" w:rsidP="008C26E1">
      <w:pPr>
        <w:spacing w:after="120" w:line="240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1977FF" w:rsidRPr="002E3DCB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:rsidR="001977FF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1977FF" w:rsidRPr="00CE3281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1977FF" w:rsidRPr="00CE3281" w:rsidRDefault="001977FF" w:rsidP="00D76ACB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1977FF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1977FF" w:rsidRPr="00E24397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1977FF" w:rsidRPr="00E24397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1977FF" w:rsidRPr="009F6AC2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1977FF" w:rsidRPr="009F6AC2" w:rsidRDefault="001977FF" w:rsidP="00D76ACB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1977FF" w:rsidRPr="00E24397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</w:p>
    <w:p w:rsidR="001977FF" w:rsidRPr="00BF2484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:rsidR="001977FF" w:rsidRPr="00000E8B" w:rsidRDefault="001977FF" w:rsidP="00D76ACB">
      <w:pPr>
        <w:numPr>
          <w:ilvl w:val="1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6D09CA">
        <w:rPr>
          <w:rFonts w:ascii="Tahoma" w:hAnsi="Tahoma" w:cs="Tahoma"/>
          <w:sz w:val="20"/>
          <w:szCs w:val="20"/>
        </w:rPr>
        <w:t xml:space="preserve">z dniem podpisania umowy 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:rsidR="001977FF" w:rsidRPr="00000E8B" w:rsidRDefault="001977FF" w:rsidP="00D76ACB">
      <w:pPr>
        <w:numPr>
          <w:ilvl w:val="1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6D09CA">
        <w:rPr>
          <w:rFonts w:ascii="Tahoma" w:hAnsi="Tahoma" w:cs="Tahoma"/>
          <w:sz w:val="20"/>
          <w:szCs w:val="20"/>
        </w:rPr>
        <w:t>do 3 miesięcy od podpisania umowy</w:t>
      </w:r>
      <w:r w:rsidRPr="00C6700E"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 </w:t>
      </w:r>
    </w:p>
    <w:p w:rsidR="001977FF" w:rsidRPr="006B7BD5" w:rsidRDefault="001977FF" w:rsidP="008C26E1">
      <w:pPr>
        <w:spacing w:after="120" w:line="240" w:lineRule="auto"/>
        <w:ind w:left="2160"/>
        <w:jc w:val="both"/>
        <w:rPr>
          <w:rFonts w:ascii="Tahoma" w:hAnsi="Tahoma" w:cs="Tahoma"/>
          <w:bCs/>
          <w:sz w:val="20"/>
        </w:rPr>
      </w:pPr>
    </w:p>
    <w:p w:rsidR="001977FF" w:rsidRPr="006959F0" w:rsidRDefault="001977FF" w:rsidP="008C26E1">
      <w:pPr>
        <w:numPr>
          <w:ilvl w:val="0"/>
          <w:numId w:val="4"/>
        </w:numPr>
        <w:suppressAutoHyphens/>
        <w:spacing w:after="120" w:line="240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1977FF" w:rsidRPr="006959F0" w:rsidRDefault="001977FF" w:rsidP="008C26E1">
      <w:pPr>
        <w:pStyle w:val="Standard"/>
        <w:spacing w:after="120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1977FF" w:rsidRPr="00A641DB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1977FF" w:rsidRDefault="001977FF" w:rsidP="008C26E1">
      <w:pPr>
        <w:spacing w:after="120" w:line="240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BE7501" w:rsidRDefault="00EE7270" w:rsidP="008C26E1">
      <w:pPr>
        <w:spacing w:after="120" w:line="240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7F648E" w:rsidRDefault="00EE7270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EE7270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lastRenderedPageBreak/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97418D" w:rsidRPr="0097418D" w:rsidRDefault="0097418D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Załącznik nr 3 </w:t>
      </w:r>
      <w:r w:rsidRPr="0097418D">
        <w:rPr>
          <w:rFonts w:ascii="Tahoma" w:hAnsi="Tahoma" w:cs="Tahoma"/>
          <w:bCs/>
          <w:iCs/>
          <w:sz w:val="20"/>
          <w:szCs w:val="20"/>
        </w:rPr>
        <w:t>Specyfikacja  oferowanego produkt</w:t>
      </w:r>
      <w:r w:rsidR="00522ABB">
        <w:rPr>
          <w:rFonts w:ascii="Tahoma" w:hAnsi="Tahoma" w:cs="Tahoma"/>
          <w:bCs/>
          <w:iCs/>
          <w:sz w:val="20"/>
          <w:szCs w:val="20"/>
        </w:rPr>
        <w:t>u</w:t>
      </w:r>
    </w:p>
    <w:p w:rsidR="00EE7270" w:rsidRPr="001864DB" w:rsidRDefault="00EE7270" w:rsidP="008C26E1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. </w:t>
      </w:r>
    </w:p>
    <w:p w:rsidR="00EE7270" w:rsidRPr="001864DB" w:rsidRDefault="00EE7270" w:rsidP="008C26E1">
      <w:pPr>
        <w:tabs>
          <w:tab w:val="left" w:pos="1530"/>
          <w:tab w:val="center" w:pos="4564"/>
          <w:tab w:val="left" w:pos="498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:rsidR="00EE7270" w:rsidRPr="001864DB" w:rsidRDefault="00EE7270" w:rsidP="008C26E1">
      <w:pPr>
        <w:tabs>
          <w:tab w:val="left" w:pos="249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EE7270" w:rsidRPr="001864DB" w:rsidRDefault="00EE7270" w:rsidP="008C26E1">
      <w:pPr>
        <w:spacing w:after="120" w:line="240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8C26E1">
      <w:pPr>
        <w:spacing w:after="120" w:line="240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EE7270" w:rsidRPr="001864DB" w:rsidRDefault="00EE7270" w:rsidP="008C26E1">
      <w:pPr>
        <w:spacing w:after="120" w:line="240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EE7270" w:rsidRDefault="00EE7270" w:rsidP="008C26E1">
      <w:pPr>
        <w:spacing w:after="120" w:line="240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32ED4" w:rsidRPr="00632ED4" w:rsidRDefault="00632ED4" w:rsidP="008C26E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8C26E1">
      <w:pPr>
        <w:spacing w:after="120" w:line="240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E52955" w:rsidRPr="009D50F0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u w:val="single"/>
        </w:rPr>
      </w:pPr>
    </w:p>
    <w:p w:rsidR="00E52955" w:rsidRPr="00655D71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52955" w:rsidRPr="00655D71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6D09CA" w:rsidRPr="006D09CA">
        <w:rPr>
          <w:rFonts w:ascii="Tahoma" w:hAnsi="Tahoma" w:cs="Tahoma"/>
          <w:b/>
          <w:bCs/>
          <w:color w:val="008000"/>
          <w:sz w:val="21"/>
          <w:szCs w:val="21"/>
        </w:rPr>
        <w:t xml:space="preserve">Zakup środków dydaktycznych w ramach programu „Laboratoria Przyszłości” SP </w:t>
      </w:r>
      <w:r w:rsidR="007419ED">
        <w:rPr>
          <w:rFonts w:ascii="Tahoma" w:hAnsi="Tahoma" w:cs="Tahoma"/>
          <w:b/>
          <w:bCs/>
          <w:color w:val="008000"/>
          <w:sz w:val="21"/>
          <w:szCs w:val="21"/>
        </w:rPr>
        <w:t>Lubenia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E52955" w:rsidRPr="001448FB" w:rsidRDefault="00E52955" w:rsidP="008C26E1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6D09CA" w:rsidRPr="006D09CA" w:rsidRDefault="006D09CA" w:rsidP="008C26E1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:rsidR="006D09CA" w:rsidRPr="006D09CA" w:rsidRDefault="006D09CA" w:rsidP="00D76ACB">
      <w:pPr>
        <w:pStyle w:val="Akapitzlist1"/>
        <w:numPr>
          <w:ilvl w:val="0"/>
          <w:numId w:val="24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:rsidR="006D09CA" w:rsidRPr="006D09CA" w:rsidRDefault="006D09CA" w:rsidP="00D76ACB">
      <w:pPr>
        <w:pStyle w:val="Akapitzlist1"/>
        <w:numPr>
          <w:ilvl w:val="0"/>
          <w:numId w:val="24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:rsidR="00E52955" w:rsidRPr="003E1710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9375EB" w:rsidRDefault="00E52955" w:rsidP="008C26E1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:rsidR="00E52955" w:rsidRPr="001D3A19" w:rsidRDefault="00E52955" w:rsidP="008C26E1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955" w:rsidRPr="00193E01" w:rsidRDefault="00E52955" w:rsidP="008C26E1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2955" w:rsidRPr="001F4C82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2955" w:rsidRPr="001F4C82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5223A" w:rsidRDefault="00E52955" w:rsidP="008C26E1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E52955" w:rsidRPr="00655D71" w:rsidRDefault="00E52955" w:rsidP="008C26E1">
      <w:pPr>
        <w:spacing w:after="120" w:line="24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5223A" w:rsidRDefault="00A5223A" w:rsidP="008C26E1">
      <w:pPr>
        <w:spacing w:after="120" w:line="240" w:lineRule="auto"/>
        <w:rPr>
          <w:sz w:val="24"/>
        </w:rPr>
      </w:pPr>
    </w:p>
    <w:p w:rsidR="006D09CA" w:rsidRDefault="006D09CA" w:rsidP="008C26E1">
      <w:pPr>
        <w:spacing w:after="120" w:line="240" w:lineRule="auto"/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3</w:t>
      </w:r>
    </w:p>
    <w:p w:rsidR="00AB6763" w:rsidRDefault="00AB6763" w:rsidP="008C26E1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8C26E1">
      <w:pPr>
        <w:widowControl w:val="0"/>
        <w:spacing w:after="120" w:line="240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autoSpaceDE w:val="0"/>
        <w:autoSpaceDN w:val="0"/>
        <w:spacing w:after="120" w:line="240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AB676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:rsidR="00047FE0" w:rsidRPr="00717829" w:rsidRDefault="00047FE0" w:rsidP="008918C4">
      <w:pPr>
        <w:spacing w:after="120" w:line="240" w:lineRule="auto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  <w:bookmarkStart w:id="2" w:name="_GoBack"/>
      <w:bookmarkEnd w:id="2"/>
    </w:p>
    <w:sectPr w:rsidR="00047FE0" w:rsidRPr="00717829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82F" w:rsidRDefault="00EA182F" w:rsidP="00632ED4">
      <w:pPr>
        <w:spacing w:after="0" w:line="240" w:lineRule="auto"/>
      </w:pPr>
      <w:r>
        <w:separator/>
      </w:r>
    </w:p>
  </w:endnote>
  <w:endnote w:type="continuationSeparator" w:id="0">
    <w:p w:rsidR="00EA182F" w:rsidRDefault="00EA182F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80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493" w:rsidRPr="00332A31" w:rsidRDefault="00EA182F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696493" w:rsidRDefault="00696493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493" w:rsidRPr="006D09CA" w:rsidRDefault="00696493" w:rsidP="006D09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493" w:rsidRDefault="00696493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493" w:rsidRDefault="00696493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493" w:rsidRDefault="00696493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18C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493" w:rsidRPr="00114234" w:rsidRDefault="00696493" w:rsidP="008C26E1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82F" w:rsidRDefault="00EA182F" w:rsidP="00632ED4">
      <w:pPr>
        <w:spacing w:after="0" w:line="240" w:lineRule="auto"/>
      </w:pPr>
      <w:r>
        <w:separator/>
      </w:r>
    </w:p>
  </w:footnote>
  <w:footnote w:type="continuationSeparator" w:id="0">
    <w:p w:rsidR="00EA182F" w:rsidRDefault="00EA182F" w:rsidP="00632ED4">
      <w:pPr>
        <w:spacing w:after="0" w:line="240" w:lineRule="auto"/>
      </w:pPr>
      <w:r>
        <w:continuationSeparator/>
      </w:r>
    </w:p>
  </w:footnote>
  <w:footnote w:id="1">
    <w:p w:rsidR="00696493" w:rsidRPr="002E3DCB" w:rsidRDefault="00696493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2">
    <w:p w:rsidR="00696493" w:rsidRPr="002E3DCB" w:rsidRDefault="00696493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493" w:rsidRPr="00CE289B" w:rsidRDefault="00696493" w:rsidP="00CE289B">
    <w:pPr>
      <w:pBdr>
        <w:bottom w:val="single" w:sz="4" w:space="1" w:color="auto"/>
      </w:pBdr>
      <w:jc w:val="center"/>
      <w:rPr>
        <w:b/>
        <w:i/>
        <w:noProof/>
        <w:color w:val="2E74B5" w:themeColor="accent1" w:themeShade="BF"/>
        <w:lang w:eastAsia="pl-PL"/>
      </w:rPr>
    </w:pPr>
    <w:r>
      <w:rPr>
        <w:b/>
        <w:i/>
        <w:noProof/>
        <w:color w:val="2E74B5" w:themeColor="accent1" w:themeShade="BF"/>
        <w:lang w:eastAsia="pl-PL"/>
      </w:rPr>
      <w:drawing>
        <wp:inline distT="0" distB="0" distL="0" distR="0" wp14:anchorId="43EF1FFC">
          <wp:extent cx="1316990" cy="7378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493" w:rsidRPr="00B5070D" w:rsidRDefault="00F319FE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7419ED">
      <w:rPr>
        <w:b/>
        <w:color w:val="2E74B5" w:themeColor="accent1" w:themeShade="BF"/>
      </w:rPr>
      <w:t>7</w:t>
    </w:r>
    <w:r w:rsidR="00696493">
      <w:rPr>
        <w:b/>
        <w:color w:val="2E74B5" w:themeColor="accent1" w:themeShade="BF"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493" w:rsidRPr="00B5070D" w:rsidRDefault="00696493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493" w:rsidRPr="00B5070D" w:rsidRDefault="00696493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7419ED">
      <w:rPr>
        <w:b/>
        <w:color w:val="2E74B5" w:themeColor="accent1" w:themeShade="BF"/>
      </w:rPr>
      <w:t>7</w:t>
    </w:r>
    <w:r>
      <w:rPr>
        <w:b/>
        <w:color w:val="2E74B5" w:themeColor="accent1" w:themeShade="BF"/>
      </w:rPr>
      <w:t>.2022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493" w:rsidRDefault="00696493" w:rsidP="00717829">
    <w:pPr>
      <w:pBdr>
        <w:bottom w:val="single" w:sz="4" w:space="1" w:color="auto"/>
      </w:pBdr>
      <w:jc w:val="center"/>
      <w:rPr>
        <w:b/>
        <w:color w:val="2E74B5" w:themeColor="accent1" w:themeShade="BF"/>
      </w:rPr>
    </w:pPr>
    <w:r>
      <w:rPr>
        <w:b/>
        <w:noProof/>
        <w:color w:val="2E74B5" w:themeColor="accent1" w:themeShade="BF"/>
        <w:lang w:eastAsia="pl-PL"/>
      </w:rPr>
      <w:drawing>
        <wp:inline distT="0" distB="0" distL="0" distR="0" wp14:anchorId="60B69975">
          <wp:extent cx="1316990" cy="7378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493" w:rsidRPr="00B5070D" w:rsidRDefault="00696493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7419ED">
      <w:rPr>
        <w:b/>
        <w:color w:val="2E74B5" w:themeColor="accent1" w:themeShade="BF"/>
      </w:rPr>
      <w:t>7</w:t>
    </w:r>
    <w:r>
      <w:rPr>
        <w:b/>
        <w:color w:val="2E74B5" w:themeColor="accent1" w:themeShade="BF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5850203"/>
    <w:multiLevelType w:val="hybridMultilevel"/>
    <w:tmpl w:val="59963CC2"/>
    <w:lvl w:ilvl="0" w:tplc="38F2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1C32009"/>
    <w:multiLevelType w:val="hybridMultilevel"/>
    <w:tmpl w:val="A03E03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91310B"/>
    <w:multiLevelType w:val="hybridMultilevel"/>
    <w:tmpl w:val="5FAE228A"/>
    <w:lvl w:ilvl="0" w:tplc="EA2C27CA">
      <w:start w:val="1"/>
      <w:numFmt w:val="decimal"/>
      <w:pStyle w:val="Wytyczne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CAB28C16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21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2C2A78AB"/>
    <w:multiLevelType w:val="hybridMultilevel"/>
    <w:tmpl w:val="B7583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7421EE5"/>
    <w:multiLevelType w:val="hybridMultilevel"/>
    <w:tmpl w:val="FFFAB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D994799"/>
    <w:multiLevelType w:val="hybridMultilevel"/>
    <w:tmpl w:val="E5AA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591486"/>
    <w:multiLevelType w:val="hybridMultilevel"/>
    <w:tmpl w:val="176E1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0E391E"/>
    <w:multiLevelType w:val="hybridMultilevel"/>
    <w:tmpl w:val="C6CC28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7710A33"/>
    <w:multiLevelType w:val="hybridMultilevel"/>
    <w:tmpl w:val="A2007EA8"/>
    <w:lvl w:ilvl="0" w:tplc="94ECA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1463E7"/>
    <w:multiLevelType w:val="hybridMultilevel"/>
    <w:tmpl w:val="A63E4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0" w15:restartNumberingAfterBreak="0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2130517"/>
    <w:multiLevelType w:val="hybridMultilevel"/>
    <w:tmpl w:val="11FAE75E"/>
    <w:lvl w:ilvl="0" w:tplc="5C56A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A819C4"/>
    <w:multiLevelType w:val="hybridMultilevel"/>
    <w:tmpl w:val="618A877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ind w:left="4320" w:hanging="1440"/>
      </w:pPr>
    </w:lvl>
  </w:abstractNum>
  <w:num w:numId="1">
    <w:abstractNumId w:val="47"/>
  </w:num>
  <w:num w:numId="2">
    <w:abstractNumId w:val="0"/>
  </w:num>
  <w:num w:numId="3">
    <w:abstractNumId w:val="1"/>
  </w:num>
  <w:num w:numId="4">
    <w:abstractNumId w:val="42"/>
  </w:num>
  <w:num w:numId="5">
    <w:abstractNumId w:val="1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36"/>
  </w:num>
  <w:num w:numId="14">
    <w:abstractNumId w:val="25"/>
  </w:num>
  <w:num w:numId="15">
    <w:abstractNumId w:val="1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1"/>
  </w:num>
  <w:num w:numId="19">
    <w:abstractNumId w:val="33"/>
  </w:num>
  <w:num w:numId="20">
    <w:abstractNumId w:val="44"/>
  </w:num>
  <w:num w:numId="21">
    <w:abstractNumId w:val="19"/>
  </w:num>
  <w:num w:numId="22">
    <w:abstractNumId w:val="27"/>
  </w:num>
  <w:num w:numId="23">
    <w:abstractNumId w:val="38"/>
  </w:num>
  <w:num w:numId="24">
    <w:abstractNumId w:val="30"/>
  </w:num>
  <w:num w:numId="25">
    <w:abstractNumId w:val="24"/>
  </w:num>
  <w:num w:numId="26">
    <w:abstractNumId w:val="17"/>
  </w:num>
  <w:num w:numId="27">
    <w:abstractNumId w:val="45"/>
  </w:num>
  <w:num w:numId="28">
    <w:abstractNumId w:val="37"/>
  </w:num>
  <w:num w:numId="29">
    <w:abstractNumId w:val="40"/>
  </w:num>
  <w:num w:numId="30">
    <w:abstractNumId w:val="32"/>
  </w:num>
  <w:num w:numId="31">
    <w:abstractNumId w:val="34"/>
  </w:num>
  <w:num w:numId="32">
    <w:abstractNumId w:val="43"/>
  </w:num>
  <w:num w:numId="33">
    <w:abstractNumId w:val="35"/>
  </w:num>
  <w:num w:numId="34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551A"/>
    <w:rsid w:val="00037920"/>
    <w:rsid w:val="00047FE0"/>
    <w:rsid w:val="00057FAE"/>
    <w:rsid w:val="000827F4"/>
    <w:rsid w:val="000B2536"/>
    <w:rsid w:val="000B2633"/>
    <w:rsid w:val="000C5975"/>
    <w:rsid w:val="000C5ABB"/>
    <w:rsid w:val="000C7B64"/>
    <w:rsid w:val="000D169A"/>
    <w:rsid w:val="000D5AD5"/>
    <w:rsid w:val="000E2286"/>
    <w:rsid w:val="000E4FD3"/>
    <w:rsid w:val="00105396"/>
    <w:rsid w:val="00112DD6"/>
    <w:rsid w:val="0011584B"/>
    <w:rsid w:val="00134CA1"/>
    <w:rsid w:val="00140F43"/>
    <w:rsid w:val="00153EC7"/>
    <w:rsid w:val="00156F95"/>
    <w:rsid w:val="001977FF"/>
    <w:rsid w:val="001B3A6A"/>
    <w:rsid w:val="001B4F96"/>
    <w:rsid w:val="001C1942"/>
    <w:rsid w:val="001C59A9"/>
    <w:rsid w:val="001E7B06"/>
    <w:rsid w:val="001F08E0"/>
    <w:rsid w:val="001F163F"/>
    <w:rsid w:val="001F6D02"/>
    <w:rsid w:val="00204270"/>
    <w:rsid w:val="002043B8"/>
    <w:rsid w:val="0020737E"/>
    <w:rsid w:val="00235532"/>
    <w:rsid w:val="00235958"/>
    <w:rsid w:val="0024482A"/>
    <w:rsid w:val="00255233"/>
    <w:rsid w:val="002A049A"/>
    <w:rsid w:val="002A6CCC"/>
    <w:rsid w:val="002B5485"/>
    <w:rsid w:val="002C4FBF"/>
    <w:rsid w:val="002D25E1"/>
    <w:rsid w:val="002D3B1F"/>
    <w:rsid w:val="002F3304"/>
    <w:rsid w:val="002F5F06"/>
    <w:rsid w:val="003074EE"/>
    <w:rsid w:val="00314356"/>
    <w:rsid w:val="003166D9"/>
    <w:rsid w:val="003230A6"/>
    <w:rsid w:val="0032341C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2383"/>
    <w:rsid w:val="003B7D3C"/>
    <w:rsid w:val="003D00EB"/>
    <w:rsid w:val="003D2019"/>
    <w:rsid w:val="003F13F6"/>
    <w:rsid w:val="004005B3"/>
    <w:rsid w:val="00407FFD"/>
    <w:rsid w:val="00425CEB"/>
    <w:rsid w:val="0044227C"/>
    <w:rsid w:val="00443D4E"/>
    <w:rsid w:val="00457E5A"/>
    <w:rsid w:val="004747CB"/>
    <w:rsid w:val="004916FC"/>
    <w:rsid w:val="00496CFA"/>
    <w:rsid w:val="004B4380"/>
    <w:rsid w:val="004C1C0B"/>
    <w:rsid w:val="004D1A16"/>
    <w:rsid w:val="004D44CB"/>
    <w:rsid w:val="004D6884"/>
    <w:rsid w:val="004F5568"/>
    <w:rsid w:val="00500CC9"/>
    <w:rsid w:val="00516A7F"/>
    <w:rsid w:val="00522ABB"/>
    <w:rsid w:val="00522EAE"/>
    <w:rsid w:val="00535621"/>
    <w:rsid w:val="0054687A"/>
    <w:rsid w:val="0055134F"/>
    <w:rsid w:val="00560F16"/>
    <w:rsid w:val="00590569"/>
    <w:rsid w:val="005A7923"/>
    <w:rsid w:val="005B7E7B"/>
    <w:rsid w:val="005C0E6B"/>
    <w:rsid w:val="005C1F5C"/>
    <w:rsid w:val="005D6C71"/>
    <w:rsid w:val="005D6D15"/>
    <w:rsid w:val="005E2545"/>
    <w:rsid w:val="0061644F"/>
    <w:rsid w:val="006166EE"/>
    <w:rsid w:val="00632ED4"/>
    <w:rsid w:val="00654C49"/>
    <w:rsid w:val="0066040C"/>
    <w:rsid w:val="0068339E"/>
    <w:rsid w:val="00696493"/>
    <w:rsid w:val="006C455F"/>
    <w:rsid w:val="006D09CA"/>
    <w:rsid w:val="006D2E89"/>
    <w:rsid w:val="006D52A9"/>
    <w:rsid w:val="006D7351"/>
    <w:rsid w:val="00717829"/>
    <w:rsid w:val="0072461B"/>
    <w:rsid w:val="00727105"/>
    <w:rsid w:val="007277E1"/>
    <w:rsid w:val="0073073A"/>
    <w:rsid w:val="007324EC"/>
    <w:rsid w:val="00735701"/>
    <w:rsid w:val="0074148C"/>
    <w:rsid w:val="007419ED"/>
    <w:rsid w:val="00743707"/>
    <w:rsid w:val="00755190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B1E1D"/>
    <w:rsid w:val="007B4A68"/>
    <w:rsid w:val="007B5086"/>
    <w:rsid w:val="007B746B"/>
    <w:rsid w:val="007C5063"/>
    <w:rsid w:val="007D1D30"/>
    <w:rsid w:val="007D3965"/>
    <w:rsid w:val="007D5C9D"/>
    <w:rsid w:val="007E35BC"/>
    <w:rsid w:val="007F2C0A"/>
    <w:rsid w:val="007F2E3D"/>
    <w:rsid w:val="0080387C"/>
    <w:rsid w:val="00806D21"/>
    <w:rsid w:val="00806F0D"/>
    <w:rsid w:val="0080731D"/>
    <w:rsid w:val="00807EB1"/>
    <w:rsid w:val="00814CCF"/>
    <w:rsid w:val="00860DCE"/>
    <w:rsid w:val="00867535"/>
    <w:rsid w:val="00876A0F"/>
    <w:rsid w:val="008918C4"/>
    <w:rsid w:val="008A055C"/>
    <w:rsid w:val="008A1A6A"/>
    <w:rsid w:val="008B38E1"/>
    <w:rsid w:val="008C26E1"/>
    <w:rsid w:val="00904C2F"/>
    <w:rsid w:val="009142B5"/>
    <w:rsid w:val="00915D65"/>
    <w:rsid w:val="0092421C"/>
    <w:rsid w:val="0093566C"/>
    <w:rsid w:val="0097418D"/>
    <w:rsid w:val="00977975"/>
    <w:rsid w:val="00985703"/>
    <w:rsid w:val="009948E7"/>
    <w:rsid w:val="00996C0F"/>
    <w:rsid w:val="009A5E19"/>
    <w:rsid w:val="009C2450"/>
    <w:rsid w:val="009D302D"/>
    <w:rsid w:val="009D4EF4"/>
    <w:rsid w:val="009E087C"/>
    <w:rsid w:val="009E459E"/>
    <w:rsid w:val="009F2414"/>
    <w:rsid w:val="009F57EC"/>
    <w:rsid w:val="00A0124A"/>
    <w:rsid w:val="00A01261"/>
    <w:rsid w:val="00A135BF"/>
    <w:rsid w:val="00A1649F"/>
    <w:rsid w:val="00A47C9C"/>
    <w:rsid w:val="00A5223A"/>
    <w:rsid w:val="00A654F7"/>
    <w:rsid w:val="00A73D30"/>
    <w:rsid w:val="00A8403A"/>
    <w:rsid w:val="00A961A2"/>
    <w:rsid w:val="00AA445E"/>
    <w:rsid w:val="00AA7309"/>
    <w:rsid w:val="00AA7557"/>
    <w:rsid w:val="00AB1102"/>
    <w:rsid w:val="00AB6763"/>
    <w:rsid w:val="00AC2C9F"/>
    <w:rsid w:val="00AC5793"/>
    <w:rsid w:val="00AE6DFA"/>
    <w:rsid w:val="00AF7162"/>
    <w:rsid w:val="00B1380D"/>
    <w:rsid w:val="00B27917"/>
    <w:rsid w:val="00B30171"/>
    <w:rsid w:val="00B31860"/>
    <w:rsid w:val="00B42A57"/>
    <w:rsid w:val="00B500F7"/>
    <w:rsid w:val="00B5070D"/>
    <w:rsid w:val="00B57C25"/>
    <w:rsid w:val="00B80F58"/>
    <w:rsid w:val="00BA4EA9"/>
    <w:rsid w:val="00BB084F"/>
    <w:rsid w:val="00BB6485"/>
    <w:rsid w:val="00BD3EEC"/>
    <w:rsid w:val="00BE0583"/>
    <w:rsid w:val="00BE1688"/>
    <w:rsid w:val="00BE7D7B"/>
    <w:rsid w:val="00BF6BC4"/>
    <w:rsid w:val="00C06D9A"/>
    <w:rsid w:val="00C24B9F"/>
    <w:rsid w:val="00C3310F"/>
    <w:rsid w:val="00C3787F"/>
    <w:rsid w:val="00C4480A"/>
    <w:rsid w:val="00C543DE"/>
    <w:rsid w:val="00C55384"/>
    <w:rsid w:val="00C646B8"/>
    <w:rsid w:val="00C771AD"/>
    <w:rsid w:val="00C80B20"/>
    <w:rsid w:val="00C826EF"/>
    <w:rsid w:val="00C85396"/>
    <w:rsid w:val="00C86579"/>
    <w:rsid w:val="00C9622C"/>
    <w:rsid w:val="00CB4661"/>
    <w:rsid w:val="00CE289B"/>
    <w:rsid w:val="00CF2171"/>
    <w:rsid w:val="00D01B21"/>
    <w:rsid w:val="00D0222B"/>
    <w:rsid w:val="00D07C6E"/>
    <w:rsid w:val="00D1494F"/>
    <w:rsid w:val="00D269C0"/>
    <w:rsid w:val="00D34BF3"/>
    <w:rsid w:val="00D5396A"/>
    <w:rsid w:val="00D61B1C"/>
    <w:rsid w:val="00D627F1"/>
    <w:rsid w:val="00D76ACB"/>
    <w:rsid w:val="00D8225D"/>
    <w:rsid w:val="00D9221E"/>
    <w:rsid w:val="00D970F2"/>
    <w:rsid w:val="00D97F61"/>
    <w:rsid w:val="00DB4067"/>
    <w:rsid w:val="00DC1151"/>
    <w:rsid w:val="00DC20B6"/>
    <w:rsid w:val="00DC339C"/>
    <w:rsid w:val="00DD5ABB"/>
    <w:rsid w:val="00DE33FF"/>
    <w:rsid w:val="00DE5C21"/>
    <w:rsid w:val="00E00E55"/>
    <w:rsid w:val="00E20FE0"/>
    <w:rsid w:val="00E265C6"/>
    <w:rsid w:val="00E36107"/>
    <w:rsid w:val="00E40BF3"/>
    <w:rsid w:val="00E52955"/>
    <w:rsid w:val="00E65521"/>
    <w:rsid w:val="00E655C8"/>
    <w:rsid w:val="00E90016"/>
    <w:rsid w:val="00E9198F"/>
    <w:rsid w:val="00E95F63"/>
    <w:rsid w:val="00EA182F"/>
    <w:rsid w:val="00EB21C7"/>
    <w:rsid w:val="00EB23C0"/>
    <w:rsid w:val="00EB6C4A"/>
    <w:rsid w:val="00EC6536"/>
    <w:rsid w:val="00EE30F3"/>
    <w:rsid w:val="00EE6B57"/>
    <w:rsid w:val="00EE7270"/>
    <w:rsid w:val="00EE79EE"/>
    <w:rsid w:val="00EF15B9"/>
    <w:rsid w:val="00F2074E"/>
    <w:rsid w:val="00F319FE"/>
    <w:rsid w:val="00F35AAB"/>
    <w:rsid w:val="00F517FF"/>
    <w:rsid w:val="00F666DF"/>
    <w:rsid w:val="00F80809"/>
    <w:rsid w:val="00F85A01"/>
    <w:rsid w:val="00F91D29"/>
    <w:rsid w:val="00FA79B3"/>
    <w:rsid w:val="00FB360F"/>
    <w:rsid w:val="00FC139D"/>
    <w:rsid w:val="00FC2FF2"/>
    <w:rsid w:val="00FC64B0"/>
    <w:rsid w:val="00FC6BFF"/>
    <w:rsid w:val="00FD6D13"/>
    <w:rsid w:val="00FF3360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829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character" w:customStyle="1" w:styleId="WytyczneZnak">
    <w:name w:val="Wytyczne Znak"/>
    <w:link w:val="Wytyczne"/>
    <w:uiPriority w:val="99"/>
    <w:locked/>
    <w:rsid w:val="00743707"/>
    <w:rPr>
      <w:rFonts w:eastAsia="Times New Roman"/>
      <w:sz w:val="24"/>
      <w:szCs w:val="24"/>
      <w:lang w:val="x-none" w:eastAsia="ar-SA"/>
    </w:rPr>
  </w:style>
  <w:style w:type="paragraph" w:customStyle="1" w:styleId="Wytyczne">
    <w:name w:val="Wytyczne"/>
    <w:basedOn w:val="Normalny"/>
    <w:link w:val="WytyczneZnak"/>
    <w:uiPriority w:val="99"/>
    <w:qFormat/>
    <w:rsid w:val="00743707"/>
    <w:pPr>
      <w:numPr>
        <w:numId w:val="16"/>
      </w:numPr>
      <w:tabs>
        <w:tab w:val="left" w:pos="709"/>
      </w:tabs>
      <w:spacing w:after="0" w:line="276" w:lineRule="auto"/>
      <w:contextualSpacing/>
      <w:jc w:val="both"/>
    </w:pPr>
    <w:rPr>
      <w:rFonts w:eastAsia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6D0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10763-5417-4606-B5CA-2902EAB9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2022-02-04T13:07:00Z</cp:lastPrinted>
  <dcterms:created xsi:type="dcterms:W3CDTF">2022-02-04T13:12:00Z</dcterms:created>
  <dcterms:modified xsi:type="dcterms:W3CDTF">2022-02-04T13:12:00Z</dcterms:modified>
</cp:coreProperties>
</file>