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F36E" w14:textId="77777777" w:rsidR="00925797" w:rsidRPr="00D22EDA" w:rsidRDefault="00925797">
      <w:pPr>
        <w:rPr>
          <w:rFonts w:ascii="Calibri" w:eastAsia="Calibri" w:hAnsi="Calibri" w:cs="Calibri"/>
          <w:b/>
          <w:bCs/>
          <w:sz w:val="22"/>
          <w:szCs w:val="22"/>
        </w:rPr>
      </w:pPr>
    </w:p>
    <w:p w14:paraId="5A95C99B" w14:textId="77777777" w:rsidR="00925797" w:rsidRPr="00D22EDA" w:rsidRDefault="00925797">
      <w:pPr>
        <w:rPr>
          <w:rFonts w:ascii="Calibri" w:eastAsia="Calibri" w:hAnsi="Calibri" w:cs="Calibri"/>
          <w:b/>
          <w:bCs/>
          <w:sz w:val="22"/>
          <w:szCs w:val="22"/>
        </w:rPr>
      </w:pPr>
    </w:p>
    <w:p w14:paraId="3F6428E2" w14:textId="77777777" w:rsidR="00925797" w:rsidRPr="00D22EDA" w:rsidRDefault="00925797">
      <w:pPr>
        <w:rPr>
          <w:rFonts w:ascii="Calibri" w:eastAsia="Calibri" w:hAnsi="Calibri" w:cs="Calibri"/>
          <w:b/>
          <w:bCs/>
        </w:rPr>
      </w:pPr>
    </w:p>
    <w:p w14:paraId="00813D53" w14:textId="2B725C1A"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5F3F05">
        <w:rPr>
          <w:rFonts w:ascii="Comic Sans MS" w:hAnsi="Comic Sans MS"/>
          <w:sz w:val="20"/>
          <w:szCs w:val="20"/>
        </w:rPr>
        <w:t>kwiecień</w:t>
      </w:r>
      <w:r w:rsidR="00676560">
        <w:rPr>
          <w:rFonts w:ascii="Comic Sans MS" w:hAnsi="Comic Sans MS"/>
          <w:sz w:val="20"/>
          <w:szCs w:val="20"/>
        </w:rPr>
        <w:t xml:space="preserve"> </w:t>
      </w:r>
      <w:r w:rsidRPr="00D22EDA">
        <w:rPr>
          <w:rFonts w:ascii="Comic Sans MS" w:hAnsi="Comic Sans MS"/>
          <w:sz w:val="20"/>
          <w:szCs w:val="20"/>
        </w:rPr>
        <w:t>202</w:t>
      </w:r>
      <w:r w:rsidR="00581D5A">
        <w:rPr>
          <w:rFonts w:ascii="Comic Sans MS" w:hAnsi="Comic Sans MS"/>
          <w:sz w:val="20"/>
          <w:szCs w:val="20"/>
        </w:rPr>
        <w:t>2</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5227AFAF" w14:textId="736A6F24" w:rsidR="00925797" w:rsidRPr="00D22EDA" w:rsidRDefault="00D22EDA">
      <w:pPr>
        <w:pStyle w:val="Nagwek"/>
        <w:jc w:val="center"/>
        <w:rPr>
          <w:rFonts w:ascii="Comic Sans MS" w:eastAsia="Comic Sans MS" w:hAnsi="Comic Sans MS" w:cs="Comic Sans MS"/>
          <w:b/>
          <w:bCs/>
          <w:sz w:val="28"/>
          <w:szCs w:val="28"/>
        </w:rPr>
      </w:pPr>
      <w:bookmarkStart w:id="0" w:name="_Hlk74732362"/>
      <w:bookmarkStart w:id="1" w:name="_Hlk74732227"/>
      <w:r w:rsidRPr="00D22EDA">
        <w:rPr>
          <w:rFonts w:ascii="Comic Sans MS" w:hAnsi="Comic Sans MS"/>
          <w:b/>
          <w:bCs/>
          <w:sz w:val="28"/>
          <w:szCs w:val="28"/>
        </w:rPr>
        <w:t>„</w:t>
      </w:r>
      <w:bookmarkStart w:id="2" w:name="_Hlk42523644"/>
      <w:r w:rsidR="005F3F05">
        <w:rPr>
          <w:rFonts w:ascii="Comic Sans MS" w:hAnsi="Comic Sans MS"/>
          <w:b/>
          <w:bCs/>
          <w:sz w:val="28"/>
          <w:szCs w:val="28"/>
        </w:rPr>
        <w:t>W</w:t>
      </w:r>
      <w:r w:rsidR="005F3F05" w:rsidRPr="005F3F05">
        <w:rPr>
          <w:rFonts w:ascii="Comic Sans MS" w:hAnsi="Comic Sans MS"/>
          <w:b/>
          <w:bCs/>
          <w:sz w:val="28"/>
          <w:szCs w:val="28"/>
        </w:rPr>
        <w:t xml:space="preserve">zmocnienie i remont muru oporowego przy przepuście drogowym </w:t>
      </w:r>
      <w:r w:rsidR="005F3F05">
        <w:rPr>
          <w:rFonts w:ascii="Comic Sans MS" w:hAnsi="Comic Sans MS"/>
          <w:b/>
          <w:bCs/>
          <w:sz w:val="28"/>
          <w:szCs w:val="28"/>
        </w:rPr>
        <w:t>na</w:t>
      </w:r>
      <w:r w:rsidR="005F3F05" w:rsidRPr="005F3F05">
        <w:rPr>
          <w:rFonts w:ascii="Comic Sans MS" w:hAnsi="Comic Sans MS"/>
          <w:b/>
          <w:bCs/>
          <w:sz w:val="28"/>
          <w:szCs w:val="28"/>
        </w:rPr>
        <w:t xml:space="preserve"> ul. B</w:t>
      </w:r>
      <w:r w:rsidR="005F3F05">
        <w:rPr>
          <w:rFonts w:ascii="Comic Sans MS" w:hAnsi="Comic Sans MS"/>
          <w:b/>
          <w:bCs/>
          <w:sz w:val="28"/>
          <w:szCs w:val="28"/>
        </w:rPr>
        <w:t xml:space="preserve">olesława </w:t>
      </w:r>
      <w:r w:rsidR="005F3F05" w:rsidRPr="005F3F05">
        <w:rPr>
          <w:rFonts w:ascii="Comic Sans MS" w:hAnsi="Comic Sans MS"/>
          <w:b/>
          <w:bCs/>
          <w:sz w:val="28"/>
          <w:szCs w:val="28"/>
        </w:rPr>
        <w:t>Chrobrego w Ośnie Lubuskim</w:t>
      </w:r>
      <w:r w:rsidRPr="00D22EDA">
        <w:rPr>
          <w:rFonts w:ascii="Comic Sans MS" w:hAnsi="Comic Sans MS"/>
          <w:b/>
          <w:bCs/>
          <w:sz w:val="28"/>
          <w:szCs w:val="28"/>
        </w:rPr>
        <w:t>”</w:t>
      </w:r>
      <w:bookmarkEnd w:id="0"/>
      <w:r w:rsidRPr="00D22EDA">
        <w:rPr>
          <w:rFonts w:ascii="Arial Unicode MS" w:hAnsi="Arial Unicode MS"/>
          <w:sz w:val="28"/>
          <w:szCs w:val="28"/>
        </w:rPr>
        <w:br/>
      </w:r>
      <w:bookmarkEnd w:id="2"/>
    </w:p>
    <w:bookmarkEnd w:id="1"/>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2CB8D6AF"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2021 r., poz. 1129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rsidP="00304F60">
      <w:pPr>
        <w:pStyle w:val="Akapitzlist"/>
        <w:numPr>
          <w:ilvl w:val="0"/>
          <w:numId w:val="2"/>
        </w:numPr>
        <w:tabs>
          <w:tab w:val="left" w:pos="284"/>
        </w:tabs>
        <w:ind w:left="0"/>
        <w:jc w:val="both"/>
        <w:rPr>
          <w:rFonts w:ascii="Arial Narrow" w:hAnsi="Arial Narrow"/>
          <w:b/>
          <w:bCs/>
          <w:lang w:val="pl-PL"/>
        </w:rPr>
      </w:pPr>
      <w:r w:rsidRPr="00D22EDA">
        <w:rPr>
          <w:rFonts w:ascii="Arial Narrow" w:hAnsi="Arial Narrow"/>
          <w:b/>
          <w:bCs/>
          <w:lang w:val="pl-PL"/>
        </w:rPr>
        <w:t>POSTANOWIENIA OGÓLNE</w:t>
      </w:r>
    </w:p>
    <w:p w14:paraId="01CD3BD4" w14:textId="1BE23E63"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Znak sprawy: </w:t>
      </w:r>
      <w:r w:rsidRPr="00D22EDA">
        <w:rPr>
          <w:rFonts w:ascii="Arial Narrow" w:hAnsi="Arial Narrow"/>
          <w:b/>
          <w:bCs/>
          <w:lang w:val="pl-PL"/>
        </w:rPr>
        <w:t>ZF.271.</w:t>
      </w:r>
      <w:r w:rsidR="009C3DED">
        <w:rPr>
          <w:rFonts w:ascii="Arial Narrow" w:hAnsi="Arial Narrow"/>
          <w:b/>
          <w:bCs/>
          <w:lang w:val="pl-PL"/>
        </w:rPr>
        <w:t>6</w:t>
      </w:r>
      <w:r w:rsidR="00AE5577">
        <w:rPr>
          <w:rFonts w:ascii="Arial Narrow" w:hAnsi="Arial Narrow"/>
          <w:b/>
          <w:bCs/>
          <w:lang w:val="pl-PL"/>
        </w:rPr>
        <w:t>.2022</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3"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3"/>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4" w:name="_Hlk69196339"/>
      <w:r w:rsidRPr="00D22EDA">
        <w:rPr>
          <w:rFonts w:ascii="Arial Narrow" w:hAnsi="Arial Narrow"/>
          <w:lang w:val="pl-PL"/>
        </w:rPr>
        <w:t>, jeżeli są już znani</w:t>
      </w:r>
      <w:bookmarkEnd w:id="4"/>
      <w:r w:rsidRPr="00D22EDA">
        <w:rPr>
          <w:rFonts w:ascii="Arial Narrow" w:hAnsi="Arial Narrow"/>
          <w:lang w:val="pl-PL"/>
        </w:rPr>
        <w:t>.</w:t>
      </w:r>
    </w:p>
    <w:p w14:paraId="501C94E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Wymagania dotyczące umowy o podwykonawstwo, których przedmiotem są roboty budowlane, których niespełnienie spowoduje zgłoszenie przez Zamawiającego odpowiednio zastrzeżeń lub sprzeciwu, zawarte są w projektowanych postanowieniach umowy stanowiących załącznik nr 10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522D4E1"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5" w:name="_Hlk66967560"/>
      <w:r w:rsidRPr="004A383E">
        <w:rPr>
          <w:rFonts w:ascii="Arial Narrow" w:hAnsi="Arial Narrow"/>
          <w:lang w:val="pl-PL"/>
        </w:rPr>
        <w:t xml:space="preserve">95 ust. 1 </w:t>
      </w:r>
      <w:bookmarkEnd w:id="5"/>
      <w:r w:rsidRPr="004A383E">
        <w:rPr>
          <w:rFonts w:ascii="Arial Narrow" w:hAnsi="Arial Narrow"/>
          <w:lang w:val="pl-PL"/>
        </w:rPr>
        <w:t>ustawy Pzp Zamawiający wymaga zatrudnienia przez Wykonawcę lub Podwykonawcę na podstawie stosunku pracy, osób wykonujących następujący rodzaj czynności</w:t>
      </w:r>
      <w:bookmarkStart w:id="6" w:name="_Hlk76994925"/>
      <w:r w:rsidRPr="004A383E">
        <w:rPr>
          <w:rFonts w:ascii="Arial Narrow" w:hAnsi="Arial Narrow"/>
          <w:lang w:val="pl-PL"/>
        </w:rPr>
        <w:t xml:space="preserve">: </w:t>
      </w:r>
      <w:bookmarkStart w:id="7"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osób kierujących budową. Ponadto obowiązek ten nie dotyczy sytuacji, gdy prace te będą wykonywane samodzielnie i osobiście przez osoby fizyczne prowadzące działalność gospodarczą w postaci </w:t>
      </w:r>
      <w:r w:rsidR="005F3F05">
        <w:rPr>
          <w:rFonts w:ascii="Arial Narrow" w:hAnsi="Arial Narrow"/>
          <w:color w:val="auto"/>
          <w:lang w:val="pl-PL"/>
        </w:rPr>
        <w:br/>
      </w:r>
      <w:r w:rsidR="00081CF8" w:rsidRPr="00081CF8">
        <w:rPr>
          <w:rFonts w:ascii="Arial Narrow" w:hAnsi="Arial Narrow"/>
          <w:color w:val="auto"/>
          <w:lang w:val="pl-PL"/>
        </w:rPr>
        <w:t>tzw. samozatrudnienia, jako podwykonawcy.</w:t>
      </w:r>
      <w:bookmarkEnd w:id="7"/>
    </w:p>
    <w:bookmarkEnd w:id="6"/>
    <w:p w14:paraId="2A6DA9D1" w14:textId="4348175D"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jedn.: Dz.U. z 2020 r., poz. 1320).</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8"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8"/>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353707F1" w:rsidR="00925797" w:rsidRPr="003C2E75"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umowy, określone zostały w </w:t>
      </w:r>
      <w:r w:rsidRPr="003C2E75">
        <w:rPr>
          <w:rFonts w:ascii="Arial Narrow" w:hAnsi="Arial Narrow"/>
          <w:color w:val="auto"/>
          <w:lang w:val="pl-PL"/>
        </w:rPr>
        <w:t xml:space="preserve">załączniku nr </w:t>
      </w:r>
      <w:r w:rsidR="00FA3A84" w:rsidRPr="003C2E75">
        <w:rPr>
          <w:rFonts w:ascii="Arial Narrow" w:hAnsi="Arial Narrow"/>
          <w:color w:val="auto"/>
          <w:lang w:val="pl-PL"/>
        </w:rPr>
        <w:t>9</w:t>
      </w:r>
      <w:r w:rsidRPr="003C2E75">
        <w:rPr>
          <w:rFonts w:ascii="Arial Narrow" w:hAnsi="Arial Narrow"/>
          <w:color w:val="auto"/>
          <w:lang w:val="pl-PL"/>
        </w:rPr>
        <w:t xml:space="preserve">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2F5AD3A5"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fax + 48 95 757 50 80,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625CCE67" w:rsidR="00925797" w:rsidRPr="005F3F05" w:rsidRDefault="00D22EDA" w:rsidP="005F3F05">
      <w:pPr>
        <w:pStyle w:val="Akapitzlist"/>
        <w:numPr>
          <w:ilvl w:val="0"/>
          <w:numId w:val="6"/>
        </w:numPr>
        <w:spacing w:after="0"/>
        <w:ind w:left="426" w:hanging="284"/>
        <w:jc w:val="both"/>
        <w:rPr>
          <w:rStyle w:val="Hyperlink0"/>
          <w:rFonts w:ascii="Arial Narrow" w:hAnsi="Arial Narrow"/>
          <w:color w:val="000000"/>
          <w:u w:val="none" w:color="000000"/>
          <w:lang w:val="pl-PL"/>
        </w:rPr>
      </w:pPr>
      <w:r w:rsidRPr="005F3F05">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5F3F05">
          <w:rPr>
            <w:rStyle w:val="Hyperlink0"/>
            <w:rFonts w:ascii="Arial Narrow" w:hAnsi="Arial Narrow"/>
            <w:lang w:val="pl-PL"/>
          </w:rPr>
          <w:t>inspektor@cbi24.pl</w:t>
        </w:r>
      </w:hyperlink>
    </w:p>
    <w:p w14:paraId="3A2C8F9B" w14:textId="6D74EE42"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Dane osobowe będą przetwarzane w celu związanym z postępowaniem o udzielenie zamówienia publicznego. </w:t>
      </w:r>
    </w:p>
    <w:p w14:paraId="5A8E0366" w14:textId="3F358D56"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188CB268"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Podstawą prawną przetwarzania danych jest art. 6 ust. 1 lit. c) ww. Rozporządzenia w związku z przepisami PZP.</w:t>
      </w:r>
    </w:p>
    <w:p w14:paraId="5438892D" w14:textId="79F1F1F3"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4E52DC61"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5F3F05" w:rsidRDefault="00D22EDA" w:rsidP="005F3F05">
      <w:pPr>
        <w:pStyle w:val="Akapitzlist"/>
        <w:numPr>
          <w:ilvl w:val="0"/>
          <w:numId w:val="6"/>
        </w:numPr>
        <w:spacing w:after="0"/>
        <w:ind w:left="426" w:hanging="284"/>
        <w:jc w:val="both"/>
        <w:rPr>
          <w:rFonts w:ascii="Arial Narrow" w:hAnsi="Arial Narrow"/>
          <w:lang w:val="pl-PL"/>
        </w:rPr>
      </w:pPr>
      <w:r w:rsidRPr="005F3F05">
        <w:rPr>
          <w:rStyle w:val="Brak"/>
          <w:rFonts w:ascii="Arial Narrow" w:hAnsi="Arial Narrow"/>
          <w:lang w:val="pl-PL"/>
        </w:rPr>
        <w:t>Osoba, której dane dotyczą ma prawo do:</w:t>
      </w:r>
    </w:p>
    <w:p w14:paraId="5DF369DC" w14:textId="7D1CE18E" w:rsidR="00925797" w:rsidRPr="005F3F05" w:rsidRDefault="00D22EDA" w:rsidP="005010A7">
      <w:pPr>
        <w:pStyle w:val="Akapitzlist"/>
        <w:numPr>
          <w:ilvl w:val="0"/>
          <w:numId w:val="177"/>
        </w:numPr>
        <w:spacing w:after="0"/>
        <w:jc w:val="both"/>
        <w:rPr>
          <w:rStyle w:val="Brak"/>
          <w:rFonts w:ascii="Arial Narrow" w:hAnsi="Arial Narrow"/>
        </w:rPr>
      </w:pPr>
      <w:r w:rsidRPr="005F3F05">
        <w:rPr>
          <w:rStyle w:val="Brak"/>
          <w:rFonts w:ascii="Arial Narrow" w:hAnsi="Arial Narrow"/>
          <w:lang w:val="pl-PL"/>
        </w:rPr>
        <w:t>dostępu do treści swoich danych oraz możliwości ich poprawiania, sprostowania, ograniczenia przetwarzania,</w:t>
      </w:r>
    </w:p>
    <w:p w14:paraId="747BD205" w14:textId="6809B5D1" w:rsidR="005F3F05" w:rsidRPr="005F3F05" w:rsidRDefault="00D22EDA" w:rsidP="005010A7">
      <w:pPr>
        <w:pStyle w:val="Akapitzlist"/>
        <w:numPr>
          <w:ilvl w:val="0"/>
          <w:numId w:val="177"/>
        </w:numPr>
        <w:spacing w:after="0"/>
        <w:jc w:val="both"/>
        <w:rPr>
          <w:rFonts w:ascii="Arial Narrow" w:hAnsi="Arial Narrow"/>
        </w:rPr>
      </w:pPr>
      <w:r w:rsidRPr="005F3F05">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4F5CF1C0" w:rsidR="00925797" w:rsidRPr="00002BD4" w:rsidRDefault="00D22EDA" w:rsidP="003A7A33">
      <w:pPr>
        <w:pStyle w:val="Akapitzlist"/>
        <w:numPr>
          <w:ilvl w:val="0"/>
          <w:numId w:val="6"/>
        </w:numPr>
        <w:tabs>
          <w:tab w:val="left" w:pos="567"/>
        </w:tabs>
        <w:spacing w:after="0"/>
        <w:ind w:left="142"/>
        <w:jc w:val="both"/>
        <w:rPr>
          <w:rFonts w:ascii="Arial Narrow" w:hAnsi="Arial Narrow"/>
        </w:rPr>
      </w:pPr>
      <w:r w:rsidRPr="00002BD4">
        <w:rPr>
          <w:rStyle w:val="Brak"/>
          <w:rFonts w:ascii="Arial Narrow" w:hAnsi="Arial Narrow"/>
          <w:lang w:val="pl-PL"/>
        </w:rPr>
        <w:t>Osobie, której dane dotyczą nie przysługuje:</w:t>
      </w:r>
    </w:p>
    <w:p w14:paraId="0B76716F" w14:textId="27B44583" w:rsidR="00925797" w:rsidRPr="00002BD4" w:rsidRDefault="00D22EDA" w:rsidP="005010A7">
      <w:pPr>
        <w:pStyle w:val="Akapitzlist"/>
        <w:numPr>
          <w:ilvl w:val="0"/>
          <w:numId w:val="178"/>
        </w:numPr>
        <w:tabs>
          <w:tab w:val="left" w:pos="1134"/>
        </w:tabs>
        <w:spacing w:after="0"/>
        <w:jc w:val="both"/>
        <w:rPr>
          <w:rStyle w:val="Brak"/>
          <w:rFonts w:ascii="Arial Narrow" w:hAnsi="Arial Narrow"/>
        </w:rPr>
      </w:pPr>
      <w:r w:rsidRPr="00002BD4">
        <w:rPr>
          <w:rStyle w:val="Brak"/>
          <w:rFonts w:ascii="Arial Narrow" w:hAnsi="Arial Narrow"/>
          <w:lang w:val="pl-PL"/>
        </w:rPr>
        <w:t>w związku z art. 17 ust. 3 lit. b, d lub e Rozporządzenia prawo do usunięcia danych osobowych;</w:t>
      </w:r>
    </w:p>
    <w:p w14:paraId="59EA7275" w14:textId="46458050" w:rsidR="00925797" w:rsidRPr="00002BD4" w:rsidRDefault="00D22EDA" w:rsidP="005010A7">
      <w:pPr>
        <w:pStyle w:val="Akapitzlist"/>
        <w:numPr>
          <w:ilvl w:val="0"/>
          <w:numId w:val="178"/>
        </w:numPr>
        <w:tabs>
          <w:tab w:val="left" w:pos="1134"/>
        </w:tabs>
        <w:spacing w:after="0"/>
        <w:jc w:val="both"/>
        <w:rPr>
          <w:rStyle w:val="Brak"/>
          <w:rFonts w:ascii="Arial Narrow" w:hAnsi="Arial Narrow"/>
        </w:rPr>
      </w:pPr>
      <w:r w:rsidRPr="00002BD4">
        <w:rPr>
          <w:rStyle w:val="Brak"/>
          <w:rFonts w:ascii="Arial Narrow" w:hAnsi="Arial Narrow"/>
          <w:lang w:val="pl-PL"/>
        </w:rPr>
        <w:t>prawo do przenoszenia danych osobowych, o którym mowa w art. 20 Rozporządzenia;</w:t>
      </w:r>
    </w:p>
    <w:p w14:paraId="1235E91E" w14:textId="77777777" w:rsidR="00925797" w:rsidRPr="00002BD4" w:rsidRDefault="00D22EDA" w:rsidP="005010A7">
      <w:pPr>
        <w:pStyle w:val="Akapitzlist"/>
        <w:numPr>
          <w:ilvl w:val="0"/>
          <w:numId w:val="178"/>
        </w:numPr>
        <w:tabs>
          <w:tab w:val="left" w:pos="1134"/>
        </w:tabs>
        <w:spacing w:after="0"/>
        <w:jc w:val="both"/>
        <w:rPr>
          <w:rFonts w:ascii="Arial Narrow" w:hAnsi="Arial Narrow"/>
        </w:rPr>
      </w:pPr>
      <w:r w:rsidRPr="00002BD4">
        <w:rPr>
          <w:rStyle w:val="Brak"/>
          <w:rFonts w:ascii="Arial Narrow" w:hAnsi="Arial Narrow"/>
          <w:lang w:val="pl-PL"/>
        </w:rPr>
        <w:lastRenderedPageBreak/>
        <w:t xml:space="preserve">na podstawie art. 21 Rozporządzenia prawo sprzeciwu, wobec przetwarzania danych osobowych. </w:t>
      </w:r>
    </w:p>
    <w:p w14:paraId="393CEBFB" w14:textId="41635205"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 xml:space="preserve">W przypadku korzystania przez osobę, której dane osobowe są przetwarzane przez zamawiającego, </w:t>
      </w:r>
      <w:r w:rsidR="00AE6A82" w:rsidRPr="00002BD4">
        <w:rPr>
          <w:rStyle w:val="Brak"/>
          <w:rFonts w:ascii="Arial Narrow" w:hAnsi="Arial Narrow"/>
          <w:lang w:val="pl-PL"/>
        </w:rPr>
        <w:br/>
      </w:r>
      <w:r w:rsidRPr="00002BD4">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41C08673"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583627CB"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8531C1D"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65EC9997"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3AA6E442"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002BD4" w:rsidRDefault="00D22EDA" w:rsidP="00002BD4">
      <w:pPr>
        <w:pStyle w:val="Akapitzlist"/>
        <w:numPr>
          <w:ilvl w:val="0"/>
          <w:numId w:val="6"/>
        </w:numPr>
        <w:spacing w:after="0"/>
        <w:ind w:left="567" w:hanging="425"/>
        <w:jc w:val="both"/>
        <w:rPr>
          <w:rFonts w:ascii="Arial Narrow" w:hAnsi="Arial Narrow"/>
        </w:rPr>
      </w:pPr>
      <w:r w:rsidRPr="00002BD4">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rsidP="0048075C">
      <w:pPr>
        <w:pStyle w:val="Akapitzlist"/>
        <w:numPr>
          <w:ilvl w:val="0"/>
          <w:numId w:val="10"/>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rsidP="0048075C">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7777777" w:rsidR="008C40A0" w:rsidRPr="00D60335" w:rsidRDefault="00D22EDA" w:rsidP="0048075C">
      <w:pPr>
        <w:pStyle w:val="Akapitzlist"/>
        <w:numPr>
          <w:ilvl w:val="0"/>
          <w:numId w:val="12"/>
        </w:numPr>
        <w:spacing w:after="0" w:line="240" w:lineRule="auto"/>
        <w:jc w:val="both"/>
        <w:rPr>
          <w:rFonts w:ascii="Arial Narrow" w:hAnsi="Arial Narrow"/>
        </w:rPr>
      </w:pPr>
      <w:r w:rsidRPr="00D60335">
        <w:rPr>
          <w:rStyle w:val="Brak"/>
          <w:rFonts w:ascii="Arial Narrow" w:hAnsi="Arial Narrow"/>
          <w:lang w:val="pl-PL"/>
        </w:rPr>
        <w:t xml:space="preserve">Adres strony internetowej prowadzonego postępowania:  </w:t>
      </w:r>
      <w:hyperlink r:id="rId12" w:history="1">
        <w:r w:rsidR="008C40A0" w:rsidRPr="00D60335">
          <w:rPr>
            <w:rStyle w:val="Hipercze"/>
            <w:rFonts w:ascii="Arial Narrow" w:hAnsi="Arial Narrow"/>
            <w:lang w:val="pl-PL"/>
          </w:rPr>
          <w:t>https://platformazakupowa.pl/pn/osno</w:t>
        </w:r>
      </w:hyperlink>
    </w:p>
    <w:p w14:paraId="45C1D1E0" w14:textId="52B1E16A" w:rsidR="00F6141A" w:rsidRPr="00D60335" w:rsidRDefault="00D22EDA" w:rsidP="008C40A0">
      <w:pPr>
        <w:pStyle w:val="Akapitzlist"/>
        <w:spacing w:after="0" w:line="240" w:lineRule="auto"/>
        <w:ind w:left="426"/>
        <w:jc w:val="both"/>
        <w:rPr>
          <w:rStyle w:val="Brak"/>
          <w:rFonts w:ascii="Arial Narrow" w:hAnsi="Arial Narrow"/>
        </w:rPr>
      </w:pPr>
      <w:r w:rsidRPr="00D60335">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D60335">
        <w:rPr>
          <w:rFonts w:ascii="Arial Narrow" w:hAnsi="Arial Narrow"/>
        </w:rPr>
        <w:t xml:space="preserve"> </w:t>
      </w:r>
      <w:hyperlink r:id="rId13" w:history="1">
        <w:r w:rsidR="008C40A0" w:rsidRPr="00D60335">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48075C">
      <w:pPr>
        <w:pStyle w:val="Akapitzlist"/>
        <w:numPr>
          <w:ilvl w:val="0"/>
          <w:numId w:val="13"/>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4"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48075C">
      <w:pPr>
        <w:pStyle w:val="Akapitzlist"/>
        <w:numPr>
          <w:ilvl w:val="0"/>
          <w:numId w:val="13"/>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48075C">
      <w:pPr>
        <w:pStyle w:val="Akapitzlist"/>
        <w:numPr>
          <w:ilvl w:val="0"/>
          <w:numId w:val="14"/>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49B80FC2"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49787FDA" w:rsidR="00925797" w:rsidRPr="00D22EDA" w:rsidRDefault="00D22EDA" w:rsidP="005010A7">
      <w:pPr>
        <w:pStyle w:val="Akapitzlist"/>
        <w:numPr>
          <w:ilvl w:val="0"/>
          <w:numId w:val="232"/>
        </w:numPr>
        <w:spacing w:after="0"/>
        <w:jc w:val="both"/>
        <w:rPr>
          <w:rFonts w:ascii="Arial Narrow" w:hAnsi="Arial Narrow"/>
          <w:b/>
          <w:bCs/>
          <w:lang w:val="pl-PL"/>
        </w:rPr>
      </w:pPr>
      <w:r w:rsidRPr="00D22EDA">
        <w:rPr>
          <w:rStyle w:val="Brak"/>
          <w:rFonts w:ascii="Arial Narrow" w:hAnsi="Arial Narrow"/>
          <w:lang w:val="pl-PL"/>
        </w:rPr>
        <w:t>Przedmiotem zamówienia jest</w:t>
      </w:r>
      <w:bookmarkStart w:id="9" w:name="_Hlk42523903"/>
      <w:r w:rsidRPr="00D22EDA">
        <w:rPr>
          <w:rStyle w:val="Brak"/>
          <w:rFonts w:ascii="Arial Narrow" w:hAnsi="Arial Narrow"/>
          <w:lang w:val="pl-PL"/>
        </w:rPr>
        <w:t xml:space="preserve"> </w:t>
      </w:r>
      <w:bookmarkStart w:id="10" w:name="_Hlk74732977"/>
      <w:bookmarkStart w:id="11" w:name="_Hlk57206938"/>
      <w:bookmarkEnd w:id="9"/>
      <w:r w:rsidR="000450B6" w:rsidRPr="000450B6">
        <w:rPr>
          <w:rFonts w:ascii="Arial Narrow" w:hAnsi="Arial Narrow"/>
          <w:b/>
          <w:bCs/>
          <w:lang w:val="pl-PL"/>
        </w:rPr>
        <w:t>„</w:t>
      </w:r>
      <w:r w:rsidR="00002BD4" w:rsidRPr="00002BD4">
        <w:rPr>
          <w:rFonts w:ascii="Arial Narrow" w:hAnsi="Arial Narrow"/>
          <w:b/>
          <w:bCs/>
          <w:lang w:val="pl-PL"/>
        </w:rPr>
        <w:t xml:space="preserve">Wzmocnienie i remont muru oporowego przy przepuście drogowym </w:t>
      </w:r>
      <w:r w:rsidR="00002BD4">
        <w:rPr>
          <w:rFonts w:ascii="Arial Narrow" w:hAnsi="Arial Narrow"/>
          <w:b/>
          <w:bCs/>
          <w:lang w:val="pl-PL"/>
        </w:rPr>
        <w:br/>
      </w:r>
      <w:r w:rsidR="00002BD4" w:rsidRPr="00002BD4">
        <w:rPr>
          <w:rFonts w:ascii="Arial Narrow" w:hAnsi="Arial Narrow"/>
          <w:b/>
          <w:bCs/>
          <w:lang w:val="pl-PL"/>
        </w:rPr>
        <w:t>na ul. Bolesława Chrobrego w Ośnie Lubuskim</w:t>
      </w:r>
      <w:r w:rsidR="000450B6" w:rsidRPr="000450B6">
        <w:rPr>
          <w:rFonts w:ascii="Arial Narrow" w:hAnsi="Arial Narrow"/>
          <w:b/>
          <w:bCs/>
          <w:lang w:val="pl-PL"/>
        </w:rPr>
        <w:t>”</w:t>
      </w:r>
      <w:bookmarkEnd w:id="10"/>
      <w:r w:rsidRPr="00D22EDA">
        <w:rPr>
          <w:rStyle w:val="Brak"/>
          <w:rFonts w:ascii="Arial Narrow" w:hAnsi="Arial Narrow"/>
          <w:b/>
          <w:bCs/>
          <w:lang w:val="pl-PL"/>
        </w:rPr>
        <w:t>.</w:t>
      </w:r>
    </w:p>
    <w:p w14:paraId="495AE32F" w14:textId="799B1FDA" w:rsidR="00B26F51" w:rsidRDefault="004F0EF5" w:rsidP="005010A7">
      <w:pPr>
        <w:pStyle w:val="Akapitzlist"/>
        <w:numPr>
          <w:ilvl w:val="0"/>
          <w:numId w:val="232"/>
        </w:numPr>
        <w:spacing w:after="0"/>
        <w:jc w:val="both"/>
        <w:rPr>
          <w:rFonts w:ascii="Arial Narrow" w:hAnsi="Arial Narrow"/>
          <w:lang w:val="pl-PL"/>
        </w:rPr>
      </w:pPr>
      <w:r w:rsidRPr="00FD0669">
        <w:rPr>
          <w:rStyle w:val="Brak"/>
          <w:rFonts w:ascii="Arial Narrow" w:hAnsi="Arial Narrow"/>
          <w:lang w:val="pl-PL"/>
        </w:rPr>
        <w:t>Zadanie</w:t>
      </w:r>
      <w:r w:rsidR="00292FF2" w:rsidRPr="00FD0669">
        <w:rPr>
          <w:rFonts w:ascii="Arial Narrow" w:hAnsi="Arial Narrow" w:cs="Times New Roman"/>
          <w:color w:val="auto"/>
          <w:sz w:val="24"/>
          <w:szCs w:val="24"/>
          <w:bdr w:val="none" w:sz="0" w:space="0" w:color="auto"/>
          <w:lang w:val="pl-PL" w:eastAsia="en-US"/>
        </w:rPr>
        <w:t xml:space="preserve"> </w:t>
      </w:r>
      <w:r w:rsidRPr="00FD0669">
        <w:rPr>
          <w:rFonts w:ascii="Arial Narrow" w:hAnsi="Arial Narrow" w:cs="Times New Roman"/>
          <w:color w:val="auto"/>
          <w:sz w:val="24"/>
          <w:szCs w:val="24"/>
          <w:bdr w:val="none" w:sz="0" w:space="0" w:color="auto"/>
          <w:lang w:val="pl-PL" w:eastAsia="en-US"/>
        </w:rPr>
        <w:t xml:space="preserve">obejmuje </w:t>
      </w:r>
      <w:r w:rsidR="00B06965">
        <w:rPr>
          <w:rFonts w:ascii="Arial Narrow" w:hAnsi="Arial Narrow" w:cs="Times New Roman"/>
          <w:color w:val="auto"/>
          <w:sz w:val="24"/>
          <w:szCs w:val="24"/>
          <w:bdr w:val="none" w:sz="0" w:space="0" w:color="auto"/>
          <w:lang w:val="pl-PL" w:eastAsia="en-US"/>
        </w:rPr>
        <w:t xml:space="preserve">wykonanie muru oporowego od północnej strony przepustu drogowego w celu </w:t>
      </w:r>
      <w:r w:rsidR="00FD0669" w:rsidRPr="00FD0669">
        <w:rPr>
          <w:rFonts w:ascii="Arial Narrow" w:hAnsi="Arial Narrow"/>
          <w:lang w:val="pl-PL"/>
        </w:rPr>
        <w:t>zabezpieczeni</w:t>
      </w:r>
      <w:r w:rsidR="00B06965">
        <w:rPr>
          <w:rFonts w:ascii="Arial Narrow" w:hAnsi="Arial Narrow"/>
          <w:lang w:val="pl-PL"/>
        </w:rPr>
        <w:t>a</w:t>
      </w:r>
      <w:r w:rsidR="00FD0669" w:rsidRPr="00FD0669">
        <w:rPr>
          <w:rFonts w:ascii="Arial Narrow" w:hAnsi="Arial Narrow"/>
          <w:lang w:val="pl-PL"/>
        </w:rPr>
        <w:t xml:space="preserve"> istniejącego przepustu drogowego i odtworzeni</w:t>
      </w:r>
      <w:r w:rsidR="00FD0669">
        <w:rPr>
          <w:rFonts w:ascii="Arial Narrow" w:hAnsi="Arial Narrow"/>
          <w:lang w:val="pl-PL"/>
        </w:rPr>
        <w:t>e</w:t>
      </w:r>
      <w:r w:rsidR="00FD0669" w:rsidRPr="00FD0669">
        <w:rPr>
          <w:rFonts w:ascii="Arial Narrow" w:hAnsi="Arial Narrow"/>
          <w:lang w:val="pl-PL"/>
        </w:rPr>
        <w:t xml:space="preserve"> jego historycznego wygląd</w:t>
      </w:r>
      <w:r w:rsidR="00B06965">
        <w:rPr>
          <w:rFonts w:ascii="Arial Narrow" w:hAnsi="Arial Narrow"/>
          <w:lang w:val="pl-PL"/>
        </w:rPr>
        <w:t>u, który</w:t>
      </w:r>
      <w:r w:rsidR="00B06965" w:rsidRPr="00B06965">
        <w:rPr>
          <w:rFonts w:ascii="Arial Narrow" w:hAnsi="Arial Narrow"/>
          <w:iCs/>
          <w:lang w:val="pl-PL"/>
        </w:rPr>
        <w:t xml:space="preserve"> uległ zawaleniu </w:t>
      </w:r>
      <w:r w:rsidR="009C02EF">
        <w:rPr>
          <w:rFonts w:ascii="Arial Narrow" w:hAnsi="Arial Narrow"/>
          <w:iCs/>
          <w:lang w:val="pl-PL"/>
        </w:rPr>
        <w:br/>
      </w:r>
      <w:r w:rsidR="00B06965" w:rsidRPr="00B06965">
        <w:rPr>
          <w:rFonts w:ascii="Arial Narrow" w:hAnsi="Arial Narrow"/>
          <w:iCs/>
          <w:lang w:val="pl-PL"/>
        </w:rPr>
        <w:t>w wyniku destrukcyjnej działalności cieku wodnego</w:t>
      </w:r>
      <w:r w:rsidR="00647AF0" w:rsidRPr="00647AF0">
        <w:rPr>
          <w:rFonts w:ascii="Arial Narrow" w:eastAsia="Arial Unicode MS" w:hAnsi="Arial Narrow" w:cs="Arial Unicode MS"/>
          <w:sz w:val="24"/>
          <w:szCs w:val="24"/>
          <w:lang w:val="pl-PL"/>
        </w:rPr>
        <w:t xml:space="preserve"> </w:t>
      </w:r>
      <w:r w:rsidR="00647AF0">
        <w:rPr>
          <w:rFonts w:ascii="Arial Narrow" w:eastAsia="Arial Unicode MS" w:hAnsi="Arial Narrow" w:cs="Arial Unicode MS"/>
          <w:sz w:val="24"/>
          <w:szCs w:val="24"/>
          <w:lang w:val="pl-PL"/>
        </w:rPr>
        <w:t xml:space="preserve">oraz </w:t>
      </w:r>
      <w:r w:rsidR="00647AF0" w:rsidRPr="00647AF0">
        <w:rPr>
          <w:rFonts w:ascii="Arial Narrow" w:hAnsi="Arial Narrow"/>
          <w:iCs/>
          <w:lang w:val="pl-PL"/>
        </w:rPr>
        <w:t>wibracji pochodzących od ruchu drogowego</w:t>
      </w:r>
      <w:r w:rsidR="00647AF0">
        <w:rPr>
          <w:rFonts w:ascii="Arial Narrow" w:hAnsi="Arial Narrow"/>
          <w:iCs/>
          <w:lang w:val="pl-PL"/>
        </w:rPr>
        <w:t>.</w:t>
      </w:r>
    </w:p>
    <w:p w14:paraId="2D1FBFA3" w14:textId="2F36D0E4" w:rsidR="00B06965" w:rsidRPr="00FD0669" w:rsidRDefault="00B06965" w:rsidP="005010A7">
      <w:pPr>
        <w:pStyle w:val="Akapitzlist"/>
        <w:numPr>
          <w:ilvl w:val="0"/>
          <w:numId w:val="232"/>
        </w:numPr>
        <w:spacing w:after="0"/>
        <w:jc w:val="both"/>
        <w:rPr>
          <w:rFonts w:ascii="Arial Narrow" w:hAnsi="Arial Narrow"/>
          <w:lang w:val="pl-PL"/>
        </w:rPr>
      </w:pPr>
      <w:r w:rsidRPr="00B06965">
        <w:rPr>
          <w:rFonts w:ascii="Arial Narrow" w:hAnsi="Arial Narrow"/>
          <w:lang w:val="pl-PL"/>
        </w:rPr>
        <w:t xml:space="preserve">Działka </w:t>
      </w:r>
      <w:r>
        <w:rPr>
          <w:rFonts w:ascii="Arial Narrow" w:hAnsi="Arial Narrow"/>
          <w:lang w:val="pl-PL"/>
        </w:rPr>
        <w:t xml:space="preserve">nr 351, </w:t>
      </w:r>
      <w:r w:rsidRPr="00B06965">
        <w:rPr>
          <w:rFonts w:ascii="Arial Narrow" w:hAnsi="Arial Narrow"/>
          <w:lang w:val="pl-PL"/>
        </w:rPr>
        <w:t>na której znajduje się przepust przeznaczony do remontu</w:t>
      </w:r>
      <w:r>
        <w:rPr>
          <w:rFonts w:ascii="Arial Narrow" w:hAnsi="Arial Narrow"/>
          <w:lang w:val="pl-PL"/>
        </w:rPr>
        <w:t>,</w:t>
      </w:r>
      <w:r w:rsidRPr="00B06965">
        <w:rPr>
          <w:rFonts w:ascii="Arial Narrow" w:hAnsi="Arial Narrow"/>
          <w:lang w:val="pl-PL"/>
        </w:rPr>
        <w:t xml:space="preserve"> znajduje się w odległości ok. 25,0 m od zabytkowych murów obronnych starego miasta Ośno Lubuski</w:t>
      </w:r>
      <w:r>
        <w:rPr>
          <w:rFonts w:ascii="Arial Narrow" w:hAnsi="Arial Narrow"/>
          <w:lang w:val="pl-PL"/>
        </w:rPr>
        <w:t>e</w:t>
      </w:r>
      <w:r w:rsidRPr="00B06965">
        <w:rPr>
          <w:rFonts w:ascii="Arial Narrow" w:hAnsi="Arial Narrow"/>
          <w:lang w:val="pl-PL"/>
        </w:rPr>
        <w:t xml:space="preserve">, w sąsiedztwie pozostałości po </w:t>
      </w:r>
      <w:r w:rsidR="00583933">
        <w:rPr>
          <w:rFonts w:ascii="Arial Narrow" w:hAnsi="Arial Narrow"/>
          <w:lang w:val="pl-PL"/>
        </w:rPr>
        <w:t>b</w:t>
      </w:r>
      <w:r w:rsidRPr="00B06965">
        <w:rPr>
          <w:rFonts w:ascii="Arial Narrow" w:hAnsi="Arial Narrow"/>
          <w:lang w:val="pl-PL"/>
        </w:rPr>
        <w:t xml:space="preserve">ramie </w:t>
      </w:r>
      <w:r w:rsidR="00583933">
        <w:rPr>
          <w:rFonts w:ascii="Arial Narrow" w:hAnsi="Arial Narrow"/>
          <w:lang w:val="pl-PL"/>
        </w:rPr>
        <w:t>s</w:t>
      </w:r>
      <w:r w:rsidRPr="00B06965">
        <w:rPr>
          <w:rFonts w:ascii="Arial Narrow" w:hAnsi="Arial Narrow"/>
          <w:lang w:val="pl-PL"/>
        </w:rPr>
        <w:t xml:space="preserve">ulęcińskiej.   </w:t>
      </w:r>
    </w:p>
    <w:p w14:paraId="1791570E" w14:textId="27082D51" w:rsidR="00B26F51" w:rsidRPr="00B26F51" w:rsidRDefault="00BD4624" w:rsidP="005010A7">
      <w:pPr>
        <w:pStyle w:val="Akapitzlist"/>
        <w:numPr>
          <w:ilvl w:val="0"/>
          <w:numId w:val="232"/>
        </w:numPr>
        <w:spacing w:after="0"/>
        <w:jc w:val="both"/>
        <w:rPr>
          <w:rFonts w:ascii="Arial Narrow" w:hAnsi="Arial Narrow"/>
          <w:lang w:val="pl-PL"/>
        </w:rPr>
      </w:pPr>
      <w:r>
        <w:rPr>
          <w:rFonts w:ascii="Arial Narrow" w:hAnsi="Arial Narrow"/>
          <w:lang w:val="pl-PL"/>
        </w:rPr>
        <w:lastRenderedPageBreak/>
        <w:t>W ramach niniejszego zadania należy:</w:t>
      </w:r>
    </w:p>
    <w:p w14:paraId="3DC56637" w14:textId="659BC76C" w:rsidR="00B26F51" w:rsidRDefault="00B26F51" w:rsidP="005010A7">
      <w:pPr>
        <w:pStyle w:val="Akapitzlist"/>
        <w:numPr>
          <w:ilvl w:val="0"/>
          <w:numId w:val="179"/>
        </w:numPr>
        <w:spacing w:after="0"/>
        <w:jc w:val="both"/>
        <w:rPr>
          <w:rFonts w:ascii="Arial Narrow" w:hAnsi="Arial Narrow"/>
          <w:lang w:val="pl-PL"/>
        </w:rPr>
      </w:pPr>
      <w:r w:rsidRPr="00BD4624">
        <w:rPr>
          <w:rFonts w:ascii="Arial Narrow" w:hAnsi="Arial Narrow"/>
          <w:lang w:val="pl-PL"/>
        </w:rPr>
        <w:t>uzupełnić ubytki kamienia w istniejącej ścianie oporowej poprzez zamurowanie zaprawą wapienną na bazie wapna gaszonego i kruszywa naturalnego</w:t>
      </w:r>
      <w:r w:rsidR="00BD4624">
        <w:rPr>
          <w:rFonts w:ascii="Arial Narrow" w:hAnsi="Arial Narrow"/>
          <w:lang w:val="pl-PL"/>
        </w:rPr>
        <w:t>;</w:t>
      </w:r>
    </w:p>
    <w:p w14:paraId="58EF1350" w14:textId="67160FA8" w:rsidR="00B26F51" w:rsidRPr="00EC3C5C" w:rsidRDefault="00B26F51"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wykona</w:t>
      </w:r>
      <w:r w:rsidR="00BD4624" w:rsidRPr="00EC3C5C">
        <w:rPr>
          <w:rFonts w:ascii="Arial Narrow" w:hAnsi="Arial Narrow"/>
          <w:lang w:val="pl-PL"/>
        </w:rPr>
        <w:t>ć</w:t>
      </w:r>
      <w:r w:rsidRPr="00EC3C5C">
        <w:rPr>
          <w:rFonts w:ascii="Arial Narrow" w:hAnsi="Arial Narrow"/>
          <w:lang w:val="pl-PL"/>
        </w:rPr>
        <w:t xml:space="preserve"> żelbetow</w:t>
      </w:r>
      <w:r w:rsidR="00BD4624" w:rsidRPr="00EC3C5C">
        <w:rPr>
          <w:rFonts w:ascii="Arial Narrow" w:hAnsi="Arial Narrow"/>
          <w:lang w:val="pl-PL"/>
        </w:rPr>
        <w:t>ą</w:t>
      </w:r>
      <w:r w:rsidRPr="00EC3C5C">
        <w:rPr>
          <w:rFonts w:ascii="Arial Narrow" w:hAnsi="Arial Narrow"/>
          <w:lang w:val="pl-PL"/>
        </w:rPr>
        <w:t xml:space="preserve"> belk</w:t>
      </w:r>
      <w:r w:rsidR="00BD4624" w:rsidRPr="00EC3C5C">
        <w:rPr>
          <w:rFonts w:ascii="Arial Narrow" w:hAnsi="Arial Narrow"/>
          <w:lang w:val="pl-PL"/>
        </w:rPr>
        <w:t>ę</w:t>
      </w:r>
      <w:r w:rsidRPr="00EC3C5C">
        <w:rPr>
          <w:rFonts w:ascii="Arial Narrow" w:hAnsi="Arial Narrow"/>
          <w:lang w:val="pl-PL"/>
        </w:rPr>
        <w:t xml:space="preserve"> podwalino</w:t>
      </w:r>
      <w:r w:rsidR="00BD4624" w:rsidRPr="00EC3C5C">
        <w:rPr>
          <w:rFonts w:ascii="Arial Narrow" w:hAnsi="Arial Narrow"/>
          <w:lang w:val="pl-PL"/>
        </w:rPr>
        <w:t xml:space="preserve">wą </w:t>
      </w:r>
      <w:r w:rsidRPr="00EC3C5C">
        <w:rPr>
          <w:rFonts w:ascii="Arial Narrow" w:hAnsi="Arial Narrow"/>
          <w:lang w:val="pl-PL"/>
        </w:rPr>
        <w:t>(fundament) osadzon</w:t>
      </w:r>
      <w:r w:rsidR="00BD4624" w:rsidRPr="00EC3C5C">
        <w:rPr>
          <w:rFonts w:ascii="Arial Narrow" w:hAnsi="Arial Narrow"/>
          <w:lang w:val="pl-PL"/>
        </w:rPr>
        <w:t>ą</w:t>
      </w:r>
      <w:r w:rsidRPr="00EC3C5C">
        <w:rPr>
          <w:rFonts w:ascii="Arial Narrow" w:hAnsi="Arial Narrow"/>
          <w:lang w:val="pl-PL"/>
        </w:rPr>
        <w:t xml:space="preserve"> w dnie rzeczki,</w:t>
      </w:r>
      <w:r w:rsidR="00BD4624" w:rsidRPr="00EC3C5C">
        <w:rPr>
          <w:rFonts w:ascii="Arial Narrow" w:hAnsi="Arial Narrow"/>
          <w:lang w:val="pl-PL"/>
        </w:rPr>
        <w:t xml:space="preserve"> </w:t>
      </w:r>
      <w:r w:rsidRPr="00EC3C5C">
        <w:rPr>
          <w:rFonts w:ascii="Arial Narrow" w:hAnsi="Arial Narrow"/>
          <w:lang w:val="pl-PL"/>
        </w:rPr>
        <w:t>stanowiąc</w:t>
      </w:r>
      <w:r w:rsidR="009445A0">
        <w:rPr>
          <w:rFonts w:ascii="Arial Narrow" w:hAnsi="Arial Narrow"/>
          <w:lang w:val="pl-PL"/>
        </w:rPr>
        <w:t>ą</w:t>
      </w:r>
      <w:r w:rsidRPr="00EC3C5C">
        <w:rPr>
          <w:rFonts w:ascii="Arial Narrow" w:hAnsi="Arial Narrow"/>
          <w:lang w:val="pl-PL"/>
        </w:rPr>
        <w:t xml:space="preserve"> jednocześnie umocnienie dna poszuru przepustu, co będzie zapobiegało dalszemu podmywaniu przyczółków przepustu zlokalizowanych przy granicy z południową granicą działki nr 351</w:t>
      </w:r>
      <w:r w:rsidR="00BD4624" w:rsidRPr="00EC3C5C">
        <w:rPr>
          <w:rFonts w:ascii="Arial Narrow" w:hAnsi="Arial Narrow"/>
          <w:lang w:val="pl-PL"/>
        </w:rPr>
        <w:t>;</w:t>
      </w:r>
    </w:p>
    <w:p w14:paraId="66C4BAE7" w14:textId="170B0B7A" w:rsidR="00B26F51" w:rsidRPr="00EC3C5C" w:rsidRDefault="00B26F51"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wykona</w:t>
      </w:r>
      <w:r w:rsidR="00BD4624" w:rsidRPr="00EC3C5C">
        <w:rPr>
          <w:rFonts w:ascii="Arial Narrow" w:hAnsi="Arial Narrow"/>
          <w:lang w:val="pl-PL"/>
        </w:rPr>
        <w:t>ć</w:t>
      </w:r>
      <w:r w:rsidRPr="00EC3C5C">
        <w:rPr>
          <w:rFonts w:ascii="Arial Narrow" w:hAnsi="Arial Narrow"/>
          <w:lang w:val="pl-PL"/>
        </w:rPr>
        <w:t xml:space="preserve"> żelbetow</w:t>
      </w:r>
      <w:r w:rsidR="00BD4624" w:rsidRPr="00EC3C5C">
        <w:rPr>
          <w:rFonts w:ascii="Arial Narrow" w:hAnsi="Arial Narrow"/>
          <w:lang w:val="pl-PL"/>
        </w:rPr>
        <w:t>ą</w:t>
      </w:r>
      <w:r w:rsidRPr="00EC3C5C">
        <w:rPr>
          <w:rFonts w:ascii="Arial Narrow" w:hAnsi="Arial Narrow"/>
          <w:lang w:val="pl-PL"/>
        </w:rPr>
        <w:t xml:space="preserve"> ram</w:t>
      </w:r>
      <w:r w:rsidR="00BD4624" w:rsidRPr="00EC3C5C">
        <w:rPr>
          <w:rFonts w:ascii="Arial Narrow" w:hAnsi="Arial Narrow"/>
          <w:lang w:val="pl-PL"/>
        </w:rPr>
        <w:t>ę</w:t>
      </w:r>
      <w:r w:rsidRPr="00EC3C5C">
        <w:rPr>
          <w:rFonts w:ascii="Arial Narrow" w:hAnsi="Arial Narrow"/>
          <w:lang w:val="pl-PL"/>
        </w:rPr>
        <w:t xml:space="preserve"> osadzon</w:t>
      </w:r>
      <w:r w:rsidR="00BD4624" w:rsidRPr="00EC3C5C">
        <w:rPr>
          <w:rFonts w:ascii="Arial Narrow" w:hAnsi="Arial Narrow"/>
          <w:lang w:val="pl-PL"/>
        </w:rPr>
        <w:t>ą</w:t>
      </w:r>
      <w:r w:rsidRPr="00EC3C5C">
        <w:rPr>
          <w:rFonts w:ascii="Arial Narrow" w:hAnsi="Arial Narrow"/>
          <w:lang w:val="pl-PL"/>
        </w:rPr>
        <w:t xml:space="preserve"> w projektowanej belce podwalinowej – przekroje słupów i rygli 40 x 40 cm</w:t>
      </w:r>
      <w:r w:rsidR="00BD4624" w:rsidRPr="00EC3C5C">
        <w:rPr>
          <w:rFonts w:ascii="Arial Narrow" w:hAnsi="Arial Narrow"/>
          <w:lang w:val="pl-PL"/>
        </w:rPr>
        <w:t>;</w:t>
      </w:r>
    </w:p>
    <w:p w14:paraId="559D044F" w14:textId="77777777" w:rsidR="00EC3C5C" w:rsidRPr="00EC3C5C" w:rsidRDefault="00B26F51"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wykona</w:t>
      </w:r>
      <w:r w:rsidR="00BD4624" w:rsidRPr="00EC3C5C">
        <w:rPr>
          <w:rFonts w:ascii="Arial Narrow" w:hAnsi="Arial Narrow"/>
          <w:lang w:val="pl-PL"/>
        </w:rPr>
        <w:t>ć</w:t>
      </w:r>
      <w:r w:rsidRPr="00EC3C5C">
        <w:rPr>
          <w:rFonts w:ascii="Arial Narrow" w:hAnsi="Arial Narrow"/>
          <w:lang w:val="pl-PL"/>
        </w:rPr>
        <w:t xml:space="preserve"> obudow</w:t>
      </w:r>
      <w:r w:rsidR="00BD4624" w:rsidRPr="00EC3C5C">
        <w:rPr>
          <w:rFonts w:ascii="Arial Narrow" w:hAnsi="Arial Narrow"/>
          <w:lang w:val="pl-PL"/>
        </w:rPr>
        <w:t>ę</w:t>
      </w:r>
      <w:r w:rsidRPr="00EC3C5C">
        <w:rPr>
          <w:rFonts w:ascii="Arial Narrow" w:hAnsi="Arial Narrow"/>
          <w:lang w:val="pl-PL"/>
        </w:rPr>
        <w:t xml:space="preserve"> projektowanych słupów żelbetowych cegłą klinkierową wraz z wykonaniem sklepienia łukowego </w:t>
      </w:r>
      <w:r w:rsidR="00BD4624" w:rsidRPr="00EC3C5C">
        <w:rPr>
          <w:rFonts w:ascii="Arial Narrow" w:hAnsi="Arial Narrow"/>
          <w:lang w:val="pl-PL"/>
        </w:rPr>
        <w:br/>
      </w:r>
      <w:r w:rsidRPr="00EC3C5C">
        <w:rPr>
          <w:rFonts w:ascii="Arial Narrow" w:hAnsi="Arial Narrow"/>
          <w:lang w:val="pl-PL"/>
        </w:rPr>
        <w:t>z cegły ceramicznej pełnej</w:t>
      </w:r>
      <w:r w:rsidR="00BD4624" w:rsidRPr="00EC3C5C">
        <w:rPr>
          <w:rFonts w:ascii="Arial Narrow" w:hAnsi="Arial Narrow"/>
          <w:lang w:val="pl-PL"/>
        </w:rPr>
        <w:t>,</w:t>
      </w:r>
      <w:r w:rsidRPr="00EC3C5C">
        <w:rPr>
          <w:rFonts w:ascii="Arial Narrow" w:hAnsi="Arial Narrow"/>
          <w:lang w:val="pl-PL"/>
        </w:rPr>
        <w:t xml:space="preserve"> murowanej na zaprawie wapiennej</w:t>
      </w:r>
      <w:r w:rsidR="00BD4624" w:rsidRPr="00EC3C5C">
        <w:rPr>
          <w:rFonts w:ascii="Arial Narrow" w:hAnsi="Arial Narrow"/>
          <w:lang w:val="pl-PL"/>
        </w:rPr>
        <w:t>,</w:t>
      </w:r>
      <w:r w:rsidRPr="00EC3C5C">
        <w:rPr>
          <w:rFonts w:ascii="Arial Narrow" w:hAnsi="Arial Narrow"/>
          <w:lang w:val="pl-PL"/>
        </w:rPr>
        <w:t xml:space="preserve"> na bazie wapna gaszonego i kruszywa naturalnego</w:t>
      </w:r>
      <w:r w:rsidR="00EC3C5C" w:rsidRPr="00EC3C5C">
        <w:rPr>
          <w:rFonts w:ascii="Arial Narrow" w:hAnsi="Arial Narrow"/>
          <w:lang w:val="pl-PL"/>
        </w:rPr>
        <w:t>;</w:t>
      </w:r>
    </w:p>
    <w:p w14:paraId="3DD9A69E" w14:textId="08CFA548" w:rsidR="00B26F51" w:rsidRPr="00EC3C5C" w:rsidRDefault="00B26F51"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wykona</w:t>
      </w:r>
      <w:r w:rsidR="00EC3C5C" w:rsidRPr="00EC3C5C">
        <w:rPr>
          <w:rFonts w:ascii="Arial Narrow" w:hAnsi="Arial Narrow"/>
          <w:lang w:val="pl-PL"/>
        </w:rPr>
        <w:t>ć</w:t>
      </w:r>
      <w:r w:rsidRPr="00EC3C5C">
        <w:rPr>
          <w:rFonts w:ascii="Arial Narrow" w:hAnsi="Arial Narrow"/>
          <w:lang w:val="pl-PL"/>
        </w:rPr>
        <w:t xml:space="preserve"> mur z kamienia polnego z budowanymi pozostałościami kamiennymi, które zalegają na dnie rzeczki, </w:t>
      </w:r>
      <w:r w:rsidR="00EC3C5C" w:rsidRPr="00EC3C5C">
        <w:rPr>
          <w:rFonts w:ascii="Arial Narrow" w:hAnsi="Arial Narrow"/>
          <w:lang w:val="pl-PL"/>
        </w:rPr>
        <w:br/>
      </w:r>
      <w:r w:rsidRPr="00EC3C5C">
        <w:rPr>
          <w:rFonts w:ascii="Arial Narrow" w:hAnsi="Arial Narrow"/>
          <w:lang w:val="pl-PL"/>
        </w:rPr>
        <w:t>a pochodzą z zawalonych fragmentów muru</w:t>
      </w:r>
      <w:r w:rsidR="00EC3C5C" w:rsidRPr="00EC3C5C">
        <w:rPr>
          <w:rFonts w:ascii="Arial Narrow" w:hAnsi="Arial Narrow"/>
          <w:lang w:val="pl-PL"/>
        </w:rPr>
        <w:t>;</w:t>
      </w:r>
    </w:p>
    <w:p w14:paraId="61D9E100" w14:textId="1B5585A7" w:rsidR="00B26F51" w:rsidRPr="00EC3C5C" w:rsidRDefault="00B26F51"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wykona</w:t>
      </w:r>
      <w:r w:rsidR="00EC3C5C" w:rsidRPr="00EC3C5C">
        <w:rPr>
          <w:rFonts w:ascii="Arial Narrow" w:hAnsi="Arial Narrow"/>
          <w:lang w:val="pl-PL"/>
        </w:rPr>
        <w:t>ć</w:t>
      </w:r>
      <w:r w:rsidRPr="00EC3C5C">
        <w:rPr>
          <w:rFonts w:ascii="Arial Narrow" w:hAnsi="Arial Narrow"/>
          <w:lang w:val="pl-PL"/>
        </w:rPr>
        <w:t xml:space="preserve"> rolk</w:t>
      </w:r>
      <w:r w:rsidR="00EC3C5C" w:rsidRPr="00EC3C5C">
        <w:rPr>
          <w:rFonts w:ascii="Arial Narrow" w:hAnsi="Arial Narrow"/>
          <w:lang w:val="pl-PL"/>
        </w:rPr>
        <w:t>ę</w:t>
      </w:r>
      <w:r w:rsidRPr="00EC3C5C">
        <w:rPr>
          <w:rFonts w:ascii="Arial Narrow" w:hAnsi="Arial Narrow"/>
          <w:lang w:val="pl-PL"/>
        </w:rPr>
        <w:t xml:space="preserve"> zwieńczając</w:t>
      </w:r>
      <w:r w:rsidR="00EC3C5C" w:rsidRPr="00EC3C5C">
        <w:rPr>
          <w:rFonts w:ascii="Arial Narrow" w:hAnsi="Arial Narrow"/>
          <w:lang w:val="pl-PL"/>
        </w:rPr>
        <w:t>ą</w:t>
      </w:r>
      <w:r w:rsidRPr="00EC3C5C">
        <w:rPr>
          <w:rFonts w:ascii="Arial Narrow" w:hAnsi="Arial Narrow"/>
          <w:lang w:val="pl-PL"/>
        </w:rPr>
        <w:t xml:space="preserve"> koronę muru oporowego z cegły ceramicznej pełnej (jak na cokole balustrady przy chodniku)</w:t>
      </w:r>
      <w:r w:rsidR="00EC3C5C" w:rsidRPr="00EC3C5C">
        <w:rPr>
          <w:rFonts w:ascii="Arial Narrow" w:hAnsi="Arial Narrow"/>
          <w:lang w:val="pl-PL"/>
        </w:rPr>
        <w:t>;</w:t>
      </w:r>
    </w:p>
    <w:p w14:paraId="7E99A286" w14:textId="0B7D2131" w:rsidR="00B26F51" w:rsidRPr="00EC3C5C" w:rsidRDefault="00EC3C5C" w:rsidP="005010A7">
      <w:pPr>
        <w:pStyle w:val="Akapitzlist"/>
        <w:numPr>
          <w:ilvl w:val="0"/>
          <w:numId w:val="179"/>
        </w:numPr>
        <w:spacing w:after="0"/>
        <w:jc w:val="both"/>
        <w:rPr>
          <w:rFonts w:ascii="Arial Narrow" w:hAnsi="Arial Narrow"/>
          <w:lang w:val="pl-PL"/>
        </w:rPr>
      </w:pPr>
      <w:r w:rsidRPr="00EC3C5C">
        <w:rPr>
          <w:rFonts w:ascii="Arial Narrow" w:hAnsi="Arial Narrow"/>
          <w:lang w:val="pl-PL"/>
        </w:rPr>
        <w:t xml:space="preserve">wykonać </w:t>
      </w:r>
      <w:r w:rsidR="00B26F51" w:rsidRPr="00EC3C5C">
        <w:rPr>
          <w:rFonts w:ascii="Arial Narrow" w:hAnsi="Arial Narrow"/>
          <w:lang w:val="pl-PL"/>
        </w:rPr>
        <w:t>umocnienie dna rzeczki oraz opask</w:t>
      </w:r>
      <w:r w:rsidRPr="00EC3C5C">
        <w:rPr>
          <w:rFonts w:ascii="Arial Narrow" w:hAnsi="Arial Narrow"/>
          <w:lang w:val="pl-PL"/>
        </w:rPr>
        <w:t>ę</w:t>
      </w:r>
      <w:r w:rsidR="00B26F51" w:rsidRPr="00EC3C5C">
        <w:rPr>
          <w:rFonts w:ascii="Arial Narrow" w:hAnsi="Arial Narrow"/>
          <w:lang w:val="pl-PL"/>
        </w:rPr>
        <w:t xml:space="preserve"> przy murze oporowym (na skarpie po obu stronach przepustu) materiałem kamiennym</w:t>
      </w:r>
      <w:r w:rsidR="009445A0">
        <w:rPr>
          <w:rFonts w:ascii="Arial Narrow" w:hAnsi="Arial Narrow"/>
          <w:lang w:val="pl-PL"/>
        </w:rPr>
        <w:t>;</w:t>
      </w:r>
    </w:p>
    <w:p w14:paraId="66FCF39A" w14:textId="0B523E6E" w:rsidR="00B26F51" w:rsidRPr="00EC3C5C" w:rsidRDefault="009445A0" w:rsidP="005010A7">
      <w:pPr>
        <w:pStyle w:val="Akapitzlist"/>
        <w:numPr>
          <w:ilvl w:val="0"/>
          <w:numId w:val="179"/>
        </w:numPr>
        <w:spacing w:after="0"/>
        <w:jc w:val="both"/>
        <w:rPr>
          <w:rFonts w:ascii="Arial Narrow" w:hAnsi="Arial Narrow"/>
          <w:lang w:val="pl-PL"/>
        </w:rPr>
      </w:pPr>
      <w:r>
        <w:rPr>
          <w:rFonts w:ascii="Arial Narrow" w:hAnsi="Arial Narrow"/>
          <w:lang w:val="pl-PL"/>
        </w:rPr>
        <w:t>wzmocnić istniejący strop żelbetowy poprzez</w:t>
      </w:r>
      <w:r w:rsidR="00EC3C5C" w:rsidRPr="00EC3C5C">
        <w:rPr>
          <w:rFonts w:ascii="Arial Narrow" w:hAnsi="Arial Narrow"/>
          <w:lang w:val="pl-PL"/>
        </w:rPr>
        <w:t>:</w:t>
      </w:r>
    </w:p>
    <w:p w14:paraId="111A3DC7" w14:textId="251BF19B" w:rsidR="00B26F51" w:rsidRPr="00EC3C5C" w:rsidRDefault="00B26F51" w:rsidP="005010A7">
      <w:pPr>
        <w:pStyle w:val="Akapitzlist"/>
        <w:numPr>
          <w:ilvl w:val="0"/>
          <w:numId w:val="180"/>
        </w:numPr>
        <w:spacing w:after="0"/>
        <w:jc w:val="both"/>
        <w:rPr>
          <w:rFonts w:ascii="Arial Narrow" w:hAnsi="Arial Narrow"/>
          <w:lang w:val="pl-PL"/>
        </w:rPr>
      </w:pPr>
      <w:r w:rsidRPr="00EC3C5C">
        <w:rPr>
          <w:rFonts w:ascii="Arial Narrow" w:hAnsi="Arial Narrow"/>
          <w:lang w:val="pl-PL"/>
        </w:rPr>
        <w:t xml:space="preserve">zabezpieczenie </w:t>
      </w:r>
      <w:r w:rsidR="009445A0" w:rsidRPr="00EC3C5C">
        <w:rPr>
          <w:rFonts w:ascii="Arial Narrow" w:hAnsi="Arial Narrow"/>
          <w:lang w:val="pl-PL"/>
        </w:rPr>
        <w:t>istniejącego</w:t>
      </w:r>
      <w:r w:rsidRPr="00EC3C5C">
        <w:rPr>
          <w:rFonts w:ascii="Arial Narrow" w:hAnsi="Arial Narrow"/>
          <w:lang w:val="pl-PL"/>
        </w:rPr>
        <w:t xml:space="preserve"> muru oporowego poprzez montaż skośnych stempli z drewna okrągłego o średnicy </w:t>
      </w:r>
      <w:r w:rsidR="00EC3C5C" w:rsidRPr="00EC3C5C">
        <w:rPr>
          <w:rFonts w:ascii="Arial Narrow" w:hAnsi="Arial Narrow"/>
          <w:lang w:val="pl-PL"/>
        </w:rPr>
        <w:br/>
      </w:r>
      <w:r w:rsidRPr="00EC3C5C">
        <w:rPr>
          <w:rFonts w:ascii="Arial Narrow" w:hAnsi="Arial Narrow"/>
          <w:lang w:val="pl-PL"/>
        </w:rPr>
        <w:t>min</w:t>
      </w:r>
      <w:r w:rsidR="00EC3C5C" w:rsidRPr="00EC3C5C">
        <w:rPr>
          <w:rFonts w:ascii="Arial Narrow" w:hAnsi="Arial Narrow"/>
          <w:lang w:val="pl-PL"/>
        </w:rPr>
        <w:t>.</w:t>
      </w:r>
      <w:r w:rsidRPr="00EC3C5C">
        <w:rPr>
          <w:rFonts w:ascii="Arial Narrow" w:hAnsi="Arial Narrow"/>
          <w:lang w:val="pl-PL"/>
        </w:rPr>
        <w:t xml:space="preserve"> 15 cm, zakotwio</w:t>
      </w:r>
      <w:r w:rsidR="00EC3C5C" w:rsidRPr="00EC3C5C">
        <w:rPr>
          <w:rFonts w:ascii="Arial Narrow" w:hAnsi="Arial Narrow"/>
          <w:lang w:val="pl-PL"/>
        </w:rPr>
        <w:t>nych</w:t>
      </w:r>
      <w:r w:rsidRPr="00EC3C5C">
        <w:rPr>
          <w:rFonts w:ascii="Arial Narrow" w:hAnsi="Arial Narrow"/>
          <w:lang w:val="pl-PL"/>
        </w:rPr>
        <w:t xml:space="preserve"> w gruncie obok remontowanej ściany przepustu</w:t>
      </w:r>
      <w:r w:rsidR="00EC3C5C" w:rsidRPr="00EC3C5C">
        <w:rPr>
          <w:rFonts w:ascii="Arial Narrow" w:hAnsi="Arial Narrow"/>
          <w:lang w:val="pl-PL"/>
        </w:rPr>
        <w:t>;</w:t>
      </w:r>
    </w:p>
    <w:p w14:paraId="36C0C52C" w14:textId="58F59F96" w:rsidR="00B26F51" w:rsidRPr="002D2D24" w:rsidRDefault="00B26F51" w:rsidP="005010A7">
      <w:pPr>
        <w:pStyle w:val="Akapitzlist"/>
        <w:numPr>
          <w:ilvl w:val="0"/>
          <w:numId w:val="180"/>
        </w:numPr>
        <w:spacing w:after="0"/>
        <w:jc w:val="both"/>
        <w:rPr>
          <w:rFonts w:ascii="Arial Narrow" w:hAnsi="Arial Narrow"/>
          <w:lang w:val="pl-PL"/>
        </w:rPr>
      </w:pPr>
      <w:r w:rsidRPr="002D2D24">
        <w:rPr>
          <w:rFonts w:ascii="Arial Narrow" w:hAnsi="Arial Narrow"/>
          <w:lang w:val="pl-PL"/>
        </w:rPr>
        <w:t>usuniecie luźnych kamieni w istniejącym murze oporowym oraz uporządkowanie dna rzeczki z kamieni</w:t>
      </w:r>
      <w:r w:rsidR="009445A0" w:rsidRPr="002D2D24">
        <w:rPr>
          <w:rFonts w:ascii="Arial Narrow" w:hAnsi="Arial Narrow"/>
          <w:lang w:val="pl-PL"/>
        </w:rPr>
        <w:t>,</w:t>
      </w:r>
      <w:r w:rsidRPr="002D2D24">
        <w:rPr>
          <w:rFonts w:ascii="Arial Narrow" w:hAnsi="Arial Narrow"/>
          <w:lang w:val="pl-PL"/>
        </w:rPr>
        <w:t xml:space="preserve"> które wcześniej wypadły z muru i ich oczyszczenie z zaprawy w celu przygotowania ich do ponownego wbudowani</w:t>
      </w:r>
      <w:r w:rsidR="009445A0" w:rsidRPr="002D2D24">
        <w:rPr>
          <w:rFonts w:ascii="Arial Narrow" w:hAnsi="Arial Narrow"/>
          <w:lang w:val="pl-PL"/>
        </w:rPr>
        <w:t>a;</w:t>
      </w:r>
    </w:p>
    <w:p w14:paraId="1C590693" w14:textId="12A63772" w:rsidR="00B26F51" w:rsidRPr="002D2D24" w:rsidRDefault="00B26F51" w:rsidP="005010A7">
      <w:pPr>
        <w:pStyle w:val="Akapitzlist"/>
        <w:numPr>
          <w:ilvl w:val="0"/>
          <w:numId w:val="180"/>
        </w:numPr>
        <w:spacing w:after="0"/>
        <w:jc w:val="both"/>
        <w:rPr>
          <w:rFonts w:ascii="Arial Narrow" w:hAnsi="Arial Narrow"/>
          <w:lang w:val="pl-PL"/>
        </w:rPr>
      </w:pPr>
      <w:r w:rsidRPr="002D2D24">
        <w:rPr>
          <w:rFonts w:ascii="Arial Narrow" w:hAnsi="Arial Narrow"/>
          <w:lang w:val="pl-PL"/>
        </w:rPr>
        <w:t xml:space="preserve">oczyszczenie dna rzeczki z mułu, gruzu i śmieci w celu pogłębienia jego dna do pierwotnego poziomu (zgodnie </w:t>
      </w:r>
      <w:r w:rsidR="009445A0" w:rsidRPr="002D2D24">
        <w:rPr>
          <w:rFonts w:ascii="Arial Narrow" w:hAnsi="Arial Narrow"/>
          <w:lang w:val="pl-PL"/>
        </w:rPr>
        <w:br/>
      </w:r>
      <w:r w:rsidRPr="002D2D24">
        <w:rPr>
          <w:rFonts w:ascii="Arial Narrow" w:hAnsi="Arial Narrow"/>
          <w:lang w:val="pl-PL"/>
        </w:rPr>
        <w:t>z poziomem istniejącego  dna przepustu po stronie działki nr 351)</w:t>
      </w:r>
      <w:r w:rsidR="009445A0" w:rsidRPr="002D2D24">
        <w:rPr>
          <w:rFonts w:ascii="Arial Narrow" w:hAnsi="Arial Narrow"/>
          <w:lang w:val="pl-PL"/>
        </w:rPr>
        <w:t>;</w:t>
      </w:r>
    </w:p>
    <w:p w14:paraId="26FE9370" w14:textId="17BB38D5" w:rsidR="000F6A7D" w:rsidRDefault="00B26F51" w:rsidP="005010A7">
      <w:pPr>
        <w:pStyle w:val="Akapitzlist"/>
        <w:numPr>
          <w:ilvl w:val="0"/>
          <w:numId w:val="180"/>
        </w:numPr>
        <w:spacing w:after="0"/>
        <w:jc w:val="both"/>
        <w:rPr>
          <w:rFonts w:ascii="Arial Narrow" w:hAnsi="Arial Narrow"/>
          <w:lang w:val="pl-PL"/>
        </w:rPr>
      </w:pPr>
      <w:r w:rsidRPr="002D2D24">
        <w:rPr>
          <w:rFonts w:ascii="Arial Narrow" w:hAnsi="Arial Narrow"/>
          <w:lang w:val="pl-PL"/>
        </w:rPr>
        <w:t>tymczasowe zamontowanie rury kanalizacyjnej PCV o średnicy 500 mm i uszczelnienie jej styku z przepustem istniejącym, w celu zabezpieczenia prowadzonych robót budowlanych przed napływem wód płynących rzeczką</w:t>
      </w:r>
      <w:r w:rsidR="000F6A7D">
        <w:rPr>
          <w:rFonts w:ascii="Arial Narrow" w:hAnsi="Arial Narrow"/>
          <w:lang w:val="pl-PL"/>
        </w:rPr>
        <w:t>;</w:t>
      </w:r>
    </w:p>
    <w:p w14:paraId="12FB3A14" w14:textId="6D785ED9" w:rsidR="00B26F51" w:rsidRDefault="00B26F51" w:rsidP="005010A7">
      <w:pPr>
        <w:pStyle w:val="Akapitzlist"/>
        <w:numPr>
          <w:ilvl w:val="0"/>
          <w:numId w:val="180"/>
        </w:numPr>
        <w:spacing w:after="0"/>
        <w:jc w:val="both"/>
        <w:rPr>
          <w:rFonts w:ascii="Arial Narrow" w:hAnsi="Arial Narrow"/>
          <w:lang w:val="pl-PL"/>
        </w:rPr>
      </w:pPr>
      <w:r w:rsidRPr="000F6A7D">
        <w:rPr>
          <w:rFonts w:ascii="Arial Narrow" w:hAnsi="Arial Narrow"/>
          <w:lang w:val="pl-PL"/>
        </w:rPr>
        <w:t>wykonanie wykopu pod projektowaną belkę żelbetową podwalinową</w:t>
      </w:r>
      <w:r w:rsidR="000F6A7D" w:rsidRPr="000F6A7D">
        <w:rPr>
          <w:rFonts w:ascii="Arial Narrow" w:hAnsi="Arial Narrow"/>
          <w:lang w:val="pl-PL"/>
        </w:rPr>
        <w:t>;</w:t>
      </w:r>
    </w:p>
    <w:p w14:paraId="0C7723BE" w14:textId="77777777" w:rsidR="002719EC" w:rsidRPr="002719EC" w:rsidRDefault="00B26F51" w:rsidP="005010A7">
      <w:pPr>
        <w:pStyle w:val="Akapitzlist"/>
        <w:numPr>
          <w:ilvl w:val="0"/>
          <w:numId w:val="180"/>
        </w:numPr>
        <w:spacing w:after="0"/>
        <w:jc w:val="both"/>
        <w:rPr>
          <w:rFonts w:ascii="Arial Narrow" w:hAnsi="Arial Narrow"/>
          <w:lang w:val="pl-PL"/>
        </w:rPr>
      </w:pPr>
      <w:r w:rsidRPr="002719EC">
        <w:rPr>
          <w:rFonts w:ascii="Arial Narrow" w:hAnsi="Arial Narrow"/>
          <w:lang w:val="pl-PL"/>
        </w:rPr>
        <w:t>wykonanie belki podwalinowej o przekroju   h x s = 50 x 100 cm</w:t>
      </w:r>
      <w:r w:rsidR="000F6A7D" w:rsidRPr="002719EC">
        <w:rPr>
          <w:rFonts w:ascii="Arial Narrow" w:hAnsi="Arial Narrow"/>
          <w:lang w:val="pl-PL"/>
        </w:rPr>
        <w:t xml:space="preserve"> </w:t>
      </w:r>
      <w:r w:rsidRPr="002719EC">
        <w:rPr>
          <w:rFonts w:ascii="Arial Narrow" w:hAnsi="Arial Narrow"/>
          <w:lang w:val="pl-PL"/>
        </w:rPr>
        <w:t>z betonu B 30 zbrojonego stalą R500</w:t>
      </w:r>
      <w:r w:rsidR="002719EC" w:rsidRPr="002719EC">
        <w:rPr>
          <w:rFonts w:ascii="Arial Narrow" w:hAnsi="Arial Narrow"/>
          <w:lang w:val="pl-PL"/>
        </w:rPr>
        <w:t>;</w:t>
      </w:r>
    </w:p>
    <w:p w14:paraId="4E92B6B7" w14:textId="5C374FEB" w:rsidR="00283811" w:rsidRPr="002719EC" w:rsidRDefault="002719EC" w:rsidP="005010A7">
      <w:pPr>
        <w:pStyle w:val="Akapitzlist"/>
        <w:numPr>
          <w:ilvl w:val="0"/>
          <w:numId w:val="180"/>
        </w:numPr>
        <w:spacing w:after="0"/>
        <w:jc w:val="both"/>
        <w:rPr>
          <w:rFonts w:ascii="Arial Narrow" w:hAnsi="Arial Narrow"/>
          <w:lang w:val="pl-PL"/>
        </w:rPr>
      </w:pPr>
      <w:r w:rsidRPr="002719EC">
        <w:rPr>
          <w:rFonts w:ascii="Arial Narrow" w:hAnsi="Arial Narrow"/>
          <w:lang w:val="pl-PL"/>
        </w:rPr>
        <w:t>z</w:t>
      </w:r>
      <w:r w:rsidR="00B26F51" w:rsidRPr="002719EC">
        <w:rPr>
          <w:rFonts w:ascii="Arial Narrow" w:hAnsi="Arial Narrow"/>
          <w:lang w:val="pl-PL"/>
        </w:rPr>
        <w:t xml:space="preserve"> belki podwalinowej wyprowadzić zbrojenie filarów pionowych</w:t>
      </w:r>
      <w:r w:rsidRPr="002719EC">
        <w:rPr>
          <w:rFonts w:ascii="Arial Narrow" w:hAnsi="Arial Narrow"/>
          <w:lang w:val="pl-PL"/>
        </w:rPr>
        <w:t>;</w:t>
      </w:r>
      <w:r w:rsidR="00B26F51" w:rsidRPr="002719EC">
        <w:rPr>
          <w:rFonts w:ascii="Arial Narrow" w:hAnsi="Arial Narrow"/>
          <w:lang w:val="pl-PL"/>
        </w:rPr>
        <w:t xml:space="preserve"> </w:t>
      </w:r>
    </w:p>
    <w:p w14:paraId="6C6C9268" w14:textId="662D669D" w:rsidR="00B26F51" w:rsidRPr="00B4724A"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wykonanie filarów żelbetowych o przekroju 40 x 40 cm z betonu B 30, zbrojonych stalą R 500</w:t>
      </w:r>
      <w:r w:rsidR="002719EC">
        <w:rPr>
          <w:rFonts w:ascii="Arial Narrow" w:hAnsi="Arial Narrow"/>
          <w:lang w:val="pl-PL"/>
        </w:rPr>
        <w:t>;</w:t>
      </w:r>
    </w:p>
    <w:p w14:paraId="1C3997AB" w14:textId="18FA3D89" w:rsidR="00B26F51" w:rsidRPr="00B4724A"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wykonanie obudowy filarów cegłą klinkierową pełną</w:t>
      </w:r>
      <w:r w:rsidR="002719EC">
        <w:rPr>
          <w:rFonts w:ascii="Arial Narrow" w:hAnsi="Arial Narrow"/>
          <w:lang w:val="pl-PL"/>
        </w:rPr>
        <w:t>,</w:t>
      </w:r>
      <w:r w:rsidRPr="00B4724A">
        <w:rPr>
          <w:rFonts w:ascii="Arial Narrow" w:hAnsi="Arial Narrow"/>
          <w:lang w:val="pl-PL"/>
        </w:rPr>
        <w:t xml:space="preserve"> murowaną na zaprawie wapiennej, tradycyjnej</w:t>
      </w:r>
      <w:r w:rsidR="002719EC">
        <w:rPr>
          <w:rFonts w:ascii="Arial Narrow" w:hAnsi="Arial Narrow"/>
          <w:lang w:val="pl-PL"/>
        </w:rPr>
        <w:t>;</w:t>
      </w:r>
    </w:p>
    <w:p w14:paraId="687C4692" w14:textId="55DF8671" w:rsidR="00B26F51" w:rsidRPr="00B4724A"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 xml:space="preserve">wykonanie sklepienia ceglanego łukowego pomiędzy filarami żelbetowymi. Kształt sklepienia zachować jak </w:t>
      </w:r>
      <w:r w:rsidR="002719EC">
        <w:rPr>
          <w:rFonts w:ascii="Arial Narrow" w:hAnsi="Arial Narrow"/>
          <w:lang w:val="pl-PL"/>
        </w:rPr>
        <w:br/>
      </w:r>
      <w:r w:rsidRPr="00B4724A">
        <w:rPr>
          <w:rFonts w:ascii="Arial Narrow" w:hAnsi="Arial Narrow"/>
          <w:lang w:val="pl-PL"/>
        </w:rPr>
        <w:t>w istniejącym sklepieniu nad przepustem</w:t>
      </w:r>
      <w:r w:rsidR="002719EC">
        <w:rPr>
          <w:rFonts w:ascii="Arial Narrow" w:hAnsi="Arial Narrow"/>
          <w:lang w:val="pl-PL"/>
        </w:rPr>
        <w:t>;</w:t>
      </w:r>
    </w:p>
    <w:p w14:paraId="02AC4BE0" w14:textId="4DB173E7" w:rsidR="00B26F51" w:rsidRPr="00B4724A"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wykonać odtworzenie ubytków kamiennych w istniejącym murze oporowym wraz z wykonaniem nadbudowy nowo wykonanego sklepienia kamieniami polnymi wraz z ich wyspoinowaniem zaprawą wapienną</w:t>
      </w:r>
      <w:r w:rsidR="002719EC">
        <w:rPr>
          <w:rFonts w:ascii="Arial Narrow" w:hAnsi="Arial Narrow"/>
          <w:lang w:val="pl-PL"/>
        </w:rPr>
        <w:t>;</w:t>
      </w:r>
    </w:p>
    <w:p w14:paraId="26E77504" w14:textId="19BED2E0" w:rsidR="00B26F51" w:rsidRPr="00B4724A"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 xml:space="preserve">wykonanie rolki z cegły klinkierowej jako zwieńczenie nowo wykonanego muru oporowego. Zarówno kolorystyka jak </w:t>
      </w:r>
      <w:r w:rsidR="00484B5F">
        <w:rPr>
          <w:rFonts w:ascii="Arial Narrow" w:hAnsi="Arial Narrow"/>
          <w:lang w:val="pl-PL"/>
        </w:rPr>
        <w:br/>
      </w:r>
      <w:r w:rsidRPr="00B4724A">
        <w:rPr>
          <w:rFonts w:ascii="Arial Narrow" w:hAnsi="Arial Narrow"/>
          <w:lang w:val="pl-PL"/>
        </w:rPr>
        <w:t>i rodzaj cegły powinien odpowiadać lub być zbliżony do materiału  zastosowanego przy budowie cokołu pod balustradę zamontowaną nad przepustem</w:t>
      </w:r>
      <w:r w:rsidR="002719EC">
        <w:rPr>
          <w:rFonts w:ascii="Arial Narrow" w:hAnsi="Arial Narrow"/>
          <w:lang w:val="pl-PL"/>
        </w:rPr>
        <w:t>;</w:t>
      </w:r>
    </w:p>
    <w:p w14:paraId="1880ED7B" w14:textId="0372FF92" w:rsidR="00B26F51" w:rsidRDefault="00B26F51" w:rsidP="005010A7">
      <w:pPr>
        <w:pStyle w:val="Akapitzlist"/>
        <w:numPr>
          <w:ilvl w:val="0"/>
          <w:numId w:val="180"/>
        </w:numPr>
        <w:spacing w:after="0"/>
        <w:jc w:val="both"/>
        <w:rPr>
          <w:rFonts w:ascii="Arial Narrow" w:hAnsi="Arial Narrow"/>
          <w:lang w:val="pl-PL"/>
        </w:rPr>
      </w:pPr>
      <w:r w:rsidRPr="00B4724A">
        <w:rPr>
          <w:rFonts w:ascii="Arial Narrow" w:hAnsi="Arial Narrow"/>
          <w:lang w:val="pl-PL"/>
        </w:rPr>
        <w:t>rozebranie stemplowania muru oraz rury przepustowej PCV wraz z uszczelnieniem glin</w:t>
      </w:r>
      <w:r w:rsidR="0028720B">
        <w:rPr>
          <w:rFonts w:ascii="Arial Narrow" w:hAnsi="Arial Narrow"/>
          <w:lang w:val="pl-PL"/>
        </w:rPr>
        <w:t>ą;</w:t>
      </w:r>
    </w:p>
    <w:p w14:paraId="19EBBB09" w14:textId="77777777" w:rsidR="002719EC" w:rsidRPr="002719EC" w:rsidRDefault="00B26F51" w:rsidP="005010A7">
      <w:pPr>
        <w:pStyle w:val="Akapitzlist"/>
        <w:numPr>
          <w:ilvl w:val="0"/>
          <w:numId w:val="180"/>
        </w:numPr>
        <w:spacing w:after="0"/>
        <w:jc w:val="both"/>
        <w:rPr>
          <w:rFonts w:ascii="Arial Narrow" w:hAnsi="Arial Narrow"/>
          <w:lang w:val="pl-PL"/>
        </w:rPr>
      </w:pPr>
      <w:r w:rsidRPr="002719EC">
        <w:rPr>
          <w:rFonts w:ascii="Arial Narrow" w:hAnsi="Arial Narrow"/>
        </w:rPr>
        <w:t xml:space="preserve">wykonanie </w:t>
      </w:r>
      <w:r w:rsidRPr="00445F40">
        <w:rPr>
          <w:rFonts w:ascii="Arial Narrow" w:hAnsi="Arial Narrow"/>
          <w:lang w:val="pl-PL"/>
        </w:rPr>
        <w:t>opaski kamiennej przy istniejącej ścianie oporowej</w:t>
      </w:r>
      <w:r w:rsidRPr="002719EC">
        <w:rPr>
          <w:rFonts w:ascii="Arial Narrow" w:hAnsi="Arial Narrow"/>
        </w:rPr>
        <w:t xml:space="preserve"> oraz po</w:t>
      </w:r>
      <w:r w:rsidR="002719EC" w:rsidRPr="002719EC">
        <w:rPr>
          <w:rFonts w:ascii="Arial Narrow" w:hAnsi="Arial Narrow"/>
        </w:rPr>
        <w:t>mu</w:t>
      </w:r>
      <w:r w:rsidRPr="002719EC">
        <w:rPr>
          <w:rFonts w:ascii="Arial Narrow" w:hAnsi="Arial Narrow"/>
        </w:rPr>
        <w:t>ru</w:t>
      </w:r>
      <w:r w:rsidR="002719EC" w:rsidRPr="002719EC">
        <w:rPr>
          <w:rFonts w:ascii="Arial Narrow" w:hAnsi="Arial Narrow"/>
        </w:rPr>
        <w:t>;</w:t>
      </w:r>
    </w:p>
    <w:p w14:paraId="74CA6AF4" w14:textId="1CFC6642" w:rsidR="00B26F51" w:rsidRPr="002719EC" w:rsidRDefault="00B26F51" w:rsidP="005010A7">
      <w:pPr>
        <w:pStyle w:val="Akapitzlist"/>
        <w:numPr>
          <w:ilvl w:val="0"/>
          <w:numId w:val="179"/>
        </w:numPr>
        <w:spacing w:after="0"/>
        <w:jc w:val="both"/>
        <w:rPr>
          <w:rFonts w:ascii="Arial Narrow" w:hAnsi="Arial Narrow"/>
          <w:lang w:val="pl-PL"/>
        </w:rPr>
      </w:pPr>
      <w:r w:rsidRPr="002719EC">
        <w:rPr>
          <w:rFonts w:ascii="Arial Narrow" w:hAnsi="Arial Narrow"/>
          <w:lang w:val="pl-PL"/>
        </w:rPr>
        <w:t>Uporządkowanie terenu budowy.</w:t>
      </w:r>
    </w:p>
    <w:bookmarkEnd w:id="11"/>
    <w:p w14:paraId="7274711D" w14:textId="620CE314" w:rsidR="00805AE3" w:rsidRPr="00096F9E" w:rsidRDefault="00805AE3" w:rsidP="005010A7">
      <w:pPr>
        <w:pStyle w:val="Akapitzlist"/>
        <w:numPr>
          <w:ilvl w:val="0"/>
          <w:numId w:val="233"/>
        </w:numPr>
        <w:spacing w:after="0"/>
        <w:jc w:val="both"/>
        <w:rPr>
          <w:rFonts w:ascii="Arial Narrow" w:hAnsi="Arial Narrow"/>
          <w:color w:val="auto"/>
          <w:lang w:val="pl-PL"/>
        </w:rPr>
      </w:pPr>
      <w:r w:rsidRPr="0032049F">
        <w:rPr>
          <w:rFonts w:ascii="Arial Narrow" w:hAnsi="Arial Narrow"/>
          <w:color w:val="auto"/>
          <w:lang w:val="pl-PL"/>
        </w:rPr>
        <w:t>Teren inwestycji leży</w:t>
      </w:r>
      <w:r w:rsidRPr="009D4D19">
        <w:rPr>
          <w:rFonts w:ascii="Arial Narrow" w:hAnsi="Arial Narrow"/>
          <w:color w:val="auto"/>
        </w:rPr>
        <w:t xml:space="preserve"> w </w:t>
      </w:r>
      <w:r w:rsidRPr="00067F05">
        <w:rPr>
          <w:rFonts w:ascii="Arial Narrow" w:hAnsi="Arial Narrow"/>
          <w:color w:val="auto"/>
          <w:lang w:val="pl-PL"/>
        </w:rPr>
        <w:t>obszarze objętym ochroną konserwatorską – historyczny układ urbanistyczny miasta Ośno Lubuskie nr rej. 57 III-19/5</w:t>
      </w:r>
      <w:r w:rsidR="00EB339D" w:rsidRPr="00067F05">
        <w:rPr>
          <w:rFonts w:ascii="Arial Narrow" w:hAnsi="Arial Narrow"/>
          <w:color w:val="auto"/>
          <w:lang w:val="pl-PL"/>
        </w:rPr>
        <w:t>9</w:t>
      </w:r>
      <w:r w:rsidRPr="00067F05">
        <w:rPr>
          <w:rFonts w:ascii="Arial Narrow" w:hAnsi="Arial Narrow"/>
          <w:color w:val="auto"/>
          <w:lang w:val="pl-PL"/>
        </w:rPr>
        <w:t xml:space="preserve">, 2163/75, KOK-I-11/76. </w:t>
      </w:r>
      <w:r w:rsidR="00415019" w:rsidRPr="00067F05">
        <w:rPr>
          <w:rFonts w:ascii="Arial Narrow" w:hAnsi="Arial Narrow"/>
          <w:color w:val="auto"/>
          <w:lang w:val="pl-PL"/>
        </w:rPr>
        <w:t xml:space="preserve">Na obszarze inwestycji znajduje się stanowisko archeologiczne </w:t>
      </w:r>
      <w:r w:rsidR="00A02287" w:rsidRPr="00067F05">
        <w:rPr>
          <w:rFonts w:ascii="Arial Narrow" w:hAnsi="Arial Narrow"/>
          <w:color w:val="auto"/>
          <w:lang w:val="pl-PL"/>
        </w:rPr>
        <w:br/>
        <w:t xml:space="preserve">nr 5 na obszarze </w:t>
      </w:r>
      <w:r w:rsidR="00415019" w:rsidRPr="00067F05">
        <w:rPr>
          <w:rFonts w:ascii="Arial Narrow" w:hAnsi="Arial Narrow"/>
          <w:color w:val="auto"/>
          <w:lang w:val="pl-PL"/>
        </w:rPr>
        <w:t>AZP 51-08</w:t>
      </w:r>
      <w:r w:rsidR="00A02287" w:rsidRPr="00067F05">
        <w:rPr>
          <w:rFonts w:ascii="Arial Narrow" w:hAnsi="Arial Narrow"/>
          <w:color w:val="auto"/>
          <w:lang w:val="pl-PL"/>
        </w:rPr>
        <w:t>/</w:t>
      </w:r>
      <w:r w:rsidR="00415019" w:rsidRPr="00067F05">
        <w:rPr>
          <w:rFonts w:ascii="Arial Narrow" w:hAnsi="Arial Narrow"/>
          <w:color w:val="auto"/>
          <w:lang w:val="pl-PL"/>
        </w:rPr>
        <w:t>5.</w:t>
      </w:r>
      <w:r w:rsidR="009D4D19" w:rsidRPr="00067F05">
        <w:rPr>
          <w:lang w:val="pl-PL"/>
        </w:rPr>
        <w:t xml:space="preserve"> </w:t>
      </w:r>
      <w:r w:rsidR="009D4D19" w:rsidRPr="00067F05">
        <w:rPr>
          <w:rFonts w:ascii="Arial Narrow" w:hAnsi="Arial Narrow"/>
          <w:b/>
          <w:bCs/>
          <w:color w:val="auto"/>
          <w:u w:val="single"/>
          <w:lang w:val="pl-PL"/>
        </w:rPr>
        <w:t>Przy realizacji zamówienia należy bezwzględnie stosować się do zaleceń konserwatorskich</w:t>
      </w:r>
      <w:r w:rsidR="009D4D19" w:rsidRPr="00067F05">
        <w:rPr>
          <w:rFonts w:ascii="Arial Narrow" w:hAnsi="Arial Narrow"/>
          <w:b/>
          <w:bCs/>
          <w:color w:val="auto"/>
          <w:lang w:val="pl-PL"/>
        </w:rPr>
        <w:t xml:space="preserve"> zawartych w decyzji ZN-G.5152.5</w:t>
      </w:r>
      <w:r w:rsidR="0028720B">
        <w:rPr>
          <w:rFonts w:ascii="Arial Narrow" w:hAnsi="Arial Narrow"/>
          <w:b/>
          <w:bCs/>
          <w:color w:val="auto"/>
          <w:lang w:val="pl-PL"/>
        </w:rPr>
        <w:t>6</w:t>
      </w:r>
      <w:r w:rsidR="009D4D19" w:rsidRPr="00067F05">
        <w:rPr>
          <w:rFonts w:ascii="Arial Narrow" w:hAnsi="Arial Narrow"/>
          <w:b/>
          <w:bCs/>
          <w:color w:val="auto"/>
          <w:lang w:val="pl-PL"/>
        </w:rPr>
        <w:t xml:space="preserve">.2021 z dnia </w:t>
      </w:r>
      <w:r w:rsidR="0028720B">
        <w:rPr>
          <w:rFonts w:ascii="Arial Narrow" w:hAnsi="Arial Narrow"/>
          <w:b/>
          <w:bCs/>
          <w:color w:val="auto"/>
          <w:lang w:val="pl-PL"/>
        </w:rPr>
        <w:t>20</w:t>
      </w:r>
      <w:r w:rsidR="009D4D19" w:rsidRPr="00067F05">
        <w:rPr>
          <w:rFonts w:ascii="Arial Narrow" w:hAnsi="Arial Narrow"/>
          <w:b/>
          <w:bCs/>
          <w:color w:val="auto"/>
          <w:lang w:val="pl-PL"/>
        </w:rPr>
        <w:t>.0</w:t>
      </w:r>
      <w:r w:rsidR="0028720B">
        <w:rPr>
          <w:rFonts w:ascii="Arial Narrow" w:hAnsi="Arial Narrow"/>
          <w:b/>
          <w:bCs/>
          <w:color w:val="auto"/>
          <w:lang w:val="pl-PL"/>
        </w:rPr>
        <w:t>7</w:t>
      </w:r>
      <w:r w:rsidR="009D4D19" w:rsidRPr="00067F05">
        <w:rPr>
          <w:rFonts w:ascii="Arial Narrow" w:hAnsi="Arial Narrow"/>
          <w:b/>
          <w:bCs/>
          <w:color w:val="auto"/>
          <w:lang w:val="pl-PL"/>
        </w:rPr>
        <w:t>.2021 r.</w:t>
      </w:r>
    </w:p>
    <w:p w14:paraId="23706B3B" w14:textId="6F5907D9" w:rsidR="00096F9E" w:rsidRPr="00067F05" w:rsidRDefault="00096F9E" w:rsidP="005010A7">
      <w:pPr>
        <w:pStyle w:val="Akapitzlist"/>
        <w:numPr>
          <w:ilvl w:val="0"/>
          <w:numId w:val="233"/>
        </w:numPr>
        <w:spacing w:after="0"/>
        <w:jc w:val="both"/>
        <w:rPr>
          <w:rFonts w:ascii="Arial Narrow" w:hAnsi="Arial Narrow"/>
          <w:color w:val="auto"/>
          <w:lang w:val="pl-PL"/>
        </w:rPr>
      </w:pPr>
      <w:r>
        <w:rPr>
          <w:rFonts w:ascii="Arial Narrow" w:hAnsi="Arial Narrow"/>
          <w:color w:val="auto"/>
          <w:lang w:val="pl-PL"/>
        </w:rPr>
        <w:t>Podczas prowadzenia robót ruch kołowy i pieszy na ul. Bolesława Chrobrego nie będzie wyłączony.</w:t>
      </w:r>
    </w:p>
    <w:p w14:paraId="0C71DCAB" w14:textId="44538540" w:rsidR="00925797" w:rsidRPr="003E0805" w:rsidRDefault="00D22EDA" w:rsidP="005010A7">
      <w:pPr>
        <w:pStyle w:val="Akapitzlist"/>
        <w:numPr>
          <w:ilvl w:val="0"/>
          <w:numId w:val="233"/>
        </w:numPr>
        <w:spacing w:after="0"/>
        <w:jc w:val="both"/>
        <w:rPr>
          <w:rFonts w:ascii="Arial Narrow" w:hAnsi="Arial Narrow"/>
          <w:color w:val="auto"/>
          <w:lang w:val="pl-PL"/>
        </w:rPr>
      </w:pPr>
      <w:r w:rsidRPr="00292FF2">
        <w:rPr>
          <w:rStyle w:val="Brak"/>
          <w:rFonts w:ascii="Arial Narrow" w:hAnsi="Arial Narrow"/>
          <w:lang w:val="pl-PL"/>
        </w:rPr>
        <w:t>Szczegóły rozwiązań projektowych zawiera dokumentacja techniczna</w:t>
      </w:r>
      <w:r w:rsidR="00EC5F18">
        <w:rPr>
          <w:rStyle w:val="Brak"/>
          <w:rFonts w:ascii="Arial Narrow" w:hAnsi="Arial Narrow"/>
          <w:lang w:val="pl-PL"/>
        </w:rPr>
        <w:t>, tj.</w:t>
      </w:r>
      <w:r w:rsidR="00292FF2">
        <w:rPr>
          <w:rStyle w:val="Brak"/>
          <w:rFonts w:ascii="Arial Narrow" w:hAnsi="Arial Narrow"/>
          <w:lang w:val="pl-PL"/>
        </w:rPr>
        <w:t xml:space="preserve"> </w:t>
      </w:r>
      <w:r w:rsidR="00B4724A">
        <w:rPr>
          <w:rStyle w:val="Brak"/>
          <w:rFonts w:ascii="Arial Narrow" w:hAnsi="Arial Narrow"/>
          <w:lang w:val="pl-PL"/>
        </w:rPr>
        <w:t>ekspertyza techniczna i rysunki techniczne</w:t>
      </w:r>
      <w:r w:rsidRPr="00292FF2">
        <w:rPr>
          <w:rStyle w:val="Brak"/>
          <w:rFonts w:ascii="Arial Narrow" w:hAnsi="Arial Narrow"/>
          <w:lang w:val="pl-PL"/>
        </w:rPr>
        <w:t xml:space="preserve">. Przedmiot zamówienia należy wykonać zgodnie z </w:t>
      </w:r>
      <w:r w:rsidR="006C2A9B">
        <w:rPr>
          <w:rStyle w:val="Brak"/>
          <w:rFonts w:ascii="Arial Narrow" w:hAnsi="Arial Narrow"/>
          <w:lang w:val="pl-PL"/>
        </w:rPr>
        <w:t xml:space="preserve">ww. </w:t>
      </w:r>
      <w:r w:rsidR="00B4724A">
        <w:rPr>
          <w:rStyle w:val="Brak"/>
          <w:rFonts w:ascii="Arial Narrow" w:hAnsi="Arial Narrow"/>
          <w:lang w:val="pl-PL"/>
        </w:rPr>
        <w:t>dokumentacją techniczną</w:t>
      </w:r>
      <w:r w:rsidR="006C2A9B">
        <w:rPr>
          <w:rStyle w:val="Brak"/>
          <w:rFonts w:ascii="Arial Narrow" w:hAnsi="Arial Narrow"/>
          <w:lang w:val="pl-PL"/>
        </w:rPr>
        <w:t xml:space="preserve"> - </w:t>
      </w:r>
      <w:r w:rsidRPr="00292FF2">
        <w:rPr>
          <w:rStyle w:val="Brak"/>
          <w:rFonts w:ascii="Arial Narrow" w:hAnsi="Arial Narrow"/>
          <w:lang w:val="pl-PL"/>
        </w:rPr>
        <w:t xml:space="preserve">załącznik nr </w:t>
      </w:r>
      <w:r w:rsidRPr="003E0805">
        <w:rPr>
          <w:rStyle w:val="Brak"/>
          <w:rFonts w:ascii="Arial Narrow" w:hAnsi="Arial Narrow"/>
          <w:color w:val="auto"/>
          <w:lang w:val="pl-PL"/>
        </w:rPr>
        <w:t>1</w:t>
      </w:r>
      <w:r w:rsidR="00EF388E" w:rsidRPr="003E0805">
        <w:rPr>
          <w:rStyle w:val="Brak"/>
          <w:rFonts w:ascii="Arial Narrow" w:hAnsi="Arial Narrow"/>
          <w:color w:val="auto"/>
          <w:lang w:val="pl-PL"/>
        </w:rPr>
        <w:t>0</w:t>
      </w:r>
      <w:r w:rsidRPr="003E0805">
        <w:rPr>
          <w:rStyle w:val="Brak"/>
          <w:rFonts w:ascii="Arial Narrow" w:hAnsi="Arial Narrow"/>
          <w:color w:val="auto"/>
          <w:lang w:val="pl-PL"/>
        </w:rPr>
        <w:t xml:space="preserve"> SWZ</w:t>
      </w:r>
      <w:r w:rsidR="00B4724A" w:rsidRPr="003E0805">
        <w:rPr>
          <w:rStyle w:val="Brak"/>
          <w:rFonts w:ascii="Arial Narrow" w:hAnsi="Arial Narrow"/>
          <w:color w:val="auto"/>
          <w:lang w:val="pl-PL"/>
        </w:rPr>
        <w:t xml:space="preserve"> oraz </w:t>
      </w:r>
      <w:r w:rsidRPr="003E0805">
        <w:rPr>
          <w:rStyle w:val="Brak"/>
          <w:rFonts w:ascii="Arial Narrow" w:hAnsi="Arial Narrow"/>
          <w:color w:val="auto"/>
          <w:lang w:val="pl-PL"/>
        </w:rPr>
        <w:t>przedmiarem robót stanowiącym załącznik nr</w:t>
      </w:r>
      <w:r w:rsidR="00CD683A" w:rsidRPr="003E0805">
        <w:rPr>
          <w:rStyle w:val="Brak"/>
          <w:rFonts w:ascii="Arial Narrow" w:hAnsi="Arial Narrow"/>
          <w:color w:val="auto"/>
          <w:lang w:val="pl-PL"/>
        </w:rPr>
        <w:t xml:space="preserve"> </w:t>
      </w:r>
      <w:r w:rsidRPr="003E0805">
        <w:rPr>
          <w:rStyle w:val="Brak"/>
          <w:rFonts w:ascii="Arial Narrow" w:hAnsi="Arial Narrow"/>
          <w:color w:val="auto"/>
          <w:lang w:val="pl-PL"/>
        </w:rPr>
        <w:t>1</w:t>
      </w:r>
      <w:r w:rsidR="00EF388E" w:rsidRPr="003E0805">
        <w:rPr>
          <w:rStyle w:val="Brak"/>
          <w:rFonts w:ascii="Arial Narrow" w:hAnsi="Arial Narrow"/>
          <w:color w:val="auto"/>
          <w:lang w:val="pl-PL"/>
        </w:rPr>
        <w:t>1</w:t>
      </w:r>
      <w:r w:rsidRPr="003E0805">
        <w:rPr>
          <w:rStyle w:val="Brak"/>
          <w:rFonts w:ascii="Arial Narrow" w:hAnsi="Arial Narrow"/>
          <w:color w:val="auto"/>
          <w:lang w:val="pl-PL"/>
        </w:rPr>
        <w:t xml:space="preserve"> do SWZ. </w:t>
      </w:r>
    </w:p>
    <w:p w14:paraId="072B3962" w14:textId="03F6E4D9" w:rsidR="00925797" w:rsidRDefault="00D22EDA" w:rsidP="005010A7">
      <w:pPr>
        <w:pStyle w:val="Akapitzlist"/>
        <w:numPr>
          <w:ilvl w:val="0"/>
          <w:numId w:val="233"/>
        </w:numPr>
        <w:spacing w:after="0"/>
        <w:jc w:val="both"/>
        <w:rPr>
          <w:rStyle w:val="Brak"/>
          <w:rFonts w:ascii="Arial Narrow" w:hAnsi="Arial Narrow"/>
          <w:lang w:val="pl-PL"/>
        </w:rPr>
      </w:pPr>
      <w:r w:rsidRPr="00D22EDA">
        <w:rPr>
          <w:rStyle w:val="Brak"/>
          <w:rFonts w:ascii="Arial Narrow" w:hAnsi="Arial Narrow"/>
          <w:lang w:val="pl-PL"/>
        </w:rPr>
        <w:t>W przypadku, gdy jakikolwiek element opisu przedmiotu zamówienia został opisany przez odniesienie do norm, europejskich ocen technicznych, specyfikacji technicznych i systemów referencji technicznych, o kto</w:t>
      </w:r>
      <w:r w:rsidRPr="00D22EDA">
        <w:rPr>
          <w:rStyle w:val="Brak"/>
          <w:rFonts w:ascii="Arial Unicode MS" w:hAnsi="Arial Unicode MS"/>
          <w:lang w:val="pl-PL"/>
        </w:rPr>
        <w:t>́</w:t>
      </w:r>
      <w:r w:rsidRPr="00D22EDA">
        <w:rPr>
          <w:rStyle w:val="Brak"/>
          <w:rFonts w:ascii="Arial Narrow" w:hAnsi="Arial Narrow"/>
          <w:lang w:val="pl-PL"/>
        </w:rPr>
        <w:t xml:space="preserve">rych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art. 101 ust. 1 ustawy Pzp, zamawiający wskazuje, z</w:t>
      </w:r>
      <w:r w:rsidRPr="00D22EDA">
        <w:rPr>
          <w:rStyle w:val="Brak"/>
          <w:rFonts w:ascii="Arial" w:hAnsi="Arial"/>
          <w:lang w:val="pl-PL"/>
        </w:rPr>
        <w:t>̇</w:t>
      </w:r>
      <w:r w:rsidRPr="00D22EDA">
        <w:rPr>
          <w:rStyle w:val="Brak"/>
          <w:rFonts w:ascii="Arial Narrow" w:hAnsi="Arial Narrow"/>
          <w:lang w:val="pl-PL"/>
        </w:rPr>
        <w:t xml:space="preserve">e dopuszcza rozwiązania równoważne opisywanym, </w:t>
      </w:r>
      <w:r w:rsidR="001B6333">
        <w:rPr>
          <w:rStyle w:val="Brak"/>
          <w:rFonts w:ascii="Arial Unicode MS" w:eastAsia="Arial Unicode MS" w:hAnsi="Arial Unicode MS" w:cs="Arial Unicode MS"/>
          <w:lang w:val="pl-PL"/>
        </w:rPr>
        <w:br/>
      </w:r>
      <w:r w:rsidRPr="00D22EDA">
        <w:rPr>
          <w:rStyle w:val="Brak"/>
          <w:rFonts w:ascii="Arial Narrow" w:hAnsi="Arial Narrow"/>
          <w:lang w:val="pl-PL"/>
        </w:rPr>
        <w:t>a odniesieniu takiemu towarzysza</w:t>
      </w:r>
      <w:r w:rsidRPr="00D22EDA">
        <w:rPr>
          <w:rStyle w:val="Brak"/>
          <w:rFonts w:ascii="Arial" w:hAnsi="Arial"/>
          <w:lang w:val="pl-PL"/>
        </w:rPr>
        <w:t>̨</w:t>
      </w:r>
      <w:r w:rsidRPr="00D22EDA">
        <w:rPr>
          <w:rStyle w:val="Brak"/>
          <w:rFonts w:ascii="Arial Narrow" w:hAnsi="Arial Narrow"/>
          <w:lang w:val="pl-PL"/>
        </w:rPr>
        <w:t xml:space="preserve"> wyrazy „lub równoważne”. </w:t>
      </w:r>
    </w:p>
    <w:p w14:paraId="31B6100E" w14:textId="77777777" w:rsidR="003C4969" w:rsidRDefault="003C4969" w:rsidP="003C4969">
      <w:pPr>
        <w:pStyle w:val="Akapitzlist"/>
        <w:spacing w:after="0"/>
        <w:ind w:left="357"/>
        <w:jc w:val="both"/>
        <w:rPr>
          <w:rStyle w:val="Brak"/>
          <w:rFonts w:ascii="Arial Narrow" w:hAnsi="Arial Narrow"/>
          <w:lang w:val="pl-PL"/>
        </w:rPr>
      </w:pPr>
    </w:p>
    <w:p w14:paraId="20450CFD" w14:textId="77777777" w:rsidR="00925797" w:rsidRPr="00D22EDA" w:rsidRDefault="00D22EDA" w:rsidP="005010A7">
      <w:pPr>
        <w:pStyle w:val="Akapitzlist"/>
        <w:numPr>
          <w:ilvl w:val="0"/>
          <w:numId w:val="233"/>
        </w:numPr>
        <w:jc w:val="both"/>
        <w:rPr>
          <w:rFonts w:ascii="Arial Narrow" w:hAnsi="Arial Narrow"/>
          <w:lang w:val="pl-PL"/>
        </w:rPr>
      </w:pPr>
      <w:r w:rsidRPr="00D22EDA">
        <w:rPr>
          <w:rStyle w:val="Brak"/>
          <w:rFonts w:ascii="Arial Narrow" w:hAnsi="Arial Narrow"/>
          <w:lang w:val="pl-PL"/>
        </w:rPr>
        <w:t>Główny przedmiot zamówienia opisany jest następującym kodem ze Wspólnego Słownika Zamówień:</w:t>
      </w:r>
    </w:p>
    <w:p w14:paraId="14101C15" w14:textId="4842C628" w:rsidR="00925797" w:rsidRDefault="00D22EDA" w:rsidP="005010A7">
      <w:pPr>
        <w:numPr>
          <w:ilvl w:val="0"/>
          <w:numId w:val="18"/>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491200C2" w14:textId="67531D5D" w:rsidR="00925797" w:rsidRPr="00DC476E" w:rsidRDefault="00D22EDA" w:rsidP="005010A7">
      <w:pPr>
        <w:numPr>
          <w:ilvl w:val="0"/>
          <w:numId w:val="18"/>
        </w:numPr>
        <w:rPr>
          <w:rStyle w:val="Brak"/>
          <w:rFonts w:ascii="Arial Narrow" w:hAnsi="Arial Narrow"/>
          <w:b/>
          <w:bCs/>
          <w:sz w:val="22"/>
          <w:szCs w:val="22"/>
        </w:rPr>
      </w:pPr>
      <w:r w:rsidRPr="00DC476E">
        <w:rPr>
          <w:rStyle w:val="Brak"/>
          <w:rFonts w:ascii="Arial Narrow" w:hAnsi="Arial Narrow"/>
          <w:sz w:val="22"/>
          <w:szCs w:val="22"/>
        </w:rPr>
        <w:lastRenderedPageBreak/>
        <w:t>45100000-8 - Przygotowanie terenu pod budowę</w:t>
      </w:r>
    </w:p>
    <w:p w14:paraId="52B3F5FB" w14:textId="441EFDED" w:rsidR="00925797" w:rsidRPr="00B04E4A" w:rsidRDefault="00D22EDA" w:rsidP="005010A7">
      <w:pPr>
        <w:numPr>
          <w:ilvl w:val="0"/>
          <w:numId w:val="18"/>
        </w:numPr>
        <w:rPr>
          <w:rStyle w:val="Brak"/>
          <w:rFonts w:ascii="Arial Narrow" w:hAnsi="Arial Narrow"/>
          <w:b/>
          <w:bCs/>
          <w:sz w:val="22"/>
          <w:szCs w:val="22"/>
        </w:rPr>
      </w:pPr>
      <w:r w:rsidRPr="00DC476E">
        <w:rPr>
          <w:rStyle w:val="Brak"/>
          <w:rFonts w:ascii="Arial Narrow" w:hAnsi="Arial Narrow"/>
          <w:sz w:val="22"/>
          <w:szCs w:val="22"/>
        </w:rPr>
        <w:t xml:space="preserve">45200000-9 - Roboty budowlane w zakresie wznoszenia kompletnych obiektów budowlanych lub ich części </w:t>
      </w:r>
      <w:r w:rsidR="00147940">
        <w:rPr>
          <w:rStyle w:val="Brak"/>
          <w:rFonts w:ascii="Arial Narrow" w:hAnsi="Arial Narrow"/>
          <w:sz w:val="22"/>
          <w:szCs w:val="22"/>
        </w:rPr>
        <w:t xml:space="preserve">    </w:t>
      </w:r>
      <w:r w:rsidRPr="00DC476E">
        <w:rPr>
          <w:rStyle w:val="Brak"/>
          <w:rFonts w:ascii="Arial Narrow" w:hAnsi="Arial Narrow"/>
          <w:sz w:val="22"/>
          <w:szCs w:val="22"/>
        </w:rPr>
        <w:t>oraz roboty w zakresie inżynierii lądowej i wodnej</w:t>
      </w:r>
    </w:p>
    <w:p w14:paraId="57E97594" w14:textId="0AB46DE9" w:rsidR="00B04E4A" w:rsidRDefault="00B04E4A" w:rsidP="005010A7">
      <w:pPr>
        <w:numPr>
          <w:ilvl w:val="0"/>
          <w:numId w:val="18"/>
        </w:numPr>
        <w:rPr>
          <w:rStyle w:val="Brak"/>
          <w:rFonts w:ascii="Arial Narrow" w:hAnsi="Arial Narrow"/>
          <w:sz w:val="22"/>
          <w:szCs w:val="22"/>
        </w:rPr>
      </w:pPr>
      <w:r w:rsidRPr="00B04E4A">
        <w:rPr>
          <w:rStyle w:val="Brak"/>
          <w:rFonts w:ascii="Arial Narrow" w:hAnsi="Arial Narrow"/>
          <w:sz w:val="22"/>
          <w:szCs w:val="22"/>
        </w:rPr>
        <w:t xml:space="preserve">44100000-1 </w:t>
      </w:r>
      <w:r w:rsidR="00147940">
        <w:rPr>
          <w:rStyle w:val="Brak"/>
          <w:rFonts w:ascii="Arial Narrow" w:hAnsi="Arial Narrow"/>
          <w:sz w:val="22"/>
          <w:szCs w:val="22"/>
        </w:rPr>
        <w:t xml:space="preserve">- </w:t>
      </w:r>
      <w:r w:rsidRPr="00B04E4A">
        <w:rPr>
          <w:rStyle w:val="Brak"/>
          <w:rFonts w:ascii="Arial Narrow" w:hAnsi="Arial Narrow"/>
          <w:sz w:val="22"/>
          <w:szCs w:val="22"/>
        </w:rPr>
        <w:t>Materiały konstrukcyjne i elementy podobne</w:t>
      </w:r>
    </w:p>
    <w:p w14:paraId="46E94BCD" w14:textId="00ECDC57" w:rsidR="00484B5F" w:rsidRDefault="00484B5F" w:rsidP="005010A7">
      <w:pPr>
        <w:numPr>
          <w:ilvl w:val="0"/>
          <w:numId w:val="18"/>
        </w:numPr>
        <w:rPr>
          <w:rStyle w:val="Brak"/>
          <w:rFonts w:ascii="Arial Narrow" w:hAnsi="Arial Narrow"/>
          <w:sz w:val="22"/>
          <w:szCs w:val="22"/>
        </w:rPr>
      </w:pPr>
      <w:r>
        <w:rPr>
          <w:rStyle w:val="Brak"/>
          <w:rFonts w:ascii="Arial Narrow" w:hAnsi="Arial Narrow"/>
          <w:sz w:val="22"/>
          <w:szCs w:val="22"/>
        </w:rPr>
        <w:t>45111200-0 Roboty w zakresie przygotowania terenu pod budowę i roboty ziemne</w:t>
      </w:r>
    </w:p>
    <w:p w14:paraId="373BE8A4" w14:textId="721B6BE1" w:rsidR="00DC476E" w:rsidRPr="00484B5F" w:rsidRDefault="00DC476E" w:rsidP="005010A7">
      <w:pPr>
        <w:numPr>
          <w:ilvl w:val="0"/>
          <w:numId w:val="18"/>
        </w:numPr>
        <w:rPr>
          <w:rFonts w:ascii="Arial Narrow" w:hAnsi="Arial Narrow"/>
          <w:sz w:val="22"/>
          <w:szCs w:val="22"/>
        </w:rPr>
      </w:pPr>
      <w:r w:rsidRPr="00484B5F">
        <w:rPr>
          <w:rFonts w:ascii="Arial Narrow" w:hAnsi="Arial Narrow"/>
          <w:sz w:val="22"/>
          <w:szCs w:val="22"/>
        </w:rPr>
        <w:t xml:space="preserve">45220000-5 - Roboty inżynieryjne i budowlane </w:t>
      </w:r>
    </w:p>
    <w:p w14:paraId="062F2030" w14:textId="77777777" w:rsidR="00B4724A" w:rsidRPr="00DC476E" w:rsidRDefault="00B4724A" w:rsidP="00B4724A">
      <w:pPr>
        <w:ind w:left="709"/>
        <w:rPr>
          <w:rStyle w:val="Brak"/>
          <w:rFonts w:ascii="Arial Narrow" w:hAnsi="Arial Narrow"/>
          <w:b/>
          <w:bCs/>
          <w:sz w:val="22"/>
          <w:szCs w:val="22"/>
        </w:rPr>
      </w:pPr>
    </w:p>
    <w:p w14:paraId="253EAB4D" w14:textId="77777777" w:rsidR="00272FA2" w:rsidRPr="00272FA2" w:rsidRDefault="00272FA2" w:rsidP="005010A7">
      <w:pPr>
        <w:pStyle w:val="Akapitzlist"/>
        <w:numPr>
          <w:ilvl w:val="0"/>
          <w:numId w:val="233"/>
        </w:numPr>
        <w:rPr>
          <w:rStyle w:val="Brak"/>
          <w:rFonts w:ascii="Arial Narrow" w:hAnsi="Arial Narrow"/>
          <w:lang w:val="pl-PL"/>
        </w:rPr>
      </w:pPr>
      <w:bookmarkStart w:id="12" w:name="_Hlk48302270"/>
      <w:r w:rsidRPr="00272FA2">
        <w:rPr>
          <w:rStyle w:val="Brak"/>
          <w:rFonts w:ascii="Arial Narrow" w:hAnsi="Arial Narrow"/>
          <w:lang w:val="pl-PL"/>
        </w:rPr>
        <w:t xml:space="preserve">Dopuszczalne zmiany postanowień umowy zostały zawarte w projektowanych warunkach umowy. </w:t>
      </w:r>
    </w:p>
    <w:bookmarkEnd w:id="12"/>
    <w:p w14:paraId="029A268C" w14:textId="77777777" w:rsidR="00925797" w:rsidRPr="00D22EDA" w:rsidRDefault="00D22EDA" w:rsidP="005010A7">
      <w:pPr>
        <w:pStyle w:val="Akapitzlist"/>
        <w:numPr>
          <w:ilvl w:val="0"/>
          <w:numId w:val="21"/>
        </w:numPr>
        <w:jc w:val="both"/>
        <w:rPr>
          <w:rFonts w:ascii="Arial Narrow" w:hAnsi="Arial Narrow"/>
          <w:lang w:val="pl-PL"/>
        </w:rPr>
      </w:pPr>
      <w:r w:rsidRPr="00D22EDA">
        <w:rPr>
          <w:rStyle w:val="Brak"/>
          <w:rFonts w:ascii="Arial Narrow" w:hAnsi="Arial Narrow"/>
          <w:b/>
          <w:bCs/>
          <w:lang w:val="pl-PL"/>
        </w:rPr>
        <w:t>WARUNKI PŁATNOŚCI.</w:t>
      </w:r>
      <w:bookmarkStart w:id="13" w:name="_Hlk46212385"/>
      <w:r w:rsidRPr="00D22EDA">
        <w:rPr>
          <w:rStyle w:val="Brak"/>
          <w:rFonts w:ascii="Arial Narrow" w:hAnsi="Arial Narrow"/>
          <w:b/>
          <w:bCs/>
          <w:lang w:val="pl-PL"/>
        </w:rPr>
        <w:t xml:space="preserve"> </w:t>
      </w:r>
      <w:bookmarkStart w:id="14" w:name="_Hlk57375097"/>
      <w:bookmarkEnd w:id="13"/>
    </w:p>
    <w:p w14:paraId="42E93A74" w14:textId="10D6985A" w:rsidR="00F90157" w:rsidRPr="00B04CB9" w:rsidRDefault="00F90157" w:rsidP="005010A7">
      <w:pPr>
        <w:pStyle w:val="Akapitzlist"/>
        <w:numPr>
          <w:ilvl w:val="0"/>
          <w:numId w:val="25"/>
        </w:numPr>
        <w:spacing w:after="0"/>
        <w:ind w:left="284" w:hanging="284"/>
        <w:jc w:val="both"/>
        <w:rPr>
          <w:rFonts w:ascii="Arial Narrow" w:hAnsi="Arial Narrow"/>
          <w:b/>
          <w:bCs/>
          <w:lang w:val="pl-PL"/>
        </w:rPr>
      </w:pPr>
      <w:bookmarkStart w:id="15" w:name="_Hlk100130957"/>
      <w:bookmarkEnd w:id="14"/>
      <w:r w:rsidRPr="00F90157">
        <w:rPr>
          <w:rFonts w:ascii="Arial Narrow" w:hAnsi="Arial Narrow"/>
        </w:rPr>
        <w:t xml:space="preserve">Zamawiający przewiduje zapłatę </w:t>
      </w:r>
      <w:r w:rsidRPr="00B04CB9">
        <w:rPr>
          <w:rFonts w:ascii="Arial Narrow" w:hAnsi="Arial Narrow"/>
          <w:lang w:val="pl-PL"/>
        </w:rPr>
        <w:t>wynagrodzenia należnego Wykonawcy w dwóch częściach, w następujący sposób:</w:t>
      </w:r>
    </w:p>
    <w:p w14:paraId="08745567" w14:textId="138E575F" w:rsidR="00F90157" w:rsidRPr="00B04CB9" w:rsidRDefault="00F90157" w:rsidP="005010A7">
      <w:pPr>
        <w:pStyle w:val="Akapitzlist"/>
        <w:numPr>
          <w:ilvl w:val="0"/>
          <w:numId w:val="182"/>
        </w:numPr>
        <w:spacing w:after="0"/>
        <w:jc w:val="both"/>
        <w:rPr>
          <w:rFonts w:ascii="Arial Narrow" w:hAnsi="Arial Narrow"/>
          <w:lang w:val="pl-PL"/>
        </w:rPr>
      </w:pPr>
      <w:bookmarkStart w:id="16" w:name="_Hlk46134700"/>
      <w:r w:rsidRPr="00B04CB9">
        <w:rPr>
          <w:rFonts w:ascii="Arial Narrow" w:hAnsi="Arial Narrow"/>
          <w:lang w:val="pl-PL"/>
        </w:rPr>
        <w:t>p</w:t>
      </w:r>
      <w:bookmarkStart w:id="17" w:name="_Hlk68605833"/>
      <w:bookmarkEnd w:id="16"/>
      <w:r w:rsidRPr="00B04CB9">
        <w:rPr>
          <w:rFonts w:ascii="Arial Narrow" w:hAnsi="Arial Narrow"/>
          <w:lang w:val="pl-PL"/>
        </w:rPr>
        <w:t xml:space="preserve">rzewiduje się jedną płatność częściową, w wysokości nie większej niż </w:t>
      </w:r>
      <w:r w:rsidR="00002380" w:rsidRPr="00B04CB9">
        <w:rPr>
          <w:rFonts w:ascii="Arial Narrow" w:hAnsi="Arial Narrow"/>
          <w:lang w:val="pl-PL"/>
        </w:rPr>
        <w:t>6</w:t>
      </w:r>
      <w:r w:rsidRPr="00B04CB9">
        <w:rPr>
          <w:rFonts w:ascii="Arial Narrow" w:hAnsi="Arial Narrow"/>
          <w:lang w:val="pl-PL"/>
        </w:rPr>
        <w:t xml:space="preserve">0% wynagrodzenia umownego brutto, </w:t>
      </w:r>
      <w:r w:rsidRPr="00B04CB9">
        <w:rPr>
          <w:rFonts w:ascii="Arial Narrow" w:hAnsi="Arial Narrow"/>
          <w:lang w:val="pl-PL"/>
        </w:rPr>
        <w:br/>
        <w:t>po wykonaniu części robót budowlanych;</w:t>
      </w:r>
    </w:p>
    <w:p w14:paraId="71FCFB0D" w14:textId="5B37A325" w:rsidR="00F90157" w:rsidRPr="00B04CB9" w:rsidRDefault="00F90157" w:rsidP="005010A7">
      <w:pPr>
        <w:pStyle w:val="Akapitzlist"/>
        <w:numPr>
          <w:ilvl w:val="0"/>
          <w:numId w:val="182"/>
        </w:numPr>
        <w:spacing w:after="0"/>
        <w:jc w:val="both"/>
        <w:rPr>
          <w:rFonts w:ascii="Arial Narrow" w:hAnsi="Arial Narrow"/>
          <w:lang w:val="pl-PL"/>
        </w:rPr>
      </w:pPr>
      <w:r w:rsidRPr="00B04CB9">
        <w:rPr>
          <w:rFonts w:ascii="Arial Narrow" w:hAnsi="Arial Narrow"/>
          <w:lang w:val="pl-PL"/>
        </w:rPr>
        <w:t>płatność końcową, w ramach której Zamawiający rozliczy pozostałą do zapłaty wartość wykonanych robót budowlanych, po wykonaniu całości robót budowlanych i dokonaniu ich odbioru końcowego;</w:t>
      </w:r>
    </w:p>
    <w:p w14:paraId="11380920" w14:textId="77777777" w:rsidR="00F90157" w:rsidRPr="00B04CB9" w:rsidRDefault="00F90157" w:rsidP="005010A7">
      <w:pPr>
        <w:pStyle w:val="Akapitzlist"/>
        <w:numPr>
          <w:ilvl w:val="0"/>
          <w:numId w:val="182"/>
        </w:numPr>
        <w:spacing w:after="0"/>
        <w:jc w:val="both"/>
        <w:rPr>
          <w:rFonts w:ascii="Arial Narrow" w:hAnsi="Arial Narrow"/>
          <w:lang w:val="pl-PL"/>
        </w:rPr>
      </w:pPr>
      <w:r w:rsidRPr="00B04CB9">
        <w:rPr>
          <w:rFonts w:ascii="Arial Narrow" w:hAnsi="Arial Narrow"/>
          <w:lang w:val="pl-PL"/>
        </w:rPr>
        <w:t>każda płatność zostanie zrealizowana po dokonaniu odbioru robót.</w:t>
      </w:r>
    </w:p>
    <w:p w14:paraId="27BB3F26" w14:textId="7A3BC1F9" w:rsidR="00F90157" w:rsidRDefault="00F90157" w:rsidP="005010A7">
      <w:pPr>
        <w:pStyle w:val="Akapitzlist"/>
        <w:numPr>
          <w:ilvl w:val="0"/>
          <w:numId w:val="25"/>
        </w:numPr>
        <w:spacing w:after="0"/>
        <w:ind w:left="426" w:hanging="426"/>
        <w:jc w:val="both"/>
        <w:rPr>
          <w:rFonts w:ascii="Arial Narrow" w:hAnsi="Arial Narrow"/>
          <w:lang w:val="pl-PL"/>
        </w:rPr>
      </w:pPr>
      <w:r w:rsidRPr="00B04CB9">
        <w:rPr>
          <w:rFonts w:ascii="Arial Narrow" w:hAnsi="Arial Narrow"/>
          <w:lang w:val="pl-PL"/>
        </w:rPr>
        <w:t>Rozliczenie pomiędzy stronami za wykonane roboty następować będzie na podstawie wystawionych faktur przez Wykonawcę, w oparciu o zatwierdzone przez strony protokoły odbioru robót, w terminie</w:t>
      </w:r>
      <w:r w:rsidRPr="00F90157">
        <w:rPr>
          <w:rFonts w:ascii="Arial Narrow" w:hAnsi="Arial Narrow"/>
          <w:lang w:val="pl-PL"/>
        </w:rPr>
        <w:t xml:space="preserve"> 30 dni od dnia otrzymania przez Zamawiającego prawidłowo wystawionej faktury</w:t>
      </w:r>
      <w:bookmarkEnd w:id="17"/>
      <w:r w:rsidRPr="00F90157">
        <w:rPr>
          <w:rFonts w:ascii="Arial Narrow" w:hAnsi="Arial Narrow"/>
          <w:lang w:val="pl-PL"/>
        </w:rPr>
        <w:t>.</w:t>
      </w:r>
    </w:p>
    <w:bookmarkEnd w:id="15"/>
    <w:p w14:paraId="618D651E" w14:textId="77777777" w:rsidR="003E0805" w:rsidRPr="00874DA8" w:rsidRDefault="003E0805" w:rsidP="003E0805">
      <w:pPr>
        <w:pStyle w:val="Akapitzlist"/>
        <w:spacing w:after="0"/>
        <w:ind w:left="437"/>
        <w:jc w:val="both"/>
        <w:rPr>
          <w:rFonts w:ascii="Arial Narrow" w:hAnsi="Arial Narrow"/>
          <w:lang w:val="pl-PL"/>
        </w:rPr>
      </w:pPr>
    </w:p>
    <w:p w14:paraId="3058AE1B" w14:textId="588E50F1" w:rsidR="00925797" w:rsidRPr="00850977" w:rsidRDefault="00D22EDA" w:rsidP="005010A7">
      <w:pPr>
        <w:pStyle w:val="Akapitzlist"/>
        <w:numPr>
          <w:ilvl w:val="0"/>
          <w:numId w:val="206"/>
        </w:numPr>
        <w:ind w:left="426" w:hanging="426"/>
        <w:jc w:val="both"/>
        <w:rPr>
          <w:rFonts w:ascii="Arial Narrow" w:hAnsi="Arial Narrow"/>
        </w:rPr>
      </w:pPr>
      <w:r w:rsidRPr="00850977">
        <w:rPr>
          <w:rStyle w:val="Brak"/>
          <w:rFonts w:ascii="Arial Narrow" w:hAnsi="Arial Narrow"/>
          <w:b/>
          <w:bCs/>
          <w:lang w:val="pl-PL"/>
        </w:rPr>
        <w:t>PODZIAŁ ZAMÓWIENIA NA CZĘŚCI</w:t>
      </w:r>
      <w:r w:rsidR="00A02287" w:rsidRPr="00850977">
        <w:rPr>
          <w:rStyle w:val="Brak"/>
          <w:rFonts w:ascii="Arial Narrow" w:hAnsi="Arial Narrow"/>
          <w:b/>
          <w:bCs/>
          <w:lang w:val="pl-PL"/>
        </w:rPr>
        <w:t>.</w:t>
      </w:r>
      <w:r w:rsidRPr="00850977">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w:t>
      </w:r>
      <w:r w:rsidR="00CA334F" w:rsidRPr="00ED46FC">
        <w:rPr>
          <w:rFonts w:ascii="Arial Narrow" w:hAnsi="Arial Narrow"/>
          <w:color w:val="auto"/>
        </w:rPr>
        <w:t>ień</w:t>
      </w:r>
      <w:r w:rsidR="00CA334F" w:rsidRPr="00ED46FC">
        <w:rPr>
          <w:rFonts w:ascii="Arial Narrow" w:hAnsi="Arial Narrow"/>
          <w:b/>
          <w:bCs/>
          <w:color w:val="auto"/>
        </w:rPr>
        <w:t> </w:t>
      </w:r>
      <w:r w:rsidR="00CA334F" w:rsidRPr="00CA334F">
        <w:rPr>
          <w:rFonts w:ascii="Arial Narrow" w:hAnsi="Arial Narrow"/>
          <w:color w:val="auto"/>
          <w:u w:color="FF0000"/>
        </w:rPr>
        <w:t xml:space="preserve">na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DA69AEC" w:rsidR="00925797" w:rsidRPr="00850977" w:rsidRDefault="00D22EDA" w:rsidP="005010A7">
      <w:pPr>
        <w:pStyle w:val="Akapitzlist"/>
        <w:numPr>
          <w:ilvl w:val="0"/>
          <w:numId w:val="206"/>
        </w:numPr>
        <w:ind w:left="567" w:hanging="567"/>
        <w:jc w:val="both"/>
        <w:rPr>
          <w:rFonts w:ascii="Arial Narrow" w:hAnsi="Arial Narrow"/>
          <w:b/>
          <w:bCs/>
        </w:rPr>
      </w:pPr>
      <w:r w:rsidRPr="00850977">
        <w:rPr>
          <w:rStyle w:val="Brak"/>
          <w:rFonts w:ascii="Arial Narrow" w:hAnsi="Arial Narrow"/>
          <w:b/>
          <w:bCs/>
          <w:lang w:val="pl-PL"/>
        </w:rPr>
        <w:t>OFERTY WARIANTOWE</w:t>
      </w:r>
      <w:r w:rsidR="00A02287" w:rsidRPr="0085097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rsidP="005010A7">
      <w:pPr>
        <w:numPr>
          <w:ilvl w:val="0"/>
          <w:numId w:val="206"/>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625698ED" w14:textId="77777777" w:rsidR="00925797" w:rsidRPr="00D22EDA" w:rsidRDefault="00925797">
      <w:pPr>
        <w:jc w:val="both"/>
        <w:rPr>
          <w:rStyle w:val="Brak"/>
          <w:rFonts w:ascii="Arial Narrow" w:eastAsia="Arial Narrow" w:hAnsi="Arial Narrow" w:cs="Arial Narrow"/>
          <w:sz w:val="22"/>
          <w:szCs w:val="22"/>
        </w:rPr>
      </w:pPr>
    </w:p>
    <w:p w14:paraId="2F35AA78" w14:textId="028227AB" w:rsidR="00925797" w:rsidRPr="00850977" w:rsidRDefault="00D22EDA" w:rsidP="005010A7">
      <w:pPr>
        <w:pStyle w:val="Akapitzlist"/>
        <w:numPr>
          <w:ilvl w:val="0"/>
          <w:numId w:val="206"/>
        </w:numPr>
        <w:ind w:left="426" w:hanging="426"/>
        <w:jc w:val="both"/>
        <w:rPr>
          <w:rStyle w:val="Brak"/>
          <w:rFonts w:ascii="Arial Narrow" w:hAnsi="Arial Narrow"/>
          <w:b/>
          <w:bCs/>
        </w:rPr>
      </w:pPr>
      <w:r w:rsidRPr="00850977">
        <w:rPr>
          <w:rStyle w:val="Brak"/>
          <w:rFonts w:ascii="Arial Narrow" w:hAnsi="Arial Narrow"/>
          <w:b/>
          <w:bCs/>
        </w:rPr>
        <w:t>TERMIN WYKONANIA ZAMÓWIENIA</w:t>
      </w:r>
      <w:r w:rsidR="00A02287" w:rsidRPr="00850977">
        <w:rPr>
          <w:rStyle w:val="Brak"/>
          <w:rFonts w:ascii="Arial Narrow" w:hAnsi="Arial Narrow"/>
          <w:b/>
          <w:bCs/>
        </w:rPr>
        <w:t>.</w:t>
      </w:r>
    </w:p>
    <w:p w14:paraId="0C06CC5B" w14:textId="65E42F05" w:rsidR="00925797" w:rsidRPr="00ED46FC" w:rsidRDefault="00D22EDA" w:rsidP="005010A7">
      <w:pPr>
        <w:pStyle w:val="Akapitzlist"/>
        <w:numPr>
          <w:ilvl w:val="0"/>
          <w:numId w:val="181"/>
        </w:numPr>
        <w:spacing w:after="0"/>
        <w:ind w:left="357" w:hanging="357"/>
        <w:jc w:val="both"/>
        <w:rPr>
          <w:rStyle w:val="Brak"/>
          <w:rFonts w:ascii="Arial Narrow" w:eastAsia="Arial Narrow" w:hAnsi="Arial Narrow" w:cs="Arial Narrow"/>
          <w:b/>
          <w:bCs/>
          <w:lang w:val="pl-PL"/>
        </w:rPr>
      </w:pPr>
      <w:r w:rsidRPr="00ED46FC">
        <w:rPr>
          <w:rStyle w:val="Brak"/>
          <w:rFonts w:ascii="Arial Narrow" w:hAnsi="Arial Narrow"/>
          <w:lang w:val="pl-PL"/>
        </w:rPr>
        <w:t xml:space="preserve">Zamówienie należy zrealizować w terminie </w:t>
      </w:r>
      <w:r w:rsidR="003C4969">
        <w:rPr>
          <w:rStyle w:val="Brak"/>
          <w:rFonts w:ascii="Arial Narrow" w:hAnsi="Arial Narrow"/>
          <w:b/>
          <w:bCs/>
          <w:lang w:val="pl-PL"/>
        </w:rPr>
        <w:t>czterech</w:t>
      </w:r>
      <w:r w:rsidRPr="00ED46FC">
        <w:rPr>
          <w:rStyle w:val="Brak"/>
          <w:rFonts w:ascii="Arial Narrow" w:hAnsi="Arial Narrow"/>
          <w:b/>
          <w:bCs/>
          <w:lang w:val="pl-PL"/>
        </w:rPr>
        <w:t xml:space="preserve"> miesięcy od podpisania umowy</w:t>
      </w:r>
      <w:r w:rsidR="00E82D77" w:rsidRPr="00ED46FC">
        <w:rPr>
          <w:rStyle w:val="Brak"/>
          <w:rFonts w:ascii="Arial Narrow" w:hAnsi="Arial Narrow"/>
          <w:b/>
          <w:bCs/>
          <w:lang w:val="pl-PL"/>
        </w:rPr>
        <w:t>.</w:t>
      </w:r>
    </w:p>
    <w:p w14:paraId="088DCABE" w14:textId="63E8D428" w:rsidR="00925797" w:rsidRDefault="00D22EDA" w:rsidP="005010A7">
      <w:pPr>
        <w:pStyle w:val="Akapitzlist"/>
        <w:numPr>
          <w:ilvl w:val="0"/>
          <w:numId w:val="181"/>
        </w:numPr>
        <w:rPr>
          <w:rFonts w:ascii="Arial Narrow" w:hAnsi="Arial Narrow"/>
          <w:lang w:val="pl-PL"/>
        </w:rPr>
      </w:pPr>
      <w:r w:rsidRPr="00694CB2">
        <w:rPr>
          <w:rStyle w:val="Brak"/>
          <w:rFonts w:ascii="Arial Narrow" w:hAnsi="Arial Narrow"/>
        </w:rPr>
        <w:t>Za termin wykonania przedmiotu zamówienia uznaje się dzień</w:t>
      </w:r>
      <w:r w:rsidR="00694CB2">
        <w:rPr>
          <w:rStyle w:val="Brak"/>
          <w:rFonts w:ascii="Arial Narrow" w:hAnsi="Arial Narrow"/>
        </w:rPr>
        <w:t xml:space="preserve"> </w:t>
      </w:r>
      <w:r w:rsidR="00694CB2" w:rsidRPr="00694CB2">
        <w:rPr>
          <w:rFonts w:ascii="Arial Narrow" w:hAnsi="Arial Narrow"/>
          <w:lang w:val="pl-PL"/>
        </w:rPr>
        <w:t>zgłoszenia gotowości do odbioru końcowego robót.</w:t>
      </w:r>
    </w:p>
    <w:p w14:paraId="42A7A0A2" w14:textId="77777777" w:rsidR="00925797" w:rsidRPr="00D22EDA" w:rsidRDefault="00D22EDA" w:rsidP="005010A7">
      <w:pPr>
        <w:pStyle w:val="Akapitzlist"/>
        <w:numPr>
          <w:ilvl w:val="0"/>
          <w:numId w:val="28"/>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5EA9CEF4" w:rsidR="00925797" w:rsidRPr="00D22EDA" w:rsidRDefault="00D22EDA" w:rsidP="005010A7">
      <w:pPr>
        <w:pStyle w:val="Akapitzlist"/>
        <w:numPr>
          <w:ilvl w:val="0"/>
          <w:numId w:val="30"/>
        </w:numPr>
        <w:jc w:val="both"/>
        <w:rPr>
          <w:rFonts w:ascii="Arial Narrow" w:hAnsi="Arial Narrow"/>
          <w:lang w:val="pl-PL"/>
        </w:rPr>
      </w:pPr>
      <w:r w:rsidRPr="00D22EDA">
        <w:rPr>
          <w:rStyle w:val="Brak"/>
          <w:rFonts w:ascii="Arial Narrow" w:hAnsi="Arial Narrow"/>
          <w:b/>
          <w:bCs/>
          <w:lang w:val="pl-PL"/>
        </w:rPr>
        <w:lastRenderedPageBreak/>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0F424E">
        <w:rPr>
          <w:rStyle w:val="Brak"/>
          <w:rFonts w:ascii="Arial Narrow" w:hAnsi="Arial Narrow"/>
          <w:lang w:val="pl-PL"/>
        </w:rPr>
        <w:t>100</w:t>
      </w:r>
      <w:r w:rsidRPr="00D22EDA">
        <w:rPr>
          <w:rStyle w:val="Brak"/>
          <w:rFonts w:ascii="Arial Narrow" w:hAnsi="Arial Narrow"/>
          <w:lang w:val="pl-PL"/>
        </w:rPr>
        <w:t> 000 PLN (</w:t>
      </w:r>
      <w:r w:rsidR="000F424E">
        <w:rPr>
          <w:rStyle w:val="Brak"/>
          <w:rFonts w:ascii="Arial Narrow" w:hAnsi="Arial Narrow"/>
          <w:lang w:val="pl-PL"/>
        </w:rPr>
        <w:t>sto</w:t>
      </w:r>
      <w:r w:rsidRPr="00D22EDA">
        <w:rPr>
          <w:rStyle w:val="Brak"/>
          <w:rFonts w:ascii="Arial Narrow" w:hAnsi="Arial Narrow"/>
          <w:lang w:val="pl-PL"/>
        </w:rPr>
        <w:t xml:space="preserve"> tysięcy 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36728FF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6408B6C3" w14:textId="77777777" w:rsidR="004F3329" w:rsidRDefault="004F3329">
      <w:pPr>
        <w:jc w:val="both"/>
        <w:rPr>
          <w:rStyle w:val="Brak"/>
          <w:rFonts w:ascii="Arial Narrow" w:hAnsi="Arial Narrow"/>
          <w:sz w:val="22"/>
          <w:szCs w:val="22"/>
        </w:rPr>
      </w:pPr>
    </w:p>
    <w:p w14:paraId="4F48F1DF" w14:textId="77777777" w:rsidR="00925797" w:rsidRPr="00D22EDA" w:rsidRDefault="00D22EDA" w:rsidP="005010A7">
      <w:pPr>
        <w:pStyle w:val="Akapitzlist"/>
        <w:numPr>
          <w:ilvl w:val="0"/>
          <w:numId w:val="31"/>
        </w:numPr>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09930036" w14:textId="5500C34D" w:rsidR="00850977" w:rsidRPr="00191610" w:rsidRDefault="00D22EDA" w:rsidP="005010A7">
      <w:pPr>
        <w:pStyle w:val="Akapitzlist"/>
        <w:numPr>
          <w:ilvl w:val="0"/>
          <w:numId w:val="183"/>
        </w:numPr>
        <w:jc w:val="both"/>
        <w:rPr>
          <w:rStyle w:val="Brak"/>
          <w:rFonts w:ascii="Arial Narrow" w:hAnsi="Arial Narrow"/>
          <w:color w:val="auto"/>
          <w:lang w:val="pl-PL"/>
        </w:rPr>
      </w:pPr>
      <w:r w:rsidRPr="00191610">
        <w:rPr>
          <w:rStyle w:val="Brak"/>
          <w:rFonts w:ascii="Arial Narrow" w:hAnsi="Arial Narrow"/>
          <w:b/>
          <w:bCs/>
          <w:color w:val="auto"/>
          <w:lang w:val="pl-PL"/>
        </w:rPr>
        <w:t>należy wykazać</w:t>
      </w:r>
      <w:r w:rsidRPr="00191610">
        <w:rPr>
          <w:rStyle w:val="Brak"/>
          <w:rFonts w:ascii="Arial Narrow" w:hAnsi="Arial Narrow"/>
          <w:color w:val="auto"/>
          <w:lang w:val="pl-PL"/>
        </w:rPr>
        <w:t xml:space="preserve">, iż w okresie ostatnich 5 lat przed upływem terminu składania ofert, a jeżeli okres prowadzenia działalności jest krótszy - w tym okresie, Wykonawca wykonał </w:t>
      </w:r>
      <w:r w:rsidRPr="00191610">
        <w:rPr>
          <w:rStyle w:val="Brak"/>
          <w:rFonts w:ascii="Arial Narrow" w:hAnsi="Arial Narrow"/>
          <w:b/>
          <w:bCs/>
          <w:color w:val="auto"/>
          <w:lang w:val="pl-PL"/>
        </w:rPr>
        <w:t>co najmniej dwie roboty budowlane</w:t>
      </w:r>
      <w:r w:rsidRPr="00191610">
        <w:rPr>
          <w:rStyle w:val="Brak"/>
          <w:rFonts w:ascii="Arial Narrow" w:hAnsi="Arial Narrow"/>
          <w:color w:val="auto"/>
          <w:lang w:val="pl-PL"/>
        </w:rPr>
        <w:t>,</w:t>
      </w:r>
      <w:r w:rsidR="003C2E75" w:rsidRPr="00191610">
        <w:rPr>
          <w:rStyle w:val="Brak"/>
          <w:rFonts w:ascii="Arial Narrow" w:hAnsi="Arial Narrow"/>
          <w:color w:val="auto"/>
          <w:lang w:val="pl-PL"/>
        </w:rPr>
        <w:t xml:space="preserve"> o łącznej wartości wynoszącej nie mniej niż 100 tys. zł (sto tysięcy złotych),</w:t>
      </w:r>
      <w:r w:rsidRPr="00191610">
        <w:rPr>
          <w:rStyle w:val="Brak"/>
          <w:rFonts w:ascii="Arial Narrow" w:hAnsi="Arial Narrow"/>
          <w:color w:val="auto"/>
          <w:lang w:val="pl-PL"/>
        </w:rPr>
        <w:t xml:space="preserve"> </w:t>
      </w:r>
      <w:r w:rsidR="00033EE3" w:rsidRPr="00191610">
        <w:rPr>
          <w:rStyle w:val="Brak"/>
          <w:rFonts w:ascii="Arial Narrow" w:hAnsi="Arial Narrow"/>
          <w:color w:val="auto"/>
          <w:lang w:val="pl-PL"/>
        </w:rPr>
        <w:t>które</w:t>
      </w:r>
      <w:r w:rsidRPr="00191610">
        <w:rPr>
          <w:rStyle w:val="Brak"/>
          <w:rFonts w:ascii="Arial Narrow" w:hAnsi="Arial Narrow"/>
          <w:color w:val="auto"/>
          <w:lang w:val="pl-PL"/>
        </w:rPr>
        <w:t xml:space="preserve"> polegał</w:t>
      </w:r>
      <w:r w:rsidR="00033EE3" w:rsidRPr="00191610">
        <w:rPr>
          <w:rStyle w:val="Brak"/>
          <w:rFonts w:ascii="Arial Narrow" w:hAnsi="Arial Narrow"/>
          <w:color w:val="auto"/>
          <w:lang w:val="pl-PL"/>
        </w:rPr>
        <w:t>y</w:t>
      </w:r>
      <w:r w:rsidRPr="00191610">
        <w:rPr>
          <w:rStyle w:val="Brak"/>
          <w:rFonts w:ascii="Arial Narrow" w:hAnsi="Arial Narrow"/>
          <w:color w:val="auto"/>
          <w:lang w:val="pl-PL"/>
        </w:rPr>
        <w:t xml:space="preserve"> na </w:t>
      </w:r>
      <w:r w:rsidR="00E42E4C" w:rsidRPr="00191610">
        <w:rPr>
          <w:rStyle w:val="Brak"/>
          <w:rFonts w:ascii="Arial Narrow" w:hAnsi="Arial Narrow"/>
          <w:color w:val="auto"/>
          <w:lang w:val="pl-PL"/>
        </w:rPr>
        <w:t xml:space="preserve">budowie </w:t>
      </w:r>
      <w:r w:rsidR="00494D5E" w:rsidRPr="00191610">
        <w:rPr>
          <w:rStyle w:val="Brak"/>
          <w:rFonts w:ascii="Arial Narrow" w:hAnsi="Arial Narrow"/>
          <w:color w:val="auto"/>
          <w:lang w:val="pl-PL"/>
        </w:rPr>
        <w:t>i/</w:t>
      </w:r>
      <w:r w:rsidR="00E42E4C" w:rsidRPr="00191610">
        <w:rPr>
          <w:rStyle w:val="Brak"/>
          <w:rFonts w:ascii="Arial Narrow" w:hAnsi="Arial Narrow"/>
          <w:color w:val="auto"/>
          <w:lang w:val="pl-PL"/>
        </w:rPr>
        <w:t xml:space="preserve">lub </w:t>
      </w:r>
      <w:r w:rsidR="003B32E4" w:rsidRPr="00191610">
        <w:rPr>
          <w:rStyle w:val="Brak"/>
          <w:rFonts w:ascii="Arial Narrow" w:hAnsi="Arial Narrow"/>
          <w:color w:val="auto"/>
          <w:lang w:val="pl-PL"/>
        </w:rPr>
        <w:t xml:space="preserve">przebudowie </w:t>
      </w:r>
      <w:r w:rsidR="00494D5E" w:rsidRPr="00191610">
        <w:rPr>
          <w:rStyle w:val="Brak"/>
          <w:rFonts w:ascii="Arial Narrow" w:hAnsi="Arial Narrow"/>
          <w:color w:val="auto"/>
          <w:lang w:val="pl-PL"/>
        </w:rPr>
        <w:t>i/</w:t>
      </w:r>
      <w:r w:rsidR="003B32E4" w:rsidRPr="00191610">
        <w:rPr>
          <w:rStyle w:val="Brak"/>
          <w:rFonts w:ascii="Arial Narrow" w:hAnsi="Arial Narrow"/>
          <w:color w:val="auto"/>
          <w:lang w:val="pl-PL"/>
        </w:rPr>
        <w:t>lub remoncie</w:t>
      </w:r>
      <w:r w:rsidR="00850977" w:rsidRPr="00191610">
        <w:rPr>
          <w:rStyle w:val="Brak"/>
          <w:rFonts w:ascii="Arial Narrow" w:hAnsi="Arial Narrow"/>
          <w:color w:val="auto"/>
          <w:lang w:val="pl-PL"/>
        </w:rPr>
        <w:t>:</w:t>
      </w:r>
    </w:p>
    <w:p w14:paraId="04086BD9" w14:textId="659EEDE1" w:rsidR="00850977" w:rsidRPr="00191610" w:rsidRDefault="005919E3" w:rsidP="005010A7">
      <w:pPr>
        <w:pStyle w:val="Akapitzlist"/>
        <w:numPr>
          <w:ilvl w:val="0"/>
          <w:numId w:val="207"/>
        </w:numPr>
        <w:spacing w:after="0"/>
        <w:ind w:left="782" w:hanging="357"/>
        <w:jc w:val="both"/>
        <w:rPr>
          <w:rFonts w:ascii="Arial Narrow" w:hAnsi="Arial Narrow"/>
          <w:color w:val="auto"/>
          <w:lang w:val="pl-PL"/>
        </w:rPr>
      </w:pPr>
      <w:r w:rsidRPr="00191610">
        <w:rPr>
          <w:rStyle w:val="Brak"/>
          <w:rFonts w:ascii="Arial Narrow" w:hAnsi="Arial Narrow"/>
          <w:color w:val="auto"/>
          <w:lang w:val="pl-PL"/>
        </w:rPr>
        <w:t>przepustu</w:t>
      </w:r>
      <w:r w:rsidR="00AA7634" w:rsidRPr="00191610">
        <w:rPr>
          <w:rStyle w:val="Brak"/>
          <w:rFonts w:ascii="Arial Narrow" w:hAnsi="Arial Narrow"/>
          <w:color w:val="auto"/>
          <w:lang w:val="pl-PL"/>
        </w:rPr>
        <w:t>, tj.</w:t>
      </w:r>
      <w:r w:rsidRPr="00191610">
        <w:rPr>
          <w:rStyle w:val="Brak"/>
          <w:rFonts w:ascii="Arial Narrow" w:hAnsi="Arial Narrow"/>
          <w:color w:val="auto"/>
          <w:lang w:val="pl-PL"/>
        </w:rPr>
        <w:t xml:space="preserve"> </w:t>
      </w:r>
      <w:r w:rsidR="00494D5E" w:rsidRPr="00191610">
        <w:rPr>
          <w:rFonts w:ascii="Arial Narrow" w:hAnsi="Arial Narrow"/>
          <w:color w:val="auto"/>
          <w:lang w:val="pl-PL"/>
        </w:rPr>
        <w:t>budowli o przekroju poprzecznym zamkniętym, przeznaczoną do przeprowadzenia cieków, szlaków wędrówek zwierząt dziko żyjących lub urządzeń technicznych przez nasyp drogi (</w:t>
      </w:r>
      <w:r w:rsidR="000870B6" w:rsidRPr="00191610">
        <w:rPr>
          <w:rFonts w:ascii="Arial Narrow" w:hAnsi="Arial Narrow"/>
          <w:color w:val="auto"/>
          <w:lang w:val="pl-PL"/>
        </w:rPr>
        <w:t xml:space="preserve">ew. </w:t>
      </w:r>
      <w:r w:rsidR="00AA7634" w:rsidRPr="00191610">
        <w:rPr>
          <w:rFonts w:ascii="Arial Narrow" w:hAnsi="Arial Narrow"/>
          <w:color w:val="auto"/>
          <w:lang w:val="pl-PL"/>
        </w:rPr>
        <w:t xml:space="preserve">obiektu wybudowanego </w:t>
      </w:r>
      <w:r w:rsidR="00850977" w:rsidRPr="00191610">
        <w:rPr>
          <w:rFonts w:ascii="Arial Narrow" w:hAnsi="Arial Narrow"/>
          <w:color w:val="auto"/>
          <w:lang w:val="pl-PL"/>
        </w:rPr>
        <w:br/>
      </w:r>
      <w:r w:rsidR="00AA7634" w:rsidRPr="00191610">
        <w:rPr>
          <w:rFonts w:ascii="Arial Narrow" w:hAnsi="Arial Narrow"/>
          <w:color w:val="auto"/>
          <w:lang w:val="pl-PL"/>
        </w:rPr>
        <w:t>w formie zamkniętej obudowy konstrukcyjnej, służącego do przepływu małych cieków wodnych pod nasypami korpusu drogowego dla ruchu kołowego lub pieszego</w:t>
      </w:r>
      <w:r w:rsidR="00494D5E" w:rsidRPr="00191610">
        <w:rPr>
          <w:rFonts w:ascii="Arial Narrow" w:hAnsi="Arial Narrow"/>
          <w:color w:val="auto"/>
          <w:lang w:val="pl-PL"/>
        </w:rPr>
        <w:t>)</w:t>
      </w:r>
    </w:p>
    <w:p w14:paraId="1B2F512D" w14:textId="20E6322C" w:rsidR="009C5973" w:rsidRPr="00191610" w:rsidRDefault="00855F7E" w:rsidP="005010A7">
      <w:pPr>
        <w:pStyle w:val="Akapitzlist"/>
        <w:numPr>
          <w:ilvl w:val="0"/>
          <w:numId w:val="207"/>
        </w:numPr>
        <w:spacing w:after="0"/>
        <w:ind w:left="782" w:hanging="357"/>
        <w:jc w:val="both"/>
        <w:rPr>
          <w:rFonts w:ascii="Arial Narrow" w:hAnsi="Arial Narrow"/>
          <w:color w:val="auto"/>
          <w:lang w:val="pl-PL"/>
        </w:rPr>
      </w:pPr>
      <w:r w:rsidRPr="00191610">
        <w:rPr>
          <w:rFonts w:ascii="Arial Narrow" w:hAnsi="Arial Narrow"/>
          <w:color w:val="auto"/>
          <w:lang w:val="pl-PL"/>
        </w:rPr>
        <w:t>i/lub konstrukcji oporowej.</w:t>
      </w:r>
    </w:p>
    <w:p w14:paraId="3A1F80DA" w14:textId="77777777" w:rsidR="00850977" w:rsidRPr="00191610" w:rsidRDefault="00850977" w:rsidP="00850977">
      <w:pPr>
        <w:pStyle w:val="Akapitzlist"/>
        <w:spacing w:after="0"/>
        <w:ind w:left="782"/>
        <w:jc w:val="both"/>
        <w:rPr>
          <w:rFonts w:ascii="Arial Narrow" w:hAnsi="Arial Narrow"/>
          <w:color w:val="FF0000"/>
          <w:lang w:val="pl-PL"/>
        </w:rPr>
      </w:pPr>
    </w:p>
    <w:p w14:paraId="0BE2FED6" w14:textId="5A59B098" w:rsidR="009735FD" w:rsidRDefault="008F332B" w:rsidP="008F332B">
      <w:pPr>
        <w:ind w:left="425"/>
        <w:jc w:val="both"/>
        <w:rPr>
          <w:rFonts w:ascii="Arial Narrow" w:hAnsi="Arial Narrow"/>
          <w:sz w:val="22"/>
          <w:szCs w:val="22"/>
        </w:rPr>
      </w:pPr>
      <w:r w:rsidRPr="008F332B">
        <w:rPr>
          <w:rFonts w:ascii="Arial Narrow" w:hAnsi="Arial Narrow"/>
          <w:sz w:val="22"/>
          <w:szCs w:val="22"/>
        </w:rPr>
        <w:t xml:space="preserve">Ocenie podlegać będzie fakt wykonania </w:t>
      </w:r>
      <w:r w:rsidR="00AA7634">
        <w:rPr>
          <w:rFonts w:ascii="Arial Narrow" w:hAnsi="Arial Narrow"/>
          <w:sz w:val="22"/>
          <w:szCs w:val="22"/>
        </w:rPr>
        <w:t xml:space="preserve">ww. </w:t>
      </w:r>
      <w:r w:rsidRPr="008F332B">
        <w:rPr>
          <w:rFonts w:ascii="Arial Narrow" w:hAnsi="Arial Narrow"/>
          <w:sz w:val="22"/>
          <w:szCs w:val="22"/>
        </w:rPr>
        <w:t>rob</w:t>
      </w:r>
      <w:r w:rsidR="006351F0">
        <w:rPr>
          <w:rFonts w:ascii="Arial Narrow" w:hAnsi="Arial Narrow"/>
          <w:sz w:val="22"/>
          <w:szCs w:val="22"/>
        </w:rPr>
        <w:t>ót</w:t>
      </w:r>
      <w:r w:rsidRPr="008F332B">
        <w:rPr>
          <w:rFonts w:ascii="Arial Narrow" w:hAnsi="Arial Narrow"/>
          <w:sz w:val="22"/>
          <w:szCs w:val="22"/>
        </w:rPr>
        <w:t xml:space="preserve"> niezależnie od </w:t>
      </w:r>
      <w:r w:rsidR="006351F0">
        <w:rPr>
          <w:rFonts w:ascii="Arial Narrow" w:hAnsi="Arial Narrow"/>
          <w:sz w:val="22"/>
          <w:szCs w:val="22"/>
        </w:rPr>
        <w:t>ich</w:t>
      </w:r>
      <w:r w:rsidRPr="008F332B">
        <w:rPr>
          <w:rFonts w:ascii="Arial Narrow" w:hAnsi="Arial Narrow"/>
          <w:sz w:val="22"/>
          <w:szCs w:val="22"/>
        </w:rPr>
        <w:t xml:space="preserve"> </w:t>
      </w:r>
      <w:r w:rsidR="003C2E75">
        <w:rPr>
          <w:rFonts w:ascii="Arial Narrow" w:hAnsi="Arial Narrow"/>
          <w:sz w:val="22"/>
          <w:szCs w:val="22"/>
        </w:rPr>
        <w:t xml:space="preserve">pojedynczej </w:t>
      </w:r>
      <w:r w:rsidRPr="008F332B">
        <w:rPr>
          <w:rFonts w:ascii="Arial Narrow" w:hAnsi="Arial Narrow"/>
          <w:sz w:val="22"/>
          <w:szCs w:val="22"/>
        </w:rPr>
        <w:t>wartości</w:t>
      </w:r>
      <w:r w:rsidR="009573DA">
        <w:rPr>
          <w:rFonts w:ascii="Arial Narrow" w:hAnsi="Arial Narrow"/>
          <w:sz w:val="22"/>
          <w:szCs w:val="22"/>
        </w:rPr>
        <w:t>, jednak z zastrzeżeniem, że</w:t>
      </w:r>
      <w:r w:rsidRPr="008F332B">
        <w:rPr>
          <w:rFonts w:ascii="Arial Narrow" w:hAnsi="Arial Narrow"/>
          <w:sz w:val="22"/>
          <w:szCs w:val="22"/>
        </w:rPr>
        <w:t xml:space="preserve"> </w:t>
      </w:r>
      <w:r w:rsidR="003C2E75">
        <w:rPr>
          <w:rFonts w:ascii="Arial Narrow" w:hAnsi="Arial Narrow"/>
          <w:sz w:val="22"/>
          <w:szCs w:val="22"/>
        </w:rPr>
        <w:t>obie roboty zostały wykonane łącznie na wartość nie mniejszą niż sto tysięcy złotych.</w:t>
      </w:r>
    </w:p>
    <w:p w14:paraId="31890A59" w14:textId="0F9989DA" w:rsidR="009735FD" w:rsidRDefault="008F332B" w:rsidP="008F332B">
      <w:pPr>
        <w:ind w:left="425"/>
        <w:jc w:val="both"/>
        <w:rPr>
          <w:rFonts w:ascii="Arial Narrow" w:hAnsi="Arial Narrow"/>
          <w:sz w:val="22"/>
          <w:szCs w:val="22"/>
        </w:rPr>
      </w:pPr>
      <w:r w:rsidRPr="008F332B">
        <w:rPr>
          <w:rFonts w:ascii="Arial Narrow" w:hAnsi="Arial Narrow"/>
          <w:sz w:val="22"/>
          <w:szCs w:val="22"/>
        </w:rPr>
        <w:t>Warunek zostanie uznany za spełniony w przypadku gdy wykonawca wykaże</w:t>
      </w:r>
      <w:r w:rsidR="00AA7634">
        <w:rPr>
          <w:rFonts w:ascii="Arial Narrow" w:hAnsi="Arial Narrow"/>
          <w:sz w:val="22"/>
          <w:szCs w:val="22"/>
        </w:rPr>
        <w:t>, że</w:t>
      </w:r>
      <w:r w:rsidR="006351F0">
        <w:rPr>
          <w:rFonts w:ascii="Arial Narrow" w:hAnsi="Arial Narrow"/>
          <w:sz w:val="22"/>
          <w:szCs w:val="22"/>
        </w:rPr>
        <w:t xml:space="preserve"> wykonał</w:t>
      </w:r>
      <w:r w:rsidRPr="008F332B">
        <w:rPr>
          <w:rFonts w:ascii="Arial Narrow" w:hAnsi="Arial Narrow"/>
          <w:sz w:val="22"/>
          <w:szCs w:val="22"/>
        </w:rPr>
        <w:t xml:space="preserve"> co najmniej </w:t>
      </w:r>
      <w:r w:rsidR="006351F0">
        <w:rPr>
          <w:rFonts w:ascii="Arial Narrow" w:hAnsi="Arial Narrow"/>
          <w:sz w:val="22"/>
          <w:szCs w:val="22"/>
        </w:rPr>
        <w:t>dwie</w:t>
      </w:r>
      <w:r w:rsidR="00AA7634">
        <w:rPr>
          <w:rFonts w:ascii="Arial Narrow" w:hAnsi="Arial Narrow"/>
          <w:sz w:val="22"/>
          <w:szCs w:val="22"/>
        </w:rPr>
        <w:t xml:space="preserve"> roboty</w:t>
      </w:r>
      <w:r w:rsidR="006351F0">
        <w:rPr>
          <w:rFonts w:ascii="Arial Narrow" w:hAnsi="Arial Narrow"/>
          <w:sz w:val="22"/>
          <w:szCs w:val="22"/>
        </w:rPr>
        <w:t xml:space="preserve"> określone w pkt. 1a) i </w:t>
      </w:r>
      <w:r w:rsidR="003A7DF1">
        <w:rPr>
          <w:rFonts w:ascii="Arial Narrow" w:hAnsi="Arial Narrow"/>
          <w:sz w:val="22"/>
          <w:szCs w:val="22"/>
        </w:rPr>
        <w:t>1</w:t>
      </w:r>
      <w:r w:rsidR="006351F0">
        <w:rPr>
          <w:rFonts w:ascii="Arial Narrow" w:hAnsi="Arial Narrow"/>
          <w:sz w:val="22"/>
          <w:szCs w:val="22"/>
        </w:rPr>
        <w:t>b)</w:t>
      </w:r>
      <w:r w:rsidR="009735FD">
        <w:rPr>
          <w:rFonts w:ascii="Arial Narrow" w:hAnsi="Arial Narrow"/>
          <w:sz w:val="22"/>
          <w:szCs w:val="22"/>
        </w:rPr>
        <w:t>, tj. zarówno w przypadku gdy wykonawca wykaże, że:</w:t>
      </w:r>
    </w:p>
    <w:p w14:paraId="50580C9B" w14:textId="3C6F7EF3" w:rsidR="009735FD" w:rsidRPr="009735FD" w:rsidRDefault="009735FD" w:rsidP="005010A7">
      <w:pPr>
        <w:pStyle w:val="Akapitzlist"/>
        <w:numPr>
          <w:ilvl w:val="0"/>
          <w:numId w:val="208"/>
        </w:numPr>
        <w:spacing w:after="0"/>
        <w:ind w:left="782" w:hanging="357"/>
        <w:jc w:val="both"/>
        <w:rPr>
          <w:rFonts w:ascii="Arial Narrow" w:hAnsi="Arial Narrow"/>
          <w:lang w:val="pl-PL"/>
        </w:rPr>
      </w:pPr>
      <w:r w:rsidRPr="009735FD">
        <w:rPr>
          <w:rFonts w:ascii="Arial Narrow" w:hAnsi="Arial Narrow"/>
          <w:lang w:val="pl-PL"/>
        </w:rPr>
        <w:t xml:space="preserve">wykonał jedną robotę określoną w pkt. 1a) oraz  jedną robotę określoną w pkt. 1b) </w:t>
      </w:r>
    </w:p>
    <w:p w14:paraId="6FEFAF06" w14:textId="0C2428B5" w:rsidR="009735FD" w:rsidRDefault="0086159A" w:rsidP="005010A7">
      <w:pPr>
        <w:pStyle w:val="Akapitzlist"/>
        <w:numPr>
          <w:ilvl w:val="0"/>
          <w:numId w:val="208"/>
        </w:numPr>
        <w:spacing w:after="0"/>
        <w:ind w:left="782" w:hanging="357"/>
        <w:jc w:val="both"/>
        <w:rPr>
          <w:rFonts w:ascii="Arial Narrow" w:hAnsi="Arial Narrow"/>
        </w:rPr>
      </w:pPr>
      <w:r>
        <w:rPr>
          <w:rFonts w:ascii="Arial Narrow" w:hAnsi="Arial Narrow"/>
          <w:lang w:val="pl-PL"/>
        </w:rPr>
        <w:t xml:space="preserve">lub </w:t>
      </w:r>
      <w:r w:rsidR="009735FD" w:rsidRPr="009735FD">
        <w:rPr>
          <w:rFonts w:ascii="Arial Narrow" w:hAnsi="Arial Narrow"/>
          <w:lang w:val="pl-PL"/>
        </w:rPr>
        <w:t>dwie roboty określone</w:t>
      </w:r>
      <w:r w:rsidR="009735FD" w:rsidRPr="009735FD">
        <w:rPr>
          <w:rFonts w:ascii="Arial Narrow" w:hAnsi="Arial Narrow"/>
        </w:rPr>
        <w:t xml:space="preserve"> w pkt. 1a) </w:t>
      </w:r>
    </w:p>
    <w:p w14:paraId="4B5DB958" w14:textId="2DF37581" w:rsidR="008F332B" w:rsidRPr="009735FD" w:rsidRDefault="009735FD" w:rsidP="005010A7">
      <w:pPr>
        <w:pStyle w:val="Akapitzlist"/>
        <w:numPr>
          <w:ilvl w:val="0"/>
          <w:numId w:val="208"/>
        </w:numPr>
        <w:spacing w:after="0"/>
        <w:ind w:left="782" w:hanging="357"/>
        <w:jc w:val="both"/>
        <w:rPr>
          <w:rFonts w:ascii="Arial Narrow" w:hAnsi="Arial Narrow"/>
        </w:rPr>
      </w:pPr>
      <w:r w:rsidRPr="009735FD">
        <w:rPr>
          <w:rFonts w:ascii="Arial Narrow" w:hAnsi="Arial Narrow"/>
        </w:rPr>
        <w:t xml:space="preserve">lub 2 </w:t>
      </w:r>
      <w:r w:rsidRPr="009735FD">
        <w:rPr>
          <w:rFonts w:ascii="Arial Narrow" w:hAnsi="Arial Narrow"/>
          <w:lang w:val="pl-PL"/>
        </w:rPr>
        <w:t>roboty określone</w:t>
      </w:r>
      <w:r w:rsidRPr="009735FD">
        <w:rPr>
          <w:rFonts w:ascii="Arial Narrow" w:hAnsi="Arial Narrow"/>
        </w:rPr>
        <w:t xml:space="preserve"> w pkt. 1b).</w:t>
      </w:r>
    </w:p>
    <w:p w14:paraId="0274A4BD" w14:textId="659C4BEB" w:rsidR="00925797" w:rsidRPr="00D22EDA" w:rsidRDefault="00925797" w:rsidP="008F332B">
      <w:pPr>
        <w:ind w:left="425"/>
        <w:jc w:val="both"/>
        <w:rPr>
          <w:rStyle w:val="Brak"/>
          <w:rFonts w:ascii="Arial Narrow" w:eastAsia="Arial Narrow" w:hAnsi="Arial Narrow" w:cs="Arial Narrow"/>
          <w:sz w:val="22"/>
          <w:szCs w:val="22"/>
        </w:rPr>
      </w:pPr>
    </w:p>
    <w:p w14:paraId="4804A611" w14:textId="77777777" w:rsidR="008F332B" w:rsidRDefault="008F332B" w:rsidP="008F332B">
      <w:pPr>
        <w:ind w:left="425"/>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przynajmniej jeden z wykonawców wspólnie ubiegających się o udzielenie zamówienia wykaże, </w:t>
      </w:r>
      <w:r w:rsidRPr="008F332B">
        <w:rPr>
          <w:rFonts w:ascii="Arial Narrow" w:hAnsi="Arial Narrow"/>
          <w:sz w:val="22"/>
          <w:szCs w:val="22"/>
        </w:rPr>
        <w:br/>
        <w:t xml:space="preserve">że posiada wymagane powyżej doświadczenie. Niedopuszczalne jest łączenie liczby robót wykonanych przez różnych wykonawców w ramach wymaganego powyżej doświadczenia, aby uzyskać wymaganą liczbę min. 2 wykonanych robót. </w:t>
      </w:r>
    </w:p>
    <w:p w14:paraId="74BCF6F3" w14:textId="140CBEE9" w:rsidR="00925797" w:rsidRPr="00D22EDA" w:rsidRDefault="00D22EDA" w:rsidP="008F332B">
      <w:pPr>
        <w:ind w:left="425"/>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105ABBBF" w14:textId="77777777" w:rsidR="00925797" w:rsidRPr="00D22EDA" w:rsidRDefault="00925797">
      <w:pPr>
        <w:ind w:left="1080"/>
        <w:jc w:val="both"/>
        <w:rPr>
          <w:rStyle w:val="Brak"/>
          <w:rFonts w:ascii="Arial Narrow" w:eastAsia="Arial Narrow" w:hAnsi="Arial Narrow" w:cs="Arial Narrow"/>
          <w:sz w:val="22"/>
          <w:szCs w:val="22"/>
        </w:rPr>
      </w:pPr>
    </w:p>
    <w:p w14:paraId="5DDC27B3" w14:textId="77777777" w:rsidR="00224559" w:rsidRPr="00224559" w:rsidRDefault="00224559" w:rsidP="005010A7">
      <w:pPr>
        <w:pStyle w:val="Akapitzlist"/>
        <w:numPr>
          <w:ilvl w:val="0"/>
          <w:numId w:val="33"/>
        </w:numPr>
        <w:spacing w:after="0" w:line="240" w:lineRule="auto"/>
        <w:ind w:left="0"/>
        <w:jc w:val="both"/>
        <w:rPr>
          <w:rStyle w:val="Brak"/>
          <w:rFonts w:ascii="Arial Narrow" w:eastAsia="Arial Unicode MS" w:hAnsi="Arial Narrow" w:cs="Arial Unicode MS"/>
          <w:b/>
          <w:bCs/>
          <w:vanish/>
          <w:lang w:val="pl-PL"/>
        </w:rPr>
      </w:pPr>
    </w:p>
    <w:p w14:paraId="03E13E6B" w14:textId="2A7E55E9" w:rsidR="00925797" w:rsidRPr="009C3DED" w:rsidRDefault="00D22EDA" w:rsidP="009C3DED">
      <w:pPr>
        <w:numPr>
          <w:ilvl w:val="0"/>
          <w:numId w:val="33"/>
        </w:numPr>
        <w:ind w:left="426" w:hanging="426"/>
        <w:jc w:val="both"/>
        <w:rPr>
          <w:rFonts w:ascii="Arial Narrow" w:hAnsi="Arial Narrow"/>
          <w:sz w:val="22"/>
          <w:szCs w:val="22"/>
        </w:rPr>
      </w:pPr>
      <w:r w:rsidRPr="008F332B">
        <w:rPr>
          <w:rStyle w:val="Brak"/>
          <w:rFonts w:ascii="Arial Narrow" w:hAnsi="Arial Narrow"/>
          <w:b/>
          <w:bCs/>
          <w:sz w:val="22"/>
          <w:szCs w:val="22"/>
        </w:rPr>
        <w:t>należy wykazać</w:t>
      </w:r>
      <w:r w:rsidRPr="00167655">
        <w:rPr>
          <w:rStyle w:val="Brak"/>
          <w:rFonts w:ascii="Arial Narrow" w:hAnsi="Arial Narrow"/>
          <w:sz w:val="22"/>
          <w:szCs w:val="22"/>
        </w:rPr>
        <w:t xml:space="preserve"> dysponowanie przynajmniej </w:t>
      </w:r>
      <w:r w:rsidR="00A030E8" w:rsidRPr="009A5444">
        <w:rPr>
          <w:rStyle w:val="Brak"/>
          <w:rFonts w:ascii="Arial Narrow" w:hAnsi="Arial Narrow"/>
        </w:rPr>
        <w:t xml:space="preserve">1 osobą, która będzie pełnić funkcję kierownika budowy </w:t>
      </w:r>
      <w:r w:rsidR="009C3DED">
        <w:rPr>
          <w:rStyle w:val="Brak"/>
          <w:rFonts w:ascii="Arial Narrow" w:hAnsi="Arial Narrow"/>
        </w:rPr>
        <w:br/>
      </w:r>
      <w:r w:rsidR="00A030E8" w:rsidRPr="009A5444">
        <w:rPr>
          <w:rStyle w:val="Brak"/>
          <w:rFonts w:ascii="Arial Narrow" w:hAnsi="Arial Narrow"/>
        </w:rPr>
        <w:t xml:space="preserve">i wykaże się posiadaniem uprawnień do kierowania robotami budowlanymi w specjalności konstrukcyjno-budowlanej </w:t>
      </w:r>
      <w:r w:rsidRPr="009C3DED">
        <w:rPr>
          <w:rStyle w:val="Brak"/>
          <w:rFonts w:ascii="Arial Narrow" w:hAnsi="Arial Narrow"/>
          <w:sz w:val="22"/>
          <w:szCs w:val="22"/>
        </w:rPr>
        <w:t>lub odpowiadające im równoważne uprawnienia budowlane, które zostały wydane na podstawie wcześniej obowiązujących przepisów, bądź są uznawane na zasadach określonych w przepisach odrębnych.</w:t>
      </w:r>
    </w:p>
    <w:p w14:paraId="732452E7" w14:textId="77777777" w:rsidR="00925797" w:rsidRPr="00D22EDA" w:rsidRDefault="00D22EDA" w:rsidP="005010A7">
      <w:pPr>
        <w:pStyle w:val="DomylneA"/>
        <w:numPr>
          <w:ilvl w:val="0"/>
          <w:numId w:val="34"/>
        </w:numPr>
        <w:spacing w:before="120" w:after="120"/>
        <w:jc w:val="both"/>
        <w:rPr>
          <w:rFonts w:ascii="Arial Narrow" w:hAnsi="Arial Narrow"/>
        </w:rPr>
      </w:pPr>
      <w:r w:rsidRPr="00D22EDA">
        <w:rPr>
          <w:rStyle w:val="Brak"/>
          <w:rFonts w:ascii="Arial Narrow" w:hAnsi="Arial Narrow"/>
        </w:rPr>
        <w:t xml:space="preserve">W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 państwach członkowskich Unii Europejskiej (t. jedn.: Dz. U. z 2020 r., poz. 220, ze zm.) oraz ustawy z dnia 15 grudnia 2000 r. o samorządach zawodowych architektów oraz inżynierów budownictwa (t.j. Dz. U. z 2019 r., poz. 1117). </w:t>
      </w:r>
    </w:p>
    <w:p w14:paraId="538D656C" w14:textId="77777777" w:rsidR="00925797" w:rsidRPr="00D22EDA" w:rsidRDefault="00D22EDA" w:rsidP="005010A7">
      <w:pPr>
        <w:pStyle w:val="Akapitzlist"/>
        <w:numPr>
          <w:ilvl w:val="0"/>
          <w:numId w:val="34"/>
        </w:numPr>
        <w:spacing w:before="120" w:after="0"/>
        <w:ind w:left="425" w:hanging="425"/>
        <w:jc w:val="both"/>
        <w:rPr>
          <w:rFonts w:ascii="Arial Narrow" w:hAnsi="Arial Narrow"/>
          <w:lang w:val="pl-PL"/>
        </w:rPr>
      </w:pPr>
      <w:r w:rsidRPr="00D22EDA">
        <w:rPr>
          <w:rStyle w:val="Brak"/>
          <w:rFonts w:ascii="Arial Narrow" w:hAnsi="Arial Narrow"/>
          <w:lang w:val="pl-PL"/>
        </w:rPr>
        <w:t>W przypadku wykonawców wspólnie ubiegających się o udzielenie zamówienia zamawiający dokona oceny spełniania warunku na podstawie ich łącznego potencjału kadrowego.</w:t>
      </w:r>
    </w:p>
    <w:p w14:paraId="4C96B67E" w14:textId="094B2E3B" w:rsidR="0068131E" w:rsidRDefault="00D22EDA" w:rsidP="005010A7">
      <w:pPr>
        <w:pStyle w:val="Akapitzlist"/>
        <w:numPr>
          <w:ilvl w:val="0"/>
          <w:numId w:val="34"/>
        </w:numPr>
        <w:spacing w:before="120" w:after="0"/>
        <w:ind w:left="425" w:hanging="425"/>
        <w:jc w:val="both"/>
        <w:rPr>
          <w:rStyle w:val="Brak"/>
          <w:rFonts w:ascii="Arial Narrow" w:hAnsi="Arial Narrow"/>
          <w:lang w:val="pl-PL"/>
        </w:rPr>
      </w:pPr>
      <w:r w:rsidRPr="00D22EDA">
        <w:rPr>
          <w:rStyle w:val="Brak"/>
          <w:rFonts w:ascii="Arial Narrow" w:hAnsi="Arial Narrow"/>
          <w:lang w:val="pl-PL"/>
        </w:rPr>
        <w:t xml:space="preserve">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 </w:t>
      </w:r>
    </w:p>
    <w:p w14:paraId="24394C9A" w14:textId="77777777" w:rsidR="00E57AEC" w:rsidRDefault="00E57AEC" w:rsidP="00E57AEC">
      <w:pPr>
        <w:pStyle w:val="Akapitzlis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spacing w:before="120" w:after="0" w:line="240" w:lineRule="auto"/>
        <w:ind w:left="425"/>
        <w:jc w:val="both"/>
        <w:rPr>
          <w:rStyle w:val="Brak"/>
          <w:rFonts w:ascii="Arial Narrow" w:hAnsi="Arial Narrow"/>
          <w:lang w:val="pl-PL"/>
        </w:rPr>
      </w:pPr>
    </w:p>
    <w:p w14:paraId="1DF72C06" w14:textId="77777777"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3E732FD5" w14:textId="77777777" w:rsidR="0000756A" w:rsidRPr="0000756A" w:rsidRDefault="0000756A" w:rsidP="0000756A">
      <w:pPr>
        <w:pStyle w:val="Akapitzlist"/>
        <w:ind w:left="0"/>
        <w:jc w:val="both"/>
        <w:rPr>
          <w:rFonts w:ascii="Arial Narrow" w:hAnsi="Arial Narrow"/>
          <w:lang w:val="pl-PL"/>
        </w:rPr>
      </w:pPr>
      <w:r w:rsidRPr="0000756A">
        <w:rPr>
          <w:rFonts w:ascii="Arial Narrow" w:hAnsi="Arial Narrow"/>
          <w:lang w:val="pl-PL"/>
        </w:rPr>
        <w:t>W przedmiotowym postępowaniu zamawiający zgodnie z art. 108 ust. 1 ustawy Pzp wykluczy wykonawcę:</w:t>
      </w:r>
    </w:p>
    <w:p w14:paraId="63FED8BE"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będącego osobą fizyczną, którego prawomocnie skazano za przestępstwo:</w:t>
      </w:r>
    </w:p>
    <w:p w14:paraId="42CDCD1C"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udziału w zorganizowanej grupie przestępczej albo związku mającym na celu popełnienie przestępstwa lub przestępstwa skarbowego, o którym mowa w art. 258 Kodeksu karnego,</w:t>
      </w:r>
    </w:p>
    <w:p w14:paraId="6C428E13"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handlu ludźmi, o którym mowa w art. 189a Kodeksu karnego,</w:t>
      </w:r>
    </w:p>
    <w:p w14:paraId="5051661D"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DC74013"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F1F511"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charakterze terrorystycznym, o którym mowa w art. 115 § 20 Kodeksu karnego, lub mające na celu popełnienie tego przestępstwa,</w:t>
      </w:r>
    </w:p>
    <w:p w14:paraId="405350B0"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4B3CAA"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631F98"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1C00242"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235127"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D2154"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 xml:space="preserve"> wobec którego prawomocnie orzeczono zakaz ubiegania się o zamówienia publiczne;</w:t>
      </w:r>
    </w:p>
    <w:p w14:paraId="03249465"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5DAA5A" w14:textId="6C89E0A7" w:rsid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00756A">
        <w:rPr>
          <w:rFonts w:ascii="Arial Narrow" w:hAnsi="Arial Narrow"/>
          <w:lang w:val="pl-PL"/>
        </w:rPr>
        <w:br/>
        <w:t>o udzielenie zamówienia.</w:t>
      </w:r>
    </w:p>
    <w:p w14:paraId="007C45D5" w14:textId="77777777" w:rsidR="00813D7F" w:rsidRPr="0000756A" w:rsidRDefault="00813D7F" w:rsidP="00813D7F">
      <w:pPr>
        <w:pStyle w:val="Akapitzlist"/>
        <w:spacing w:after="0" w:line="240" w:lineRule="auto"/>
        <w:ind w:left="351"/>
        <w:jc w:val="both"/>
        <w:rPr>
          <w:rFonts w:ascii="Arial Narrow" w:hAnsi="Arial Narrow"/>
          <w:lang w:val="pl-PL"/>
        </w:rPr>
      </w:pPr>
    </w:p>
    <w:p w14:paraId="77A2C705" w14:textId="77777777" w:rsidR="0000756A" w:rsidRPr="0000756A" w:rsidRDefault="0000756A" w:rsidP="00813D7F">
      <w:pPr>
        <w:pStyle w:val="Akapitzlist"/>
        <w:ind w:left="0"/>
        <w:jc w:val="both"/>
        <w:rPr>
          <w:rFonts w:ascii="Arial Narrow" w:hAnsi="Arial Narrow"/>
          <w:b/>
          <w:bCs/>
          <w:lang w:val="pl-PL"/>
        </w:rPr>
      </w:pPr>
      <w:r w:rsidRPr="0000756A">
        <w:rPr>
          <w:rFonts w:ascii="Arial Narrow" w:hAnsi="Arial Narrow"/>
          <w:b/>
          <w:bCs/>
          <w:lang w:val="pl-PL"/>
        </w:rPr>
        <w:t>X.3. Ponadto Zamawiający, na podstawie art. 109 ust. 1 pkt 4), 5), 7) lub 10) ustawy Pzp wykluczy Wykonawcę:</w:t>
      </w:r>
    </w:p>
    <w:p w14:paraId="3AB9FA89" w14:textId="75E59AAB"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CD2D05" w14:textId="633BF531"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44C4B9" w14:textId="3F3723B6"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3BD7FB" w14:textId="4A87E52A" w:rsidR="0000756A"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lastRenderedPageBreak/>
        <w:t>który w wyniku lekkomyślności lub niedbalstwa przedstawił informacje wprowadzające w błąd, co mogło mieć istotny wpływ na decyzje podejmowane przez zamawiającego w postępowaniu o udzielenie zamówienia.</w:t>
      </w:r>
    </w:p>
    <w:p w14:paraId="1BCB15D0" w14:textId="0F1C0B8E" w:rsidR="009C3DED" w:rsidRPr="009C3DED" w:rsidRDefault="009C3DED" w:rsidP="009C3DED">
      <w:pPr>
        <w:jc w:val="both"/>
        <w:rPr>
          <w:rFonts w:ascii="Arial Narrow" w:hAnsi="Arial Narrow"/>
          <w:b/>
          <w:bCs/>
          <w:sz w:val="22"/>
          <w:szCs w:val="22"/>
        </w:rPr>
      </w:pPr>
      <w:r w:rsidRPr="009C3DED">
        <w:rPr>
          <w:rFonts w:ascii="Arial Narrow" w:hAnsi="Arial Narrow"/>
          <w:b/>
          <w:bCs/>
          <w:sz w:val="22"/>
          <w:szCs w:val="22"/>
        </w:rPr>
        <w:t>X.4.</w:t>
      </w:r>
    </w:p>
    <w:p w14:paraId="591083C9" w14:textId="77777777" w:rsidR="009C3DED" w:rsidRPr="009C3DED" w:rsidRDefault="009C3DED" w:rsidP="009C3DED">
      <w:pPr>
        <w:numPr>
          <w:ilvl w:val="0"/>
          <w:numId w:val="259"/>
        </w:numPr>
        <w:jc w:val="both"/>
        <w:rPr>
          <w:rFonts w:ascii="Arial Narrow" w:hAnsi="Arial Narrow"/>
          <w:sz w:val="22"/>
          <w:szCs w:val="22"/>
        </w:rPr>
      </w:pPr>
      <w:r w:rsidRPr="009C3DED">
        <w:rPr>
          <w:rFonts w:ascii="Arial Narrow" w:hAnsi="Arial Narrow"/>
          <w:sz w:val="22"/>
          <w:szCs w:val="22"/>
        </w:rPr>
        <w:t>Zamawiający, na podstawie art. 1 ust. 3 oraz art. 7 ust. 1 ustawy z dnia 13 kwietnia 2022 r. o szczególnych rozwiązaniach w zakresie przeciwdziałania wspieraniu agresji na Ukrainę oraz służących ochronie bezpieczeństwa narodowego (Dz. U. z 2022 r., poz. 835) z postępowania o udzielenie zamówienia wykluczy także:</w:t>
      </w:r>
    </w:p>
    <w:p w14:paraId="699C8AD6" w14:textId="2FE7E390"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wymienionego w wykazach określonych w rozporządzeniu 765/2006 </w:t>
      </w:r>
      <w:r w:rsidRPr="009C3DED">
        <w:rPr>
          <w:rFonts w:ascii="Arial Narrow" w:hAnsi="Arial Narrow"/>
          <w:sz w:val="22"/>
          <w:szCs w:val="22"/>
        </w:rPr>
        <w:br/>
        <w:t xml:space="preserve">i rozporządzeniu 269/2014 albo wpisanego na listę na podstawie decyzji w sprawie wpisu na listę rozstrzygającej </w:t>
      </w:r>
      <w:r>
        <w:rPr>
          <w:rFonts w:ascii="Arial Narrow" w:hAnsi="Arial Narrow"/>
          <w:sz w:val="22"/>
          <w:szCs w:val="22"/>
        </w:rPr>
        <w:br/>
      </w:r>
      <w:r w:rsidRPr="009C3DED">
        <w:rPr>
          <w:rFonts w:ascii="Arial Narrow" w:hAnsi="Arial Narrow"/>
          <w:sz w:val="22"/>
          <w:szCs w:val="22"/>
        </w:rPr>
        <w:t>o zastosowaniu środka, o którym mowa w art. 1 pkt 3 ww. ustawy;</w:t>
      </w:r>
    </w:p>
    <w:p w14:paraId="35872542" w14:textId="6E11E7FF"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którego beneficjentem rzeczywistym w rozumieniu ustawy z dnia </w:t>
      </w:r>
      <w:r w:rsidRPr="009C3DED">
        <w:rPr>
          <w:rFonts w:ascii="Arial Narrow" w:hAnsi="Arial Narrow"/>
          <w:sz w:val="22"/>
          <w:szCs w:val="22"/>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CAD35F0" w14:textId="77777777"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którego jednostką dominującą w rozumieniu art. 3 ust. 1 pkt 37 ustawy </w:t>
      </w:r>
      <w:r w:rsidRPr="009C3DED">
        <w:rPr>
          <w:rFonts w:ascii="Arial Narrow" w:hAnsi="Arial Narrow"/>
          <w:sz w:val="22"/>
          <w:szCs w:val="22"/>
        </w:rPr>
        <w:br/>
        <w:t xml:space="preserve">z dnia 29 września 1994 r. o rachunkowości (Dz. U. z 2021 r. poz. 217, 2105 i 2106) jest podmiot wymieniony </w:t>
      </w:r>
      <w:r w:rsidRPr="009C3DED">
        <w:rPr>
          <w:rFonts w:ascii="Arial Narrow" w:hAnsi="Arial Narrow"/>
          <w:sz w:val="22"/>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BFAED50" w14:textId="4EE5AC8E" w:rsidR="009C3DED" w:rsidRPr="009C3DED" w:rsidRDefault="009C3DED" w:rsidP="009C3DED">
      <w:pPr>
        <w:pStyle w:val="Akapitzlist"/>
        <w:numPr>
          <w:ilvl w:val="0"/>
          <w:numId w:val="259"/>
        </w:numPr>
        <w:spacing w:after="0"/>
        <w:ind w:left="357" w:hanging="357"/>
        <w:jc w:val="both"/>
        <w:rPr>
          <w:rFonts w:ascii="Arial Narrow" w:hAnsi="Arial Narrow"/>
        </w:rPr>
      </w:pPr>
      <w:r w:rsidRPr="009C3DED">
        <w:rPr>
          <w:rFonts w:ascii="Arial Narrow" w:hAnsi="Arial Narrow"/>
        </w:rPr>
        <w:t>W przypadku wykonawcy wykluczonego na podstawie pkt. 1, zamawiający odrzuca ofertę takiego wykonawcy.</w:t>
      </w:r>
    </w:p>
    <w:p w14:paraId="246EE796" w14:textId="3FFE15ED" w:rsidR="009C3DED" w:rsidRPr="009C3DED" w:rsidRDefault="009C3DED" w:rsidP="009C3DED">
      <w:pPr>
        <w:numPr>
          <w:ilvl w:val="0"/>
          <w:numId w:val="259"/>
        </w:numPr>
        <w:ind w:left="357" w:hanging="357"/>
        <w:jc w:val="both"/>
        <w:rPr>
          <w:rFonts w:ascii="Arial Narrow" w:hAnsi="Arial Narrow"/>
          <w:sz w:val="22"/>
          <w:szCs w:val="22"/>
        </w:rPr>
      </w:pPr>
      <w:r w:rsidRPr="009C3DED">
        <w:rPr>
          <w:rFonts w:ascii="Arial Narrow" w:hAnsi="Arial Narrow"/>
          <w:sz w:val="22"/>
          <w:szCs w:val="22"/>
        </w:rPr>
        <w:t xml:space="preserve">Osoba lub podmiot podlegające wykluczeniu na podstawie pkt. 1, które w okresie tego wykluczenia ubiegają się </w:t>
      </w:r>
      <w:r>
        <w:rPr>
          <w:rFonts w:ascii="Arial Narrow" w:hAnsi="Arial Narrow"/>
          <w:sz w:val="22"/>
          <w:szCs w:val="22"/>
        </w:rPr>
        <w:br/>
      </w:r>
      <w:r w:rsidRPr="009C3DED">
        <w:rPr>
          <w:rFonts w:ascii="Arial Narrow" w:hAnsi="Arial Narrow"/>
          <w:sz w:val="22"/>
          <w:szCs w:val="22"/>
        </w:rPr>
        <w:t>o udzielenie zamówienia lub biorą udział w postępowaniu o udzielenie zamówienia publicznego, podlegają karze pieniężnej.</w:t>
      </w:r>
    </w:p>
    <w:p w14:paraId="25A76345" w14:textId="77777777" w:rsidR="00925797" w:rsidRPr="009C3DED" w:rsidRDefault="00925797" w:rsidP="009C3DED">
      <w:pPr>
        <w:jc w:val="both"/>
        <w:rPr>
          <w:rStyle w:val="Brak"/>
          <w:rFonts w:ascii="Arial Narrow" w:eastAsia="Arial Narrow" w:hAnsi="Arial Narrow" w:cs="Arial Narrow"/>
        </w:rPr>
      </w:pPr>
    </w:p>
    <w:p w14:paraId="21981EFE" w14:textId="6EC32CAC" w:rsidR="00925797" w:rsidRPr="003A6CBD" w:rsidRDefault="00D22EDA" w:rsidP="005010A7">
      <w:pPr>
        <w:pStyle w:val="Akapitzlist"/>
        <w:numPr>
          <w:ilvl w:val="0"/>
          <w:numId w:val="39"/>
        </w:numPr>
        <w:jc w:val="both"/>
        <w:rPr>
          <w:rFonts w:ascii="Arial Narrow" w:hAnsi="Arial Narrow"/>
          <w:b/>
          <w:bCs/>
          <w:color w:val="0070C0"/>
          <w:lang w:val="pl-PL"/>
        </w:rPr>
      </w:pPr>
      <w:r w:rsidRPr="003A6CBD">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3A6CBD">
        <w:rPr>
          <w:rStyle w:val="Brak"/>
          <w:rFonts w:ascii="Arial Narrow" w:hAnsi="Arial Narrow"/>
          <w:b/>
          <w:bCs/>
          <w:color w:val="0070C0"/>
          <w:u w:val="single" w:color="0070C0"/>
          <w:lang w:val="pl-PL"/>
        </w:rPr>
        <w:t>WYMAGANE OD WSZYSTKICH WYKONAWCÓW</w:t>
      </w:r>
      <w:r w:rsidRPr="003A6CBD">
        <w:rPr>
          <w:rStyle w:val="Brak"/>
          <w:rFonts w:ascii="Arial Narrow" w:hAnsi="Arial Narrow"/>
          <w:b/>
          <w:bCs/>
          <w:color w:val="0070C0"/>
          <w:u w:color="0070C0"/>
          <w:lang w:val="pl-PL"/>
        </w:rPr>
        <w:t>, KTÓRE NALEŻY ZŁOŻYĆ WRAZ Z OFERTĄ</w:t>
      </w:r>
    </w:p>
    <w:p w14:paraId="63E9B057" w14:textId="2271703E"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w zakresie wskazanym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załączniku nr 2 oraz nr 3 SWZ (w tym każdy z wykonawców wspólnie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543462F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3A6CBD">
        <w:rPr>
          <w:rStyle w:val="Brak"/>
          <w:rFonts w:ascii="Arial Narrow" w:hAnsi="Arial Narrow"/>
          <w:b/>
          <w:bCs/>
          <w:color w:val="auto"/>
          <w:u w:color="FF0000"/>
          <w:lang w:val="pl-PL"/>
        </w:rPr>
        <w:t>Oświadczenie składa się jedynie w sytuacji gdy podwykonawcy są już znani na etapie składania ofert.</w:t>
      </w:r>
    </w:p>
    <w:p w14:paraId="1911FB01" w14:textId="185E2D2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r w:rsidRPr="003A6CBD">
        <w:rPr>
          <w:rStyle w:val="Brak"/>
          <w:rFonts w:ascii="Arial Narrow" w:hAnsi="Arial Narrow"/>
          <w:b/>
          <w:bCs/>
          <w:lang w:val="pl-PL"/>
        </w:rPr>
        <w:t>dotyczy ofert składanych przez Wykonawców, którzy w celu potwierdzenia spełniania warunków udziału w postępowaniu polegają na zdolnościach lub sytuacji podmiotów udostępniających zasoby</w:t>
      </w:r>
      <w:r w:rsidRPr="003A6CBD">
        <w:rPr>
          <w:rStyle w:val="Brak"/>
          <w:rFonts w:ascii="Arial Narrow" w:hAnsi="Arial Narrow"/>
          <w:lang w:val="pl-PL"/>
        </w:rPr>
        <w:t>.</w:t>
      </w:r>
    </w:p>
    <w:p w14:paraId="61D71E31" w14:textId="3DC707A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3A6CBD">
        <w:rPr>
          <w:rStyle w:val="Brak"/>
          <w:rFonts w:ascii="Arial Narrow" w:hAnsi="Arial Narrow"/>
          <w:b/>
          <w:bCs/>
          <w:lang w:val="pl-PL"/>
        </w:rPr>
        <w:t>dotyczy ofert składanych przez Wykonawców wspólnie ubiegających się o udzielenie zamówienia.</w:t>
      </w:r>
    </w:p>
    <w:p w14:paraId="14AE2CEC" w14:textId="17F6AB3B"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3A6CBD" w:rsidRDefault="00D22EDA" w:rsidP="005010A7">
      <w:pPr>
        <w:pStyle w:val="Akapitzlist"/>
        <w:numPr>
          <w:ilvl w:val="0"/>
          <w:numId w:val="187"/>
        </w:numPr>
        <w:spacing w:after="0"/>
        <w:ind w:left="357" w:hanging="357"/>
        <w:jc w:val="both"/>
        <w:rPr>
          <w:rFonts w:ascii="Arial Narrow" w:hAnsi="Arial Narrow"/>
          <w:lang w:val="pl-PL"/>
        </w:rPr>
      </w:pPr>
      <w:r w:rsidRPr="003A6CBD">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3363EB50" w:rsidR="00925797" w:rsidRPr="003A6CBD" w:rsidRDefault="00D22EDA" w:rsidP="005010A7">
      <w:pPr>
        <w:pStyle w:val="Akapitzlist"/>
        <w:numPr>
          <w:ilvl w:val="0"/>
          <w:numId w:val="188"/>
        </w:numPr>
        <w:spacing w:after="0"/>
        <w:jc w:val="both"/>
        <w:rPr>
          <w:rStyle w:val="Brak"/>
          <w:rFonts w:ascii="Arial Narrow" w:hAnsi="Arial Narrow"/>
          <w:lang w:val="pl-PL"/>
        </w:rPr>
      </w:pPr>
      <w:r w:rsidRPr="003A6CBD">
        <w:rPr>
          <w:rStyle w:val="Brak"/>
          <w:rFonts w:ascii="Arial Narrow" w:hAnsi="Arial Narrow"/>
          <w:lang w:val="pl-PL"/>
        </w:rPr>
        <w:t>zakres dostępnych wykonawcy zasobów podmiotu udostępniającego zasoby;</w:t>
      </w:r>
    </w:p>
    <w:p w14:paraId="14E0CB78" w14:textId="11547348" w:rsidR="00925797" w:rsidRPr="003A6CBD" w:rsidRDefault="00D22EDA" w:rsidP="005010A7">
      <w:pPr>
        <w:pStyle w:val="Akapitzlist"/>
        <w:numPr>
          <w:ilvl w:val="0"/>
          <w:numId w:val="188"/>
        </w:numPr>
        <w:spacing w:after="0"/>
        <w:jc w:val="both"/>
        <w:rPr>
          <w:rStyle w:val="Brak"/>
          <w:rFonts w:ascii="Arial Narrow" w:hAnsi="Arial Narrow"/>
          <w:lang w:val="pl-PL"/>
        </w:rPr>
      </w:pPr>
      <w:r w:rsidRPr="003A6CBD">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3A6CBD" w:rsidRDefault="00D22EDA" w:rsidP="005010A7">
      <w:pPr>
        <w:pStyle w:val="Akapitzlist"/>
        <w:numPr>
          <w:ilvl w:val="0"/>
          <w:numId w:val="188"/>
        </w:numPr>
        <w:spacing w:after="0"/>
        <w:jc w:val="both"/>
        <w:rPr>
          <w:rFonts w:ascii="Arial Narrow" w:hAnsi="Arial Narrow"/>
          <w:lang w:val="pl-PL"/>
        </w:rPr>
      </w:pPr>
      <w:r w:rsidRPr="003A6CBD">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3A6CBD" w:rsidRDefault="00D22EDA" w:rsidP="005010A7">
      <w:pPr>
        <w:numPr>
          <w:ilvl w:val="2"/>
          <w:numId w:val="43"/>
        </w:numPr>
        <w:jc w:val="both"/>
        <w:rPr>
          <w:rFonts w:ascii="Arial Narrow" w:hAnsi="Arial Narrow"/>
          <w:sz w:val="22"/>
          <w:szCs w:val="22"/>
        </w:rPr>
      </w:pPr>
      <w:r w:rsidRPr="003A6CBD">
        <w:rPr>
          <w:rStyle w:val="Brak"/>
          <w:rFonts w:ascii="Arial Narrow" w:hAnsi="Arial Narrow"/>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3A6CBD" w:rsidRDefault="00D22EDA" w:rsidP="005010A7">
      <w:pPr>
        <w:numPr>
          <w:ilvl w:val="2"/>
          <w:numId w:val="41"/>
        </w:numPr>
        <w:jc w:val="both"/>
        <w:rPr>
          <w:rFonts w:ascii="Arial Narrow" w:hAnsi="Arial Narrow"/>
          <w:sz w:val="22"/>
          <w:szCs w:val="22"/>
        </w:rPr>
      </w:pPr>
      <w:r w:rsidRPr="003A6CBD">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3A6CBD" w:rsidRDefault="00925797">
      <w:pPr>
        <w:ind w:left="435"/>
        <w:jc w:val="both"/>
        <w:rPr>
          <w:rStyle w:val="Brak"/>
          <w:rFonts w:ascii="Arial Narrow" w:eastAsia="Arial Narrow" w:hAnsi="Arial Narrow" w:cs="Arial Narrow"/>
          <w:sz w:val="22"/>
          <w:szCs w:val="22"/>
        </w:rPr>
      </w:pPr>
    </w:p>
    <w:p w14:paraId="36F3340E" w14:textId="77777777" w:rsidR="00925797" w:rsidRPr="003A6CBD" w:rsidRDefault="00D22EDA" w:rsidP="005010A7">
      <w:pPr>
        <w:pStyle w:val="Akapitzlist"/>
        <w:numPr>
          <w:ilvl w:val="0"/>
          <w:numId w:val="44"/>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w:t>
      </w:r>
      <w:r w:rsidRPr="003A6CBD">
        <w:rPr>
          <w:rStyle w:val="Brak"/>
          <w:rFonts w:ascii="Arial Narrow" w:hAnsi="Arial Narrow"/>
          <w:b/>
          <w:bCs/>
          <w:lang w:val="pl-PL"/>
        </w:rPr>
        <w:t xml:space="preserve"> W CELU POTWIERDZENIA BRAKU PODSTAW DO WYKLUCZENIA:</w:t>
      </w:r>
    </w:p>
    <w:p w14:paraId="2B20D6ED" w14:textId="77777777" w:rsidR="00925797" w:rsidRPr="003A6CBD" w:rsidRDefault="00D22EDA">
      <w:pPr>
        <w:pStyle w:val="Akapitzlist"/>
        <w:ind w:left="426"/>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3A6CBD" w:rsidRDefault="00D22EDA" w:rsidP="005010A7">
      <w:pPr>
        <w:pStyle w:val="Akapitzlist"/>
        <w:numPr>
          <w:ilvl w:val="0"/>
          <w:numId w:val="189"/>
        </w:numPr>
        <w:jc w:val="both"/>
        <w:rPr>
          <w:rFonts w:ascii="Arial Narrow" w:hAnsi="Arial Narrow"/>
          <w:lang w:val="pl-PL"/>
        </w:rPr>
      </w:pPr>
      <w:r w:rsidRPr="003A6CBD">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3A6CBD">
        <w:rPr>
          <w:rStyle w:val="Brak"/>
          <w:lang w:val="pl-PL"/>
        </w:rPr>
        <w:t xml:space="preserve"> </w:t>
      </w:r>
      <w:r w:rsidRPr="003A6CBD">
        <w:rPr>
          <w:rStyle w:val="Brak"/>
          <w:rFonts w:ascii="Arial Narrow" w:hAnsi="Arial Narrow"/>
          <w:lang w:val="pl-PL"/>
        </w:rPr>
        <w:t>109 ust. 1 pkt. 4 ustawy Pzp, wystawiony nie wcześniej niż 3 miesiące przed jej złożeniem</w:t>
      </w:r>
      <w:r w:rsidR="00C14994" w:rsidRPr="003A6CBD">
        <w:rPr>
          <w:rStyle w:val="Brak"/>
          <w:rFonts w:ascii="Arial Narrow" w:hAnsi="Arial Narrow"/>
          <w:lang w:val="pl-PL"/>
        </w:rPr>
        <w:t>, jeżeli odrębne przepisy wymagają wpisu do rejestru lub ewidencji</w:t>
      </w:r>
      <w:r w:rsidRPr="003A6CBD">
        <w:rPr>
          <w:rStyle w:val="Brak"/>
          <w:rFonts w:ascii="Arial Narrow" w:hAnsi="Arial Narrow"/>
          <w:lang w:val="pl-PL"/>
        </w:rPr>
        <w:t>.</w:t>
      </w:r>
    </w:p>
    <w:p w14:paraId="1711963B" w14:textId="77777777" w:rsidR="00925797" w:rsidRPr="003A6CBD" w:rsidRDefault="00D22EDA" w:rsidP="005010A7">
      <w:pPr>
        <w:pStyle w:val="Akapitzlist"/>
        <w:numPr>
          <w:ilvl w:val="0"/>
          <w:numId w:val="46"/>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 </w:t>
      </w:r>
      <w:r w:rsidRPr="003A6CBD">
        <w:rPr>
          <w:rStyle w:val="Brak"/>
          <w:rFonts w:ascii="Arial Narrow" w:hAnsi="Arial Narrow"/>
          <w:b/>
          <w:bCs/>
          <w:lang w:val="pl-PL"/>
        </w:rPr>
        <w:t>W CELU POTWIERDZENIA SPEŁNIANIA WARUNKÓW UDZIAŁU W POSTĘPOWANIU:</w:t>
      </w:r>
    </w:p>
    <w:p w14:paraId="18BD2130" w14:textId="77777777" w:rsidR="00925797" w:rsidRPr="003A6CBD" w:rsidRDefault="00D22EDA">
      <w:pPr>
        <w:pStyle w:val="Akapitzlist"/>
        <w:ind w:left="709"/>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25A876F7"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wykaz robót budowlanych wykonanych nie wcześniej niż w okresie ostatnich 5 lat</w:t>
      </w:r>
      <w:r w:rsidR="00C25566" w:rsidRPr="003A6CBD">
        <w:rPr>
          <w:rStyle w:val="Brak"/>
          <w:rFonts w:ascii="Arial Narrow" w:hAnsi="Arial Narrow"/>
          <w:lang w:val="pl-PL"/>
        </w:rPr>
        <w:t xml:space="preserve"> przed upływem terminu składania ofert</w:t>
      </w:r>
      <w:r w:rsidRPr="003A6CBD">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5C99565" w14:textId="303EC6D0"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wykaz osób, skierowanych przez wykonawcę do realizacji zamówienia publicznego, w szczególności odpowiedzialnych za świadczenie usług, kontrolę jakości lub kierowanie robotami budowlanymi, wraz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7174F1D8" w14:textId="4C0FF68F"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480F51EE"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wykonawca powołuje się na doświadczenie w realizacji robót budowlanych, wykonywanych wspólnie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innymi wykonawcami, wykaz o którym mowa w pkt. XIII.1</w:t>
      </w:r>
      <w:r w:rsidRPr="003A6CBD">
        <w:rPr>
          <w:rStyle w:val="Brak"/>
          <w:rFonts w:ascii="Arial Narrow" w:hAnsi="Arial Narrow"/>
          <w:b/>
          <w:bCs/>
          <w:lang w:val="pl-PL"/>
        </w:rPr>
        <w:t>), dotyczy robót budowlanych, w których wykonaniu wykonawca ten bezpośrednio uczestniczył.</w:t>
      </w:r>
    </w:p>
    <w:p w14:paraId="6FB2FE79" w14:textId="7806CFD7"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z uzasadnionej przyczyny Wykonawca nie może złożyć dokumentów dotyczących sytuacji finansowej wymaganych przez Zamawiającego w pkt. XIII.3) może złożyć inne podmiotowe środki dowodowe, które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wystarczający sposób potwierdzają spełnianie opisanego przez zamawiającego warunku udziału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postępowaniu dotyczącego sytuacji finansowej.</w:t>
      </w:r>
    </w:p>
    <w:p w14:paraId="40D948EA" w14:textId="3712557D"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Wykonawca, wykazując spełnianie warunku dotyczącego sytuacji finansowej, o którym mowa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pkt XIII.3) SWZ polega na zdolnościach finansowych innych podmiotów na zasadach określonych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art. 118 ustawy Pzp, wymaga się przedłożenia informacji banku lub spółdzielczej kasy oszczędnościowo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lastRenderedPageBreak/>
        <w:t xml:space="preserve">– kredytowej potwierdzającą wysokość posiadanych środków finansowych lub zdolność kredytową tego podmiotu, w okresie nie wcześniejszym niż 3 miesiące przed jej złożeniem. </w:t>
      </w:r>
    </w:p>
    <w:p w14:paraId="6ACF14A5" w14:textId="0BC8564D"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B2D6587" w:rsidR="00925797" w:rsidRPr="003A6CBD" w:rsidRDefault="00D22EDA" w:rsidP="005010A7">
      <w:pPr>
        <w:pStyle w:val="Akapitzlist"/>
        <w:numPr>
          <w:ilvl w:val="0"/>
          <w:numId w:val="190"/>
        </w:numPr>
        <w:spacing w:line="240" w:lineRule="auto"/>
        <w:jc w:val="both"/>
        <w:rPr>
          <w:rStyle w:val="Brak"/>
          <w:rFonts w:ascii="Arial Narrow" w:hAnsi="Arial Narrow"/>
          <w:lang w:val="pl-PL"/>
        </w:rPr>
      </w:pPr>
      <w:r w:rsidRPr="003A6CBD">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3A6CBD" w:rsidRDefault="00D22EDA" w:rsidP="005010A7">
      <w:pPr>
        <w:pStyle w:val="Akapitzlist"/>
        <w:numPr>
          <w:ilvl w:val="0"/>
          <w:numId w:val="48"/>
        </w:numPr>
        <w:ind w:left="567" w:hanging="578"/>
        <w:jc w:val="both"/>
        <w:rPr>
          <w:rFonts w:ascii="Arial Narrow" w:hAnsi="Arial Narrow"/>
          <w:b/>
          <w:bCs/>
          <w:lang w:val="pl-PL"/>
        </w:rPr>
      </w:pPr>
      <w:r w:rsidRPr="003A6CBD">
        <w:rPr>
          <w:rStyle w:val="Brak"/>
          <w:rFonts w:ascii="Arial Narrow" w:hAnsi="Arial Narrow"/>
          <w:b/>
          <w:bCs/>
          <w:lang w:val="pl-PL"/>
        </w:rPr>
        <w:t xml:space="preserve">WYKONAWCY WSPÓLNIE UBIEGAJĄCY SIĘ O ZAMÓWIENIE </w:t>
      </w:r>
    </w:p>
    <w:p w14:paraId="36FA6672" w14:textId="4388AA79" w:rsidR="00925797" w:rsidRPr="003A6CBD" w:rsidRDefault="00D22EDA" w:rsidP="00704FA8">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Wymagania jakie musi spełniać oferta składana przez Wykonawców ubiegających się wspólnie o udzielenie zamówienia.</w:t>
      </w:r>
    </w:p>
    <w:p w14:paraId="540574F1" w14:textId="77777777" w:rsidR="00704FA8"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Każdy z wykonawców występujący wspólnie, musi oddzielnie udokumentować, że nie podlega wykluczeniu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postępowania.</w:t>
      </w:r>
    </w:p>
    <w:p w14:paraId="0994AA10" w14:textId="706424C1" w:rsidR="00925797"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Oferta musi być podpisana w taki sposób, by prawnie zobowiązywała wszystkich wykonawców występujących wspólnie.</w:t>
      </w:r>
    </w:p>
    <w:p w14:paraId="274CE1E2" w14:textId="1BA7FAE8" w:rsidR="00925797"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Wykonawcy występujący wspólnie muszą ustanowić pełnomocnika do reprezentowania ich w postępowaniu </w:t>
      </w:r>
      <w:r w:rsidRPr="003A6CBD">
        <w:rPr>
          <w:rStyle w:val="Brak"/>
          <w:rFonts w:ascii="Arial Unicode MS" w:hAnsi="Arial Unicode MS"/>
          <w:lang w:val="pl-PL"/>
        </w:rPr>
        <w:br/>
      </w:r>
      <w:r w:rsidRPr="003A6CBD">
        <w:rPr>
          <w:rStyle w:val="Brak"/>
          <w:rFonts w:ascii="Arial Narrow" w:hAnsi="Arial Narrow"/>
          <w:lang w:val="pl-PL"/>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1CF30304" w:rsidR="00925797"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Wszelka korespondencja oraz rozliczenia dokonywane będą wyłącznie z podmiotem występującym jako reprezentant pozostałych.</w:t>
      </w:r>
    </w:p>
    <w:p w14:paraId="657CC25A" w14:textId="77777777" w:rsidR="00925797" w:rsidRPr="003A6CBD" w:rsidRDefault="00925797">
      <w:pPr>
        <w:jc w:val="both"/>
        <w:rPr>
          <w:rStyle w:val="Brak"/>
          <w:rFonts w:ascii="Calibri" w:eastAsia="Calibri" w:hAnsi="Calibri" w:cs="Calibri"/>
          <w:sz w:val="22"/>
          <w:szCs w:val="22"/>
        </w:rPr>
      </w:pPr>
    </w:p>
    <w:p w14:paraId="7E38E5E3" w14:textId="77777777" w:rsidR="00925797" w:rsidRPr="003A6CBD" w:rsidRDefault="00D22EDA" w:rsidP="005010A7">
      <w:pPr>
        <w:pStyle w:val="Akapitzlist"/>
        <w:numPr>
          <w:ilvl w:val="0"/>
          <w:numId w:val="51"/>
        </w:numPr>
        <w:ind w:left="567" w:hanging="436"/>
        <w:jc w:val="both"/>
        <w:rPr>
          <w:rFonts w:ascii="Arial Narrow" w:hAnsi="Arial Narrow"/>
          <w:b/>
          <w:bCs/>
          <w:lang w:val="pl-PL"/>
        </w:rPr>
      </w:pPr>
      <w:r w:rsidRPr="003A6CBD">
        <w:rPr>
          <w:rStyle w:val="Brak"/>
          <w:rFonts w:ascii="Arial Narrow" w:hAnsi="Arial Narrow"/>
          <w:b/>
          <w:bCs/>
          <w:lang w:val="pl-PL"/>
        </w:rPr>
        <w:t>DOKUMENTY PODMIOTÓW ZAGRANICZNYCH</w:t>
      </w:r>
    </w:p>
    <w:p w14:paraId="67D82495" w14:textId="56C5FF9C" w:rsidR="00925797" w:rsidRPr="003A6CBD" w:rsidRDefault="00D22EDA" w:rsidP="005010A7">
      <w:pPr>
        <w:pStyle w:val="Akapitzlist"/>
        <w:numPr>
          <w:ilvl w:val="2"/>
          <w:numId w:val="51"/>
        </w:numPr>
        <w:spacing w:after="0"/>
        <w:jc w:val="both"/>
        <w:rPr>
          <w:rFonts w:ascii="Arial Narrow" w:hAnsi="Arial Narrow"/>
          <w:lang w:val="pl-PL"/>
        </w:rPr>
      </w:pPr>
      <w:r w:rsidRPr="003A6CBD">
        <w:rPr>
          <w:rStyle w:val="Brak"/>
          <w:rFonts w:ascii="Arial Narrow" w:hAnsi="Arial Narrow"/>
          <w:lang w:val="pl-PL"/>
        </w:rPr>
        <w:t>Jeżeli Wykonawca ma siedzibę lub miejsce zamieszkania poza granicami Rzeczypospolitej Polskiej, zamiast dokumentu wymienionego w punkcie XII.</w:t>
      </w:r>
      <w:r w:rsidR="00704FA8" w:rsidRPr="003A6CBD">
        <w:rPr>
          <w:rStyle w:val="Brak"/>
          <w:rFonts w:ascii="Arial Narrow" w:hAnsi="Arial Narrow"/>
          <w:lang w:val="pl-PL"/>
        </w:rPr>
        <w:t>1</w:t>
      </w:r>
      <w:r w:rsidRPr="003A6CBD">
        <w:rPr>
          <w:rStyle w:val="Brak"/>
          <w:rFonts w:ascii="Arial Narrow" w:hAnsi="Arial Narrow"/>
          <w:lang w:val="pl-PL"/>
        </w:rPr>
        <w:t xml:space="preserve">) </w:t>
      </w:r>
      <w:r w:rsidR="004967D7" w:rsidRPr="003A6CBD">
        <w:rPr>
          <w:rStyle w:val="Brak"/>
          <w:rFonts w:ascii="Arial Narrow" w:hAnsi="Arial Narrow"/>
          <w:lang w:val="pl-PL"/>
        </w:rPr>
        <w:t xml:space="preserve">SWZ </w:t>
      </w:r>
      <w:r w:rsidRPr="003A6CBD">
        <w:rPr>
          <w:rStyle w:val="Brak"/>
          <w:rFonts w:ascii="Arial Narrow" w:hAnsi="Arial Narrow"/>
          <w:lang w:val="pl-PL"/>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3A6CBD" w:rsidRDefault="00D22EDA" w:rsidP="005010A7">
      <w:pPr>
        <w:pStyle w:val="Akapitzlist"/>
        <w:numPr>
          <w:ilvl w:val="2"/>
          <w:numId w:val="51"/>
        </w:numPr>
        <w:spacing w:after="0"/>
        <w:jc w:val="both"/>
        <w:rPr>
          <w:rFonts w:ascii="Arial Narrow" w:hAnsi="Arial Narrow"/>
          <w:lang w:val="pl-PL"/>
        </w:rPr>
      </w:pPr>
      <w:r w:rsidRPr="003A6CBD">
        <w:rPr>
          <w:rStyle w:val="Brak"/>
          <w:rFonts w:ascii="Arial Narrow" w:hAnsi="Arial Narrow"/>
          <w:lang w:val="pl-PL"/>
        </w:rPr>
        <w:t xml:space="preserve">Dokument, o którym mowa w ust. 1 powyżej, powinien być wystawiony nie wcześniej niż 3 miesiące przed jego złożeniem. </w:t>
      </w:r>
    </w:p>
    <w:p w14:paraId="0593DB9B" w14:textId="7B4D782B" w:rsidR="00925797" w:rsidRPr="003A6CBD" w:rsidRDefault="00D22EDA" w:rsidP="005010A7">
      <w:pPr>
        <w:pStyle w:val="Akapitzlist"/>
        <w:numPr>
          <w:ilvl w:val="2"/>
          <w:numId w:val="52"/>
        </w:numPr>
        <w:jc w:val="both"/>
        <w:rPr>
          <w:rStyle w:val="Brak"/>
          <w:rFonts w:ascii="Arial Narrow" w:hAnsi="Arial Narrow"/>
          <w:lang w:val="pl-PL"/>
        </w:rPr>
      </w:pPr>
      <w:r w:rsidRPr="003A6CBD">
        <w:rPr>
          <w:rStyle w:val="Brak"/>
          <w:rFonts w:ascii="Arial Narrow" w:hAnsi="Arial Narrow"/>
          <w:lang w:val="pl-PL"/>
        </w:rPr>
        <w:t>Jeżeli w kraju, w którym wykonawca ma siedzibę lub miejsce zamieszkania, nie wydaje się dokumentów, o których mowa w pkt. XII.</w:t>
      </w:r>
      <w:r w:rsidR="00704FA8" w:rsidRPr="003A6CBD">
        <w:rPr>
          <w:rStyle w:val="Brak"/>
          <w:rFonts w:ascii="Arial Narrow" w:hAnsi="Arial Narrow"/>
          <w:lang w:val="pl-PL"/>
        </w:rPr>
        <w:t>1</w:t>
      </w:r>
      <w:r w:rsidRPr="003A6CBD">
        <w:rPr>
          <w:rStyle w:val="Brak"/>
          <w:rFonts w:ascii="Arial Narrow" w:hAnsi="Arial Narrow"/>
          <w:lang w:val="pl-PL"/>
        </w:rPr>
        <w:t>)</w:t>
      </w:r>
      <w:r w:rsidR="004967D7" w:rsidRPr="003A6CBD">
        <w:rPr>
          <w:rStyle w:val="Brak"/>
          <w:rFonts w:ascii="Arial Narrow" w:hAnsi="Arial Narrow"/>
          <w:lang w:val="pl-PL"/>
        </w:rPr>
        <w:t xml:space="preserve"> SWZ</w:t>
      </w:r>
      <w:r w:rsidRPr="003A6CBD">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3A6CBD" w:rsidRDefault="00D22EDA" w:rsidP="005010A7">
      <w:pPr>
        <w:pStyle w:val="Akapitzlist"/>
        <w:numPr>
          <w:ilvl w:val="0"/>
          <w:numId w:val="46"/>
        </w:numPr>
        <w:spacing w:after="0"/>
        <w:jc w:val="both"/>
        <w:rPr>
          <w:rFonts w:ascii="Arial Narrow" w:hAnsi="Arial Narrow"/>
          <w:b/>
          <w:bCs/>
          <w:lang w:val="pl-PL"/>
        </w:rPr>
      </w:pPr>
      <w:r w:rsidRPr="003A6CBD">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3A6CBD"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B87B3D" w:rsidR="0083238F" w:rsidRPr="003A6CBD" w:rsidRDefault="0083238F" w:rsidP="005010A7">
      <w:pPr>
        <w:pStyle w:val="Akapitzlist"/>
        <w:numPr>
          <w:ilvl w:val="0"/>
          <w:numId w:val="54"/>
        </w:numPr>
        <w:spacing w:after="0"/>
        <w:ind w:left="567" w:hanging="357"/>
        <w:jc w:val="both"/>
        <w:rPr>
          <w:rFonts w:ascii="Arial Narrow" w:hAnsi="Arial Narrow"/>
          <w:lang w:val="pl-PL"/>
        </w:rPr>
      </w:pPr>
      <w:r w:rsidRPr="003A6CBD">
        <w:rPr>
          <w:rFonts w:ascii="Arial Narrow" w:hAnsi="Arial Narrow"/>
          <w:lang w:val="pl-PL"/>
        </w:rPr>
        <w:t xml:space="preserve">Postępowanie prowadzone jest w języku polskim za pośrednictwem </w:t>
      </w:r>
      <w:hyperlink r:id="rId15" w:history="1">
        <w:r w:rsidRPr="003A6CBD">
          <w:rPr>
            <w:rStyle w:val="Hipercze"/>
            <w:rFonts w:ascii="Arial Narrow" w:hAnsi="Arial Narrow"/>
            <w:lang w:val="pl-PL"/>
          </w:rPr>
          <w:t>platformazakupowa.pl</w:t>
        </w:r>
      </w:hyperlink>
      <w:r w:rsidRPr="003A6CBD">
        <w:rPr>
          <w:rFonts w:ascii="Arial Narrow" w:hAnsi="Arial Narrow"/>
          <w:lang w:val="pl-PL"/>
        </w:rPr>
        <w:t xml:space="preserve"> </w:t>
      </w:r>
      <w:bookmarkStart w:id="18" w:name="_Hlk92092937"/>
      <w:r w:rsidRPr="003A6CBD">
        <w:rPr>
          <w:rFonts w:ascii="Arial Narrow" w:hAnsi="Arial Narrow"/>
          <w:lang w:val="pl-PL"/>
        </w:rPr>
        <w:t xml:space="preserve">pod adresem: </w:t>
      </w:r>
      <w:hyperlink r:id="rId16" w:history="1">
        <w:r w:rsidR="00BD3D5A" w:rsidRPr="003A6CBD">
          <w:rPr>
            <w:rStyle w:val="Hipercze"/>
            <w:rFonts w:ascii="Arial Narrow" w:hAnsi="Arial Narrow"/>
            <w:b/>
            <w:bCs/>
            <w:lang w:val="pl-PL"/>
          </w:rPr>
          <w:t>https://platformazakupowa.pl/pn/osno</w:t>
        </w:r>
      </w:hyperlink>
      <w:bookmarkEnd w:id="18"/>
      <w:r w:rsidR="00F741A6" w:rsidRPr="003A6CBD">
        <w:rPr>
          <w:rFonts w:ascii="Arial Narrow" w:hAnsi="Arial Narrow"/>
          <w:lang w:val="pl-PL"/>
        </w:rPr>
        <w:t xml:space="preserve"> .</w:t>
      </w:r>
    </w:p>
    <w:p w14:paraId="3C33EEB2" w14:textId="77777777" w:rsidR="00F741A6" w:rsidRPr="003A6CBD" w:rsidRDefault="00F741A6" w:rsidP="005010A7">
      <w:pPr>
        <w:pStyle w:val="Akapitzlist"/>
        <w:numPr>
          <w:ilvl w:val="0"/>
          <w:numId w:val="54"/>
        </w:numPr>
        <w:spacing w:after="0"/>
        <w:ind w:left="567" w:hanging="357"/>
        <w:jc w:val="both"/>
        <w:rPr>
          <w:rFonts w:ascii="Arial Narrow" w:hAnsi="Arial Narrow"/>
          <w:lang w:val="pl-PL"/>
        </w:rPr>
      </w:pPr>
      <w:r w:rsidRPr="003A6CBD">
        <w:rPr>
          <w:rFonts w:ascii="Arial Narrow" w:hAnsi="Arial Narrow"/>
          <w:lang w:val="pl-PL"/>
        </w:rPr>
        <w:t xml:space="preserve">Osobą uprawnioną do kontaktu z Wykonawcami jest: </w:t>
      </w:r>
    </w:p>
    <w:p w14:paraId="0699FF67" w14:textId="14919F3A" w:rsidR="00F741A6" w:rsidRPr="003A6CBD" w:rsidRDefault="00F741A6" w:rsidP="005010A7">
      <w:pPr>
        <w:pStyle w:val="Akapitzlist"/>
        <w:numPr>
          <w:ilvl w:val="0"/>
          <w:numId w:val="172"/>
        </w:numPr>
        <w:spacing w:after="0"/>
        <w:ind w:hanging="357"/>
        <w:rPr>
          <w:rFonts w:ascii="Arial Narrow" w:hAnsi="Arial Narrow"/>
          <w:lang w:val="pl-PL"/>
        </w:rPr>
      </w:pPr>
      <w:r w:rsidRPr="003A6CBD">
        <w:rPr>
          <w:rFonts w:ascii="Arial Narrow" w:hAnsi="Arial Narrow"/>
          <w:lang w:val="pl-PL"/>
        </w:rPr>
        <w:t xml:space="preserve">Sławomir Górski – </w:t>
      </w:r>
      <w:hyperlink r:id="rId17" w:history="1">
        <w:r w:rsidRPr="003A6CBD">
          <w:rPr>
            <w:rStyle w:val="Hipercze"/>
            <w:rFonts w:ascii="Arial Narrow" w:hAnsi="Arial Narrow"/>
            <w:lang w:val="pl-PL"/>
          </w:rPr>
          <w:t>slawomir.gorski@osno.pl</w:t>
        </w:r>
      </w:hyperlink>
    </w:p>
    <w:p w14:paraId="44940FF8" w14:textId="56752FF2" w:rsidR="00F741A6" w:rsidRPr="003A6CBD" w:rsidRDefault="00F741A6" w:rsidP="005010A7">
      <w:pPr>
        <w:pStyle w:val="Akapitzlist"/>
        <w:numPr>
          <w:ilvl w:val="0"/>
          <w:numId w:val="172"/>
        </w:numPr>
        <w:spacing w:after="0"/>
        <w:ind w:hanging="357"/>
        <w:rPr>
          <w:rFonts w:ascii="Arial Narrow" w:hAnsi="Arial Narrow"/>
          <w:lang w:val="pl-PL"/>
        </w:rPr>
      </w:pPr>
      <w:r w:rsidRPr="003A6CBD">
        <w:rPr>
          <w:rFonts w:ascii="Arial Narrow" w:hAnsi="Arial Narrow"/>
          <w:lang w:val="pl-PL"/>
        </w:rPr>
        <w:t xml:space="preserve">Małgorzata Wołodźko – </w:t>
      </w:r>
      <w:hyperlink r:id="rId18" w:history="1">
        <w:r w:rsidRPr="003A6CBD">
          <w:rPr>
            <w:rStyle w:val="Hipercze"/>
            <w:rFonts w:ascii="Arial Narrow" w:hAnsi="Arial Narrow"/>
            <w:lang w:val="pl-PL"/>
          </w:rPr>
          <w:t>m.wolodzko@osno.pl</w:t>
        </w:r>
      </w:hyperlink>
      <w:r w:rsidRPr="003A6CBD">
        <w:rPr>
          <w:rFonts w:ascii="Arial Narrow" w:hAnsi="Arial Narrow"/>
          <w:lang w:val="pl-PL"/>
        </w:rPr>
        <w:t xml:space="preserve"> </w:t>
      </w:r>
    </w:p>
    <w:p w14:paraId="705014B0" w14:textId="1CC4E6A0" w:rsidR="00F741A6" w:rsidRPr="003A6CBD" w:rsidRDefault="00F741A6"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 xml:space="preserve">Zamawiający informuje, iż e-mail służy jako narzędzie awaryjne, dopuszczalne w komunikacji przez Zamawiającego i Wykonawcę w sytuacji awarii Platformy. </w:t>
      </w:r>
      <w:r w:rsidRPr="003A6CBD">
        <w:rPr>
          <w:rFonts w:ascii="Arial Narrow" w:hAnsi="Arial Narrow"/>
          <w:b/>
          <w:bCs/>
          <w:lang w:val="pl-PL"/>
        </w:rPr>
        <w:t>Niedopuszczalne jest składanie ofert za pomocą tego narzędzia</w:t>
      </w:r>
      <w:r w:rsidRPr="003A6CBD">
        <w:rPr>
          <w:rFonts w:ascii="Arial Narrow" w:hAnsi="Arial Narrow"/>
          <w:lang w:val="pl-PL"/>
        </w:rPr>
        <w:t xml:space="preserve">. </w:t>
      </w:r>
    </w:p>
    <w:p w14:paraId="7133620A" w14:textId="67972FBA" w:rsidR="0083238F" w:rsidRPr="003A6CBD" w:rsidRDefault="0083238F"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 xml:space="preserve">W celu skrócenia czasu udzielenia odpowiedzi na pytania komunikacja między zamawiającym a wykonawcami </w:t>
      </w:r>
      <w:r w:rsidR="00F741A6" w:rsidRPr="003A6CBD">
        <w:rPr>
          <w:rFonts w:ascii="Arial Narrow" w:hAnsi="Arial Narrow"/>
          <w:lang w:val="pl-PL"/>
        </w:rPr>
        <w:br/>
      </w:r>
      <w:r w:rsidRPr="003A6CBD">
        <w:rPr>
          <w:rFonts w:ascii="Arial Narrow" w:hAnsi="Arial Narrow"/>
          <w:lang w:val="pl-PL"/>
        </w:rPr>
        <w:t>w zakresie:</w:t>
      </w:r>
    </w:p>
    <w:p w14:paraId="5B44FE73" w14:textId="3AC602EA"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Zamawiającemu pytań do treści SWZ;</w:t>
      </w:r>
    </w:p>
    <w:p w14:paraId="00E257B9" w14:textId="72349F3F"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podmiotowych środków dowodowych;</w:t>
      </w:r>
    </w:p>
    <w:p w14:paraId="064C14CD" w14:textId="4863AC06"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lastRenderedPageBreak/>
        <w:t xml:space="preserve">przesyłania odpowiedzi na wezwanie Zamawiającego do złożenia/poprawienia/uzupełnienia oświadczenia, </w:t>
      </w:r>
      <w:r w:rsidR="00F741A6" w:rsidRPr="003A6CBD">
        <w:rPr>
          <w:rFonts w:ascii="Arial Narrow" w:hAnsi="Arial Narrow"/>
          <w:lang w:val="pl-PL"/>
        </w:rPr>
        <w:br/>
      </w:r>
      <w:r w:rsidRPr="003A6CBD">
        <w:rPr>
          <w:rFonts w:ascii="Arial Narrow" w:hAnsi="Arial Narrow"/>
          <w:lang w:val="pl-PL"/>
        </w:rPr>
        <w:t>o którym mowa w art. 125 ust. 1, podmiotowych środków dowodowych, innych dokumentów lub oświadczeń składanych w postępowaniu;</w:t>
      </w:r>
    </w:p>
    <w:p w14:paraId="2FC69F9E" w14:textId="0F89C012"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B295AD8"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 treści przedmiotowych środków dowodowych;</w:t>
      </w:r>
    </w:p>
    <w:p w14:paraId="27CAFBA6" w14:textId="7396C1E1"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przesłania odpowiedzi na inne wezwania Zamawiającego wynikające z ustawy - Prawo zamówień publicznych;</w:t>
      </w:r>
    </w:p>
    <w:p w14:paraId="3124C4E1" w14:textId="26C5E482"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wniosków, informacji, oświadczeń Wykonawcy;</w:t>
      </w:r>
    </w:p>
    <w:p w14:paraId="6AA1C0B4" w14:textId="013282DA"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odwołania/inne</w:t>
      </w:r>
    </w:p>
    <w:p w14:paraId="21BC2027" w14:textId="45B533D5" w:rsidR="00BD3D5A" w:rsidRPr="003A6CBD" w:rsidRDefault="0083238F" w:rsidP="00D60335">
      <w:pPr>
        <w:ind w:left="567"/>
        <w:jc w:val="both"/>
        <w:rPr>
          <w:rFonts w:ascii="Arial Narrow" w:hAnsi="Arial Narrow"/>
        </w:rPr>
      </w:pPr>
      <w:r w:rsidRPr="003A6CBD">
        <w:rPr>
          <w:rFonts w:ascii="Arial Narrow" w:hAnsi="Arial Narrow"/>
        </w:rPr>
        <w:t xml:space="preserve">odbywa się za pośrednictwem </w:t>
      </w:r>
      <w:hyperlink r:id="rId19" w:history="1">
        <w:r w:rsidRPr="003A6CBD">
          <w:rPr>
            <w:rStyle w:val="Hipercze"/>
            <w:rFonts w:ascii="Arial Narrow" w:hAnsi="Arial Narrow"/>
          </w:rPr>
          <w:t>platformazakupowa.pl</w:t>
        </w:r>
      </w:hyperlink>
      <w:r w:rsidRPr="003A6CBD">
        <w:rPr>
          <w:rFonts w:ascii="Arial Narrow" w:hAnsi="Arial Narrow"/>
        </w:rPr>
        <w:t xml:space="preserve"> i formularza „</w:t>
      </w:r>
      <w:r w:rsidRPr="003A6CBD">
        <w:rPr>
          <w:rFonts w:ascii="Arial Narrow" w:hAnsi="Arial Narrow"/>
          <w:b/>
          <w:bCs/>
          <w:sz w:val="22"/>
          <w:szCs w:val="22"/>
        </w:rPr>
        <w:t>Wyślij wiadomość do</w:t>
      </w:r>
      <w:r w:rsidR="00F741A6" w:rsidRPr="003A6CBD">
        <w:rPr>
          <w:rFonts w:ascii="Arial Narrow" w:hAnsi="Arial Narrow"/>
          <w:b/>
          <w:bCs/>
          <w:sz w:val="22"/>
          <w:szCs w:val="22"/>
        </w:rPr>
        <w:t xml:space="preserve"> </w:t>
      </w:r>
      <w:r w:rsidRPr="003A6CBD">
        <w:rPr>
          <w:rFonts w:ascii="Arial Narrow" w:hAnsi="Arial Narrow"/>
          <w:b/>
          <w:bCs/>
          <w:sz w:val="22"/>
          <w:szCs w:val="22"/>
        </w:rPr>
        <w:t>zamawiającego</w:t>
      </w:r>
      <w:r w:rsidRPr="003A6CBD">
        <w:rPr>
          <w:rFonts w:ascii="Arial Narrow" w:hAnsi="Arial Narrow"/>
        </w:rPr>
        <w:t>”. </w:t>
      </w:r>
    </w:p>
    <w:p w14:paraId="4B420F2F" w14:textId="256BB70D"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 datę przekazania (wpływu) oświadczeń, wniosków, zawiadomień oraz informacji przyjmuje się datę ich przesłania za pośrednictwem </w:t>
      </w:r>
      <w:hyperlink r:id="rId20" w:history="1">
        <w:r w:rsidRPr="003A6CBD">
          <w:rPr>
            <w:rStyle w:val="Hipercze"/>
            <w:rFonts w:ascii="Arial Narrow" w:hAnsi="Arial Narrow"/>
            <w:lang w:val="pl-PL"/>
          </w:rPr>
          <w:t>platformazakupowa.pl</w:t>
        </w:r>
      </w:hyperlink>
      <w:r w:rsidRPr="003A6CBD">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517C510F"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Zamawiający będzie przekazywał wykonawcom informacje za pośrednictwem </w:t>
      </w:r>
      <w:hyperlink r:id="rId21" w:history="1">
        <w:r w:rsidRPr="003A6CBD">
          <w:rPr>
            <w:rStyle w:val="Hipercze"/>
            <w:rFonts w:ascii="Arial Narrow" w:hAnsi="Arial Narrow"/>
            <w:lang w:val="pl-PL"/>
          </w:rPr>
          <w:t>platformazakupowa.pl</w:t>
        </w:r>
      </w:hyperlink>
      <w:r w:rsidRPr="003A6CBD">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3A6CBD">
          <w:rPr>
            <w:rStyle w:val="Hipercze"/>
            <w:rFonts w:ascii="Arial Narrow" w:hAnsi="Arial Narrow"/>
            <w:lang w:val="pl-PL"/>
          </w:rPr>
          <w:t>platformazakupowa.pl</w:t>
        </w:r>
      </w:hyperlink>
      <w:r w:rsidRPr="003A6CBD">
        <w:rPr>
          <w:rFonts w:ascii="Arial Narrow" w:hAnsi="Arial Narrow"/>
          <w:lang w:val="pl-PL"/>
        </w:rPr>
        <w:t xml:space="preserve"> do</w:t>
      </w:r>
      <w:r w:rsidR="00133A8D" w:rsidRPr="003A6CBD">
        <w:rPr>
          <w:rFonts w:ascii="Arial Narrow" w:hAnsi="Arial Narrow"/>
          <w:lang w:val="pl-PL"/>
        </w:rPr>
        <w:t xml:space="preserve"> </w:t>
      </w:r>
      <w:r w:rsidRPr="003A6CBD">
        <w:rPr>
          <w:rFonts w:ascii="Arial Narrow" w:hAnsi="Arial Narrow"/>
          <w:lang w:val="pl-PL"/>
        </w:rPr>
        <w:t>konkretnego wykonawcy.</w:t>
      </w:r>
    </w:p>
    <w:p w14:paraId="728E798A" w14:textId="277B0FCD"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D9921A" w14:textId="5EE6543A"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sidRPr="003A6CBD">
        <w:rPr>
          <w:rFonts w:ascii="Arial Narrow" w:hAnsi="Arial Narrow"/>
          <w:lang w:val="pl-PL"/>
        </w:rPr>
        <w:br/>
      </w:r>
      <w:r w:rsidRPr="003A6CBD">
        <w:rPr>
          <w:rFonts w:ascii="Arial Narrow" w:hAnsi="Arial Narrow"/>
          <w:lang w:val="pl-PL"/>
        </w:rPr>
        <w:t>z 2020</w:t>
      </w:r>
      <w:r w:rsidR="00133A8D" w:rsidRPr="003A6CBD">
        <w:rPr>
          <w:rFonts w:ascii="Arial Narrow" w:hAnsi="Arial Narrow"/>
          <w:lang w:val="pl-PL"/>
        </w:rPr>
        <w:t xml:space="preserve"> </w:t>
      </w:r>
      <w:r w:rsidRPr="003A6CBD">
        <w:rPr>
          <w:rFonts w:ascii="Arial Narrow" w:hAnsi="Arial Narrow"/>
          <w:lang w:val="pl-PL"/>
        </w:rPr>
        <w:t>r. poz. 2452), określa niezbędne wymagania sprzętowo - aplikacyjne umożliwiające pracę na</w:t>
      </w:r>
      <w:r w:rsidR="00133A8D" w:rsidRPr="003A6CBD">
        <w:rPr>
          <w:rFonts w:ascii="Arial Narrow" w:hAnsi="Arial Narrow"/>
          <w:lang w:val="pl-PL"/>
        </w:rPr>
        <w:t xml:space="preserve"> </w:t>
      </w:r>
      <w:hyperlink r:id="rId23" w:history="1">
        <w:r w:rsidRPr="003A6CBD">
          <w:rPr>
            <w:rStyle w:val="Hipercze"/>
            <w:rFonts w:ascii="Arial Narrow" w:hAnsi="Arial Narrow"/>
            <w:lang w:val="pl-PL"/>
          </w:rPr>
          <w:t>platformazakupowa.pl</w:t>
        </w:r>
      </w:hyperlink>
      <w:r w:rsidRPr="003A6CBD">
        <w:rPr>
          <w:rFonts w:ascii="Arial Narrow" w:hAnsi="Arial Narrow"/>
          <w:lang w:val="pl-PL"/>
        </w:rPr>
        <w:t>, tj.:</w:t>
      </w:r>
    </w:p>
    <w:p w14:paraId="5BC6C9BC" w14:textId="3D83E45F"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 xml:space="preserve">stały dostęp do sieci Internet o gwarantowanej przepustowości nie mniejszej niż 512 </w:t>
      </w:r>
      <w:proofErr w:type="spellStart"/>
      <w:r w:rsidRPr="003A6CBD">
        <w:rPr>
          <w:rFonts w:ascii="Arial Narrow" w:hAnsi="Arial Narrow"/>
          <w:lang w:val="pl-PL"/>
        </w:rPr>
        <w:t>kb</w:t>
      </w:r>
      <w:proofErr w:type="spellEnd"/>
      <w:r w:rsidRPr="003A6CBD">
        <w:rPr>
          <w:rFonts w:ascii="Arial Narrow" w:hAnsi="Arial Narrow"/>
          <w:lang w:val="pl-PL"/>
        </w:rPr>
        <w:t>/s,</w:t>
      </w:r>
    </w:p>
    <w:p w14:paraId="7436066A" w14:textId="6C9962ED"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zainstalowana dowolna, inna przeglądarka internetowa niż Internet Explorer,</w:t>
      </w:r>
    </w:p>
    <w:p w14:paraId="55451351" w14:textId="5C615EDB"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włączona obsługa JavaScript,</w:t>
      </w:r>
    </w:p>
    <w:p w14:paraId="5602EE61" w14:textId="581F83A0"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zainstalowany program Adobe Acrobat Reader lub inny obsługujący format plików .pdf,</w:t>
      </w:r>
    </w:p>
    <w:p w14:paraId="497FE4EA" w14:textId="3C48943B" w:rsidR="0083238F" w:rsidRPr="003A6CBD" w:rsidRDefault="00D502D4"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s</w:t>
      </w:r>
      <w:r w:rsidR="0083238F" w:rsidRPr="003A6CBD">
        <w:rPr>
          <w:rFonts w:ascii="Arial Narrow" w:hAnsi="Arial Narrow"/>
          <w:lang w:val="pl-PL"/>
        </w:rPr>
        <w:t>zyfrowanie na platformazakupowa.pl odbywa się za pomocą protokołu TLS 1.3.</w:t>
      </w:r>
    </w:p>
    <w:p w14:paraId="4A7DD181" w14:textId="428A947F" w:rsidR="0083238F" w:rsidRPr="003A6CBD" w:rsidRDefault="00D502D4"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o</w:t>
      </w:r>
      <w:r w:rsidR="0083238F" w:rsidRPr="003A6CBD">
        <w:rPr>
          <w:rFonts w:ascii="Arial Narrow" w:hAnsi="Arial Narrow"/>
          <w:lang w:val="pl-PL"/>
        </w:rPr>
        <w:t>znaczenie czasu odbioru danych przez platformę zakupową stanowi datę oraz dokładny czas (</w:t>
      </w:r>
      <w:proofErr w:type="spellStart"/>
      <w:r w:rsidR="0083238F" w:rsidRPr="003A6CBD">
        <w:rPr>
          <w:rFonts w:ascii="Arial Narrow" w:hAnsi="Arial Narrow"/>
          <w:lang w:val="pl-PL"/>
        </w:rPr>
        <w:t>hh:mm:ss</w:t>
      </w:r>
      <w:proofErr w:type="spellEnd"/>
      <w:r w:rsidR="0083238F" w:rsidRPr="003A6CBD">
        <w:rPr>
          <w:rFonts w:ascii="Arial Narrow" w:hAnsi="Arial Narrow"/>
          <w:lang w:val="pl-PL"/>
        </w:rPr>
        <w:t>) generowany wg. czasu lokalnego serwera synchronizowanego z zegarem Głównego Urzędu Miar.</w:t>
      </w:r>
    </w:p>
    <w:p w14:paraId="1E82CCCA" w14:textId="77777777" w:rsidR="00D502D4" w:rsidRPr="003A6CBD" w:rsidRDefault="0083238F"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Wykonawca, przystępując do niniejszego postępowania o udzielenie zamówienia publicznego:</w:t>
      </w:r>
    </w:p>
    <w:p w14:paraId="0BD99908" w14:textId="007EB2E6" w:rsidR="0083238F" w:rsidRPr="003A6CBD" w:rsidRDefault="0083238F" w:rsidP="005010A7">
      <w:pPr>
        <w:pStyle w:val="Akapitzlist"/>
        <w:numPr>
          <w:ilvl w:val="0"/>
          <w:numId w:val="174"/>
        </w:numPr>
        <w:spacing w:after="0"/>
        <w:ind w:left="714" w:hanging="357"/>
        <w:jc w:val="both"/>
        <w:rPr>
          <w:rFonts w:ascii="Arial Narrow" w:hAnsi="Arial Narrow"/>
          <w:lang w:val="pl-PL"/>
        </w:rPr>
      </w:pPr>
      <w:r w:rsidRPr="003A6CBD">
        <w:rPr>
          <w:rFonts w:ascii="Arial Narrow" w:hAnsi="Arial Narrow"/>
          <w:lang w:val="pl-PL"/>
        </w:rPr>
        <w:t xml:space="preserve">akceptuje warunki korzystania z </w:t>
      </w:r>
      <w:hyperlink r:id="rId24" w:history="1">
        <w:r w:rsidRPr="003A6CBD">
          <w:rPr>
            <w:rStyle w:val="Hipercze"/>
            <w:rFonts w:ascii="Arial Narrow" w:hAnsi="Arial Narrow"/>
            <w:lang w:val="pl-PL"/>
          </w:rPr>
          <w:t>platformazakupowa.pl</w:t>
        </w:r>
      </w:hyperlink>
      <w:r w:rsidRPr="003A6CBD">
        <w:rPr>
          <w:rFonts w:ascii="Arial Narrow" w:hAnsi="Arial Narrow"/>
          <w:lang w:val="pl-PL"/>
        </w:rPr>
        <w:t xml:space="preserve"> określone w Regulaminie zamieszczonym na stronie internetowej </w:t>
      </w:r>
      <w:hyperlink r:id="rId25" w:history="1">
        <w:r w:rsidRPr="003A6CBD">
          <w:rPr>
            <w:rStyle w:val="Hipercze"/>
            <w:rFonts w:ascii="Arial Narrow" w:hAnsi="Arial Narrow"/>
            <w:lang w:val="pl-PL"/>
          </w:rPr>
          <w:t>pod linkiem</w:t>
        </w:r>
      </w:hyperlink>
      <w:r w:rsidRPr="003A6CBD">
        <w:rPr>
          <w:rFonts w:ascii="Arial Narrow" w:hAnsi="Arial Narrow"/>
          <w:lang w:val="pl-PL"/>
        </w:rPr>
        <w:t>  w zakładce „Regulamin" oraz uznaje go za wiążący,</w:t>
      </w:r>
    </w:p>
    <w:p w14:paraId="35D08054" w14:textId="7192BB15" w:rsidR="0083238F" w:rsidRPr="003A6CBD" w:rsidRDefault="0083238F" w:rsidP="005010A7">
      <w:pPr>
        <w:pStyle w:val="Akapitzlist"/>
        <w:numPr>
          <w:ilvl w:val="0"/>
          <w:numId w:val="174"/>
        </w:numPr>
        <w:spacing w:after="0"/>
        <w:ind w:left="714" w:hanging="357"/>
        <w:jc w:val="both"/>
        <w:rPr>
          <w:rFonts w:ascii="Arial Narrow" w:hAnsi="Arial Narrow"/>
          <w:lang w:val="pl-PL"/>
        </w:rPr>
      </w:pPr>
      <w:r w:rsidRPr="003A6CBD">
        <w:rPr>
          <w:rFonts w:ascii="Arial Narrow" w:hAnsi="Arial Narrow"/>
          <w:lang w:val="pl-PL"/>
        </w:rPr>
        <w:t>zapoznał</w:t>
      </w:r>
      <w:r w:rsidR="00D502D4" w:rsidRPr="003A6CBD">
        <w:rPr>
          <w:rFonts w:ascii="Arial Narrow" w:hAnsi="Arial Narrow"/>
          <w:lang w:val="pl-PL"/>
        </w:rPr>
        <w:t xml:space="preserve"> się</w:t>
      </w:r>
      <w:r w:rsidRPr="003A6CBD">
        <w:rPr>
          <w:rFonts w:ascii="Arial Narrow" w:hAnsi="Arial Narrow"/>
          <w:lang w:val="pl-PL"/>
        </w:rPr>
        <w:t xml:space="preserve"> i stosuje się do Instrukcji składania ofert/wniosków. </w:t>
      </w:r>
    </w:p>
    <w:p w14:paraId="1AD7E7BE" w14:textId="27E3C2B6"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b/>
          <w:bCs/>
          <w:lang w:val="pl-PL"/>
        </w:rPr>
        <w:t xml:space="preserve">Zamawiający nie ponosi odpowiedzialności za złożenie oferty w sposób niezgodny z Instrukcją korzystania </w:t>
      </w:r>
      <w:r w:rsidR="00133A8D" w:rsidRPr="003A6CBD">
        <w:rPr>
          <w:rFonts w:ascii="Arial Narrow" w:hAnsi="Arial Narrow"/>
          <w:b/>
          <w:bCs/>
          <w:lang w:val="pl-PL"/>
        </w:rPr>
        <w:br/>
      </w:r>
      <w:r w:rsidRPr="003A6CBD">
        <w:rPr>
          <w:rFonts w:ascii="Arial Narrow" w:hAnsi="Arial Narrow"/>
          <w:b/>
          <w:bCs/>
          <w:lang w:val="pl-PL"/>
        </w:rPr>
        <w:t xml:space="preserve">z </w:t>
      </w:r>
      <w:hyperlink r:id="rId26" w:history="1">
        <w:r w:rsidRPr="003A6CBD">
          <w:rPr>
            <w:rStyle w:val="Hipercze"/>
            <w:rFonts w:ascii="Arial Narrow" w:hAnsi="Arial Narrow"/>
            <w:b/>
            <w:bCs/>
            <w:lang w:val="pl-PL"/>
          </w:rPr>
          <w:t>platformazakupowa.pl</w:t>
        </w:r>
      </w:hyperlink>
      <w:r w:rsidRPr="003A6CBD">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 xml:space="preserve">Zamawiający informuje, że instrukcje korzystania z </w:t>
      </w:r>
      <w:hyperlink r:id="rId27" w:history="1">
        <w:r w:rsidRPr="003A6CBD">
          <w:rPr>
            <w:rStyle w:val="Hipercze"/>
            <w:rFonts w:ascii="Arial Narrow" w:hAnsi="Arial Narrow"/>
            <w:lang w:val="pl-PL"/>
          </w:rPr>
          <w:t>platformazakupowa.pl</w:t>
        </w:r>
      </w:hyperlink>
      <w:r w:rsidRPr="003A6CBD">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8" w:history="1">
        <w:r w:rsidRPr="003A6CBD">
          <w:rPr>
            <w:rStyle w:val="Hipercze"/>
            <w:rFonts w:ascii="Arial Narrow" w:hAnsi="Arial Narrow"/>
            <w:lang w:val="pl-PL"/>
          </w:rPr>
          <w:t>platformazakupowa.pl</w:t>
        </w:r>
      </w:hyperlink>
      <w:r w:rsidRPr="003A6CBD">
        <w:rPr>
          <w:rFonts w:ascii="Arial Narrow" w:hAnsi="Arial Narrow"/>
          <w:lang w:val="pl-PL"/>
        </w:rPr>
        <w:t xml:space="preserve"> znajdują się w zakładce „Instrukcje dla Wykonawców" na stronie internetowej pod adresem: </w:t>
      </w:r>
      <w:hyperlink r:id="rId29" w:history="1">
        <w:r w:rsidRPr="003A6CBD">
          <w:rPr>
            <w:rStyle w:val="Hipercze"/>
            <w:rFonts w:ascii="Arial Narrow" w:hAnsi="Arial Narrow"/>
            <w:lang w:val="pl-PL"/>
          </w:rPr>
          <w:t>https://platformazakupowa.pl/strona/45-instrukcje</w:t>
        </w:r>
      </w:hyperlink>
      <w:r w:rsidR="00D502D4" w:rsidRPr="003A6CBD">
        <w:rPr>
          <w:rFonts w:ascii="Arial Narrow" w:hAnsi="Arial Narrow"/>
          <w:lang w:val="pl-PL"/>
        </w:rPr>
        <w:t xml:space="preserve"> .</w:t>
      </w:r>
    </w:p>
    <w:p w14:paraId="6716E1E5" w14:textId="25201BF4" w:rsidR="0083238F" w:rsidRPr="003A6CBD" w:rsidRDefault="0083238F" w:rsidP="005010A7">
      <w:pPr>
        <w:pStyle w:val="Akapitzlist"/>
        <w:numPr>
          <w:ilvl w:val="0"/>
          <w:numId w:val="192"/>
        </w:numPr>
        <w:spacing w:after="0"/>
        <w:jc w:val="both"/>
        <w:rPr>
          <w:rFonts w:ascii="Arial Narrow" w:hAnsi="Arial Narrow"/>
          <w:b/>
          <w:bCs/>
          <w:lang w:val="pl-PL"/>
        </w:rPr>
      </w:pPr>
      <w:r w:rsidRPr="003A6CBD">
        <w:rPr>
          <w:rFonts w:ascii="Arial Narrow" w:hAnsi="Arial Narrow"/>
          <w:b/>
          <w:bCs/>
          <w:lang w:val="pl-PL"/>
        </w:rPr>
        <w:t>Zalecenia</w:t>
      </w:r>
      <w:r w:rsidR="00D502D4" w:rsidRPr="003A6CBD">
        <w:rPr>
          <w:rFonts w:ascii="Arial Narrow" w:hAnsi="Arial Narrow"/>
          <w:b/>
          <w:bCs/>
          <w:lang w:val="pl-PL"/>
        </w:rPr>
        <w:t>:</w:t>
      </w:r>
    </w:p>
    <w:p w14:paraId="3986A947" w14:textId="77777777" w:rsidR="00334C80"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b/>
          <w:bCs/>
          <w:lang w:val="pl-PL"/>
        </w:rPr>
        <w:t>Formaty plików wykorzystywanych przez wykonawców powinny być zgodne z</w:t>
      </w:r>
      <w:r w:rsidRPr="003A6CBD">
        <w:rPr>
          <w:rFonts w:ascii="Arial Narrow" w:hAnsi="Arial Narrow"/>
          <w:lang w:val="pl-PL"/>
        </w:rPr>
        <w:t xml:space="preserve"> “</w:t>
      </w:r>
      <w:r w:rsidR="00334C80" w:rsidRPr="003A6CBD">
        <w:rPr>
          <w:rFonts w:ascii="Arial Narrow" w:hAnsi="Arial Narrow"/>
          <w:lang w:val="pl-PL"/>
        </w:rPr>
        <w:t>Obwieszczeniem Prezesa Rady Ministrów</w:t>
      </w:r>
      <w:r w:rsidRPr="003A6CBD">
        <w:rPr>
          <w:rFonts w:ascii="Arial Narrow" w:hAnsi="Arial Narrow"/>
          <w:lang w:val="pl-PL"/>
        </w:rPr>
        <w:t xml:space="preserve"> z dnia 9 listopada 2017 r. w sprawie ogłoszenia jednolitego tekstu rozporządzenia Rady Ministrów </w:t>
      </w:r>
      <w:r w:rsidRPr="003A6CBD">
        <w:rPr>
          <w:rFonts w:ascii="Arial Narrow" w:hAnsi="Arial Narrow"/>
          <w:lang w:val="pl-PL"/>
        </w:rPr>
        <w:lastRenderedPageBreak/>
        <w:t>w sprawie Krajowych Ram Interoperacyjności, minimalnych wymagań dla rejestrów publicznych i wymiany informacji w postaci elektronicznej oraz minimalnych wymagań dla systemów teleinformatycznych”.</w:t>
      </w:r>
    </w:p>
    <w:p w14:paraId="3EB23F03" w14:textId="7E18E6AD"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rekomenduje wykorzystanie formatów: .pdf .doc .xls .jpg (.</w:t>
      </w:r>
      <w:proofErr w:type="spellStart"/>
      <w:r w:rsidRPr="003A6CBD">
        <w:rPr>
          <w:rFonts w:ascii="Arial Narrow" w:hAnsi="Arial Narrow"/>
          <w:lang w:val="pl-PL"/>
        </w:rPr>
        <w:t>jpeg</w:t>
      </w:r>
      <w:proofErr w:type="spellEnd"/>
      <w:r w:rsidRPr="003A6CBD">
        <w:rPr>
          <w:rFonts w:ascii="Arial Narrow" w:hAnsi="Arial Narrow"/>
          <w:lang w:val="pl-PL"/>
        </w:rPr>
        <w:t xml:space="preserve">) </w:t>
      </w:r>
      <w:r w:rsidRPr="003A6CBD">
        <w:rPr>
          <w:rFonts w:ascii="Arial Narrow" w:hAnsi="Arial Narrow"/>
          <w:b/>
          <w:bCs/>
          <w:lang w:val="pl-PL"/>
        </w:rPr>
        <w:t>ze szczególnym wskazaniem na .pdf</w:t>
      </w:r>
    </w:p>
    <w:p w14:paraId="57281F5E" w14:textId="77777777"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W celu ewentualnej kompresji danych Zamawiający rekomenduje wykorzystanie jednego z formatów:</w:t>
      </w:r>
    </w:p>
    <w:p w14:paraId="39484BB7" w14:textId="7A5BD0A5" w:rsidR="0083238F" w:rsidRPr="003A6CBD" w:rsidRDefault="00334C80" w:rsidP="005010A7">
      <w:pPr>
        <w:pStyle w:val="Akapitzlist"/>
        <w:numPr>
          <w:ilvl w:val="0"/>
          <w:numId w:val="176"/>
        </w:numPr>
        <w:spacing w:after="0"/>
        <w:ind w:left="1071" w:hanging="357"/>
        <w:jc w:val="both"/>
        <w:rPr>
          <w:rFonts w:ascii="Arial Narrow" w:hAnsi="Arial Narrow"/>
          <w:lang w:val="pl-PL"/>
        </w:rPr>
      </w:pPr>
      <w:r w:rsidRPr="003A6CBD">
        <w:rPr>
          <w:rFonts w:ascii="Arial Narrow" w:hAnsi="Arial Narrow"/>
          <w:lang w:val="pl-PL"/>
        </w:rPr>
        <w:t>.</w:t>
      </w:r>
      <w:r w:rsidR="0083238F" w:rsidRPr="003A6CBD">
        <w:rPr>
          <w:rFonts w:ascii="Arial Narrow" w:hAnsi="Arial Narrow"/>
          <w:lang w:val="pl-PL"/>
        </w:rPr>
        <w:t>zip </w:t>
      </w:r>
    </w:p>
    <w:p w14:paraId="258D7AE8" w14:textId="77777777" w:rsidR="0083238F" w:rsidRPr="003A6CBD" w:rsidRDefault="0083238F" w:rsidP="005010A7">
      <w:pPr>
        <w:pStyle w:val="Akapitzlist"/>
        <w:numPr>
          <w:ilvl w:val="0"/>
          <w:numId w:val="176"/>
        </w:numPr>
        <w:spacing w:after="0"/>
        <w:ind w:left="1071" w:hanging="357"/>
        <w:jc w:val="both"/>
        <w:rPr>
          <w:rFonts w:ascii="Arial Narrow" w:hAnsi="Arial Narrow"/>
          <w:lang w:val="pl-PL"/>
        </w:rPr>
      </w:pPr>
      <w:r w:rsidRPr="003A6CBD">
        <w:rPr>
          <w:rFonts w:ascii="Arial Narrow" w:hAnsi="Arial Narrow"/>
          <w:lang w:val="pl-PL"/>
        </w:rPr>
        <w:t>.7Z</w:t>
      </w:r>
    </w:p>
    <w:p w14:paraId="07D935FC" w14:textId="6017ACCE" w:rsidR="00183BD6" w:rsidRPr="003A6CBD" w:rsidRDefault="00183BD6"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dopuszcza także wykorzystanie formatu .</w:t>
      </w:r>
      <w:proofErr w:type="spellStart"/>
      <w:r w:rsidRPr="003A6CBD">
        <w:rPr>
          <w:rFonts w:ascii="Arial Narrow" w:hAnsi="Arial Narrow"/>
          <w:lang w:val="pl-PL"/>
        </w:rPr>
        <w:t>rar</w:t>
      </w:r>
      <w:proofErr w:type="spellEnd"/>
      <w:r w:rsidRPr="003A6CBD">
        <w:rPr>
          <w:rFonts w:ascii="Arial Narrow" w:hAnsi="Arial Narrow"/>
          <w:lang w:val="pl-PL"/>
        </w:rPr>
        <w:t xml:space="preserve">. </w:t>
      </w:r>
    </w:p>
    <w:p w14:paraId="15829883" w14:textId="25704919" w:rsidR="00183BD6"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Wśród formatów powszechnych a </w:t>
      </w:r>
      <w:r w:rsidRPr="003A6CBD">
        <w:rPr>
          <w:rFonts w:ascii="Arial Narrow" w:hAnsi="Arial Narrow"/>
          <w:b/>
          <w:bCs/>
          <w:lang w:val="pl-PL"/>
        </w:rPr>
        <w:t>NIE występujących</w:t>
      </w:r>
      <w:r w:rsidRPr="003A6CBD">
        <w:rPr>
          <w:rFonts w:ascii="Arial Narrow" w:hAnsi="Arial Narrow"/>
          <w:lang w:val="pl-PL"/>
        </w:rPr>
        <w:t xml:space="preserve"> w rozporządzeniu występują: .gif .</w:t>
      </w:r>
      <w:proofErr w:type="spellStart"/>
      <w:r w:rsidRPr="003A6CBD">
        <w:rPr>
          <w:rFonts w:ascii="Arial Narrow" w:hAnsi="Arial Narrow"/>
          <w:lang w:val="pl-PL"/>
        </w:rPr>
        <w:t>bmp</w:t>
      </w:r>
      <w:proofErr w:type="spellEnd"/>
      <w:r w:rsidRPr="003A6CBD">
        <w:rPr>
          <w:rFonts w:ascii="Arial Narrow" w:hAnsi="Arial Narrow"/>
          <w:lang w:val="pl-PL"/>
        </w:rPr>
        <w:t xml:space="preserve"> .</w:t>
      </w:r>
      <w:proofErr w:type="spellStart"/>
      <w:r w:rsidRPr="003A6CBD">
        <w:rPr>
          <w:rFonts w:ascii="Arial Narrow" w:hAnsi="Arial Narrow"/>
          <w:lang w:val="pl-PL"/>
        </w:rPr>
        <w:t>numbers</w:t>
      </w:r>
      <w:proofErr w:type="spellEnd"/>
      <w:r w:rsidRPr="003A6CBD">
        <w:rPr>
          <w:rFonts w:ascii="Arial Narrow" w:hAnsi="Arial Narrow"/>
          <w:lang w:val="pl-PL"/>
        </w:rPr>
        <w:t xml:space="preserve"> .</w:t>
      </w:r>
      <w:proofErr w:type="spellStart"/>
      <w:r w:rsidRPr="003A6CBD">
        <w:rPr>
          <w:rFonts w:ascii="Arial Narrow" w:hAnsi="Arial Narrow"/>
          <w:lang w:val="pl-PL"/>
        </w:rPr>
        <w:t>pages</w:t>
      </w:r>
      <w:proofErr w:type="spellEnd"/>
      <w:r w:rsidRPr="003A6CBD">
        <w:rPr>
          <w:rFonts w:ascii="Arial Narrow" w:hAnsi="Arial Narrow"/>
          <w:lang w:val="pl-PL"/>
        </w:rPr>
        <w:t xml:space="preserve">. </w:t>
      </w:r>
      <w:r w:rsidRPr="003A6CBD">
        <w:rPr>
          <w:rFonts w:ascii="Arial Narrow" w:hAnsi="Arial Narrow"/>
          <w:b/>
          <w:bCs/>
          <w:lang w:val="pl-PL"/>
        </w:rPr>
        <w:t>Dokumenty złożone w takich plikach zostaną uznane za złożone nieskutecznie.</w:t>
      </w:r>
    </w:p>
    <w:p w14:paraId="7F524573" w14:textId="4E21983B"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Zamawiający zwraca uwagę na ograniczenia wielkości plików podpisywanych profilem zaufanym, który wynosi max 10MB, oraz na ograniczenie wielkości plików podpisywanych w aplikacji </w:t>
      </w:r>
      <w:proofErr w:type="spellStart"/>
      <w:r w:rsidRPr="003A6CBD">
        <w:rPr>
          <w:rFonts w:ascii="Arial Narrow" w:hAnsi="Arial Narrow"/>
          <w:lang w:val="pl-PL"/>
        </w:rPr>
        <w:t>eDoApp</w:t>
      </w:r>
      <w:proofErr w:type="spellEnd"/>
      <w:r w:rsidRPr="003A6CBD">
        <w:rPr>
          <w:rFonts w:ascii="Arial Narrow" w:hAnsi="Arial Narrow"/>
          <w:lang w:val="pl-PL"/>
        </w:rPr>
        <w:t xml:space="preserve"> służącej do składania podpisu osobistego, który wynosi max 5MB.</w:t>
      </w:r>
    </w:p>
    <w:p w14:paraId="123F5A05" w14:textId="7651D14E"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3A6CBD">
        <w:rPr>
          <w:rFonts w:ascii="Arial Narrow" w:hAnsi="Arial Narrow"/>
          <w:b/>
          <w:bCs/>
          <w:lang w:val="pl-PL"/>
        </w:rPr>
        <w:t>na format .pdf</w:t>
      </w:r>
      <w:r w:rsidRPr="003A6CBD">
        <w:rPr>
          <w:rFonts w:ascii="Arial Narrow" w:hAnsi="Arial Narrow"/>
          <w:lang w:val="pl-PL"/>
        </w:rPr>
        <w:t xml:space="preserve">  i opatrzenie ich </w:t>
      </w:r>
      <w:r w:rsidRPr="003A6CBD">
        <w:rPr>
          <w:rFonts w:ascii="Arial Narrow" w:hAnsi="Arial Narrow"/>
          <w:b/>
          <w:bCs/>
          <w:lang w:val="pl-PL"/>
        </w:rPr>
        <w:t>podpisem kwalifikowanym PAdES</w:t>
      </w:r>
      <w:r w:rsidRPr="003A6CBD">
        <w:rPr>
          <w:rFonts w:ascii="Arial Narrow" w:hAnsi="Arial Narrow"/>
          <w:lang w:val="pl-PL"/>
        </w:rPr>
        <w:t>. </w:t>
      </w:r>
    </w:p>
    <w:p w14:paraId="236D346E" w14:textId="4C43217D"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Pliki w innych formatach niż PDF zaleca się opatrzyć zewnętrznym podpisem XAdES. Wykonawca powinien pamiętać, </w:t>
      </w:r>
      <w:r w:rsidRPr="003A6CBD">
        <w:rPr>
          <w:rFonts w:ascii="Arial Narrow" w:hAnsi="Arial Narrow"/>
          <w:b/>
          <w:bCs/>
          <w:lang w:val="pl-PL"/>
        </w:rPr>
        <w:t>aby plik z podpisem przekazywać łącznie z dokumentem podpisywanym</w:t>
      </w:r>
      <w:r w:rsidRPr="003A6CBD">
        <w:rPr>
          <w:rFonts w:ascii="Arial Narrow" w:hAnsi="Arial Narrow"/>
          <w:lang w:val="pl-PL"/>
        </w:rPr>
        <w:t>.</w:t>
      </w:r>
    </w:p>
    <w:p w14:paraId="2F8125CC" w14:textId="5787149B"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3A6CBD">
        <w:rPr>
          <w:rFonts w:ascii="Arial Narrow" w:hAnsi="Arial Narrow"/>
          <w:lang w:val="pl-PL"/>
        </w:rPr>
        <w:t>, z zastrzeżeniem</w:t>
      </w:r>
      <w:r w:rsidR="00100F0E" w:rsidRPr="003A6CBD">
        <w:rPr>
          <w:rFonts w:ascii="Arial Narrow" w:hAnsi="Arial Narrow"/>
          <w:lang w:val="pl-PL"/>
        </w:rPr>
        <w:t xml:space="preserve"> postanowień pkt. 3</w:t>
      </w:r>
      <w:r w:rsidR="00184544" w:rsidRPr="003A6CBD">
        <w:rPr>
          <w:rFonts w:ascii="Arial Narrow" w:hAnsi="Arial Narrow"/>
          <w:lang w:val="pl-PL"/>
        </w:rPr>
        <w:t>.</w:t>
      </w:r>
    </w:p>
    <w:p w14:paraId="083ADE78"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Osobą składającą ofertę powinna być osoba kontaktowa podawana w dokumentacji.</w:t>
      </w:r>
    </w:p>
    <w:p w14:paraId="55755A8A" w14:textId="425E94FD" w:rsidR="0083238F" w:rsidRPr="003A6CBD" w:rsidRDefault="0083238F" w:rsidP="005010A7">
      <w:pPr>
        <w:pStyle w:val="Akapitzlist"/>
        <w:numPr>
          <w:ilvl w:val="0"/>
          <w:numId w:val="192"/>
        </w:numPr>
        <w:spacing w:after="0"/>
        <w:jc w:val="both"/>
        <w:rPr>
          <w:rFonts w:ascii="Arial Narrow" w:hAnsi="Arial Narrow"/>
          <w:strike/>
          <w:lang w:val="pl-PL"/>
        </w:rPr>
      </w:pPr>
      <w:r w:rsidRPr="003A6CBD">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Podczas podpisywania plików zaleca się stosowanie algorytmu skrótu SHA2 zamiast SHA1.  </w:t>
      </w:r>
    </w:p>
    <w:p w14:paraId="5344D406"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Jeśli wykonawca pakuje dokumenty np. w plik ZIP zalecamy wcześniejsze podpisanie każdego ze skompresowanych plików. </w:t>
      </w:r>
    </w:p>
    <w:p w14:paraId="1286D3C2"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 xml:space="preserve">Zamawiający rekomenduje wykorzystanie podpisu z kwalifikowanym </w:t>
      </w:r>
      <w:r w:rsidRPr="003A6CBD">
        <w:rPr>
          <w:rFonts w:ascii="Arial Narrow" w:hAnsi="Arial Narrow"/>
          <w:b/>
          <w:bCs/>
          <w:lang w:val="pl-PL"/>
        </w:rPr>
        <w:t>znacznikiem czasu</w:t>
      </w:r>
      <w:r w:rsidRPr="003A6CBD">
        <w:rPr>
          <w:rFonts w:ascii="Arial Narrow" w:hAnsi="Arial Narrow"/>
          <w:lang w:val="pl-PL"/>
        </w:rPr>
        <w:t>.</w:t>
      </w:r>
    </w:p>
    <w:p w14:paraId="6464C7DF" w14:textId="138EDA9A" w:rsidR="008C40A0" w:rsidRPr="003A6CBD" w:rsidRDefault="0083238F" w:rsidP="005010A7">
      <w:pPr>
        <w:pStyle w:val="Akapitzlist"/>
        <w:numPr>
          <w:ilvl w:val="0"/>
          <w:numId w:val="192"/>
        </w:numPr>
        <w:spacing w:after="0"/>
        <w:jc w:val="both"/>
        <w:rPr>
          <w:rStyle w:val="Brak"/>
          <w:rFonts w:ascii="Arial Narrow" w:hAnsi="Arial Narrow"/>
          <w:lang w:val="pl-PL"/>
        </w:rPr>
      </w:pPr>
      <w:r w:rsidRPr="003A6CBD">
        <w:rPr>
          <w:rFonts w:ascii="Arial Narrow" w:hAnsi="Arial Narrow"/>
          <w:lang w:val="pl-PL"/>
        </w:rPr>
        <w:t xml:space="preserve">Zamawiający zaleca aby </w:t>
      </w:r>
      <w:r w:rsidRPr="003A6CBD">
        <w:rPr>
          <w:rFonts w:ascii="Arial Narrow" w:hAnsi="Arial Narrow"/>
          <w:b/>
          <w:bCs/>
          <w:lang w:val="pl-PL"/>
        </w:rPr>
        <w:t>nie wprowadzać jakichkolwiek zmian w plikach po podpisaniu ich podpisem kwalifikowanym</w:t>
      </w:r>
      <w:r w:rsidRPr="003A6CBD">
        <w:rPr>
          <w:rFonts w:ascii="Arial Narrow" w:hAnsi="Arial Narrow"/>
          <w:lang w:val="pl-PL"/>
        </w:rPr>
        <w:t>. Może to skutkować naruszeniem integralności plików co równoważne będzie z koniecznością odrzucenia oferty w postępowaniu.</w:t>
      </w:r>
    </w:p>
    <w:p w14:paraId="770DEE03" w14:textId="77777777" w:rsidR="00925797" w:rsidRPr="003A6CBD" w:rsidRDefault="00925797">
      <w:pPr>
        <w:pStyle w:val="Akapitzlist"/>
        <w:spacing w:after="0"/>
        <w:jc w:val="both"/>
        <w:rPr>
          <w:rStyle w:val="Brak"/>
          <w:rFonts w:ascii="Arial Narrow" w:eastAsia="Arial Narrow" w:hAnsi="Arial Narrow" w:cs="Arial Narrow"/>
          <w:lang w:val="pl-PL"/>
        </w:rPr>
      </w:pPr>
    </w:p>
    <w:p w14:paraId="6C70EFE2" w14:textId="60267EE6" w:rsidR="00925797" w:rsidRPr="003A6CBD" w:rsidRDefault="00D22EDA" w:rsidP="005010A7">
      <w:pPr>
        <w:pStyle w:val="Akapitzlist"/>
        <w:numPr>
          <w:ilvl w:val="0"/>
          <w:numId w:val="58"/>
        </w:numPr>
        <w:jc w:val="both"/>
        <w:rPr>
          <w:rStyle w:val="Brak"/>
          <w:rFonts w:ascii="Arial Narrow" w:hAnsi="Arial Narrow"/>
          <w:lang w:val="pl-PL"/>
        </w:rPr>
      </w:pPr>
      <w:r w:rsidRPr="003A6CBD">
        <w:rPr>
          <w:rStyle w:val="Brak"/>
          <w:rFonts w:ascii="Arial Narrow" w:hAnsi="Arial Narrow"/>
          <w:b/>
          <w:bCs/>
          <w:lang w:val="pl-PL"/>
        </w:rPr>
        <w:t>SPOSÓB ORAZ TERMIN SKŁADANIA OFERT</w:t>
      </w:r>
    </w:p>
    <w:p w14:paraId="3FDF1A17" w14:textId="7DFCE99B" w:rsidR="00D0036B" w:rsidRPr="003A6CBD" w:rsidRDefault="00D0036B" w:rsidP="00D0036B">
      <w:pPr>
        <w:ind w:left="142"/>
        <w:jc w:val="both"/>
        <w:rPr>
          <w:rFonts w:ascii="Arial Narrow" w:hAnsi="Arial Narrow"/>
          <w:b/>
          <w:bCs/>
          <w:sz w:val="22"/>
          <w:szCs w:val="22"/>
        </w:rPr>
      </w:pPr>
      <w:r w:rsidRPr="003A6CBD">
        <w:rPr>
          <w:rFonts w:ascii="Arial Narrow" w:hAnsi="Arial Narrow"/>
          <w:b/>
          <w:bCs/>
          <w:sz w:val="22"/>
          <w:szCs w:val="22"/>
        </w:rPr>
        <w:t>XVII.I.  MIEJSCE I TERMIN SKŁADANIA OFERT</w:t>
      </w:r>
    </w:p>
    <w:p w14:paraId="6436FAA6" w14:textId="76A5A22B" w:rsidR="00C7195C" w:rsidRPr="00803F6B"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803F6B">
        <w:rPr>
          <w:rStyle w:val="Brak"/>
          <w:rFonts w:ascii="Arial Narrow" w:hAnsi="Arial Narrow"/>
          <w:color w:val="auto"/>
          <w:lang w:val="pl-PL"/>
        </w:rPr>
        <w:t xml:space="preserve">Ofertę wraz z wymaganymi dokumentami należy umieścić na platformazakupowa.pl pod adresem: </w:t>
      </w:r>
      <w:hyperlink r:id="rId30" w:history="1">
        <w:r w:rsidRPr="00803F6B">
          <w:rPr>
            <w:rStyle w:val="Hipercze"/>
            <w:rFonts w:ascii="Arial Narrow" w:hAnsi="Arial Narrow"/>
            <w:b/>
            <w:bCs/>
            <w:color w:val="auto"/>
            <w:lang w:val="pl-PL"/>
          </w:rPr>
          <w:t>https://platformazakupowa.pl/pn/osno</w:t>
        </w:r>
      </w:hyperlink>
      <w:r w:rsidRPr="00803F6B">
        <w:rPr>
          <w:rStyle w:val="Brak"/>
          <w:rFonts w:ascii="Arial Narrow" w:hAnsi="Arial Narrow"/>
          <w:color w:val="auto"/>
          <w:lang w:val="pl-PL"/>
        </w:rPr>
        <w:t xml:space="preserve"> w myśl Ustawy na stronie internetowej prowadzonego postępowania  do</w:t>
      </w:r>
      <w:r w:rsidR="00133A8D" w:rsidRPr="00803F6B">
        <w:rPr>
          <w:rStyle w:val="Brak"/>
          <w:rFonts w:ascii="Arial Narrow" w:hAnsi="Arial Narrow"/>
          <w:color w:val="auto"/>
          <w:lang w:val="pl-PL"/>
        </w:rPr>
        <w:t xml:space="preserve"> </w:t>
      </w:r>
      <w:r w:rsidRPr="00803F6B">
        <w:rPr>
          <w:rStyle w:val="Brak"/>
          <w:rFonts w:ascii="Arial Narrow" w:hAnsi="Arial Narrow"/>
          <w:color w:val="auto"/>
          <w:lang w:val="pl-PL"/>
        </w:rPr>
        <w:t xml:space="preserve">dnia </w:t>
      </w:r>
      <w:bookmarkStart w:id="19" w:name="_Hlk92102474"/>
      <w:r w:rsidR="009C3DED">
        <w:rPr>
          <w:rStyle w:val="Brak"/>
          <w:rFonts w:ascii="Arial Narrow" w:hAnsi="Arial Narrow"/>
          <w:b/>
          <w:bCs/>
          <w:color w:val="auto"/>
          <w:lang w:val="pl-PL"/>
        </w:rPr>
        <w:t>12 maja</w:t>
      </w:r>
      <w:r w:rsidRPr="00803F6B">
        <w:rPr>
          <w:rStyle w:val="Brak"/>
          <w:rFonts w:ascii="Arial Narrow" w:hAnsi="Arial Narrow"/>
          <w:b/>
          <w:bCs/>
          <w:color w:val="auto"/>
          <w:lang w:val="pl-PL"/>
        </w:rPr>
        <w:t xml:space="preserve"> 2022 r.</w:t>
      </w:r>
      <w:r w:rsidR="00C10120" w:rsidRPr="00803F6B">
        <w:rPr>
          <w:rStyle w:val="Brak"/>
          <w:rFonts w:ascii="Arial Narrow" w:hAnsi="Arial Narrow"/>
          <w:b/>
          <w:bCs/>
          <w:color w:val="auto"/>
          <w:lang w:val="pl-PL"/>
        </w:rPr>
        <w:t xml:space="preserve"> do godz. 10:00</w:t>
      </w:r>
      <w:bookmarkEnd w:id="19"/>
      <w:r w:rsidR="00C10120" w:rsidRPr="00803F6B">
        <w:rPr>
          <w:rStyle w:val="Brak"/>
          <w:rFonts w:ascii="Arial Narrow" w:hAnsi="Arial Narrow"/>
          <w:b/>
          <w:bCs/>
          <w:color w:val="auto"/>
          <w:lang w:val="pl-PL"/>
        </w:rPr>
        <w:t>.</w:t>
      </w:r>
    </w:p>
    <w:p w14:paraId="2C3AA6D2" w14:textId="70BFE7B5"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Do oferty należy dołączyć wszystkie wymagane w SWZ dokumenty.</w:t>
      </w:r>
    </w:p>
    <w:p w14:paraId="611E8B12" w14:textId="10BE6102"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Po wypełnieniu Formularza składania oferty lub wniosku i dołączenia  wszystkich wymaganych załączników należy kliknąć przycisk „</w:t>
      </w:r>
      <w:r w:rsidRPr="003A6CBD">
        <w:rPr>
          <w:rStyle w:val="Brak"/>
          <w:rFonts w:ascii="Arial Narrow" w:hAnsi="Arial Narrow"/>
          <w:b/>
          <w:bCs/>
          <w:color w:val="auto"/>
          <w:lang w:val="pl-PL"/>
        </w:rPr>
        <w:t>Przejdź do podsumowania</w:t>
      </w:r>
      <w:r w:rsidRPr="003A6CBD">
        <w:rPr>
          <w:rStyle w:val="Brak"/>
          <w:rFonts w:ascii="Arial Narrow" w:hAnsi="Arial Narrow"/>
          <w:color w:val="auto"/>
          <w:lang w:val="pl-PL"/>
        </w:rPr>
        <w:t>”.</w:t>
      </w:r>
    </w:p>
    <w:p w14:paraId="4B0405AF" w14:textId="3FCC462D" w:rsidR="003E6125"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3A6CBD">
        <w:rPr>
          <w:rStyle w:val="Brak"/>
          <w:rFonts w:ascii="Arial Narrow" w:hAnsi="Arial Narrow"/>
          <w:b/>
          <w:bCs/>
          <w:color w:val="auto"/>
          <w:lang w:val="pl-PL"/>
        </w:rPr>
        <w:t>Zalecamy</w:t>
      </w:r>
      <w:r w:rsidRPr="003A6CBD">
        <w:rPr>
          <w:rStyle w:val="Brak"/>
          <w:rFonts w:ascii="Arial Narrow" w:hAnsi="Arial Narrow"/>
          <w:color w:val="auto"/>
          <w:lang w:val="pl-PL"/>
        </w:rPr>
        <w:t xml:space="preserve"> stosowanie podpisu na każdym załączonym pliku osobno</w:t>
      </w:r>
      <w:r w:rsidR="003E6125" w:rsidRPr="003A6CBD">
        <w:rPr>
          <w:rStyle w:val="Brak"/>
          <w:rFonts w:ascii="Arial Narrow" w:hAnsi="Arial Narrow"/>
          <w:color w:val="auto"/>
          <w:lang w:val="pl-PL"/>
        </w:rPr>
        <w:t>.</w:t>
      </w:r>
      <w:r w:rsidRPr="003A6CBD">
        <w:rPr>
          <w:rStyle w:val="Brak"/>
          <w:rFonts w:ascii="Arial Narrow" w:hAnsi="Arial Narrow"/>
          <w:color w:val="auto"/>
          <w:lang w:val="pl-PL"/>
        </w:rPr>
        <w:t xml:space="preserve"> </w:t>
      </w:r>
    </w:p>
    <w:p w14:paraId="6BCA2800" w14:textId="22867C14" w:rsidR="00C7195C" w:rsidRPr="003A6CBD" w:rsidRDefault="003E6125"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O</w:t>
      </w:r>
      <w:r w:rsidR="00C7195C" w:rsidRPr="003A6CBD">
        <w:rPr>
          <w:rStyle w:val="Brak"/>
          <w:rFonts w:ascii="Arial Narrow" w:hAnsi="Arial Narrow"/>
          <w:color w:val="auto"/>
          <w:lang w:val="pl-PL"/>
        </w:rPr>
        <w:t>fert</w:t>
      </w:r>
      <w:r w:rsidRPr="003A6CBD">
        <w:rPr>
          <w:rStyle w:val="Brak"/>
          <w:rFonts w:ascii="Arial Narrow" w:hAnsi="Arial Narrow"/>
          <w:color w:val="auto"/>
          <w:lang w:val="pl-PL"/>
        </w:rPr>
        <w:t>a</w:t>
      </w:r>
      <w:r w:rsidR="00C7195C" w:rsidRPr="003A6CBD">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39D2DB71"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Za datę złożenia oferty przyjmuje się datę jej przekazania w systemie (platformie) w drugim kroku składania oferty poprzez kliknięcie przycisku “</w:t>
      </w:r>
      <w:r w:rsidRPr="003A6CBD">
        <w:rPr>
          <w:rStyle w:val="Brak"/>
          <w:rFonts w:ascii="Arial Narrow" w:hAnsi="Arial Narrow"/>
          <w:b/>
          <w:bCs/>
          <w:color w:val="auto"/>
          <w:lang w:val="pl-PL"/>
        </w:rPr>
        <w:t>Złóż ofertę</w:t>
      </w:r>
      <w:r w:rsidRPr="003A6CBD">
        <w:rPr>
          <w:rStyle w:val="Brak"/>
          <w:rFonts w:ascii="Arial Narrow" w:hAnsi="Arial Narrow"/>
          <w:color w:val="auto"/>
          <w:lang w:val="pl-PL"/>
        </w:rPr>
        <w:t>” i wyświetlenie się komunikatu, że oferta została zaszyfrowana i złożona.</w:t>
      </w:r>
    </w:p>
    <w:p w14:paraId="3E30FC49" w14:textId="16A5F3E0"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lastRenderedPageBreak/>
        <w:t xml:space="preserve">Szczegółowa instrukcja dla Wykonawców dotycząca złożenia, zmiany i wycofania oferty znajduje się na stronie internetowej pod adresem:  </w:t>
      </w:r>
      <w:hyperlink r:id="rId31" w:history="1">
        <w:r w:rsidR="003E6125" w:rsidRPr="003A6CBD">
          <w:rPr>
            <w:rStyle w:val="Hipercze"/>
            <w:rFonts w:ascii="Arial Narrow" w:hAnsi="Arial Narrow"/>
            <w:lang w:val="pl-PL"/>
          </w:rPr>
          <w:t>https://platformazakupowa.pl/strona/45-instrukcje</w:t>
        </w:r>
      </w:hyperlink>
      <w:r w:rsidR="003E6125" w:rsidRPr="003A6CBD">
        <w:rPr>
          <w:rStyle w:val="Brak"/>
          <w:rFonts w:ascii="Arial Narrow" w:hAnsi="Arial Narrow"/>
          <w:color w:val="auto"/>
          <w:lang w:val="pl-PL"/>
        </w:rPr>
        <w:t xml:space="preserve"> .</w:t>
      </w:r>
    </w:p>
    <w:p w14:paraId="7BCF70C7" w14:textId="77777777" w:rsidR="00D0036B" w:rsidRPr="003A6CBD" w:rsidRDefault="00D0036B" w:rsidP="00DB4E2F">
      <w:pPr>
        <w:ind w:left="357"/>
        <w:jc w:val="both"/>
        <w:rPr>
          <w:rStyle w:val="Brak"/>
          <w:rFonts w:ascii="Arial Narrow" w:hAnsi="Arial Narrow"/>
          <w:b/>
          <w:bCs/>
          <w:color w:val="auto"/>
          <w:sz w:val="20"/>
          <w:szCs w:val="20"/>
        </w:rPr>
      </w:pPr>
    </w:p>
    <w:p w14:paraId="0994E341" w14:textId="21CB50C2" w:rsidR="00C7195C" w:rsidRPr="003A6CBD" w:rsidRDefault="00D0036B" w:rsidP="00C37AA7">
      <w:pPr>
        <w:ind w:left="851" w:hanging="709"/>
        <w:jc w:val="both"/>
        <w:rPr>
          <w:rStyle w:val="Brak"/>
          <w:rFonts w:ascii="Arial Narrow" w:hAnsi="Arial Narrow"/>
          <w:b/>
          <w:bCs/>
          <w:color w:val="auto"/>
          <w:sz w:val="22"/>
          <w:szCs w:val="22"/>
        </w:rPr>
      </w:pPr>
      <w:r w:rsidRPr="003A6CBD">
        <w:rPr>
          <w:rStyle w:val="Brak"/>
          <w:rFonts w:ascii="Arial Narrow" w:hAnsi="Arial Narrow"/>
          <w:b/>
          <w:bCs/>
          <w:color w:val="auto"/>
          <w:sz w:val="22"/>
          <w:szCs w:val="22"/>
        </w:rPr>
        <w:t>XVII.II. OPIS SPOSOBU PRZYGOTOWANIA OFERT ORAZ DOKUMENTÓW WYMAGANYCH PRZEZ ZAMAWIAJĄCEGO W SWZ:</w:t>
      </w:r>
    </w:p>
    <w:p w14:paraId="0FE5EBD6" w14:textId="77777777" w:rsidR="00984B63" w:rsidRPr="003A6CBD" w:rsidRDefault="00984B63" w:rsidP="00E57AEC">
      <w:pPr>
        <w:ind w:left="851" w:hanging="709"/>
        <w:jc w:val="both"/>
        <w:rPr>
          <w:rStyle w:val="Brak"/>
          <w:rFonts w:ascii="Arial Narrow" w:hAnsi="Arial Narrow"/>
          <w:b/>
          <w:bCs/>
          <w:color w:val="auto"/>
          <w:sz w:val="22"/>
          <w:szCs w:val="22"/>
        </w:rPr>
      </w:pPr>
    </w:p>
    <w:p w14:paraId="433E38E1" w14:textId="2D9B7587"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Oferta, wniosek oraz przedmiotowe środki dowodowe (jeżeli były wymagane) składane elektronicznie muszą zostać podpisane </w:t>
      </w:r>
      <w:r w:rsidRPr="003A6CBD">
        <w:rPr>
          <w:rFonts w:ascii="Arial Narrow" w:hAnsi="Arial Narrow"/>
          <w:b/>
          <w:bCs/>
          <w:color w:val="auto"/>
          <w:lang w:val="pl-PL"/>
        </w:rPr>
        <w:t>elektronicznym kwalifikowanym podpisem</w:t>
      </w:r>
      <w:r w:rsidRPr="003A6CBD">
        <w:rPr>
          <w:rFonts w:ascii="Arial Narrow" w:hAnsi="Arial Narrow"/>
          <w:color w:val="auto"/>
          <w:lang w:val="pl-PL"/>
        </w:rPr>
        <w:t xml:space="preserve"> lub </w:t>
      </w:r>
      <w:r w:rsidRPr="003A6CBD">
        <w:rPr>
          <w:rFonts w:ascii="Arial Narrow" w:hAnsi="Arial Narrow"/>
          <w:b/>
          <w:bCs/>
          <w:color w:val="auto"/>
          <w:lang w:val="pl-PL"/>
        </w:rPr>
        <w:t>podpisem zaufanym</w:t>
      </w:r>
      <w:r w:rsidRPr="003A6CBD">
        <w:rPr>
          <w:rFonts w:ascii="Arial Narrow" w:hAnsi="Arial Narrow"/>
          <w:color w:val="auto"/>
          <w:lang w:val="pl-PL"/>
        </w:rPr>
        <w:t xml:space="preserve"> lub </w:t>
      </w:r>
      <w:r w:rsidRPr="003A6CBD">
        <w:rPr>
          <w:rFonts w:ascii="Arial Narrow" w:hAnsi="Arial Narrow"/>
          <w:b/>
          <w:bCs/>
          <w:color w:val="auto"/>
          <w:lang w:val="pl-PL"/>
        </w:rPr>
        <w:t>podpisem osobistym</w:t>
      </w:r>
      <w:r w:rsidRPr="003A6CBD">
        <w:rPr>
          <w:rFonts w:ascii="Arial Narrow" w:hAnsi="Arial Narrow"/>
          <w:color w:val="auto"/>
          <w:lang w:val="pl-PL"/>
        </w:rPr>
        <w:t xml:space="preserve">. </w:t>
      </w:r>
      <w:r w:rsidR="00984B63" w:rsidRPr="003A6CBD">
        <w:rPr>
          <w:rFonts w:ascii="Arial Narrow" w:hAnsi="Arial Narrow"/>
          <w:color w:val="auto"/>
          <w:lang w:val="pl-PL"/>
        </w:rPr>
        <w:br/>
      </w:r>
      <w:r w:rsidRPr="003A6CBD">
        <w:rPr>
          <w:rFonts w:ascii="Arial Narrow" w:hAnsi="Arial Narrow"/>
          <w:color w:val="auto"/>
          <w:lang w:val="pl-PL"/>
        </w:rPr>
        <w:t xml:space="preserve">W procesie składania oferty, wniosku w tym przedmiotowych środków dowodowych na platformie, </w:t>
      </w:r>
      <w:r w:rsidRPr="003A6CBD">
        <w:rPr>
          <w:rFonts w:ascii="Arial Narrow" w:hAnsi="Arial Narrow"/>
          <w:b/>
          <w:bCs/>
          <w:color w:val="auto"/>
          <w:lang w:val="pl-PL"/>
        </w:rPr>
        <w:t>kwalifikowany podpis elektroniczny</w:t>
      </w:r>
      <w:r w:rsidRPr="003A6CBD">
        <w:rPr>
          <w:rFonts w:ascii="Arial Narrow" w:hAnsi="Arial Narrow"/>
          <w:color w:val="auto"/>
          <w:lang w:val="pl-PL"/>
        </w:rPr>
        <w:t xml:space="preserve"> lub </w:t>
      </w:r>
      <w:r w:rsidRPr="003A6CBD">
        <w:rPr>
          <w:rFonts w:ascii="Arial Narrow" w:hAnsi="Arial Narrow"/>
          <w:b/>
          <w:bCs/>
          <w:color w:val="auto"/>
          <w:lang w:val="pl-PL"/>
        </w:rPr>
        <w:t>podpis zaufany</w:t>
      </w:r>
      <w:r w:rsidRPr="003A6CBD">
        <w:rPr>
          <w:rFonts w:ascii="Arial Narrow" w:hAnsi="Arial Narrow"/>
          <w:color w:val="auto"/>
          <w:lang w:val="pl-PL"/>
        </w:rPr>
        <w:t xml:space="preserve"> lub </w:t>
      </w:r>
      <w:r w:rsidRPr="003A6CBD">
        <w:rPr>
          <w:rFonts w:ascii="Arial Narrow" w:hAnsi="Arial Narrow"/>
          <w:b/>
          <w:bCs/>
          <w:color w:val="auto"/>
          <w:lang w:val="pl-PL"/>
        </w:rPr>
        <w:t>podpis osobisty</w:t>
      </w:r>
      <w:r w:rsidRPr="003A6CBD">
        <w:rPr>
          <w:rFonts w:ascii="Arial Narrow" w:hAnsi="Arial Narrow"/>
          <w:color w:val="auto"/>
          <w:lang w:val="pl-PL"/>
        </w:rPr>
        <w:t xml:space="preserve"> Wykonawca składa bezpośrednio na dokumencie, który następnie przesyła do systemu.</w:t>
      </w:r>
    </w:p>
    <w:p w14:paraId="4518D63F" w14:textId="21F3BF9D"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58764A28" w:rsidR="00666417" w:rsidRPr="003A6CBD" w:rsidRDefault="00666417"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Dopuszcza się złożenie elektronicznej kopii (skanu) pełnomocnictwa sporządzonego uprzednio w formie pisemnej, </w:t>
      </w:r>
      <w:r w:rsidR="00F872CC" w:rsidRPr="003A6CBD">
        <w:rPr>
          <w:rFonts w:ascii="Arial Narrow" w:hAnsi="Arial Narrow"/>
          <w:color w:val="auto"/>
          <w:lang w:val="pl-PL"/>
        </w:rPr>
        <w:br/>
      </w:r>
      <w:r w:rsidRPr="003A6CBD">
        <w:rPr>
          <w:rFonts w:ascii="Arial Narrow" w:hAnsi="Arial Narrow"/>
          <w:color w:val="auto"/>
          <w:lang w:val="pl-PL"/>
        </w:rPr>
        <w:t>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Oferta powinna być:</w:t>
      </w:r>
    </w:p>
    <w:p w14:paraId="014B7E4A" w14:textId="50544FDB"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sporządzona na podstawie załączników niniejszej SWZ w języku polskim,</w:t>
      </w:r>
    </w:p>
    <w:p w14:paraId="4838972D" w14:textId="638A81B1"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 xml:space="preserve">złożona przy użyciu środków komunikacji elektronicznej tzn. za pośrednictwem </w:t>
      </w:r>
      <w:hyperlink r:id="rId32" w:history="1">
        <w:r w:rsidRPr="003A6CBD">
          <w:rPr>
            <w:rStyle w:val="Hipercze"/>
            <w:rFonts w:ascii="Arial Narrow" w:hAnsi="Arial Narrow"/>
            <w:lang w:val="pl-PL"/>
          </w:rPr>
          <w:t>platformazakupowa.pl</w:t>
        </w:r>
      </w:hyperlink>
      <w:r w:rsidRPr="003A6CBD">
        <w:rPr>
          <w:rFonts w:ascii="Arial Narrow" w:hAnsi="Arial Narrow"/>
          <w:color w:val="auto"/>
          <w:lang w:val="pl-PL"/>
        </w:rPr>
        <w:t>,</w:t>
      </w:r>
    </w:p>
    <w:p w14:paraId="3E0C7F54" w14:textId="77777777"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podpisana kwalifikowanym podpisem elektronicznym lub podpisem zaufanym lub podpisem osobistym przez osobę/osoby upoważnioną/upoważnione</w:t>
      </w:r>
    </w:p>
    <w:p w14:paraId="69BC3C0F" w14:textId="4B841CB4"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Podpisy kwalifikowane wykorzystywane przez wykonawców do podpisywania wszelkich plików muszą spełniać </w:t>
      </w:r>
      <w:r w:rsidR="00DB4E2F" w:rsidRPr="003A6CBD">
        <w:rPr>
          <w:rFonts w:ascii="Arial Narrow" w:hAnsi="Arial Narrow"/>
          <w:color w:val="auto"/>
          <w:lang w:val="pl-PL"/>
        </w:rPr>
        <w:t xml:space="preserve">wymagania </w:t>
      </w:r>
      <w:r w:rsidRPr="003A6CBD">
        <w:rPr>
          <w:rFonts w:ascii="Arial Narrow" w:hAnsi="Arial Narrow"/>
          <w:color w:val="auto"/>
          <w:lang w:val="pl-PL"/>
        </w:rPr>
        <w:t>“Rozporządzeni</w:t>
      </w:r>
      <w:r w:rsidR="00DB4E2F" w:rsidRPr="003A6CBD">
        <w:rPr>
          <w:rFonts w:ascii="Arial Narrow" w:hAnsi="Arial Narrow"/>
          <w:color w:val="auto"/>
          <w:lang w:val="pl-PL"/>
        </w:rPr>
        <w:t>a</w:t>
      </w:r>
      <w:r w:rsidRPr="003A6CBD">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16E48439"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06B746F2"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Zgodnie z art. 18 ust. 3 ustawy Pzp, nie ujawnia się informacji stanowiących tajemnicę przedsiębiorstwa, </w:t>
      </w:r>
      <w:r w:rsidR="00DB4E2F" w:rsidRPr="003A6CBD">
        <w:rPr>
          <w:rFonts w:ascii="Arial Narrow" w:hAnsi="Arial Narrow"/>
          <w:color w:val="auto"/>
          <w:lang w:val="pl-PL"/>
        </w:rPr>
        <w:br/>
      </w:r>
      <w:r w:rsidRPr="003A6CBD">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3A6CBD">
        <w:rPr>
          <w:rFonts w:ascii="Arial Narrow" w:hAnsi="Arial Narrow"/>
          <w:color w:val="auto"/>
          <w:lang w:val="pl-PL"/>
        </w:rPr>
        <w:br/>
      </w:r>
      <w:r w:rsidRPr="003A6CBD">
        <w:rPr>
          <w:rFonts w:ascii="Arial Narrow" w:hAnsi="Arial Narrow"/>
          <w:color w:val="auto"/>
          <w:lang w:val="pl-PL"/>
        </w:rPr>
        <w:t xml:space="preserve">w formularzu składania oferty znajduje się </w:t>
      </w:r>
      <w:r w:rsidRPr="003A6CBD">
        <w:rPr>
          <w:rFonts w:ascii="Arial Narrow" w:hAnsi="Arial Narrow"/>
          <w:b/>
          <w:bCs/>
          <w:color w:val="auto"/>
          <w:lang w:val="pl-PL"/>
        </w:rPr>
        <w:t>miejsce wyznaczone do dołączenia części oferty stanowiącej tajemnicę przedsiębiorstwa</w:t>
      </w:r>
      <w:r w:rsidRPr="003A6CBD">
        <w:rPr>
          <w:rFonts w:ascii="Arial Narrow" w:hAnsi="Arial Narrow"/>
          <w:color w:val="auto"/>
          <w:lang w:val="pl-PL"/>
        </w:rPr>
        <w:t>.</w:t>
      </w:r>
    </w:p>
    <w:p w14:paraId="00E906DD" w14:textId="024E1B74" w:rsidR="003E6125" w:rsidRPr="003A6CBD" w:rsidRDefault="003E6125" w:rsidP="005010A7">
      <w:pPr>
        <w:pStyle w:val="Akapitzlist"/>
        <w:numPr>
          <w:ilvl w:val="0"/>
          <w:numId w:val="195"/>
        </w:numPr>
        <w:spacing w:after="0"/>
        <w:ind w:left="567"/>
        <w:jc w:val="both"/>
        <w:rPr>
          <w:rStyle w:val="Hipercze"/>
          <w:rFonts w:ascii="Arial Narrow" w:hAnsi="Arial Narrow"/>
          <w:color w:val="auto"/>
          <w:u w:val="none"/>
          <w:lang w:val="pl-PL"/>
        </w:rPr>
      </w:pPr>
      <w:r w:rsidRPr="003A6CBD">
        <w:rPr>
          <w:rFonts w:ascii="Arial Narrow" w:hAnsi="Arial Narrow"/>
          <w:color w:val="auto"/>
          <w:lang w:val="pl-PL"/>
        </w:rPr>
        <w:t xml:space="preserve">Wykonawca, za pośrednictwem </w:t>
      </w:r>
      <w:hyperlink r:id="rId33" w:history="1">
        <w:r w:rsidRPr="003A6CBD">
          <w:rPr>
            <w:rStyle w:val="Hipercze"/>
            <w:rFonts w:ascii="Arial Narrow" w:hAnsi="Arial Narrow"/>
            <w:lang w:val="pl-PL"/>
          </w:rPr>
          <w:t>platformazakupowa.pl</w:t>
        </w:r>
      </w:hyperlink>
      <w:r w:rsidRPr="003A6CBD">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3A6CBD">
        <w:rPr>
          <w:rFonts w:ascii="Arial Narrow" w:hAnsi="Arial Narrow"/>
          <w:color w:val="auto"/>
          <w:lang w:val="pl-PL"/>
        </w:rPr>
        <w:t xml:space="preserve"> </w:t>
      </w:r>
      <w:hyperlink r:id="rId34" w:history="1">
        <w:r w:rsidR="00DB4E2F" w:rsidRPr="003A6CBD">
          <w:rPr>
            <w:rStyle w:val="Hipercze"/>
            <w:rFonts w:ascii="Arial Narrow" w:hAnsi="Arial Narrow"/>
            <w:lang w:val="pl-PL"/>
          </w:rPr>
          <w:t>https://platformazakupowa.pl/strona/45-instrukcje</w:t>
        </w:r>
      </w:hyperlink>
    </w:p>
    <w:p w14:paraId="06B8EE4E" w14:textId="144A84B4"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4C329919"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Ceny oferty muszą zawierać wszystkie koszty, jakie musi ponieść wykonawca, aby zrealizować zamówienie </w:t>
      </w:r>
      <w:r w:rsidR="00DB4E2F" w:rsidRPr="003A6CBD">
        <w:rPr>
          <w:rFonts w:ascii="Arial Narrow" w:hAnsi="Arial Narrow"/>
          <w:color w:val="auto"/>
          <w:lang w:val="pl-PL"/>
        </w:rPr>
        <w:br/>
      </w:r>
      <w:r w:rsidRPr="003A6CBD">
        <w:rPr>
          <w:rFonts w:ascii="Arial Narrow" w:hAnsi="Arial Narrow"/>
          <w:color w:val="auto"/>
          <w:lang w:val="pl-PL"/>
        </w:rPr>
        <w:t>z najwyższą starannością oraz ewentualne rabaty.</w:t>
      </w:r>
    </w:p>
    <w:p w14:paraId="754EFEF4" w14:textId="40CEDDEB"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Dokumenty i oświadczenia składane przez wykonawcę powinny być </w:t>
      </w:r>
      <w:r w:rsidR="003D374B" w:rsidRPr="003A6CBD">
        <w:rPr>
          <w:rFonts w:ascii="Arial Narrow" w:hAnsi="Arial Narrow"/>
          <w:color w:val="auto"/>
          <w:lang w:val="pl-PL"/>
        </w:rPr>
        <w:t>sporządzone</w:t>
      </w:r>
      <w:r w:rsidR="00A13598" w:rsidRPr="003A6CBD">
        <w:rPr>
          <w:rFonts w:ascii="Arial Narrow" w:hAnsi="Arial Narrow"/>
          <w:color w:val="auto"/>
          <w:lang w:val="pl-PL"/>
        </w:rPr>
        <w:t xml:space="preserve"> </w:t>
      </w:r>
      <w:r w:rsidRPr="003A6CBD">
        <w:rPr>
          <w:rFonts w:ascii="Arial Narrow" w:hAnsi="Arial Narrow"/>
          <w:color w:val="auto"/>
          <w:lang w:val="pl-PL"/>
        </w:rPr>
        <w:t xml:space="preserve">w języku polskim, chyba że </w:t>
      </w:r>
      <w:r w:rsidR="00BD5B43" w:rsidRPr="003A6CBD">
        <w:rPr>
          <w:rFonts w:ascii="Arial Narrow" w:hAnsi="Arial Narrow"/>
          <w:color w:val="auto"/>
          <w:lang w:val="pl-PL"/>
        </w:rPr>
        <w:br/>
      </w:r>
      <w:r w:rsidRPr="003A6CBD">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F2E20FC"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59F20AFC" w:rsidR="00C7195C"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739B5FB8" w14:textId="3BC69458" w:rsidR="00D56F05" w:rsidRPr="003A6CBD" w:rsidRDefault="00D56F05" w:rsidP="005010A7">
      <w:pPr>
        <w:pStyle w:val="Akapitzlist"/>
        <w:numPr>
          <w:ilvl w:val="0"/>
          <w:numId w:val="195"/>
        </w:numPr>
        <w:spacing w:after="0"/>
        <w:ind w:left="567"/>
        <w:jc w:val="both"/>
        <w:rPr>
          <w:rFonts w:ascii="Arial Narrow" w:hAnsi="Arial Narrow"/>
          <w:color w:val="auto"/>
          <w:lang w:val="pl-PL"/>
        </w:rPr>
      </w:pPr>
      <w:r w:rsidRPr="003A6CBD">
        <w:rPr>
          <w:rStyle w:val="Brak"/>
          <w:rFonts w:ascii="Arial Narrow" w:hAnsi="Arial Narrow"/>
          <w:b/>
          <w:bCs/>
          <w:lang w:val="pl-PL"/>
        </w:rPr>
        <w:lastRenderedPageBreak/>
        <w:t xml:space="preserve">Kosztorys ofertowy stanowi integralną część oferty. Należy </w:t>
      </w:r>
      <w:r w:rsidRPr="003A6CBD">
        <w:rPr>
          <w:rFonts w:ascii="Arial Narrow" w:hAnsi="Arial Narrow"/>
          <w:b/>
          <w:bCs/>
          <w:lang w:val="pl-PL"/>
        </w:rPr>
        <w:t>złożyć go, pod rygorem nieważności, w formie elektronicznej lub w postaci elektronicznej opatrzonej podpisem zaufanym lub podpisem osobistym.</w:t>
      </w:r>
    </w:p>
    <w:p w14:paraId="3C0B2FE1" w14:textId="2666019E" w:rsidR="00925797" w:rsidRPr="003A6CBD" w:rsidRDefault="00D22EDA" w:rsidP="005010A7">
      <w:pPr>
        <w:pStyle w:val="Akapitzlist"/>
        <w:numPr>
          <w:ilvl w:val="0"/>
          <w:numId w:val="195"/>
        </w:numPr>
        <w:spacing w:after="0"/>
        <w:ind w:left="567"/>
        <w:jc w:val="both"/>
        <w:rPr>
          <w:rStyle w:val="Brak"/>
          <w:rFonts w:ascii="Arial Narrow" w:hAnsi="Arial Narrow"/>
          <w:color w:val="auto"/>
          <w:lang w:val="pl-PL"/>
        </w:rPr>
      </w:pPr>
      <w:r w:rsidRPr="003A6CBD">
        <w:rPr>
          <w:rStyle w:val="Brak"/>
          <w:rFonts w:ascii="Arial Narrow" w:hAnsi="Arial Narrow"/>
          <w:lang w:val="pl-PL"/>
        </w:rPr>
        <w:t xml:space="preserve">W przypadku, gdy informacje wskazane w załącznikach nie dotyczą Wykonawcy należy wpisać „nie dotyczy”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3A6CBD" w:rsidRDefault="00D22EDA" w:rsidP="005010A7">
      <w:pPr>
        <w:pStyle w:val="Akapitzlist"/>
        <w:numPr>
          <w:ilvl w:val="0"/>
          <w:numId w:val="195"/>
        </w:numPr>
        <w:spacing w:after="0"/>
        <w:ind w:left="567"/>
        <w:jc w:val="both"/>
        <w:rPr>
          <w:rFonts w:ascii="Arial Narrow" w:hAnsi="Arial Narrow"/>
          <w:color w:val="auto"/>
          <w:lang w:val="pl-PL"/>
        </w:rPr>
      </w:pPr>
      <w:r w:rsidRPr="003A6CBD">
        <w:rPr>
          <w:rStyle w:val="Brak"/>
          <w:rFonts w:ascii="Arial Narrow" w:hAnsi="Arial Narrow"/>
          <w:lang w:val="pl-PL"/>
        </w:rPr>
        <w:t xml:space="preserve">Dokumenty elektroniczne w postępowaniu </w:t>
      </w:r>
      <w:r w:rsidRPr="003A6CBD">
        <w:rPr>
          <w:rStyle w:val="Brak"/>
          <w:rFonts w:ascii="Arial Narrow" w:hAnsi="Arial Narrow"/>
          <w:b/>
          <w:bCs/>
          <w:lang w:val="pl-PL"/>
        </w:rPr>
        <w:t>muszą spełniać łącznie</w:t>
      </w:r>
      <w:r w:rsidRPr="003A6CBD">
        <w:rPr>
          <w:rStyle w:val="Brak"/>
          <w:rFonts w:ascii="Arial Narrow" w:hAnsi="Arial Narrow"/>
          <w:lang w:val="pl-PL"/>
        </w:rPr>
        <w:t xml:space="preserve"> następujące wymagania:</w:t>
      </w:r>
    </w:p>
    <w:p w14:paraId="5BCC7669" w14:textId="64673682"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2538AC74"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elektronicznej, w szczególności przez wyświetlenie tej treści na monitorze ekranowym;</w:t>
      </w:r>
    </w:p>
    <w:p w14:paraId="45FCDDD4" w14:textId="14BC6F3B"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papierowej, w szczególności za pomocą wydruku;</w:t>
      </w:r>
    </w:p>
    <w:p w14:paraId="10D6DE0B" w14:textId="77777777" w:rsidR="00925797" w:rsidRPr="003A6CBD" w:rsidRDefault="00D22EDA" w:rsidP="005010A7">
      <w:pPr>
        <w:pStyle w:val="Akapitzlist"/>
        <w:numPr>
          <w:ilvl w:val="0"/>
          <w:numId w:val="197"/>
        </w:numPr>
        <w:spacing w:after="0"/>
        <w:ind w:left="714" w:hanging="357"/>
        <w:jc w:val="both"/>
        <w:rPr>
          <w:rFonts w:ascii="Arial Narrow" w:hAnsi="Arial Narrow"/>
          <w:lang w:val="pl-PL"/>
        </w:rPr>
      </w:pPr>
      <w:r w:rsidRPr="003A6CBD">
        <w:rPr>
          <w:rStyle w:val="Brak"/>
          <w:rFonts w:ascii="Arial Narrow" w:hAnsi="Arial Narrow"/>
          <w:lang w:val="pl-PL"/>
        </w:rPr>
        <w:t>zawierają dane w układzie niepozostawiającym wątpliwości co do treści i kontekstu zapisanych informacji.</w:t>
      </w:r>
    </w:p>
    <w:p w14:paraId="63A28027" w14:textId="0E2BA073" w:rsidR="00925797" w:rsidRPr="003A6CBD"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3A6CBD" w:rsidRDefault="00053F74" w:rsidP="005010A7">
      <w:pPr>
        <w:pStyle w:val="Akapitzlist"/>
        <w:numPr>
          <w:ilvl w:val="0"/>
          <w:numId w:val="63"/>
        </w:numPr>
        <w:jc w:val="both"/>
        <w:rPr>
          <w:rFonts w:ascii="Arial Narrow" w:hAnsi="Arial Narrow"/>
          <w:b/>
          <w:bCs/>
          <w:lang w:val="pl-PL"/>
        </w:rPr>
      </w:pPr>
      <w:r w:rsidRPr="003A6CBD">
        <w:rPr>
          <w:rStyle w:val="Brak"/>
          <w:rFonts w:ascii="Arial Narrow" w:hAnsi="Arial Narrow"/>
          <w:b/>
          <w:bCs/>
          <w:lang w:val="pl-PL"/>
        </w:rPr>
        <w:t>PLIKI DO ZŁOŻENIA W TERMINIE SKŁADANIA OFERTY.</w:t>
      </w:r>
    </w:p>
    <w:p w14:paraId="6A5A4865"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Oferta na wykonanie zamówienia - załącznik nr 1 SWZ.</w:t>
      </w:r>
    </w:p>
    <w:p w14:paraId="24984A99"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 xml:space="preserve">Wszystkie oświadczenia i dokumenty wymienione w pkt. XI SWZ. </w:t>
      </w:r>
    </w:p>
    <w:p w14:paraId="01728562"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Pełnomocnictwo (jeśli dotyczy).</w:t>
      </w:r>
    </w:p>
    <w:p w14:paraId="2173C41D" w14:textId="77777777" w:rsidR="00925797" w:rsidRPr="003A6CBD" w:rsidRDefault="00D22EDA" w:rsidP="005010A7">
      <w:pPr>
        <w:pStyle w:val="Akapitzlist"/>
        <w:numPr>
          <w:ilvl w:val="0"/>
          <w:numId w:val="65"/>
        </w:numPr>
        <w:spacing w:after="0" w:line="276" w:lineRule="auto"/>
        <w:rPr>
          <w:rFonts w:ascii="Arial Narrow" w:hAnsi="Arial Narrow"/>
          <w:lang w:val="pl-PL"/>
        </w:rPr>
      </w:pPr>
      <w:r w:rsidRPr="003A6CBD">
        <w:rPr>
          <w:rStyle w:val="Brak"/>
          <w:rFonts w:ascii="Arial Narrow" w:hAnsi="Arial Narrow"/>
          <w:lang w:val="pl-PL"/>
        </w:rPr>
        <w:t>Kosztorys ofertowy.</w:t>
      </w:r>
    </w:p>
    <w:p w14:paraId="71375943" w14:textId="05670F81" w:rsidR="00925797" w:rsidRPr="003A6CBD" w:rsidRDefault="00D22EDA" w:rsidP="005010A7">
      <w:pPr>
        <w:pStyle w:val="Akapitzlist"/>
        <w:numPr>
          <w:ilvl w:val="0"/>
          <w:numId w:val="65"/>
        </w:numPr>
        <w:spacing w:after="0" w:line="276" w:lineRule="auto"/>
        <w:jc w:val="both"/>
        <w:rPr>
          <w:rFonts w:ascii="Arial Narrow" w:hAnsi="Arial Narrow"/>
          <w:color w:val="auto"/>
          <w:lang w:val="pl-PL"/>
        </w:rPr>
      </w:pPr>
      <w:r w:rsidRPr="003A6CBD">
        <w:rPr>
          <w:rStyle w:val="Brak"/>
          <w:rFonts w:ascii="Arial Narrow" w:hAnsi="Arial Narrow"/>
          <w:color w:val="auto"/>
          <w:lang w:val="pl-PL"/>
        </w:rPr>
        <w:t>Wadium</w:t>
      </w:r>
      <w:r w:rsidR="003840F0" w:rsidRPr="003A6CBD">
        <w:rPr>
          <w:rStyle w:val="Brak"/>
          <w:rFonts w:ascii="Arial Narrow" w:hAnsi="Arial Narrow"/>
          <w:color w:val="auto"/>
          <w:lang w:val="pl-PL"/>
        </w:rPr>
        <w:t xml:space="preserve"> (patrz pkt. </w:t>
      </w:r>
      <w:r w:rsidR="000D6AB2" w:rsidRPr="003A6CBD">
        <w:rPr>
          <w:rFonts w:ascii="Arial Narrow" w:hAnsi="Arial Narrow"/>
          <w:color w:val="auto"/>
          <w:lang w:val="pl-PL"/>
        </w:rPr>
        <w:t>XXI.6 SWZ</w:t>
      </w:r>
      <w:r w:rsidR="003840F0" w:rsidRPr="003A6CBD">
        <w:rPr>
          <w:rStyle w:val="Brak"/>
          <w:rFonts w:ascii="Arial Narrow" w:hAnsi="Arial Narrow"/>
          <w:color w:val="auto"/>
          <w:lang w:val="pl-PL"/>
        </w:rPr>
        <w:t>)</w:t>
      </w:r>
    </w:p>
    <w:p w14:paraId="736844AD" w14:textId="77777777" w:rsidR="00925797" w:rsidRPr="003A6CBD"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3A6CBD" w:rsidRDefault="00D22EDA" w:rsidP="005010A7">
      <w:pPr>
        <w:pStyle w:val="Akapitzlist"/>
        <w:numPr>
          <w:ilvl w:val="0"/>
          <w:numId w:val="66"/>
        </w:numPr>
        <w:jc w:val="both"/>
        <w:rPr>
          <w:rFonts w:ascii="Arial Narrow" w:hAnsi="Arial Narrow"/>
          <w:b/>
          <w:bCs/>
          <w:lang w:val="pl-PL"/>
        </w:rPr>
      </w:pPr>
      <w:r w:rsidRPr="003A6CBD">
        <w:rPr>
          <w:rStyle w:val="Brak"/>
          <w:rFonts w:ascii="Arial Narrow" w:hAnsi="Arial Narrow"/>
          <w:b/>
          <w:bCs/>
          <w:lang w:val="pl-PL"/>
        </w:rPr>
        <w:t>TERMIN ZWIĄZANIA OFERTĄ</w:t>
      </w:r>
      <w:r w:rsidR="00531671" w:rsidRPr="003A6CBD">
        <w:rPr>
          <w:rStyle w:val="Brak"/>
          <w:rFonts w:ascii="Arial Narrow" w:hAnsi="Arial Narrow"/>
          <w:b/>
          <w:bCs/>
          <w:lang w:val="pl-PL"/>
        </w:rPr>
        <w:t>.</w:t>
      </w:r>
    </w:p>
    <w:p w14:paraId="136F3617" w14:textId="3C63AF3D"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 xml:space="preserve">Termin związania ofertą </w:t>
      </w:r>
      <w:r w:rsidRPr="003A6CBD">
        <w:rPr>
          <w:rStyle w:val="Brak"/>
          <w:rFonts w:ascii="Arial Narrow" w:hAnsi="Arial Narrow"/>
          <w:b/>
          <w:bCs/>
          <w:color w:val="auto"/>
          <w:lang w:val="pl-PL"/>
        </w:rPr>
        <w:t xml:space="preserve">upływa </w:t>
      </w:r>
      <w:r w:rsidR="00397690">
        <w:rPr>
          <w:rStyle w:val="Brak"/>
          <w:rFonts w:ascii="Arial Narrow" w:hAnsi="Arial Narrow"/>
          <w:b/>
          <w:bCs/>
          <w:color w:val="auto"/>
          <w:lang w:val="pl-PL"/>
        </w:rPr>
        <w:t>10 czerwca</w:t>
      </w:r>
      <w:r w:rsidRPr="003A6CBD">
        <w:rPr>
          <w:rStyle w:val="Brak"/>
          <w:rFonts w:ascii="Arial Narrow" w:hAnsi="Arial Narrow"/>
          <w:b/>
          <w:bCs/>
          <w:color w:val="auto"/>
          <w:lang w:val="pl-PL"/>
        </w:rPr>
        <w:t xml:space="preserve"> 202</w:t>
      </w:r>
      <w:r w:rsidR="000C4AA1" w:rsidRPr="003A6CBD">
        <w:rPr>
          <w:rStyle w:val="Brak"/>
          <w:rFonts w:ascii="Arial Narrow" w:hAnsi="Arial Narrow"/>
          <w:b/>
          <w:bCs/>
          <w:color w:val="auto"/>
          <w:lang w:val="pl-PL"/>
        </w:rPr>
        <w:t>2</w:t>
      </w:r>
      <w:r w:rsidRPr="003A6CBD">
        <w:rPr>
          <w:rStyle w:val="Brak"/>
          <w:rFonts w:ascii="Arial Narrow" w:hAnsi="Arial Narrow"/>
          <w:b/>
          <w:bCs/>
          <w:color w:val="auto"/>
          <w:lang w:val="pl-PL"/>
        </w:rPr>
        <w:t xml:space="preserve"> r.</w:t>
      </w:r>
      <w:r w:rsidRPr="003A6CBD">
        <w:rPr>
          <w:rStyle w:val="Brak"/>
          <w:rFonts w:ascii="Arial Narrow" w:hAnsi="Arial Narrow"/>
          <w:color w:val="auto"/>
          <w:lang w:val="pl-PL"/>
        </w:rPr>
        <w:t xml:space="preserve"> Bieg terminu związania ofertą rozpoczyna się wraz</w:t>
      </w:r>
      <w:r w:rsidR="00C25566" w:rsidRPr="003A6CBD">
        <w:rPr>
          <w:rStyle w:val="Brak"/>
          <w:rFonts w:ascii="Arial Narrow" w:hAnsi="Arial Narrow"/>
          <w:color w:val="auto"/>
          <w:lang w:val="pl-PL"/>
        </w:rPr>
        <w:t xml:space="preserve"> </w:t>
      </w:r>
      <w:r w:rsidRPr="003A6CBD">
        <w:rPr>
          <w:rStyle w:val="Brak"/>
          <w:rFonts w:ascii="Arial Narrow" w:hAnsi="Arial Narrow"/>
          <w:color w:val="auto"/>
          <w:lang w:val="pl-PL"/>
        </w:rPr>
        <w:t xml:space="preserve">z upływem terminu składania ofert. Dzień ten jest pierwszym dniem terminu </w:t>
      </w:r>
      <w:r w:rsidRPr="003A6CBD">
        <w:rPr>
          <w:rStyle w:val="Brak"/>
          <w:rFonts w:ascii="Arial Narrow" w:hAnsi="Arial Narrow"/>
          <w:lang w:val="pl-PL"/>
        </w:rPr>
        <w:t>związania ofertą.</w:t>
      </w:r>
    </w:p>
    <w:p w14:paraId="2C7ADF55" w14:textId="77777777"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o wyrażenie zgody na przedłużenie tego terminu o wskazywany przez niego okres, nie dłuższy niż 30 dni.</w:t>
      </w:r>
    </w:p>
    <w:p w14:paraId="00D69B98" w14:textId="77777777"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3A6CBD" w:rsidRDefault="00D22EDA" w:rsidP="005010A7">
      <w:pPr>
        <w:pStyle w:val="Akapitzlist"/>
        <w:numPr>
          <w:ilvl w:val="0"/>
          <w:numId w:val="68"/>
        </w:numPr>
        <w:spacing w:after="0"/>
        <w:ind w:left="714" w:hanging="357"/>
        <w:jc w:val="both"/>
        <w:rPr>
          <w:rStyle w:val="Brak"/>
          <w:rFonts w:ascii="Arial Narrow" w:hAnsi="Arial Narrow"/>
          <w:lang w:val="pl-PL"/>
        </w:rPr>
      </w:pPr>
      <w:r w:rsidRPr="003A6CBD">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3A6CBD" w:rsidRDefault="00C25566" w:rsidP="00C25566">
      <w:pPr>
        <w:pStyle w:val="Akapitzlist"/>
        <w:spacing w:after="0"/>
        <w:ind w:left="714"/>
        <w:jc w:val="both"/>
        <w:rPr>
          <w:rFonts w:ascii="Arial Narrow" w:hAnsi="Arial Narrow"/>
          <w:lang w:val="pl-PL"/>
        </w:rPr>
      </w:pPr>
    </w:p>
    <w:p w14:paraId="7AF86D9B" w14:textId="77777777" w:rsidR="00925797" w:rsidRPr="003A6CBD" w:rsidRDefault="00D22EDA" w:rsidP="005010A7">
      <w:pPr>
        <w:pStyle w:val="Akapitzlist"/>
        <w:numPr>
          <w:ilvl w:val="0"/>
          <w:numId w:val="69"/>
        </w:numPr>
        <w:jc w:val="both"/>
        <w:rPr>
          <w:rFonts w:ascii="Arial Narrow" w:hAnsi="Arial Narrow"/>
          <w:b/>
          <w:bCs/>
          <w:lang w:val="pl-PL"/>
        </w:rPr>
      </w:pPr>
      <w:r w:rsidRPr="003A6CBD">
        <w:rPr>
          <w:rStyle w:val="Brak"/>
          <w:rFonts w:ascii="Arial Narrow" w:hAnsi="Arial Narrow"/>
          <w:b/>
          <w:bCs/>
          <w:lang w:val="pl-PL"/>
        </w:rPr>
        <w:t>TERMIN OTWARCIA OFERT. CZYNNOŚCI ZWIĄZANE Z OTWARCIEM OFERT.</w:t>
      </w:r>
    </w:p>
    <w:p w14:paraId="2FB7991C" w14:textId="7037F41E"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Otwarcie ofert następuje niezwłocznie po upływie terminu składania ofert,</w:t>
      </w:r>
      <w:r w:rsidR="00D35E20" w:rsidRPr="003A6CBD">
        <w:rPr>
          <w:rStyle w:val="Brak"/>
          <w:rFonts w:ascii="Arial Narrow" w:hAnsi="Arial Narrow"/>
          <w:lang w:val="pl-PL"/>
        </w:rPr>
        <w:t xml:space="preserve"> tj. </w:t>
      </w:r>
      <w:r w:rsidR="00397690">
        <w:rPr>
          <w:rFonts w:ascii="Arial Narrow" w:hAnsi="Arial Narrow"/>
          <w:b/>
          <w:bCs/>
          <w:lang w:val="pl-PL"/>
        </w:rPr>
        <w:t>12 maja</w:t>
      </w:r>
      <w:r w:rsidR="00D35E20" w:rsidRPr="003A6CBD">
        <w:rPr>
          <w:rFonts w:ascii="Arial Narrow" w:hAnsi="Arial Narrow"/>
          <w:b/>
          <w:bCs/>
          <w:lang w:val="pl-PL"/>
        </w:rPr>
        <w:t xml:space="preserve"> 2022 r. o godz. 10:05,</w:t>
      </w:r>
      <w:r w:rsidRPr="003A6CBD">
        <w:rPr>
          <w:rStyle w:val="Brak"/>
          <w:rFonts w:ascii="Arial Narrow" w:hAnsi="Arial Narrow"/>
          <w:lang w:val="pl-PL"/>
        </w:rPr>
        <w:t xml:space="preserve"> nie później niż następnego dnia po dniu, w którym upłynął termin składania ofert</w:t>
      </w:r>
      <w:r w:rsidR="00A13598" w:rsidRPr="003A6CBD">
        <w:rPr>
          <w:rStyle w:val="Brak"/>
          <w:rFonts w:ascii="Arial Narrow" w:hAnsi="Arial Narrow"/>
          <w:lang w:val="pl-PL"/>
        </w:rPr>
        <w:t>.</w:t>
      </w:r>
    </w:p>
    <w:p w14:paraId="31799A6B" w14:textId="3F7003D1"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2741C495"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poinformuje o zmianie terminu otwarcia ofert na stronie internetowej prowadzonego postępowania.</w:t>
      </w:r>
    </w:p>
    <w:p w14:paraId="423BC8DA" w14:textId="4008A43A"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niezwłocznie po otwarciu ofert, udostępnia na stronie internetowej prowadzonego postępowania informacje o:</w:t>
      </w:r>
    </w:p>
    <w:p w14:paraId="16FEEEAE" w14:textId="35777A7B" w:rsidR="00C10120" w:rsidRPr="003A6CBD" w:rsidRDefault="00C10120"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92C344D" w:rsidR="00C10120" w:rsidRPr="003A6CBD" w:rsidRDefault="00C10120"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cenach lub kosztach zawartych w ofertach</w:t>
      </w:r>
      <w:r w:rsidR="00D65D87" w:rsidRPr="003A6CBD">
        <w:rPr>
          <w:rStyle w:val="Brak"/>
          <w:rFonts w:ascii="Arial Narrow" w:hAnsi="Arial Narrow"/>
          <w:lang w:val="pl-PL"/>
        </w:rPr>
        <w:t>;</w:t>
      </w:r>
    </w:p>
    <w:p w14:paraId="0EF323F3" w14:textId="1A9F0785" w:rsidR="00C10120" w:rsidRPr="003A6CBD" w:rsidRDefault="00D65D87"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i</w:t>
      </w:r>
      <w:r w:rsidR="00C10120" w:rsidRPr="003A6CBD">
        <w:rPr>
          <w:rStyle w:val="Brak"/>
          <w:rFonts w:ascii="Arial Narrow" w:hAnsi="Arial Narrow"/>
          <w:lang w:val="pl-PL"/>
        </w:rPr>
        <w:t>nformacja zostanie opublikowana na stronie postępowania na platformazakupowa.pl w sekcji ,,Komunikaty” .</w:t>
      </w:r>
    </w:p>
    <w:p w14:paraId="20B6DE6C" w14:textId="7633F9C1"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0FDF4DE2"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BB9DC3" w14:textId="77777777" w:rsidR="00D65D87" w:rsidRPr="003A6CBD" w:rsidRDefault="00D65D87" w:rsidP="00D65D87">
      <w:pPr>
        <w:pStyle w:val="Akapitzlist"/>
        <w:spacing w:after="0"/>
        <w:ind w:left="714"/>
        <w:jc w:val="both"/>
        <w:rPr>
          <w:rStyle w:val="Brak"/>
          <w:rFonts w:ascii="Arial Narrow" w:hAnsi="Arial Narrow"/>
          <w:lang w:val="pl-PL"/>
        </w:rPr>
      </w:pPr>
    </w:p>
    <w:p w14:paraId="731ECD82" w14:textId="77777777" w:rsidR="00925797" w:rsidRPr="003A6CBD" w:rsidRDefault="00D22EDA" w:rsidP="005010A7">
      <w:pPr>
        <w:pStyle w:val="Akapitzlist"/>
        <w:numPr>
          <w:ilvl w:val="0"/>
          <w:numId w:val="73"/>
        </w:numPr>
        <w:jc w:val="both"/>
        <w:rPr>
          <w:rFonts w:ascii="Arial Narrow" w:hAnsi="Arial Narrow"/>
          <w:b/>
          <w:bCs/>
          <w:lang w:val="pl-PL"/>
        </w:rPr>
      </w:pPr>
      <w:r w:rsidRPr="003A6CBD">
        <w:rPr>
          <w:rStyle w:val="Brak"/>
          <w:rFonts w:ascii="Arial Narrow" w:hAnsi="Arial Narrow"/>
          <w:b/>
          <w:bCs/>
          <w:lang w:val="pl-PL"/>
        </w:rPr>
        <w:t>WADIUM</w:t>
      </w:r>
    </w:p>
    <w:p w14:paraId="7FBEF8D9" w14:textId="0F60F974"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 xml:space="preserve">Zamawiający żąda od Wykonawców wniesienia wadium w kwocie </w:t>
      </w:r>
      <w:r w:rsidR="00803F6B">
        <w:rPr>
          <w:rStyle w:val="Brak"/>
          <w:rFonts w:ascii="Arial Narrow" w:hAnsi="Arial Narrow"/>
          <w:lang w:val="pl-PL"/>
        </w:rPr>
        <w:t>1 500</w:t>
      </w:r>
      <w:r w:rsidRPr="003A6CBD">
        <w:rPr>
          <w:rStyle w:val="Brak"/>
          <w:rFonts w:ascii="Arial Narrow" w:hAnsi="Arial Narrow"/>
          <w:lang w:val="pl-PL"/>
        </w:rPr>
        <w:t>,00 PLN (</w:t>
      </w:r>
      <w:r w:rsidR="00A551DB" w:rsidRPr="003A6CBD">
        <w:rPr>
          <w:rStyle w:val="Brak"/>
          <w:rFonts w:ascii="Arial Narrow" w:hAnsi="Arial Narrow"/>
          <w:lang w:val="pl-PL"/>
        </w:rPr>
        <w:t>tysi</w:t>
      </w:r>
      <w:r w:rsidR="00803F6B">
        <w:rPr>
          <w:rStyle w:val="Brak"/>
          <w:rFonts w:ascii="Arial Narrow" w:hAnsi="Arial Narrow"/>
          <w:lang w:val="pl-PL"/>
        </w:rPr>
        <w:t>ąc pięćset</w:t>
      </w:r>
      <w:r w:rsidRPr="003A6CBD">
        <w:rPr>
          <w:rStyle w:val="Brak"/>
          <w:rFonts w:ascii="Arial Narrow" w:hAnsi="Arial Narrow"/>
          <w:lang w:val="pl-PL"/>
        </w:rPr>
        <w:t xml:space="preserve"> złotych).</w:t>
      </w:r>
    </w:p>
    <w:p w14:paraId="5C5D8A27" w14:textId="77777777"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Wadium wnosi się przed upływem terminu składania ofert.</w:t>
      </w:r>
    </w:p>
    <w:p w14:paraId="0B89D49C" w14:textId="77777777"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Wadium może być wnoszone w jednej lub kilku następujących formach:</w:t>
      </w:r>
    </w:p>
    <w:p w14:paraId="41AE215D"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pieniądzu;</w:t>
      </w:r>
    </w:p>
    <w:p w14:paraId="5042CB92"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gwarancjach bankowych;</w:t>
      </w:r>
    </w:p>
    <w:p w14:paraId="2D887143"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gwarancjach ubezpieczeniowych;</w:t>
      </w:r>
    </w:p>
    <w:p w14:paraId="666DED48"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 xml:space="preserve">poręczeniach udzielanych przez podmioty, o których mowa w art. 6b ust. 5 pkt 2 ustawy z dnia 9 listopada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2000 r. o utworzeniu Polskiej Agencji Rozwoju Przedsiębiorczości (Dz. U. z 2019 r. poz. 310, 836 i 1572).</w:t>
      </w:r>
    </w:p>
    <w:p w14:paraId="2234CA1C" w14:textId="77777777" w:rsidR="00925797" w:rsidRPr="003A6CBD" w:rsidRDefault="00D22EDA" w:rsidP="005010A7">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Wadium wnoszone w pieniądzu wpłaca się przelewem na rachunek bankowy wskazany przez Zamawiającego.</w:t>
      </w:r>
    </w:p>
    <w:p w14:paraId="5E3A5DAD" w14:textId="77777777" w:rsidR="00925797" w:rsidRPr="003A6CBD" w:rsidRDefault="00D22EDA" w:rsidP="005010A7">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Wadium wniesione w pieniądzu Zamawiający przechowuje na rachunku bankowym.</w:t>
      </w:r>
    </w:p>
    <w:p w14:paraId="002896F5"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Jeżeli wadium jest wnoszone w formie gwarancji lub poręczenia, o których mowa w ust. 3 lit. b-d), Wykonawca przekazuje Zamawiającemu </w:t>
      </w:r>
      <w:r w:rsidRPr="003A6CBD">
        <w:rPr>
          <w:rStyle w:val="Brak"/>
          <w:rFonts w:ascii="Arial Narrow" w:hAnsi="Arial Narrow"/>
          <w:b/>
          <w:bCs/>
          <w:lang w:val="pl-PL"/>
        </w:rPr>
        <w:t>oryginał gwarancji lub poręczenia w postaci elektronicznej</w:t>
      </w:r>
      <w:r w:rsidRPr="003A6CBD">
        <w:rPr>
          <w:rStyle w:val="Brak"/>
          <w:rFonts w:ascii="Arial Narrow" w:hAnsi="Arial Narrow"/>
          <w:lang w:val="pl-PL"/>
        </w:rPr>
        <w:t xml:space="preserve">. </w:t>
      </w:r>
    </w:p>
    <w:p w14:paraId="3033F811"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Wadium wnoszone w pieniądzu należy wpłacić przelewem na rachunek bankowy Zamawiającego: Bank Spółdzielczy w Ośnie Lubuskim 42 8369 0008 0000 0589 2000 0010. </w:t>
      </w:r>
    </w:p>
    <w:p w14:paraId="54C06D75"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Wadium wniesione w pieniądzu Zamawiający przechowuje na rachunku bankowym.</w:t>
      </w:r>
    </w:p>
    <w:p w14:paraId="665AEF58" w14:textId="01F31D9B"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Zamawiający zwraca wadium zgodnie z zasadami określonymi w art. 98 ust.1-5 ustawy Pzp.</w:t>
      </w:r>
    </w:p>
    <w:p w14:paraId="499CFFE0" w14:textId="0D851311"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Zamawiający zatrzymuje wadium wraz z odsetkami, jeżeli zachodzą przesłanki wynikające z art. 98 ust. 6 ustawy Pzp.</w:t>
      </w:r>
    </w:p>
    <w:p w14:paraId="27110659" w14:textId="4D1D25DD"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Oferta Wykonawcy zostanie odrzucona, jeżeli wadium nie zostanie wniesione lub zostanie wniesione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sposób nieprawidłowy. </w:t>
      </w:r>
    </w:p>
    <w:p w14:paraId="0CDEE28B" w14:textId="77777777" w:rsidR="00925797" w:rsidRPr="003A6CBD"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3A6CBD" w:rsidRDefault="00D22EDA" w:rsidP="005010A7">
      <w:pPr>
        <w:numPr>
          <w:ilvl w:val="0"/>
          <w:numId w:val="78"/>
        </w:numPr>
        <w:jc w:val="both"/>
        <w:rPr>
          <w:rFonts w:ascii="Arial Narrow" w:hAnsi="Arial Narrow"/>
          <w:b/>
          <w:bCs/>
          <w:sz w:val="22"/>
          <w:szCs w:val="22"/>
        </w:rPr>
      </w:pPr>
      <w:r w:rsidRPr="003A6CBD">
        <w:rPr>
          <w:rStyle w:val="Brak"/>
          <w:rFonts w:ascii="Arial Narrow" w:hAnsi="Arial Narrow"/>
          <w:b/>
          <w:bCs/>
          <w:sz w:val="22"/>
          <w:szCs w:val="22"/>
        </w:rPr>
        <w:t>SPOSÓB OBLICZENIA CENY</w:t>
      </w:r>
    </w:p>
    <w:p w14:paraId="3460B4DB" w14:textId="77777777" w:rsidR="00925797" w:rsidRPr="003A6CBD" w:rsidRDefault="00D22EDA" w:rsidP="005010A7">
      <w:pPr>
        <w:numPr>
          <w:ilvl w:val="1"/>
          <w:numId w:val="79"/>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7D0710BE"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131A4B67" w14:textId="2CCE9D9C"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Podstawę kalkulacji (sporządzenia kosztorysu ofertowego) stanowi </w:t>
      </w:r>
      <w:r w:rsidRPr="003A6CBD">
        <w:rPr>
          <w:rStyle w:val="Brak"/>
          <w:rFonts w:ascii="Arial Narrow" w:hAnsi="Arial Narrow"/>
          <w:color w:val="auto"/>
          <w:sz w:val="22"/>
          <w:szCs w:val="22"/>
        </w:rPr>
        <w:t xml:space="preserve">przedmiar robót (zał. nr </w:t>
      </w:r>
      <w:r w:rsidR="002A5EE4" w:rsidRPr="003A6CBD">
        <w:rPr>
          <w:rStyle w:val="Brak"/>
          <w:rFonts w:ascii="Arial Narrow" w:hAnsi="Arial Narrow"/>
          <w:color w:val="auto"/>
          <w:sz w:val="22"/>
          <w:szCs w:val="22"/>
        </w:rPr>
        <w:t>1</w:t>
      </w:r>
      <w:r w:rsidR="00FC1A63" w:rsidRPr="003A6CBD">
        <w:rPr>
          <w:rStyle w:val="Brak"/>
          <w:rFonts w:ascii="Arial Narrow" w:hAnsi="Arial Narrow"/>
          <w:color w:val="auto"/>
          <w:sz w:val="22"/>
          <w:szCs w:val="22"/>
        </w:rPr>
        <w:t>1</w:t>
      </w:r>
      <w:r w:rsidRPr="003A6CB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CB63FD" w14:textId="69F30211"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 przypadku stwierdzenia rozbieżności w liczbie robót przedstawionych w przedmiarze robót, a </w:t>
      </w:r>
      <w:r w:rsidR="00C9359E" w:rsidRPr="003A6CBD">
        <w:rPr>
          <w:rStyle w:val="Brak"/>
          <w:rFonts w:ascii="Arial Narrow" w:hAnsi="Arial Narrow"/>
          <w:sz w:val="22"/>
          <w:szCs w:val="22"/>
        </w:rPr>
        <w:t>dokumentacją techniczną</w:t>
      </w:r>
      <w:r w:rsidRPr="003A6CBD">
        <w:rPr>
          <w:rStyle w:val="Brak"/>
          <w:rFonts w:ascii="Arial Narrow" w:hAnsi="Arial Narrow"/>
          <w:sz w:val="22"/>
          <w:szCs w:val="22"/>
        </w:rPr>
        <w:t xml:space="preserve">, Wykonawca powinien poinformować o niej Zamawiającego. </w:t>
      </w:r>
      <w:r w:rsidRPr="003A6CBD">
        <w:rPr>
          <w:rStyle w:val="Brak"/>
          <w:rFonts w:ascii="Arial Narrow" w:hAnsi="Arial Narrow"/>
          <w:b/>
          <w:bCs/>
          <w:sz w:val="22"/>
          <w:szCs w:val="22"/>
        </w:rPr>
        <w:t>Niedopuszczalne jest samodzielne wprowadzanie zmian do przedmiaru robót</w:t>
      </w:r>
      <w:r w:rsidRPr="003A6CBD">
        <w:rPr>
          <w:rStyle w:val="Brak"/>
          <w:rFonts w:ascii="Arial Narrow" w:hAnsi="Arial Narrow"/>
          <w:sz w:val="22"/>
          <w:szCs w:val="22"/>
        </w:rPr>
        <w:t xml:space="preserve"> stanowiącego podstawę sporządzenia kosztorysu ofertowego.</w:t>
      </w:r>
    </w:p>
    <w:p w14:paraId="7FC7DC3D" w14:textId="02ED996E"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 cenie Wykonawca uwzględni również: materiały pomocnicze, dostawę, montaż urządzeń, transport, składowanie i utylizację odpadów, akcesoria, organizację placu budowy, media niezbędne na czas budowy, koszty gwarancji i ubezpieczeń, </w:t>
      </w:r>
      <w:r w:rsidR="00CD0FB2" w:rsidRPr="003A6CBD">
        <w:rPr>
          <w:rFonts w:ascii="Arial Narrow" w:hAnsi="Arial Narrow"/>
          <w:sz w:val="22"/>
          <w:szCs w:val="22"/>
        </w:rPr>
        <w:t xml:space="preserve">obsługi geodezyjnej, </w:t>
      </w:r>
      <w:r w:rsidRPr="003A6CBD">
        <w:rPr>
          <w:rStyle w:val="Brak"/>
          <w:rFonts w:ascii="Arial Narrow" w:hAnsi="Arial Narrow"/>
          <w:sz w:val="22"/>
          <w:szCs w:val="22"/>
        </w:rPr>
        <w:t>koszty wynikające z realizacji warunków umowy itp. oraz okres realizacji inwestycji.</w:t>
      </w:r>
    </w:p>
    <w:p w14:paraId="31590FC4"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40BE9291"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Wykonawca jest zobowiązany do wypełnienia i określenia wartości we wszystkich pozycjach występujących </w:t>
      </w:r>
      <w:r w:rsidRPr="003A6CBD">
        <w:rPr>
          <w:rStyle w:val="Brak"/>
          <w:rFonts w:ascii="Arial Unicode MS" w:hAnsi="Arial Unicode MS"/>
          <w:sz w:val="22"/>
          <w:szCs w:val="22"/>
        </w:rPr>
        <w:br/>
      </w:r>
      <w:r w:rsidRPr="003A6CBD">
        <w:rPr>
          <w:rStyle w:val="Brak"/>
          <w:rFonts w:ascii="Arial Narrow" w:hAnsi="Arial Narrow"/>
          <w:sz w:val="22"/>
          <w:szCs w:val="22"/>
        </w:rPr>
        <w:t xml:space="preserve">w przedmiarze robót. </w:t>
      </w:r>
    </w:p>
    <w:p w14:paraId="6A099FA3"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0E3E1DB0"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r w:rsidRPr="003A6CBD">
        <w:rPr>
          <w:rStyle w:val="Brak"/>
          <w:rFonts w:ascii="Arial Narrow" w:hAnsi="Arial Narrow"/>
          <w:sz w:val="22"/>
          <w:szCs w:val="22"/>
        </w:rPr>
        <w:lastRenderedPageBreak/>
        <w:t xml:space="preserve">Wykonawca, </w:t>
      </w:r>
      <w:r w:rsidRPr="003A6CBD">
        <w:rPr>
          <w:rStyle w:val="Brak"/>
          <w:rFonts w:ascii="Arial Narrow" w:hAnsi="Arial Narrow"/>
          <w:sz w:val="22"/>
          <w:szCs w:val="22"/>
          <w:u w:val="single"/>
        </w:rPr>
        <w:t>składając ofertę, informuje Zamawiającego, że wybór jego oferty będzie prowadzić do powstania 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0005AAE1"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74792738"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3A6CBD" w:rsidRDefault="00925797">
      <w:pPr>
        <w:jc w:val="both"/>
        <w:rPr>
          <w:rStyle w:val="Brak"/>
          <w:rFonts w:ascii="Arial Narrow" w:eastAsia="Arial Narrow" w:hAnsi="Arial Narrow" w:cs="Arial Narrow"/>
          <w:sz w:val="22"/>
          <w:szCs w:val="22"/>
        </w:rPr>
      </w:pPr>
    </w:p>
    <w:p w14:paraId="18629EBE"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KRYTERIA OCENY OFERT</w:t>
      </w:r>
    </w:p>
    <w:p w14:paraId="76B59A3B" w14:textId="77777777" w:rsidR="0081408A" w:rsidRPr="003A6CBD" w:rsidRDefault="0081408A" w:rsidP="00D35E20">
      <w:pPr>
        <w:ind w:firstLine="142"/>
        <w:jc w:val="both"/>
        <w:rPr>
          <w:rStyle w:val="Brak"/>
          <w:rFonts w:ascii="Arial Narrow" w:hAnsi="Arial Narrow"/>
        </w:rPr>
      </w:pPr>
    </w:p>
    <w:p w14:paraId="1A70AD67" w14:textId="05DC7D0A" w:rsidR="00925797" w:rsidRPr="003A6CBD" w:rsidRDefault="00D22EDA" w:rsidP="00D35E20">
      <w:pPr>
        <w:ind w:firstLine="142"/>
        <w:jc w:val="both"/>
        <w:rPr>
          <w:rStyle w:val="Brak"/>
          <w:rFonts w:ascii="Arial Narrow" w:eastAsia="Arial Narrow" w:hAnsi="Arial Narrow" w:cs="Arial Narrow"/>
        </w:rPr>
      </w:pPr>
      <w:r w:rsidRPr="003A6CBD">
        <w:rPr>
          <w:rStyle w:val="Brak"/>
          <w:rFonts w:ascii="Arial Narrow" w:hAnsi="Arial Narrow"/>
        </w:rPr>
        <w:t>Przy wyborze oferty Zamawiający będzie się kierował następującymi kryteriami:</w:t>
      </w:r>
    </w:p>
    <w:p w14:paraId="6FB8FBBE" w14:textId="77777777" w:rsidR="00925797" w:rsidRPr="003A6CBD" w:rsidRDefault="00925797" w:rsidP="00D35E20">
      <w:pPr>
        <w:ind w:left="154" w:firstLine="708"/>
        <w:jc w:val="both"/>
        <w:rPr>
          <w:rStyle w:val="Brak"/>
          <w:rFonts w:ascii="Arial Narrow" w:eastAsia="Arial Narrow" w:hAnsi="Arial Narrow" w:cs="Arial Narrow"/>
          <w:b/>
          <w:bCs/>
        </w:rPr>
      </w:pPr>
    </w:p>
    <w:p w14:paraId="269E9220" w14:textId="00CE1618"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u w:val="single"/>
          <w:lang w:val="pl-PL"/>
        </w:rPr>
        <w:t>Cena  C(o) - waga 60 %</w:t>
      </w:r>
    </w:p>
    <w:p w14:paraId="2C5890E5" w14:textId="77777777" w:rsidR="00925797" w:rsidRPr="003A6CBD" w:rsidRDefault="00D22EDA" w:rsidP="004D298B">
      <w:pPr>
        <w:ind w:left="720" w:hanging="11"/>
        <w:jc w:val="both"/>
        <w:rPr>
          <w:rStyle w:val="Brak"/>
          <w:rFonts w:ascii="Arial Narrow" w:eastAsia="Arial Narrow" w:hAnsi="Arial Narrow" w:cs="Arial Narrow"/>
          <w:sz w:val="22"/>
          <w:szCs w:val="22"/>
        </w:rPr>
      </w:pPr>
      <w:r w:rsidRPr="003A6CBD">
        <w:rPr>
          <w:rStyle w:val="Brak"/>
          <w:rFonts w:ascii="Arial Narrow" w:hAnsi="Arial Narrow"/>
          <w:sz w:val="22"/>
          <w:szCs w:val="22"/>
        </w:rPr>
        <w:t>Cena oferty punktowana będzie według wzoru:</w:t>
      </w:r>
    </w:p>
    <w:p w14:paraId="5CBB6EAA"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C = Cena najtańszej oferty brutto/cena badanej oferty brutto x 100 pkt. x 60%</w:t>
      </w:r>
    </w:p>
    <w:p w14:paraId="1D9168EB" w14:textId="77777777" w:rsidR="00925797" w:rsidRPr="003A6CBD" w:rsidRDefault="00925797" w:rsidP="00D35E20">
      <w:pPr>
        <w:ind w:firstLine="709"/>
        <w:jc w:val="both"/>
        <w:rPr>
          <w:rStyle w:val="Brak"/>
          <w:rFonts w:ascii="Arial Narrow" w:eastAsia="Arial Narrow" w:hAnsi="Arial Narrow" w:cs="Arial Narrow"/>
          <w:sz w:val="22"/>
          <w:szCs w:val="22"/>
        </w:rPr>
      </w:pPr>
    </w:p>
    <w:p w14:paraId="6E72CE31" w14:textId="77777777" w:rsidR="00925797" w:rsidRPr="003A6CBD" w:rsidRDefault="00D22EDA" w:rsidP="00D35E20">
      <w:pPr>
        <w:ind w:left="708" w:firstLine="143"/>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Maksymalna ilość punktów jaką może uzyskać Wykonawca w </w:t>
      </w:r>
      <w:r w:rsidRPr="003A6CBD">
        <w:rPr>
          <w:rStyle w:val="Brak"/>
          <w:rFonts w:ascii="Arial Narrow" w:hAnsi="Arial Narrow"/>
          <w:sz w:val="22"/>
          <w:szCs w:val="22"/>
          <w:u w:val="single"/>
        </w:rPr>
        <w:t>kryterium cena</w:t>
      </w:r>
      <w:r w:rsidRPr="003A6CBD">
        <w:rPr>
          <w:rStyle w:val="Brak"/>
          <w:rFonts w:ascii="Arial Narrow" w:hAnsi="Arial Narrow"/>
          <w:sz w:val="22"/>
          <w:szCs w:val="22"/>
        </w:rPr>
        <w:t xml:space="preserve"> – 60 pkt.</w:t>
      </w:r>
    </w:p>
    <w:p w14:paraId="455D314D" w14:textId="77777777" w:rsidR="00925797" w:rsidRPr="003A6CBD" w:rsidRDefault="00925797" w:rsidP="00D35E20">
      <w:pPr>
        <w:jc w:val="both"/>
        <w:rPr>
          <w:rStyle w:val="Brak"/>
          <w:rFonts w:ascii="Arial Narrow" w:eastAsia="Arial Narrow" w:hAnsi="Arial Narrow" w:cs="Arial Narrow"/>
          <w:sz w:val="22"/>
          <w:szCs w:val="22"/>
        </w:rPr>
      </w:pPr>
    </w:p>
    <w:p w14:paraId="2339286C" w14:textId="613807E7"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u w:val="single"/>
          <w:lang w:val="pl-PL"/>
        </w:rPr>
        <w:t>Okres gwarancji - G - waga 40 %</w:t>
      </w:r>
    </w:p>
    <w:p w14:paraId="62D07BB8"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W niniejszym kryterium punkty będą przyznawane według następujących zasad:</w:t>
      </w:r>
    </w:p>
    <w:p w14:paraId="73271C6E"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wynoszący 60 lub więcej miesięcy od dokonania odbioru końcowego, uzyska 40 pkt.</w:t>
      </w:r>
    </w:p>
    <w:p w14:paraId="3E7A98F4"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48 i mniej niż 60 miesięcy od dokonania odbioru końcowego, uzyska 30 pkt.</w:t>
      </w:r>
    </w:p>
    <w:p w14:paraId="004A9F30"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36 i mniej niż 48 miesięcy od dokonania odbioru końcowego, uzyska 20 pkt.</w:t>
      </w:r>
    </w:p>
    <w:p w14:paraId="49C9A00C" w14:textId="77777777" w:rsidR="00925797" w:rsidRPr="003A6CBD" w:rsidRDefault="00D22EDA" w:rsidP="005010A7">
      <w:pPr>
        <w:numPr>
          <w:ilvl w:val="0"/>
          <w:numId w:val="85"/>
        </w:numPr>
        <w:ind w:left="851"/>
        <w:jc w:val="both"/>
        <w:rPr>
          <w:rFonts w:ascii="Arial Narrow" w:hAnsi="Arial Narrow"/>
          <w:sz w:val="22"/>
          <w:szCs w:val="22"/>
        </w:rPr>
      </w:pPr>
      <w:r w:rsidRPr="003A6CBD">
        <w:rPr>
          <w:rStyle w:val="Brak"/>
          <w:rFonts w:ascii="Arial Narrow" w:hAnsi="Arial Narrow"/>
          <w:sz w:val="22"/>
          <w:szCs w:val="22"/>
        </w:rPr>
        <w:t>Wykonawca, który zadeklaruje okres gwarancji w przedziale 24 i mniej niż 36 miesięcy od dokonania odbioru końcowego, uzyska 0 pkt.</w:t>
      </w:r>
    </w:p>
    <w:p w14:paraId="09381AEF" w14:textId="77777777" w:rsidR="00457520" w:rsidRPr="003A6CBD" w:rsidRDefault="00457520">
      <w:pPr>
        <w:ind w:firstLine="709"/>
        <w:jc w:val="both"/>
        <w:rPr>
          <w:rStyle w:val="Brak"/>
          <w:rFonts w:ascii="Arial Narrow" w:eastAsia="Arial Narrow" w:hAnsi="Arial Narrow" w:cs="Arial Narrow"/>
          <w:sz w:val="22"/>
          <w:szCs w:val="22"/>
        </w:rPr>
      </w:pPr>
    </w:p>
    <w:p w14:paraId="570DBB42" w14:textId="00599F12" w:rsidR="00925797" w:rsidRPr="003A6CBD" w:rsidRDefault="00457520">
      <w:pPr>
        <w:ind w:firstLine="709"/>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UWAGA: Wykonawca nie może zaoferować okresu gwarancji krótszego niż 24 miesiące.</w:t>
      </w:r>
    </w:p>
    <w:p w14:paraId="44D5C578" w14:textId="74AF94F0" w:rsidR="00925797" w:rsidRPr="003A6CBD" w:rsidRDefault="00D22EDA">
      <w:pPr>
        <w:ind w:firstLine="708"/>
        <w:jc w:val="both"/>
        <w:rPr>
          <w:rStyle w:val="Brak"/>
          <w:rFonts w:ascii="Arial Narrow" w:hAnsi="Arial Narrow"/>
          <w:sz w:val="22"/>
          <w:szCs w:val="22"/>
        </w:rPr>
      </w:pPr>
      <w:r w:rsidRPr="003A6CBD">
        <w:rPr>
          <w:rStyle w:val="Brak"/>
          <w:rFonts w:ascii="Arial Narrow" w:hAnsi="Arial Narrow"/>
          <w:sz w:val="22"/>
          <w:szCs w:val="22"/>
        </w:rPr>
        <w:t xml:space="preserve">Maksymalna ilość punktów jaką może uzyskać Wykonawca w kryterium </w:t>
      </w:r>
      <w:r w:rsidRPr="003A6CBD">
        <w:rPr>
          <w:rStyle w:val="Brak"/>
          <w:rFonts w:ascii="Arial Narrow" w:hAnsi="Arial Narrow"/>
          <w:sz w:val="22"/>
          <w:szCs w:val="22"/>
          <w:u w:val="single"/>
        </w:rPr>
        <w:t>okres gwarancji</w:t>
      </w:r>
      <w:r w:rsidRPr="003A6CBD">
        <w:rPr>
          <w:rStyle w:val="Brak"/>
          <w:rFonts w:ascii="Arial Narrow" w:hAnsi="Arial Narrow"/>
          <w:sz w:val="22"/>
          <w:szCs w:val="22"/>
        </w:rPr>
        <w:t xml:space="preserve"> - 40 pkt.</w:t>
      </w:r>
    </w:p>
    <w:p w14:paraId="0EF1A570" w14:textId="77777777" w:rsidR="00457520" w:rsidRPr="003A6CBD" w:rsidRDefault="00457520">
      <w:pPr>
        <w:ind w:firstLine="708"/>
        <w:jc w:val="both"/>
        <w:rPr>
          <w:rStyle w:val="Brak"/>
          <w:rFonts w:ascii="Arial Narrow" w:hAnsi="Arial Narrow"/>
          <w:sz w:val="22"/>
          <w:szCs w:val="22"/>
        </w:rPr>
      </w:pPr>
    </w:p>
    <w:p w14:paraId="018B0391" w14:textId="7DC3D6C2" w:rsidR="00457520" w:rsidRPr="003A6CBD" w:rsidRDefault="00457520" w:rsidP="005010A7">
      <w:pPr>
        <w:pStyle w:val="Akapitzlist"/>
        <w:numPr>
          <w:ilvl w:val="0"/>
          <w:numId w:val="85"/>
        </w:numPr>
        <w:ind w:left="851"/>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t>Dla oceny oferty, w której Wykonawca zaofer</w:t>
      </w:r>
      <w:r w:rsidR="008F1D3B" w:rsidRPr="003A6CBD">
        <w:rPr>
          <w:rStyle w:val="Brak"/>
          <w:rFonts w:ascii="Arial Narrow" w:eastAsia="Arial Narrow" w:hAnsi="Arial Narrow" w:cs="Arial Narrow"/>
          <w:color w:val="auto"/>
          <w:lang w:val="pl-PL"/>
        </w:rPr>
        <w:t>uje</w:t>
      </w:r>
      <w:r w:rsidRPr="003A6CBD">
        <w:rPr>
          <w:rStyle w:val="Brak"/>
          <w:rFonts w:ascii="Arial Narrow" w:eastAsia="Arial Narrow" w:hAnsi="Arial Narrow" w:cs="Arial Narrow"/>
          <w:color w:val="auto"/>
          <w:lang w:val="pl-PL"/>
        </w:rPr>
        <w:t xml:space="preserve"> okres gwarancji wynoszący </w:t>
      </w:r>
      <w:r w:rsidR="008F1D3B" w:rsidRPr="003A6CBD">
        <w:rPr>
          <w:rStyle w:val="Brak"/>
          <w:rFonts w:ascii="Arial Narrow" w:eastAsia="Arial Narrow" w:hAnsi="Arial Narrow" w:cs="Arial Narrow"/>
          <w:color w:val="auto"/>
          <w:lang w:val="pl-PL"/>
        </w:rPr>
        <w:t>więcej</w:t>
      </w:r>
      <w:r w:rsidRPr="003A6CBD">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3A6CBD" w:rsidRDefault="00457520" w:rsidP="005010A7">
      <w:pPr>
        <w:pStyle w:val="Akapitzlist"/>
        <w:numPr>
          <w:ilvl w:val="0"/>
          <w:numId w:val="85"/>
        </w:numPr>
        <w:ind w:left="851" w:hanging="283"/>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A38069C"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b/>
          <w:bCs/>
          <w:lang w:val="pl-PL"/>
        </w:rPr>
        <w:t>Sposób oceny ofert:</w:t>
      </w:r>
    </w:p>
    <w:p w14:paraId="14906AB7" w14:textId="665AD682"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Oferty będą oceniane dla każdego kryterium oddzielnie. O wyborze najkorzystniejszej oferty zdecyduje większa liczba zdobytych punktów łącznie we wszystkich kryteriach oceny. Łączna ilość punktów = C(o) + G.</w:t>
      </w:r>
    </w:p>
    <w:p w14:paraId="035AAB7A" w14:textId="57AFB435"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Za najkorzystniejszą zostanie uznana oferta, która nie podlega odrzuceniu oraz uzyska największą liczbę punktów.</w:t>
      </w:r>
    </w:p>
    <w:p w14:paraId="48711540" w14:textId="0EFD4D2A"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1DD6C452"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 xml:space="preserve">Jeżeli oferty otrzymały taką samą ocenę w kryterium o najwyższej wadze, Zamawiający wybiera ofertę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najniższą ceną.</w:t>
      </w:r>
    </w:p>
    <w:p w14:paraId="51449723" w14:textId="11331A4B"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Jeżeli nie można dokonać wyboru oferty w sposób, o którym mowa w pkt. 4), Zamawiający wzywa Wykonawców, którzy złożyli te oferty, do złożenia</w:t>
      </w:r>
      <w:r w:rsidRPr="003A6CBD">
        <w:rPr>
          <w:rStyle w:val="Brak"/>
          <w:rFonts w:ascii="Times New Roman" w:hAnsi="Times New Roman"/>
          <w:sz w:val="24"/>
          <w:szCs w:val="24"/>
          <w:lang w:val="pl-PL"/>
        </w:rPr>
        <w:t xml:space="preserve"> </w:t>
      </w:r>
      <w:r w:rsidRPr="003A6CBD">
        <w:rPr>
          <w:rStyle w:val="Brak"/>
          <w:rFonts w:ascii="Arial Narrow" w:hAnsi="Arial Narrow"/>
          <w:lang w:val="pl-PL"/>
        </w:rPr>
        <w:t>w terminie określonym przez Zamawiającego ofert dodatkowych zawierających nową cenę.</w:t>
      </w:r>
    </w:p>
    <w:p w14:paraId="4F66F294" w14:textId="77777777" w:rsidR="00925797" w:rsidRPr="003A6CBD" w:rsidRDefault="00D22EDA" w:rsidP="005010A7">
      <w:pPr>
        <w:pStyle w:val="Akapitzlist"/>
        <w:numPr>
          <w:ilvl w:val="0"/>
          <w:numId w:val="200"/>
        </w:numPr>
        <w:jc w:val="both"/>
        <w:rPr>
          <w:rFonts w:ascii="Arial Narrow" w:hAnsi="Arial Narrow"/>
          <w:lang w:val="pl-PL"/>
        </w:rPr>
      </w:pPr>
      <w:r w:rsidRPr="003A6CBD">
        <w:rPr>
          <w:rStyle w:val="Brak"/>
          <w:rFonts w:ascii="Arial Narrow" w:hAnsi="Arial Narrow"/>
          <w:lang w:val="pl-PL"/>
        </w:rPr>
        <w:lastRenderedPageBreak/>
        <w:t>Ocenie podlegać będą wyłącznie oferty niepodlegające odrzuceniu.</w:t>
      </w:r>
    </w:p>
    <w:p w14:paraId="12D83CCA" w14:textId="77777777" w:rsidR="00925797" w:rsidRPr="003A6CBD" w:rsidRDefault="00D22EDA" w:rsidP="005010A7">
      <w:pPr>
        <w:pStyle w:val="Akapitzlist"/>
        <w:numPr>
          <w:ilvl w:val="0"/>
          <w:numId w:val="88"/>
        </w:numPr>
        <w:jc w:val="both"/>
        <w:rPr>
          <w:rFonts w:ascii="Arial Narrow" w:hAnsi="Arial Narrow"/>
          <w:b/>
          <w:bCs/>
          <w:lang w:val="pl-PL"/>
        </w:rPr>
      </w:pPr>
      <w:r w:rsidRPr="003A6CBD">
        <w:rPr>
          <w:rStyle w:val="Brak"/>
          <w:rFonts w:ascii="Arial Narrow" w:hAnsi="Arial Narrow"/>
          <w:b/>
          <w:bCs/>
          <w:lang w:val="pl-PL"/>
        </w:rPr>
        <w:t>BADANIE OFERT:</w:t>
      </w:r>
    </w:p>
    <w:p w14:paraId="0CA0DABE" w14:textId="513F7E72" w:rsidR="00925797" w:rsidRPr="003A6CBD" w:rsidRDefault="00D22EDA" w:rsidP="00397690">
      <w:pPr>
        <w:pStyle w:val="Akapitzlist"/>
        <w:numPr>
          <w:ilvl w:val="3"/>
          <w:numId w:val="92"/>
        </w:numPr>
        <w:tabs>
          <w:tab w:val="left" w:pos="567"/>
        </w:tabs>
        <w:ind w:left="142"/>
        <w:jc w:val="both"/>
        <w:rPr>
          <w:rFonts w:ascii="Arial Narrow" w:hAnsi="Arial Narrow"/>
          <w:b/>
          <w:bCs/>
          <w:lang w:val="pl-PL"/>
        </w:rPr>
      </w:pPr>
      <w:r w:rsidRPr="003A6CBD">
        <w:rPr>
          <w:rStyle w:val="Brak"/>
          <w:rFonts w:ascii="Arial Narrow" w:hAnsi="Arial Narrow"/>
          <w:b/>
          <w:bCs/>
          <w:lang w:val="pl-PL"/>
        </w:rPr>
        <w:t>Wyjaśnienia oferty.</w:t>
      </w:r>
    </w:p>
    <w:p w14:paraId="11F457D5" w14:textId="4D7498B7" w:rsidR="00925797" w:rsidRPr="003A6CBD" w:rsidRDefault="00D22EDA" w:rsidP="005010A7">
      <w:pPr>
        <w:pStyle w:val="Akapitzlist"/>
        <w:numPr>
          <w:ilvl w:val="0"/>
          <w:numId w:val="201"/>
        </w:numPr>
        <w:spacing w:after="0"/>
        <w:ind w:left="1066" w:hanging="357"/>
        <w:jc w:val="both"/>
        <w:rPr>
          <w:rStyle w:val="Brak"/>
          <w:rFonts w:ascii="Arial Narrow" w:hAnsi="Arial Narrow"/>
          <w:b/>
          <w:bCs/>
          <w:lang w:val="pl-PL"/>
        </w:rPr>
      </w:pPr>
      <w:r w:rsidRPr="003A6CBD">
        <w:rPr>
          <w:rStyle w:val="Brak"/>
          <w:rFonts w:ascii="Arial Narrow" w:hAnsi="Arial Narrow"/>
          <w:lang w:val="pl-PL"/>
        </w:rPr>
        <w:t>W toku badania i oceny ofert Zamawiający może żądać od Wykonawców wyjaśnień dotyczących treści złożonych ofert.</w:t>
      </w:r>
    </w:p>
    <w:p w14:paraId="65DA51AE" w14:textId="261D1C4C" w:rsidR="00925797" w:rsidRPr="003A6CBD" w:rsidRDefault="00D22EDA" w:rsidP="005010A7">
      <w:pPr>
        <w:pStyle w:val="Akapitzlist"/>
        <w:numPr>
          <w:ilvl w:val="0"/>
          <w:numId w:val="201"/>
        </w:numPr>
        <w:spacing w:after="0"/>
        <w:ind w:left="1066" w:hanging="357"/>
        <w:jc w:val="both"/>
        <w:rPr>
          <w:rStyle w:val="Brak"/>
          <w:rFonts w:ascii="Arial Narrow" w:hAnsi="Arial Narrow"/>
          <w:b/>
          <w:bCs/>
          <w:lang w:val="pl-PL"/>
        </w:rPr>
      </w:pPr>
      <w:r w:rsidRPr="003A6CBD">
        <w:rPr>
          <w:rStyle w:val="Brak"/>
          <w:rFonts w:ascii="Arial Narrow" w:hAnsi="Arial Narrow"/>
          <w:lang w:val="pl-PL"/>
        </w:rPr>
        <w:t>Zamawiający nie będzie prowadził z Wykonawcą negocjacji dotyczących złożonej oferty.</w:t>
      </w:r>
    </w:p>
    <w:p w14:paraId="037C6F1C" w14:textId="77777777" w:rsidR="00925797" w:rsidRPr="003A6CBD" w:rsidRDefault="00D22EDA" w:rsidP="005010A7">
      <w:pPr>
        <w:pStyle w:val="Akapitzlist"/>
        <w:numPr>
          <w:ilvl w:val="0"/>
          <w:numId w:val="201"/>
        </w:numPr>
        <w:spacing w:after="0"/>
        <w:ind w:left="1066" w:hanging="357"/>
        <w:jc w:val="both"/>
        <w:rPr>
          <w:rFonts w:ascii="Arial Narrow" w:hAnsi="Arial Narrow"/>
          <w:b/>
          <w:bCs/>
          <w:lang w:val="pl-PL"/>
        </w:rPr>
      </w:pPr>
      <w:r w:rsidRPr="003A6CBD">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3A6CBD" w:rsidRDefault="0081408A">
      <w:pPr>
        <w:jc w:val="both"/>
        <w:rPr>
          <w:rStyle w:val="Brak"/>
          <w:rFonts w:ascii="Arial Narrow" w:eastAsia="Arial Narrow" w:hAnsi="Arial Narrow" w:cs="Arial Narrow"/>
          <w:b/>
          <w:bCs/>
          <w:sz w:val="22"/>
          <w:szCs w:val="22"/>
        </w:rPr>
      </w:pPr>
    </w:p>
    <w:p w14:paraId="5CF0155B" w14:textId="77777777" w:rsidR="00925797" w:rsidRPr="003A6CBD" w:rsidRDefault="00D22EDA" w:rsidP="005010A7">
      <w:pPr>
        <w:pStyle w:val="Akapitzlist"/>
        <w:numPr>
          <w:ilvl w:val="0"/>
          <w:numId w:val="93"/>
        </w:numPr>
        <w:jc w:val="both"/>
        <w:rPr>
          <w:rFonts w:ascii="Arial Narrow" w:hAnsi="Arial Narrow"/>
          <w:b/>
          <w:bCs/>
          <w:lang w:val="pl-PL"/>
        </w:rPr>
      </w:pPr>
      <w:r w:rsidRPr="003A6CBD">
        <w:rPr>
          <w:rStyle w:val="Brak"/>
          <w:rFonts w:ascii="Arial Narrow" w:hAnsi="Arial Narrow"/>
          <w:b/>
          <w:bCs/>
          <w:lang w:val="pl-PL"/>
        </w:rPr>
        <w:t>Poprawianie omyłek w treści ofert.</w:t>
      </w:r>
    </w:p>
    <w:p w14:paraId="01702ED6" w14:textId="35131D55" w:rsidR="00925797" w:rsidRPr="003A6CBD" w:rsidRDefault="00D22EDA" w:rsidP="0081408A">
      <w:pPr>
        <w:ind w:left="142"/>
        <w:jc w:val="both"/>
        <w:rPr>
          <w:rStyle w:val="Brak"/>
          <w:rFonts w:ascii="Arial Narrow" w:eastAsia="Arial Narrow" w:hAnsi="Arial Narrow" w:cs="Arial Narrow"/>
        </w:rPr>
      </w:pPr>
      <w:r w:rsidRPr="003A6CBD">
        <w:rPr>
          <w:rStyle w:val="Brak"/>
          <w:rFonts w:ascii="Arial Narrow" w:hAnsi="Arial Narrow"/>
        </w:rPr>
        <w:t>Zamawiający poprawi</w:t>
      </w:r>
      <w:r w:rsidRPr="003A6CBD">
        <w:rPr>
          <w:rStyle w:val="Brak"/>
          <w:rFonts w:ascii="Arial Narrow" w:hAnsi="Arial Narrow"/>
          <w:b/>
          <w:bCs/>
        </w:rPr>
        <w:t xml:space="preserve"> </w:t>
      </w:r>
      <w:r w:rsidRPr="003A6CBD">
        <w:rPr>
          <w:rStyle w:val="Brak"/>
          <w:rFonts w:ascii="Arial Narrow" w:hAnsi="Arial Narrow"/>
        </w:rPr>
        <w:t xml:space="preserve">w tekście oferty oczywiste omyłki pisarskie oraz omyłki rachunkowe w obliczeniu ceny </w:t>
      </w:r>
      <w:r w:rsidR="0081408A" w:rsidRPr="003A6CBD">
        <w:rPr>
          <w:rStyle w:val="Brak"/>
          <w:rFonts w:ascii="Arial Narrow" w:hAnsi="Arial Narrow"/>
        </w:rPr>
        <w:br/>
      </w:r>
      <w:r w:rsidRPr="003A6CBD">
        <w:rPr>
          <w:rStyle w:val="Brak"/>
          <w:rFonts w:ascii="Arial Narrow" w:hAnsi="Arial Narrow"/>
        </w:rPr>
        <w:t>i inne omyłki zgodnie z art. 223 ust. 2 ustawy Pzp, niezwłocznie zawiadamiając o tym Wykonawcę, którego oferta została</w:t>
      </w:r>
      <w:r w:rsidRPr="003A6CBD">
        <w:rPr>
          <w:rStyle w:val="Brak"/>
          <w:rFonts w:ascii="Arial Narrow" w:hAnsi="Arial Narrow"/>
          <w:b/>
          <w:bCs/>
        </w:rPr>
        <w:t xml:space="preserve"> </w:t>
      </w:r>
      <w:r w:rsidRPr="003A6CBD">
        <w:rPr>
          <w:rStyle w:val="Brak"/>
          <w:rFonts w:ascii="Arial Narrow" w:hAnsi="Arial Narrow"/>
        </w:rPr>
        <w:t>poprawiona.</w:t>
      </w:r>
    </w:p>
    <w:p w14:paraId="47C17500" w14:textId="77777777" w:rsidR="00925797" w:rsidRPr="003A6CBD" w:rsidRDefault="00925797">
      <w:pPr>
        <w:ind w:left="502"/>
        <w:jc w:val="both"/>
        <w:rPr>
          <w:rStyle w:val="Brak"/>
          <w:rFonts w:ascii="Arial Narrow" w:eastAsia="Arial Narrow" w:hAnsi="Arial Narrow" w:cs="Arial Narrow"/>
        </w:rPr>
      </w:pPr>
    </w:p>
    <w:p w14:paraId="63B24FC0" w14:textId="77777777" w:rsidR="00925797" w:rsidRPr="003A6CBD" w:rsidRDefault="00D22EDA" w:rsidP="005010A7">
      <w:pPr>
        <w:pStyle w:val="Akapitzlist"/>
        <w:numPr>
          <w:ilvl w:val="0"/>
          <w:numId w:val="94"/>
        </w:numPr>
        <w:spacing w:after="0"/>
        <w:jc w:val="both"/>
        <w:rPr>
          <w:rFonts w:ascii="Arial Narrow" w:hAnsi="Arial Narrow"/>
          <w:b/>
          <w:bCs/>
          <w:lang w:val="pl-PL"/>
        </w:rPr>
      </w:pPr>
      <w:r w:rsidRPr="003A6CBD">
        <w:rPr>
          <w:rStyle w:val="Brak"/>
          <w:rFonts w:ascii="Arial Narrow" w:hAnsi="Arial Narrow"/>
          <w:b/>
          <w:bCs/>
          <w:lang w:val="pl-PL"/>
        </w:rPr>
        <w:t>ODRZUCENIE OFERTY</w:t>
      </w:r>
    </w:p>
    <w:p w14:paraId="4AAA5A62" w14:textId="77777777" w:rsidR="00925797" w:rsidRPr="003A6CBD" w:rsidRDefault="00D22EDA">
      <w:pPr>
        <w:ind w:left="142"/>
        <w:jc w:val="both"/>
        <w:rPr>
          <w:rStyle w:val="Brak"/>
          <w:rFonts w:ascii="Arial Narrow" w:eastAsia="Arial Narrow" w:hAnsi="Arial Narrow" w:cs="Arial Narrow"/>
          <w:sz w:val="22"/>
          <w:szCs w:val="22"/>
        </w:rPr>
      </w:pPr>
      <w:r w:rsidRPr="003A6CBD">
        <w:rPr>
          <w:rStyle w:val="Brak"/>
          <w:rFonts w:ascii="Arial Narrow" w:hAnsi="Arial Narrow"/>
          <w:sz w:val="22"/>
          <w:szCs w:val="22"/>
        </w:rPr>
        <w:t>Zamawiający odrzuca ofertę, jeżeli zachodzą ku temu przesłanki określone w art. 226 ust. 1 ustawy Pzp.</w:t>
      </w:r>
    </w:p>
    <w:p w14:paraId="045A2F15" w14:textId="77777777" w:rsidR="00925797" w:rsidRPr="003A6CBD" w:rsidRDefault="00925797">
      <w:pPr>
        <w:jc w:val="both"/>
        <w:rPr>
          <w:rStyle w:val="Brak"/>
          <w:rFonts w:ascii="Calibri" w:eastAsia="Calibri" w:hAnsi="Calibri" w:cs="Calibri"/>
          <w:color w:val="0000FF"/>
          <w:sz w:val="22"/>
          <w:szCs w:val="22"/>
          <w:u w:color="0000FF"/>
        </w:rPr>
      </w:pPr>
    </w:p>
    <w:p w14:paraId="12CCE511"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RAŻĄCO NISKIE CENY</w:t>
      </w:r>
    </w:p>
    <w:p w14:paraId="597C65A3" w14:textId="52D4A604" w:rsidR="00925797" w:rsidRPr="003A6CBD" w:rsidRDefault="00D22EDA" w:rsidP="005010A7">
      <w:pPr>
        <w:pStyle w:val="Akapitzlist"/>
        <w:numPr>
          <w:ilvl w:val="0"/>
          <w:numId w:val="202"/>
        </w:numPr>
        <w:spacing w:after="0"/>
        <w:ind w:left="499" w:hanging="357"/>
        <w:jc w:val="both"/>
        <w:rPr>
          <w:rStyle w:val="Brak"/>
          <w:rFonts w:ascii="Arial Narrow" w:hAnsi="Arial Narrow"/>
          <w:lang w:val="pl-PL"/>
        </w:rPr>
      </w:pPr>
      <w:r w:rsidRPr="003A6CBD">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1C2E26E" w:rsidR="00925797" w:rsidRPr="003A6CBD" w:rsidRDefault="00D22EDA" w:rsidP="005010A7">
      <w:pPr>
        <w:pStyle w:val="Akapitzlist"/>
        <w:numPr>
          <w:ilvl w:val="0"/>
          <w:numId w:val="202"/>
        </w:numPr>
        <w:spacing w:after="0"/>
        <w:ind w:left="499" w:hanging="357"/>
        <w:jc w:val="both"/>
        <w:rPr>
          <w:rStyle w:val="Brak"/>
          <w:rFonts w:ascii="Arial Narrow" w:hAnsi="Arial Narrow"/>
          <w:lang w:val="pl-PL"/>
        </w:rPr>
      </w:pPr>
      <w:r w:rsidRPr="003A6CBD">
        <w:rPr>
          <w:rStyle w:val="Brak"/>
          <w:rFonts w:ascii="Arial Narrow" w:hAnsi="Arial Narrow"/>
          <w:lang w:val="pl-PL"/>
        </w:rPr>
        <w:t>Obowiązek wykazania, że oferta nie zawiera rażąco niskiej ceny lub kosztu spoczywa na Wykonawcy.</w:t>
      </w:r>
    </w:p>
    <w:p w14:paraId="74DE7D11" w14:textId="77777777" w:rsidR="00925797" w:rsidRPr="003A6CBD" w:rsidRDefault="00D22EDA" w:rsidP="005010A7">
      <w:pPr>
        <w:pStyle w:val="Akapitzlist"/>
        <w:numPr>
          <w:ilvl w:val="0"/>
          <w:numId w:val="202"/>
        </w:numPr>
        <w:spacing w:after="0"/>
        <w:ind w:left="499" w:hanging="357"/>
        <w:jc w:val="both"/>
        <w:rPr>
          <w:rFonts w:ascii="Arial Narrow" w:hAnsi="Arial Narrow"/>
          <w:lang w:val="pl-PL"/>
        </w:rPr>
      </w:pPr>
      <w:r w:rsidRPr="003A6CBD">
        <w:rPr>
          <w:rStyle w:val="Brak"/>
          <w:rFonts w:ascii="Arial Narrow" w:hAnsi="Arial Narrow"/>
          <w:lang w:val="pl-PL"/>
        </w:rPr>
        <w:t xml:space="preserve">Odrzuceniu, jako oferta z rażąco niską ceną lub kosztem, podlega oferta Wykonawcy, który nie udzielił wyjaśnień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wyznaczonym terminie, lub jeżeli złożone wyjaśnienia wraz z dowodami nie uzasadniają podanej w ofercie ceny.</w:t>
      </w:r>
    </w:p>
    <w:p w14:paraId="1670D90F" w14:textId="77777777" w:rsidR="00925797" w:rsidRPr="003A6CBD" w:rsidRDefault="00925797">
      <w:pPr>
        <w:pStyle w:val="Akapitzlist"/>
        <w:spacing w:after="0"/>
        <w:ind w:left="499"/>
        <w:jc w:val="both"/>
        <w:rPr>
          <w:lang w:val="pl-PL"/>
        </w:rPr>
      </w:pPr>
    </w:p>
    <w:p w14:paraId="0243CCE0" w14:textId="77777777" w:rsidR="00925797" w:rsidRPr="003A6CBD" w:rsidRDefault="00D22EDA" w:rsidP="005010A7">
      <w:pPr>
        <w:numPr>
          <w:ilvl w:val="0"/>
          <w:numId w:val="97"/>
        </w:numPr>
        <w:jc w:val="both"/>
        <w:rPr>
          <w:rFonts w:ascii="Arial Narrow" w:hAnsi="Arial Narrow"/>
          <w:b/>
          <w:bCs/>
          <w:sz w:val="22"/>
          <w:szCs w:val="22"/>
        </w:rPr>
      </w:pPr>
      <w:r w:rsidRPr="003A6CBD">
        <w:rPr>
          <w:rStyle w:val="Brak"/>
          <w:rFonts w:ascii="Arial Narrow" w:hAnsi="Arial Narrow"/>
          <w:b/>
          <w:bCs/>
          <w:sz w:val="22"/>
          <w:szCs w:val="22"/>
        </w:rPr>
        <w:t xml:space="preserve">ZABEZPIECZENIE NALEŻYTEGO WYKONANIA UMOWY </w:t>
      </w:r>
    </w:p>
    <w:p w14:paraId="7E17583B"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Zabezpieczenie należytego wykonania umowy można wnieść w formach wymienionych w art. 450 ust. 1 ustawy Pzp.</w:t>
      </w:r>
    </w:p>
    <w:p w14:paraId="2424E0D7"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b/>
          <w:bCs/>
          <w:lang w:val="pl-PL"/>
        </w:rPr>
        <w:t>Oryginał dokumentu</w:t>
      </w:r>
      <w:r w:rsidRPr="003A6CBD">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3315AF09" w:rsidR="00925797" w:rsidRPr="003A6CBD" w:rsidRDefault="00D22EDA" w:rsidP="005010A7">
      <w:pPr>
        <w:pStyle w:val="Akapitzlist"/>
        <w:numPr>
          <w:ilvl w:val="1"/>
          <w:numId w:val="98"/>
        </w:numPr>
        <w:spacing w:after="0"/>
        <w:jc w:val="both"/>
        <w:rPr>
          <w:rFonts w:ascii="Arial Narrow" w:hAnsi="Arial Narrow"/>
          <w:color w:val="FF0000"/>
          <w:lang w:val="pl-PL"/>
        </w:rPr>
      </w:pPr>
      <w:r w:rsidRPr="003A6CBD">
        <w:rPr>
          <w:rStyle w:val="Brak"/>
          <w:rFonts w:ascii="Arial Narrow" w:hAnsi="Arial Narrow"/>
          <w:lang w:val="pl-PL"/>
        </w:rPr>
        <w:t xml:space="preserve">Zabezpieczenie wnoszone w pieniądzu Wykonawca zobowiązany będzie wnieść przelewem na rachunek bankowy Zamawiającego: Bank Spółdzielczy w Ośnie Lubuskim, 42 8369 0008 0000 0589 2000 0010 z podaniem tytułu: „zabezpieczenie należytego wykonania umowy, nr sprawy </w:t>
      </w:r>
      <w:r w:rsidRPr="003A6CBD">
        <w:rPr>
          <w:rStyle w:val="Brak"/>
          <w:rFonts w:ascii="Arial Narrow" w:hAnsi="Arial Narrow"/>
          <w:b/>
          <w:bCs/>
          <w:color w:val="auto"/>
          <w:lang w:val="pl-PL"/>
        </w:rPr>
        <w:t>ZF.271.</w:t>
      </w:r>
      <w:r w:rsidR="005F5270">
        <w:rPr>
          <w:rStyle w:val="Brak"/>
          <w:rFonts w:ascii="Arial Narrow" w:hAnsi="Arial Narrow"/>
          <w:b/>
          <w:bCs/>
          <w:color w:val="auto"/>
          <w:lang w:val="pl-PL"/>
        </w:rPr>
        <w:t>6</w:t>
      </w:r>
      <w:r w:rsidR="00AD2A20" w:rsidRPr="003A6CBD">
        <w:rPr>
          <w:rStyle w:val="Brak"/>
          <w:rFonts w:ascii="Arial Narrow" w:hAnsi="Arial Narrow"/>
          <w:b/>
          <w:bCs/>
          <w:color w:val="auto"/>
          <w:lang w:val="pl-PL"/>
        </w:rPr>
        <w:t>.</w:t>
      </w:r>
      <w:r w:rsidRPr="003A6CBD">
        <w:rPr>
          <w:rStyle w:val="Brak"/>
          <w:rFonts w:ascii="Arial Narrow" w:hAnsi="Arial Narrow"/>
          <w:b/>
          <w:bCs/>
          <w:color w:val="auto"/>
          <w:lang w:val="pl-PL"/>
        </w:rPr>
        <w:t>202</w:t>
      </w:r>
      <w:r w:rsidR="00D35E20" w:rsidRPr="003A6CBD">
        <w:rPr>
          <w:rStyle w:val="Brak"/>
          <w:rFonts w:ascii="Arial Narrow" w:hAnsi="Arial Narrow"/>
          <w:b/>
          <w:bCs/>
          <w:color w:val="auto"/>
          <w:lang w:val="pl-PL"/>
        </w:rPr>
        <w:t>2</w:t>
      </w:r>
      <w:r w:rsidRPr="003A6CBD">
        <w:rPr>
          <w:rStyle w:val="Brak"/>
          <w:rFonts w:ascii="Arial Narrow" w:hAnsi="Arial Narrow"/>
          <w:color w:val="auto"/>
          <w:lang w:val="pl-PL"/>
        </w:rPr>
        <w:t>”.</w:t>
      </w:r>
    </w:p>
    <w:p w14:paraId="2C9E920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 xml:space="preserve">Zamawiający zwróci kwotę stanowiąca 70% zabezpieczenia w terminie 30 dni od dnia wykonania zamówienia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i uznania przez Zamawiającego za należycie wykonane.</w:t>
      </w:r>
    </w:p>
    <w:p w14:paraId="2E67D232" w14:textId="3B8AC881" w:rsidR="00925797" w:rsidRPr="003A6CBD" w:rsidRDefault="00D22EDA" w:rsidP="005010A7">
      <w:pPr>
        <w:pStyle w:val="Akapitzlist"/>
        <w:numPr>
          <w:ilvl w:val="1"/>
          <w:numId w:val="98"/>
        </w:numPr>
        <w:spacing w:after="0"/>
        <w:jc w:val="both"/>
        <w:rPr>
          <w:rStyle w:val="Brak"/>
          <w:rFonts w:ascii="Arial Narrow" w:hAnsi="Arial Narrow"/>
          <w:lang w:val="pl-PL"/>
        </w:rPr>
      </w:pPr>
      <w:r w:rsidRPr="003A6CBD">
        <w:rPr>
          <w:rStyle w:val="Brak"/>
          <w:rFonts w:ascii="Arial Narrow" w:hAnsi="Arial Narrow"/>
          <w:lang w:val="pl-PL"/>
        </w:rPr>
        <w:t xml:space="preserve">Kwotę stanowiącą 30% wysokości zabezpieczenia Zamawiający pozostawi na zabezpieczenie roszczeń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tytułu rękojmi za wady</w:t>
      </w:r>
      <w:r w:rsidR="00C83FED" w:rsidRPr="003A6CBD">
        <w:rPr>
          <w:rStyle w:val="Brak"/>
          <w:rFonts w:ascii="Arial Narrow" w:hAnsi="Arial Narrow"/>
          <w:lang w:val="pl-PL"/>
        </w:rPr>
        <w:t xml:space="preserve"> i gwarancji</w:t>
      </w:r>
      <w:r w:rsidRPr="003A6CBD">
        <w:rPr>
          <w:rStyle w:val="Brak"/>
          <w:rFonts w:ascii="Arial Narrow" w:hAnsi="Arial Narrow"/>
          <w:lang w:val="pl-PL"/>
        </w:rPr>
        <w:t>.  Kwota ta zostanie zwrócona nie później niż w 15 dniu po upływie okresu rękojmi za wady</w:t>
      </w:r>
      <w:r w:rsidR="00C83FED" w:rsidRPr="003A6CBD">
        <w:rPr>
          <w:rStyle w:val="Brak"/>
          <w:rFonts w:ascii="Arial Narrow" w:hAnsi="Arial Narrow"/>
          <w:lang w:val="pl-PL"/>
        </w:rPr>
        <w:t xml:space="preserve"> lub gwarancji (o ile termin gwarancji będzie dłuższy niż okres rękojmi za wady)</w:t>
      </w:r>
      <w:r w:rsidRPr="003A6CBD">
        <w:rPr>
          <w:rStyle w:val="Brak"/>
          <w:rFonts w:ascii="Arial Narrow" w:hAnsi="Arial Narrow"/>
          <w:lang w:val="pl-PL"/>
        </w:rPr>
        <w:t xml:space="preserve">. </w:t>
      </w:r>
    </w:p>
    <w:p w14:paraId="5FF793D7" w14:textId="77777777" w:rsidR="00925797" w:rsidRPr="003A6CBD" w:rsidRDefault="00925797" w:rsidP="00D35E20">
      <w:pPr>
        <w:jc w:val="both"/>
        <w:rPr>
          <w:rStyle w:val="Brak"/>
          <w:rFonts w:ascii="Calibri" w:eastAsia="Calibri" w:hAnsi="Calibri" w:cs="Calibri"/>
          <w:sz w:val="22"/>
          <w:szCs w:val="22"/>
        </w:rPr>
      </w:pPr>
    </w:p>
    <w:p w14:paraId="37EF8A7B"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ŚRODKI OCHRONY PRAWNEJ</w:t>
      </w:r>
    </w:p>
    <w:p w14:paraId="7BA04F52" w14:textId="121451F2" w:rsidR="00925797" w:rsidRPr="003A6CBD" w:rsidRDefault="00D22EDA" w:rsidP="005010A7">
      <w:pPr>
        <w:pStyle w:val="Akapitzlist"/>
        <w:numPr>
          <w:ilvl w:val="1"/>
          <w:numId w:val="99"/>
        </w:numPr>
        <w:spacing w:after="0"/>
        <w:ind w:left="567"/>
        <w:jc w:val="both"/>
        <w:rPr>
          <w:rStyle w:val="Brak"/>
          <w:rFonts w:ascii="Arial Narrow" w:hAnsi="Arial Narrow"/>
          <w:lang w:val="pl-PL"/>
        </w:rPr>
      </w:pPr>
      <w:r w:rsidRPr="003A6CBD">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3A6CBD">
        <w:rPr>
          <w:rStyle w:val="Brak"/>
          <w:lang w:val="pl-PL"/>
        </w:rPr>
        <w:t xml:space="preserve"> „</w:t>
      </w:r>
      <w:r w:rsidRPr="003A6CBD">
        <w:rPr>
          <w:rStyle w:val="Brak"/>
          <w:rFonts w:ascii="Arial Narrow" w:hAnsi="Arial Narrow"/>
          <w:lang w:val="pl-PL"/>
        </w:rPr>
        <w:t>Środki ochrony prawnej” ustawy Pzp.</w:t>
      </w:r>
    </w:p>
    <w:p w14:paraId="500FF74C" w14:textId="4AE7314F" w:rsidR="00925797" w:rsidRPr="003A6CBD" w:rsidRDefault="00D22EDA" w:rsidP="005010A7">
      <w:pPr>
        <w:pStyle w:val="Akapitzlist"/>
        <w:numPr>
          <w:ilvl w:val="1"/>
          <w:numId w:val="99"/>
        </w:numPr>
        <w:spacing w:after="0"/>
        <w:ind w:left="567"/>
        <w:jc w:val="both"/>
        <w:rPr>
          <w:rStyle w:val="Brak"/>
          <w:rFonts w:ascii="Arial Narrow" w:hAnsi="Arial Narrow"/>
          <w:lang w:val="pl-PL"/>
        </w:rPr>
      </w:pPr>
      <w:r w:rsidRPr="003A6CBD">
        <w:rPr>
          <w:rStyle w:val="Brak"/>
          <w:rFonts w:ascii="Arial Narrow" w:hAnsi="Arial Narrow"/>
          <w:lang w:val="pl-PL"/>
        </w:rPr>
        <w:lastRenderedPageBreak/>
        <w:t>Środki ochrony prawnej wobec ogłoszenia o zamówieniu oraz specyfikacji warunków zamówienia przysługują również organizacjom wpisanym na listę, o której mowa w art. 154 pkt 5 ustawy Pzp.</w:t>
      </w:r>
    </w:p>
    <w:p w14:paraId="0F8EF7DA" w14:textId="77777777" w:rsidR="00925797" w:rsidRPr="003A6CBD" w:rsidRDefault="00D22EDA" w:rsidP="005010A7">
      <w:pPr>
        <w:pStyle w:val="Akapitzlist"/>
        <w:numPr>
          <w:ilvl w:val="1"/>
          <w:numId w:val="99"/>
        </w:numPr>
        <w:spacing w:after="0"/>
        <w:ind w:left="567"/>
        <w:jc w:val="both"/>
        <w:rPr>
          <w:rFonts w:ascii="Arial Narrow" w:hAnsi="Arial Narrow"/>
          <w:lang w:val="pl-PL"/>
        </w:rPr>
      </w:pPr>
      <w:r w:rsidRPr="003A6CBD">
        <w:rPr>
          <w:rStyle w:val="Brak"/>
          <w:rFonts w:ascii="Arial Narrow" w:hAnsi="Arial Narrow"/>
          <w:lang w:val="pl-PL"/>
        </w:rPr>
        <w:t>Odwołanie przysługuje na:</w:t>
      </w:r>
    </w:p>
    <w:p w14:paraId="7AC7267B" w14:textId="3C92D776" w:rsidR="00925797" w:rsidRPr="003A6CBD" w:rsidRDefault="00D22EDA" w:rsidP="005010A7">
      <w:pPr>
        <w:pStyle w:val="Akapitzlist"/>
        <w:numPr>
          <w:ilvl w:val="0"/>
          <w:numId w:val="203"/>
        </w:numPr>
        <w:spacing w:after="0"/>
        <w:ind w:hanging="357"/>
        <w:jc w:val="both"/>
        <w:rPr>
          <w:rStyle w:val="Brak"/>
          <w:rFonts w:ascii="Arial Narrow" w:hAnsi="Arial Narrow"/>
          <w:lang w:val="pl-PL"/>
        </w:rPr>
      </w:pPr>
      <w:r w:rsidRPr="003A6CBD">
        <w:rPr>
          <w:rStyle w:val="Brak"/>
          <w:rFonts w:ascii="Arial Narrow" w:hAnsi="Arial Narrow"/>
          <w:lang w:val="pl-PL"/>
        </w:rPr>
        <w:t xml:space="preserve">niezgodną z przepisami ustawy czynność zamawiającego, podjętą w postępowaniu o udzielenie zamówienia, </w:t>
      </w:r>
      <w:r w:rsidR="00EA0119" w:rsidRPr="003A6CBD">
        <w:rPr>
          <w:rStyle w:val="Brak"/>
          <w:rFonts w:ascii="Arial Narrow" w:hAnsi="Arial Narrow"/>
          <w:lang w:val="pl-PL"/>
        </w:rPr>
        <w:br/>
      </w:r>
      <w:r w:rsidRPr="003A6CBD">
        <w:rPr>
          <w:rStyle w:val="Brak"/>
          <w:rFonts w:ascii="Arial Narrow" w:hAnsi="Arial Narrow"/>
          <w:lang w:val="pl-PL"/>
        </w:rPr>
        <w:t>w tym na projektowane postanowienie umowy;</w:t>
      </w:r>
    </w:p>
    <w:p w14:paraId="451C370B" w14:textId="77777777" w:rsidR="00925797" w:rsidRPr="003A6CBD" w:rsidRDefault="00D22EDA" w:rsidP="005010A7">
      <w:pPr>
        <w:pStyle w:val="Akapitzlist"/>
        <w:numPr>
          <w:ilvl w:val="0"/>
          <w:numId w:val="203"/>
        </w:numPr>
        <w:spacing w:after="0"/>
        <w:ind w:hanging="357"/>
        <w:jc w:val="both"/>
        <w:rPr>
          <w:rFonts w:ascii="Arial Narrow" w:hAnsi="Arial Narrow"/>
          <w:lang w:val="pl-PL"/>
        </w:rPr>
      </w:pPr>
      <w:r w:rsidRPr="003A6CBD">
        <w:rPr>
          <w:rStyle w:val="Brak"/>
          <w:rFonts w:ascii="Arial Narrow" w:hAnsi="Arial Narrow"/>
          <w:lang w:val="pl-PL"/>
        </w:rPr>
        <w:t>zaniechanie czynności w postępowaniu o udzielenie zamówienia, do której Zamawiający był obowiązany na podstawie ustawy.</w:t>
      </w:r>
    </w:p>
    <w:p w14:paraId="66786C4C" w14:textId="00B15ADA" w:rsidR="00925797" w:rsidRPr="003A6CBD" w:rsidRDefault="00D22EDA" w:rsidP="005010A7">
      <w:pPr>
        <w:pStyle w:val="Akapitzlist"/>
        <w:numPr>
          <w:ilvl w:val="1"/>
          <w:numId w:val="99"/>
        </w:numPr>
        <w:spacing w:after="0"/>
        <w:ind w:left="567" w:hanging="357"/>
        <w:jc w:val="both"/>
        <w:rPr>
          <w:rStyle w:val="Brak"/>
          <w:rFonts w:ascii="Arial Narrow" w:hAnsi="Arial Narrow"/>
          <w:lang w:val="pl-PL"/>
        </w:rPr>
      </w:pPr>
      <w:r w:rsidRPr="003A6CBD">
        <w:rPr>
          <w:rStyle w:val="Brak"/>
          <w:rFonts w:ascii="Arial Narrow" w:hAnsi="Arial Narrow"/>
          <w:lang w:val="pl-PL"/>
        </w:rPr>
        <w:t>Odwołanie wnosi sie</w:t>
      </w:r>
      <w:r w:rsidRPr="003A6CBD">
        <w:rPr>
          <w:rStyle w:val="Brak"/>
          <w:rFonts w:ascii="Arial Unicode MS" w:hAnsi="Arial Unicode MS"/>
          <w:lang w:val="pl-PL"/>
        </w:rPr>
        <w:t>̨</w:t>
      </w:r>
      <w:r w:rsidRPr="003A6CBD">
        <w:rPr>
          <w:rStyle w:val="Brak"/>
          <w:rFonts w:ascii="Arial Narrow" w:hAnsi="Arial Narrow"/>
          <w:lang w:val="pl-PL"/>
        </w:rPr>
        <w:t xml:space="preserve"> do Prezesa Krajowej Izby Odwoławczej w formie pisemnej albo w formie elektronicznej albo </w:t>
      </w:r>
      <w:r w:rsidR="00EA0119" w:rsidRPr="003A6CBD">
        <w:rPr>
          <w:rStyle w:val="Brak"/>
          <w:rFonts w:ascii="Arial Narrow" w:hAnsi="Arial Narrow"/>
          <w:lang w:val="pl-PL"/>
        </w:rPr>
        <w:br/>
      </w:r>
      <w:r w:rsidRPr="003A6CBD">
        <w:rPr>
          <w:rStyle w:val="Brak"/>
          <w:rFonts w:ascii="Arial Narrow" w:hAnsi="Arial Narrow"/>
          <w:lang w:val="pl-PL"/>
        </w:rPr>
        <w:t>w postaci elektronicznej opatrzone podpisem zaufanym.</w:t>
      </w:r>
    </w:p>
    <w:p w14:paraId="34DF8E81" w14:textId="77777777" w:rsidR="00925797" w:rsidRPr="003A6CBD" w:rsidRDefault="00D22EDA" w:rsidP="005010A7">
      <w:pPr>
        <w:pStyle w:val="Akapitzlist"/>
        <w:numPr>
          <w:ilvl w:val="1"/>
          <w:numId w:val="99"/>
        </w:numPr>
        <w:spacing w:after="0"/>
        <w:ind w:left="567" w:hanging="357"/>
        <w:jc w:val="both"/>
        <w:rPr>
          <w:rFonts w:ascii="Arial Narrow" w:hAnsi="Arial Narrow"/>
          <w:lang w:val="pl-PL"/>
        </w:rPr>
      </w:pPr>
      <w:r w:rsidRPr="003A6CBD">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3A6CBD">
        <w:rPr>
          <w:rStyle w:val="Brak"/>
          <w:rFonts w:ascii="Arial Unicode MS" w:hAnsi="Arial Unicode MS"/>
          <w:lang w:val="pl-PL"/>
        </w:rPr>
        <w:t>̨</w:t>
      </w:r>
      <w:r w:rsidRPr="003A6CBD">
        <w:rPr>
          <w:rStyle w:val="Brak"/>
          <w:rFonts w:ascii="Arial Narrow" w:hAnsi="Arial Narrow"/>
          <w:lang w:val="pl-PL"/>
        </w:rPr>
        <w:t xml:space="preserve"> wnosi sie</w:t>
      </w:r>
      <w:r w:rsidRPr="003A6CBD">
        <w:rPr>
          <w:rStyle w:val="Brak"/>
          <w:rFonts w:ascii="Arial Unicode MS" w:hAnsi="Arial Unicode MS"/>
          <w:lang w:val="pl-PL"/>
        </w:rPr>
        <w:t>̨</w:t>
      </w:r>
      <w:r w:rsidRPr="003A6CBD">
        <w:rPr>
          <w:rStyle w:val="Brak"/>
          <w:rFonts w:ascii="Arial Narrow" w:hAnsi="Arial Narrow"/>
          <w:lang w:val="pl-PL"/>
        </w:rPr>
        <w:t xml:space="preserve"> do Sądu Okręgowego w Warszawie za pośrednictwem Prezesa Krajowej Izby Odwoławczej.</w:t>
      </w:r>
    </w:p>
    <w:p w14:paraId="7F6ABE1B" w14:textId="77777777" w:rsidR="00925797" w:rsidRPr="003A6CBD" w:rsidRDefault="00925797">
      <w:pPr>
        <w:jc w:val="both"/>
        <w:rPr>
          <w:rStyle w:val="Brak"/>
          <w:rFonts w:ascii="Calibri" w:eastAsia="Calibri" w:hAnsi="Calibri" w:cs="Calibri"/>
          <w:color w:val="0000FF"/>
          <w:sz w:val="22"/>
          <w:szCs w:val="22"/>
          <w:u w:color="0000FF"/>
        </w:rPr>
      </w:pPr>
    </w:p>
    <w:p w14:paraId="3D0C0A72" w14:textId="77777777" w:rsidR="00925797" w:rsidRPr="003A6CBD" w:rsidRDefault="00D22EDA" w:rsidP="005010A7">
      <w:pPr>
        <w:pStyle w:val="Akapitzlist"/>
        <w:numPr>
          <w:ilvl w:val="0"/>
          <w:numId w:val="102"/>
        </w:numPr>
        <w:jc w:val="both"/>
        <w:rPr>
          <w:rFonts w:ascii="Arial Narrow" w:hAnsi="Arial Narrow"/>
          <w:b/>
          <w:bCs/>
          <w:lang w:val="pl-PL"/>
        </w:rPr>
      </w:pPr>
      <w:r w:rsidRPr="003A6CBD">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2E524EB0" w:rsidR="00925797" w:rsidRPr="003A6CBD" w:rsidRDefault="00D22EDA" w:rsidP="005010A7">
      <w:pPr>
        <w:pStyle w:val="Akapitzlist"/>
        <w:numPr>
          <w:ilvl w:val="0"/>
          <w:numId w:val="104"/>
        </w:numPr>
        <w:ind w:left="284"/>
        <w:jc w:val="both"/>
        <w:rPr>
          <w:rStyle w:val="Brak"/>
          <w:rFonts w:ascii="Arial Narrow" w:hAnsi="Arial Narrow"/>
          <w:lang w:val="pl-PL"/>
        </w:rPr>
      </w:pPr>
      <w:r w:rsidRPr="003A6CBD">
        <w:rPr>
          <w:rStyle w:val="Brak"/>
          <w:rFonts w:ascii="Arial Narrow" w:hAnsi="Arial Narrow"/>
          <w:lang w:val="pl-PL"/>
        </w:rPr>
        <w:t>Zamawiający poinformuje Wykonawcę pisemnie o terminie i miejscu zawarcia umowy.</w:t>
      </w:r>
    </w:p>
    <w:p w14:paraId="2B15E104" w14:textId="6E606589"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Zamawiający zawrze umowę w sprawie zamówienia publicznego w terminie i sposób określony w art. 308 ust. 2 i 3 ustawy Pzp.</w:t>
      </w:r>
    </w:p>
    <w:p w14:paraId="01661CF7" w14:textId="25AD0D13"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Projektowane postanowienia umowy, które stanowią załącznik nr 10 do SWZ zostaną uzupełnione o zapisy wynikające ze złożonej oferty.</w:t>
      </w:r>
    </w:p>
    <w:p w14:paraId="4571E049" w14:textId="2A0E594D"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Jeżeli Wykonawca, którego oferta została wybrana jako najkorzystniejsza, uchyla się od zawarcia umowy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27C90760"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A6CBD">
        <w:rPr>
          <w:rStyle w:val="Brak"/>
          <w:rFonts w:ascii="Arial Narrow" w:hAnsi="Arial Narrow"/>
          <w:u w:val="single"/>
          <w:lang w:val="pl-PL"/>
        </w:rPr>
        <w:t>przedstawienia umowy regulującej współpracę tych Wykonawców</w:t>
      </w:r>
      <w:r w:rsidRPr="003A6CBD">
        <w:rPr>
          <w:rStyle w:val="Brak"/>
          <w:rFonts w:ascii="Arial Narrow" w:hAnsi="Arial Narrow"/>
          <w:lang w:val="pl-PL"/>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 </w:t>
      </w:r>
    </w:p>
    <w:p w14:paraId="31CEFC37" w14:textId="77777777" w:rsidR="00925797" w:rsidRPr="003A6CBD" w:rsidRDefault="00D22EDA" w:rsidP="005010A7">
      <w:pPr>
        <w:pStyle w:val="Akapitzlist"/>
        <w:numPr>
          <w:ilvl w:val="0"/>
          <w:numId w:val="204"/>
        </w:numPr>
        <w:spacing w:after="0"/>
        <w:ind w:left="499" w:hanging="357"/>
        <w:jc w:val="both"/>
        <w:rPr>
          <w:rFonts w:ascii="Arial Narrow" w:hAnsi="Arial Narrow"/>
          <w:lang w:val="pl-PL"/>
        </w:rPr>
      </w:pPr>
      <w:r w:rsidRPr="003A6CBD">
        <w:rPr>
          <w:rStyle w:val="Brak"/>
          <w:rFonts w:ascii="Arial Narrow" w:hAnsi="Arial Narrow"/>
          <w:lang w:val="pl-PL"/>
        </w:rPr>
        <w:t xml:space="preserve">Wykonawca, który zostanie wyłoniony w wyniku niniejszego postępowania, będzie zobowiązany dostarczyć Zamawiającemu </w:t>
      </w:r>
      <w:r w:rsidRPr="003A6CBD">
        <w:rPr>
          <w:rStyle w:val="Brak"/>
          <w:rFonts w:ascii="Arial Narrow" w:hAnsi="Arial Narrow"/>
          <w:u w:val="single"/>
          <w:lang w:val="pl-PL"/>
        </w:rPr>
        <w:t>przed wyznaczonym terminem zawarcia umowy:</w:t>
      </w:r>
    </w:p>
    <w:p w14:paraId="6CAEA7F0" w14:textId="5F9D57B6" w:rsidR="00925797" w:rsidRPr="003A6CBD" w:rsidRDefault="00D22EDA" w:rsidP="005010A7">
      <w:pPr>
        <w:pStyle w:val="Akapitzlist"/>
        <w:numPr>
          <w:ilvl w:val="0"/>
          <w:numId w:val="205"/>
        </w:numPr>
        <w:spacing w:after="0"/>
        <w:ind w:left="714" w:hanging="357"/>
        <w:jc w:val="both"/>
        <w:rPr>
          <w:rStyle w:val="Brak"/>
          <w:rFonts w:ascii="Arial Narrow" w:hAnsi="Arial Narrow"/>
          <w:lang w:val="pl-PL"/>
        </w:rPr>
      </w:pPr>
      <w:r w:rsidRPr="003A6CBD">
        <w:rPr>
          <w:rStyle w:val="Brak"/>
          <w:rFonts w:ascii="Arial Narrow" w:hAnsi="Arial Narrow"/>
          <w:lang w:val="pl-PL"/>
        </w:rPr>
        <w:t>dowód wniesienia zabezpieczenia należytego wykonania umowy</w:t>
      </w:r>
    </w:p>
    <w:p w14:paraId="15343304" w14:textId="33F18601" w:rsidR="00531671" w:rsidRPr="003A6CBD" w:rsidRDefault="00D22EDA" w:rsidP="005010A7">
      <w:pPr>
        <w:pStyle w:val="Akapitzlist"/>
        <w:numPr>
          <w:ilvl w:val="0"/>
          <w:numId w:val="205"/>
        </w:numPr>
        <w:spacing w:after="0"/>
        <w:ind w:left="714" w:hanging="357"/>
        <w:jc w:val="both"/>
        <w:rPr>
          <w:rStyle w:val="Brak"/>
          <w:rFonts w:ascii="Arial Narrow" w:hAnsi="Arial Narrow"/>
          <w:lang w:val="pl-PL"/>
        </w:rPr>
      </w:pPr>
      <w:r w:rsidRPr="003A6CBD">
        <w:rPr>
          <w:rStyle w:val="Brak"/>
          <w:rFonts w:ascii="Arial Narrow" w:hAnsi="Arial Narrow"/>
          <w:lang w:val="pl-PL"/>
        </w:rPr>
        <w:t>kopię uprawnień do kierowania robotami budowlanymi osób, które będą uczestniczyć w wykonywaniu zamówienia</w:t>
      </w:r>
      <w:r w:rsidR="00531671" w:rsidRPr="003A6CBD">
        <w:rPr>
          <w:rStyle w:val="Brak"/>
          <w:rFonts w:ascii="Arial Narrow" w:hAnsi="Arial Narrow"/>
          <w:lang w:val="pl-PL"/>
        </w:rPr>
        <w:t>.</w:t>
      </w:r>
    </w:p>
    <w:p w14:paraId="0915F370" w14:textId="77777777" w:rsidR="00A8563A" w:rsidRPr="003A6CBD" w:rsidRDefault="00A8563A" w:rsidP="00A8563A">
      <w:pPr>
        <w:ind w:left="142"/>
        <w:jc w:val="both"/>
        <w:rPr>
          <w:rStyle w:val="Brak"/>
          <w:rFonts w:ascii="Arial Narrow" w:hAnsi="Arial Narrow"/>
          <w:color w:val="auto"/>
          <w:sz w:val="22"/>
          <w:szCs w:val="22"/>
        </w:rPr>
      </w:pPr>
      <w:r w:rsidRPr="003A6CBD">
        <w:rPr>
          <w:rStyle w:val="Brak"/>
          <w:rFonts w:ascii="Arial Narrow" w:hAnsi="Arial Narrow"/>
          <w:color w:val="auto"/>
          <w:sz w:val="22"/>
          <w:szCs w:val="22"/>
        </w:rPr>
        <w:t>Ponadto:</w:t>
      </w:r>
    </w:p>
    <w:p w14:paraId="53AEAEBA" w14:textId="208E451E" w:rsidR="00A8563A" w:rsidRPr="003A6CBD" w:rsidRDefault="00A8563A" w:rsidP="00A8563A">
      <w:pPr>
        <w:ind w:left="142"/>
        <w:jc w:val="both"/>
        <w:rPr>
          <w:rStyle w:val="Brak"/>
          <w:rFonts w:ascii="Arial Narrow" w:hAnsi="Arial Narrow"/>
          <w:color w:val="auto"/>
          <w:sz w:val="22"/>
          <w:szCs w:val="22"/>
        </w:rPr>
      </w:pPr>
      <w:r w:rsidRPr="003A6CBD">
        <w:rPr>
          <w:rStyle w:val="Brak"/>
          <w:rFonts w:ascii="Arial Narrow" w:hAnsi="Arial Narrow"/>
          <w:color w:val="auto"/>
          <w:sz w:val="22"/>
          <w:szCs w:val="22"/>
        </w:rPr>
        <w:t>Wykonawca przedłoży Zamawiającemu dokumenty potwierdzające</w:t>
      </w:r>
      <w:r w:rsidR="004A3939" w:rsidRPr="003A6CBD">
        <w:rPr>
          <w:rStyle w:val="Brak"/>
          <w:rFonts w:ascii="Arial Narrow" w:hAnsi="Arial Narrow"/>
          <w:color w:val="auto"/>
          <w:sz w:val="22"/>
          <w:szCs w:val="22"/>
        </w:rPr>
        <w:t xml:space="preserve"> </w:t>
      </w:r>
      <w:r w:rsidRPr="003A6CBD">
        <w:rPr>
          <w:rStyle w:val="Brak"/>
          <w:rFonts w:ascii="Arial Narrow" w:hAnsi="Arial Narrow"/>
          <w:color w:val="auto"/>
          <w:sz w:val="22"/>
          <w:szCs w:val="22"/>
        </w:rPr>
        <w:t>zawarcie umowy ubezpieczenia, w tym</w:t>
      </w:r>
      <w:r w:rsidR="004A3939" w:rsidRPr="003A6CBD">
        <w:rPr>
          <w:rStyle w:val="Brak"/>
          <w:rFonts w:ascii="Arial Narrow" w:hAnsi="Arial Narrow"/>
          <w:color w:val="auto"/>
          <w:sz w:val="22"/>
          <w:szCs w:val="22"/>
        </w:rPr>
        <w:t xml:space="preserve"> </w:t>
      </w:r>
      <w:r w:rsidR="004A3939" w:rsidRPr="003A6CBD">
        <w:rPr>
          <w:rStyle w:val="Brak"/>
          <w:rFonts w:ascii="Arial Narrow" w:hAnsi="Arial Narrow"/>
          <w:color w:val="auto"/>
          <w:sz w:val="22"/>
          <w:szCs w:val="22"/>
        </w:rPr>
        <w:br/>
      </w:r>
      <w:r w:rsidRPr="003A6CBD">
        <w:rPr>
          <w:rStyle w:val="Brak"/>
          <w:rFonts w:ascii="Arial Narrow" w:hAnsi="Arial Narrow"/>
          <w:color w:val="auto"/>
          <w:sz w:val="22"/>
          <w:szCs w:val="22"/>
        </w:rPr>
        <w:t>w szczególności kopię umowy i polisy ubezpieczenia, nie później niż do dnia przekazania  terenu  budowy.</w:t>
      </w:r>
    </w:p>
    <w:p w14:paraId="036D99DA" w14:textId="6372D23D" w:rsidR="00925797" w:rsidRPr="003A6CBD" w:rsidRDefault="00925797" w:rsidP="00C14994">
      <w:pPr>
        <w:ind w:left="1276"/>
        <w:jc w:val="both"/>
        <w:rPr>
          <w:rFonts w:ascii="Arial Narrow" w:hAnsi="Arial Narrow"/>
          <w:sz w:val="22"/>
          <w:szCs w:val="22"/>
        </w:rPr>
      </w:pPr>
    </w:p>
    <w:p w14:paraId="791099B9" w14:textId="77777777" w:rsidR="00925797" w:rsidRPr="003A6CBD" w:rsidRDefault="00D22EDA" w:rsidP="005010A7">
      <w:pPr>
        <w:pStyle w:val="Akapitzlist"/>
        <w:numPr>
          <w:ilvl w:val="0"/>
          <w:numId w:val="107"/>
        </w:numPr>
        <w:jc w:val="both"/>
        <w:rPr>
          <w:rFonts w:ascii="Arial Narrow" w:hAnsi="Arial Narrow"/>
          <w:b/>
          <w:bCs/>
          <w:lang w:val="pl-PL"/>
        </w:rPr>
      </w:pPr>
      <w:r w:rsidRPr="003A6CBD">
        <w:rPr>
          <w:rStyle w:val="Brak"/>
          <w:rFonts w:ascii="Arial Narrow" w:hAnsi="Arial Narrow"/>
          <w:b/>
          <w:bCs/>
          <w:lang w:val="pl-PL"/>
        </w:rPr>
        <w:t>ZAWARTOŚĆ NINIEJSZEJ SWZ STANOWIĄ:</w:t>
      </w:r>
    </w:p>
    <w:p w14:paraId="0CE63A55" w14:textId="463E07CA"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Oferta na wykonanie zamówienia</w:t>
      </w:r>
      <w:r w:rsidR="00531671" w:rsidRPr="003A6CBD">
        <w:rPr>
          <w:rStyle w:val="Brak"/>
          <w:rFonts w:ascii="Arial Narrow" w:hAnsi="Arial Narrow"/>
          <w:lang w:val="pl-PL"/>
        </w:rPr>
        <w:t xml:space="preserve"> (Załącznik nr 1)</w:t>
      </w:r>
    </w:p>
    <w:p w14:paraId="7758868C" w14:textId="41315341"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o spełnianiu warunków udziału w postępowaniu</w:t>
      </w:r>
      <w:r w:rsidR="007842FF" w:rsidRPr="003A6CBD">
        <w:rPr>
          <w:rStyle w:val="Brak"/>
          <w:rFonts w:ascii="Arial Narrow" w:hAnsi="Arial Narrow"/>
          <w:lang w:val="pl-PL"/>
        </w:rPr>
        <w:t xml:space="preserve"> (Załącznik nr 2)</w:t>
      </w:r>
    </w:p>
    <w:p w14:paraId="27DF77E4" w14:textId="604EAAE5"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o braku podstaw do wykluczenia</w:t>
      </w:r>
      <w:r w:rsidR="007842FF" w:rsidRPr="003A6CBD">
        <w:rPr>
          <w:rStyle w:val="Brak"/>
          <w:rFonts w:ascii="Arial Narrow" w:hAnsi="Arial Narrow"/>
          <w:lang w:val="pl-PL"/>
        </w:rPr>
        <w:t xml:space="preserve"> (Załącznik nr 3)</w:t>
      </w:r>
    </w:p>
    <w:p w14:paraId="759E415E" w14:textId="2DE58943"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Podwykonawcy potwierdzające brak podstaw wykluczenia z postępowania</w:t>
      </w:r>
      <w:r w:rsidR="007842FF" w:rsidRPr="003A6CBD">
        <w:rPr>
          <w:rStyle w:val="Brak"/>
          <w:rFonts w:ascii="Arial Narrow" w:hAnsi="Arial Narrow"/>
          <w:lang w:val="pl-PL"/>
        </w:rPr>
        <w:t xml:space="preserve"> (Załącznik nr 4)</w:t>
      </w:r>
    </w:p>
    <w:p w14:paraId="7449761C" w14:textId="04EEE408"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A6CBD">
        <w:rPr>
          <w:rStyle w:val="Brak"/>
          <w:rFonts w:ascii="Arial Narrow" w:hAnsi="Arial Narrow"/>
          <w:lang w:val="pl-PL"/>
        </w:rPr>
        <w:t xml:space="preserve"> (Załącznik nr 5)</w:t>
      </w:r>
    </w:p>
    <w:p w14:paraId="61ABC93A" w14:textId="15B9A7B7"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A6CBD">
        <w:rPr>
          <w:rStyle w:val="Brak"/>
          <w:rFonts w:ascii="Arial Narrow" w:hAnsi="Arial Narrow"/>
          <w:lang w:val="pl-PL"/>
        </w:rPr>
        <w:t xml:space="preserve"> (Załącznik nr 6)</w:t>
      </w:r>
    </w:p>
    <w:p w14:paraId="6BD8BA6A" w14:textId="6EF739B8" w:rsidR="00925797" w:rsidRPr="003A6CBD" w:rsidRDefault="00D22EDA" w:rsidP="005010A7">
      <w:pPr>
        <w:pStyle w:val="Akapitzlist"/>
        <w:numPr>
          <w:ilvl w:val="0"/>
          <w:numId w:val="234"/>
        </w:numPr>
        <w:jc w:val="both"/>
        <w:rPr>
          <w:rFonts w:ascii="Arial Narrow" w:hAnsi="Arial Narrow"/>
          <w:lang w:val="pl-PL"/>
        </w:rPr>
      </w:pPr>
      <w:r w:rsidRPr="003A6CBD">
        <w:rPr>
          <w:rStyle w:val="Brak"/>
          <w:rFonts w:ascii="Arial Narrow" w:hAnsi="Arial Narrow"/>
          <w:lang w:val="pl-PL"/>
        </w:rPr>
        <w:lastRenderedPageBreak/>
        <w:t>Wykaz wykonanych robót budowlanych</w:t>
      </w:r>
      <w:r w:rsidR="007842FF" w:rsidRPr="003A6CBD">
        <w:rPr>
          <w:rStyle w:val="Brak"/>
          <w:rFonts w:ascii="Arial Narrow" w:hAnsi="Arial Narrow"/>
          <w:lang w:val="pl-PL"/>
        </w:rPr>
        <w:t xml:space="preserve"> (</w:t>
      </w:r>
      <w:r w:rsidR="007842FF" w:rsidRPr="003A6CBD">
        <w:rPr>
          <w:rFonts w:ascii="Arial Narrow" w:hAnsi="Arial Narrow"/>
          <w:lang w:val="pl-PL"/>
        </w:rPr>
        <w:t>Załącznik nr 7)</w:t>
      </w:r>
    </w:p>
    <w:p w14:paraId="74746A84" w14:textId="7B3A5FDF"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Wykaz osób, skierowanych przez Wykonawcę do realizacji zamówienia publicznego</w:t>
      </w:r>
      <w:r w:rsidR="007842FF" w:rsidRPr="003A6CBD">
        <w:rPr>
          <w:rStyle w:val="Brak"/>
          <w:rFonts w:ascii="Arial Narrow" w:hAnsi="Arial Narrow"/>
          <w:lang w:val="pl-PL"/>
        </w:rPr>
        <w:t xml:space="preserve"> (Załącznik nr 8)</w:t>
      </w:r>
    </w:p>
    <w:p w14:paraId="4BD32C96" w14:textId="4F520308"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Projektowane postanowienia umowy</w:t>
      </w:r>
      <w:r w:rsidR="007842FF" w:rsidRPr="003A6CBD">
        <w:rPr>
          <w:rStyle w:val="Brak"/>
          <w:rFonts w:ascii="Arial Narrow" w:hAnsi="Arial Narrow"/>
          <w:lang w:val="pl-PL"/>
        </w:rPr>
        <w:t xml:space="preserve"> (Załącznik nr </w:t>
      </w:r>
      <w:r w:rsidR="005506F6" w:rsidRPr="003A6CBD">
        <w:rPr>
          <w:rStyle w:val="Brak"/>
          <w:rFonts w:ascii="Arial Narrow" w:hAnsi="Arial Narrow"/>
          <w:lang w:val="pl-PL"/>
        </w:rPr>
        <w:t>9</w:t>
      </w:r>
      <w:r w:rsidR="007842FF" w:rsidRPr="003A6CBD">
        <w:rPr>
          <w:rStyle w:val="Brak"/>
          <w:rFonts w:ascii="Arial Narrow" w:hAnsi="Arial Narrow"/>
          <w:lang w:val="pl-PL"/>
        </w:rPr>
        <w:t>)</w:t>
      </w:r>
      <w:r w:rsidRPr="003A6CBD">
        <w:rPr>
          <w:rStyle w:val="Brak"/>
          <w:rFonts w:ascii="Arial Narrow" w:hAnsi="Arial Narrow"/>
          <w:lang w:val="pl-PL"/>
        </w:rPr>
        <w:t>.</w:t>
      </w:r>
    </w:p>
    <w:p w14:paraId="7F626156" w14:textId="3289FA50"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Dokumentacja techniczna</w:t>
      </w:r>
      <w:r w:rsidR="00A551DB" w:rsidRPr="003A6CBD">
        <w:rPr>
          <w:rStyle w:val="Brak"/>
          <w:rFonts w:ascii="Arial Narrow" w:hAnsi="Arial Narrow"/>
          <w:lang w:val="pl-PL"/>
        </w:rPr>
        <w:t xml:space="preserve"> </w:t>
      </w:r>
      <w:r w:rsidR="00A551DB" w:rsidRPr="003A6CBD">
        <w:rPr>
          <w:rStyle w:val="Brak"/>
          <w:rFonts w:ascii="Arial Narrow" w:hAnsi="Arial Narrow"/>
          <w:color w:val="auto"/>
          <w:lang w:val="pl-PL"/>
        </w:rPr>
        <w:t>(</w:t>
      </w:r>
      <w:r w:rsidR="00836528" w:rsidRPr="003A6CBD">
        <w:rPr>
          <w:rFonts w:ascii="Arial Narrow" w:hAnsi="Arial Narrow"/>
          <w:color w:val="auto"/>
          <w:lang w:val="pl-PL"/>
        </w:rPr>
        <w:t>ekspertyza techniczna i rysunki techniczne</w:t>
      </w:r>
      <w:r w:rsidR="00A551DB" w:rsidRPr="003A6CBD">
        <w:rPr>
          <w:rStyle w:val="Brak"/>
          <w:rFonts w:ascii="Arial Narrow" w:hAnsi="Arial Narrow"/>
          <w:color w:val="auto"/>
          <w:lang w:val="pl-PL"/>
        </w:rPr>
        <w:t>)</w:t>
      </w:r>
      <w:r w:rsidR="007842FF" w:rsidRPr="003A6CBD">
        <w:rPr>
          <w:rStyle w:val="Brak"/>
          <w:rFonts w:ascii="Arial Narrow" w:hAnsi="Arial Narrow"/>
          <w:color w:val="auto"/>
          <w:lang w:val="pl-PL"/>
        </w:rPr>
        <w:t xml:space="preserve"> </w:t>
      </w:r>
      <w:r w:rsidR="007842FF" w:rsidRPr="003A6CBD">
        <w:rPr>
          <w:rStyle w:val="Brak"/>
          <w:rFonts w:ascii="Arial Narrow" w:hAnsi="Arial Narrow"/>
          <w:lang w:val="pl-PL"/>
        </w:rPr>
        <w:t>– załącznik nr 1</w:t>
      </w:r>
      <w:r w:rsidR="005506F6" w:rsidRPr="003A6CBD">
        <w:rPr>
          <w:rStyle w:val="Brak"/>
          <w:rFonts w:ascii="Arial Narrow" w:hAnsi="Arial Narrow"/>
          <w:lang w:val="pl-PL"/>
        </w:rPr>
        <w:t>0</w:t>
      </w:r>
      <w:r w:rsidR="00CD683A" w:rsidRPr="003A6CBD">
        <w:rPr>
          <w:rStyle w:val="Brak"/>
          <w:rFonts w:ascii="Arial Narrow" w:hAnsi="Arial Narrow"/>
          <w:lang w:val="pl-PL"/>
        </w:rPr>
        <w:t>.</w:t>
      </w:r>
    </w:p>
    <w:p w14:paraId="7C3D2131" w14:textId="72EBBFD1"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Przedmiar robót</w:t>
      </w:r>
      <w:r w:rsidR="007842FF" w:rsidRPr="003A6CBD">
        <w:rPr>
          <w:rStyle w:val="Brak"/>
          <w:rFonts w:ascii="Arial Narrow" w:hAnsi="Arial Narrow"/>
          <w:lang w:val="pl-PL"/>
        </w:rPr>
        <w:t xml:space="preserve"> – załącznik nr 1</w:t>
      </w:r>
      <w:r w:rsidR="005506F6" w:rsidRPr="003A6CBD">
        <w:rPr>
          <w:rStyle w:val="Brak"/>
          <w:rFonts w:ascii="Arial Narrow" w:hAnsi="Arial Narrow"/>
          <w:lang w:val="pl-PL"/>
        </w:rPr>
        <w:t>1.</w:t>
      </w:r>
    </w:p>
    <w:p w14:paraId="4098333C" w14:textId="77777777" w:rsidR="00925797" w:rsidRPr="003A6CBD" w:rsidRDefault="00925797">
      <w:pPr>
        <w:jc w:val="right"/>
        <w:sectPr w:rsidR="00925797" w:rsidRPr="003A6CBD">
          <w:headerReference w:type="default" r:id="rId35"/>
          <w:footerReference w:type="default" r:id="rId36"/>
          <w:pgSz w:w="11900" w:h="16840"/>
          <w:pgMar w:top="737" w:right="986" w:bottom="737" w:left="1134" w:header="709" w:footer="709" w:gutter="0"/>
          <w:cols w:space="708"/>
        </w:sectPr>
      </w:pPr>
    </w:p>
    <w:p w14:paraId="29F2599E"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1 - Oferta na wykonanie zamówienia</w:t>
      </w:r>
    </w:p>
    <w:p w14:paraId="5164CD8D" w14:textId="77777777" w:rsidR="00925797" w:rsidRPr="003A6CBD" w:rsidRDefault="00D22EDA">
      <w:pPr>
        <w:pStyle w:val="Nagwek"/>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Nazwa zamówienia: </w:t>
      </w:r>
    </w:p>
    <w:p w14:paraId="232E7B2F" w14:textId="2CB8788B" w:rsidR="00925797" w:rsidRPr="003A6CBD" w:rsidRDefault="00D22EDA" w:rsidP="00192B66">
      <w:pPr>
        <w:pStyle w:val="Nagwek"/>
        <w:spacing w:after="0"/>
        <w:jc w:val="both"/>
        <w:rPr>
          <w:rStyle w:val="Brak"/>
          <w:rFonts w:ascii="Arial Narrow" w:eastAsia="Arial Narrow" w:hAnsi="Arial Narrow" w:cs="Arial Narrow"/>
          <w:b/>
          <w:bCs/>
          <w:sz w:val="22"/>
          <w:szCs w:val="22"/>
        </w:rPr>
      </w:pPr>
      <w:bookmarkStart w:id="20" w:name="_Hlk74733000"/>
      <w:r w:rsidRPr="003A6CBD">
        <w:rPr>
          <w:rStyle w:val="Brak"/>
          <w:rFonts w:ascii="Arial Narrow" w:hAnsi="Arial Narrow"/>
          <w:b/>
          <w:bCs/>
          <w:sz w:val="22"/>
          <w:szCs w:val="22"/>
        </w:rPr>
        <w:t>„</w:t>
      </w:r>
      <w:r w:rsidR="00192B66" w:rsidRPr="003A6CBD">
        <w:rPr>
          <w:rFonts w:ascii="Arial Narrow" w:hAnsi="Arial Narrow"/>
          <w:b/>
          <w:bCs/>
          <w:sz w:val="22"/>
          <w:szCs w:val="22"/>
        </w:rPr>
        <w:t>Wzmocnienie i remont muru oporowego przy przepuście drogowym na ul. Bolesława Chrobrego w Ośnie Lubuskim</w:t>
      </w:r>
      <w:r w:rsidR="00A551DB" w:rsidRPr="003A6CBD">
        <w:rPr>
          <w:rFonts w:ascii="Arial Narrow" w:hAnsi="Arial Narrow"/>
          <w:b/>
          <w:bCs/>
          <w:sz w:val="22"/>
          <w:szCs w:val="22"/>
        </w:rPr>
        <w:t>”</w:t>
      </w:r>
    </w:p>
    <w:bookmarkEnd w:id="20"/>
    <w:p w14:paraId="49386F33" w14:textId="77777777" w:rsidR="00925797" w:rsidRPr="003A6CBD" w:rsidRDefault="00925797">
      <w:pPr>
        <w:pStyle w:val="Nagwek"/>
        <w:spacing w:after="0"/>
        <w:rPr>
          <w:rStyle w:val="Brak"/>
          <w:rFonts w:ascii="Arial Narrow" w:eastAsia="Arial Narrow" w:hAnsi="Arial Narrow" w:cs="Arial Narrow"/>
          <w:b/>
          <w:bCs/>
          <w:sz w:val="22"/>
          <w:szCs w:val="22"/>
        </w:rPr>
      </w:pPr>
    </w:p>
    <w:p w14:paraId="150EC90D" w14:textId="77777777" w:rsidR="00925797" w:rsidRPr="003A6CBD" w:rsidRDefault="00D22EDA">
      <w:pPr>
        <w:pStyle w:val="Nagwek"/>
        <w:spacing w:after="0"/>
        <w:rPr>
          <w:rStyle w:val="Brak"/>
          <w:rFonts w:ascii="Arial Narrow" w:eastAsia="Arial Narrow" w:hAnsi="Arial Narrow" w:cs="Arial Narrow"/>
          <w:sz w:val="22"/>
          <w:szCs w:val="22"/>
        </w:rPr>
      </w:pPr>
      <w:r w:rsidRPr="003A6CBD">
        <w:rPr>
          <w:rStyle w:val="Brak"/>
          <w:rFonts w:ascii="Arial Narrow" w:hAnsi="Arial Narrow"/>
          <w:sz w:val="22"/>
          <w:szCs w:val="22"/>
        </w:rPr>
        <w:t>Gmina Ośno Lubuskie</w:t>
      </w:r>
    </w:p>
    <w:p w14:paraId="7343C32C"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ul. Rynek  1</w:t>
      </w:r>
    </w:p>
    <w:p w14:paraId="09A36B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Ośno Lubuskie</w:t>
      </w:r>
    </w:p>
    <w:p w14:paraId="5D6BFC14" w14:textId="77777777" w:rsidR="00925797" w:rsidRPr="003A6CBD" w:rsidRDefault="00925797">
      <w:pPr>
        <w:jc w:val="both"/>
        <w:rPr>
          <w:rStyle w:val="Brak"/>
          <w:rFonts w:ascii="Arial Narrow" w:eastAsia="Arial Narrow" w:hAnsi="Arial Narrow" w:cs="Arial Narrow"/>
          <w:sz w:val="22"/>
          <w:szCs w:val="22"/>
        </w:rPr>
      </w:pPr>
    </w:p>
    <w:p w14:paraId="12B26C3A" w14:textId="77777777" w:rsidR="00925797" w:rsidRPr="003A6CBD" w:rsidRDefault="00D22EDA" w:rsidP="005010A7">
      <w:pPr>
        <w:numPr>
          <w:ilvl w:val="0"/>
          <w:numId w:val="110"/>
        </w:numPr>
        <w:tabs>
          <w:tab w:val="left" w:pos="284"/>
        </w:tabs>
        <w:jc w:val="both"/>
        <w:rPr>
          <w:rFonts w:ascii="Arial Narrow" w:hAnsi="Arial Narrow"/>
          <w:sz w:val="22"/>
          <w:szCs w:val="22"/>
        </w:rPr>
      </w:pPr>
      <w:r w:rsidRPr="003A6CBD">
        <w:rPr>
          <w:rStyle w:val="Brak"/>
          <w:rFonts w:ascii="Arial Narrow" w:hAnsi="Arial Narrow"/>
          <w:sz w:val="22"/>
          <w:szCs w:val="22"/>
        </w:rPr>
        <w:t>Niniejszą Ofertę składa:</w:t>
      </w:r>
    </w:p>
    <w:p w14:paraId="61EEA23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1AD129B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65391063"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5936A2CB" w14:textId="5FEE1948" w:rsidR="00925797" w:rsidRPr="003A6CBD" w:rsidRDefault="00D22EDA">
      <w:pPr>
        <w:spacing w:line="360" w:lineRule="auto"/>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 / Wykonawców</w:t>
      </w:r>
      <w:r w:rsidR="00D358D8" w:rsidRPr="003A6CBD">
        <w:rPr>
          <w:rStyle w:val="Brak"/>
          <w:rFonts w:ascii="Arial Narrow" w:hAnsi="Arial Narrow"/>
          <w:sz w:val="22"/>
          <w:szCs w:val="22"/>
        </w:rPr>
        <w:t>, NIP</w:t>
      </w:r>
      <w:r w:rsidRPr="003A6CBD">
        <w:rPr>
          <w:rStyle w:val="Brak"/>
          <w:rFonts w:ascii="Arial Narrow" w:hAnsi="Arial Narrow"/>
          <w:sz w:val="22"/>
          <w:szCs w:val="22"/>
        </w:rPr>
        <w:t>)</w:t>
      </w:r>
    </w:p>
    <w:p w14:paraId="2010371D" w14:textId="77777777" w:rsidR="00925797" w:rsidRPr="003A6CBD" w:rsidRDefault="00D22EDA" w:rsidP="005010A7">
      <w:pPr>
        <w:numPr>
          <w:ilvl w:val="0"/>
          <w:numId w:val="110"/>
        </w:numPr>
        <w:tabs>
          <w:tab w:val="left" w:pos="284"/>
        </w:tabs>
        <w:jc w:val="both"/>
        <w:rPr>
          <w:rFonts w:ascii="Arial Narrow" w:hAnsi="Arial Narrow"/>
          <w:sz w:val="22"/>
          <w:szCs w:val="22"/>
        </w:rPr>
      </w:pPr>
      <w:r w:rsidRPr="003A6CBD">
        <w:rPr>
          <w:rStyle w:val="Brak"/>
          <w:rFonts w:ascii="Arial Narrow" w:hAnsi="Arial Narrow"/>
          <w:sz w:val="22"/>
          <w:szCs w:val="22"/>
        </w:rPr>
        <w:t xml:space="preserve">Ustanowionym pełnomocnikiem do reprezentowania w postępowaniu o udzielenie zamówienia /reprezentowania </w:t>
      </w:r>
      <w:r w:rsidRPr="003A6CBD">
        <w:rPr>
          <w:rStyle w:val="Brak"/>
          <w:rFonts w:ascii="Arial Unicode MS" w:hAnsi="Arial Unicode MS"/>
          <w:sz w:val="22"/>
          <w:szCs w:val="22"/>
        </w:rPr>
        <w:br/>
      </w:r>
      <w:r w:rsidRPr="003A6CBD">
        <w:rPr>
          <w:rStyle w:val="Brak"/>
          <w:rFonts w:ascii="Arial Narrow" w:hAnsi="Arial Narrow"/>
          <w:sz w:val="22"/>
          <w:szCs w:val="22"/>
        </w:rPr>
        <w:t>w postępowaniu i zawarcia umowy w sprawie zamówienia publicznego (w przypadku składania oferty wspólnej przez dwa lub więcej Wykonawców jest):</w:t>
      </w:r>
    </w:p>
    <w:p w14:paraId="291F268F" w14:textId="77777777" w:rsidR="00925797" w:rsidRPr="003A6CBD" w:rsidRDefault="00925797">
      <w:pPr>
        <w:jc w:val="both"/>
        <w:rPr>
          <w:rStyle w:val="Brak"/>
          <w:rFonts w:ascii="Arial Narrow" w:eastAsia="Arial Narrow" w:hAnsi="Arial Narrow" w:cs="Arial Narrow"/>
          <w:sz w:val="22"/>
          <w:szCs w:val="22"/>
        </w:rPr>
      </w:pPr>
    </w:p>
    <w:p w14:paraId="2B16F95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2B67693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3B9C06" w14:textId="62DF7C01"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r w:rsidR="00DF0D0B" w:rsidRPr="003A6CBD">
        <w:rPr>
          <w:rStyle w:val="Brak"/>
          <w:rFonts w:ascii="Arial Narrow" w:hAnsi="Arial Narrow"/>
          <w:sz w:val="22"/>
          <w:szCs w:val="22"/>
        </w:rPr>
        <w:t xml:space="preserve"> NIP,</w:t>
      </w:r>
      <w:r w:rsidRPr="003A6CBD">
        <w:rPr>
          <w:rStyle w:val="Brak"/>
          <w:rFonts w:ascii="Arial Narrow" w:hAnsi="Arial Narrow"/>
          <w:sz w:val="22"/>
          <w:szCs w:val="22"/>
        </w:rPr>
        <w:t xml:space="preserve"> telefon, fax, e-mail)</w:t>
      </w:r>
    </w:p>
    <w:p w14:paraId="3EDD6B7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3. Przedstawiciel Wykonawcy, uprawniony do kontaktów </w:t>
      </w:r>
    </w:p>
    <w:p w14:paraId="4F71AE6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73C289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ED0E47"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(Imię i nazwisko, adres, telefon, fax, e-mail)</w:t>
      </w:r>
    </w:p>
    <w:p w14:paraId="56499E32"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4. Deklaracja Wykonawcy:</w:t>
      </w:r>
    </w:p>
    <w:p w14:paraId="6146CD4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 odpowiedzi na ogłoszenie o zamówieniu dla w/w zamówienia, niniejszym oświadczam(y), co następuje:</w:t>
      </w:r>
    </w:p>
    <w:p w14:paraId="743E63A6" w14:textId="77777777" w:rsidR="00925797" w:rsidRPr="003A6CBD" w:rsidRDefault="00D22EDA" w:rsidP="005010A7">
      <w:pPr>
        <w:pStyle w:val="Akapitzlist"/>
        <w:numPr>
          <w:ilvl w:val="0"/>
          <w:numId w:val="112"/>
        </w:numPr>
        <w:tabs>
          <w:tab w:val="left" w:pos="284"/>
        </w:tabs>
        <w:spacing w:line="360" w:lineRule="auto"/>
        <w:jc w:val="both"/>
        <w:rPr>
          <w:rFonts w:ascii="Arial Narrow" w:hAnsi="Arial Narrow"/>
          <w:lang w:val="pl-PL"/>
        </w:rPr>
      </w:pPr>
      <w:r w:rsidRPr="003A6CBD">
        <w:rPr>
          <w:rStyle w:val="Brak"/>
          <w:rFonts w:ascii="Arial Narrow" w:hAnsi="Arial Narrow"/>
          <w:lang w:val="pl-PL"/>
        </w:rPr>
        <w:t>Oferujemy wykonanie przedmiotu umowy za cenę:</w:t>
      </w:r>
    </w:p>
    <w:p w14:paraId="1881DA5B" w14:textId="0EAE55DE"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BRUTTO: ..............................</w:t>
      </w:r>
      <w:r w:rsidR="00FA7C4D" w:rsidRPr="003A6CBD">
        <w:rPr>
          <w:rStyle w:val="Brak"/>
          <w:rFonts w:ascii="Arial Narrow" w:hAnsi="Arial Narrow"/>
        </w:rPr>
        <w:t xml:space="preserve">.... </w:t>
      </w:r>
      <w:r w:rsidRPr="003A6CBD">
        <w:rPr>
          <w:rStyle w:val="Brak"/>
          <w:rFonts w:ascii="Arial Narrow" w:hAnsi="Arial Narrow"/>
          <w:sz w:val="22"/>
          <w:szCs w:val="22"/>
        </w:rPr>
        <w:t>......zł,</w:t>
      </w:r>
      <w:r w:rsidR="00FA7C4D" w:rsidRPr="003A6CBD">
        <w:rPr>
          <w:rStyle w:val="Brak"/>
          <w:rFonts w:ascii="Arial Narrow" w:hAnsi="Arial Narrow"/>
        </w:rPr>
        <w:t xml:space="preserve"> </w:t>
      </w:r>
    </w:p>
    <w:p w14:paraId="48A2A30F" w14:textId="5120E111" w:rsidR="00925797" w:rsidRPr="003A6CBD" w:rsidRDefault="00D22EDA">
      <w:pPr>
        <w:spacing w:line="360" w:lineRule="auto"/>
        <w:jc w:val="both"/>
        <w:rPr>
          <w:rStyle w:val="Brak"/>
          <w:rFonts w:ascii="Arial Narrow" w:hAnsi="Arial Narrow"/>
          <w:sz w:val="22"/>
          <w:szCs w:val="22"/>
        </w:rPr>
      </w:pPr>
      <w:r w:rsidRPr="003A6CBD">
        <w:rPr>
          <w:rStyle w:val="Brak"/>
          <w:rFonts w:ascii="Arial Narrow" w:hAnsi="Arial Narrow"/>
          <w:sz w:val="22"/>
          <w:szCs w:val="22"/>
        </w:rPr>
        <w:t>słownie: .........................................................................................................................................zł,</w:t>
      </w:r>
    </w:p>
    <w:p w14:paraId="6FEE33F6" w14:textId="77777777" w:rsidR="00836528" w:rsidRPr="003A6CBD" w:rsidRDefault="00D22EDA" w:rsidP="00CE32E0">
      <w:pPr>
        <w:spacing w:line="360" w:lineRule="auto"/>
        <w:jc w:val="both"/>
        <w:rPr>
          <w:rStyle w:val="Brak"/>
          <w:rFonts w:ascii="Arial Narrow" w:hAnsi="Arial Narrow"/>
          <w:sz w:val="22"/>
          <w:szCs w:val="22"/>
        </w:rPr>
      </w:pPr>
      <w:r w:rsidRPr="003A6CBD">
        <w:rPr>
          <w:rStyle w:val="Brak"/>
          <w:rFonts w:ascii="Arial Narrow" w:hAnsi="Arial Narrow"/>
          <w:sz w:val="22"/>
          <w:szCs w:val="22"/>
        </w:rPr>
        <w:t>NETTO: .......................................zł</w:t>
      </w:r>
    </w:p>
    <w:p w14:paraId="225653AA" w14:textId="28D27989"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podatek VAT</w:t>
      </w:r>
      <w:r w:rsidR="00FA7C4D" w:rsidRPr="003A6CBD">
        <w:rPr>
          <w:rStyle w:val="Brak"/>
          <w:rFonts w:ascii="Arial Narrow" w:hAnsi="Arial Narrow"/>
          <w:sz w:val="22"/>
          <w:szCs w:val="22"/>
        </w:rPr>
        <w:t xml:space="preserve"> </w:t>
      </w:r>
      <w:r w:rsidR="00836528" w:rsidRPr="003A6CBD">
        <w:rPr>
          <w:rStyle w:val="Brak"/>
          <w:rFonts w:ascii="Arial Narrow" w:hAnsi="Arial Narrow"/>
          <w:sz w:val="22"/>
          <w:szCs w:val="22"/>
        </w:rPr>
        <w:t>..….</w:t>
      </w:r>
      <w:r w:rsidR="009B263C" w:rsidRPr="003A6CBD">
        <w:rPr>
          <w:rStyle w:val="Brak"/>
          <w:rFonts w:ascii="Arial Narrow" w:hAnsi="Arial Narrow"/>
          <w:sz w:val="22"/>
          <w:szCs w:val="22"/>
        </w:rPr>
        <w:t xml:space="preserve"> </w:t>
      </w:r>
      <w:r w:rsidRPr="003A6CBD">
        <w:rPr>
          <w:rStyle w:val="Brak"/>
          <w:rFonts w:ascii="Arial Narrow" w:hAnsi="Arial Narrow"/>
          <w:sz w:val="22"/>
          <w:szCs w:val="22"/>
        </w:rPr>
        <w:t>%  w kwocie ................................zł</w:t>
      </w:r>
    </w:p>
    <w:p w14:paraId="64D452BC"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Oświadczam, iż okres gwarancji</w:t>
      </w:r>
      <w:r w:rsidRPr="003A6CBD">
        <w:rPr>
          <w:rStyle w:val="Brak"/>
          <w:rFonts w:ascii="Arial Narrow" w:hAnsi="Arial Narrow"/>
          <w:b/>
          <w:bCs/>
          <w:lang w:val="pl-PL"/>
        </w:rPr>
        <w:t xml:space="preserve"> </w:t>
      </w:r>
      <w:r w:rsidRPr="003A6CBD">
        <w:rPr>
          <w:rStyle w:val="Brak"/>
          <w:rFonts w:ascii="Arial Narrow" w:hAnsi="Arial Narrow"/>
          <w:lang w:val="pl-PL"/>
        </w:rPr>
        <w:t>na</w:t>
      </w:r>
      <w:r w:rsidRPr="003A6CBD">
        <w:rPr>
          <w:rStyle w:val="Brak"/>
          <w:rFonts w:ascii="Arial Narrow" w:hAnsi="Arial Narrow"/>
          <w:b/>
          <w:bCs/>
          <w:lang w:val="pl-PL"/>
        </w:rPr>
        <w:t xml:space="preserve"> </w:t>
      </w:r>
      <w:r w:rsidRPr="003A6CBD">
        <w:rPr>
          <w:rStyle w:val="Brak"/>
          <w:rFonts w:ascii="Arial Narrow" w:hAnsi="Arial Narrow"/>
          <w:lang w:val="pl-PL"/>
        </w:rPr>
        <w:t xml:space="preserve">przedmiot umowy, licząc od daty odbioru końcowego, </w:t>
      </w:r>
      <w:r w:rsidRPr="003A6CBD">
        <w:rPr>
          <w:rStyle w:val="Brak"/>
          <w:rFonts w:ascii="Arial Narrow" w:hAnsi="Arial Narrow"/>
          <w:b/>
          <w:bCs/>
          <w:lang w:val="pl-PL"/>
        </w:rPr>
        <w:t>wynosi ......  miesięcy</w:t>
      </w:r>
      <w:r w:rsidRPr="003A6CBD">
        <w:rPr>
          <w:rStyle w:val="Brak"/>
          <w:rFonts w:ascii="Arial Narrow" w:hAnsi="Arial Narrow"/>
          <w:lang w:val="pl-PL"/>
        </w:rPr>
        <w:t xml:space="preserve"> </w:t>
      </w:r>
      <w:r w:rsidRPr="003A6CBD">
        <w:rPr>
          <w:rStyle w:val="Brak"/>
          <w:rFonts w:ascii="Arial Narrow" w:hAnsi="Arial Narrow"/>
          <w:i/>
          <w:iCs/>
          <w:lang w:val="pl-PL"/>
        </w:rPr>
        <w:t xml:space="preserve">(wpisać deklarowany okres gwarancji w miesiącach </w:t>
      </w:r>
      <w:r w:rsidRPr="003A6CBD">
        <w:rPr>
          <w:rStyle w:val="Brak"/>
          <w:rFonts w:ascii="Arial Narrow" w:hAnsi="Arial Narrow"/>
          <w:b/>
          <w:bCs/>
          <w:i/>
          <w:iCs/>
          <w:lang w:val="pl-PL"/>
        </w:rPr>
        <w:t>zgodnie z pkt. XXIII.2. SWZ</w:t>
      </w:r>
      <w:r w:rsidRPr="003A6CBD">
        <w:rPr>
          <w:rStyle w:val="Brak"/>
          <w:rFonts w:ascii="Arial Narrow" w:hAnsi="Arial Narrow"/>
          <w:i/>
          <w:iCs/>
          <w:lang w:val="pl-PL"/>
        </w:rPr>
        <w:t>, nie mniej niż 24 miesiące).</w:t>
      </w:r>
    </w:p>
    <w:p w14:paraId="4076D60E" w14:textId="5EAA1FDF"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Oświadczam, iż przedmiot zamówienia wykonam w terminie </w:t>
      </w:r>
      <w:r w:rsidR="00836528" w:rsidRPr="003A6CBD">
        <w:rPr>
          <w:rStyle w:val="Brak"/>
          <w:rFonts w:ascii="Arial Narrow" w:hAnsi="Arial Narrow"/>
          <w:b/>
          <w:bCs/>
          <w:color w:val="auto"/>
          <w:lang w:val="pl-PL"/>
        </w:rPr>
        <w:t>czterech</w:t>
      </w:r>
      <w:r w:rsidRPr="003A6CBD">
        <w:rPr>
          <w:rStyle w:val="Brak"/>
          <w:rFonts w:ascii="Arial Narrow" w:hAnsi="Arial Narrow"/>
          <w:color w:val="auto"/>
          <w:lang w:val="pl-PL"/>
        </w:rPr>
        <w:t xml:space="preserve"> miesięcy </w:t>
      </w:r>
      <w:r w:rsidRPr="003A6CBD">
        <w:rPr>
          <w:rStyle w:val="Brak"/>
          <w:rFonts w:ascii="Arial Narrow" w:hAnsi="Arial Narrow"/>
          <w:lang w:val="pl-PL"/>
        </w:rPr>
        <w:t>od daty podpisania umowy</w:t>
      </w:r>
      <w:r w:rsidRPr="003A6CBD">
        <w:rPr>
          <w:rStyle w:val="Brak"/>
          <w:rFonts w:ascii="Arial Narrow" w:hAnsi="Arial Narrow"/>
          <w:b/>
          <w:bCs/>
          <w:lang w:val="pl-PL"/>
        </w:rPr>
        <w:t>.</w:t>
      </w:r>
    </w:p>
    <w:p w14:paraId="29FEB62C"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Oświadczam, że zapoznaliśmy się ze Specyfikacją Warunków Zamówienia wraz z wyjaśnieniami i zmianami, w tym z projektowanymi postanowieniami umowy i nie wnosimy do niej żadnych zastrzeżeń oraz otrzymaliśmy konieczne informacje potrzebne do właściwego przygotowania oferty.</w:t>
      </w:r>
    </w:p>
    <w:p w14:paraId="2B9F7CB8"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Przyjmuję warunki wynagrodzenia i płatności zawarte w projektowanych postanowieniach umowy.</w:t>
      </w:r>
    </w:p>
    <w:p w14:paraId="2080644E"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Uważam się związany niniejszą ofertą przez czas wskazany w SWZ.</w:t>
      </w:r>
    </w:p>
    <w:p w14:paraId="7894C66B"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Nie uczestniczę jako Wykonawca w jakiejkolwiek innej ofercie złożonej w celu udzielenia niniejszego zamówienia.</w:t>
      </w:r>
    </w:p>
    <w:p w14:paraId="022017F2"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Składam niniejszą ofertę we własnym imieniu / jako Wykonawcy wspólnie ubiegający się o udzielenie zamówienia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 xml:space="preserve">. </w:t>
      </w:r>
    </w:p>
    <w:p w14:paraId="24434A26" w14:textId="40699A8A"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Na podstawie art. 18 ust. 3 ustawy z dnia 11 września 2019 r.– Prawo zamówień publicznych </w:t>
      </w:r>
      <w:bookmarkStart w:id="21" w:name="_Hlk87344800"/>
      <w:r w:rsidRPr="003A6CBD">
        <w:rPr>
          <w:rStyle w:val="Brak"/>
          <w:rFonts w:ascii="Arial Narrow" w:hAnsi="Arial Narrow"/>
          <w:lang w:val="pl-PL"/>
        </w:rPr>
        <w:t xml:space="preserve">(tekst jednolity </w:t>
      </w:r>
      <w:r w:rsidR="00AA279F" w:rsidRPr="003A6CBD">
        <w:rPr>
          <w:rFonts w:ascii="Arial Narrow" w:hAnsi="Arial Narrow"/>
          <w:lang w:val="pl-PL"/>
        </w:rPr>
        <w:t xml:space="preserve">Dz.U. </w:t>
      </w:r>
      <w:r w:rsidR="00AA279F" w:rsidRPr="003A6CBD">
        <w:rPr>
          <w:rFonts w:ascii="Arial Narrow" w:hAnsi="Arial Narrow"/>
          <w:lang w:val="pl-PL"/>
        </w:rPr>
        <w:br/>
        <w:t>z 2021 r., poz. 1129</w:t>
      </w:r>
      <w:r w:rsidR="00BB4A76" w:rsidRPr="003A6CBD">
        <w:rPr>
          <w:rFonts w:ascii="Arial Narrow" w:hAnsi="Arial Narrow"/>
          <w:lang w:val="pl-PL"/>
        </w:rPr>
        <w:t xml:space="preserve"> ze zm.</w:t>
      </w:r>
      <w:r w:rsidRPr="003A6CBD">
        <w:rPr>
          <w:rStyle w:val="Brak"/>
          <w:rFonts w:ascii="Arial Narrow" w:hAnsi="Arial Narrow"/>
          <w:lang w:val="pl-PL"/>
        </w:rPr>
        <w:t>)</w:t>
      </w:r>
      <w:bookmarkEnd w:id="21"/>
      <w:r w:rsidRPr="003A6CBD">
        <w:rPr>
          <w:rStyle w:val="Brak"/>
          <w:rFonts w:ascii="Arial Narrow" w:hAnsi="Arial Narrow"/>
          <w:lang w:val="pl-PL"/>
        </w:rPr>
        <w:t xml:space="preserve">, żadne z informacji zawartych w ofercie nie stanowią tajemnicy przedsiębiorstwa w rozumieniu przepisów o zwalczaniu nieuczciwej konkurencji / wskazane poniżej informacje zawarte w ofercie stanowią </w:t>
      </w:r>
      <w:r w:rsidRPr="003A6CBD">
        <w:rPr>
          <w:rStyle w:val="Brak"/>
          <w:rFonts w:ascii="Arial Narrow" w:hAnsi="Arial Narrow"/>
          <w:lang w:val="pl-PL"/>
        </w:rPr>
        <w:lastRenderedPageBreak/>
        <w:t xml:space="preserve">tajemnicę przedsiębiorstwa w rozumieniu przepisów o zwalczaniu nieuczciwej konkurencji i w związku z niniejszym nie mogą być one udostępnione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p w14:paraId="4480663A" w14:textId="77777777" w:rsidR="00925797" w:rsidRPr="003A6CBD" w:rsidRDefault="00925797">
      <w:pPr>
        <w:jc w:val="both"/>
        <w:rPr>
          <w:rStyle w:val="Brak"/>
          <w:rFonts w:ascii="Arial Narrow" w:eastAsia="Arial Narrow" w:hAnsi="Arial Narrow" w:cs="Arial Narrow"/>
          <w:i/>
          <w:iCs/>
          <w:color w:val="0000FF"/>
          <w:sz w:val="22"/>
          <w:szCs w:val="22"/>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3A6CBD"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3A6CBD" w:rsidRDefault="00D22EDA">
            <w:pPr>
              <w:spacing w:line="360" w:lineRule="auto"/>
              <w:jc w:val="center"/>
            </w:pPr>
            <w:r w:rsidRPr="003A6CBD">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3A6CBD" w:rsidRDefault="00D22EDA">
            <w:pPr>
              <w:spacing w:line="360" w:lineRule="auto"/>
              <w:jc w:val="center"/>
            </w:pPr>
            <w:r w:rsidRPr="003A6CBD">
              <w:rPr>
                <w:rStyle w:val="Brak"/>
                <w:rFonts w:ascii="Arial Narrow" w:hAnsi="Arial Narrow"/>
                <w:b/>
                <w:bCs/>
                <w:sz w:val="22"/>
                <w:szCs w:val="22"/>
              </w:rPr>
              <w:t>Strony w ofercie (wyrażone cyfrą)</w:t>
            </w:r>
          </w:p>
        </w:tc>
      </w:tr>
      <w:tr w:rsidR="00925797" w:rsidRPr="003A6CBD"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3A6CBD"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3A6CBD" w:rsidRDefault="00D22EDA">
            <w:pPr>
              <w:spacing w:line="360" w:lineRule="auto"/>
              <w:jc w:val="center"/>
            </w:pPr>
            <w:r w:rsidRPr="003A6CBD">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3A6CBD" w:rsidRDefault="00D22EDA">
            <w:pPr>
              <w:spacing w:line="360" w:lineRule="auto"/>
              <w:jc w:val="center"/>
            </w:pPr>
            <w:r w:rsidRPr="003A6CBD">
              <w:rPr>
                <w:rStyle w:val="Brak"/>
                <w:rFonts w:ascii="Arial Narrow" w:hAnsi="Arial Narrow"/>
                <w:b/>
                <w:bCs/>
                <w:sz w:val="22"/>
                <w:szCs w:val="22"/>
              </w:rPr>
              <w:t>do</w:t>
            </w:r>
          </w:p>
        </w:tc>
      </w:tr>
      <w:tr w:rsidR="00925797" w:rsidRPr="003A6CBD"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3A6CBD" w:rsidRDefault="00D22EDA">
            <w:pPr>
              <w:spacing w:line="360" w:lineRule="auto"/>
            </w:pPr>
            <w:r w:rsidRPr="003A6CBD">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3A6CBD" w:rsidRDefault="00925797"/>
        </w:tc>
      </w:tr>
      <w:tr w:rsidR="00925797" w:rsidRPr="003A6CBD"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3A6CBD" w:rsidRDefault="00D22EDA">
            <w:pPr>
              <w:spacing w:line="360" w:lineRule="auto"/>
            </w:pPr>
            <w:r w:rsidRPr="003A6CBD">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3A6CBD" w:rsidRDefault="00925797"/>
        </w:tc>
      </w:tr>
    </w:tbl>
    <w:p w14:paraId="61DE6C80" w14:textId="77777777" w:rsidR="00925797" w:rsidRPr="003A6CBD" w:rsidRDefault="00925797">
      <w:pPr>
        <w:jc w:val="both"/>
        <w:rPr>
          <w:rStyle w:val="Brak"/>
          <w:rFonts w:ascii="Arial Narrow" w:eastAsia="Arial Narrow" w:hAnsi="Arial Narrow" w:cs="Arial Narrow"/>
          <w:sz w:val="22"/>
          <w:szCs w:val="22"/>
        </w:rPr>
      </w:pPr>
    </w:p>
    <w:p w14:paraId="2CF54AB6" w14:textId="77777777" w:rsidR="00925797" w:rsidRPr="003A6CBD" w:rsidRDefault="00D22EDA" w:rsidP="005010A7">
      <w:pPr>
        <w:pStyle w:val="Akapitzlist"/>
        <w:numPr>
          <w:ilvl w:val="0"/>
          <w:numId w:val="116"/>
        </w:numPr>
        <w:jc w:val="both"/>
        <w:rPr>
          <w:rFonts w:ascii="Arial Narrow" w:hAnsi="Arial Narrow"/>
          <w:lang w:val="pl-PL"/>
        </w:rPr>
      </w:pPr>
      <w:r w:rsidRPr="003A6CBD">
        <w:rPr>
          <w:rStyle w:val="Brak"/>
          <w:rFonts w:ascii="Arial Narrow" w:hAnsi="Arial Narrow"/>
          <w:lang w:val="pl-PL"/>
        </w:rPr>
        <w:t xml:space="preserve">Nie zamierzamy(y) powierzać do wykonania żadnej części niniejszego zamówienia podwykonawcom / następujące części niniejszego zamówienia zamierzamy(y) powierzyć podwykonawcom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
        <w:gridCol w:w="3667"/>
        <w:gridCol w:w="5315"/>
      </w:tblGrid>
      <w:tr w:rsidR="00925797" w:rsidRPr="003A6CBD" w14:paraId="14D79D18" w14:textId="77777777">
        <w:trPr>
          <w:trHeight w:val="846"/>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3A6CBD" w:rsidRDefault="00D22EDA">
            <w:pPr>
              <w:spacing w:line="360" w:lineRule="auto"/>
              <w:jc w:val="center"/>
            </w:pPr>
            <w:r w:rsidRPr="003A6CBD">
              <w:rPr>
                <w:rStyle w:val="Brak"/>
                <w:rFonts w:ascii="Arial Narrow" w:hAnsi="Arial Narrow"/>
                <w:b/>
                <w:bCs/>
                <w:sz w:val="22"/>
                <w:szCs w:val="22"/>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3A6CBD" w:rsidRDefault="00D22EDA">
            <w:pPr>
              <w:spacing w:line="360" w:lineRule="auto"/>
              <w:jc w:val="center"/>
            </w:pPr>
            <w:r w:rsidRPr="003A6CBD">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3A6CBD" w14:paraId="7C8FA233" w14:textId="77777777">
        <w:trPr>
          <w:trHeight w:val="353"/>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3A6CBD" w:rsidRDefault="00D22EDA">
            <w:pPr>
              <w:spacing w:line="360" w:lineRule="auto"/>
            </w:pPr>
            <w:r w:rsidRPr="003A6CBD">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3A6CBD" w:rsidRDefault="00925797"/>
        </w:tc>
      </w:tr>
      <w:tr w:rsidR="00925797" w:rsidRPr="003A6CBD" w14:paraId="6EBD4A9B" w14:textId="77777777">
        <w:trPr>
          <w:trHeight w:val="37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3A6CBD" w:rsidRDefault="00D22EDA">
            <w:pPr>
              <w:spacing w:line="360" w:lineRule="auto"/>
            </w:pPr>
            <w:r w:rsidRPr="003A6CBD">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3A6CBD" w:rsidRDefault="00925797"/>
        </w:tc>
      </w:tr>
    </w:tbl>
    <w:p w14:paraId="1913F415" w14:textId="77777777" w:rsidR="00925797" w:rsidRPr="003A6CBD" w:rsidRDefault="00925797">
      <w:pPr>
        <w:widowControl w:val="0"/>
        <w:tabs>
          <w:tab w:val="left" w:pos="397"/>
        </w:tabs>
        <w:ind w:left="785"/>
        <w:rPr>
          <w:rStyle w:val="Brak"/>
          <w:rFonts w:ascii="Arial Narrow" w:eastAsia="Arial Narrow" w:hAnsi="Arial Narrow" w:cs="Arial Narrow"/>
          <w:sz w:val="22"/>
          <w:szCs w:val="22"/>
        </w:rPr>
      </w:pPr>
    </w:p>
    <w:p w14:paraId="2D877A7C" w14:textId="3EB474AA" w:rsidR="00925797" w:rsidRPr="003A6CBD" w:rsidRDefault="00D22EDA" w:rsidP="005010A7">
      <w:pPr>
        <w:pStyle w:val="Akapitzlist"/>
        <w:numPr>
          <w:ilvl w:val="0"/>
          <w:numId w:val="117"/>
        </w:numPr>
        <w:jc w:val="both"/>
        <w:rPr>
          <w:rFonts w:ascii="Arial Narrow" w:hAnsi="Arial Narrow"/>
          <w:i/>
          <w:iCs/>
          <w:lang w:val="pl-PL"/>
        </w:rPr>
      </w:pPr>
      <w:r w:rsidRPr="003A6CBD">
        <w:rPr>
          <w:rStyle w:val="Brak"/>
          <w:rFonts w:ascii="Arial Narrow" w:hAnsi="Arial Narrow"/>
          <w:lang w:val="pl-PL"/>
        </w:rPr>
        <w:t>Oświadczam(y), iż wybór mojej</w:t>
      </w:r>
      <w:r w:rsidR="00836528" w:rsidRPr="003A6CBD">
        <w:rPr>
          <w:rStyle w:val="Brak"/>
          <w:rFonts w:ascii="Arial Narrow" w:hAnsi="Arial Narrow"/>
          <w:lang w:val="pl-PL"/>
        </w:rPr>
        <w:t xml:space="preserve"> </w:t>
      </w:r>
      <w:r w:rsidRPr="003A6CBD">
        <w:rPr>
          <w:rStyle w:val="Brak"/>
          <w:rFonts w:ascii="Arial Narrow" w:hAnsi="Arial Narrow"/>
          <w:lang w:val="pl-PL"/>
        </w:rPr>
        <w:t>/</w:t>
      </w:r>
      <w:r w:rsidR="00836528" w:rsidRPr="003A6CBD">
        <w:rPr>
          <w:rStyle w:val="Brak"/>
          <w:rFonts w:ascii="Arial Narrow" w:hAnsi="Arial Narrow"/>
          <w:lang w:val="pl-PL"/>
        </w:rPr>
        <w:t xml:space="preserve"> </w:t>
      </w:r>
      <w:r w:rsidRPr="003A6CBD">
        <w:rPr>
          <w:rStyle w:val="Brak"/>
          <w:rFonts w:ascii="Arial Narrow" w:hAnsi="Arial Narrow"/>
          <w:lang w:val="pl-PL"/>
        </w:rPr>
        <w:t>naszej oferty będzie</w:t>
      </w:r>
      <w:r w:rsidR="00D358D8" w:rsidRPr="003A6CBD">
        <w:rPr>
          <w:rStyle w:val="Brak"/>
          <w:rFonts w:ascii="Arial Narrow" w:hAnsi="Arial Narrow"/>
          <w:lang w:val="pl-PL"/>
        </w:rPr>
        <w:t xml:space="preserve"> / nie będzie</w:t>
      </w:r>
      <w:r w:rsidRPr="003A6CBD">
        <w:rPr>
          <w:rStyle w:val="Brak"/>
          <w:rFonts w:ascii="Arial Narrow" w:hAnsi="Arial Narrow"/>
          <w:lang w:val="pl-PL"/>
        </w:rPr>
        <w:t xml:space="preserve"> </w:t>
      </w:r>
      <w:r w:rsidR="00836528" w:rsidRPr="003A6CBD">
        <w:rPr>
          <w:rFonts w:ascii="Arial Narrow" w:hAnsi="Arial Narrow"/>
          <w:lang w:val="pl-PL"/>
        </w:rPr>
        <w:t>(</w:t>
      </w:r>
      <w:r w:rsidR="00836528" w:rsidRPr="003A6CBD">
        <w:rPr>
          <w:rFonts w:ascii="Arial Narrow" w:hAnsi="Arial Narrow"/>
          <w:b/>
          <w:bCs/>
          <w:i/>
          <w:iCs/>
          <w:lang w:val="pl-PL"/>
        </w:rPr>
        <w:t>niepotrzebne skreślić</w:t>
      </w:r>
      <w:r w:rsidR="00836528" w:rsidRPr="003A6CBD">
        <w:rPr>
          <w:rFonts w:ascii="Arial Narrow" w:hAnsi="Arial Narrow"/>
          <w:lang w:val="pl-PL"/>
        </w:rPr>
        <w:t xml:space="preserve">) </w:t>
      </w:r>
      <w:r w:rsidRPr="003A6CBD">
        <w:rPr>
          <w:rStyle w:val="Brak"/>
          <w:rFonts w:ascii="Arial Narrow" w:hAnsi="Arial Narrow"/>
          <w:lang w:val="pl-PL"/>
        </w:rPr>
        <w:t>prowadził do powstania u Zamawiającego obowiązku podatkowego zgodnie z przepisami o podatku od towarów i usług.</w:t>
      </w:r>
      <w:r w:rsidRPr="003A6CBD">
        <w:rPr>
          <w:rStyle w:val="Brak"/>
          <w:rFonts w:ascii="Arial Narrow" w:hAnsi="Arial Narrow"/>
          <w:i/>
          <w:iCs/>
          <w:lang w:val="pl-PL"/>
        </w:rPr>
        <w:t xml:space="preserve"> </w:t>
      </w:r>
      <w:r w:rsidRPr="003A6CBD">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836528" w:rsidRPr="003A6CBD">
        <w:rPr>
          <w:rStyle w:val="Brak"/>
          <w:rFonts w:ascii="Arial Unicode MS" w:eastAsia="Arial Unicode MS" w:hAnsi="Arial Unicode MS" w:cs="Arial Unicode MS"/>
          <w:lang w:val="pl-PL"/>
        </w:rPr>
        <w:t xml:space="preserve"> </w:t>
      </w:r>
      <w:r w:rsidRPr="003A6CBD">
        <w:rPr>
          <w:rStyle w:val="Brak"/>
          <w:rFonts w:ascii="Arial Narrow" w:hAnsi="Arial Narrow"/>
          <w:i/>
          <w:iCs/>
          <w:lang w:val="pl-PL"/>
        </w:rPr>
        <w:t>(należy punkt usunąć lub w wykropkowane pola należy wpisać adnotację „</w:t>
      </w:r>
      <w:r w:rsidRPr="003A6CBD">
        <w:rPr>
          <w:rStyle w:val="Brak"/>
          <w:rFonts w:ascii="Arial Narrow" w:hAnsi="Arial Narrow"/>
          <w:b/>
          <w:bCs/>
          <w:i/>
          <w:iCs/>
          <w:lang w:val="pl-PL"/>
        </w:rPr>
        <w:t>nie dotyczy”</w:t>
      </w:r>
      <w:r w:rsidRPr="003A6CBD">
        <w:rPr>
          <w:rStyle w:val="Brak"/>
          <w:rFonts w:ascii="Arial Narrow" w:hAnsi="Arial Narrow"/>
          <w:lang w:val="pl-PL"/>
        </w:rPr>
        <w:t>,</w:t>
      </w:r>
      <w:r w:rsidRPr="003A6CBD">
        <w:rPr>
          <w:rStyle w:val="Brak"/>
          <w:rFonts w:ascii="Arial Narrow" w:hAnsi="Arial Narrow"/>
          <w:i/>
          <w:iCs/>
          <w:lang w:val="pl-PL"/>
        </w:rPr>
        <w:t xml:space="preserve"> jeśli wybór oferty nie będzie</w:t>
      </w:r>
      <w:r w:rsidRPr="003A6CBD">
        <w:rPr>
          <w:rStyle w:val="Brak"/>
          <w:rFonts w:ascii="Arial Narrow" w:hAnsi="Arial Narrow"/>
          <w:b/>
          <w:bCs/>
          <w:i/>
          <w:iCs/>
          <w:lang w:val="pl-PL"/>
        </w:rPr>
        <w:t xml:space="preserve"> </w:t>
      </w:r>
      <w:r w:rsidRPr="003A6CBD">
        <w:rPr>
          <w:rStyle w:val="Brak"/>
          <w:rFonts w:ascii="Arial Narrow" w:hAnsi="Arial Narrow"/>
          <w:i/>
          <w:iCs/>
          <w:lang w:val="pl-PL"/>
        </w:rPr>
        <w:t>prowadził do powstania u Zamawiającego obowiązku podatkowego).</w:t>
      </w:r>
    </w:p>
    <w:p w14:paraId="4172AB02" w14:textId="77777777" w:rsidR="00925797" w:rsidRPr="003A6CBD" w:rsidRDefault="00D22EDA" w:rsidP="005010A7">
      <w:pPr>
        <w:pStyle w:val="Akapitzlist"/>
        <w:numPr>
          <w:ilvl w:val="0"/>
          <w:numId w:val="115"/>
        </w:numPr>
        <w:spacing w:after="0"/>
        <w:ind w:left="426"/>
        <w:jc w:val="both"/>
        <w:rPr>
          <w:rFonts w:ascii="Arial Narrow" w:hAnsi="Arial Narrow"/>
          <w:i/>
          <w:iCs/>
          <w:lang w:val="pl-PL"/>
        </w:rPr>
      </w:pPr>
      <w:r w:rsidRPr="003A6CBD">
        <w:rPr>
          <w:rStyle w:val="Brak"/>
          <w:rFonts w:ascii="Arial Narrow" w:hAnsi="Arial Narrow"/>
          <w:lang w:val="pl-PL"/>
        </w:rPr>
        <w:t>Jestem:</w:t>
      </w:r>
    </w:p>
    <w:p w14:paraId="5BCFD70D" w14:textId="696FB3ED" w:rsidR="00DF0D0B" w:rsidRPr="003A6CBD" w:rsidRDefault="00DF0D0B" w:rsidP="005010A7">
      <w:pPr>
        <w:pStyle w:val="Akapitzlist"/>
        <w:numPr>
          <w:ilvl w:val="0"/>
          <w:numId w:val="119"/>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w:t>
      </w:r>
      <w:r w:rsidR="00D22EDA" w:rsidRPr="003A6CBD">
        <w:rPr>
          <w:rStyle w:val="Brak"/>
          <w:rFonts w:ascii="Arial Narrow" w:hAnsi="Arial Narrow"/>
          <w:sz w:val="21"/>
          <w:szCs w:val="21"/>
          <w:lang w:val="pl-PL"/>
        </w:rPr>
        <w:t>ikro</w:t>
      </w:r>
      <w:r w:rsidRPr="003A6CBD">
        <w:rPr>
          <w:rStyle w:val="Brak"/>
          <w:rFonts w:ascii="Arial Narrow" w:hAnsi="Arial Narrow"/>
          <w:sz w:val="21"/>
          <w:szCs w:val="21"/>
          <w:lang w:val="pl-PL"/>
        </w:rPr>
        <w:t xml:space="preserve"> przedsiębiorcą </w:t>
      </w:r>
      <w:r w:rsidRPr="003A6CBD">
        <w:rPr>
          <w:rFonts w:ascii="Arial Narrow" w:hAnsi="Arial Narrow"/>
          <w:sz w:val="21"/>
          <w:szCs w:val="21"/>
          <w:lang w:val="pl-PL"/>
        </w:rPr>
        <w:t>- TAK / NIE*</w:t>
      </w:r>
    </w:p>
    <w:p w14:paraId="0F80C67B" w14:textId="67F2D203" w:rsidR="00DF0D0B" w:rsidRPr="003A6CBD" w:rsidRDefault="00D22EDA" w:rsidP="005010A7">
      <w:pPr>
        <w:pStyle w:val="Akapitzlist"/>
        <w:numPr>
          <w:ilvl w:val="0"/>
          <w:numId w:val="119"/>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małym</w:t>
      </w:r>
      <w:r w:rsidR="00DF0D0B" w:rsidRPr="003A6CBD">
        <w:rPr>
          <w:rStyle w:val="Brak"/>
          <w:rFonts w:ascii="Arial Narrow" w:hAnsi="Arial Narrow"/>
          <w:sz w:val="21"/>
          <w:szCs w:val="21"/>
          <w:lang w:val="pl-PL"/>
        </w:rPr>
        <w:t xml:space="preserve"> przedsiębiorcą </w:t>
      </w:r>
      <w:r w:rsidR="00DF0D0B" w:rsidRPr="003A6CBD">
        <w:rPr>
          <w:rFonts w:ascii="Arial Narrow" w:hAnsi="Arial Narrow"/>
          <w:sz w:val="21"/>
          <w:szCs w:val="21"/>
          <w:lang w:val="pl-PL"/>
        </w:rPr>
        <w:t xml:space="preserve">- TAK / NIE* </w:t>
      </w:r>
      <w:r w:rsidRPr="003A6CBD">
        <w:rPr>
          <w:rStyle w:val="Brak"/>
          <w:rFonts w:ascii="Arial Narrow" w:hAnsi="Arial Narrow"/>
          <w:sz w:val="21"/>
          <w:szCs w:val="21"/>
          <w:lang w:val="pl-PL"/>
        </w:rPr>
        <w:t xml:space="preserve">  </w:t>
      </w:r>
    </w:p>
    <w:p w14:paraId="67173BE6" w14:textId="156CF1B1"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średnim przedsiębiorcą  - TAK / NIE*</w:t>
      </w:r>
      <w:r w:rsidR="00DF0D0B" w:rsidRPr="003A6CBD">
        <w:rPr>
          <w:rFonts w:ascii="Arial Narrow" w:hAnsi="Arial Narrow"/>
          <w:sz w:val="21"/>
          <w:szCs w:val="21"/>
          <w:lang w:val="pl-PL"/>
        </w:rPr>
        <w:t xml:space="preserve"> </w:t>
      </w:r>
    </w:p>
    <w:p w14:paraId="0161CE09" w14:textId="77777777" w:rsidR="00925797" w:rsidRPr="003A6CBD" w:rsidRDefault="00D22EDA" w:rsidP="005010A7">
      <w:pPr>
        <w:pStyle w:val="Akapitzlist"/>
        <w:numPr>
          <w:ilvl w:val="0"/>
          <w:numId w:val="119"/>
        </w:numPr>
        <w:spacing w:after="0"/>
        <w:rPr>
          <w:rFonts w:ascii="Arial Narrow" w:hAnsi="Arial Narrow"/>
          <w:sz w:val="21"/>
          <w:szCs w:val="21"/>
          <w:lang w:val="pl-PL"/>
        </w:rPr>
      </w:pPr>
      <w:r w:rsidRPr="003A6CBD">
        <w:rPr>
          <w:rStyle w:val="Brak"/>
          <w:rFonts w:ascii="Arial Narrow" w:hAnsi="Arial Narrow"/>
          <w:sz w:val="21"/>
          <w:szCs w:val="21"/>
          <w:lang w:val="pl-PL"/>
        </w:rPr>
        <w:t>jednoosobową działalnością gospodarczą - TAK / NIE *</w:t>
      </w:r>
    </w:p>
    <w:p w14:paraId="2029DCD4" w14:textId="77777777"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osobą fizyczną nieprowadzącą działalności gospodarczej - TAK / NIE *</w:t>
      </w:r>
    </w:p>
    <w:p w14:paraId="01097548" w14:textId="77777777"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innym rodzajem - TAK / NIE *</w:t>
      </w:r>
    </w:p>
    <w:p w14:paraId="62E4F5FA" w14:textId="5E71614F" w:rsidR="00925797" w:rsidRPr="003A6CBD" w:rsidRDefault="00D22EDA">
      <w:pPr>
        <w:ind w:left="567" w:firstLine="142"/>
        <w:jc w:val="both"/>
        <w:rPr>
          <w:rStyle w:val="Brak"/>
          <w:rFonts w:ascii="Arial Narrow" w:eastAsia="Arial Narrow" w:hAnsi="Arial Narrow" w:cs="Arial Narrow"/>
          <w:sz w:val="21"/>
          <w:szCs w:val="21"/>
        </w:rPr>
      </w:pPr>
      <w:bookmarkStart w:id="22" w:name="_Hlk72145707"/>
      <w:r w:rsidRPr="003A6CBD">
        <w:rPr>
          <w:rStyle w:val="Brak"/>
          <w:rFonts w:ascii="Arial Narrow" w:hAnsi="Arial Narrow"/>
          <w:sz w:val="21"/>
          <w:szCs w:val="21"/>
        </w:rPr>
        <w:t>*(</w:t>
      </w:r>
      <w:r w:rsidR="00090959" w:rsidRPr="003A6CBD">
        <w:rPr>
          <w:rStyle w:val="Brak"/>
          <w:rFonts w:ascii="Arial Narrow" w:hAnsi="Arial Narrow"/>
          <w:sz w:val="21"/>
          <w:szCs w:val="21"/>
        </w:rPr>
        <w:t>nie</w:t>
      </w:r>
      <w:r w:rsidRPr="003A6CBD">
        <w:rPr>
          <w:rStyle w:val="Brak"/>
          <w:rFonts w:ascii="Arial Narrow" w:hAnsi="Arial Narrow"/>
          <w:sz w:val="21"/>
          <w:szCs w:val="21"/>
        </w:rPr>
        <w:t xml:space="preserve">właściwe </w:t>
      </w:r>
      <w:r w:rsidR="00090959" w:rsidRPr="003A6CBD">
        <w:rPr>
          <w:rStyle w:val="Brak"/>
          <w:rFonts w:ascii="Arial Narrow" w:hAnsi="Arial Narrow"/>
          <w:sz w:val="21"/>
          <w:szCs w:val="21"/>
        </w:rPr>
        <w:t>sk</w:t>
      </w:r>
      <w:r w:rsidRPr="003A6CBD">
        <w:rPr>
          <w:rStyle w:val="Brak"/>
          <w:rFonts w:ascii="Arial Narrow" w:hAnsi="Arial Narrow"/>
          <w:sz w:val="21"/>
          <w:szCs w:val="21"/>
        </w:rPr>
        <w:t>reślić</w:t>
      </w:r>
      <w:bookmarkEnd w:id="22"/>
      <w:r w:rsidRPr="003A6CBD">
        <w:rPr>
          <w:rStyle w:val="Brak"/>
          <w:rFonts w:ascii="Arial Narrow" w:hAnsi="Arial Narrow"/>
          <w:sz w:val="21"/>
          <w:szCs w:val="21"/>
        </w:rPr>
        <w:t>).</w:t>
      </w:r>
    </w:p>
    <w:p w14:paraId="04BD5D77" w14:textId="77777777" w:rsidR="00925797" w:rsidRPr="003A6CBD"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3A6CBD" w:rsidRDefault="00D22EDA" w:rsidP="005010A7">
      <w:pPr>
        <w:pStyle w:val="Akapitzlist"/>
        <w:numPr>
          <w:ilvl w:val="0"/>
          <w:numId w:val="120"/>
        </w:numPr>
        <w:jc w:val="both"/>
        <w:rPr>
          <w:rFonts w:ascii="Arial Narrow" w:hAnsi="Arial Narrow"/>
          <w:i/>
          <w:iCs/>
          <w:lang w:val="pl-PL"/>
        </w:rPr>
      </w:pPr>
      <w:r w:rsidRPr="003A6CBD">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A6CBD">
        <w:rPr>
          <w:rStyle w:val="Brak"/>
          <w:rFonts w:ascii="Arial Narrow" w:eastAsia="Arial Narrow" w:hAnsi="Arial Narrow" w:cs="Arial Narrow"/>
          <w:vertAlign w:val="superscript"/>
          <w:lang w:val="pl-PL"/>
        </w:rPr>
        <w:footnoteReference w:id="2"/>
      </w:r>
      <w:r w:rsidRPr="003A6CBD">
        <w:rPr>
          <w:rStyle w:val="Brak"/>
          <w:rFonts w:ascii="Arial Narrow" w:hAnsi="Arial Narrow"/>
          <w:lang w:val="pl-PL"/>
        </w:rPr>
        <w:t>.</w:t>
      </w:r>
    </w:p>
    <w:p w14:paraId="67E5D17E" w14:textId="77777777" w:rsidR="00925797" w:rsidRPr="003A6CBD" w:rsidRDefault="00D22EDA" w:rsidP="005010A7">
      <w:pPr>
        <w:pStyle w:val="Akapitzlist"/>
        <w:numPr>
          <w:ilvl w:val="0"/>
          <w:numId w:val="115"/>
        </w:numPr>
        <w:ind w:left="426"/>
        <w:jc w:val="both"/>
        <w:rPr>
          <w:rFonts w:ascii="Arial Narrow" w:hAnsi="Arial Narrow"/>
          <w:i/>
          <w:iCs/>
          <w:lang w:val="pl-PL"/>
        </w:rPr>
      </w:pPr>
      <w:r w:rsidRPr="003A6CBD">
        <w:rPr>
          <w:rStyle w:val="Brak"/>
          <w:rFonts w:ascii="Arial Narrow" w:hAnsi="Arial Narrow"/>
          <w:lang w:val="pl-PL"/>
        </w:rPr>
        <w:t>Jestem świadom odpowiedzialności karnej związanej ze składaniem fałszywych oświadczeń.</w:t>
      </w:r>
    </w:p>
    <w:p w14:paraId="76A2B233" w14:textId="77777777" w:rsidR="00925797" w:rsidRPr="003A6CBD" w:rsidRDefault="00925797">
      <w:pPr>
        <w:jc w:val="both"/>
        <w:rPr>
          <w:rStyle w:val="Brak"/>
          <w:rFonts w:ascii="Arial Narrow" w:eastAsia="Arial Narrow" w:hAnsi="Arial Narrow" w:cs="Arial Narrow"/>
          <w:sz w:val="22"/>
          <w:szCs w:val="22"/>
        </w:rPr>
      </w:pPr>
    </w:p>
    <w:p w14:paraId="19587B0C" w14:textId="77777777" w:rsidR="006F576A" w:rsidRPr="003A6CBD" w:rsidRDefault="006F576A">
      <w:pPr>
        <w:jc w:val="both"/>
        <w:rPr>
          <w:rStyle w:val="Brak"/>
          <w:rFonts w:ascii="Arial Narrow" w:eastAsia="Arial Narrow" w:hAnsi="Arial Narrow" w:cs="Arial Narrow"/>
          <w:sz w:val="22"/>
          <w:szCs w:val="22"/>
        </w:rPr>
      </w:pPr>
    </w:p>
    <w:p w14:paraId="135ECB4D" w14:textId="1163DCC3"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 xml:space="preserve">       </w:t>
      </w:r>
      <w:r w:rsidR="006F576A" w:rsidRPr="003A6CBD">
        <w:rPr>
          <w:rStyle w:val="Brak"/>
          <w:rFonts w:ascii="Arial Narrow" w:hAnsi="Arial Narrow"/>
          <w:sz w:val="22"/>
          <w:szCs w:val="22"/>
        </w:rPr>
        <w:tab/>
      </w:r>
      <w:r w:rsidR="006F576A" w:rsidRPr="003A6CBD">
        <w:rPr>
          <w:rStyle w:val="Brak"/>
          <w:rFonts w:ascii="Arial Narrow" w:hAnsi="Arial Narrow"/>
          <w:sz w:val="22"/>
          <w:szCs w:val="22"/>
        </w:rPr>
        <w:tab/>
        <w:t xml:space="preserve">       </w:t>
      </w:r>
      <w:r w:rsidRPr="003A6CBD">
        <w:rPr>
          <w:rStyle w:val="Brak"/>
          <w:rFonts w:ascii="Arial Narrow" w:hAnsi="Arial Narrow"/>
          <w:sz w:val="22"/>
          <w:szCs w:val="22"/>
        </w:rPr>
        <w:t>………………………..……………………………………...…</w:t>
      </w:r>
    </w:p>
    <w:p w14:paraId="36AA085D" w14:textId="52C32B80" w:rsidR="00925797" w:rsidRPr="003A6CBD" w:rsidRDefault="00D22EDA">
      <w:pPr>
        <w:jc w:val="center"/>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ab/>
      </w: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Podpis/podpisy osób upoważnionych do podpisania oferty</w:t>
      </w:r>
    </w:p>
    <w:p w14:paraId="340FA4E3"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3893EE9A" w14:textId="77777777" w:rsidR="009862F4" w:rsidRPr="003A6CBD" w:rsidRDefault="009862F4">
      <w:pPr>
        <w:jc w:val="right"/>
        <w:rPr>
          <w:rStyle w:val="Brak"/>
          <w:rFonts w:ascii="Arial Narrow" w:hAnsi="Arial Narrow"/>
          <w:sz w:val="22"/>
          <w:szCs w:val="22"/>
        </w:rPr>
      </w:pPr>
    </w:p>
    <w:p w14:paraId="0ECCAD99" w14:textId="55B23076"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2</w:t>
      </w:r>
    </w:p>
    <w:p w14:paraId="5D2C780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Wykonawcy o spełnianiu warunków udziału w postępowaniu</w:t>
      </w:r>
    </w:p>
    <w:p w14:paraId="0E05C6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1 ustawy z dnia 11 września 2019 r.</w:t>
      </w:r>
    </w:p>
    <w:p w14:paraId="0EA14A9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5CB7E06B" w14:textId="77777777" w:rsidR="00925797" w:rsidRPr="003A6CBD" w:rsidRDefault="00925797">
      <w:pPr>
        <w:jc w:val="both"/>
        <w:rPr>
          <w:rStyle w:val="Brak"/>
          <w:rFonts w:ascii="Arial Narrow" w:eastAsia="Arial Narrow" w:hAnsi="Arial Narrow" w:cs="Arial Narrow"/>
          <w:sz w:val="22"/>
          <w:szCs w:val="22"/>
        </w:rPr>
      </w:pPr>
    </w:p>
    <w:p w14:paraId="152946FC"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B94EA6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AF1DF8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C1994D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C70B30F" w14:textId="77777777" w:rsidR="00925797" w:rsidRPr="003A6CBD" w:rsidRDefault="00925797">
      <w:pPr>
        <w:jc w:val="both"/>
        <w:rPr>
          <w:rStyle w:val="Brak"/>
          <w:rFonts w:ascii="Arial Narrow" w:eastAsia="Arial Narrow" w:hAnsi="Arial Narrow" w:cs="Arial Narrow"/>
          <w:sz w:val="22"/>
          <w:szCs w:val="22"/>
        </w:rPr>
      </w:pPr>
    </w:p>
    <w:p w14:paraId="4A9218F2" w14:textId="6ABA8AD7" w:rsidR="00925797" w:rsidRPr="003A6CBD"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304F60" w:rsidRPr="003A6CBD">
        <w:rPr>
          <w:rFonts w:ascii="Arial Narrow" w:hAnsi="Arial Narrow"/>
          <w:b/>
          <w:bCs/>
          <w:sz w:val="22"/>
          <w:szCs w:val="22"/>
        </w:rPr>
        <w:t>„Wzmocnienie i remont muru oporowego przy przepuście drogowym na ul. Bolesława Chrobrego w Ośnie Lubuskim”</w:t>
      </w:r>
      <w:r w:rsidRPr="003A6CBD">
        <w:rPr>
          <w:rStyle w:val="Brak"/>
          <w:rFonts w:ascii="Arial Narrow" w:hAnsi="Arial Narrow"/>
          <w:sz w:val="22"/>
          <w:szCs w:val="22"/>
        </w:rPr>
        <w:t>, prowadzonego przez Gminę Ośno Lubuskie, oświadczam, co następuje:</w:t>
      </w:r>
    </w:p>
    <w:p w14:paraId="61D3D53A" w14:textId="77777777" w:rsidR="00925797" w:rsidRPr="003A6CBD" w:rsidRDefault="00925797">
      <w:pPr>
        <w:jc w:val="both"/>
        <w:rPr>
          <w:rStyle w:val="Brak"/>
          <w:rFonts w:ascii="Arial Narrow" w:eastAsia="Arial Narrow" w:hAnsi="Arial Narrow" w:cs="Arial Narrow"/>
          <w:sz w:val="22"/>
          <w:szCs w:val="22"/>
        </w:rPr>
      </w:pPr>
    </w:p>
    <w:p w14:paraId="3ACA2068" w14:textId="0DCD73C3" w:rsidR="005F409E" w:rsidRPr="003A6CBD" w:rsidRDefault="005F409E" w:rsidP="005F409E">
      <w:pPr>
        <w:pStyle w:val="DomylneA"/>
        <w:rPr>
          <w:rFonts w:ascii="Arial Narrow" w:hAnsi="Arial Narrow"/>
        </w:rPr>
      </w:pPr>
      <w:r w:rsidRPr="003A6CBD">
        <w:rPr>
          <w:rFonts w:ascii="Arial Narrow" w:hAnsi="Arial Narrow"/>
        </w:rPr>
        <w:t xml:space="preserve">Oświadczam, że spełniam warunki udziału w postępowaniu określone przez Zamawiającego 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w:t>
      </w:r>
    </w:p>
    <w:p w14:paraId="774A0D12" w14:textId="77777777" w:rsidR="005F409E" w:rsidRPr="003A6CBD" w:rsidRDefault="005F409E" w:rsidP="005F409E">
      <w:pPr>
        <w:pStyle w:val="DomylneA"/>
        <w:rPr>
          <w:rFonts w:ascii="Arial Narrow" w:hAnsi="Arial Narrow"/>
        </w:rPr>
      </w:pPr>
    </w:p>
    <w:p w14:paraId="6EE45CD4" w14:textId="77777777" w:rsidR="005F409E" w:rsidRPr="003A6CBD" w:rsidRDefault="005F409E" w:rsidP="005F409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rPr>
      </w:pPr>
    </w:p>
    <w:p w14:paraId="49CA236E" w14:textId="77777777" w:rsidR="005F409E" w:rsidRPr="003A6CBD" w:rsidRDefault="005F409E" w:rsidP="005F409E">
      <w:pPr>
        <w:pStyle w:val="DomylneA"/>
        <w:rPr>
          <w:rFonts w:ascii="Arial Narrow" w:hAnsi="Arial Narrow"/>
        </w:rPr>
      </w:pPr>
      <w:r w:rsidRPr="003A6CBD">
        <w:rPr>
          <w:rFonts w:ascii="Arial Narrow" w:hAnsi="Arial Narrow"/>
        </w:rPr>
        <w:t>Oświadczam</w:t>
      </w:r>
      <w:r w:rsidRPr="003A6CBD">
        <w:rPr>
          <w:rFonts w:ascii="Arial Narrow" w:hAnsi="Arial Narrow"/>
          <w:vertAlign w:val="superscript"/>
        </w:rPr>
        <w:footnoteReference w:id="3"/>
      </w:r>
      <w:r w:rsidRPr="003A6CBD">
        <w:rPr>
          <w:rFonts w:ascii="Arial Narrow" w:hAnsi="Arial Narrow"/>
        </w:rPr>
        <w:t xml:space="preserve">, że w celu wykazania spełniania warunków udziału w postępowaniu, określonych przez Zamawiającego </w:t>
      </w:r>
      <w:r w:rsidRPr="003A6CBD">
        <w:rPr>
          <w:rFonts w:ascii="Arial Narrow" w:hAnsi="Arial Narrow"/>
        </w:rPr>
        <w:br/>
        <w:t xml:space="preserve">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 xml:space="preserve"> polegam na zasobach następującego/ych podmiotu/ów: </w:t>
      </w:r>
    </w:p>
    <w:p w14:paraId="6ABE1AE2" w14:textId="77777777" w:rsidR="005F409E" w:rsidRPr="003A6CBD" w:rsidRDefault="005F409E" w:rsidP="005F409E">
      <w:pPr>
        <w:pStyle w:val="DomylneA"/>
        <w:spacing w:after="120"/>
        <w:rPr>
          <w:rFonts w:ascii="Arial Narrow" w:hAnsi="Arial Narrow"/>
        </w:rPr>
      </w:pPr>
      <w:r w:rsidRPr="003A6CBD">
        <w:rPr>
          <w:rFonts w:ascii="Arial Narrow" w:hAnsi="Arial Narrow"/>
        </w:rPr>
        <w:t>………………..…………………………………………………………………………………………… (dane podmiotu/ów)</w:t>
      </w:r>
    </w:p>
    <w:p w14:paraId="1A1A4DD5" w14:textId="77777777" w:rsidR="005F409E" w:rsidRPr="003A6CBD" w:rsidRDefault="005F409E" w:rsidP="005F409E">
      <w:pPr>
        <w:pStyle w:val="DomylneA"/>
        <w:spacing w:after="120"/>
        <w:rPr>
          <w:rFonts w:ascii="Arial Narrow" w:hAnsi="Arial Narrow"/>
        </w:rPr>
      </w:pPr>
      <w:r w:rsidRPr="003A6CBD">
        <w:rPr>
          <w:rFonts w:ascii="Arial Narrow" w:hAnsi="Arial Narrow"/>
        </w:rPr>
        <w:t>.…………………………………….., w następującym zakresie: …………………………………………</w:t>
      </w:r>
    </w:p>
    <w:p w14:paraId="7E28B646" w14:textId="77777777" w:rsidR="005F409E" w:rsidRPr="003A6CBD" w:rsidRDefault="005F409E" w:rsidP="005F409E">
      <w:pPr>
        <w:pStyle w:val="DomylneA"/>
        <w:spacing w:after="120"/>
        <w:rPr>
          <w:rFonts w:ascii="Arial Narrow" w:hAnsi="Arial Narrow"/>
          <w:i/>
          <w:iCs/>
        </w:rPr>
      </w:pPr>
      <w:r w:rsidRPr="003A6CBD">
        <w:rPr>
          <w:rFonts w:ascii="Arial Narrow" w:hAnsi="Arial Narrow"/>
        </w:rPr>
        <w:t xml:space="preserve">………………………………………………………………………………………………………………… </w:t>
      </w:r>
      <w:r w:rsidRPr="003A6CBD">
        <w:rPr>
          <w:rFonts w:ascii="Arial Narrow" w:hAnsi="Arial Narrow"/>
        </w:rPr>
        <w:br/>
      </w:r>
      <w:r w:rsidRPr="003A6CBD">
        <w:rPr>
          <w:rFonts w:ascii="Arial Narrow" w:hAnsi="Arial Narrow"/>
          <w:i/>
          <w:iCs/>
        </w:rPr>
        <w:t xml:space="preserve">(wskazać podmiot i określić odpowiedni zakres dla wskazanego podmiotu). </w:t>
      </w:r>
    </w:p>
    <w:p w14:paraId="1ABD0207"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3A6CBD" w:rsidRDefault="00925797">
      <w:pPr>
        <w:spacing w:line="360" w:lineRule="auto"/>
        <w:jc w:val="both"/>
        <w:rPr>
          <w:rStyle w:val="Brak"/>
          <w:rFonts w:ascii="Arial Narrow" w:eastAsia="Arial Narrow" w:hAnsi="Arial Narrow" w:cs="Arial Narrow"/>
          <w:sz w:val="22"/>
          <w:szCs w:val="22"/>
        </w:rPr>
      </w:pPr>
    </w:p>
    <w:p w14:paraId="5F0EF11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5B430632" w14:textId="77777777" w:rsidR="00925797" w:rsidRPr="003A6CBD" w:rsidRDefault="00925797">
      <w:pPr>
        <w:jc w:val="both"/>
        <w:rPr>
          <w:rStyle w:val="Brak"/>
          <w:rFonts w:ascii="Arial Narrow" w:eastAsia="Arial Narrow" w:hAnsi="Arial Narrow" w:cs="Arial Narrow"/>
          <w:sz w:val="22"/>
          <w:szCs w:val="22"/>
        </w:rPr>
      </w:pPr>
    </w:p>
    <w:p w14:paraId="35519105" w14:textId="77777777" w:rsidR="00925797" w:rsidRPr="003A6CBD" w:rsidRDefault="00925797">
      <w:pPr>
        <w:jc w:val="both"/>
        <w:rPr>
          <w:rStyle w:val="Brak"/>
          <w:rFonts w:ascii="Arial Narrow" w:eastAsia="Arial Narrow" w:hAnsi="Arial Narrow" w:cs="Arial Narrow"/>
          <w:sz w:val="22"/>
          <w:szCs w:val="22"/>
        </w:rPr>
      </w:pPr>
    </w:p>
    <w:p w14:paraId="04018BBF" w14:textId="77777777" w:rsidR="00C25DB7" w:rsidRPr="003A6CBD" w:rsidRDefault="00C25DB7">
      <w:pPr>
        <w:jc w:val="right"/>
        <w:rPr>
          <w:rStyle w:val="Brak"/>
          <w:rFonts w:ascii="Arial Narrow" w:eastAsia="Arial Narrow" w:hAnsi="Arial Narrow" w:cs="Arial Narrow"/>
          <w:sz w:val="22"/>
          <w:szCs w:val="22"/>
        </w:rPr>
      </w:pPr>
    </w:p>
    <w:p w14:paraId="1806EA69" w14:textId="77777777" w:rsidR="00C25DB7" w:rsidRPr="003A6CBD" w:rsidRDefault="00C25DB7">
      <w:pPr>
        <w:jc w:val="right"/>
        <w:rPr>
          <w:rStyle w:val="Brak"/>
          <w:rFonts w:ascii="Arial Narrow" w:eastAsia="Arial Narrow" w:hAnsi="Arial Narrow" w:cs="Arial Narrow"/>
          <w:sz w:val="22"/>
          <w:szCs w:val="22"/>
        </w:rPr>
      </w:pPr>
    </w:p>
    <w:p w14:paraId="3C0E67D4" w14:textId="77777777" w:rsidR="00C25DB7" w:rsidRPr="003A6CBD" w:rsidRDefault="00C25DB7">
      <w:pPr>
        <w:jc w:val="right"/>
        <w:rPr>
          <w:rStyle w:val="Brak"/>
          <w:rFonts w:ascii="Arial Narrow" w:eastAsia="Arial Narrow" w:hAnsi="Arial Narrow" w:cs="Arial Narrow"/>
          <w:sz w:val="22"/>
          <w:szCs w:val="22"/>
        </w:rPr>
      </w:pPr>
    </w:p>
    <w:p w14:paraId="751AAF6C" w14:textId="5C5B77C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1BC8C7C2"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351F04CA" w14:textId="77777777" w:rsidR="00925797" w:rsidRPr="003A6CBD" w:rsidRDefault="00925797">
      <w:pPr>
        <w:jc w:val="right"/>
        <w:rPr>
          <w:rStyle w:val="Brak"/>
          <w:rFonts w:ascii="Arial Narrow" w:eastAsia="Arial Narrow" w:hAnsi="Arial Narrow" w:cs="Arial Narrow"/>
          <w:sz w:val="22"/>
          <w:szCs w:val="22"/>
        </w:rPr>
      </w:pPr>
    </w:p>
    <w:p w14:paraId="3D395C55" w14:textId="77777777" w:rsidR="00C25DB7" w:rsidRPr="003A6CBD" w:rsidRDefault="00C25DB7">
      <w:pPr>
        <w:jc w:val="right"/>
        <w:rPr>
          <w:rStyle w:val="Brak"/>
          <w:rFonts w:ascii="Arial Narrow" w:hAnsi="Arial Narrow"/>
          <w:sz w:val="22"/>
          <w:szCs w:val="22"/>
        </w:rPr>
      </w:pPr>
      <w:bookmarkStart w:id="23" w:name="_Hlk69197676"/>
    </w:p>
    <w:p w14:paraId="4F485788" w14:textId="77777777" w:rsidR="00C25DB7" w:rsidRPr="003A6CBD" w:rsidRDefault="00C25DB7">
      <w:pPr>
        <w:jc w:val="right"/>
        <w:rPr>
          <w:rStyle w:val="Brak"/>
          <w:rFonts w:ascii="Arial Narrow" w:hAnsi="Arial Narrow"/>
          <w:sz w:val="22"/>
          <w:szCs w:val="22"/>
        </w:rPr>
      </w:pPr>
    </w:p>
    <w:p w14:paraId="7705F424" w14:textId="77777777" w:rsidR="00C25DB7" w:rsidRPr="003A6CBD" w:rsidRDefault="00C25DB7">
      <w:pPr>
        <w:jc w:val="right"/>
        <w:rPr>
          <w:rStyle w:val="Brak"/>
          <w:rFonts w:ascii="Arial Narrow" w:hAnsi="Arial Narrow"/>
          <w:sz w:val="22"/>
          <w:szCs w:val="22"/>
        </w:rPr>
      </w:pPr>
    </w:p>
    <w:p w14:paraId="0EB7B660" w14:textId="4607A574" w:rsidR="00C25DB7" w:rsidRPr="003A6CBD" w:rsidRDefault="00C25DB7">
      <w:pPr>
        <w:jc w:val="right"/>
        <w:rPr>
          <w:rStyle w:val="Brak"/>
          <w:rFonts w:ascii="Arial Narrow" w:hAnsi="Arial Narrow"/>
          <w:sz w:val="22"/>
          <w:szCs w:val="22"/>
        </w:rPr>
      </w:pPr>
    </w:p>
    <w:p w14:paraId="2E632C15" w14:textId="2D9EEC69" w:rsidR="005F409E" w:rsidRPr="003A6CBD" w:rsidRDefault="005F409E">
      <w:pPr>
        <w:jc w:val="right"/>
        <w:rPr>
          <w:rStyle w:val="Brak"/>
          <w:rFonts w:ascii="Arial Narrow" w:hAnsi="Arial Narrow"/>
          <w:sz w:val="22"/>
          <w:szCs w:val="22"/>
        </w:rPr>
      </w:pPr>
    </w:p>
    <w:p w14:paraId="44E03643" w14:textId="688E7211" w:rsidR="005F409E" w:rsidRPr="003A6CBD" w:rsidRDefault="005F409E">
      <w:pPr>
        <w:jc w:val="right"/>
        <w:rPr>
          <w:rStyle w:val="Brak"/>
          <w:rFonts w:ascii="Arial Narrow" w:hAnsi="Arial Narrow"/>
          <w:sz w:val="22"/>
          <w:szCs w:val="22"/>
        </w:rPr>
      </w:pPr>
    </w:p>
    <w:p w14:paraId="3BBAEC30" w14:textId="0D03CA80" w:rsidR="005F409E" w:rsidRPr="003A6CBD" w:rsidRDefault="005F409E">
      <w:pPr>
        <w:jc w:val="right"/>
        <w:rPr>
          <w:rStyle w:val="Brak"/>
          <w:rFonts w:ascii="Arial Narrow" w:hAnsi="Arial Narrow"/>
          <w:sz w:val="22"/>
          <w:szCs w:val="22"/>
        </w:rPr>
      </w:pPr>
    </w:p>
    <w:p w14:paraId="657C5AE7" w14:textId="77777777" w:rsidR="005F409E" w:rsidRPr="003A6CBD" w:rsidRDefault="005F409E">
      <w:pPr>
        <w:jc w:val="right"/>
        <w:rPr>
          <w:rStyle w:val="Brak"/>
          <w:rFonts w:ascii="Arial Narrow" w:hAnsi="Arial Narrow"/>
          <w:sz w:val="22"/>
          <w:szCs w:val="22"/>
        </w:rPr>
      </w:pPr>
    </w:p>
    <w:p w14:paraId="72D4123C" w14:textId="77777777" w:rsidR="00C25DB7" w:rsidRPr="003A6CBD" w:rsidRDefault="00C25DB7">
      <w:pPr>
        <w:jc w:val="right"/>
        <w:rPr>
          <w:rStyle w:val="Brak"/>
          <w:rFonts w:ascii="Arial Narrow" w:hAnsi="Arial Narrow"/>
          <w:sz w:val="22"/>
          <w:szCs w:val="22"/>
        </w:rPr>
      </w:pPr>
    </w:p>
    <w:p w14:paraId="5CDAE1B6" w14:textId="77777777" w:rsidR="00C25DB7" w:rsidRPr="003A6CBD" w:rsidRDefault="00C25DB7">
      <w:pPr>
        <w:jc w:val="right"/>
        <w:rPr>
          <w:rStyle w:val="Brak"/>
          <w:rFonts w:ascii="Arial Narrow" w:hAnsi="Arial Narrow"/>
          <w:sz w:val="22"/>
          <w:szCs w:val="22"/>
        </w:rPr>
      </w:pPr>
    </w:p>
    <w:p w14:paraId="4BC99B03" w14:textId="77777777" w:rsidR="00C25DB7" w:rsidRPr="003A6CBD" w:rsidRDefault="00C25DB7">
      <w:pPr>
        <w:jc w:val="right"/>
        <w:rPr>
          <w:rStyle w:val="Brak"/>
          <w:rFonts w:ascii="Arial Narrow" w:hAnsi="Arial Narrow"/>
          <w:sz w:val="22"/>
          <w:szCs w:val="22"/>
        </w:rPr>
      </w:pPr>
    </w:p>
    <w:p w14:paraId="020799F8" w14:textId="5411D949"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3</w:t>
      </w:r>
    </w:p>
    <w:p w14:paraId="78AA833D"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Wykonawcy o braku podstaw do wykluczenia składane </w:t>
      </w:r>
      <w:r w:rsidRPr="003A6CBD">
        <w:rPr>
          <w:rStyle w:val="Brak"/>
          <w:rFonts w:ascii="Arial Unicode MS" w:hAnsi="Arial Unicode MS"/>
          <w:sz w:val="22"/>
          <w:szCs w:val="22"/>
        </w:rPr>
        <w:br/>
      </w:r>
      <w:r w:rsidRPr="003A6CBD">
        <w:rPr>
          <w:rStyle w:val="Brak"/>
          <w:rFonts w:ascii="Arial Narrow" w:hAnsi="Arial Narrow"/>
          <w:b/>
          <w:bCs/>
          <w:sz w:val="22"/>
          <w:szCs w:val="22"/>
        </w:rPr>
        <w:t>na podstawie art. 125 ust. 1 ustawy</w:t>
      </w:r>
      <w:bookmarkEnd w:id="23"/>
      <w:r w:rsidRPr="003A6CBD">
        <w:rPr>
          <w:rStyle w:val="Brak"/>
          <w:rFonts w:ascii="Arial Narrow" w:hAnsi="Arial Narrow"/>
          <w:b/>
          <w:bCs/>
          <w:sz w:val="22"/>
          <w:szCs w:val="22"/>
        </w:rPr>
        <w:t xml:space="preserve"> </w:t>
      </w:r>
      <w:bookmarkStart w:id="24" w:name="_Hlk68681140"/>
      <w:r w:rsidRPr="003A6CBD">
        <w:rPr>
          <w:rStyle w:val="Brak"/>
          <w:rFonts w:ascii="Arial Narrow" w:hAnsi="Arial Narrow"/>
          <w:b/>
          <w:bCs/>
          <w:sz w:val="22"/>
          <w:szCs w:val="22"/>
        </w:rPr>
        <w:t>z dnia 11 września 2019 r.</w:t>
      </w:r>
      <w:bookmarkEnd w:id="24"/>
    </w:p>
    <w:p w14:paraId="4079AFF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175F6B3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2A125C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B33F6E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392BB3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F248CD6" w14:textId="77777777" w:rsidR="00925797" w:rsidRPr="003A6CBD" w:rsidRDefault="00925797">
      <w:pPr>
        <w:jc w:val="both"/>
        <w:rPr>
          <w:rStyle w:val="Brak"/>
          <w:rFonts w:ascii="Arial Narrow" w:eastAsia="Arial Narrow" w:hAnsi="Arial Narrow" w:cs="Arial Narrow"/>
          <w:sz w:val="22"/>
          <w:szCs w:val="22"/>
        </w:rPr>
      </w:pPr>
    </w:p>
    <w:p w14:paraId="783BCA80" w14:textId="293AAE6B" w:rsidR="00925797" w:rsidRPr="003A6CBD" w:rsidRDefault="00D22EDA" w:rsidP="005F5270">
      <w:pPr>
        <w:pStyle w:val="Nagwek"/>
        <w:spacing w:after="0" w:line="276"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Ubiegając się o udzielenie zamówienia publicznego na zadanie pn.: </w:t>
      </w:r>
      <w:r w:rsidR="00304F60" w:rsidRPr="003A6CBD">
        <w:rPr>
          <w:rFonts w:ascii="Arial Narrow" w:hAnsi="Arial Narrow"/>
          <w:b/>
          <w:bCs/>
          <w:sz w:val="22"/>
          <w:szCs w:val="22"/>
        </w:rPr>
        <w:t xml:space="preserve">„Wzmocnienie i remont muru oporowego przy przepuście drogowym na ul. Bolesława Chrobrego w Ośnie Lubuskim”, </w:t>
      </w:r>
      <w:r w:rsidRPr="003A6CBD">
        <w:rPr>
          <w:rStyle w:val="Brak"/>
          <w:rFonts w:ascii="Arial Narrow" w:hAnsi="Arial Narrow"/>
          <w:sz w:val="22"/>
          <w:szCs w:val="22"/>
        </w:rPr>
        <w:t>prowadzonego przez Gminę Ośno Lubuskie, oświadczam, co następuje:</w:t>
      </w:r>
    </w:p>
    <w:p w14:paraId="778FD64E" w14:textId="02AEC63C" w:rsidR="005F5270" w:rsidRPr="005F5270" w:rsidRDefault="005F5270" w:rsidP="005F5270">
      <w:pPr>
        <w:pStyle w:val="Nagwek"/>
        <w:numPr>
          <w:ilvl w:val="0"/>
          <w:numId w:val="122"/>
        </w:numPr>
        <w:tabs>
          <w:tab w:val="clear" w:pos="4536"/>
          <w:tab w:val="center" w:pos="284"/>
        </w:tabs>
        <w:spacing w:after="0" w:line="276" w:lineRule="auto"/>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108 ust.1 ustawy Pzp.</w:t>
      </w:r>
    </w:p>
    <w:p w14:paraId="641D7342" w14:textId="1E6DE3AB"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109 ust. 1 pkt 4), 5), 7) oraz 10) ustawy Pzp.</w:t>
      </w:r>
    </w:p>
    <w:p w14:paraId="58DB8DCE" w14:textId="39979523"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Oświadczam, że zachodzą w stosunku do mnie podstawy wykluczenia z postępowania na podstawie </w:t>
      </w:r>
      <w:r w:rsidRPr="005F5270">
        <w:rPr>
          <w:rFonts w:ascii="Arial Narrow" w:hAnsi="Arial Narrow" w:cs="Arial"/>
          <w:sz w:val="22"/>
          <w:szCs w:val="22"/>
        </w:rPr>
        <w:br/>
        <w:t xml:space="preserve">art. ………..…. ustawy Pzp (podać mającą zastosowanie podstawę wykluczenia spośród wymienionych </w:t>
      </w:r>
      <w:r w:rsidRPr="005F5270">
        <w:rPr>
          <w:rFonts w:ascii="Arial Narrow" w:hAnsi="Arial Narrow" w:cs="Arial"/>
          <w:sz w:val="22"/>
          <w:szCs w:val="22"/>
        </w:rPr>
        <w:br/>
        <w:t>w art. 108 ust. 1 pkt. 1, 2 i 5 lub art. 109 ust. 1 pkt 4), 5) lub 7) oraz 10) ustawy Pzp (jeśli dotyczy). Jednocześnie oświadczam, że w związku z ww. okolicznością, podjąłem następujące środki naprawcze (jeśli dotyczy): ………………..………………………………………………………………….………………………..………………</w:t>
      </w:r>
    </w:p>
    <w:p w14:paraId="79DC0813" w14:textId="19985E1D"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bookmarkStart w:id="25" w:name="_Hlk101860778"/>
      <w:r w:rsidRPr="005F5270">
        <w:rPr>
          <w:rFonts w:ascii="Arial Narrow" w:hAnsi="Arial Narrow" w:cs="Arial"/>
          <w:sz w:val="22"/>
          <w:szCs w:val="22"/>
        </w:rPr>
        <w:t xml:space="preserve">Oświadczam, że nie podlegam wykluczeniu z postępowania na podstawie art. 7 ust. 1 ustawy z dnia </w:t>
      </w:r>
      <w:r w:rsidRPr="005F5270">
        <w:rPr>
          <w:rFonts w:ascii="Arial Narrow" w:hAnsi="Arial Narrow" w:cs="Arial"/>
          <w:sz w:val="22"/>
          <w:szCs w:val="22"/>
        </w:rPr>
        <w:br/>
        <w:t>13 kwietnia 2022 r. o szczególnych rozwiązaniach w zakresie przeciwdziałania wspieraniu agresji na Ukrainę oraz służących ochronie bezpieczeństwa narodowego (Dz. U. z 2022 r., poz. 835).</w:t>
      </w:r>
    </w:p>
    <w:bookmarkEnd w:id="25"/>
    <w:p w14:paraId="092EC4DB" w14:textId="4427E7E5"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2B416" w14:textId="57DD6E90"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Informuję, iż Zamawiający posiada następujące podmiotowe środki dowodowe: ………………….………………, których prawidłowość i aktualność potwierdzam. Jednocześnie wskazuję, iż w/w środki dowodowe można pozyskać: ………………………………………………………………………………………………………………….</w:t>
      </w:r>
    </w:p>
    <w:p w14:paraId="76BE0B57" w14:textId="69F87EB3"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Jednocześnie informuję, iż następujące podmiotowe środki dowodowe: …………………………………………,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r>
        <w:rPr>
          <w:rFonts w:ascii="Arial Narrow" w:hAnsi="Arial Narrow" w:cs="Arial"/>
          <w:sz w:val="22"/>
          <w:szCs w:val="22"/>
        </w:rPr>
        <w:t>…………………………………………………………</w:t>
      </w:r>
    </w:p>
    <w:p w14:paraId="3403A87A" w14:textId="4CC9DA07" w:rsidR="005F5270" w:rsidRPr="005F5270" w:rsidRDefault="005F5270" w:rsidP="005F5270">
      <w:pPr>
        <w:pStyle w:val="Nagwek"/>
        <w:tabs>
          <w:tab w:val="clear" w:pos="4536"/>
          <w:tab w:val="center" w:pos="284"/>
        </w:tabs>
        <w:spacing w:after="0" w:line="276" w:lineRule="auto"/>
        <w:ind w:left="284"/>
        <w:jc w:val="both"/>
        <w:rPr>
          <w:rFonts w:ascii="Arial Narrow" w:hAnsi="Arial Narrow"/>
          <w:sz w:val="22"/>
          <w:szCs w:val="22"/>
        </w:rPr>
      </w:pPr>
      <w:r w:rsidRPr="005F5270">
        <w:rPr>
          <w:rFonts w:ascii="Arial Narrow" w:hAnsi="Arial Narrow" w:cs="Arial"/>
          <w:sz w:val="22"/>
          <w:szCs w:val="22"/>
        </w:rPr>
        <w:t>……………………………………………………………………………………………………………………</w:t>
      </w:r>
    </w:p>
    <w:p w14:paraId="0B632D29" w14:textId="77777777" w:rsidR="005F5270" w:rsidRPr="004A62DB" w:rsidRDefault="005F5270" w:rsidP="005F5270">
      <w:pPr>
        <w:pStyle w:val="Nagwek"/>
        <w:spacing w:after="0" w:line="276" w:lineRule="auto"/>
        <w:jc w:val="both"/>
        <w:rPr>
          <w:rFonts w:ascii="Arial Narrow" w:hAnsi="Arial Narrow" w:cs="Arial"/>
          <w:sz w:val="22"/>
          <w:szCs w:val="22"/>
        </w:rPr>
      </w:pPr>
    </w:p>
    <w:p w14:paraId="76C83364" w14:textId="348DF3B5" w:rsidR="005F5270" w:rsidRPr="007D4064" w:rsidRDefault="005F5270" w:rsidP="005F5270">
      <w:pPr>
        <w:pStyle w:val="Nagwek"/>
        <w:spacing w:after="0" w:line="276" w:lineRule="auto"/>
        <w:jc w:val="right"/>
        <w:rPr>
          <w:rFonts w:ascii="Arial Narrow" w:hAnsi="Arial Narrow" w:cs="Arial"/>
          <w:bCs/>
          <w:kern w:val="32"/>
          <w:sz w:val="22"/>
          <w:szCs w:val="22"/>
        </w:rPr>
      </w:pPr>
      <w:r w:rsidRPr="007D4064">
        <w:rPr>
          <w:rFonts w:ascii="Arial Narrow" w:hAnsi="Arial Narrow" w:cs="Arial"/>
          <w:sz w:val="22"/>
          <w:szCs w:val="22"/>
        </w:rPr>
        <w:tab/>
      </w:r>
    </w:p>
    <w:p w14:paraId="796877B0" w14:textId="77777777" w:rsidR="005F5270" w:rsidRDefault="005F5270" w:rsidP="005F5270">
      <w:pPr>
        <w:autoSpaceDE w:val="0"/>
        <w:autoSpaceDN w:val="0"/>
        <w:adjustRightInd w:val="0"/>
        <w:jc w:val="both"/>
        <w:rPr>
          <w:rFonts w:ascii="Garamond" w:hAnsi="Garamond" w:cs="Garamond"/>
          <w:u w:val="single"/>
        </w:rPr>
      </w:pPr>
    </w:p>
    <w:p w14:paraId="67799A73" w14:textId="77777777" w:rsidR="00C25DB7" w:rsidRPr="003A6CBD" w:rsidRDefault="00C25DB7">
      <w:pPr>
        <w:jc w:val="right"/>
        <w:rPr>
          <w:rStyle w:val="Brak"/>
          <w:rFonts w:ascii="Arial Narrow" w:eastAsia="Arial Narrow" w:hAnsi="Arial Narrow" w:cs="Arial Narrow"/>
          <w:sz w:val="22"/>
          <w:szCs w:val="22"/>
        </w:rPr>
      </w:pPr>
    </w:p>
    <w:p w14:paraId="581CA168" w14:textId="77777777" w:rsidR="00C25DB7" w:rsidRPr="003A6CBD" w:rsidRDefault="00C25DB7">
      <w:pPr>
        <w:jc w:val="right"/>
        <w:rPr>
          <w:rStyle w:val="Brak"/>
          <w:rFonts w:ascii="Arial Narrow" w:eastAsia="Arial Narrow" w:hAnsi="Arial Narrow" w:cs="Arial Narrow"/>
          <w:sz w:val="22"/>
          <w:szCs w:val="22"/>
        </w:rPr>
      </w:pPr>
    </w:p>
    <w:p w14:paraId="123FBC8C" w14:textId="3F270CA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3230F624"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1B5F8E29"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3A6CBD" w:rsidRDefault="00925797">
      <w:pPr>
        <w:jc w:val="right"/>
        <w:rPr>
          <w:rStyle w:val="Brak"/>
          <w:rFonts w:ascii="Arial Unicode MS" w:hAnsi="Arial Unicode MS"/>
          <w:color w:val="0000FF"/>
          <w:u w:color="0000FF"/>
        </w:rPr>
      </w:pPr>
    </w:p>
    <w:p w14:paraId="619A2C3E" w14:textId="77777777" w:rsidR="00925797" w:rsidRPr="003A6CBD" w:rsidRDefault="00925797">
      <w:pPr>
        <w:jc w:val="right"/>
        <w:rPr>
          <w:rStyle w:val="Brak"/>
          <w:rFonts w:ascii="Arial Unicode MS" w:hAnsi="Arial Unicode MS"/>
          <w:color w:val="0000FF"/>
          <w:u w:color="0000FF"/>
        </w:rPr>
      </w:pPr>
    </w:p>
    <w:p w14:paraId="72A03BDC" w14:textId="77777777" w:rsidR="00925797" w:rsidRPr="003A6CBD" w:rsidRDefault="00925797">
      <w:pPr>
        <w:jc w:val="right"/>
        <w:rPr>
          <w:rStyle w:val="Brak"/>
          <w:rFonts w:ascii="Arial Unicode MS" w:hAnsi="Arial Unicode MS"/>
          <w:color w:val="0000FF"/>
          <w:u w:color="0000FF"/>
        </w:rPr>
      </w:pPr>
    </w:p>
    <w:p w14:paraId="08255200" w14:textId="77777777" w:rsidR="00925797" w:rsidRPr="003A6CBD" w:rsidRDefault="00925797">
      <w:pPr>
        <w:jc w:val="right"/>
        <w:rPr>
          <w:rStyle w:val="Brak"/>
          <w:rFonts w:ascii="Arial Unicode MS" w:hAnsi="Arial Unicode MS"/>
          <w:color w:val="0000FF"/>
          <w:u w:color="0000FF"/>
        </w:rPr>
      </w:pPr>
    </w:p>
    <w:p w14:paraId="1AC76CD8" w14:textId="77777777" w:rsidR="00925797" w:rsidRPr="003A6CBD" w:rsidRDefault="00925797">
      <w:pPr>
        <w:jc w:val="right"/>
        <w:rPr>
          <w:rStyle w:val="Brak"/>
          <w:rFonts w:ascii="Arial Unicode MS" w:hAnsi="Arial Unicode MS"/>
          <w:color w:val="0000FF"/>
          <w:u w:color="0000FF"/>
        </w:rPr>
      </w:pPr>
    </w:p>
    <w:p w14:paraId="6FA75FB3" w14:textId="77777777" w:rsidR="00925797" w:rsidRPr="003A6CBD" w:rsidRDefault="00925797">
      <w:pPr>
        <w:jc w:val="right"/>
        <w:rPr>
          <w:rStyle w:val="Brak"/>
          <w:rFonts w:ascii="Arial Unicode MS" w:hAnsi="Arial Unicode MS"/>
          <w:color w:val="0000FF"/>
          <w:u w:color="0000FF"/>
        </w:rPr>
      </w:pPr>
    </w:p>
    <w:p w14:paraId="030F4FF1" w14:textId="77777777" w:rsidR="00925797" w:rsidRPr="003A6CBD" w:rsidRDefault="00925797">
      <w:pPr>
        <w:jc w:val="right"/>
        <w:rPr>
          <w:rStyle w:val="Brak"/>
          <w:rFonts w:ascii="Arial Unicode MS" w:hAnsi="Arial Unicode MS"/>
          <w:color w:val="0000FF"/>
          <w:u w:color="0000FF"/>
        </w:rPr>
      </w:pPr>
    </w:p>
    <w:p w14:paraId="31923334" w14:textId="4060B296" w:rsidR="009862F4" w:rsidRDefault="009862F4">
      <w:pPr>
        <w:jc w:val="right"/>
        <w:rPr>
          <w:rStyle w:val="Brak"/>
          <w:rFonts w:ascii="Arial Narrow" w:hAnsi="Arial Narrow"/>
          <w:sz w:val="22"/>
          <w:szCs w:val="22"/>
        </w:rPr>
      </w:pPr>
    </w:p>
    <w:p w14:paraId="58B00C0B" w14:textId="77777777" w:rsidR="00EE2410" w:rsidRPr="003A6CBD" w:rsidRDefault="00EE2410">
      <w:pPr>
        <w:jc w:val="right"/>
        <w:rPr>
          <w:rStyle w:val="Brak"/>
          <w:rFonts w:ascii="Arial Narrow" w:hAnsi="Arial Narrow"/>
          <w:sz w:val="22"/>
          <w:szCs w:val="22"/>
        </w:rPr>
      </w:pPr>
    </w:p>
    <w:p w14:paraId="52974C5C" w14:textId="3645DF3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4</w:t>
      </w:r>
    </w:p>
    <w:p w14:paraId="115948B4" w14:textId="2941DA3F" w:rsidR="00925797" w:rsidRPr="003A6CBD" w:rsidRDefault="00D22EDA">
      <w:pPr>
        <w:jc w:val="center"/>
        <w:rPr>
          <w:rStyle w:val="Brak"/>
          <w:rFonts w:ascii="Arial Narrow" w:eastAsia="Arial Narrow" w:hAnsi="Arial Narrow" w:cs="Arial Narrow"/>
          <w:b/>
          <w:bCs/>
          <w:color w:val="auto"/>
          <w:sz w:val="22"/>
          <w:szCs w:val="22"/>
          <w:u w:color="FF0000"/>
        </w:rPr>
      </w:pPr>
      <w:r w:rsidRPr="003A6CBD">
        <w:rPr>
          <w:rStyle w:val="Brak"/>
          <w:rFonts w:ascii="Arial Narrow" w:hAnsi="Arial Narrow"/>
          <w:b/>
          <w:bCs/>
          <w:color w:val="auto"/>
          <w:sz w:val="22"/>
          <w:szCs w:val="22"/>
          <w:u w:color="FF0000"/>
        </w:rPr>
        <w:t xml:space="preserve">Oświadczenie Podwykonawcy o braku podstaw do wykluczenia </w:t>
      </w:r>
      <w:r w:rsidR="00E04377" w:rsidRPr="003A6CBD">
        <w:rPr>
          <w:rStyle w:val="Brak"/>
          <w:rFonts w:ascii="Arial Narrow" w:hAnsi="Arial Narrow"/>
          <w:b/>
          <w:bCs/>
          <w:color w:val="auto"/>
          <w:sz w:val="22"/>
          <w:szCs w:val="22"/>
          <w:u w:color="FF0000"/>
        </w:rPr>
        <w:br/>
      </w:r>
      <w:r w:rsidRPr="003A6CBD">
        <w:rPr>
          <w:rStyle w:val="Brak"/>
          <w:rFonts w:ascii="Arial Narrow" w:hAnsi="Arial Narrow"/>
          <w:b/>
          <w:bCs/>
          <w:color w:val="auto"/>
          <w:sz w:val="22"/>
          <w:szCs w:val="22"/>
          <w:u w:color="FF0000"/>
        </w:rPr>
        <w:t xml:space="preserve">składane na podstawie art. art. 462 ust. 5 </w:t>
      </w:r>
      <w:r w:rsidRPr="003A6CBD">
        <w:rPr>
          <w:rStyle w:val="Brak"/>
          <w:rFonts w:ascii="Arial Unicode MS" w:hAnsi="Arial Unicode MS"/>
          <w:color w:val="auto"/>
          <w:sz w:val="22"/>
          <w:szCs w:val="22"/>
          <w:u w:color="FF0000"/>
        </w:rPr>
        <w:br/>
      </w:r>
      <w:r w:rsidRPr="003A6CBD">
        <w:rPr>
          <w:rStyle w:val="Brak"/>
          <w:rFonts w:ascii="Arial Narrow" w:hAnsi="Arial Narrow"/>
          <w:b/>
          <w:bCs/>
          <w:color w:val="auto"/>
          <w:sz w:val="22"/>
          <w:szCs w:val="22"/>
          <w:u w:color="FF0000"/>
        </w:rPr>
        <w:t>ustawy z dnia 11 września 2019 r. Prawo zamówień publicznych (Pzp)</w:t>
      </w:r>
    </w:p>
    <w:p w14:paraId="2946EEB8" w14:textId="77777777" w:rsidR="00925797" w:rsidRPr="003A6CBD" w:rsidRDefault="00D22EDA">
      <w:pPr>
        <w:spacing w:line="360" w:lineRule="auto"/>
        <w:jc w:val="both"/>
        <w:rPr>
          <w:rStyle w:val="Brak"/>
          <w:rFonts w:ascii="Arial Narrow" w:eastAsia="Arial Narrow" w:hAnsi="Arial Narrow" w:cs="Arial Narrow"/>
          <w:color w:val="auto"/>
          <w:sz w:val="22"/>
          <w:szCs w:val="22"/>
        </w:rPr>
      </w:pPr>
      <w:r w:rsidRPr="003A6CBD">
        <w:rPr>
          <w:rStyle w:val="Brak"/>
          <w:rFonts w:ascii="Arial Narrow" w:hAnsi="Arial Narrow"/>
          <w:color w:val="auto"/>
          <w:sz w:val="22"/>
          <w:szCs w:val="22"/>
        </w:rPr>
        <w:t>…………………………………………..</w:t>
      </w:r>
    </w:p>
    <w:p w14:paraId="2140CDB4"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E20497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7AEE9E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Podwykonawcy</w:t>
      </w:r>
    </w:p>
    <w:p w14:paraId="1EFF2737" w14:textId="160FD55E" w:rsidR="00925797" w:rsidRPr="003A6CBD" w:rsidRDefault="00D22EDA" w:rsidP="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br/>
      </w:r>
      <w:r w:rsidRPr="003A6CBD">
        <w:rPr>
          <w:rStyle w:val="Brak"/>
          <w:rFonts w:ascii="Arial Narrow" w:hAnsi="Arial Narrow"/>
          <w:sz w:val="22"/>
          <w:szCs w:val="22"/>
        </w:rPr>
        <w:t>Jako podwykonawca firmy</w:t>
      </w:r>
      <w:r w:rsidR="00310D77" w:rsidRPr="003A6CBD">
        <w:rPr>
          <w:rStyle w:val="Brak"/>
          <w:rFonts w:ascii="Arial Narrow" w:hAnsi="Arial Narrow"/>
          <w:sz w:val="22"/>
          <w:szCs w:val="22"/>
        </w:rPr>
        <w:t xml:space="preserve">: </w:t>
      </w:r>
      <w:r w:rsidRPr="003A6CBD">
        <w:rPr>
          <w:rStyle w:val="Brak"/>
          <w:rFonts w:ascii="Arial Narrow" w:hAnsi="Arial Narrow"/>
          <w:sz w:val="22"/>
          <w:szCs w:val="22"/>
        </w:rPr>
        <w:t xml:space="preserve"> ……</w:t>
      </w:r>
      <w:r w:rsidR="00310D77" w:rsidRPr="003A6CBD">
        <w:rPr>
          <w:rStyle w:val="Brak"/>
          <w:rFonts w:ascii="Arial Narrow" w:hAnsi="Arial Narrow"/>
          <w:sz w:val="22"/>
          <w:szCs w:val="22"/>
        </w:rPr>
        <w:t>………………………….</w:t>
      </w:r>
      <w:r w:rsidRPr="003A6CBD">
        <w:rPr>
          <w:rStyle w:val="Brak"/>
          <w:rFonts w:ascii="Arial Narrow" w:hAnsi="Arial Narrow"/>
          <w:sz w:val="22"/>
          <w:szCs w:val="22"/>
        </w:rPr>
        <w:t xml:space="preserve">…………………………….., w ramach zamówienia publicznego pn.: </w:t>
      </w:r>
      <w:r w:rsidR="00304F60" w:rsidRPr="003A6CBD">
        <w:rPr>
          <w:rFonts w:ascii="Arial Narrow" w:hAnsi="Arial Narrow"/>
          <w:b/>
          <w:bCs/>
          <w:sz w:val="22"/>
          <w:szCs w:val="22"/>
        </w:rPr>
        <w:t xml:space="preserve">„Wzmocnienie i remont muru oporowego przy przepuście drogowym na ul. Bolesława Chrobrego w Ośnie Lubuskim”, </w:t>
      </w:r>
      <w:r w:rsidRPr="003A6CBD">
        <w:rPr>
          <w:rStyle w:val="Brak"/>
          <w:rFonts w:ascii="Arial Narrow" w:hAnsi="Arial Narrow"/>
          <w:sz w:val="22"/>
          <w:szCs w:val="22"/>
        </w:rPr>
        <w:t>prowadzonego przez Gminę Ośno Lubuskie, oświadczam, co następuje:</w:t>
      </w:r>
    </w:p>
    <w:p w14:paraId="3D903017"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3A6CBD" w:rsidRDefault="00D22EDA" w:rsidP="005010A7">
      <w:pPr>
        <w:pStyle w:val="Nagwek"/>
        <w:numPr>
          <w:ilvl w:val="0"/>
          <w:numId w:val="125"/>
        </w:numPr>
        <w:tabs>
          <w:tab w:val="clear" w:pos="4536"/>
          <w:tab w:val="center" w:pos="426"/>
        </w:tabs>
        <w:spacing w:after="0"/>
        <w:jc w:val="both"/>
        <w:rPr>
          <w:rFonts w:ascii="Arial Narrow" w:hAnsi="Arial Narrow"/>
          <w:sz w:val="22"/>
          <w:szCs w:val="22"/>
        </w:rPr>
      </w:pPr>
      <w:r w:rsidRPr="003A6CBD">
        <w:rPr>
          <w:rStyle w:val="Brak"/>
          <w:rFonts w:ascii="Arial Narrow" w:hAnsi="Arial Narrow"/>
          <w:sz w:val="22"/>
          <w:szCs w:val="22"/>
        </w:rPr>
        <w:t>Oświadczam, że nie podlegam wykluczeniu z postępowania na podstawie art. 108 ust.1 ustawy Pzp.</w:t>
      </w:r>
    </w:p>
    <w:p w14:paraId="7158A517" w14:textId="5610ECCE" w:rsidR="00925797" w:rsidRDefault="00D22EDA" w:rsidP="00EE2410">
      <w:pPr>
        <w:pStyle w:val="Nagwek"/>
        <w:numPr>
          <w:ilvl w:val="0"/>
          <w:numId w:val="125"/>
        </w:numPr>
        <w:tabs>
          <w:tab w:val="clear" w:pos="4536"/>
          <w:tab w:val="center" w:pos="426"/>
        </w:tabs>
        <w:spacing w:after="0"/>
        <w:ind w:left="426" w:hanging="426"/>
        <w:jc w:val="both"/>
        <w:rPr>
          <w:rStyle w:val="Brak"/>
          <w:rFonts w:ascii="Arial Narrow" w:hAnsi="Arial Narrow"/>
          <w:sz w:val="22"/>
          <w:szCs w:val="22"/>
        </w:rPr>
      </w:pPr>
      <w:r w:rsidRPr="003A6CBD">
        <w:rPr>
          <w:rStyle w:val="Brak"/>
          <w:rFonts w:ascii="Arial Narrow" w:hAnsi="Arial Narrow"/>
          <w:sz w:val="22"/>
          <w:szCs w:val="22"/>
        </w:rPr>
        <w:t xml:space="preserve">Oświadczam, że nie podlegam wykluczeniu z postępowania na podstawie art. 109 ust. 1 </w:t>
      </w:r>
      <w:r w:rsidRPr="003A6CBD">
        <w:rPr>
          <w:rStyle w:val="Brak"/>
          <w:rFonts w:ascii="Arial Narrow" w:hAnsi="Arial Narrow"/>
          <w:b/>
          <w:bCs/>
          <w:sz w:val="22"/>
          <w:szCs w:val="22"/>
        </w:rPr>
        <w:t>pkt 4), 5) i 7)</w:t>
      </w:r>
      <w:r w:rsidR="0074273C" w:rsidRPr="003A6CBD">
        <w:rPr>
          <w:rStyle w:val="Brak"/>
          <w:rFonts w:ascii="Arial Narrow" w:hAnsi="Arial Narrow"/>
          <w:b/>
          <w:bCs/>
          <w:sz w:val="22"/>
          <w:szCs w:val="22"/>
        </w:rPr>
        <w:t xml:space="preserve"> oraz 10)</w:t>
      </w:r>
      <w:r w:rsidRPr="003A6CBD">
        <w:rPr>
          <w:rStyle w:val="Brak"/>
          <w:rFonts w:ascii="Arial Narrow" w:hAnsi="Arial Narrow"/>
          <w:b/>
          <w:bCs/>
          <w:sz w:val="22"/>
          <w:szCs w:val="22"/>
        </w:rPr>
        <w:t xml:space="preserve"> </w:t>
      </w:r>
      <w:r w:rsidRPr="003A6CBD">
        <w:rPr>
          <w:rStyle w:val="Brak"/>
          <w:rFonts w:ascii="Arial Narrow" w:hAnsi="Arial Narrow"/>
          <w:sz w:val="22"/>
          <w:szCs w:val="22"/>
        </w:rPr>
        <w:t>ustawy Pzp.</w:t>
      </w:r>
    </w:p>
    <w:p w14:paraId="62597A98" w14:textId="798B0B18" w:rsidR="00EE2410" w:rsidRPr="00EE2410" w:rsidRDefault="00EE2410" w:rsidP="00EE2410">
      <w:pPr>
        <w:pStyle w:val="Nagwek"/>
        <w:numPr>
          <w:ilvl w:val="0"/>
          <w:numId w:val="125"/>
        </w:numPr>
        <w:tabs>
          <w:tab w:val="center" w:pos="426"/>
        </w:tabs>
        <w:spacing w:after="0"/>
        <w:ind w:left="425" w:hanging="425"/>
        <w:jc w:val="both"/>
        <w:rPr>
          <w:rStyle w:val="Brak"/>
          <w:rFonts w:ascii="Arial Narrow" w:hAnsi="Arial Narrow"/>
          <w:sz w:val="22"/>
          <w:szCs w:val="22"/>
        </w:rPr>
      </w:pPr>
      <w:r w:rsidRPr="00EE2410">
        <w:rPr>
          <w:rStyle w:val="Brak"/>
          <w:rFonts w:ascii="Arial Narrow" w:hAnsi="Arial Narrow"/>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F4A228" w14:textId="739CFAB7" w:rsidR="00925797" w:rsidRPr="003A6CBD" w:rsidRDefault="00D22EDA" w:rsidP="00EE2410">
      <w:pPr>
        <w:pStyle w:val="Nagwek"/>
        <w:numPr>
          <w:ilvl w:val="0"/>
          <w:numId w:val="125"/>
        </w:numPr>
        <w:tabs>
          <w:tab w:val="clear" w:pos="4536"/>
          <w:tab w:val="center" w:pos="426"/>
        </w:tabs>
        <w:spacing w:after="0"/>
        <w:ind w:left="425" w:hanging="425"/>
        <w:jc w:val="both"/>
        <w:rPr>
          <w:rFonts w:ascii="Arial Narrow" w:hAnsi="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3A6CBD" w:rsidRDefault="00925797">
      <w:pPr>
        <w:jc w:val="both"/>
        <w:rPr>
          <w:rStyle w:val="Brak"/>
          <w:rFonts w:ascii="Arial Narrow" w:eastAsia="Arial Narrow" w:hAnsi="Arial Narrow" w:cs="Arial Narrow"/>
          <w:sz w:val="22"/>
          <w:szCs w:val="22"/>
        </w:rPr>
      </w:pPr>
    </w:p>
    <w:p w14:paraId="3689538C" w14:textId="77777777" w:rsidR="00925797" w:rsidRPr="003A6CBD" w:rsidRDefault="00925797">
      <w:pPr>
        <w:jc w:val="both"/>
        <w:rPr>
          <w:rStyle w:val="Brak"/>
          <w:rFonts w:ascii="Arial Narrow" w:eastAsia="Arial Narrow" w:hAnsi="Arial Narrow" w:cs="Arial Narrow"/>
          <w:sz w:val="22"/>
          <w:szCs w:val="22"/>
        </w:rPr>
      </w:pPr>
    </w:p>
    <w:p w14:paraId="321A766A" w14:textId="77777777" w:rsidR="00C25DB7" w:rsidRPr="003A6CBD" w:rsidRDefault="00C25DB7">
      <w:pPr>
        <w:jc w:val="right"/>
        <w:rPr>
          <w:rStyle w:val="Brak"/>
          <w:rFonts w:ascii="Arial Narrow" w:eastAsia="Arial Narrow" w:hAnsi="Arial Narrow" w:cs="Arial Narrow"/>
          <w:sz w:val="22"/>
          <w:szCs w:val="22"/>
        </w:rPr>
      </w:pPr>
    </w:p>
    <w:p w14:paraId="20577107" w14:textId="77777777" w:rsidR="00C25DB7" w:rsidRPr="003A6CBD" w:rsidRDefault="00C25DB7">
      <w:pPr>
        <w:jc w:val="right"/>
        <w:rPr>
          <w:rStyle w:val="Brak"/>
          <w:rFonts w:ascii="Arial Narrow" w:eastAsia="Arial Narrow" w:hAnsi="Arial Narrow" w:cs="Arial Narrow"/>
          <w:sz w:val="22"/>
          <w:szCs w:val="22"/>
        </w:rPr>
      </w:pPr>
    </w:p>
    <w:p w14:paraId="3C42033F" w14:textId="77777777" w:rsidR="00C25DB7" w:rsidRPr="003A6CBD" w:rsidRDefault="00C25DB7">
      <w:pPr>
        <w:jc w:val="right"/>
        <w:rPr>
          <w:rStyle w:val="Brak"/>
          <w:rFonts w:ascii="Arial Narrow" w:eastAsia="Arial Narrow" w:hAnsi="Arial Narrow" w:cs="Arial Narrow"/>
          <w:sz w:val="22"/>
          <w:szCs w:val="22"/>
        </w:rPr>
      </w:pPr>
    </w:p>
    <w:p w14:paraId="0A20B00E" w14:textId="77777777" w:rsidR="00C25DB7" w:rsidRPr="003A6CBD" w:rsidRDefault="00C25DB7">
      <w:pPr>
        <w:jc w:val="right"/>
        <w:rPr>
          <w:rStyle w:val="Brak"/>
          <w:rFonts w:ascii="Arial Narrow" w:eastAsia="Arial Narrow" w:hAnsi="Arial Narrow" w:cs="Arial Narrow"/>
          <w:sz w:val="22"/>
          <w:szCs w:val="22"/>
        </w:rPr>
      </w:pPr>
    </w:p>
    <w:p w14:paraId="0A391166" w14:textId="77777777" w:rsidR="00C25DB7" w:rsidRPr="003A6CBD" w:rsidRDefault="00C25DB7">
      <w:pPr>
        <w:jc w:val="right"/>
        <w:rPr>
          <w:rStyle w:val="Brak"/>
          <w:rFonts w:ascii="Arial Narrow" w:eastAsia="Arial Narrow" w:hAnsi="Arial Narrow" w:cs="Arial Narrow"/>
          <w:sz w:val="22"/>
          <w:szCs w:val="22"/>
        </w:rPr>
      </w:pPr>
    </w:p>
    <w:p w14:paraId="0F3500E4" w14:textId="230ECF72"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7F6FE4E5"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02AD1CA2"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D94D4B6" w14:textId="348D3B6A" w:rsidR="00925797" w:rsidRPr="003A6CBD" w:rsidRDefault="000A4FD3">
      <w:pPr>
        <w:jc w:val="both"/>
      </w:pPr>
      <w:r w:rsidRPr="003A6CBD">
        <w:rPr>
          <w:rStyle w:val="Brak"/>
          <w:rFonts w:ascii="Arial Unicode MS" w:hAnsi="Arial Unicode MS"/>
          <w:color w:val="0000FF"/>
          <w:sz w:val="20"/>
          <w:szCs w:val="20"/>
          <w:u w:color="0000FF"/>
        </w:rPr>
        <w:t>Uwaga! Oświadczenie składa się jedynie w sytuacji gdy podwykonawcy są już znani na etapie składania ofert.</w:t>
      </w:r>
    </w:p>
    <w:p w14:paraId="461B3909" w14:textId="77777777" w:rsidR="000A4FD3" w:rsidRPr="003A6CBD" w:rsidRDefault="000A4FD3">
      <w:pPr>
        <w:jc w:val="right"/>
        <w:rPr>
          <w:rStyle w:val="Brak"/>
          <w:rFonts w:ascii="Arial Narrow" w:hAnsi="Arial Narrow"/>
          <w:sz w:val="22"/>
          <w:szCs w:val="22"/>
        </w:rPr>
      </w:pPr>
    </w:p>
    <w:p w14:paraId="3879723D" w14:textId="77777777" w:rsidR="000A4FD3" w:rsidRPr="003A6CBD" w:rsidRDefault="000A4FD3">
      <w:pPr>
        <w:jc w:val="right"/>
        <w:rPr>
          <w:rStyle w:val="Brak"/>
          <w:rFonts w:ascii="Arial Narrow" w:hAnsi="Arial Narrow"/>
          <w:sz w:val="22"/>
          <w:szCs w:val="22"/>
        </w:rPr>
      </w:pPr>
    </w:p>
    <w:p w14:paraId="42A4AC4C" w14:textId="77777777" w:rsidR="000A4FD3" w:rsidRPr="003A6CBD" w:rsidRDefault="000A4FD3">
      <w:pPr>
        <w:jc w:val="right"/>
        <w:rPr>
          <w:rStyle w:val="Brak"/>
          <w:rFonts w:ascii="Arial Narrow" w:hAnsi="Arial Narrow"/>
          <w:sz w:val="22"/>
          <w:szCs w:val="22"/>
        </w:rPr>
      </w:pPr>
    </w:p>
    <w:p w14:paraId="43222667" w14:textId="77777777" w:rsidR="000A4FD3" w:rsidRPr="003A6CBD" w:rsidRDefault="000A4FD3">
      <w:pPr>
        <w:jc w:val="right"/>
        <w:rPr>
          <w:rStyle w:val="Brak"/>
          <w:rFonts w:ascii="Arial Narrow" w:hAnsi="Arial Narrow"/>
          <w:sz w:val="22"/>
          <w:szCs w:val="22"/>
        </w:rPr>
      </w:pPr>
    </w:p>
    <w:p w14:paraId="6C369A7A" w14:textId="77777777" w:rsidR="000A4FD3" w:rsidRPr="003A6CBD" w:rsidRDefault="000A4FD3">
      <w:pPr>
        <w:jc w:val="right"/>
        <w:rPr>
          <w:rStyle w:val="Brak"/>
          <w:rFonts w:ascii="Arial Narrow" w:hAnsi="Arial Narrow"/>
          <w:sz w:val="22"/>
          <w:szCs w:val="22"/>
        </w:rPr>
      </w:pPr>
    </w:p>
    <w:p w14:paraId="41DF708E" w14:textId="77777777" w:rsidR="000A4FD3" w:rsidRPr="003A6CBD" w:rsidRDefault="000A4FD3">
      <w:pPr>
        <w:jc w:val="right"/>
        <w:rPr>
          <w:rStyle w:val="Brak"/>
          <w:rFonts w:ascii="Arial Narrow" w:hAnsi="Arial Narrow"/>
          <w:sz w:val="22"/>
          <w:szCs w:val="22"/>
        </w:rPr>
      </w:pPr>
    </w:p>
    <w:p w14:paraId="4454821C" w14:textId="77777777" w:rsidR="000A4FD3" w:rsidRPr="003A6CBD" w:rsidRDefault="000A4FD3">
      <w:pPr>
        <w:jc w:val="right"/>
        <w:rPr>
          <w:rStyle w:val="Brak"/>
          <w:rFonts w:ascii="Arial Narrow" w:hAnsi="Arial Narrow"/>
          <w:sz w:val="22"/>
          <w:szCs w:val="22"/>
        </w:rPr>
      </w:pPr>
    </w:p>
    <w:p w14:paraId="7D60F508" w14:textId="77777777" w:rsidR="000A4FD3" w:rsidRPr="003A6CBD" w:rsidRDefault="000A4FD3">
      <w:pPr>
        <w:jc w:val="right"/>
        <w:rPr>
          <w:rStyle w:val="Brak"/>
          <w:rFonts w:ascii="Arial Narrow" w:hAnsi="Arial Narrow"/>
          <w:sz w:val="22"/>
          <w:szCs w:val="22"/>
        </w:rPr>
      </w:pPr>
    </w:p>
    <w:p w14:paraId="58ADCBDF" w14:textId="77777777" w:rsidR="000A4FD3" w:rsidRPr="003A6CBD" w:rsidRDefault="000A4FD3">
      <w:pPr>
        <w:jc w:val="right"/>
        <w:rPr>
          <w:rStyle w:val="Brak"/>
          <w:rFonts w:ascii="Arial Narrow" w:hAnsi="Arial Narrow"/>
          <w:sz w:val="22"/>
          <w:szCs w:val="22"/>
        </w:rPr>
      </w:pPr>
    </w:p>
    <w:p w14:paraId="3D9871AB" w14:textId="77777777" w:rsidR="000A4FD3" w:rsidRPr="003A6CBD" w:rsidRDefault="000A4FD3">
      <w:pPr>
        <w:jc w:val="right"/>
        <w:rPr>
          <w:rStyle w:val="Brak"/>
          <w:rFonts w:ascii="Arial Narrow" w:hAnsi="Arial Narrow"/>
          <w:sz w:val="22"/>
          <w:szCs w:val="22"/>
        </w:rPr>
      </w:pPr>
    </w:p>
    <w:p w14:paraId="662DF24E" w14:textId="77777777" w:rsidR="000A4FD3" w:rsidRPr="003A6CBD" w:rsidRDefault="000A4FD3">
      <w:pPr>
        <w:jc w:val="right"/>
        <w:rPr>
          <w:rStyle w:val="Brak"/>
          <w:rFonts w:ascii="Arial Narrow" w:hAnsi="Arial Narrow"/>
          <w:sz w:val="22"/>
          <w:szCs w:val="22"/>
        </w:rPr>
      </w:pPr>
    </w:p>
    <w:p w14:paraId="4BA10F3C" w14:textId="77777777" w:rsidR="000A4FD3" w:rsidRPr="003A6CBD" w:rsidRDefault="000A4FD3">
      <w:pPr>
        <w:jc w:val="right"/>
        <w:rPr>
          <w:rStyle w:val="Brak"/>
          <w:rFonts w:ascii="Arial Narrow" w:hAnsi="Arial Narrow"/>
          <w:sz w:val="22"/>
          <w:szCs w:val="22"/>
        </w:rPr>
      </w:pPr>
    </w:p>
    <w:p w14:paraId="2A9A3FFC" w14:textId="77777777" w:rsidR="000A4FD3" w:rsidRPr="003A6CBD" w:rsidRDefault="000A4FD3">
      <w:pPr>
        <w:jc w:val="right"/>
        <w:rPr>
          <w:rStyle w:val="Brak"/>
          <w:rFonts w:ascii="Arial Narrow" w:hAnsi="Arial Narrow"/>
          <w:sz w:val="22"/>
          <w:szCs w:val="22"/>
        </w:rPr>
      </w:pPr>
    </w:p>
    <w:p w14:paraId="500A1A13" w14:textId="77777777" w:rsidR="000A4FD3" w:rsidRPr="003A6CBD" w:rsidRDefault="000A4FD3">
      <w:pPr>
        <w:jc w:val="right"/>
        <w:rPr>
          <w:rStyle w:val="Brak"/>
          <w:rFonts w:ascii="Arial Narrow" w:hAnsi="Arial Narrow"/>
          <w:sz w:val="22"/>
          <w:szCs w:val="22"/>
        </w:rPr>
      </w:pPr>
    </w:p>
    <w:p w14:paraId="76BCE674" w14:textId="77777777" w:rsidR="000A4FD3" w:rsidRPr="003A6CBD" w:rsidRDefault="000A4FD3">
      <w:pPr>
        <w:jc w:val="right"/>
        <w:rPr>
          <w:rStyle w:val="Brak"/>
          <w:rFonts w:ascii="Arial Narrow" w:hAnsi="Arial Narrow"/>
          <w:sz w:val="22"/>
          <w:szCs w:val="22"/>
        </w:rPr>
      </w:pPr>
    </w:p>
    <w:p w14:paraId="3E8C9738" w14:textId="77777777" w:rsidR="000A4FD3" w:rsidRPr="003A6CBD" w:rsidRDefault="000A4FD3">
      <w:pPr>
        <w:jc w:val="right"/>
        <w:rPr>
          <w:rStyle w:val="Brak"/>
          <w:rFonts w:ascii="Arial Narrow" w:hAnsi="Arial Narrow"/>
          <w:sz w:val="22"/>
          <w:szCs w:val="22"/>
        </w:rPr>
      </w:pPr>
    </w:p>
    <w:p w14:paraId="2BB73C69" w14:textId="77777777" w:rsidR="000A4FD3" w:rsidRPr="003A6CBD" w:rsidRDefault="000A4FD3">
      <w:pPr>
        <w:jc w:val="right"/>
        <w:rPr>
          <w:rStyle w:val="Brak"/>
          <w:rFonts w:ascii="Arial Narrow" w:hAnsi="Arial Narrow"/>
          <w:sz w:val="22"/>
          <w:szCs w:val="22"/>
        </w:rPr>
      </w:pPr>
    </w:p>
    <w:p w14:paraId="0CA122FA" w14:textId="77777777" w:rsidR="000A4FD3" w:rsidRPr="003A6CBD" w:rsidRDefault="000A4FD3">
      <w:pPr>
        <w:jc w:val="right"/>
        <w:rPr>
          <w:rStyle w:val="Brak"/>
          <w:rFonts w:ascii="Arial Narrow" w:hAnsi="Arial Narrow"/>
          <w:sz w:val="22"/>
          <w:szCs w:val="22"/>
        </w:rPr>
      </w:pPr>
    </w:p>
    <w:p w14:paraId="2FF6E915" w14:textId="77777777" w:rsidR="000A4FD3" w:rsidRPr="003A6CBD" w:rsidRDefault="000A4FD3">
      <w:pPr>
        <w:jc w:val="right"/>
        <w:rPr>
          <w:rStyle w:val="Brak"/>
          <w:rFonts w:ascii="Arial Narrow" w:hAnsi="Arial Narrow"/>
          <w:sz w:val="22"/>
          <w:szCs w:val="22"/>
        </w:rPr>
      </w:pPr>
    </w:p>
    <w:p w14:paraId="154C3394" w14:textId="77777777" w:rsidR="000A4FD3" w:rsidRPr="003A6CBD" w:rsidRDefault="000A4FD3">
      <w:pPr>
        <w:jc w:val="right"/>
        <w:rPr>
          <w:rStyle w:val="Brak"/>
          <w:rFonts w:ascii="Arial Narrow" w:hAnsi="Arial Narrow"/>
          <w:sz w:val="22"/>
          <w:szCs w:val="22"/>
        </w:rPr>
      </w:pPr>
    </w:p>
    <w:p w14:paraId="2A585312" w14:textId="77777777" w:rsidR="000A4FD3" w:rsidRPr="003A6CBD" w:rsidRDefault="000A4FD3">
      <w:pPr>
        <w:jc w:val="right"/>
        <w:rPr>
          <w:rStyle w:val="Brak"/>
          <w:rFonts w:ascii="Arial Narrow" w:hAnsi="Arial Narrow"/>
          <w:sz w:val="22"/>
          <w:szCs w:val="22"/>
        </w:rPr>
      </w:pPr>
    </w:p>
    <w:p w14:paraId="1C60AD7F" w14:textId="77777777" w:rsidR="000A4FD3" w:rsidRPr="003A6CBD" w:rsidRDefault="000A4FD3">
      <w:pPr>
        <w:jc w:val="right"/>
        <w:rPr>
          <w:rStyle w:val="Brak"/>
          <w:rFonts w:ascii="Arial Narrow" w:hAnsi="Arial Narrow"/>
          <w:sz w:val="22"/>
          <w:szCs w:val="22"/>
        </w:rPr>
      </w:pPr>
    </w:p>
    <w:p w14:paraId="6724F029" w14:textId="77777777" w:rsidR="000A4FD3" w:rsidRPr="003A6CBD" w:rsidRDefault="000A4FD3">
      <w:pPr>
        <w:jc w:val="right"/>
        <w:rPr>
          <w:rStyle w:val="Brak"/>
          <w:rFonts w:ascii="Arial Narrow" w:hAnsi="Arial Narrow"/>
          <w:sz w:val="22"/>
          <w:szCs w:val="22"/>
        </w:rPr>
      </w:pPr>
    </w:p>
    <w:p w14:paraId="17382E56" w14:textId="77777777" w:rsidR="000A4FD3" w:rsidRPr="003A6CBD" w:rsidRDefault="000A4FD3">
      <w:pPr>
        <w:jc w:val="right"/>
        <w:rPr>
          <w:rStyle w:val="Brak"/>
          <w:rFonts w:ascii="Arial Narrow" w:hAnsi="Arial Narrow"/>
          <w:sz w:val="22"/>
          <w:szCs w:val="22"/>
        </w:rPr>
      </w:pPr>
    </w:p>
    <w:p w14:paraId="11B121A3" w14:textId="0F1E448A"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5</w:t>
      </w:r>
    </w:p>
    <w:p w14:paraId="536423AF"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Podmiotu udostępniającego zasoby </w:t>
      </w:r>
    </w:p>
    <w:p w14:paraId="43B9D6A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5 ustawy z dnia 11 września 2019 r.  Prawo zamówień publicznych (Pzp)</w:t>
      </w:r>
      <w:r w:rsidRPr="003A6CBD">
        <w:rPr>
          <w:rStyle w:val="Brak"/>
          <w:rFonts w:ascii="Arial Unicode MS" w:hAnsi="Arial Unicode MS"/>
          <w:sz w:val="22"/>
          <w:szCs w:val="22"/>
        </w:rPr>
        <w:br/>
      </w:r>
      <w:r w:rsidRPr="003A6CBD">
        <w:rPr>
          <w:rStyle w:val="Brak"/>
          <w:rFonts w:ascii="Arial Narrow" w:hAnsi="Arial Narrow"/>
          <w:b/>
          <w:bCs/>
          <w:sz w:val="22"/>
          <w:szCs w:val="22"/>
        </w:rPr>
        <w:t xml:space="preserve">dotyczące braku podstaw wykluczenia tego podmiotu oraz spełniania warunków udziału w postępowaniu </w:t>
      </w:r>
      <w:r w:rsidRPr="003A6CBD">
        <w:rPr>
          <w:rStyle w:val="Brak"/>
          <w:rFonts w:ascii="Arial Unicode MS" w:hAnsi="Arial Unicode MS"/>
          <w:sz w:val="22"/>
          <w:szCs w:val="22"/>
        </w:rPr>
        <w:br/>
      </w:r>
      <w:r w:rsidRPr="003A6CBD">
        <w:rPr>
          <w:rStyle w:val="Brak"/>
          <w:rFonts w:ascii="Arial Narrow" w:hAnsi="Arial Narrow"/>
          <w:b/>
          <w:bCs/>
          <w:sz w:val="22"/>
          <w:szCs w:val="22"/>
        </w:rPr>
        <w:t>w zakresie, w jakim Wykonawca powołuje się na jego zasoby</w:t>
      </w:r>
    </w:p>
    <w:p w14:paraId="4B6BA11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B10284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5E610B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61C567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Podmiotu udostępniającego zasoby</w:t>
      </w:r>
    </w:p>
    <w:p w14:paraId="182DAAC3" w14:textId="77777777" w:rsidR="00925797" w:rsidRPr="003A6CBD" w:rsidRDefault="00925797">
      <w:pPr>
        <w:jc w:val="both"/>
        <w:rPr>
          <w:rStyle w:val="Brak"/>
          <w:rFonts w:ascii="Arial Narrow" w:eastAsia="Arial Narrow" w:hAnsi="Arial Narrow" w:cs="Arial Narrow"/>
          <w:sz w:val="22"/>
          <w:szCs w:val="22"/>
        </w:rPr>
      </w:pPr>
    </w:p>
    <w:p w14:paraId="2AFCAFAA" w14:textId="71FFE0C3" w:rsidR="00925797" w:rsidRPr="003A6CBD" w:rsidRDefault="00D22EDA">
      <w:pPr>
        <w:pStyle w:val="Nagwek"/>
        <w:spacing w:after="0"/>
        <w:jc w:val="both"/>
        <w:rPr>
          <w:rStyle w:val="Brak"/>
          <w:rFonts w:ascii="Arial Narrow" w:eastAsia="Arial Narrow" w:hAnsi="Arial Narrow" w:cs="Arial Narrow"/>
          <w:sz w:val="22"/>
          <w:szCs w:val="22"/>
        </w:rPr>
      </w:pPr>
      <w:r w:rsidRPr="003A6CBD">
        <w:rPr>
          <w:rStyle w:val="Brak"/>
          <w:rFonts w:ascii="Arial Narrow" w:hAnsi="Arial Narrow"/>
          <w:sz w:val="22"/>
          <w:szCs w:val="22"/>
        </w:rPr>
        <w:t>Ubiegając się o udzielenie zamówienia publicznego na zadanie pn</w:t>
      </w:r>
      <w:r w:rsidR="0074273C" w:rsidRPr="003A6CBD">
        <w:rPr>
          <w:rStyle w:val="Brak"/>
          <w:rFonts w:ascii="Arial Narrow" w:hAnsi="Arial Narrow"/>
          <w:sz w:val="22"/>
          <w:szCs w:val="22"/>
        </w:rPr>
        <w:t>.</w:t>
      </w:r>
      <w:r w:rsidR="00304F60" w:rsidRPr="003A6CBD">
        <w:rPr>
          <w:rStyle w:val="Brak"/>
          <w:rFonts w:ascii="Arial Narrow" w:hAnsi="Arial Narrow"/>
          <w:sz w:val="22"/>
          <w:szCs w:val="22"/>
        </w:rPr>
        <w:t xml:space="preserve">: </w:t>
      </w:r>
      <w:r w:rsidR="00304F60" w:rsidRPr="003A6CBD">
        <w:rPr>
          <w:rFonts w:ascii="Arial Narrow" w:hAnsi="Arial Narrow"/>
          <w:b/>
          <w:bCs/>
          <w:sz w:val="22"/>
          <w:szCs w:val="22"/>
        </w:rPr>
        <w:t>„Wzmocnienie i remont muru oporowego przy przepuście drogowym na ul. Bolesława Chrobrego w Ośnie Lubuskim”</w:t>
      </w:r>
      <w:r w:rsidR="00304F60" w:rsidRPr="003A6CBD">
        <w:rPr>
          <w:rFonts w:ascii="Arial Narrow" w:hAnsi="Arial Narrow"/>
          <w:sz w:val="22"/>
          <w:szCs w:val="22"/>
        </w:rPr>
        <w:t xml:space="preserve">, </w:t>
      </w:r>
      <w:r w:rsidRPr="003A6CBD">
        <w:rPr>
          <w:rStyle w:val="Brak"/>
          <w:rFonts w:ascii="Arial Narrow" w:hAnsi="Arial Narrow"/>
          <w:sz w:val="22"/>
          <w:szCs w:val="22"/>
        </w:rPr>
        <w:t>prowadzonego przez Gminę Ośno Lubuskie, oświadczam, co następuje:</w:t>
      </w:r>
    </w:p>
    <w:p w14:paraId="3AEBE8C5"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074DA982" w14:textId="12F0F90F" w:rsidR="00925797" w:rsidRDefault="00D22EDA">
      <w:pPr>
        <w:pStyle w:val="DomylneB"/>
        <w:spacing w:before="120" w:after="120"/>
        <w:jc w:val="both"/>
        <w:rPr>
          <w:rStyle w:val="Brak"/>
          <w:rFonts w:ascii="Arial Narrow" w:hAnsi="Arial Narrow"/>
        </w:rPr>
      </w:pPr>
      <w:r w:rsidRPr="003A6CBD">
        <w:rPr>
          <w:rStyle w:val="Brak"/>
          <w:rFonts w:ascii="Arial Narrow" w:hAnsi="Arial Narrow"/>
        </w:rPr>
        <w:t xml:space="preserve">Nie podlegam wykluczeniu z postępowania na podstawie art. 108 ust. 1 oraz art. 109 ust. 1 pkt 4), 5) i 7) </w:t>
      </w:r>
      <w:r w:rsidR="0074273C" w:rsidRPr="003A6CBD">
        <w:rPr>
          <w:rStyle w:val="Brak"/>
          <w:rFonts w:ascii="Arial Narrow" w:hAnsi="Arial Narrow"/>
        </w:rPr>
        <w:t xml:space="preserve">oraz 10) </w:t>
      </w:r>
      <w:r w:rsidRPr="003A6CBD">
        <w:rPr>
          <w:rStyle w:val="Brak"/>
          <w:rFonts w:ascii="Arial Narrow" w:hAnsi="Arial Narrow"/>
        </w:rPr>
        <w:t>Pzp.</w:t>
      </w:r>
    </w:p>
    <w:p w14:paraId="418F763D" w14:textId="37B7C812" w:rsidR="00EE2410" w:rsidRDefault="00EE2410">
      <w:pPr>
        <w:pStyle w:val="DomylneB"/>
        <w:spacing w:before="120" w:after="120"/>
        <w:jc w:val="both"/>
        <w:rPr>
          <w:rStyle w:val="Brak"/>
          <w:rFonts w:ascii="Arial Narrow" w:hAnsi="Arial Narrow"/>
        </w:rPr>
      </w:pPr>
    </w:p>
    <w:p w14:paraId="20832013" w14:textId="179C6270" w:rsidR="00EE2410" w:rsidRPr="003A6CBD" w:rsidRDefault="00EE2410" w:rsidP="00EE2410">
      <w:pPr>
        <w:pStyle w:val="DomylneB"/>
        <w:spacing w:before="120" w:after="120"/>
        <w:jc w:val="both"/>
        <w:rPr>
          <w:rStyle w:val="Brak"/>
          <w:rFonts w:ascii="Arial Narrow" w:eastAsia="Arial Narrow" w:hAnsi="Arial Narrow" w:cs="Arial Narrow"/>
        </w:rPr>
      </w:pPr>
      <w:r w:rsidRPr="00EE2410">
        <w:rPr>
          <w:rStyle w:val="Brak"/>
          <w:rFonts w:ascii="Arial Narrow" w:eastAsia="Arial Narrow" w:hAnsi="Arial Narrow" w:cs="Arial Narrow"/>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96C8ED5" w14:textId="77777777" w:rsidR="00925797" w:rsidRPr="003A6CBD" w:rsidRDefault="00925797">
      <w:pPr>
        <w:pStyle w:val="DomylneB"/>
        <w:spacing w:before="120" w:after="120"/>
        <w:jc w:val="both"/>
        <w:rPr>
          <w:rStyle w:val="Brak"/>
          <w:rFonts w:ascii="Arial Narrow" w:eastAsia="Arial Narrow" w:hAnsi="Arial Narrow" w:cs="Arial Narrow"/>
        </w:rPr>
      </w:pPr>
    </w:p>
    <w:p w14:paraId="49B9E5E0" w14:textId="77777777" w:rsidR="00925797" w:rsidRPr="003A6CBD" w:rsidRDefault="00925797">
      <w:pPr>
        <w:pStyle w:val="DomylneB"/>
        <w:spacing w:before="120" w:after="120"/>
        <w:jc w:val="both"/>
        <w:rPr>
          <w:rStyle w:val="Brak"/>
          <w:rFonts w:ascii="Arial Narrow" w:eastAsia="Arial Narrow" w:hAnsi="Arial Narrow" w:cs="Arial Narrow"/>
        </w:rPr>
      </w:pPr>
    </w:p>
    <w:p w14:paraId="7BB4AA86" w14:textId="77777777" w:rsidR="00925797" w:rsidRPr="003A6CBD" w:rsidRDefault="00925797">
      <w:pPr>
        <w:pStyle w:val="DomylneB"/>
        <w:spacing w:before="120" w:after="120"/>
        <w:jc w:val="both"/>
        <w:rPr>
          <w:rStyle w:val="Brak"/>
          <w:rFonts w:ascii="Arial Narrow" w:eastAsia="Arial Narrow" w:hAnsi="Arial Narrow" w:cs="Arial Narrow"/>
        </w:rPr>
      </w:pPr>
    </w:p>
    <w:p w14:paraId="5CFEC2F3" w14:textId="7991F85D"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hAnsi="Arial Narrow"/>
        </w:rPr>
        <w:t xml:space="preserve">Oświadczam, że spełniam warunki udziału w postępowaniu określone przez Zamawiającego </w:t>
      </w:r>
      <w:r w:rsidR="0074273C" w:rsidRPr="003A6CBD">
        <w:rPr>
          <w:rFonts w:ascii="Arial Narrow" w:hAnsi="Arial Narrow"/>
        </w:rPr>
        <w:t xml:space="preserve">w pkt. ……………… SWZ </w:t>
      </w:r>
      <w:r w:rsidRPr="003A6CBD">
        <w:rPr>
          <w:rStyle w:val="Brak"/>
          <w:rFonts w:ascii="Arial Narrow" w:hAnsi="Arial Narrow"/>
          <w:i/>
          <w:iCs/>
        </w:rPr>
        <w:t>(wskazać dokument i właściwą jednostkę redakcyjną SWZ, w której określono warunki udziału w postępowaniu, w zakresie których Wykonawca powołuje się na zdolności podmiotu udostępniającego mu zasoby)</w:t>
      </w:r>
      <w:r w:rsidRPr="003A6CBD">
        <w:rPr>
          <w:rStyle w:val="Brak"/>
          <w:rFonts w:ascii="Arial Narrow" w:hAnsi="Arial Narrow"/>
        </w:rPr>
        <w:t>.</w:t>
      </w:r>
    </w:p>
    <w:p w14:paraId="3489D040"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57122EA3"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3A6CBD">
        <w:rPr>
          <w:rStyle w:val="Brak"/>
          <w:rFonts w:ascii="Arial Narrow" w:hAnsi="Arial Narrow"/>
          <w:i/>
          <w:iCs/>
        </w:rPr>
        <w:t>(podpis)</w:t>
      </w:r>
    </w:p>
    <w:p w14:paraId="44399A69" w14:textId="77777777" w:rsidR="000A4FD3" w:rsidRPr="003A6CBD" w:rsidRDefault="000A4FD3" w:rsidP="000A4FD3">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0E585E2" w:rsidR="00925797" w:rsidRPr="003A6CBD" w:rsidRDefault="000A4FD3" w:rsidP="000A4FD3">
      <w:pPr>
        <w:pStyle w:val="DomylneB"/>
        <w:spacing w:before="120" w:after="120"/>
        <w:jc w:val="both"/>
        <w:rPr>
          <w:rStyle w:val="Brak"/>
          <w:rFonts w:ascii="Arial Unicode MS" w:eastAsia="Arial Unicode MS" w:hAnsi="Arial Unicode MS" w:cs="Arial Unicode MS"/>
          <w:color w:val="0000FF"/>
          <w:sz w:val="24"/>
          <w:szCs w:val="24"/>
          <w:u w:color="0000FF"/>
        </w:rPr>
      </w:pPr>
      <w:r w:rsidRPr="003A6CBD">
        <w:rPr>
          <w:rStyle w:val="Brak"/>
          <w:rFonts w:ascii="Arial Unicode MS" w:eastAsia="Arial Unicode MS" w:hAnsi="Arial Unicode MS" w:cs="Arial Unicode MS"/>
          <w:color w:val="0000FF"/>
          <w:sz w:val="20"/>
          <w:szCs w:val="20"/>
          <w:u w:color="0000FF"/>
        </w:rPr>
        <w:t xml:space="preserve">Uwaga! Oświadczenie składa się </w:t>
      </w:r>
      <w:r w:rsidRPr="003A6CBD">
        <w:rPr>
          <w:rStyle w:val="Brak"/>
          <w:rFonts w:ascii="Arial Unicode MS" w:eastAsia="Arial Unicode MS" w:hAnsi="Arial Unicode MS" w:cs="Arial Unicode MS"/>
          <w:b/>
          <w:bCs/>
          <w:color w:val="0000FF"/>
          <w:sz w:val="20"/>
          <w:szCs w:val="20"/>
          <w:u w:color="0000FF"/>
        </w:rPr>
        <w:t>jedynie</w:t>
      </w:r>
      <w:r w:rsidRPr="003A6CBD">
        <w:rPr>
          <w:rStyle w:val="Brak"/>
          <w:rFonts w:ascii="Arial Unicode MS" w:eastAsia="Arial Unicode MS" w:hAnsi="Arial Unicode MS" w:cs="Arial Unicode MS"/>
          <w:color w:val="0000FF"/>
          <w:sz w:val="20"/>
          <w:szCs w:val="20"/>
          <w:u w:color="0000FF"/>
        </w:rPr>
        <w:t xml:space="preserve"> w sytuacji gdy </w:t>
      </w:r>
      <w:r w:rsidRPr="003A6CBD">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r w:rsidR="00D22EDA" w:rsidRPr="003A6CBD">
        <w:rPr>
          <w:rStyle w:val="Brak"/>
          <w:rFonts w:ascii="Arial Unicode MS" w:eastAsia="Arial Unicode MS" w:hAnsi="Arial Unicode MS" w:cs="Arial Unicode MS"/>
          <w:color w:val="0000FF"/>
          <w:sz w:val="24"/>
          <w:szCs w:val="24"/>
          <w:u w:color="0000FF"/>
        </w:rPr>
        <w:br w:type="page"/>
      </w:r>
    </w:p>
    <w:p w14:paraId="2C00C5A1" w14:textId="77777777" w:rsidR="000A4FD3" w:rsidRPr="003A6CBD" w:rsidRDefault="000A4FD3">
      <w:pPr>
        <w:pStyle w:val="DomylneB"/>
        <w:spacing w:before="120" w:after="120"/>
        <w:jc w:val="both"/>
      </w:pPr>
    </w:p>
    <w:p w14:paraId="1B7F7256"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6</w:t>
      </w:r>
    </w:p>
    <w:p w14:paraId="03521FB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Wykonawców wspólnie ubiegających się o udzielenie zamówienia</w:t>
      </w:r>
    </w:p>
    <w:p w14:paraId="00986EF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117  ust. 4 ustawy z dnia 11 września 2019 r.</w:t>
      </w:r>
    </w:p>
    <w:p w14:paraId="72E63414"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0468CA24" w14:textId="77777777" w:rsidR="00925797" w:rsidRPr="003A6CBD"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3A6CBD" w:rsidRDefault="00D22EDA">
      <w:pPr>
        <w:pStyle w:val="DomylneB"/>
        <w:spacing w:before="120" w:after="120"/>
        <w:jc w:val="both"/>
        <w:rPr>
          <w:rStyle w:val="Brak"/>
          <w:rFonts w:ascii="Arial Narrow" w:eastAsia="Arial Narrow" w:hAnsi="Arial Narrow" w:cs="Arial Narrow"/>
          <w:b/>
          <w:bCs/>
        </w:rPr>
      </w:pPr>
      <w:r w:rsidRPr="003A6CBD">
        <w:rPr>
          <w:rStyle w:val="Brak"/>
          <w:rFonts w:ascii="Arial Narrow" w:hAnsi="Arial Narrow"/>
          <w:b/>
          <w:bCs/>
        </w:rPr>
        <w:t>Wykonawcy wspólnie ubiegający się o udzielenie zamówienia:</w:t>
      </w:r>
    </w:p>
    <w:p w14:paraId="2912323E"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A1E4645"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67AA56D"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1A2910B4"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4729585"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 xml:space="preserve">(pełna nazwa/firma, adres, </w:t>
      </w:r>
    </w:p>
    <w:p w14:paraId="2ADED7C6" w14:textId="59617C55"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w zależności od podmiotu: NIP</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 xml:space="preserve">PESEL, </w:t>
      </w:r>
    </w:p>
    <w:p w14:paraId="42089335" w14:textId="1484761A"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i/>
          <w:iCs/>
        </w:rPr>
        <w:t>KRS</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proofErr w:type="spellStart"/>
      <w:r w:rsidRPr="003A6CBD">
        <w:rPr>
          <w:rStyle w:val="Brak"/>
          <w:rFonts w:ascii="Arial Narrow" w:hAnsi="Arial Narrow"/>
          <w:i/>
          <w:iCs/>
        </w:rPr>
        <w:t>CEiDG</w:t>
      </w:r>
      <w:proofErr w:type="spellEnd"/>
      <w:r w:rsidRPr="003A6CBD">
        <w:rPr>
          <w:rStyle w:val="Brak"/>
          <w:rFonts w:ascii="Arial Narrow" w:hAnsi="Arial Narrow"/>
          <w:i/>
          <w:iCs/>
        </w:rPr>
        <w:t>)</w:t>
      </w:r>
    </w:p>
    <w:p w14:paraId="5E042EA5" w14:textId="77777777" w:rsidR="00925797" w:rsidRPr="003A6CBD" w:rsidRDefault="00925797">
      <w:pPr>
        <w:jc w:val="both"/>
        <w:rPr>
          <w:rStyle w:val="Brak"/>
          <w:rFonts w:ascii="Arial Narrow" w:eastAsia="Arial Narrow" w:hAnsi="Arial Narrow" w:cs="Arial Narrow"/>
          <w:sz w:val="22"/>
          <w:szCs w:val="22"/>
        </w:rPr>
      </w:pPr>
    </w:p>
    <w:p w14:paraId="617E5A56" w14:textId="4A6CBECC" w:rsidR="00925797" w:rsidRPr="003A6CBD" w:rsidRDefault="00D22EDA">
      <w:pPr>
        <w:pStyle w:val="Nagwek"/>
        <w:spacing w:after="0"/>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Ubiegając się o udzielenie zamówienia publicznego na zadanie pn.: </w:t>
      </w:r>
      <w:r w:rsidR="00304F60" w:rsidRPr="003A6CBD">
        <w:rPr>
          <w:rFonts w:ascii="Arial Narrow" w:hAnsi="Arial Narrow"/>
          <w:b/>
          <w:bCs/>
          <w:sz w:val="22"/>
          <w:szCs w:val="22"/>
        </w:rPr>
        <w:t xml:space="preserve">„Wzmocnienie i remont muru oporowego przy przepuście drogowym na ul. Bolesława Chrobrego w Ośnie Lubuskim”, </w:t>
      </w:r>
      <w:r w:rsidRPr="003A6CBD">
        <w:rPr>
          <w:rStyle w:val="Brak"/>
          <w:rFonts w:ascii="Arial Narrow" w:hAnsi="Arial Narrow"/>
          <w:sz w:val="22"/>
          <w:szCs w:val="22"/>
        </w:rPr>
        <w:t>prowadzonego przez Gminę Ośno Lubuskie, oświadczam, co następuje*:</w:t>
      </w:r>
    </w:p>
    <w:p w14:paraId="475C92BF"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70022951" w14:textId="77777777"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 ………………………………………………………………………………………………………………………………….…………</w:t>
      </w:r>
    </w:p>
    <w:p w14:paraId="1DF7EF88"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4BACE57C" w14:textId="0FB44A5E"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w:t>
      </w:r>
    </w:p>
    <w:p w14:paraId="42EC9EE9"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0A993AD2" w14:textId="6D667C1D"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xml:space="preserve">………………………………………………………………………………………………………………………………….… ………………………………………………………………………………………………………………………………….… ………………………………………………………………………………………………………………………………….… </w:t>
      </w:r>
    </w:p>
    <w:p w14:paraId="33724C87" w14:textId="77777777" w:rsidR="00925797" w:rsidRPr="003A6CBD" w:rsidRDefault="00925797">
      <w:pPr>
        <w:pStyle w:val="DomylneB"/>
        <w:spacing w:before="120" w:after="120"/>
        <w:jc w:val="both"/>
        <w:rPr>
          <w:rStyle w:val="Brak"/>
          <w:rFonts w:ascii="Arial Narrow" w:eastAsia="Arial Narrow" w:hAnsi="Arial Narrow" w:cs="Arial Narrow"/>
        </w:rPr>
      </w:pPr>
    </w:p>
    <w:p w14:paraId="7576E61A" w14:textId="77777777" w:rsidR="00C25DB7" w:rsidRPr="003A6CBD" w:rsidRDefault="00C25DB7">
      <w:pPr>
        <w:pStyle w:val="DomylneB"/>
        <w:spacing w:before="120" w:after="120"/>
        <w:jc w:val="both"/>
        <w:rPr>
          <w:rStyle w:val="Brak"/>
          <w:rFonts w:ascii="Arial Narrow" w:eastAsia="Arial Narrow" w:hAnsi="Arial Narrow" w:cs="Arial Narrow"/>
        </w:rPr>
      </w:pPr>
    </w:p>
    <w:p w14:paraId="578C3C39" w14:textId="66376051"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39EF4860"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hAnsi="Arial Narrow"/>
          <w:i/>
          <w:iCs/>
        </w:rPr>
        <w:t>(podpis)</w:t>
      </w:r>
    </w:p>
    <w:p w14:paraId="2BB85368" w14:textId="77777777" w:rsidR="00925797" w:rsidRPr="003A6CBD" w:rsidRDefault="00925797">
      <w:pPr>
        <w:pStyle w:val="DomylneB"/>
        <w:spacing w:before="120" w:after="120"/>
        <w:jc w:val="both"/>
        <w:rPr>
          <w:rStyle w:val="Brak"/>
          <w:rFonts w:ascii="Arial Narrow" w:eastAsia="Arial Narrow" w:hAnsi="Arial Narrow" w:cs="Arial Narrow"/>
        </w:rPr>
      </w:pPr>
    </w:p>
    <w:p w14:paraId="59649006"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3A6CBD">
        <w:rPr>
          <w:rStyle w:val="Brak"/>
          <w:rFonts w:ascii="Arial Narrow" w:hAnsi="Arial Narrow"/>
          <w:i/>
          <w:iCs/>
          <w:color w:val="0000FF"/>
          <w:sz w:val="20"/>
          <w:szCs w:val="20"/>
          <w:u w:val="single"/>
        </w:rPr>
        <w:t>Informacja dla Wykonawcy:</w:t>
      </w:r>
    </w:p>
    <w:p w14:paraId="01F62ED1"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3A6CBD">
        <w:rPr>
          <w:rStyle w:val="Brak"/>
          <w:rFonts w:ascii="Arial Unicode MS" w:eastAsia="Arial Unicode MS" w:hAnsi="Arial Unicode MS" w:cs="Arial Unicode MS"/>
          <w:color w:val="0000FF"/>
          <w:sz w:val="20"/>
          <w:szCs w:val="20"/>
        </w:rPr>
        <w:br/>
      </w:r>
      <w:r w:rsidRPr="003A6CBD">
        <w:rPr>
          <w:rStyle w:val="Brak"/>
          <w:rFonts w:ascii="Arial Narrow" w:hAnsi="Arial Narrow"/>
          <w:i/>
          <w:iCs/>
          <w:color w:val="0000FF"/>
          <w:sz w:val="20"/>
          <w:szCs w:val="20"/>
        </w:rPr>
        <w:t>o udzielenie zamówienia.</w:t>
      </w:r>
    </w:p>
    <w:p w14:paraId="5C6ECC55"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3A6CBD" w:rsidRDefault="00D22EDA">
      <w:pPr>
        <w:pStyle w:val="DomylneB"/>
        <w:spacing w:before="120" w:after="120"/>
        <w:jc w:val="both"/>
      </w:pPr>
      <w:r w:rsidRPr="003A6CBD">
        <w:rPr>
          <w:rStyle w:val="Brak"/>
          <w:rFonts w:ascii="Arial Narrow" w:hAnsi="Arial Narrow"/>
          <w:i/>
          <w:iCs/>
          <w:color w:val="0000FF"/>
          <w:sz w:val="20"/>
          <w:szCs w:val="20"/>
        </w:rPr>
        <w:t>* wypełnić tyle razy, ile to konieczne</w:t>
      </w:r>
      <w:r w:rsidRPr="003A6CBD">
        <w:rPr>
          <w:rStyle w:val="Brak"/>
          <w:rFonts w:ascii="Arial Unicode MS" w:eastAsia="Arial Unicode MS" w:hAnsi="Arial Unicode MS" w:cs="Arial Unicode MS"/>
          <w:color w:val="0000FF"/>
          <w:u w:color="0000FF"/>
        </w:rPr>
        <w:br w:type="page"/>
      </w:r>
    </w:p>
    <w:p w14:paraId="58234E09"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7</w:t>
      </w:r>
    </w:p>
    <w:p w14:paraId="5D75A2BC" w14:textId="77777777" w:rsidR="00925797" w:rsidRPr="003A6CBD" w:rsidRDefault="00925797">
      <w:pPr>
        <w:jc w:val="both"/>
        <w:rPr>
          <w:rStyle w:val="Brak"/>
          <w:rFonts w:ascii="Arial Narrow" w:eastAsia="Arial Narrow" w:hAnsi="Arial Narrow" w:cs="Arial Narrow"/>
          <w:sz w:val="22"/>
          <w:szCs w:val="22"/>
        </w:rPr>
      </w:pPr>
    </w:p>
    <w:p w14:paraId="04F0DC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wykonanych robót budowlanych</w:t>
      </w:r>
    </w:p>
    <w:p w14:paraId="274C5678" w14:textId="77777777" w:rsidR="00925797" w:rsidRPr="003A6CBD" w:rsidRDefault="00925797">
      <w:pPr>
        <w:jc w:val="center"/>
        <w:rPr>
          <w:rStyle w:val="Brak"/>
          <w:rFonts w:ascii="Arial Narrow" w:eastAsia="Arial Narrow" w:hAnsi="Arial Narrow" w:cs="Arial Narrow"/>
          <w:b/>
          <w:bCs/>
          <w:sz w:val="22"/>
          <w:szCs w:val="22"/>
        </w:rPr>
      </w:pPr>
    </w:p>
    <w:p w14:paraId="369DEE7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3D33AC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81D5E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4F8E0CE"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1AD51468" w14:textId="77777777" w:rsidR="00925797" w:rsidRPr="003A6CBD" w:rsidRDefault="00925797">
      <w:pPr>
        <w:jc w:val="both"/>
        <w:rPr>
          <w:rStyle w:val="Brak"/>
          <w:rFonts w:ascii="Arial Narrow" w:eastAsia="Arial Narrow" w:hAnsi="Arial Narrow" w:cs="Arial Narrow"/>
          <w:sz w:val="22"/>
          <w:szCs w:val="22"/>
        </w:rPr>
      </w:pPr>
    </w:p>
    <w:p w14:paraId="7B7C9DE3" w14:textId="2E9B8710"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Wykaz robót budowlanych, wykonanych w okresie ostatnich 5 lat</w:t>
      </w:r>
      <w:r w:rsidR="00AA279F" w:rsidRPr="003A6CBD">
        <w:rPr>
          <w:rStyle w:val="Brak"/>
          <w:rFonts w:ascii="Arial Narrow" w:hAnsi="Arial Narrow"/>
          <w:sz w:val="22"/>
          <w:szCs w:val="22"/>
        </w:rPr>
        <w:t xml:space="preserve"> przed upływem terminu składania ofert</w:t>
      </w:r>
      <w:r w:rsidRPr="003A6CBD">
        <w:rPr>
          <w:rStyle w:val="Brak"/>
          <w:rFonts w:ascii="Arial Narrow" w:hAnsi="Arial Narrow"/>
          <w:sz w:val="22"/>
          <w:szCs w:val="22"/>
        </w:rPr>
        <w:t>, a w przypadku gdy okres prowadzenia działalności jest krótszy - w tym okresie.</w:t>
      </w:r>
    </w:p>
    <w:p w14:paraId="76C211EF"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3A6CBD"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3A6CBD" w:rsidRDefault="00D22EDA">
            <w:pPr>
              <w:ind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Przedmiot zamówienia</w:t>
            </w:r>
          </w:p>
          <w:p w14:paraId="6F8B1AFA" w14:textId="77777777" w:rsidR="00925797" w:rsidRPr="003A6CBD" w:rsidRDefault="00D22EDA">
            <w:pPr>
              <w:ind w:left="57" w:right="57"/>
              <w:jc w:val="center"/>
            </w:pPr>
            <w:r w:rsidRPr="003A6CBD">
              <w:rPr>
                <w:rStyle w:val="Brak"/>
                <w:rFonts w:ascii="Arial Narrow" w:hAnsi="Arial Narrow"/>
                <w:sz w:val="22"/>
                <w:szCs w:val="22"/>
              </w:rPr>
              <w:t xml:space="preserve">(nazwa, rodzaj zamówienia        </w:t>
            </w:r>
            <w:r w:rsidRPr="003A6CBD">
              <w:rPr>
                <w:rStyle w:val="Brak"/>
                <w:rFonts w:ascii="Arial Unicode MS" w:hAnsi="Arial Unicode MS"/>
                <w:sz w:val="22"/>
                <w:szCs w:val="22"/>
              </w:rPr>
              <w:br/>
            </w:r>
            <w:r w:rsidRPr="003A6CBD">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3A6CBD" w:rsidRDefault="00D22EDA">
            <w:pPr>
              <w:ind w:left="57"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Data  wykonania</w:t>
            </w:r>
          </w:p>
          <w:p w14:paraId="2337A261" w14:textId="77777777" w:rsidR="00925797" w:rsidRPr="003A6CBD" w:rsidRDefault="00D22EDA">
            <w:pPr>
              <w:ind w:left="57" w:right="57"/>
              <w:jc w:val="center"/>
            </w:pPr>
            <w:r w:rsidRPr="003A6CBD">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3A6CBD" w:rsidRDefault="00925797">
            <w:pPr>
              <w:ind w:left="57" w:right="57"/>
              <w:jc w:val="center"/>
              <w:rPr>
                <w:rStyle w:val="Brak"/>
                <w:rFonts w:ascii="Arial Narrow" w:eastAsia="Arial Narrow" w:hAnsi="Arial Narrow" w:cs="Arial Narrow"/>
                <w:sz w:val="22"/>
                <w:szCs w:val="22"/>
              </w:rPr>
            </w:pPr>
          </w:p>
          <w:p w14:paraId="1884C1E7" w14:textId="77777777" w:rsidR="00925797" w:rsidRPr="003A6CBD" w:rsidRDefault="00D22EDA">
            <w:pPr>
              <w:ind w:left="57" w:right="57"/>
              <w:jc w:val="center"/>
            </w:pPr>
            <w:r w:rsidRPr="003A6CBD">
              <w:rPr>
                <w:rStyle w:val="Brak"/>
                <w:rFonts w:ascii="Arial Narrow" w:hAnsi="Arial Narrow"/>
                <w:sz w:val="22"/>
                <w:szCs w:val="22"/>
              </w:rPr>
              <w:t xml:space="preserve">Podmiot, </w:t>
            </w:r>
            <w:r w:rsidRPr="003A6CBD">
              <w:rPr>
                <w:rStyle w:val="Brak"/>
                <w:rFonts w:ascii="Arial Unicode MS" w:hAnsi="Arial Unicode MS"/>
                <w:sz w:val="22"/>
                <w:szCs w:val="22"/>
              </w:rPr>
              <w:br/>
            </w:r>
            <w:r w:rsidRPr="003A6CBD">
              <w:rPr>
                <w:rStyle w:val="Brak"/>
                <w:rFonts w:ascii="Arial Narrow" w:hAnsi="Arial Narrow"/>
                <w:sz w:val="22"/>
                <w:szCs w:val="22"/>
              </w:rPr>
              <w:t xml:space="preserve">na rzecz którego roboty budowlane zostały wykonane </w:t>
            </w:r>
            <w:r w:rsidRPr="003A6CBD">
              <w:rPr>
                <w:rStyle w:val="Brak"/>
                <w:rFonts w:ascii="Arial Unicode MS" w:hAnsi="Arial Unicode MS"/>
                <w:sz w:val="22"/>
                <w:szCs w:val="22"/>
              </w:rPr>
              <w:br/>
            </w:r>
            <w:r w:rsidRPr="003A6CBD">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3A6CBD" w:rsidRDefault="00D22EDA">
            <w:pPr>
              <w:ind w:left="57" w:right="57"/>
              <w:jc w:val="center"/>
            </w:pPr>
            <w:r w:rsidRPr="003A6CBD">
              <w:rPr>
                <w:rStyle w:val="Brak"/>
                <w:rFonts w:ascii="Arial Narrow" w:hAnsi="Arial Narrow"/>
                <w:sz w:val="22"/>
                <w:szCs w:val="22"/>
              </w:rPr>
              <w:t>Wartość zamówienia</w:t>
            </w:r>
          </w:p>
        </w:tc>
      </w:tr>
      <w:tr w:rsidR="00925797" w:rsidRPr="003A6CBD"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3A6CBD" w:rsidRDefault="00925797"/>
        </w:tc>
      </w:tr>
      <w:tr w:rsidR="00925797" w:rsidRPr="003A6CBD"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3A6CBD" w:rsidRDefault="00D22EDA">
            <w:pPr>
              <w:jc w:val="both"/>
            </w:pPr>
            <w:r w:rsidRPr="003A6CBD">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3A6CBD" w:rsidRDefault="00925797"/>
        </w:tc>
      </w:tr>
      <w:tr w:rsidR="00925797" w:rsidRPr="003A6CBD"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3A6CBD" w:rsidRDefault="00925797"/>
        </w:tc>
      </w:tr>
      <w:tr w:rsidR="00925797" w:rsidRPr="003A6CBD"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3A6CBD" w:rsidRDefault="00925797"/>
        </w:tc>
      </w:tr>
    </w:tbl>
    <w:p w14:paraId="248C516A" w14:textId="77777777" w:rsidR="00925797" w:rsidRPr="003A6CBD" w:rsidRDefault="00925797">
      <w:pPr>
        <w:widowControl w:val="0"/>
        <w:jc w:val="center"/>
        <w:rPr>
          <w:rStyle w:val="Brak"/>
          <w:rFonts w:ascii="Arial Narrow" w:eastAsia="Arial Narrow" w:hAnsi="Arial Narrow" w:cs="Arial Narrow"/>
          <w:sz w:val="22"/>
          <w:szCs w:val="22"/>
        </w:rPr>
      </w:pPr>
    </w:p>
    <w:p w14:paraId="361C1A83" w14:textId="77777777" w:rsidR="00925797" w:rsidRPr="003A6CBD" w:rsidRDefault="00925797">
      <w:pPr>
        <w:widowControl w:val="0"/>
        <w:jc w:val="center"/>
        <w:rPr>
          <w:rStyle w:val="Brak"/>
          <w:rFonts w:ascii="Arial Narrow" w:eastAsia="Arial Narrow" w:hAnsi="Arial Narrow" w:cs="Arial Narrow"/>
          <w:sz w:val="22"/>
          <w:szCs w:val="22"/>
        </w:rPr>
      </w:pPr>
    </w:p>
    <w:p w14:paraId="6F31E69C" w14:textId="77777777" w:rsidR="00925797" w:rsidRPr="003A6CBD"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3A6CBD" w:rsidRDefault="00925797">
      <w:pPr>
        <w:jc w:val="both"/>
        <w:rPr>
          <w:rStyle w:val="Brak"/>
          <w:rFonts w:ascii="Arial Narrow" w:eastAsia="Arial Narrow" w:hAnsi="Arial Narrow" w:cs="Arial Narrow"/>
          <w:sz w:val="22"/>
          <w:szCs w:val="22"/>
        </w:rPr>
      </w:pPr>
    </w:p>
    <w:p w14:paraId="185C8A45" w14:textId="77777777" w:rsidR="00925797" w:rsidRPr="003A6CBD" w:rsidRDefault="00925797">
      <w:pPr>
        <w:jc w:val="both"/>
        <w:rPr>
          <w:rStyle w:val="Brak"/>
          <w:rFonts w:ascii="Arial Narrow" w:eastAsia="Arial Narrow" w:hAnsi="Arial Narrow" w:cs="Arial Narrow"/>
          <w:sz w:val="22"/>
          <w:szCs w:val="22"/>
        </w:rPr>
      </w:pPr>
    </w:p>
    <w:p w14:paraId="31312C2B"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3A6CBD" w:rsidRDefault="00925797">
      <w:pPr>
        <w:jc w:val="both"/>
        <w:rPr>
          <w:rStyle w:val="Brak"/>
          <w:rFonts w:ascii="Arial Narrow" w:eastAsia="Arial Narrow" w:hAnsi="Arial Narrow" w:cs="Arial Narrow"/>
          <w:sz w:val="22"/>
          <w:szCs w:val="22"/>
        </w:rPr>
      </w:pPr>
    </w:p>
    <w:p w14:paraId="0EA81390" w14:textId="77777777" w:rsidR="00925797" w:rsidRPr="003A6CBD" w:rsidRDefault="00925797">
      <w:pPr>
        <w:jc w:val="both"/>
        <w:rPr>
          <w:rStyle w:val="Brak"/>
          <w:rFonts w:ascii="Arial Narrow" w:eastAsia="Arial Narrow" w:hAnsi="Arial Narrow" w:cs="Arial Narrow"/>
          <w:sz w:val="22"/>
          <w:szCs w:val="22"/>
        </w:rPr>
      </w:pPr>
      <w:bookmarkStart w:id="26" w:name="_Hlk68247335"/>
    </w:p>
    <w:p w14:paraId="120B74A1" w14:textId="77777777" w:rsidR="00C25DB7" w:rsidRPr="003A6CBD" w:rsidRDefault="00C25DB7">
      <w:pPr>
        <w:jc w:val="right"/>
        <w:rPr>
          <w:rStyle w:val="Brak"/>
          <w:rFonts w:ascii="Arial Narrow" w:eastAsia="Arial Narrow" w:hAnsi="Arial Narrow" w:cs="Arial Narrow"/>
          <w:sz w:val="22"/>
          <w:szCs w:val="22"/>
        </w:rPr>
      </w:pPr>
    </w:p>
    <w:p w14:paraId="1B66C651" w14:textId="77777777" w:rsidR="00C25DB7" w:rsidRPr="003A6CBD" w:rsidRDefault="00C25DB7">
      <w:pPr>
        <w:jc w:val="right"/>
        <w:rPr>
          <w:rStyle w:val="Brak"/>
          <w:rFonts w:ascii="Arial Narrow" w:eastAsia="Arial Narrow" w:hAnsi="Arial Narrow" w:cs="Arial Narrow"/>
          <w:sz w:val="22"/>
          <w:szCs w:val="22"/>
        </w:rPr>
      </w:pPr>
    </w:p>
    <w:p w14:paraId="2C12F728" w14:textId="5C85FDC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6EA0910C"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bookmarkEnd w:id="26"/>
    </w:p>
    <w:p w14:paraId="20E95932" w14:textId="77777777" w:rsidR="00925797" w:rsidRPr="003A6CBD" w:rsidRDefault="00925797">
      <w:pPr>
        <w:jc w:val="right"/>
        <w:rPr>
          <w:rStyle w:val="Brak"/>
          <w:rFonts w:ascii="Arial Narrow" w:eastAsia="Arial Narrow" w:hAnsi="Arial Narrow" w:cs="Arial Narrow"/>
          <w:sz w:val="22"/>
          <w:szCs w:val="22"/>
        </w:rPr>
      </w:pPr>
    </w:p>
    <w:p w14:paraId="330F92EE" w14:textId="77777777" w:rsidR="00925797" w:rsidRPr="003A6CBD" w:rsidRDefault="00925797">
      <w:pPr>
        <w:jc w:val="right"/>
        <w:rPr>
          <w:rStyle w:val="Brak"/>
          <w:rFonts w:ascii="Arial Narrow" w:eastAsia="Arial Narrow" w:hAnsi="Arial Narrow" w:cs="Arial Narrow"/>
          <w:sz w:val="22"/>
          <w:szCs w:val="22"/>
        </w:rPr>
      </w:pPr>
    </w:p>
    <w:p w14:paraId="77847E0A" w14:textId="77777777" w:rsidR="00925797" w:rsidRPr="003A6CBD" w:rsidRDefault="00925797">
      <w:pPr>
        <w:jc w:val="right"/>
        <w:rPr>
          <w:rStyle w:val="Brak"/>
          <w:rFonts w:ascii="Arial Narrow" w:eastAsia="Arial Narrow" w:hAnsi="Arial Narrow" w:cs="Arial Narrow"/>
          <w:sz w:val="22"/>
          <w:szCs w:val="22"/>
        </w:rPr>
      </w:pPr>
    </w:p>
    <w:p w14:paraId="30E42DB6" w14:textId="77777777" w:rsidR="00925797" w:rsidRPr="003A6CBD" w:rsidRDefault="00925797">
      <w:pPr>
        <w:jc w:val="right"/>
        <w:rPr>
          <w:rStyle w:val="Brak"/>
          <w:rFonts w:ascii="Arial Narrow" w:eastAsia="Arial Narrow" w:hAnsi="Arial Narrow" w:cs="Arial Narrow"/>
          <w:sz w:val="22"/>
          <w:szCs w:val="22"/>
        </w:rPr>
      </w:pPr>
    </w:p>
    <w:p w14:paraId="3CBA5E22" w14:textId="77777777" w:rsidR="00925797" w:rsidRPr="003A6CBD" w:rsidRDefault="00925797">
      <w:pPr>
        <w:jc w:val="right"/>
        <w:rPr>
          <w:rStyle w:val="Brak"/>
          <w:rFonts w:ascii="Arial Narrow" w:eastAsia="Arial Narrow" w:hAnsi="Arial Narrow" w:cs="Arial Narrow"/>
          <w:sz w:val="22"/>
          <w:szCs w:val="22"/>
        </w:rPr>
      </w:pPr>
    </w:p>
    <w:p w14:paraId="54BA0EF9" w14:textId="77777777" w:rsidR="00925797" w:rsidRPr="003A6CBD" w:rsidRDefault="00925797">
      <w:pPr>
        <w:jc w:val="right"/>
        <w:rPr>
          <w:rStyle w:val="Brak"/>
          <w:rFonts w:ascii="Arial Narrow" w:eastAsia="Arial Narrow" w:hAnsi="Arial Narrow" w:cs="Arial Narrow"/>
          <w:sz w:val="22"/>
          <w:szCs w:val="22"/>
        </w:rPr>
      </w:pPr>
    </w:p>
    <w:p w14:paraId="00DD5162" w14:textId="77777777" w:rsidR="00925797" w:rsidRPr="003A6CBD" w:rsidRDefault="00925797">
      <w:pPr>
        <w:jc w:val="right"/>
        <w:rPr>
          <w:rStyle w:val="Brak"/>
          <w:rFonts w:ascii="Arial Narrow" w:eastAsia="Arial Narrow" w:hAnsi="Arial Narrow" w:cs="Arial Narrow"/>
          <w:sz w:val="22"/>
          <w:szCs w:val="22"/>
        </w:rPr>
      </w:pPr>
    </w:p>
    <w:p w14:paraId="4587D7CB" w14:textId="77777777" w:rsidR="00925797" w:rsidRPr="003A6CBD" w:rsidRDefault="00925797">
      <w:pPr>
        <w:jc w:val="right"/>
        <w:rPr>
          <w:rStyle w:val="Brak"/>
          <w:rFonts w:ascii="Arial Narrow" w:eastAsia="Arial Narrow" w:hAnsi="Arial Narrow" w:cs="Arial Narrow"/>
          <w:sz w:val="22"/>
          <w:szCs w:val="22"/>
        </w:rPr>
      </w:pPr>
    </w:p>
    <w:p w14:paraId="076E739F" w14:textId="77777777" w:rsidR="00925797" w:rsidRPr="003A6CBD" w:rsidRDefault="00925797">
      <w:pPr>
        <w:jc w:val="right"/>
        <w:rPr>
          <w:rStyle w:val="Brak"/>
          <w:rFonts w:ascii="Arial Narrow" w:eastAsia="Arial Narrow" w:hAnsi="Arial Narrow" w:cs="Arial Narrow"/>
          <w:sz w:val="22"/>
          <w:szCs w:val="22"/>
        </w:rPr>
      </w:pPr>
    </w:p>
    <w:p w14:paraId="124BFD18"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8</w:t>
      </w:r>
    </w:p>
    <w:p w14:paraId="08392B4F" w14:textId="77777777" w:rsidR="00925797" w:rsidRPr="003A6CBD" w:rsidRDefault="00925797">
      <w:pPr>
        <w:jc w:val="both"/>
        <w:rPr>
          <w:rStyle w:val="Brak"/>
          <w:rFonts w:ascii="Arial Narrow" w:eastAsia="Arial Narrow" w:hAnsi="Arial Narrow" w:cs="Arial Narrow"/>
          <w:sz w:val="22"/>
          <w:szCs w:val="22"/>
        </w:rPr>
      </w:pPr>
    </w:p>
    <w:p w14:paraId="143F21E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osób, skierowanych przez Wykonawcę do realizacji zamówienia</w:t>
      </w:r>
    </w:p>
    <w:p w14:paraId="5504A190" w14:textId="77777777" w:rsidR="00925797" w:rsidRPr="003A6CBD" w:rsidRDefault="00925797">
      <w:pPr>
        <w:jc w:val="center"/>
        <w:rPr>
          <w:rStyle w:val="Brak"/>
          <w:rFonts w:ascii="Arial Narrow" w:eastAsia="Arial Narrow" w:hAnsi="Arial Narrow" w:cs="Arial Narrow"/>
          <w:b/>
          <w:bCs/>
          <w:sz w:val="22"/>
          <w:szCs w:val="22"/>
        </w:rPr>
      </w:pPr>
    </w:p>
    <w:p w14:paraId="2DB6FAD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FC0CDC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02A46CA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8E8C5B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14F6CEAA"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5B6302A2"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2325"/>
        <w:gridCol w:w="2149"/>
        <w:gridCol w:w="1718"/>
      </w:tblGrid>
      <w:tr w:rsidR="00925797" w:rsidRPr="003A6CBD" w14:paraId="657482E1" w14:textId="77777777">
        <w:trPr>
          <w:trHeight w:val="147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8E782"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Imię i nazwisko</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13DB" w14:textId="77777777" w:rsidR="00925797" w:rsidRPr="003A6CBD" w:rsidRDefault="0092579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59B4AA26" w14:textId="77777777" w:rsidR="00925797" w:rsidRPr="003A6CBD" w:rsidRDefault="00D22EDA">
            <w:pPr>
              <w:jc w:val="center"/>
            </w:pPr>
            <w:r w:rsidRPr="003A6CBD">
              <w:rPr>
                <w:rStyle w:val="Brak"/>
                <w:rFonts w:ascii="Arial Narrow" w:hAnsi="Arial Narrow"/>
                <w:sz w:val="22"/>
                <w:szCs w:val="22"/>
              </w:rPr>
              <w:t>Uprawnienia</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A1F"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D378"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 xml:space="preserve">Informacja </w:t>
            </w:r>
            <w:r w:rsidRPr="003A6CBD">
              <w:rPr>
                <w:rStyle w:val="Brak"/>
                <w:rFonts w:ascii="Arial Unicode MS" w:hAnsi="Arial Unicode MS"/>
                <w:b w:val="0"/>
                <w:bCs w:val="0"/>
                <w:spacing w:val="-3"/>
                <w:sz w:val="22"/>
                <w:szCs w:val="22"/>
              </w:rPr>
              <w:br/>
            </w:r>
            <w:r w:rsidRPr="003A6CBD">
              <w:rPr>
                <w:rStyle w:val="Brak"/>
                <w:rFonts w:ascii="Arial Narrow" w:hAnsi="Arial Narrow"/>
                <w:b w:val="0"/>
                <w:bCs w:val="0"/>
                <w:spacing w:val="-3"/>
                <w:sz w:val="22"/>
                <w:szCs w:val="22"/>
              </w:rPr>
              <w:t xml:space="preserve">o podstawie do dysponowania osobą </w:t>
            </w:r>
          </w:p>
        </w:tc>
      </w:tr>
      <w:tr w:rsidR="00925797" w:rsidRPr="003A6CBD" w14:paraId="5D436C00"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CBE1"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DEC"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4FA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64E" w14:textId="77777777" w:rsidR="00925797" w:rsidRPr="003A6CBD" w:rsidRDefault="00925797"/>
        </w:tc>
      </w:tr>
      <w:tr w:rsidR="00925797" w:rsidRPr="003A6CBD" w14:paraId="608F17AD"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328A4"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2A50"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4050"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23A5" w14:textId="77777777" w:rsidR="00925797" w:rsidRPr="003A6CBD" w:rsidRDefault="00925797"/>
        </w:tc>
      </w:tr>
      <w:tr w:rsidR="00925797" w:rsidRPr="003A6CBD" w14:paraId="26B73BDC"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C448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D279"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474B"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F231" w14:textId="77777777" w:rsidR="00925797" w:rsidRPr="003A6CBD" w:rsidRDefault="00925797"/>
        </w:tc>
      </w:tr>
      <w:tr w:rsidR="00925797" w:rsidRPr="003A6CBD" w14:paraId="3D0D14D8"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3CB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117E"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06E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EC89" w14:textId="77777777" w:rsidR="00925797" w:rsidRPr="003A6CBD" w:rsidRDefault="00925797"/>
        </w:tc>
      </w:tr>
      <w:tr w:rsidR="00925797" w:rsidRPr="003A6CBD" w14:paraId="298A5A86"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6A7A"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327"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07EC"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D0E2" w14:textId="77777777" w:rsidR="00925797" w:rsidRPr="003A6CBD" w:rsidRDefault="00925797"/>
        </w:tc>
      </w:tr>
      <w:tr w:rsidR="00925797" w:rsidRPr="003A6CBD" w14:paraId="19145BFE"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F9A2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8AFB"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9D97"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A4F7" w14:textId="77777777" w:rsidR="00925797" w:rsidRPr="003A6CBD" w:rsidRDefault="00925797"/>
        </w:tc>
      </w:tr>
    </w:tbl>
    <w:p w14:paraId="3D19E4F5" w14:textId="77777777" w:rsidR="00925797" w:rsidRPr="003A6CBD" w:rsidRDefault="00925797">
      <w:pPr>
        <w:widowControl w:val="0"/>
        <w:jc w:val="center"/>
        <w:rPr>
          <w:rStyle w:val="Brak"/>
          <w:rFonts w:ascii="Arial Narrow" w:eastAsia="Arial Narrow" w:hAnsi="Arial Narrow" w:cs="Arial Narrow"/>
          <w:sz w:val="22"/>
          <w:szCs w:val="22"/>
        </w:rPr>
      </w:pPr>
    </w:p>
    <w:p w14:paraId="257161FF" w14:textId="77777777" w:rsidR="00925797" w:rsidRPr="003A6CBD" w:rsidRDefault="00925797">
      <w:pPr>
        <w:widowControl w:val="0"/>
        <w:jc w:val="center"/>
        <w:rPr>
          <w:rStyle w:val="Brak"/>
          <w:rFonts w:ascii="Arial Narrow" w:eastAsia="Arial Narrow" w:hAnsi="Arial Narrow" w:cs="Arial Narrow"/>
          <w:sz w:val="22"/>
          <w:szCs w:val="22"/>
        </w:rPr>
      </w:pPr>
    </w:p>
    <w:p w14:paraId="09C9490F" w14:textId="77777777" w:rsidR="00925797" w:rsidRPr="003A6CBD" w:rsidRDefault="00925797">
      <w:pPr>
        <w:widowControl w:val="0"/>
        <w:jc w:val="center"/>
        <w:rPr>
          <w:rStyle w:val="Brak"/>
          <w:rFonts w:ascii="Arial Narrow" w:eastAsia="Arial Narrow" w:hAnsi="Arial Narrow" w:cs="Arial Narrow"/>
          <w:sz w:val="22"/>
          <w:szCs w:val="22"/>
        </w:rPr>
      </w:pPr>
    </w:p>
    <w:p w14:paraId="0A047AA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p>
    <w:p w14:paraId="68E10C1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1C9A9306"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754AE1F7"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54CBC966"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28FA33E2" w14:textId="77777777" w:rsidR="00925797" w:rsidRPr="003A6CBD" w:rsidRDefault="00925797">
      <w:pPr>
        <w:pStyle w:val="Nagwek"/>
        <w:jc w:val="both"/>
        <w:rPr>
          <w:rStyle w:val="Brak"/>
          <w:rFonts w:ascii="Arial Narrow" w:eastAsia="Arial Narrow" w:hAnsi="Arial Narrow" w:cs="Arial Narrow"/>
          <w:sz w:val="22"/>
          <w:szCs w:val="22"/>
        </w:rPr>
      </w:pPr>
    </w:p>
    <w:p w14:paraId="21A5392C" w14:textId="77777777" w:rsidR="00925797" w:rsidRPr="003A6CBD" w:rsidRDefault="00925797">
      <w:pPr>
        <w:pStyle w:val="Nagwek"/>
        <w:jc w:val="both"/>
        <w:rPr>
          <w:rStyle w:val="Brak"/>
          <w:rFonts w:ascii="Arial Narrow" w:eastAsia="Arial Narrow" w:hAnsi="Arial Narrow" w:cs="Arial Narrow"/>
          <w:b/>
          <w:bCs/>
          <w:sz w:val="22"/>
          <w:szCs w:val="22"/>
        </w:rPr>
      </w:pPr>
    </w:p>
    <w:p w14:paraId="5A8F1F2E" w14:textId="77777777" w:rsidR="00925797" w:rsidRPr="003A6CBD" w:rsidRDefault="00925797">
      <w:pPr>
        <w:jc w:val="both"/>
        <w:rPr>
          <w:rStyle w:val="Brak"/>
          <w:rFonts w:ascii="Arial Narrow" w:eastAsia="Arial Narrow" w:hAnsi="Arial Narrow" w:cs="Arial Narrow"/>
          <w:sz w:val="22"/>
          <w:szCs w:val="22"/>
        </w:rPr>
      </w:pPr>
    </w:p>
    <w:p w14:paraId="3FAC0B84" w14:textId="77777777" w:rsidR="00925797" w:rsidRPr="003A6CBD" w:rsidRDefault="00925797">
      <w:pPr>
        <w:jc w:val="both"/>
        <w:rPr>
          <w:rStyle w:val="Brak"/>
          <w:rFonts w:ascii="Arial Narrow" w:eastAsia="Arial Narrow" w:hAnsi="Arial Narrow" w:cs="Arial Narrow"/>
          <w:sz w:val="22"/>
          <w:szCs w:val="22"/>
        </w:rPr>
      </w:pPr>
    </w:p>
    <w:p w14:paraId="46429EB2" w14:textId="77777777" w:rsidR="00925797" w:rsidRPr="003A6CBD" w:rsidRDefault="00D22EDA">
      <w:pPr>
        <w:jc w:val="right"/>
      </w:pPr>
      <w:r w:rsidRPr="003A6CBD">
        <w:rPr>
          <w:rStyle w:val="Brak"/>
          <w:rFonts w:ascii="Arial Unicode MS" w:hAnsi="Arial Unicode MS"/>
          <w:sz w:val="22"/>
          <w:szCs w:val="22"/>
        </w:rPr>
        <w:br w:type="page"/>
      </w:r>
    </w:p>
    <w:p w14:paraId="04CEE10B"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9</w:t>
      </w:r>
    </w:p>
    <w:p w14:paraId="44E7764A" w14:textId="77777777" w:rsidR="00925797" w:rsidRPr="003A6CBD" w:rsidRDefault="00D22EDA">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7EB1DB02" w14:textId="2EBFA7E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UMOWA NR ZF.272.…</w:t>
      </w:r>
    </w:p>
    <w:p w14:paraId="082BCBAC" w14:textId="4D63745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zawarta w dniu ….....………………  r. pomiędzy Gminą Ośno Lubuskie  z siedzibą  w Ośnie Lubuskim przy ul. Rynek 1,  69-220 Ośno Lubuskie, zwaną dalej „Zamawiającym”, w imieniu którego działa:</w:t>
      </w:r>
    </w:p>
    <w:p w14:paraId="1331475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1. Stanisław Kozłowski  -   Burmistrz Ośna Lubuskiego</w:t>
      </w:r>
    </w:p>
    <w:p w14:paraId="648AEE3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przy kontrasygnacie Skarbnika Gminy – Anny Tylmanowskiej</w:t>
      </w:r>
    </w:p>
    <w:p w14:paraId="40E14F08" w14:textId="77777777" w:rsidR="00925797" w:rsidRPr="003A6CBD" w:rsidRDefault="00925797">
      <w:pPr>
        <w:jc w:val="both"/>
        <w:rPr>
          <w:rStyle w:val="Brak"/>
          <w:rFonts w:ascii="Arial Narrow" w:eastAsia="Arial Narrow" w:hAnsi="Arial Narrow" w:cs="Arial Narrow"/>
          <w:sz w:val="22"/>
          <w:szCs w:val="22"/>
        </w:rPr>
      </w:pPr>
    </w:p>
    <w:p w14:paraId="1EA1AF57"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 jednej strony, a: </w:t>
      </w:r>
    </w:p>
    <w:p w14:paraId="3BD0506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1A886C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94795EC" w14:textId="77777777" w:rsidR="00925797" w:rsidRPr="003A6CBD" w:rsidRDefault="00925797">
      <w:pPr>
        <w:jc w:val="both"/>
        <w:rPr>
          <w:rStyle w:val="Brak"/>
          <w:rFonts w:ascii="Arial Narrow" w:eastAsia="Arial Narrow" w:hAnsi="Arial Narrow" w:cs="Arial Narrow"/>
          <w:sz w:val="22"/>
          <w:szCs w:val="22"/>
        </w:rPr>
      </w:pPr>
    </w:p>
    <w:p w14:paraId="4A4F74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reprezentowanym przez:</w:t>
      </w:r>
    </w:p>
    <w:p w14:paraId="6541805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1CE4901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zwanym dalej w treści umowy ”Wykonawcą”.  </w:t>
      </w:r>
    </w:p>
    <w:p w14:paraId="0777EAEB" w14:textId="55A8C1E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W rezultacie dokonania przez Zamawiającego wyboru oferty Wykonawcy w postępowaniu o udzielenie zamówienia publicznego zgodnie z art. 275 pkt 1) ustawy z dnia 11 września 2019 r. Prawo zamówień publicznych </w:t>
      </w:r>
      <w:r w:rsidR="00BB4A76" w:rsidRPr="003A6CBD">
        <w:rPr>
          <w:rFonts w:ascii="Arial Narrow" w:hAnsi="Arial Narrow"/>
          <w:sz w:val="22"/>
          <w:szCs w:val="22"/>
        </w:rPr>
        <w:t>(tekst jednolity Dz.U. z 2021 r., poz. 1129 ze zm.)</w:t>
      </w:r>
      <w:r w:rsidRPr="003A6CBD">
        <w:rPr>
          <w:rStyle w:val="Brak"/>
          <w:rFonts w:ascii="Arial Narrow" w:hAnsi="Arial Narrow"/>
          <w:sz w:val="22"/>
          <w:szCs w:val="22"/>
        </w:rPr>
        <w:t xml:space="preserve"> w trybie podstawowym bez negocjacji, Strony postanowiły co następuje:</w:t>
      </w:r>
    </w:p>
    <w:p w14:paraId="1E7BEDD3" w14:textId="77777777" w:rsidR="00925797" w:rsidRPr="003A6CBD" w:rsidRDefault="00925797">
      <w:pPr>
        <w:jc w:val="both"/>
        <w:rPr>
          <w:rStyle w:val="Brak"/>
          <w:rFonts w:ascii="Arial Narrow" w:eastAsia="Arial Narrow" w:hAnsi="Arial Narrow" w:cs="Arial Narrow"/>
          <w:sz w:val="22"/>
          <w:szCs w:val="22"/>
        </w:rPr>
      </w:pPr>
    </w:p>
    <w:p w14:paraId="135F70D3" w14:textId="77777777" w:rsidR="00925797" w:rsidRPr="003A6CBD" w:rsidRDefault="00D22EDA">
      <w:pPr>
        <w:jc w:val="center"/>
        <w:rPr>
          <w:rStyle w:val="Brak"/>
          <w:rFonts w:ascii="Arial Narrow" w:eastAsia="Arial Narrow" w:hAnsi="Arial Narrow" w:cs="Arial Narrow"/>
          <w:b/>
          <w:bCs/>
          <w:sz w:val="22"/>
          <w:szCs w:val="22"/>
        </w:rPr>
      </w:pPr>
      <w:bookmarkStart w:id="27" w:name="_Hlk48741125"/>
      <w:r w:rsidRPr="003A6CBD">
        <w:rPr>
          <w:rStyle w:val="Brak"/>
          <w:rFonts w:ascii="Arial Narrow" w:hAnsi="Arial Narrow"/>
          <w:b/>
          <w:bCs/>
          <w:sz w:val="22"/>
          <w:szCs w:val="22"/>
        </w:rPr>
        <w:t>§ 1</w:t>
      </w:r>
      <w:bookmarkEnd w:id="27"/>
    </w:p>
    <w:p w14:paraId="4F7818D5" w14:textId="77777777" w:rsidR="00925797" w:rsidRPr="003A6CBD" w:rsidRDefault="00D22EDA">
      <w:pPr>
        <w:jc w:val="center"/>
        <w:rPr>
          <w:rStyle w:val="Brak"/>
          <w:rFonts w:ascii="Calibri" w:eastAsia="Calibri" w:hAnsi="Calibri" w:cs="Calibri"/>
          <w:b/>
          <w:bCs/>
          <w:sz w:val="22"/>
          <w:szCs w:val="22"/>
        </w:rPr>
      </w:pPr>
      <w:r w:rsidRPr="003A6CBD">
        <w:rPr>
          <w:rStyle w:val="Brak"/>
          <w:rFonts w:ascii="Calibri" w:eastAsia="Calibri" w:hAnsi="Calibri" w:cs="Calibri"/>
          <w:b/>
          <w:bCs/>
          <w:sz w:val="22"/>
          <w:szCs w:val="22"/>
        </w:rPr>
        <w:t>PRZEDMIOT UMOWY</w:t>
      </w:r>
    </w:p>
    <w:p w14:paraId="4D5D7679" w14:textId="5C0DF6DF" w:rsidR="00925797" w:rsidRPr="003A6CBD" w:rsidRDefault="00D22EDA" w:rsidP="005010A7">
      <w:pPr>
        <w:pStyle w:val="Akapitzlist"/>
        <w:numPr>
          <w:ilvl w:val="0"/>
          <w:numId w:val="235"/>
        </w:numPr>
        <w:tabs>
          <w:tab w:val="left" w:pos="993"/>
          <w:tab w:val="right" w:pos="9072"/>
        </w:tabs>
        <w:spacing w:after="0"/>
        <w:jc w:val="both"/>
        <w:rPr>
          <w:rFonts w:ascii="Arial Narrow" w:hAnsi="Arial Narrow"/>
          <w:b/>
          <w:bCs/>
          <w:lang w:val="pl-PL"/>
        </w:rPr>
      </w:pPr>
      <w:r w:rsidRPr="003A6CBD">
        <w:rPr>
          <w:rStyle w:val="Brak"/>
          <w:rFonts w:ascii="Arial Narrow" w:hAnsi="Arial Narrow"/>
          <w:lang w:val="pl-PL"/>
        </w:rPr>
        <w:t xml:space="preserve">Przedmiotem niniejszej umowy jest zadanie pn.: </w:t>
      </w:r>
      <w:r w:rsidR="00304F60" w:rsidRPr="003A6CBD">
        <w:rPr>
          <w:rFonts w:ascii="Arial Narrow" w:hAnsi="Arial Narrow"/>
          <w:b/>
          <w:bCs/>
          <w:lang w:val="pl-PL"/>
        </w:rPr>
        <w:t>„Wzmocnienie i remont muru oporowego przy przepuście drogowym na ul. Bolesława Chrobrego w Ośnie Lubuskim”</w:t>
      </w:r>
      <w:r w:rsidR="00304F60" w:rsidRPr="003A6CBD">
        <w:rPr>
          <w:rFonts w:ascii="Arial Narrow" w:hAnsi="Arial Narrow"/>
          <w:lang w:val="pl-PL"/>
        </w:rPr>
        <w:t xml:space="preserve">, </w:t>
      </w:r>
    </w:p>
    <w:p w14:paraId="1596EAA8" w14:textId="03031FA6" w:rsidR="00925797" w:rsidRPr="003A6CBD" w:rsidRDefault="00D22EDA" w:rsidP="005010A7">
      <w:pPr>
        <w:pStyle w:val="Nagwek"/>
        <w:numPr>
          <w:ilvl w:val="0"/>
          <w:numId w:val="235"/>
        </w:numPr>
        <w:tabs>
          <w:tab w:val="left" w:pos="993"/>
        </w:tabs>
        <w:spacing w:after="0"/>
        <w:jc w:val="both"/>
        <w:rPr>
          <w:rFonts w:ascii="Arial Narrow" w:hAnsi="Arial Narrow"/>
          <w:b/>
          <w:bCs/>
          <w:sz w:val="22"/>
          <w:szCs w:val="22"/>
        </w:rPr>
      </w:pPr>
      <w:r w:rsidRPr="003A6CBD">
        <w:rPr>
          <w:rStyle w:val="Brak"/>
          <w:rFonts w:ascii="Arial Narrow" w:hAnsi="Arial Narrow"/>
          <w:sz w:val="22"/>
          <w:szCs w:val="22"/>
        </w:rPr>
        <w:t>Zakres robót określają:</w:t>
      </w:r>
    </w:p>
    <w:p w14:paraId="59B4FBAF" w14:textId="504DEDEC"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dokumentacja techniczna (</w:t>
      </w:r>
      <w:r w:rsidR="00E1075A" w:rsidRPr="003A6CBD">
        <w:rPr>
          <w:rFonts w:ascii="Arial Narrow" w:hAnsi="Arial Narrow"/>
          <w:sz w:val="22"/>
          <w:szCs w:val="22"/>
        </w:rPr>
        <w:t>ekspertyza techniczna i rysunki techniczne</w:t>
      </w:r>
      <w:r w:rsidRPr="003A6CBD">
        <w:rPr>
          <w:rStyle w:val="Brak"/>
          <w:rFonts w:ascii="Arial Narrow" w:hAnsi="Arial Narrow"/>
          <w:sz w:val="22"/>
          <w:szCs w:val="22"/>
        </w:rPr>
        <w:t>)</w:t>
      </w:r>
    </w:p>
    <w:p w14:paraId="157D5A36"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przedmiar robót</w:t>
      </w:r>
    </w:p>
    <w:p w14:paraId="04FA7C46"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Specyfikacja Warunków Zamówienia (dalej SWZ)</w:t>
      </w:r>
    </w:p>
    <w:p w14:paraId="187E34D1"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oferta Wykonawcy</w:t>
      </w:r>
    </w:p>
    <w:p w14:paraId="6A8F4421" w14:textId="1F42EFB9"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jest zobowiązany wykonać przedmiot zamówienia spełniając wymagania ustawy Prawo budowlane </w:t>
      </w:r>
      <w:r w:rsidRPr="003A6CBD">
        <w:rPr>
          <w:rFonts w:ascii="Arial Narrow" w:hAnsi="Arial Narrow"/>
          <w:color w:val="auto"/>
          <w:lang w:val="pl-PL"/>
        </w:rPr>
        <w:br/>
        <w:t xml:space="preserve">(t.j. Dz. U. z 2020 r. poz. 1333 ze zm.) oraz aktów wykonawczych do ustawy, zasad wiedzy technicznej i sztuki budowlanej. Zamawiający jest zobowiązany stosować reguły wynikające z Ustawy Prawo Zamówień Publicznych </w:t>
      </w:r>
      <w:r w:rsidRPr="003A6CBD">
        <w:rPr>
          <w:rFonts w:ascii="Arial Narrow" w:hAnsi="Arial Narrow"/>
          <w:color w:val="auto"/>
          <w:lang w:val="pl-PL"/>
        </w:rPr>
        <w:br/>
        <w:t xml:space="preserve">(t.j. Dz. U. z 2021 r., poz. 1129 ze zm.). </w:t>
      </w:r>
    </w:p>
    <w:p w14:paraId="1535A897" w14:textId="3275116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Rozwiązania materiałowe powinny spełniać wszystkie wymagania wynikające z przepisów (posiadać aprobaty, atesty, deklaracje zgodności, certyfikaty). </w:t>
      </w:r>
    </w:p>
    <w:p w14:paraId="46917356" w14:textId="74D5FD4D"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Na czas realizacji robót budowlanych Zamawiający powoła Inspektora Nadzoru, który będzie przedstawicielem Zamawiającego i będzie dokonywał wszelkich czynności w jego imieniu.</w:t>
      </w:r>
    </w:p>
    <w:p w14:paraId="550272D9" w14:textId="4FB5A56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zobowiązuje się do wykonania przedmiotu niniejszej umowy zgodnie z zasadami wiedzy technicznej </w:t>
      </w:r>
      <w:r w:rsidRPr="003A6CBD">
        <w:rPr>
          <w:rFonts w:ascii="Arial Unicode MS"/>
          <w:color w:val="auto"/>
          <w:lang w:val="pl-PL"/>
        </w:rPr>
        <w:br/>
      </w:r>
      <w:r w:rsidRPr="003A6CBD">
        <w:rPr>
          <w:rFonts w:ascii="Arial Narrow" w:hAnsi="Arial Narrow"/>
          <w:color w:val="auto"/>
          <w:lang w:val="pl-PL"/>
        </w:rPr>
        <w:t>i sztuki budowlanej, obowiązującymi przepisami i normami oraz do oddania przedmiotu niniejszej umowy Zamawiającemu w terminie w niej uzgodnionym.</w:t>
      </w:r>
    </w:p>
    <w:p w14:paraId="59FCC90B" w14:textId="23DF9692"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dostarczy na teren budowy wszystkie materiały określone, co do rodzaju, standardu i ilości </w:t>
      </w:r>
      <w:r w:rsidRPr="003A6CBD">
        <w:rPr>
          <w:rFonts w:ascii="Arial Narrow" w:hAnsi="Arial Narrow"/>
          <w:color w:val="auto"/>
          <w:lang w:val="pl-PL"/>
        </w:rPr>
        <w:br/>
        <w:t xml:space="preserve">w dokumentacji technicznej oraz ponosi za nie pełną odpowiedzialność. </w:t>
      </w:r>
    </w:p>
    <w:p w14:paraId="51B99F82" w14:textId="702E3D70"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Materiały, o których mowa w ust. 7,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5929295F" w14:textId="3867AA2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1B2517FA" w14:textId="77777777"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Zamawiający przewiduje możliwość wprowadzenia zmian postanowień niniejszej umowy w stosunku do treści oferty Wykonawcy, polegających na:</w:t>
      </w:r>
    </w:p>
    <w:p w14:paraId="79158BF6"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terminu wykonania przedmiotu umowy,</w:t>
      </w:r>
    </w:p>
    <w:p w14:paraId="4AA75AC5"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wynagrodzenia,</w:t>
      </w:r>
    </w:p>
    <w:p w14:paraId="115221E5"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zmianie sposobu spełnienia świadczenia, </w:t>
      </w:r>
    </w:p>
    <w:p w14:paraId="16EAF801"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terminu</w:t>
      </w:r>
      <w:r w:rsidRPr="003A6CBD">
        <w:rPr>
          <w:rFonts w:ascii="Arial Narrow" w:eastAsia="Calibri" w:hAnsi="Arial Narrow" w:cs="Calibri"/>
          <w:color w:val="auto"/>
          <w:sz w:val="22"/>
          <w:szCs w:val="22"/>
        </w:rPr>
        <w:t xml:space="preserve">   wykonania   przedmiotu   umowy   może   nastąpić  w następujących przypadkach: </w:t>
      </w:r>
    </w:p>
    <w:p w14:paraId="4F38FF7A"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58ADBF3D"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robót ziemnych wystąpi konieczność usunięcia niewybuchów i niewypałów, wprowadzenia badań archeologicznych itp. - możliwa jest zmiana terminu  wykonania  przedmiotu  umowy  o ilość  dni  nieprzekraczających  czasu wstrzymania całości lub części robót z tego tytułu;</w:t>
      </w:r>
    </w:p>
    <w:p w14:paraId="1C8E71C9"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w:t>
      </w:r>
    </w:p>
    <w:p w14:paraId="1FAFF1B5" w14:textId="4C2D1CCD"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jeden z poniższych nieprzewidzianych warunków realizacji, tj.:  odkrycie niezinwentaryzowanych obiektów czy elementów instalacji podziemnej; odkrycie  niezinwentaryzowanych  elementów  infrastruktury  naziemnej  lub podziemnej (tzw. kolizje); odkrycie  wadliwie  wykonanych  robót  przez  poprzednich  wykonawców  (tj. nieobjętych niniejszą umową); konieczność usunięcia kolizji z istniejącą infrastrukturą naziemną lub podziemną a nieprzewidzianą w dokumentacji technicznej; konieczność wprowadzenia robót zamiennych, których nie można było przewidzieć na etapie wykonania  ekspertyzy technicznej i będzie to miało wpływ na termin wykonania przedmiotu niniejszej umowy  -  możliwa  jest  zmiana  terminu  wykonania  przedmiotu  umowy  o  ilość  dni nieprzekraczających czasu na wykonanie dodatkowego opracowania/ dokumentacji technicznej oraz uzyskanie odpowiednich zezwoleń lub decyzji lub uzgodnień lub wytycznych lub warunków technicznych oraz na wykonanie robót naprawczych lub robót związanych z usunięciem kolizji lub innych koniecznych do wykonania robót; </w:t>
      </w:r>
    </w:p>
    <w:p w14:paraId="3BD85D62" w14:textId="245300AE"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jeżeli przyczyny, z powodu których będzie zagrożone dotrzymanie terminu wykonania umowy  będą  następstwem  okoliczności,  za  które  odpowiedzialność  ponosi Zamawiający,  w szczególności  będą  następstwem  zwłoki  </w:t>
      </w:r>
      <w:r w:rsidRPr="003A6CBD">
        <w:rPr>
          <w:rFonts w:ascii="Arial Narrow" w:eastAsia="Calibri" w:hAnsi="Arial Narrow" w:cs="Calibri"/>
          <w:color w:val="auto"/>
          <w:sz w:val="22"/>
          <w:szCs w:val="22"/>
        </w:rPr>
        <w:br/>
        <w:t xml:space="preserve">w  przekazaniu  terenu budowy, polecenia wstrzymania wykonywania robót, zwłoki w dokonaniu odbioru robót, lub wprowadzenia zmian w dokumentacji </w:t>
      </w:r>
      <w:r w:rsidR="001F4EBE" w:rsidRPr="003A6CBD">
        <w:rPr>
          <w:rFonts w:ascii="Arial Narrow" w:eastAsia="Calibri" w:hAnsi="Arial Narrow" w:cs="Calibri"/>
          <w:color w:val="auto"/>
          <w:sz w:val="22"/>
          <w:szCs w:val="22"/>
        </w:rPr>
        <w:t>technicznej</w:t>
      </w:r>
      <w:r w:rsidRPr="003A6CBD">
        <w:rPr>
          <w:rFonts w:ascii="Arial Narrow" w:eastAsia="Calibri" w:hAnsi="Arial Narrow" w:cs="Calibri"/>
          <w:color w:val="auto"/>
          <w:sz w:val="22"/>
          <w:szCs w:val="22"/>
        </w:rPr>
        <w:t xml:space="preserve"> w zakresie, w jakim w/w okoliczności miały lub będą mogły mieć wpływ na niedotrzymanie terminu wykonania umowy – możliwe jest wydłużenie terminu o ilość dni</w:t>
      </w:r>
      <w:r w:rsidR="001F4EBE" w:rsidRPr="003A6CBD">
        <w:rPr>
          <w:rFonts w:ascii="Arial Narrow" w:eastAsia="Calibri" w:hAnsi="Arial Narrow" w:cs="Calibri"/>
          <w:color w:val="auto"/>
          <w:sz w:val="22"/>
          <w:szCs w:val="22"/>
        </w:rPr>
        <w:t xml:space="preserve"> </w:t>
      </w:r>
      <w:r w:rsidRPr="003A6CBD">
        <w:rPr>
          <w:rFonts w:ascii="Arial Narrow" w:eastAsia="Calibri" w:hAnsi="Arial Narrow" w:cs="Calibri"/>
          <w:color w:val="auto"/>
          <w:sz w:val="22"/>
          <w:szCs w:val="22"/>
        </w:rPr>
        <w:t xml:space="preserve">nieprzekraczających okresu trwania ww. okoliczności; </w:t>
      </w:r>
    </w:p>
    <w:p w14:paraId="76834E04"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będącym następstwem opóźnienia w działaniach organów administracji, z przyczyn niezawinionych przez Wykonawcę w szczególności: przekroczenie zakreślonych przez prawo terminów wydania przez organy administracji uzgodnień, opinii, decyzji, zezwoleń, itp.(jeśli dotyczy); </w:t>
      </w:r>
    </w:p>
    <w:p w14:paraId="2654F25B"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23E24D20"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3BB583B7"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D8ADB12" w14:textId="39A81662"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konieczność  zmiany </w:t>
      </w:r>
      <w:r w:rsidR="00067616" w:rsidRPr="003A6CBD">
        <w:rPr>
          <w:rFonts w:ascii="Arial Narrow" w:eastAsia="Calibri" w:hAnsi="Arial Narrow" w:cs="Calibri"/>
          <w:color w:val="auto"/>
          <w:sz w:val="22"/>
          <w:szCs w:val="22"/>
        </w:rPr>
        <w:t>dokumentacji technicznej</w:t>
      </w:r>
      <w:r w:rsidRPr="003A6CBD">
        <w:rPr>
          <w:rFonts w:ascii="Arial Narrow" w:eastAsia="Calibri" w:hAnsi="Arial Narrow" w:cs="Calibri"/>
          <w:color w:val="auto"/>
          <w:sz w:val="22"/>
          <w:szCs w:val="22"/>
        </w:rPr>
        <w:t xml:space="preserve">, która miałaby wpływ na termin realizacji przedmiotu umowy – możliwa jest zmiana terminu o czas niezbędny na procedowanie przedmiotowej zmiany. </w:t>
      </w:r>
    </w:p>
    <w:p w14:paraId="13032858" w14:textId="77777777" w:rsidR="00444BC1" w:rsidRPr="003A6CBD" w:rsidRDefault="00444BC1" w:rsidP="005010A7">
      <w:pPr>
        <w:numPr>
          <w:ilvl w:val="0"/>
          <w:numId w:val="211"/>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wynagrodzenia</w:t>
      </w:r>
      <w:r w:rsidRPr="003A6CBD">
        <w:rPr>
          <w:rFonts w:ascii="Arial Narrow" w:eastAsia="Calibri" w:hAnsi="Arial Narrow" w:cs="Calibri"/>
          <w:color w:val="auto"/>
          <w:sz w:val="22"/>
          <w:szCs w:val="22"/>
        </w:rPr>
        <w:t xml:space="preserve"> może nastąpić, w następujących przypadkach:</w:t>
      </w:r>
    </w:p>
    <w:p w14:paraId="5E411612" w14:textId="77777777" w:rsidR="00444BC1" w:rsidRPr="003A6CBD" w:rsidRDefault="00444BC1" w:rsidP="005010A7">
      <w:pPr>
        <w:numPr>
          <w:ilvl w:val="0"/>
          <w:numId w:val="21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lastRenderedPageBreak/>
        <w:t>w przypadku zmiany</w:t>
      </w:r>
      <w:r w:rsidRPr="003A6CBD">
        <w:rPr>
          <w:b/>
          <w:bCs/>
          <w:color w:val="auto"/>
          <w:sz w:val="28"/>
          <w:szCs w:val="28"/>
        </w:rPr>
        <w:t xml:space="preserve"> </w:t>
      </w:r>
      <w:r w:rsidRPr="003A6CBD">
        <w:rPr>
          <w:rFonts w:ascii="Arial Narrow" w:eastAsia="Calibri" w:hAnsi="Arial Narrow" w:cs="Calibri"/>
          <w:b/>
          <w:bCs/>
          <w:color w:val="auto"/>
          <w:sz w:val="22"/>
          <w:szCs w:val="22"/>
        </w:rPr>
        <w:t>przepisów wskazanych w art. 436 pkt. 4 lit. b ustawy Pzp</w:t>
      </w:r>
      <w:r w:rsidRPr="003A6CBD">
        <w:rPr>
          <w:rFonts w:ascii="Arial Narrow" w:eastAsia="Calibri" w:hAnsi="Arial Narrow" w:cs="Calibri"/>
          <w:color w:val="auto"/>
          <w:sz w:val="22"/>
          <w:szCs w:val="22"/>
        </w:rPr>
        <w:t xml:space="preserve"> jeżeli zmiany te będą miały wpływ na koszty wykonania zamówienia przez Wykonawcę; zmiany te zostaną wprowadzone aneksem do umowy. Wysokość wynagrodzenia Wykonawcy podlega waloryzacji wyłącznie w przypadku zmiany: </w:t>
      </w:r>
    </w:p>
    <w:p w14:paraId="01F88C55"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stawki podatku od towarów i usług oraz podatku akcyzowego,</w:t>
      </w:r>
    </w:p>
    <w:p w14:paraId="372C398C"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minimalnego wynagrodzenia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 xml:space="preserve"> albo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minimalnej stawki godzinowej, ustalonych na podstawie ustawy z dnia 10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2002 r. o minimalnym wynagrodzeniu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w:t>
      </w:r>
    </w:p>
    <w:p w14:paraId="36A89132"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podlegania ubezpieczeniom spo</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ecznym lub ubezpieczeniu zdrowotnemu lub wysokości stawki składki na ubezpieczenia społeczne lub ubezpieczenie zdrowotne,</w:t>
      </w:r>
    </w:p>
    <w:p w14:paraId="7BD6F3C4"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gromadzenia I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wp</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at do pracowniczych plan</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w kapita</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owych, o kt</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rych mowa w ustawie z dnia 4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2018 r. o pracowniczych planach kapitałowych (Dz.U. poz.2215 oraz z 2019r. poz.1074 i1572)</w:t>
      </w:r>
    </w:p>
    <w:p w14:paraId="0052A6C9" w14:textId="77777777" w:rsidR="00444BC1" w:rsidRPr="003A6CBD" w:rsidRDefault="00444BC1" w:rsidP="00444BC1">
      <w:pPr>
        <w:spacing w:line="276" w:lineRule="auto"/>
        <w:jc w:val="both"/>
        <w:rPr>
          <w:rFonts w:ascii="Arial Narrow" w:hAnsi="Arial Narrow"/>
          <w:color w:val="auto"/>
        </w:rPr>
      </w:pPr>
      <w:r w:rsidRPr="003A6CBD">
        <w:rPr>
          <w:rFonts w:ascii="Arial Narrow" w:hAnsi="Arial Narrow"/>
          <w:color w:val="auto"/>
        </w:rPr>
        <w:t>- je</w:t>
      </w:r>
      <w:r w:rsidRPr="003A6CBD">
        <w:rPr>
          <w:rFonts w:ascii="Arial Narrow" w:hAnsi="Arial Narrow" w:cs="Arial Narrow"/>
          <w:color w:val="auto"/>
        </w:rPr>
        <w:t>ż</w:t>
      </w:r>
      <w:r w:rsidRPr="003A6CBD">
        <w:rPr>
          <w:rFonts w:ascii="Arial Narrow" w:hAnsi="Arial Narrow"/>
          <w:color w:val="auto"/>
        </w:rPr>
        <w:t>eli zmiany te b</w:t>
      </w:r>
      <w:r w:rsidRPr="003A6CBD">
        <w:rPr>
          <w:rFonts w:ascii="Arial Narrow" w:hAnsi="Arial Narrow" w:cs="Arial Narrow"/>
          <w:color w:val="auto"/>
        </w:rPr>
        <w:t>ę</w:t>
      </w:r>
      <w:r w:rsidRPr="003A6CBD">
        <w:rPr>
          <w:rFonts w:ascii="Arial Narrow" w:hAnsi="Arial Narrow"/>
          <w:color w:val="auto"/>
        </w:rPr>
        <w:t>d</w:t>
      </w:r>
      <w:r w:rsidRPr="003A6CBD">
        <w:rPr>
          <w:rFonts w:ascii="Arial Narrow" w:hAnsi="Arial Narrow" w:cs="Arial Narrow"/>
          <w:color w:val="auto"/>
        </w:rPr>
        <w:t>ą</w:t>
      </w:r>
      <w:r w:rsidRPr="003A6CBD">
        <w:rPr>
          <w:rFonts w:ascii="Arial Narrow" w:hAnsi="Arial Narrow"/>
          <w:color w:val="auto"/>
        </w:rPr>
        <w:t xml:space="preserve"> mia</w:t>
      </w:r>
      <w:r w:rsidRPr="003A6CBD">
        <w:rPr>
          <w:rFonts w:ascii="Arial Narrow" w:hAnsi="Arial Narrow" w:cs="Arial Narrow"/>
          <w:color w:val="auto"/>
        </w:rPr>
        <w:t>ł</w:t>
      </w:r>
      <w:r w:rsidRPr="003A6CBD">
        <w:rPr>
          <w:rFonts w:ascii="Arial Narrow" w:hAnsi="Arial Narrow"/>
          <w:color w:val="auto"/>
        </w:rPr>
        <w:t>y wp</w:t>
      </w:r>
      <w:r w:rsidRPr="003A6CBD">
        <w:rPr>
          <w:rFonts w:ascii="Arial Narrow" w:hAnsi="Arial Narrow" w:cs="Arial Narrow"/>
          <w:color w:val="auto"/>
        </w:rPr>
        <w:t>ł</w:t>
      </w:r>
      <w:r w:rsidRPr="003A6CBD">
        <w:rPr>
          <w:rFonts w:ascii="Arial Narrow" w:hAnsi="Arial Narrow"/>
          <w:color w:val="auto"/>
        </w:rPr>
        <w:t>yw na koszty wykonania zam</w:t>
      </w:r>
      <w:r w:rsidRPr="003A6CBD">
        <w:rPr>
          <w:rFonts w:ascii="Arial Narrow" w:hAnsi="Arial Narrow" w:cs="Arial Narrow"/>
          <w:color w:val="auto"/>
        </w:rPr>
        <w:t>ó</w:t>
      </w:r>
      <w:r w:rsidRPr="003A6CBD">
        <w:rPr>
          <w:rFonts w:ascii="Arial Narrow" w:hAnsi="Arial Narrow"/>
          <w:color w:val="auto"/>
        </w:rPr>
        <w:t>wienia przez Wykonawcę.</w:t>
      </w:r>
    </w:p>
    <w:p w14:paraId="7DD514CE" w14:textId="061C9BFE" w:rsidR="00444BC1" w:rsidRPr="003A6CBD" w:rsidRDefault="00444BC1" w:rsidP="005010A7">
      <w:pPr>
        <w:numPr>
          <w:ilvl w:val="0"/>
          <w:numId w:val="213"/>
        </w:numPr>
        <w:spacing w:line="276" w:lineRule="auto"/>
        <w:ind w:left="357" w:hanging="357"/>
        <w:jc w:val="both"/>
        <w:rPr>
          <w:rFonts w:ascii="Arial Narrow" w:eastAsia="Calibri" w:hAnsi="Arial Narrow" w:cs="Calibri"/>
          <w:b/>
          <w:bCs/>
          <w:color w:val="FF0000"/>
          <w:sz w:val="22"/>
          <w:szCs w:val="22"/>
        </w:rPr>
      </w:pPr>
      <w:r w:rsidRPr="003A6CBD">
        <w:rPr>
          <w:rFonts w:ascii="Arial Narrow" w:eastAsia="Calibri" w:hAnsi="Arial Narrow" w:cs="Calibri"/>
          <w:color w:val="auto"/>
          <w:sz w:val="22"/>
          <w:szCs w:val="22"/>
        </w:rPr>
        <w:t xml:space="preserve">w przypadku wystąpienia okoliczności o których mowa w pkt. 5) lit. </w:t>
      </w:r>
      <w:r w:rsidR="001F4EBE" w:rsidRPr="003A6CBD">
        <w:rPr>
          <w:rFonts w:ascii="Arial Narrow" w:eastAsia="Calibri" w:hAnsi="Arial Narrow" w:cs="Calibri"/>
          <w:color w:val="auto"/>
          <w:sz w:val="22"/>
          <w:szCs w:val="22"/>
        </w:rPr>
        <w:t>a</w:t>
      </w:r>
      <w:r w:rsidRPr="003A6CBD">
        <w:rPr>
          <w:rFonts w:ascii="Arial Narrow" w:eastAsia="Calibri" w:hAnsi="Arial Narrow" w:cs="Calibri"/>
          <w:color w:val="auto"/>
          <w:sz w:val="22"/>
          <w:szCs w:val="22"/>
        </w:rPr>
        <w:t xml:space="preserve">), </w:t>
      </w:r>
      <w:bookmarkStart w:id="28" w:name="_Hlk74821786"/>
      <w:r w:rsidRPr="003A6C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t>
      </w:r>
      <w:bookmarkEnd w:id="28"/>
      <w:r w:rsidRPr="003A6CBD">
        <w:rPr>
          <w:rFonts w:ascii="Arial Narrow" w:eastAsia="Calibri" w:hAnsi="Arial Narrow" w:cs="Calibri"/>
          <w:color w:val="auto"/>
          <w:sz w:val="22"/>
          <w:szCs w:val="22"/>
        </w:rPr>
        <w:t xml:space="preserve">Wynagrodzenie należne Wykonawcy zostanie ustalone </w:t>
      </w:r>
      <w:r w:rsidRPr="003A6CBD">
        <w:rPr>
          <w:rFonts w:ascii="Arial Narrow" w:eastAsia="Calibri" w:hAnsi="Arial Narrow" w:cs="Calibri"/>
          <w:color w:val="auto"/>
          <w:sz w:val="22"/>
          <w:szCs w:val="22"/>
        </w:rPr>
        <w:br/>
        <w:t xml:space="preserve">z zastosowaniem stawki VAT obowiązującej w chwili powstania obowiązku podatkowego. </w:t>
      </w:r>
    </w:p>
    <w:p w14:paraId="728C0DFB" w14:textId="77777777" w:rsidR="00444BC1" w:rsidRPr="003A6CBD" w:rsidRDefault="00444BC1" w:rsidP="005010A7">
      <w:pPr>
        <w:numPr>
          <w:ilvl w:val="0"/>
          <w:numId w:val="213"/>
        </w:numPr>
        <w:spacing w:line="276" w:lineRule="auto"/>
        <w:ind w:left="357" w:hanging="357"/>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rozliczenie z Wykonawcą z tytułu zmiany wynagrodzenia w przypadku zmiany przepisów wskazanych </w:t>
      </w:r>
      <w:r w:rsidRPr="003A6CBD">
        <w:rPr>
          <w:rFonts w:ascii="Arial Narrow" w:eastAsia="Calibri" w:hAnsi="Arial Narrow" w:cs="Calibri"/>
          <w:color w:val="auto"/>
          <w:sz w:val="22"/>
          <w:szCs w:val="22"/>
        </w:rPr>
        <w:br/>
        <w:t xml:space="preserve">w art. 436 pkt. 4 lit. b ustawy Pzp zostanie zrealizowane po dokonaniu odbioru częściowego lub końcowego </w:t>
      </w:r>
      <w:r w:rsidRPr="003A6CBD">
        <w:rPr>
          <w:rFonts w:ascii="Arial Narrow" w:eastAsia="Calibri" w:hAnsi="Arial Narrow" w:cs="Calibri"/>
          <w:color w:val="auto"/>
          <w:sz w:val="22"/>
          <w:szCs w:val="22"/>
        </w:rPr>
        <w:br/>
        <w:t>(w zależności, który z nich nastąpi szybciej) a zaakceptowane przez Zamawiającego koszty, zgodnie z aneksem do umowy, Wykonawca doliczy do bieżącej faktury.</w:t>
      </w:r>
    </w:p>
    <w:p w14:paraId="02015B09"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wystąpi konieczność zrealizowania przedmiotu niniejszej umowy przy zastosowaniu innych rozwiązań technicznych lub materiałowych</w:t>
      </w:r>
      <w:r w:rsidRPr="003A6C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Pr="003A6CBD">
        <w:rPr>
          <w:rFonts w:ascii="Arial Narrow" w:hAnsi="Arial Narrow"/>
          <w:color w:val="auto"/>
        </w:rPr>
        <w:t xml:space="preserve"> </w:t>
      </w:r>
      <w:r w:rsidRPr="003A6CBD">
        <w:rPr>
          <w:rFonts w:ascii="Arial Narrow" w:eastAsia="Calibri" w:hAnsi="Arial Narrow" w:cs="Calibri"/>
          <w:color w:val="auto"/>
          <w:sz w:val="22"/>
          <w:szCs w:val="22"/>
        </w:rPr>
        <w:t xml:space="preserve">gdyby zastosowanie przewidzianych rozwiązań groziło  niewykonaniem  lub wadliwym wykonaniem przedmiotu umowy; ze względu na zmiany obowiązującego prawa); </w:t>
      </w:r>
    </w:p>
    <w:p w14:paraId="090E1DB2" w14:textId="77777777" w:rsidR="00444BC1" w:rsidRPr="003A6CBD" w:rsidRDefault="00444BC1" w:rsidP="005010A7">
      <w:pPr>
        <w:numPr>
          <w:ilvl w:val="0"/>
          <w:numId w:val="22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29" w:name="_Hlk74833736"/>
      <w:r w:rsidRPr="003A6CBD">
        <w:rPr>
          <w:rFonts w:ascii="Arial Narrow" w:eastAsia="Calibri" w:hAnsi="Arial Narrow" w:cs="Calibri"/>
          <w:color w:val="auto"/>
          <w:sz w:val="22"/>
          <w:szCs w:val="22"/>
        </w:rPr>
        <w:t xml:space="preserve">powyżej (pkt. 6) </w:t>
      </w:r>
      <w:bookmarkEnd w:id="29"/>
      <w:r w:rsidRPr="003A6CBD">
        <w:rPr>
          <w:rFonts w:ascii="Arial Narrow" w:eastAsia="Calibri" w:hAnsi="Arial Narrow" w:cs="Calibri"/>
          <w:color w:val="auto"/>
          <w:sz w:val="22"/>
          <w:szCs w:val="22"/>
        </w:rPr>
        <w:t>przed rozpoczęciem tych robót. Zmiana wysokości wynagrodzenia obowiązywać będzie od podpisania aneksu i będzie obejmować zmiany wyłącznie w zakresie umożliwiającym oddanie przedmiotu umowy do użytkowania, a Zamawiający może ponieść ryzyko zwiększenia wynagrodzenia z tytułu takich zmian wyłącznie w kwocie równej zwiększonym z tego powodu kosztom;</w:t>
      </w:r>
    </w:p>
    <w:p w14:paraId="7D95FCB2" w14:textId="77777777" w:rsidR="00444BC1" w:rsidRPr="003A6CBD" w:rsidRDefault="00444BC1" w:rsidP="005010A7">
      <w:pPr>
        <w:numPr>
          <w:ilvl w:val="0"/>
          <w:numId w:val="222"/>
        </w:numPr>
        <w:spacing w:line="259" w:lineRule="auto"/>
        <w:ind w:left="357" w:hanging="357"/>
        <w:jc w:val="both"/>
        <w:rPr>
          <w:rFonts w:ascii="Arial Narrow" w:eastAsia="Calibri" w:hAnsi="Arial Narrow" w:cs="Calibri"/>
          <w:color w:val="auto"/>
          <w:sz w:val="22"/>
          <w:szCs w:val="22"/>
        </w:rPr>
      </w:pPr>
      <w:bookmarkStart w:id="30" w:name="_Hlk98764900"/>
      <w:r w:rsidRPr="003A6C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3A6CBD">
        <w:rPr>
          <w:rFonts w:ascii="Arial Narrow" w:eastAsia="Calibri" w:hAnsi="Arial Narrow" w:cs="Calibri"/>
          <w:color w:val="auto"/>
          <w:sz w:val="22"/>
          <w:szCs w:val="22"/>
        </w:rPr>
        <w:br/>
        <w:t>(w zależności, który z nich nastąpi szybciej) a zaakceptowane przez Zamawiającego koszty, zgodnie z aneksem do umowy, Wykonawca doliczy do bieżącej faktury.</w:t>
      </w:r>
    </w:p>
    <w:bookmarkEnd w:id="30"/>
    <w:p w14:paraId="7E0C30FC" w14:textId="5B8F73C2" w:rsidR="00444BC1" w:rsidRPr="003A6CBD" w:rsidRDefault="00444BC1" w:rsidP="005010A7">
      <w:pPr>
        <w:pStyle w:val="Akapitzlist"/>
        <w:numPr>
          <w:ilvl w:val="0"/>
          <w:numId w:val="235"/>
        </w:numPr>
        <w:tabs>
          <w:tab w:val="left" w:pos="993"/>
          <w:tab w:val="right" w:pos="9072"/>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34C0400A" w14:textId="77777777" w:rsidR="00444BC1" w:rsidRPr="003A6CBD" w:rsidRDefault="00444BC1" w:rsidP="005010A7">
      <w:pPr>
        <w:numPr>
          <w:ilvl w:val="0"/>
          <w:numId w:val="235"/>
        </w:numPr>
        <w:tabs>
          <w:tab w:val="left" w:pos="993"/>
          <w:tab w:val="right" w:pos="9072"/>
        </w:tabs>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E658949" w14:textId="77777777" w:rsidR="00444BC1" w:rsidRPr="003A6CBD" w:rsidRDefault="00444BC1" w:rsidP="005010A7">
      <w:pPr>
        <w:numPr>
          <w:ilvl w:val="0"/>
          <w:numId w:val="235"/>
        </w:numPr>
        <w:tabs>
          <w:tab w:val="left" w:pos="993"/>
          <w:tab w:val="right" w:pos="9072"/>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Każda w/w zmiana postanowień zawartej z Wykonawcą umowy wymaga formy pisemnej w postaci aneksu pod rygorem nieważności.</w:t>
      </w:r>
    </w:p>
    <w:p w14:paraId="20FD8654" w14:textId="77777777" w:rsidR="00516D83" w:rsidRPr="003A6CBD" w:rsidRDefault="00516D83" w:rsidP="00444BC1">
      <w:pPr>
        <w:spacing w:line="276" w:lineRule="auto"/>
        <w:jc w:val="center"/>
        <w:rPr>
          <w:rFonts w:ascii="Arial Narrow" w:hAnsi="Arial Narrow"/>
          <w:b/>
          <w:bCs/>
          <w:color w:val="auto"/>
          <w:sz w:val="22"/>
          <w:szCs w:val="22"/>
        </w:rPr>
      </w:pPr>
      <w:bookmarkStart w:id="31" w:name="_Hlk75341198"/>
    </w:p>
    <w:p w14:paraId="45B26937" w14:textId="77777777" w:rsidR="00516D83" w:rsidRPr="003A6CBD" w:rsidRDefault="00516D83" w:rsidP="00444BC1">
      <w:pPr>
        <w:spacing w:line="276" w:lineRule="auto"/>
        <w:jc w:val="center"/>
        <w:rPr>
          <w:rFonts w:ascii="Arial Narrow" w:hAnsi="Arial Narrow"/>
          <w:b/>
          <w:bCs/>
          <w:color w:val="auto"/>
          <w:sz w:val="22"/>
          <w:szCs w:val="22"/>
        </w:rPr>
      </w:pPr>
    </w:p>
    <w:p w14:paraId="5AF5D4AB" w14:textId="77777777" w:rsidR="00516D83" w:rsidRPr="003A6CBD" w:rsidRDefault="00516D83" w:rsidP="00444BC1">
      <w:pPr>
        <w:spacing w:line="276" w:lineRule="auto"/>
        <w:jc w:val="center"/>
        <w:rPr>
          <w:rFonts w:ascii="Arial Narrow" w:hAnsi="Arial Narrow"/>
          <w:b/>
          <w:bCs/>
          <w:color w:val="auto"/>
          <w:sz w:val="22"/>
          <w:szCs w:val="22"/>
        </w:rPr>
      </w:pPr>
    </w:p>
    <w:p w14:paraId="422A9DBB" w14:textId="77777777" w:rsidR="00516D83" w:rsidRPr="003A6CBD" w:rsidRDefault="00516D83" w:rsidP="00444BC1">
      <w:pPr>
        <w:spacing w:line="276" w:lineRule="auto"/>
        <w:jc w:val="center"/>
        <w:rPr>
          <w:rFonts w:ascii="Arial Narrow" w:hAnsi="Arial Narrow"/>
          <w:b/>
          <w:bCs/>
          <w:color w:val="auto"/>
          <w:sz w:val="22"/>
          <w:szCs w:val="22"/>
        </w:rPr>
      </w:pPr>
    </w:p>
    <w:p w14:paraId="2850A491" w14:textId="23EC7AAA"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lastRenderedPageBreak/>
        <w:t>§2</w:t>
      </w:r>
    </w:p>
    <w:bookmarkEnd w:id="31"/>
    <w:p w14:paraId="38C6097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OBOWIĄZKI STRON</w:t>
      </w:r>
    </w:p>
    <w:p w14:paraId="2067172B" w14:textId="77777777" w:rsidR="00444BC1" w:rsidRPr="003A6CBD" w:rsidRDefault="00444BC1" w:rsidP="005010A7">
      <w:pPr>
        <w:numPr>
          <w:ilvl w:val="0"/>
          <w:numId w:val="209"/>
        </w:numPr>
        <w:spacing w:line="276" w:lineRule="auto"/>
        <w:ind w:left="357" w:hanging="357"/>
        <w:jc w:val="both"/>
        <w:rPr>
          <w:rFonts w:ascii="Arial Narrow" w:hAnsi="Arial Narrow"/>
          <w:b/>
          <w:bCs/>
          <w:color w:val="auto"/>
          <w:sz w:val="22"/>
          <w:szCs w:val="22"/>
        </w:rPr>
      </w:pPr>
      <w:r w:rsidRPr="003A6CBD">
        <w:rPr>
          <w:rFonts w:ascii="Arial Narrow" w:hAnsi="Arial Narrow"/>
          <w:b/>
          <w:bCs/>
          <w:color w:val="auto"/>
          <w:sz w:val="22"/>
          <w:szCs w:val="22"/>
        </w:rPr>
        <w:t>Obowiązki Zamawiającego:</w:t>
      </w:r>
    </w:p>
    <w:p w14:paraId="2DF091C8"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Wprowadzenie i protokolarne przekazanie Wykonawcy terenu budowy w terminie do 7 dni po podpisaniu niniejszej umowy.</w:t>
      </w:r>
    </w:p>
    <w:p w14:paraId="0115723D"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Dokonanie odbioru wykonanych robót na zasadach określonych w § 4 niniejszej umowy.</w:t>
      </w:r>
    </w:p>
    <w:p w14:paraId="2ECC33B3"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6AE833F1"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bieżącego nadzoru inwestorskiego nad robotami budowlanymi i archeologicznego (jeśli dotyczy). </w:t>
      </w:r>
    </w:p>
    <w:p w14:paraId="691D88B1" w14:textId="4EEA6720" w:rsidR="00444BC1" w:rsidRPr="003A6CBD" w:rsidRDefault="00444BC1" w:rsidP="005010A7">
      <w:pPr>
        <w:numPr>
          <w:ilvl w:val="0"/>
          <w:numId w:val="220"/>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Terminowa zapłata wynagrodzenia określonego w § 6 niniejszej umowy.</w:t>
      </w:r>
    </w:p>
    <w:p w14:paraId="11830BBF" w14:textId="77777777" w:rsidR="00CD0FB2" w:rsidRPr="003A6CBD" w:rsidRDefault="00CD0FB2" w:rsidP="00CD0FB2">
      <w:pPr>
        <w:spacing w:line="276" w:lineRule="auto"/>
        <w:ind w:left="360"/>
        <w:jc w:val="both"/>
        <w:rPr>
          <w:rFonts w:ascii="Arial Narrow" w:eastAsia="Calibri" w:hAnsi="Arial Narrow" w:cs="Calibri"/>
          <w:sz w:val="22"/>
          <w:szCs w:val="22"/>
        </w:rPr>
      </w:pPr>
    </w:p>
    <w:p w14:paraId="75D18644" w14:textId="77777777" w:rsidR="00444BC1" w:rsidRPr="003A6CBD" w:rsidRDefault="00444BC1" w:rsidP="005010A7">
      <w:pPr>
        <w:numPr>
          <w:ilvl w:val="0"/>
          <w:numId w:val="209"/>
        </w:numPr>
        <w:spacing w:line="276" w:lineRule="auto"/>
        <w:ind w:left="357" w:hanging="357"/>
        <w:jc w:val="both"/>
        <w:rPr>
          <w:rFonts w:ascii="Arial Narrow" w:eastAsia="Calibri" w:hAnsi="Arial Narrow" w:cs="Calibri"/>
          <w:b/>
          <w:bCs/>
          <w:sz w:val="22"/>
          <w:szCs w:val="22"/>
        </w:rPr>
      </w:pPr>
      <w:r w:rsidRPr="003A6CBD">
        <w:rPr>
          <w:rFonts w:ascii="Arial Narrow" w:eastAsia="Calibri" w:hAnsi="Arial Narrow" w:cs="Calibri"/>
          <w:b/>
          <w:bCs/>
          <w:sz w:val="22"/>
          <w:szCs w:val="22"/>
        </w:rPr>
        <w:t>Obowiązki Wykonawcy:</w:t>
      </w:r>
    </w:p>
    <w:p w14:paraId="0218DFE2" w14:textId="126234B0"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Prawidłowe wykonanie wszystkich prac związanych z realizacją przedmiotu umowy, zgodnie z dokumentacją zamówienia (SWZ</w:t>
      </w:r>
      <w:r w:rsidR="00CD0FB2" w:rsidRPr="003A6CBD">
        <w:rPr>
          <w:rFonts w:ascii="Arial Narrow" w:hAnsi="Arial Narrow"/>
          <w:sz w:val="22"/>
          <w:szCs w:val="22"/>
        </w:rPr>
        <w:t xml:space="preserve"> wraz z załącznikami</w:t>
      </w:r>
      <w:r w:rsidRPr="003A6CBD">
        <w:rPr>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3A6CBD">
        <w:rPr>
          <w:rFonts w:ascii="Arial Narrow" w:hAnsi="Arial Narrow"/>
          <w:sz w:val="22"/>
          <w:szCs w:val="22"/>
          <w:u w:color="FF0000"/>
        </w:rPr>
        <w:t>i Inspektora Nadzoru.</w:t>
      </w:r>
    </w:p>
    <w:p w14:paraId="0F519A46"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jest zobowiązany niezwłocznie informować zamawiającego o zaistniałych przeszkodach i trudnościach mogących wpłynąć na realizację przedmiotu umowy. W przypadku niewykonania powyższego obowiązku, Wykonawca traci prawo do podniesienia powyższego zarzutu wobec zamawiającego.</w:t>
      </w:r>
    </w:p>
    <w:p w14:paraId="4898399C"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12E6FFC6"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zobowiązuje się do wypełnienia wszelkich warunków zawartych w uzgodnieniach. Wszelkie koszty z tego tytułu Wykonawca winien ująć w koszcie ogólnym. </w:t>
      </w:r>
    </w:p>
    <w:p w14:paraId="42EF0A33"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sz w:val="22"/>
          <w:szCs w:val="22"/>
        </w:rPr>
        <w:t xml:space="preserve">W ramach przedmiotu zamówienia do obowiązków Wykonawcy należy m.in.: zapewnienie </w:t>
      </w:r>
      <w:r w:rsidRPr="003A6CBD">
        <w:rPr>
          <w:rFonts w:ascii="Arial Narrow" w:hAnsi="Arial Narrow"/>
          <w:color w:val="auto"/>
          <w:sz w:val="22"/>
          <w:szCs w:val="22"/>
        </w:rPr>
        <w:t xml:space="preserve">obsługi geodezyjnej </w:t>
      </w:r>
      <w:r w:rsidRPr="003A6CBD">
        <w:rPr>
          <w:rFonts w:ascii="Arial Narrow" w:hAnsi="Arial Narrow"/>
          <w:color w:val="auto"/>
          <w:sz w:val="22"/>
          <w:szCs w:val="22"/>
        </w:rPr>
        <w:br/>
        <w:t xml:space="preserve">w trakcie budowy. </w:t>
      </w:r>
    </w:p>
    <w:p w14:paraId="67671400"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color w:val="auto"/>
          <w:sz w:val="22"/>
          <w:szCs w:val="22"/>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78773D28"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jest zobowiązany zabezpieczyć i oznakować teren budowy, dbać o stan techniczny i prawidłowość oznakowania przez cały czas trwania realizacji zadania. </w:t>
      </w:r>
    </w:p>
    <w:p w14:paraId="11721CB9"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zobowiązany jest do uporządkowania po zakończeniu robót terenu budowy i przekazanie go zamawiającemu w terminie odbioru końcowego robót. Odpowiedzialność Wykonawcy za teren budowy rozpoczyna się z dniem jego przekazania przez zamawiającego i trwa do dnia podpisania protokołu odbioru końcowego budowy.</w:t>
      </w:r>
    </w:p>
    <w:p w14:paraId="61C49BFA" w14:textId="0DAFB570"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color w:val="auto"/>
          <w:sz w:val="22"/>
          <w:szCs w:val="22"/>
        </w:rPr>
        <w:t>Wykonawca zobowiązany jest do przekazania zamawiającemu elementów z demontażu i rozbiórek przedstawiających w ocenie zamawiającego wartość użytkową,</w:t>
      </w:r>
      <w:r w:rsidR="00842FFF" w:rsidRPr="003A6CBD">
        <w:rPr>
          <w:rFonts w:ascii="Arial Narrow" w:hAnsi="Arial Narrow"/>
          <w:color w:val="auto"/>
          <w:sz w:val="22"/>
          <w:szCs w:val="22"/>
        </w:rPr>
        <w:t xml:space="preserve"> np.</w:t>
      </w:r>
      <w:r w:rsidRPr="003A6CBD">
        <w:rPr>
          <w:rFonts w:ascii="Arial Narrow" w:hAnsi="Arial Narrow"/>
          <w:color w:val="auto"/>
          <w:sz w:val="22"/>
          <w:szCs w:val="22"/>
        </w:rPr>
        <w:t xml:space="preserve"> nadmiar gruntu z wykopów po wykonaniu robót ziemnych, ich załadunku, transportu i rozładunku na własny  koszt  na  miejsce  wskazane  przez  zamawiającego </w:t>
      </w:r>
      <w:r w:rsidR="00B46CC2" w:rsidRPr="003A6CBD">
        <w:rPr>
          <w:rFonts w:ascii="Arial Narrow" w:hAnsi="Arial Narrow"/>
          <w:color w:val="auto"/>
          <w:sz w:val="22"/>
          <w:szCs w:val="22"/>
        </w:rPr>
        <w:br/>
      </w:r>
      <w:r w:rsidRPr="003A6CBD">
        <w:rPr>
          <w:rFonts w:ascii="Arial Narrow" w:hAnsi="Arial Narrow"/>
          <w:color w:val="auto"/>
          <w:sz w:val="22"/>
          <w:szCs w:val="22"/>
        </w:rPr>
        <w:t xml:space="preserve">(w obrębie Gminy Ośno Lubuskie).  Pozostałe  elementy  </w:t>
      </w:r>
      <w:r w:rsidRPr="003A6CBD">
        <w:rPr>
          <w:rFonts w:ascii="Arial Narrow" w:hAnsi="Arial Narrow"/>
          <w:sz w:val="22"/>
          <w:szCs w:val="22"/>
        </w:rPr>
        <w:t>z  rozbiórek Wykonawca musi zutylizować własnym</w:t>
      </w:r>
      <w:r w:rsidR="00B46CC2" w:rsidRPr="003A6CBD">
        <w:rPr>
          <w:rFonts w:ascii="Arial Narrow" w:hAnsi="Arial Narrow"/>
          <w:sz w:val="22"/>
          <w:szCs w:val="22"/>
        </w:rPr>
        <w:t xml:space="preserve"> </w:t>
      </w:r>
      <w:r w:rsidRPr="003A6CBD">
        <w:rPr>
          <w:rFonts w:ascii="Arial Narrow" w:hAnsi="Arial Narrow"/>
          <w:sz w:val="22"/>
          <w:szCs w:val="22"/>
        </w:rPr>
        <w:t>staraniem i na własny koszt. Wykonawca pokrywa koszt załadunku i transportu materiału z rozbiórki. Wykonawca jest odpowiedzialny za wskazaną utylizację materiałów z rozbiórki wraz ze wskazaniem miejsca i sposobu utylizacji czy wskazania innego wykorzystania tych materiałów. Wykonawca w trakcie realizacji robót zobowiązany jest</w:t>
      </w:r>
      <w:r w:rsidR="00B46CC2" w:rsidRPr="003A6CBD">
        <w:rPr>
          <w:rFonts w:ascii="Arial Narrow" w:hAnsi="Arial Narrow"/>
          <w:sz w:val="22"/>
          <w:szCs w:val="22"/>
        </w:rPr>
        <w:t xml:space="preserve"> </w:t>
      </w:r>
      <w:r w:rsidRPr="003A6CBD">
        <w:rPr>
          <w:rFonts w:ascii="Arial Narrow" w:hAnsi="Arial Narrow"/>
          <w:sz w:val="22"/>
          <w:szCs w:val="22"/>
        </w:rPr>
        <w:t>dostarczyć/okazać zamawiającemu dokumenty potwierdzające przekazanie odpadów zgodnie z obowiązującymi  przepisami,  lub  przekazanie  Zamawiającemu  zestawienia  ilościowego zeskładowanego materiału.</w:t>
      </w:r>
    </w:p>
    <w:p w14:paraId="4EA0BD8E"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color w:val="auto"/>
          <w:sz w:val="22"/>
          <w:szCs w:val="22"/>
        </w:rPr>
        <w:t>Po wprowadzeniu na teren budowy, Wykonawca w szczególności zobowiązany jest:</w:t>
      </w:r>
    </w:p>
    <w:p w14:paraId="0794D478" w14:textId="77777777" w:rsidR="00444BC1" w:rsidRPr="003A6CBD" w:rsidRDefault="00444BC1" w:rsidP="008D620A">
      <w:pPr>
        <w:numPr>
          <w:ilvl w:val="1"/>
          <w:numId w:val="210"/>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przejąć teren budowy, w tym:</w:t>
      </w:r>
    </w:p>
    <w:p w14:paraId="73A7B7F0" w14:textId="21077614"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color w:val="auto"/>
          <w:sz w:val="22"/>
          <w:szCs w:val="22"/>
        </w:rPr>
        <w:t xml:space="preserve">wykonać prace przygotowawcze </w:t>
      </w:r>
      <w:r w:rsidRPr="003A6CBD">
        <w:rPr>
          <w:rFonts w:ascii="Arial Narrow" w:hAnsi="Arial Narrow"/>
          <w:sz w:val="22"/>
          <w:szCs w:val="22"/>
        </w:rPr>
        <w:t xml:space="preserve">na terenie budowy, wykonać roboty tymczasowe, które są potrzebne podczas wykonywania robót podstawowych, urządzić i wyposażyć zaplecze robót, </w:t>
      </w:r>
    </w:p>
    <w:p w14:paraId="044862CF" w14:textId="1535A914"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sz w:val="22"/>
          <w:szCs w:val="22"/>
        </w:rPr>
        <w:lastRenderedPageBreak/>
        <w:t xml:space="preserve">pokryć koszty poboru mediów przez cały okres wykonywania robót, </w:t>
      </w:r>
    </w:p>
    <w:p w14:paraId="680352F9" w14:textId="1DB771ED"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umieścić tablice informacyjne, </w:t>
      </w:r>
    </w:p>
    <w:p w14:paraId="55165410" w14:textId="77777777" w:rsidR="008D620A" w:rsidRPr="003A6CBD" w:rsidRDefault="00444BC1" w:rsidP="008D620A">
      <w:pPr>
        <w:numPr>
          <w:ilvl w:val="1"/>
          <w:numId w:val="136"/>
        </w:numPr>
        <w:tabs>
          <w:tab w:val="left" w:pos="426"/>
        </w:tabs>
        <w:spacing w:line="276" w:lineRule="auto"/>
        <w:jc w:val="both"/>
        <w:rPr>
          <w:rFonts w:ascii="Arial Narrow" w:hAnsi="Arial Narrow"/>
          <w:sz w:val="22"/>
          <w:szCs w:val="22"/>
        </w:rPr>
      </w:pPr>
      <w:r w:rsidRPr="003A6CBD">
        <w:rPr>
          <w:rFonts w:ascii="Arial Narrow" w:hAnsi="Arial Narrow"/>
          <w:sz w:val="22"/>
          <w:szCs w:val="22"/>
        </w:rPr>
        <w:t>zapewnić pełne zabezpieczenie terenu budowy, w tym pełną ochronę osób i mienia;</w:t>
      </w:r>
    </w:p>
    <w:p w14:paraId="3DA6D745" w14:textId="7F691FBA"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zapewnić stały i wykwalifikowany personel, materiały, urządzenia niezbędne do wykonania i utrzymania robót </w:t>
      </w:r>
      <w:r w:rsidRPr="003A6CBD">
        <w:rPr>
          <w:rFonts w:ascii="Arial Narrow" w:hAnsi="Arial Narrow"/>
          <w:lang w:val="pl-PL"/>
        </w:rPr>
        <w:br/>
        <w:t>w stopniu, w jakim wymaga tego jakość i terminowość prac;</w:t>
      </w:r>
    </w:p>
    <w:p w14:paraId="449D41CA" w14:textId="748DC764"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5FF1C669" w14:textId="2A53FC7C"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zapewnienie bezpiecznego korzystania z terenu przylegającego do placu budowy;</w:t>
      </w:r>
    </w:p>
    <w:p w14:paraId="595596CA" w14:textId="68BF12B7"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po zakończeniu robót usunąć wszelkie urządzenia tymczasowe, zaplecze itp. oraz pozostawić cały teren wykonywania robót i jego otoczenie w stanie czystym i nadającym się bezpośrednio do użytkowania;</w:t>
      </w:r>
    </w:p>
    <w:p w14:paraId="4386ABC2" w14:textId="0AC4EFFC"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w uzasadnionych przypadkach na żądanie Zamawiającego przerwać roboty budowlane na czas oznaczony, </w:t>
      </w:r>
      <w:r w:rsidRPr="003A6CBD">
        <w:rPr>
          <w:rFonts w:ascii="Arial Unicode MS"/>
          <w:lang w:val="pl-PL"/>
        </w:rPr>
        <w:br/>
      </w:r>
      <w:r w:rsidRPr="003A6CBD">
        <w:rPr>
          <w:rFonts w:ascii="Arial Narrow" w:hAnsi="Arial Narrow"/>
          <w:lang w:val="pl-PL"/>
        </w:rPr>
        <w:t>a jeżeli zgłoszona zostanie taka potrzeba – zabezpieczyć wykonane roboty przed ich zniszczeniem;</w:t>
      </w:r>
    </w:p>
    <w:p w14:paraId="20780C4B" w14:textId="77777777"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wykonać odkrywki elementów robót budzących wątpliwości w celu sprawdzenia jakości ich wykonania (jeżeli wykonanie tych robót nie zostało zgłoszone do sprawdzenia przed ich zakryciem).</w:t>
      </w:r>
    </w:p>
    <w:p w14:paraId="387C526B" w14:textId="2465710B" w:rsidR="00444BC1" w:rsidRPr="003A6CBD" w:rsidRDefault="00444BC1" w:rsidP="008D620A">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zobowiązuje się wykonać roboty budowlane przy użyciu materiałów, wyrobów zgodnych </w:t>
      </w:r>
      <w:r w:rsidRPr="003A6CBD">
        <w:rPr>
          <w:rFonts w:ascii="Arial Unicode MS" w:eastAsia="Calibri" w:hAnsi="Calibri" w:cs="Calibri"/>
          <w:sz w:val="22"/>
          <w:szCs w:val="22"/>
        </w:rPr>
        <w:br/>
      </w:r>
      <w:r w:rsidRPr="003A6CBD">
        <w:rPr>
          <w:rFonts w:ascii="Arial Narrow" w:eastAsia="Calibri" w:hAnsi="Arial Narrow" w:cs="Calibri"/>
          <w:sz w:val="22"/>
          <w:szCs w:val="22"/>
        </w:rPr>
        <w:t>z SWZ. Zmiany w tym zakresie wymagają akceptacji Inspektora Nadzoru i</w:t>
      </w:r>
      <w:r w:rsidR="0053128F" w:rsidRPr="003A6CBD">
        <w:rPr>
          <w:rFonts w:ascii="Arial Narrow" w:eastAsia="Calibri" w:hAnsi="Arial Narrow" w:cs="Calibri"/>
          <w:sz w:val="22"/>
          <w:szCs w:val="22"/>
        </w:rPr>
        <w:t>/lub</w:t>
      </w:r>
      <w:r w:rsidRPr="003A6CBD">
        <w:rPr>
          <w:rFonts w:ascii="Arial Narrow" w:eastAsia="Calibri" w:hAnsi="Arial Narrow" w:cs="Calibri"/>
          <w:sz w:val="22"/>
          <w:szCs w:val="22"/>
        </w:rPr>
        <w:t xml:space="preserve"> Zamawiającego.</w:t>
      </w:r>
    </w:p>
    <w:p w14:paraId="14729D0E" w14:textId="77777777" w:rsidR="00444BC1" w:rsidRPr="003A6CBD" w:rsidRDefault="00444BC1" w:rsidP="008D620A">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Zgłaszanie do odbioru poszczególnych etapów robót w tym robót zanikających lub ulegających zakryciu pod rygorem nie dokonania ich odbioru przez Zamawiającego.</w:t>
      </w:r>
    </w:p>
    <w:p w14:paraId="0BFFCED2" w14:textId="77777777" w:rsidR="00444BC1" w:rsidRPr="003A6CBD" w:rsidRDefault="00444BC1" w:rsidP="008D620A">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6FAE129F"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Przeprowadzenie, na żądanie Zamawiającego, badań jakościowych w odniesieniu do wykonanych robót i zastosowanych przez Wykonawcę materiałów.</w:t>
      </w:r>
    </w:p>
    <w:p w14:paraId="040D50C8"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Usuwanie w sposób terminowy i na wyłączny koszt Wykonawcy usterek powstałych z jego winy i stwierdzonych przez Inspektora Nadzoru w czasie trwania robót, po ich zakończeniu, a także w okresie gwarancyjnym.</w:t>
      </w:r>
    </w:p>
    <w:p w14:paraId="0DE0B53E"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Przygotowanie obiektu i wymaganych dokumentów do dokonania odbioru przez Zamawiającego.</w:t>
      </w:r>
    </w:p>
    <w:p w14:paraId="0095C1ED" w14:textId="77777777" w:rsidR="00444BC1" w:rsidRPr="003A6CBD" w:rsidRDefault="00444BC1" w:rsidP="005010A7">
      <w:pPr>
        <w:numPr>
          <w:ilvl w:val="0"/>
          <w:numId w:val="210"/>
        </w:numPr>
        <w:spacing w:line="259"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sz w:val="22"/>
          <w:szCs w:val="22"/>
        </w:rPr>
        <w:t xml:space="preserve">Stosownie do treści art. 95 ust. 1 ustawy Pzp Zamawiający wymaga zatrudnienia przez Wykonawcę na podstawie stosunku pracy, osób wykonujących </w:t>
      </w:r>
      <w:r w:rsidRPr="003A6CBD">
        <w:rPr>
          <w:rFonts w:ascii="Arial Narrow" w:eastAsia="Calibri" w:hAnsi="Arial Narrow" w:cs="Calibri"/>
          <w:color w:val="auto"/>
          <w:sz w:val="22"/>
          <w:szCs w:val="22"/>
        </w:rPr>
        <w:t>następujący rodzaj czynności: wykonywanie prac fizycznych przy realizacji robót budowlanych, operatorzy sprzętu i prace fizyczne instalacyjno-montażowe objęte zakresem zamówienia. Wymóg ten nie dotyczy m. in. osób kierujących budową. Ponadto obowiązek ten nie dotyczy sytuacji, gdy prace te będą wykonywane samodzielnie i osobiście przez osoby fizyczne prowadzące działalność gospodarczą w postaci tzw. samozatrudnienia, jako podwykonawcy.</w:t>
      </w:r>
    </w:p>
    <w:p w14:paraId="0C3D4FA2"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Wykonawca zobowiązuje się, że pracownicy wykonujący czynności w zakresie jak wyżej, będą zatrudnieni na podstawie stosunku pracy w rozumieniu przepisów ustawy z dnia 26 czerwca 1974 r. – Kodeks pracy (t. jedn.: Dz.U. </w:t>
      </w:r>
    </w:p>
    <w:p w14:paraId="2724A59D" w14:textId="77777777" w:rsidR="00444BC1" w:rsidRPr="003A6CBD" w:rsidRDefault="00444BC1" w:rsidP="00444BC1">
      <w:pPr>
        <w:spacing w:line="276" w:lineRule="auto"/>
        <w:ind w:left="360"/>
        <w:jc w:val="both"/>
        <w:rPr>
          <w:rFonts w:ascii="Arial Narrow" w:hAnsi="Arial Narrow"/>
          <w:sz w:val="22"/>
          <w:szCs w:val="22"/>
        </w:rPr>
      </w:pPr>
      <w:r w:rsidRPr="003A6CBD">
        <w:rPr>
          <w:rFonts w:ascii="Arial Narrow" w:hAnsi="Arial Narrow"/>
          <w:sz w:val="22"/>
          <w:szCs w:val="22"/>
        </w:rPr>
        <w:t>z 2020 r., poz. 1320 ze zm.).</w:t>
      </w:r>
    </w:p>
    <w:p w14:paraId="43F23A02"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czynności, o których mowa powyżej (pkt. 17) 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3EA8493D"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590E7789"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W przypadku uzasadnionych wątpliwości co do przestrzegania prawa pracy przez Wykonawcę, Zamawiający może zwrócić się o przeprowadzenie kontroli przez Państwową Inspekcję Pracy.</w:t>
      </w:r>
    </w:p>
    <w:p w14:paraId="1B0C9C76"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lastRenderedPageBreak/>
        <w:t xml:space="preserve">Zamawiający zastrzega </w:t>
      </w:r>
      <w:r w:rsidRPr="003A6CBD">
        <w:rPr>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Pr="003A6CBD">
        <w:rPr>
          <w:rFonts w:ascii="Arial Narrow" w:hAnsi="Arial Narrow"/>
          <w:sz w:val="22"/>
          <w:szCs w:val="22"/>
        </w:rPr>
        <w:t xml:space="preserve">z tytułu zatrudnienia w/w osób na podstawie umów </w:t>
      </w:r>
      <w:r w:rsidRPr="003A6CBD">
        <w:rPr>
          <w:rFonts w:ascii="Arial Narrow" w:hAnsi="Arial Narrow"/>
          <w:sz w:val="22"/>
          <w:szCs w:val="22"/>
        </w:rPr>
        <w:br/>
        <w:t>o pracę, za ostatni okres rozliczeniowy.</w:t>
      </w:r>
    </w:p>
    <w:p w14:paraId="4DDB1E9A"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Przy prowadzeniu robót budowlanych, do kierowania którymi jest wymagane przygotowanie zawodowe </w:t>
      </w:r>
      <w:r w:rsidRPr="003A6CBD">
        <w:rPr>
          <w:rFonts w:ascii="Arial Unicode MS"/>
          <w:sz w:val="22"/>
          <w:szCs w:val="22"/>
        </w:rPr>
        <w:br/>
      </w:r>
      <w:r w:rsidRPr="003A6CBD">
        <w:rPr>
          <w:rFonts w:ascii="Arial Narrow" w:hAnsi="Arial Narrow"/>
          <w:sz w:val="22"/>
          <w:szCs w:val="22"/>
        </w:rPr>
        <w:t>w specjalności techniczno-budowlanej innej niż posiada kierownik budowy, Wykonawca jest obowiązany zapewnić ustanowienie kierownika robót w danej specjalności.</w:t>
      </w:r>
    </w:p>
    <w:p w14:paraId="6A31DB93"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oświadcza (jeśli dotyczy), że podmiot trzeci.............(nazwa  podmiotu  trzeciego), na zdolnościach zawodowych którego Wykonawca składając ofertę polegał w odniesieniu do warunków dotyczących kwalifikacji zawodowych lub doświadczenia, będzie realizował przedmiot  Umowy w  zakresie ....................... (w  jakim 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zdolności co  najmniej  takie jak te, które stanowiły podstawę wykazania spełniania przez Wykonawcę warunków udziału w postępowaniu </w:t>
      </w:r>
      <w:r w:rsidRPr="003A6CBD">
        <w:rPr>
          <w:rFonts w:ascii="Arial Narrow" w:hAnsi="Arial Narrow"/>
          <w:sz w:val="22"/>
          <w:szCs w:val="22"/>
        </w:rPr>
        <w:br/>
        <w:t>o udzielenie zamówienia publicznego przy udziale podmiotu trzeciego, po uprzednim uzyskaniu zgody Zamawiającego.</w:t>
      </w:r>
    </w:p>
    <w:p w14:paraId="15C18A3F"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oświadcza, że dysponuje odpowiednimi środkami finansowymi umożliwiającymi wykonanie przedmiotu Umowy.</w:t>
      </w:r>
    </w:p>
    <w:p w14:paraId="3CE13F52"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zapewnia (jeśli dotyczy), że ............. (podmiot trzeci),  na sytuację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2846FB9E"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Inspektor Nadzoru może wstrzymać wykonywanie robót budowlanych na podstawie Umowy w przypadku: </w:t>
      </w:r>
    </w:p>
    <w:p w14:paraId="462F932C" w14:textId="4E7A54E0" w:rsidR="00444BC1" w:rsidRPr="003A6CBD" w:rsidRDefault="00444BC1" w:rsidP="005010A7">
      <w:pPr>
        <w:numPr>
          <w:ilvl w:val="0"/>
          <w:numId w:val="140"/>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wykonywania robót budowlanych niezgodnie z dokumentacją </w:t>
      </w:r>
      <w:r w:rsidR="00001E18" w:rsidRPr="003A6CBD">
        <w:rPr>
          <w:rFonts w:ascii="Arial Narrow" w:hAnsi="Arial Narrow"/>
          <w:sz w:val="22"/>
          <w:szCs w:val="22"/>
        </w:rPr>
        <w:t>techniczną</w:t>
      </w:r>
      <w:r w:rsidRPr="003A6CBD">
        <w:rPr>
          <w:rFonts w:ascii="Arial Narrow" w:hAnsi="Arial Narrow"/>
          <w:sz w:val="22"/>
          <w:szCs w:val="22"/>
        </w:rPr>
        <w:t xml:space="preserve"> lub w sposób naruszający warunki bezpieczeństwa, stwarzający zagrożenie dla życia i zdrowia osób znajdujących się na terenie wykonywania robót </w:t>
      </w:r>
      <w:r w:rsidR="00001E18" w:rsidRPr="003A6CBD">
        <w:rPr>
          <w:rFonts w:ascii="Arial Narrow" w:hAnsi="Arial Narrow"/>
          <w:sz w:val="22"/>
          <w:szCs w:val="22"/>
        </w:rPr>
        <w:br/>
      </w:r>
      <w:r w:rsidRPr="003A6CBD">
        <w:rPr>
          <w:rFonts w:ascii="Arial Narrow" w:hAnsi="Arial Narrow"/>
          <w:sz w:val="22"/>
          <w:szCs w:val="22"/>
        </w:rPr>
        <w:t xml:space="preserve">i niedokonania poprawy w wyznaczonym terminie, przy czym wszelkie opóźnienia wynikłe z powodu takiego wstrzymania obciążają wyłącznie Wykonawcę, </w:t>
      </w:r>
    </w:p>
    <w:p w14:paraId="2A2DD05C" w14:textId="7AB4D923" w:rsidR="00444BC1" w:rsidRPr="003A6CBD" w:rsidRDefault="00444BC1" w:rsidP="008D620A">
      <w:pPr>
        <w:numPr>
          <w:ilvl w:val="0"/>
          <w:numId w:val="140"/>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gdyby ich kontynuacja mogła wywołać zagrożenie bezpieczeństwa bądź spowodować niedopuszczalną niezgodność z dokumentacją techniczną lub z pozwolen</w:t>
      </w:r>
      <w:r w:rsidR="00001E18" w:rsidRPr="003A6CBD">
        <w:rPr>
          <w:rFonts w:ascii="Arial Narrow" w:hAnsi="Arial Narrow"/>
          <w:sz w:val="22"/>
          <w:szCs w:val="22"/>
        </w:rPr>
        <w:t>iami</w:t>
      </w:r>
      <w:r w:rsidRPr="003A6CBD">
        <w:rPr>
          <w:rFonts w:ascii="Arial Narrow" w:hAnsi="Arial Narrow"/>
          <w:sz w:val="22"/>
          <w:szCs w:val="22"/>
        </w:rPr>
        <w:t>.</w:t>
      </w:r>
    </w:p>
    <w:p w14:paraId="3A9F16F0"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podczas wykonywania robót jest zobowiązany zapewnić przestrzeganie przepisów oraz zasad </w:t>
      </w:r>
      <w:r w:rsidRPr="003A6CBD">
        <w:rPr>
          <w:rFonts w:ascii="Arial Unicode MS" w:eastAsia="Calibri" w:hAnsi="Calibri" w:cs="Calibri"/>
          <w:sz w:val="22"/>
          <w:szCs w:val="22"/>
        </w:rPr>
        <w:br/>
      </w:r>
      <w:r w:rsidRPr="003A6CBD">
        <w:rPr>
          <w:rFonts w:ascii="Arial Narrow" w:eastAsia="Calibri" w:hAnsi="Arial Narrow" w:cs="Calibri"/>
          <w:sz w:val="22"/>
          <w:szCs w:val="22"/>
        </w:rPr>
        <w:t>w zakresie bezpieczeństwa i higieny pracy, bezpieczeństwa i ochrony zdrowia oraz ochrony przeciwpożarowej przez osoby przebywające na terenie wykonywania robót.</w:t>
      </w:r>
    </w:p>
    <w:p w14:paraId="043FD3E7"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Do obowiązków Wykonawcy należy w szczególności wykonanie i utrzymanie na własny koszt wszelkich zabezpieczeń i urządzeń niezbędnych w powyższym celu.</w:t>
      </w:r>
    </w:p>
    <w:p w14:paraId="1FB0E8D0"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Nr 120, poz. 1126) nie później niż 3 dni robocze przed datą rozpoczęcia robót (jeśli dotyczy).</w:t>
      </w:r>
    </w:p>
    <w:p w14:paraId="60E02743"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Jeżeli w trakcie wykonywania robót Wykonawca natrafi na przeszkody fizyczne, nie przewidziane dokumentacją  projektową, jest on zobowiązany do niezwłocznego powiadomienia o tym fakcie Inspektora Nadzoru i Zamawiającego.</w:t>
      </w:r>
    </w:p>
    <w:p w14:paraId="124F1BEB"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ma obowiązek na bieżąco informować Inspektora Nadzoru i Zamawiającego o dostrzeganych lub przewidywanych problemach związanych z realizacją Umowy, które mogą mieć wpływ w szczególności na wysokość wynagrodzenia Wykonawcy lub na termin zakończenia robót.</w:t>
      </w:r>
    </w:p>
    <w:p w14:paraId="7FEED365"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Niezwłocznie po protokolarnym przejęciu terenu budowy, Wykonawca jest zobowiązany do zagospodarowania terenu budowy. Do obowiązków Wykonawcy należy w szczególności:</w:t>
      </w:r>
    </w:p>
    <w:p w14:paraId="0830BF68" w14:textId="50A5210A"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bezpieczeństwa osób przebywających na terenie budowy oraz utrzymanie terenu budowy </w:t>
      </w:r>
      <w:r w:rsidRPr="003A6CBD">
        <w:rPr>
          <w:rFonts w:ascii="Arial Unicode MS" w:eastAsia="Calibri" w:hAnsi="Calibri" w:cs="Calibri"/>
          <w:sz w:val="22"/>
          <w:szCs w:val="22"/>
        </w:rPr>
        <w:br/>
      </w:r>
      <w:r w:rsidRPr="003A6CBD">
        <w:rPr>
          <w:rFonts w:ascii="Arial Narrow" w:eastAsia="Calibri" w:hAnsi="Arial Narrow" w:cs="Calibri"/>
          <w:sz w:val="22"/>
          <w:szCs w:val="22"/>
        </w:rPr>
        <w:t>w  odpowiednim  stanie  i  porządku  zapobiegającym  ewentualnemu  zagrożeniu bezpieczeństwa tych osób,</w:t>
      </w:r>
    </w:p>
    <w:p w14:paraId="512BBA0B" w14:textId="1ECF3134"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podjęcie niezbędnych środków służących zapobieganiu wstępowi na teren budowy przez osoby nieuprawnione,</w:t>
      </w:r>
    </w:p>
    <w:p w14:paraId="158D19DB" w14:textId="426CC647"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zapewnienie  ochrony zaplecza terenu budowy od dnia przejęcia terenu budowy do dnia odbioru końcowego, </w:t>
      </w:r>
    </w:p>
    <w:p w14:paraId="6125A293" w14:textId="4925A70C"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doprowadzenie niezbędnych urządzeń infrastruktury technicznej na teren budowy, </w:t>
      </w:r>
    </w:p>
    <w:p w14:paraId="7BDACE32" w14:textId="77777777"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ponoszenie kosztów związanych z korzystaniem z urządzeń infrastruktury technicznej do celów związanych </w:t>
      </w:r>
      <w:r w:rsidRPr="003A6CBD">
        <w:rPr>
          <w:rFonts w:ascii="Arial Unicode MS" w:eastAsia="Calibri" w:hAnsi="Calibri" w:cs="Calibri"/>
          <w:sz w:val="22"/>
          <w:szCs w:val="22"/>
        </w:rPr>
        <w:br/>
      </w:r>
      <w:r w:rsidRPr="003A6CBD">
        <w:rPr>
          <w:rFonts w:ascii="Arial Narrow" w:eastAsia="Calibri" w:hAnsi="Arial Narrow" w:cs="Calibri"/>
          <w:sz w:val="22"/>
          <w:szCs w:val="22"/>
        </w:rPr>
        <w:t>z wykonywaniem robót budowlanych, próbami i odbiorami.</w:t>
      </w:r>
    </w:p>
    <w:p w14:paraId="14254A7B"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Roboty budowlane będące przedmiotem Umowy powinny być wykonywane w taki sposób, aby nie zakłócać </w:t>
      </w:r>
      <w:r w:rsidRPr="003A6CBD">
        <w:rPr>
          <w:rFonts w:ascii="Arial Unicode MS"/>
          <w:sz w:val="22"/>
          <w:szCs w:val="22"/>
        </w:rPr>
        <w:br/>
      </w:r>
      <w:r w:rsidRPr="003A6CBD">
        <w:rPr>
          <w:rFonts w:ascii="Arial Narrow" w:hAnsi="Arial Narrow"/>
          <w:sz w:val="22"/>
          <w:szCs w:val="22"/>
        </w:rPr>
        <w:t>w sposób nieuzasadniony ruchu na drogach.</w:t>
      </w:r>
    </w:p>
    <w:p w14:paraId="75A6FCF7"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 czasie wykonywania robót, Wykonawca jest zobowiązany utrzymywać teren budowy w stanie wolnym </w:t>
      </w:r>
      <w:r w:rsidRPr="003A6CBD">
        <w:rPr>
          <w:rFonts w:ascii="Arial Unicode MS"/>
          <w:sz w:val="22"/>
          <w:szCs w:val="22"/>
        </w:rPr>
        <w:br/>
      </w:r>
      <w:r w:rsidRPr="003A6CBD">
        <w:rPr>
          <w:rFonts w:ascii="Arial Narrow" w:hAnsi="Arial Narrow"/>
          <w:sz w:val="22"/>
          <w:szCs w:val="22"/>
        </w:rPr>
        <w:t xml:space="preserve">od nadmiernych przeszkód  komunikacyjnych, składować  wszelkie  urządzenia  pomocnicze, sprzęt i materiały </w:t>
      </w:r>
      <w:r w:rsidRPr="003A6CBD">
        <w:rPr>
          <w:rFonts w:ascii="Arial Unicode MS"/>
          <w:sz w:val="22"/>
          <w:szCs w:val="22"/>
        </w:rPr>
        <w:br/>
      </w:r>
      <w:r w:rsidRPr="003A6CBD">
        <w:rPr>
          <w:rFonts w:ascii="Arial Narrow" w:hAnsi="Arial Narrow"/>
          <w:sz w:val="22"/>
          <w:szCs w:val="22"/>
        </w:rPr>
        <w:t>w ustalonych miejscach i należytym porządku oraz usuwać zbędne przedmioty z terenu budowy.</w:t>
      </w:r>
    </w:p>
    <w:p w14:paraId="224376FC"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13860B7" w14:textId="77777777" w:rsidR="00444BC1" w:rsidRPr="003A6CBD" w:rsidRDefault="00444BC1" w:rsidP="005010A7">
      <w:pPr>
        <w:numPr>
          <w:ilvl w:val="0"/>
          <w:numId w:val="210"/>
        </w:numPr>
        <w:spacing w:line="276" w:lineRule="auto"/>
        <w:jc w:val="both"/>
        <w:rPr>
          <w:rFonts w:ascii="Arial Narrow" w:eastAsia="Arial Narrow" w:hAnsi="Arial Narrow" w:cs="Arial Narrow"/>
          <w:b/>
          <w:bCs/>
          <w:sz w:val="22"/>
          <w:szCs w:val="22"/>
        </w:rPr>
      </w:pPr>
      <w:r w:rsidRPr="003A6CBD">
        <w:rPr>
          <w:rFonts w:ascii="Arial Narrow" w:eastAsia="Calibri" w:hAnsi="Arial Narrow" w:cs="Calibri"/>
          <w:sz w:val="22"/>
          <w:szCs w:val="22"/>
        </w:rPr>
        <w:t xml:space="preserve">W  przypadku  stwierdzenia, że teren  budowy nie odpowiada </w:t>
      </w:r>
      <w:r w:rsidRPr="003A6CBD">
        <w:rPr>
          <w:rFonts w:ascii="Arial Narrow" w:eastAsia="Calibri" w:hAnsi="Arial Narrow" w:cs="Calibri"/>
          <w:color w:val="auto"/>
          <w:sz w:val="22"/>
          <w:szCs w:val="22"/>
        </w:rPr>
        <w:t xml:space="preserve">warunkom określonym w pkt. 35), </w:t>
      </w:r>
      <w:r w:rsidRPr="003A6CBD">
        <w:rPr>
          <w:rFonts w:ascii="Arial Narrow" w:eastAsia="Calibri" w:hAnsi="Arial Narrow" w:cs="Calibri"/>
          <w:sz w:val="22"/>
          <w:szCs w:val="22"/>
        </w:rPr>
        <w:t>Inspektor Nadzoru ma prawo polecić Wykonawcy natychmiastowe doprowadzenie terenu budowy do należytego stanu. W przypadku nie dostosowania się do tych zaleceń, po uprzednim bezskutecznym wezwaniu, z  terminem  nie krótszym niż 2 dni  robocze skierowanym przez Zamawiającego lub Inspektora Nadzoru do Wykonawcy, Zamawiający ma prawo zlecić firmie zewnętrznej doprowadzenie  terenu  budowy  do należytego stanu, a kosztami tych prac obciążyć Wykonawcę (wykonanie zastępcze).</w:t>
      </w:r>
    </w:p>
    <w:p w14:paraId="3AE304AD" w14:textId="77777777" w:rsidR="00444BC1" w:rsidRPr="003A6CBD" w:rsidRDefault="00444BC1" w:rsidP="00444BC1">
      <w:pPr>
        <w:spacing w:line="276" w:lineRule="auto"/>
        <w:ind w:left="360"/>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§3</w:t>
      </w:r>
    </w:p>
    <w:p w14:paraId="32374388"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INSPEKTOR NADZORU I KIEROWNICTWO NAD WYKONANIEM ROBÓT</w:t>
      </w:r>
    </w:p>
    <w:p w14:paraId="0D26745A" w14:textId="77777777" w:rsidR="00444BC1" w:rsidRPr="003A6CBD" w:rsidRDefault="00444BC1" w:rsidP="005010A7">
      <w:pPr>
        <w:numPr>
          <w:ilvl w:val="0"/>
          <w:numId w:val="144"/>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Wykonawca ustanawia kierownika budowy branży konstrukcyjno-budowlanej: …..…………..…</w:t>
      </w:r>
    </w:p>
    <w:p w14:paraId="174A602A" w14:textId="16E33626" w:rsidR="00444BC1" w:rsidRPr="003A6CBD" w:rsidRDefault="00444BC1" w:rsidP="005010A7">
      <w:pPr>
        <w:numPr>
          <w:ilvl w:val="0"/>
          <w:numId w:val="144"/>
        </w:numPr>
        <w:tabs>
          <w:tab w:val="num" w:pos="426"/>
        </w:tabs>
        <w:spacing w:line="276" w:lineRule="auto"/>
        <w:rPr>
          <w:rFonts w:ascii="Arial Narrow" w:hAnsi="Arial Narrow"/>
          <w:color w:val="auto"/>
        </w:rPr>
      </w:pPr>
      <w:r w:rsidRPr="003A6CBD">
        <w:rPr>
          <w:rFonts w:ascii="Arial Narrow" w:hAnsi="Arial Narrow"/>
          <w:color w:val="auto"/>
          <w:sz w:val="22"/>
          <w:szCs w:val="22"/>
        </w:rPr>
        <w:t xml:space="preserve">Wykonawca ustanawia kierownika </w:t>
      </w:r>
      <w:r w:rsidRPr="003A6CBD">
        <w:rPr>
          <w:rFonts w:ascii="Arial Narrow" w:hAnsi="Arial Narrow"/>
          <w:color w:val="auto"/>
        </w:rPr>
        <w:t xml:space="preserve">robót </w:t>
      </w:r>
      <w:r w:rsidR="00A36730" w:rsidRPr="003A6CBD">
        <w:rPr>
          <w:rFonts w:ascii="Arial Narrow" w:hAnsi="Arial Narrow"/>
          <w:color w:val="auto"/>
        </w:rPr>
        <w:t>………. (jeśli dotyczy)</w:t>
      </w:r>
      <w:r w:rsidRPr="003A6CBD">
        <w:rPr>
          <w:rFonts w:ascii="Arial Narrow" w:hAnsi="Arial Narrow"/>
          <w:color w:val="auto"/>
        </w:rPr>
        <w:t>: …………………………………….</w:t>
      </w:r>
    </w:p>
    <w:p w14:paraId="142B4DEE" w14:textId="77777777" w:rsidR="00444BC1" w:rsidRPr="003A6CBD" w:rsidRDefault="00444BC1" w:rsidP="008D620A">
      <w:pPr>
        <w:numPr>
          <w:ilvl w:val="0"/>
          <w:numId w:val="144"/>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w:t>
      </w:r>
      <w:r w:rsidRPr="003A6CBD">
        <w:rPr>
          <w:rFonts w:ascii="Arial Unicode MS"/>
          <w:color w:val="auto"/>
          <w:sz w:val="22"/>
          <w:szCs w:val="22"/>
        </w:rPr>
        <w:br/>
      </w:r>
      <w:r w:rsidRPr="003A6CBD">
        <w:rPr>
          <w:rFonts w:ascii="Arial Narrow" w:hAnsi="Arial Narrow"/>
          <w:color w:val="auto"/>
          <w:sz w:val="22"/>
          <w:szCs w:val="22"/>
        </w:rPr>
        <w:t xml:space="preserve">i  Zamawiającego i uzyskaniu  pisemnej  akceptacji. </w:t>
      </w:r>
    </w:p>
    <w:p w14:paraId="5C5960E7" w14:textId="77777777" w:rsidR="00444BC1" w:rsidRPr="003A6CBD" w:rsidRDefault="00444BC1" w:rsidP="008D620A">
      <w:pPr>
        <w:numPr>
          <w:ilvl w:val="0"/>
          <w:numId w:val="144"/>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Kierownik  budowy ma obowiązek przebywania na terenie budowy w  trakcie wykonywania robót budowlanych stanowiących przedmiot Umowy.</w:t>
      </w:r>
    </w:p>
    <w:p w14:paraId="6BE755A8" w14:textId="77777777" w:rsidR="00444BC1" w:rsidRPr="003A6CBD" w:rsidRDefault="00444BC1" w:rsidP="005010A7">
      <w:pPr>
        <w:numPr>
          <w:ilvl w:val="0"/>
          <w:numId w:val="144"/>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ZAMAWIAJĄCY poinformuje Wykonawcę pisemnie o powołaniu Inspektora Nadzoru.</w:t>
      </w:r>
    </w:p>
    <w:p w14:paraId="24CE02C6" w14:textId="77777777" w:rsidR="00444BC1" w:rsidRPr="003A6CBD" w:rsidRDefault="00444BC1" w:rsidP="00444BC1">
      <w:pPr>
        <w:spacing w:line="276" w:lineRule="auto"/>
        <w:rPr>
          <w:rFonts w:ascii="Arial Narrow" w:hAnsi="Arial Narrow"/>
          <w:b/>
          <w:bCs/>
          <w:sz w:val="22"/>
          <w:szCs w:val="22"/>
        </w:rPr>
      </w:pPr>
    </w:p>
    <w:p w14:paraId="0E4D1969" w14:textId="77777777" w:rsidR="00444BC1" w:rsidRPr="003A6CBD" w:rsidRDefault="00444BC1" w:rsidP="00444BC1">
      <w:pPr>
        <w:spacing w:line="276" w:lineRule="auto"/>
        <w:jc w:val="center"/>
        <w:rPr>
          <w:rFonts w:ascii="Arial Narrow" w:hAnsi="Arial Narrow"/>
          <w:b/>
          <w:bCs/>
          <w:sz w:val="22"/>
          <w:szCs w:val="22"/>
        </w:rPr>
      </w:pPr>
      <w:r w:rsidRPr="003A6CBD">
        <w:rPr>
          <w:rFonts w:ascii="Arial Narrow" w:hAnsi="Arial Narrow"/>
          <w:b/>
          <w:bCs/>
          <w:sz w:val="22"/>
          <w:szCs w:val="22"/>
        </w:rPr>
        <w:t>§4</w:t>
      </w:r>
    </w:p>
    <w:p w14:paraId="3ED47C74"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ODBIORY ZREALIZOWANYCH ETAPÓW PRZEDMIOTU UMOWY</w:t>
      </w:r>
    </w:p>
    <w:p w14:paraId="64349A4C" w14:textId="6BC9E01E" w:rsidR="00AC59C5" w:rsidRPr="003A6CBD" w:rsidRDefault="00AC59C5" w:rsidP="005010A7">
      <w:pPr>
        <w:numPr>
          <w:ilvl w:val="0"/>
          <w:numId w:val="146"/>
        </w:numPr>
        <w:tabs>
          <w:tab w:val="left" w:pos="426"/>
        </w:tabs>
        <w:spacing w:line="276" w:lineRule="auto"/>
        <w:jc w:val="both"/>
        <w:rPr>
          <w:rFonts w:ascii="Arial Narrow" w:hAnsi="Arial Narrow"/>
          <w:sz w:val="22"/>
          <w:szCs w:val="22"/>
        </w:rPr>
      </w:pPr>
      <w:r w:rsidRPr="003A6CBD">
        <w:rPr>
          <w:rFonts w:ascii="Arial Narrow" w:hAnsi="Arial Narrow"/>
          <w:sz w:val="22"/>
          <w:szCs w:val="22"/>
        </w:rPr>
        <w:t>Strony zgodnie postanawiają, że będą stosowane następujące rodzaje odbiorów robót:</w:t>
      </w:r>
    </w:p>
    <w:p w14:paraId="51102F13" w14:textId="77777777" w:rsidR="00AC59C5" w:rsidRPr="003A6CBD" w:rsidRDefault="00AC59C5" w:rsidP="005010A7">
      <w:pPr>
        <w:numPr>
          <w:ilvl w:val="1"/>
          <w:numId w:val="146"/>
        </w:numPr>
        <w:tabs>
          <w:tab w:val="left" w:pos="397"/>
        </w:tabs>
        <w:spacing w:line="276" w:lineRule="auto"/>
        <w:jc w:val="both"/>
        <w:rPr>
          <w:rFonts w:ascii="Arial Narrow" w:hAnsi="Arial Narrow"/>
          <w:sz w:val="22"/>
          <w:szCs w:val="22"/>
        </w:rPr>
      </w:pPr>
      <w:r w:rsidRPr="003A6CBD">
        <w:rPr>
          <w:rFonts w:ascii="Arial Narrow" w:hAnsi="Arial Narrow"/>
          <w:sz w:val="22"/>
          <w:szCs w:val="22"/>
        </w:rPr>
        <w:t>odbiór częściowy po wykonaniu części robót budowlanych, upoważniający do wystąpienia o zapłatę części należnego wynagrodzenia, z zastrzeżeniem postanowień §8 niniejszej umowy,</w:t>
      </w:r>
    </w:p>
    <w:p w14:paraId="74EAC118" w14:textId="77777777" w:rsidR="00AC59C5" w:rsidRPr="003A6CBD" w:rsidRDefault="00AC59C5" w:rsidP="005010A7">
      <w:pPr>
        <w:numPr>
          <w:ilvl w:val="1"/>
          <w:numId w:val="146"/>
        </w:numPr>
        <w:tabs>
          <w:tab w:val="left" w:pos="397"/>
        </w:tabs>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odbiór końcowy po wykonaniu przedmiotu umowy, upoważniający do wystąpienia o zapłatę pozostałej do rozliczenia wartości wynagrodzenia umownego.</w:t>
      </w:r>
    </w:p>
    <w:p w14:paraId="6CFEA3B6"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 xml:space="preserve">Odbiór częściowy robót jest dokonywany w celu przeprowadzenia częściowego rozliczenia za wykonane roboty. </w:t>
      </w:r>
    </w:p>
    <w:p w14:paraId="7FDB6FD4"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końcowy jest dokonywany po zakończeniu przez Wykonawcę całości robót budowlanych, po zgłoszeniu przez Wykonawcę zakończenia robót i zgłoszeniu gotowości do ich odbioru. Odbiór końcowy robót jest równoważny </w:t>
      </w:r>
      <w:r w:rsidRPr="003A6CBD">
        <w:rPr>
          <w:rFonts w:ascii="Arial Unicode MS" w:hAnsi="Arial Unicode MS"/>
          <w:sz w:val="22"/>
          <w:szCs w:val="22"/>
        </w:rPr>
        <w:br/>
      </w:r>
      <w:r w:rsidRPr="003A6CBD">
        <w:rPr>
          <w:rFonts w:ascii="Arial Narrow" w:hAnsi="Arial Narrow"/>
          <w:sz w:val="22"/>
          <w:szCs w:val="22"/>
        </w:rPr>
        <w:t>z wykonaniem umowy.</w:t>
      </w:r>
    </w:p>
    <w:p w14:paraId="205E1BD1"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Określenie zakresu wykonanych robót oraz stopnia zaawansowania prac odbywa się w oparciu o kosztorys powykonawczy. Kosztorys powykonawczy należy sporządzić metodą uproszczoną z wyszczególnieniem: opisu roboty, ilości przedmiarowej, jednostki miary roboty, ceny jednostkowej roboty wyrażonej z dokładnością do dwóch miejsc po przecinku oraz wartości roboty stanowiącej iloczyn ilości przedmiarowej i ceny jednostkowej. </w:t>
      </w:r>
    </w:p>
    <w:p w14:paraId="555DE7E2"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Po zakończeniu wykonania części robót, Wykonawca zgłasza gotowość do odbioru części robót, powiadamia </w:t>
      </w:r>
      <w:r w:rsidRPr="003A6CBD">
        <w:rPr>
          <w:rFonts w:ascii="Arial Unicode MS" w:hAnsi="Arial Unicode MS"/>
          <w:sz w:val="22"/>
          <w:szCs w:val="22"/>
        </w:rPr>
        <w:br/>
      </w:r>
      <w:r w:rsidRPr="003A6CBD">
        <w:rPr>
          <w:rFonts w:ascii="Arial Narrow" w:hAnsi="Arial Narrow"/>
          <w:sz w:val="22"/>
          <w:szCs w:val="22"/>
        </w:rPr>
        <w:t xml:space="preserve">o gotowości do odbioru Zamawiającego i Inspektora Nadzoru oraz przedstawia Inspektorowi Nadzoru dokumenty rozliczeniowe. </w:t>
      </w:r>
    </w:p>
    <w:p w14:paraId="0E95A378"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Dokonanie odbioru częściowego następuje protokołem odbioru częściowego na podstawie sporządzonego przez  Wykonawcę i akceptowanego przez Inspektora Nadzoru wykazu robót wykonanych częściowo (kosztorysu powykonawczego). </w:t>
      </w:r>
    </w:p>
    <w:p w14:paraId="1DACE852"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u w:color="FF0000"/>
        </w:rPr>
        <w:lastRenderedPageBreak/>
        <w:t xml:space="preserve">Rozpoczęcie czynności odbiorowych (przystąpienie do odbiorów) </w:t>
      </w:r>
      <w:r w:rsidRPr="003A6CBD">
        <w:rPr>
          <w:rFonts w:ascii="Arial Narrow" w:hAnsi="Arial Narrow"/>
          <w:color w:val="auto"/>
          <w:sz w:val="22"/>
          <w:szCs w:val="22"/>
          <w:u w:color="FF0000"/>
        </w:rPr>
        <w:t>następuje w terminie 10 dni</w:t>
      </w:r>
      <w:r w:rsidRPr="003A6CBD">
        <w:rPr>
          <w:rFonts w:ascii="Arial Narrow" w:hAnsi="Arial Narrow"/>
          <w:color w:val="auto"/>
          <w:sz w:val="22"/>
          <w:szCs w:val="22"/>
        </w:rPr>
        <w:t xml:space="preserve">  roboczych  </w:t>
      </w:r>
      <w:r w:rsidRPr="003A6CBD">
        <w:rPr>
          <w:rFonts w:ascii="Arial Narrow" w:hAnsi="Arial Narrow"/>
          <w:sz w:val="22"/>
          <w:szCs w:val="22"/>
        </w:rPr>
        <w:t xml:space="preserve">licząc  od  dnia  zgłoszenia  przez  Wykonawcę gotowości do odbioru. </w:t>
      </w:r>
    </w:p>
    <w:p w14:paraId="0D594E56"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Odbiory </w:t>
      </w:r>
      <w:r w:rsidRPr="003A6CBD">
        <w:rPr>
          <w:rFonts w:ascii="Arial Narrow" w:hAnsi="Arial Narrow"/>
          <w:sz w:val="22"/>
          <w:szCs w:val="22"/>
          <w:u w:color="FF0000"/>
        </w:rPr>
        <w:t>(częściowy i końcowy)</w:t>
      </w:r>
      <w:r w:rsidRPr="003A6CBD">
        <w:rPr>
          <w:rFonts w:ascii="Arial Narrow" w:hAnsi="Arial Narrow"/>
          <w:sz w:val="22"/>
          <w:szCs w:val="22"/>
        </w:rPr>
        <w:t xml:space="preserve"> dokonywane będą przez Zamawiającego przy udziale Inspektora Nadzoru. Wykonawca winien zgłosić gotowość do odbioru. Zamawiający po pisemnym zgłoszeniu gotowości do odbioru przez Wykonawcę, w ciągu 3 dni powoła komisję i wyznaczy termin rozpoczęcia czynności odbiorowych.</w:t>
      </w:r>
    </w:p>
    <w:p w14:paraId="361EE3BA"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w:t>
      </w:r>
      <w:r w:rsidRPr="003A6CBD">
        <w:rPr>
          <w:rFonts w:ascii="Arial Narrow" w:hAnsi="Arial Narrow"/>
          <w:sz w:val="22"/>
          <w:szCs w:val="22"/>
          <w:u w:color="FF0000"/>
        </w:rPr>
        <w:t>(częściowy i końcowy)</w:t>
      </w:r>
      <w:r w:rsidRPr="003A6CBD">
        <w:rPr>
          <w:rFonts w:ascii="Arial Narrow" w:hAnsi="Arial Narrow"/>
          <w:sz w:val="22"/>
          <w:szCs w:val="22"/>
        </w:rPr>
        <w:t xml:space="preserve"> dokonany będzie w terminie wyznaczonym przez Zamawiającego, </w:t>
      </w:r>
      <w:r w:rsidRPr="003A6CBD">
        <w:rPr>
          <w:rFonts w:ascii="Arial Narrow" w:hAnsi="Arial Narrow"/>
          <w:sz w:val="22"/>
          <w:szCs w:val="22"/>
          <w:u w:color="FF0000"/>
        </w:rPr>
        <w:t>z zastrzeżeniem postanowień ust. 8.</w:t>
      </w:r>
      <w:r w:rsidRPr="003A6CBD">
        <w:rPr>
          <w:rFonts w:ascii="Arial Narrow" w:hAnsi="Arial Narrow"/>
          <w:sz w:val="22"/>
          <w:szCs w:val="22"/>
        </w:rPr>
        <w:t xml:space="preserve"> Z czynności odbioru sporządzony będzie protokół, który stanowić będzie załącznik do faktury.</w:t>
      </w:r>
    </w:p>
    <w:p w14:paraId="5A133009"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Podstawą do zgłoszenia przez Wykonawcę gotowości odbioru będzie faktyczne wykonanie robót.</w:t>
      </w:r>
    </w:p>
    <w:p w14:paraId="2D269E77"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przy udziale Inspektora Nadzoru zobowiązany jest do dokonania lub odmowy dokonania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w terminie nie przekraczającym czternastu dni roboczych, od dnia rozpoczęcia tego odbioru. </w:t>
      </w:r>
    </w:p>
    <w:p w14:paraId="3D9A02DD" w14:textId="0FF32AC5" w:rsidR="00AC59C5" w:rsidRPr="003A6CBD" w:rsidRDefault="00AC59C5" w:rsidP="008D620A">
      <w:pPr>
        <w:numPr>
          <w:ilvl w:val="0"/>
          <w:numId w:val="146"/>
        </w:numPr>
        <w:spacing w:line="276" w:lineRule="auto"/>
        <w:ind w:left="284" w:hanging="284"/>
        <w:jc w:val="both"/>
        <w:rPr>
          <w:rFonts w:ascii="Arial Narrow" w:hAnsi="Arial Narrow"/>
          <w:color w:val="FF0000"/>
          <w:sz w:val="22"/>
          <w:szCs w:val="22"/>
        </w:rPr>
      </w:pPr>
      <w:r w:rsidRPr="003A6CBD">
        <w:rPr>
          <w:rFonts w:ascii="Arial Narrow" w:hAnsi="Arial Narrow"/>
          <w:sz w:val="22"/>
          <w:szCs w:val="22"/>
        </w:rPr>
        <w:t xml:space="preserve">Jeżeli w toku czynności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zostanie stwierdzone, że przedmiot odbioru nie osiągnął gotowości do odbioru, Zamawiający (przy udziale Inspektora Nadzoru) może odmówić odbioru z zachowaniem prawa do naliczenia kar umownych za zwłokę, </w:t>
      </w:r>
      <w:r w:rsidRPr="003A6CBD">
        <w:rPr>
          <w:rFonts w:ascii="Arial Narrow" w:hAnsi="Arial Narrow"/>
          <w:color w:val="auto"/>
          <w:sz w:val="22"/>
          <w:szCs w:val="22"/>
        </w:rPr>
        <w:t xml:space="preserve">o których mowa w § 5 ust. </w:t>
      </w:r>
      <w:r w:rsidR="007F4183" w:rsidRPr="003A6CBD">
        <w:rPr>
          <w:rFonts w:ascii="Arial Narrow" w:hAnsi="Arial Narrow"/>
          <w:color w:val="auto"/>
          <w:sz w:val="22"/>
          <w:szCs w:val="22"/>
        </w:rPr>
        <w:t>3</w:t>
      </w:r>
      <w:r w:rsidRPr="003A6CBD">
        <w:rPr>
          <w:rFonts w:ascii="Arial Narrow" w:hAnsi="Arial Narrow"/>
          <w:color w:val="auto"/>
          <w:sz w:val="22"/>
          <w:szCs w:val="22"/>
        </w:rPr>
        <w:t xml:space="preserve"> lit. b umowy.</w:t>
      </w:r>
    </w:p>
    <w:p w14:paraId="586CA4A3"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 xml:space="preserve">Jeżeli w toku czynności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zadania zostaną stwierdzone:</w:t>
      </w:r>
    </w:p>
    <w:p w14:paraId="5AF4DE93"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wady lub usterki nadające się do usunięcia, to Zamawiający może zażądać usunięcia wad lub usterek, wyznaczając odpowiedni termin</w:t>
      </w:r>
      <w:r w:rsidRPr="003A6CBD">
        <w:rPr>
          <w:rFonts w:ascii="Arial Narrow" w:hAnsi="Arial Narrow"/>
          <w:sz w:val="22"/>
          <w:szCs w:val="22"/>
          <w:u w:color="FF0000"/>
        </w:rPr>
        <w:t xml:space="preserve"> i/lub sposób usunięcia wad i usterek</w:t>
      </w:r>
      <w:r w:rsidRPr="003A6CBD">
        <w:rPr>
          <w:rFonts w:ascii="Arial Narrow" w:hAnsi="Arial Narrow"/>
          <w:sz w:val="22"/>
          <w:szCs w:val="22"/>
        </w:rPr>
        <w:t>. Fakt usunięcia wad lub usterek zostanie stwierdzony protokolarnie, a terminem odbioru w takich sytuacjach będzie termin usunięcia wad lub usterek;</w:t>
      </w:r>
    </w:p>
    <w:p w14:paraId="7F0B93AD"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 xml:space="preserve">w przypadku nie usunięcia w wyznaczonym terminie wad lub usterek </w:t>
      </w:r>
      <w:r w:rsidRPr="003A6CBD">
        <w:rPr>
          <w:rFonts w:ascii="Arial Narrow" w:hAnsi="Arial Narrow"/>
          <w:sz w:val="22"/>
          <w:szCs w:val="22"/>
          <w:u w:color="FF0000"/>
        </w:rPr>
        <w:t>i/lub w sposób ustalony w protokole</w:t>
      </w:r>
      <w:r w:rsidRPr="003A6CBD">
        <w:rPr>
          <w:rFonts w:ascii="Arial Narrow" w:hAnsi="Arial Narrow"/>
          <w:sz w:val="22"/>
          <w:szCs w:val="22"/>
        </w:rPr>
        <w:t xml:space="preserve">, Zamawiającemu przysługuje prawo dokonania naprawy na koszt Wykonawcy, przez zatrudnienie własnych specjalistów albo specjalistów strony trzeciej. Koszty usunięcia wad lub usterek zostaną potrącone </w:t>
      </w:r>
      <w:r w:rsidRPr="003A6CBD">
        <w:rPr>
          <w:rFonts w:ascii="Arial Unicode MS" w:hAnsi="Arial Unicode MS"/>
          <w:sz w:val="22"/>
          <w:szCs w:val="22"/>
        </w:rPr>
        <w:br/>
      </w:r>
      <w:r w:rsidRPr="003A6CBD">
        <w:rPr>
          <w:rFonts w:ascii="Arial Narrow" w:hAnsi="Arial Narrow"/>
          <w:sz w:val="22"/>
          <w:szCs w:val="22"/>
        </w:rPr>
        <w:t>z wynagrodzenia Wykonawcy;</w:t>
      </w:r>
    </w:p>
    <w:p w14:paraId="7A2D51B9"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wady nie nadające się do usunięcia, to Zamawiający może:</w:t>
      </w:r>
    </w:p>
    <w:p w14:paraId="37A52C68" w14:textId="08E92EE6"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 jeżeli wady umożliwiają użytkowanie obiektu zgodnie z jego przeznaczeniem, obniżyć wynagrodzenie Wykonawcy odpowiednio do utraconej wartości użytkowej, estetycznej i technicznej,</w:t>
      </w:r>
    </w:p>
    <w:p w14:paraId="56A5518B" w14:textId="5AE2C776"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jeżeli wady uniemożliwiają użytkowanie obiektu zgodnie z jego przeznaczeniem, zażądać wykonania przedmiotu umowy po raz drugi, zachowując prawo </w:t>
      </w:r>
      <w:bookmarkStart w:id="32" w:name="_Hlk49250838"/>
      <w:r w:rsidRPr="003A6CBD">
        <w:rPr>
          <w:rFonts w:ascii="Arial Narrow" w:hAnsi="Arial Narrow"/>
          <w:sz w:val="22"/>
          <w:szCs w:val="22"/>
        </w:rPr>
        <w:t>do naliczania Wykonawcy zastrzeżonych kar umownych i odszkodowań na zasadach określonych w §5 niniejszej umowy</w:t>
      </w:r>
      <w:bookmarkEnd w:id="32"/>
      <w:r w:rsidRPr="003A6CBD">
        <w:rPr>
          <w:rFonts w:ascii="Arial Narrow" w:hAnsi="Arial Narrow"/>
          <w:sz w:val="22"/>
          <w:szCs w:val="22"/>
        </w:rPr>
        <w:t xml:space="preserve">, </w:t>
      </w:r>
    </w:p>
    <w:p w14:paraId="1F363171" w14:textId="433FAC32"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w przypadku niewykonania w ustalonym terminie przedmiotu umowy po raz drugi, odstąpić od umowy z winy  Wykonawcy.</w:t>
      </w:r>
    </w:p>
    <w:p w14:paraId="7D137DC2" w14:textId="77777777" w:rsidR="00AC59C5" w:rsidRPr="003A6CBD" w:rsidRDefault="00AC59C5" w:rsidP="008D620A">
      <w:pPr>
        <w:numPr>
          <w:ilvl w:val="0"/>
          <w:numId w:val="148"/>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 trakcie realizacji robót Zamawiający zażąda badań, które nie były przewidziane niniejszą umową, </w:t>
      </w:r>
      <w:r w:rsidRPr="003A6CBD">
        <w:rPr>
          <w:rFonts w:ascii="Arial Unicode MS" w:hAnsi="Arial Unicode MS"/>
          <w:sz w:val="22"/>
          <w:szCs w:val="22"/>
        </w:rPr>
        <w:br/>
      </w:r>
      <w:r w:rsidRPr="003A6CBD">
        <w:rPr>
          <w:rFonts w:ascii="Arial Narrow" w:hAnsi="Arial Narrow"/>
          <w:sz w:val="22"/>
          <w:szCs w:val="22"/>
        </w:rPr>
        <w:t>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6FCC8724" w14:textId="77777777" w:rsidR="00AC59C5" w:rsidRPr="003A6CBD" w:rsidRDefault="00AC59C5" w:rsidP="008D620A">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14696019"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Wykonawca zgłasza gotowość do odbioru robót zanikających i ulegających zakryciu wpisem do dziennika budowy (jeśli dotyczy) i jednocześnie zawiadamia o tej gotowości Inspektora Nadzoru. </w:t>
      </w:r>
    </w:p>
    <w:p w14:paraId="299867D7" w14:textId="3EEBA301"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Inspektor Nadzoru dokonuje odbioru zgłoszonych przez Wykonawcę robót zanikających i ulegających zakryciu niezwłocznie, nie później jednak niż </w:t>
      </w:r>
      <w:r w:rsidRPr="003A6CBD">
        <w:rPr>
          <w:rFonts w:ascii="Arial Narrow" w:hAnsi="Arial Narrow"/>
          <w:sz w:val="22"/>
          <w:szCs w:val="22"/>
          <w:u w:color="FF0000"/>
        </w:rPr>
        <w:t>w terminie</w:t>
      </w:r>
      <w:r w:rsidRPr="003A6CBD">
        <w:rPr>
          <w:rFonts w:ascii="Arial Narrow" w:hAnsi="Arial Narrow"/>
          <w:sz w:val="22"/>
          <w:szCs w:val="22"/>
        </w:rPr>
        <w:t xml:space="preserve"> 3 dni od daty zgłoszenia gotowości do odbioru i potwierdza odbiór robót </w:t>
      </w:r>
      <w:r w:rsidR="00F97D56" w:rsidRPr="003A6CBD">
        <w:rPr>
          <w:rFonts w:ascii="Arial Narrow" w:hAnsi="Arial Narrow"/>
          <w:sz w:val="22"/>
          <w:szCs w:val="22"/>
        </w:rPr>
        <w:t>p</w:t>
      </w:r>
      <w:r w:rsidRPr="003A6CBD">
        <w:rPr>
          <w:rFonts w:ascii="Arial Narrow" w:hAnsi="Arial Narrow"/>
          <w:sz w:val="22"/>
          <w:szCs w:val="22"/>
        </w:rPr>
        <w:t>rotokołem odbioru robót zanikających i ulegających zakryciu oraz wpisem do dziennika budowy</w:t>
      </w:r>
      <w:r w:rsidR="00F97D56" w:rsidRPr="003A6CBD">
        <w:rPr>
          <w:rFonts w:ascii="Arial Narrow" w:hAnsi="Arial Narrow"/>
          <w:sz w:val="22"/>
          <w:szCs w:val="22"/>
        </w:rPr>
        <w:t xml:space="preserve"> (jeśli dotyczy)</w:t>
      </w:r>
      <w:r w:rsidRPr="003A6CBD">
        <w:rPr>
          <w:rFonts w:ascii="Arial Narrow" w:hAnsi="Arial Narrow"/>
          <w:sz w:val="22"/>
          <w:szCs w:val="22"/>
        </w:rPr>
        <w:t>.</w:t>
      </w:r>
    </w:p>
    <w:p w14:paraId="56D464E4"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Inspektor Nadzoru uzna odbiór robót zanikających lub ulegających zakryciu za zbędny, jest zobowiązany powiadomić o tym Wykonawcę niezwłocznie, nie później niż w terminie określonym w </w:t>
      </w:r>
      <w:r w:rsidRPr="003A6CBD">
        <w:rPr>
          <w:rFonts w:ascii="Arial Narrow" w:hAnsi="Arial Narrow"/>
          <w:sz w:val="22"/>
          <w:szCs w:val="22"/>
          <w:u w:color="FF0000"/>
        </w:rPr>
        <w:t>ust. 17.</w:t>
      </w:r>
      <w:r w:rsidRPr="003A6CBD">
        <w:rPr>
          <w:rFonts w:ascii="Arial Narrow" w:hAnsi="Arial Narrow"/>
          <w:sz w:val="22"/>
          <w:szCs w:val="22"/>
        </w:rPr>
        <w:t xml:space="preserve">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2D2F6B1A"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Przed zgłoszeniem gotowości do odbioru końcowego Wykonawca przeprowadza wszystkie wymagane prawem próby i sprawdzenia, zawiadamiając o nich uprzednio Inspektora Nadzoru.</w:t>
      </w:r>
    </w:p>
    <w:p w14:paraId="0F2C89FB"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Dokonanie  odbioru  końcowego  następuje  protokołem odbioru  końcowego. Przed podpisaniem protokołu odbioru końcowego Wykonawca przekaże Zamawiającemu min. 1 egz. dokumentacji powykonawczej, w tym: kosztorys </w:t>
      </w:r>
      <w:r w:rsidRPr="003A6CBD">
        <w:rPr>
          <w:rFonts w:ascii="Arial Narrow" w:hAnsi="Arial Narrow"/>
          <w:sz w:val="22"/>
          <w:szCs w:val="22"/>
        </w:rPr>
        <w:lastRenderedPageBreak/>
        <w:t>powykonawczy dla ostatniego etapu wykonanych prac jak również kosztorys powykonawczy dla całego zadania inwestycyjnego (oraz zamienny i różnicowy jeśli dotyczy) wraz z niezbędnymi dokumentami, takimi jak: protokoły odbiorów, atesty, certyfikaty i deklaracje na wyroby budowlane oraz urządzenia wykorzystane do realizacji przedmiotu niniejszej umowy.</w:t>
      </w:r>
    </w:p>
    <w:p w14:paraId="3AB62B3D" w14:textId="6DB5DAF8"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Odbiór końcowy jest przeprowadzany komisyjnie przy udziale upoważnionych przedstawicieli Inspektora Nadzoru, Zamawiającego i  upoważnionych  przedstawicieli  Wykonawcy. W  uzasadnionych przypadkach komisja może zaprosić do współpracy rzeczoznawców lub specjalistów branżowych.</w:t>
      </w:r>
    </w:p>
    <w:p w14:paraId="79A5A0D1"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O terminie odbioru Wykonawca ma obowiązek poinformować Podwykonawców, przy udziale których wykonał przedmiot Umowy.</w:t>
      </w:r>
    </w:p>
    <w:p w14:paraId="62177413"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Komisja sporządza protokół odbioru końcowego robót. Podpisany protokół odbioru końcowego robót jest podstawą do dokonania końcowych rozliczeń Stron.</w:t>
      </w:r>
    </w:p>
    <w:p w14:paraId="38CCEA6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Za dzień faktycznego odbioru końcowego uznaje się dzień podpisania przez upoważnionych przedstawicieli Stron umowy protokołu odbioru końcowego robót. </w:t>
      </w:r>
    </w:p>
    <w:p w14:paraId="284826D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Przeglądy gwarancyjne przeprowadzane są co 12 miesięcy od daty odbioru końcowego robót oraz na 30 dni roboczych przed upływem okresu rękojmi i okresu gwarancji jakości.</w:t>
      </w:r>
    </w:p>
    <w:p w14:paraId="7305CD68"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przeprowadzane  są  komisyjnie  przy  udziale  upoważnionych  przedstawicieli Inspektora Nadzoru, Zamawiającego i  Wykonawcy.  Nieobecność  Wykonawcy  nie  wstrzymuje przeprowadzenia przeglądu, </w:t>
      </w:r>
      <w:r w:rsidRPr="003A6CBD">
        <w:rPr>
          <w:rFonts w:ascii="Arial Unicode MS" w:hAnsi="Arial Unicode MS"/>
          <w:sz w:val="22"/>
          <w:szCs w:val="22"/>
        </w:rPr>
        <w:br/>
      </w:r>
      <w:r w:rsidRPr="003A6CBD">
        <w:rPr>
          <w:rFonts w:ascii="Arial Narrow" w:hAnsi="Arial Narrow"/>
          <w:sz w:val="22"/>
          <w:szCs w:val="22"/>
        </w:rPr>
        <w:t xml:space="preserve">a Inspektor Nadzoru jest wówczas zobowiązany przesłać Wykonawcy protokół przeglądu gwarancyjnego wraz </w:t>
      </w:r>
      <w:r w:rsidRPr="003A6CBD">
        <w:rPr>
          <w:rFonts w:ascii="Arial Unicode MS" w:hAnsi="Arial Unicode MS"/>
          <w:sz w:val="22"/>
          <w:szCs w:val="22"/>
        </w:rPr>
        <w:br/>
      </w:r>
      <w:r w:rsidRPr="003A6CBD">
        <w:rPr>
          <w:rFonts w:ascii="Arial Narrow" w:hAnsi="Arial Narrow"/>
          <w:sz w:val="22"/>
          <w:szCs w:val="22"/>
        </w:rPr>
        <w:t>z wezwaniem do usunięcia stwierdzonych wad gwarancyjnych w określonym przez Zamawiającego lub Inspektora Nadzoru terminie.</w:t>
      </w:r>
    </w:p>
    <w:p w14:paraId="40A5F27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polegają na ocenie robót związanych z usunięciem wad ujawnionych w okresie rękojmi lub gwarancji jakości. </w:t>
      </w:r>
    </w:p>
    <w:p w14:paraId="39527CA4"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Jeżeli Wykonawca nie usunie wad ujawnionych w okresie rękojmi lub gwarancji jakości w określonym przez Inspektora Nadzoru lub Zamawiającego terminie, uwzględniającym możliwości techniczne lub technologiczne  dotyczące  usunięcia  wady, Zamawiający  lub  Inspektor Nadzoru po uprzednim zawiadomieniu Wykonawcy, jest uprawniony do zlecenia usunięcia wad podmiotowi trzeciemu na koszt i ryzyko Wykonawcy, przez zatrudnienie własnych specjalistów albo specjalistów strony trzeciej bez utraty praw wynikających z rękojmi. Koszty naprawy zostaną pokryte ze środków uzyskanych z zabezpieczenia roszczeń z tytułu rękojmi za wady.</w:t>
      </w:r>
    </w:p>
    <w:p w14:paraId="2C848422"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u w:color="FF0000"/>
        </w:rPr>
        <w:t>Przegląd</w:t>
      </w:r>
      <w:r w:rsidRPr="003A6CBD">
        <w:rPr>
          <w:rFonts w:ascii="Arial Narrow" w:hAnsi="Arial Narrow"/>
          <w:b/>
          <w:bCs/>
          <w:color w:val="FF0000"/>
          <w:sz w:val="22"/>
          <w:szCs w:val="22"/>
          <w:u w:color="FF0000"/>
        </w:rPr>
        <w:t xml:space="preserve"> </w:t>
      </w:r>
      <w:r w:rsidRPr="003A6CBD">
        <w:rPr>
          <w:rFonts w:ascii="Arial Narrow" w:hAnsi="Arial Narrow"/>
          <w:sz w:val="22"/>
          <w:szCs w:val="22"/>
        </w:rPr>
        <w:t>gwarancyjny potwierdzany jest protokołem odbioru usunięcia wad, sporządzanym po usunięciu wszystkich wad ujawnionych w okresie rękojmi lub gwarancji.</w:t>
      </w:r>
    </w:p>
    <w:p w14:paraId="56698C32" w14:textId="77777777" w:rsidR="00444BC1" w:rsidRPr="003A6CBD" w:rsidRDefault="00444BC1" w:rsidP="00444BC1">
      <w:pPr>
        <w:spacing w:line="276" w:lineRule="auto"/>
        <w:jc w:val="center"/>
        <w:rPr>
          <w:rFonts w:ascii="Arial Narrow" w:hAnsi="Arial Narrow"/>
          <w:b/>
          <w:bCs/>
          <w:color w:val="auto"/>
          <w:sz w:val="22"/>
          <w:szCs w:val="22"/>
          <w:u w:color="FF0000"/>
        </w:rPr>
      </w:pPr>
    </w:p>
    <w:p w14:paraId="2A344E01"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§5</w:t>
      </w:r>
    </w:p>
    <w:p w14:paraId="33A14F29"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ODSZKODOWANIA I KARY UMOWNE</w:t>
      </w:r>
    </w:p>
    <w:p w14:paraId="4E66A6B8" w14:textId="77777777" w:rsidR="00444BC1" w:rsidRPr="003A6CBD" w:rsidRDefault="00444BC1" w:rsidP="005010A7">
      <w:pPr>
        <w:numPr>
          <w:ilvl w:val="0"/>
          <w:numId w:val="150"/>
        </w:numPr>
        <w:spacing w:line="276" w:lineRule="auto"/>
        <w:jc w:val="both"/>
        <w:rPr>
          <w:rFonts w:ascii="Arial Narrow" w:eastAsia="Arial Narrow" w:hAnsi="Arial Narrow" w:cs="Arial Narrow"/>
          <w:color w:val="auto"/>
          <w:sz w:val="22"/>
          <w:szCs w:val="22"/>
        </w:rPr>
      </w:pPr>
      <w:r w:rsidRPr="003A6CBD">
        <w:rPr>
          <w:rFonts w:ascii="Arial Narrow" w:eastAsia="Calibri" w:hAnsi="Arial Narrow" w:cs="Calibri"/>
          <w:color w:val="auto"/>
          <w:sz w:val="22"/>
          <w:szCs w:val="22"/>
        </w:rPr>
        <w:t xml:space="preserve">Strony postanawiają, że obowiązującą formą odszkodowania będą kary umowne. Kary te będą naliczane </w:t>
      </w:r>
      <w:r w:rsidRPr="003A6CBD">
        <w:rPr>
          <w:rFonts w:ascii="Arial Unicode MS" w:eastAsia="Calibri" w:hAnsi="Arial Unicode MS" w:cs="Calibri"/>
          <w:color w:val="auto"/>
          <w:sz w:val="22"/>
          <w:szCs w:val="22"/>
        </w:rPr>
        <w:br/>
      </w:r>
      <w:r w:rsidRPr="003A6CBD">
        <w:rPr>
          <w:rFonts w:ascii="Arial Narrow" w:eastAsia="Calibri" w:hAnsi="Arial Narrow" w:cs="Calibri"/>
          <w:color w:val="auto"/>
          <w:sz w:val="22"/>
          <w:szCs w:val="22"/>
        </w:rPr>
        <w:t>w następujących wypadkach i wysokościach:</w:t>
      </w:r>
    </w:p>
    <w:p w14:paraId="5316BDFB" w14:textId="77777777" w:rsidR="00444BC1" w:rsidRPr="003A6CBD" w:rsidRDefault="00444BC1" w:rsidP="005010A7">
      <w:pPr>
        <w:numPr>
          <w:ilvl w:val="0"/>
          <w:numId w:val="150"/>
        </w:numPr>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Zamawiający zapłaci karę umowną :</w:t>
      </w:r>
    </w:p>
    <w:p w14:paraId="2A83178F" w14:textId="6C0E13DB" w:rsidR="00444BC1" w:rsidRPr="003A6CBD" w:rsidRDefault="00444BC1" w:rsidP="005010A7">
      <w:pPr>
        <w:numPr>
          <w:ilvl w:val="2"/>
          <w:numId w:val="152"/>
        </w:numPr>
        <w:tabs>
          <w:tab w:val="left" w:pos="709"/>
        </w:tabs>
        <w:spacing w:line="276" w:lineRule="auto"/>
        <w:ind w:left="709"/>
        <w:jc w:val="both"/>
        <w:rPr>
          <w:rFonts w:ascii="Arial Narrow" w:hAnsi="Arial Narrow"/>
          <w:color w:val="auto"/>
          <w:sz w:val="22"/>
          <w:szCs w:val="22"/>
        </w:rPr>
      </w:pPr>
      <w:r w:rsidRPr="003A6CBD">
        <w:rPr>
          <w:rFonts w:ascii="Arial Narrow" w:hAnsi="Arial Narrow"/>
          <w:color w:val="auto"/>
          <w:sz w:val="22"/>
          <w:szCs w:val="22"/>
          <w:u w:color="FF0000"/>
        </w:rPr>
        <w:t>10 % wartości brutto umowy w razie odstąpienia przez Wykonawcę od umowy z powodu okoliczności, za które ponosi odpowiedzialność Zamawiający.</w:t>
      </w:r>
    </w:p>
    <w:p w14:paraId="022B8678" w14:textId="77777777" w:rsidR="00444BC1" w:rsidRPr="003A6CBD" w:rsidRDefault="00444BC1" w:rsidP="005010A7">
      <w:pPr>
        <w:numPr>
          <w:ilvl w:val="2"/>
          <w:numId w:val="153"/>
        </w:numPr>
        <w:spacing w:line="276" w:lineRule="auto"/>
        <w:jc w:val="both"/>
        <w:rPr>
          <w:rFonts w:ascii="Arial Narrow" w:eastAsia="Calibri" w:hAnsi="Arial Narrow" w:cs="Calibri"/>
          <w:color w:val="auto"/>
          <w:sz w:val="22"/>
          <w:szCs w:val="22"/>
        </w:rPr>
      </w:pPr>
      <w:bookmarkStart w:id="33" w:name="_Hlk75265818"/>
      <w:r w:rsidRPr="003A6CBD">
        <w:rPr>
          <w:rFonts w:ascii="Arial Narrow" w:eastAsia="Calibri" w:hAnsi="Arial Narrow" w:cs="Calibri"/>
          <w:color w:val="auto"/>
          <w:sz w:val="22"/>
          <w:szCs w:val="22"/>
          <w:u w:color="FF0000"/>
        </w:rPr>
        <w:t xml:space="preserve">za zwłokę w przekazaniu placu budowy </w:t>
      </w:r>
      <w:bookmarkStart w:id="34" w:name="_Hlk75328346"/>
      <w:r w:rsidRPr="003A6CBD">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34"/>
      <w:r w:rsidRPr="003A6CBD">
        <w:rPr>
          <w:rFonts w:ascii="Arial Narrow" w:eastAsia="Calibri" w:hAnsi="Arial Narrow" w:cs="Calibri"/>
          <w:color w:val="auto"/>
          <w:sz w:val="22"/>
          <w:szCs w:val="22"/>
          <w:u w:color="FF0000"/>
        </w:rPr>
        <w:t>;</w:t>
      </w:r>
    </w:p>
    <w:bookmarkEnd w:id="33"/>
    <w:p w14:paraId="5AD261F0" w14:textId="77777777" w:rsidR="00444BC1" w:rsidRPr="003A6CBD" w:rsidRDefault="00444BC1" w:rsidP="005010A7">
      <w:pPr>
        <w:numPr>
          <w:ilvl w:val="2"/>
          <w:numId w:val="153"/>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za zwłokę w podjęciu czynności odbiorowych w wysokości 500 zł za każdy rozpoczęty dzień zwłoki, liczony od 15 dnia od zgłoszenia gotowości do odbioru;</w:t>
      </w:r>
      <w:r w:rsidRPr="003A6CBD">
        <w:rPr>
          <w:rFonts w:ascii="Arial Narrow" w:hAnsi="Arial Narrow"/>
          <w:color w:val="auto"/>
        </w:rPr>
        <w:t xml:space="preserve"> </w:t>
      </w:r>
    </w:p>
    <w:p w14:paraId="540424CE" w14:textId="35C65DB5" w:rsidR="00444BC1" w:rsidRPr="003A6CBD" w:rsidRDefault="00444BC1" w:rsidP="005010A7">
      <w:pPr>
        <w:numPr>
          <w:ilvl w:val="2"/>
          <w:numId w:val="153"/>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 zwłokę w przekazaniu przez zamawiającego wszelkich dokumentów związanych z przedmiotem umowy, niezbędne w celu prawidłowej realizacji przedmiotu zamówienia, które Zamawiający uzyskał od urzędów, instytucji, gestorów sieci zaopatrujących w media (dziennik budowy, decyzje, pozwolenia, informacje, uzgodnienia itp.), w wysokości 500 zł za każdy rozpoczęty dzień zwłoki, jaki upłynie pomiędzy terminem przekazania dokumentacji a faktycznym dniem przekazania.</w:t>
      </w:r>
    </w:p>
    <w:p w14:paraId="3E04E3E7" w14:textId="77777777" w:rsidR="00444BC1" w:rsidRPr="003A6CBD" w:rsidRDefault="00444BC1" w:rsidP="005010A7">
      <w:pPr>
        <w:numPr>
          <w:ilvl w:val="0"/>
          <w:numId w:val="150"/>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zapłaci Zamawiającemu karę umowną:</w:t>
      </w:r>
    </w:p>
    <w:p w14:paraId="5CA7F26D"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wysokości 10% wartości brutto umowy, gdy Zamawiający odstąpi od umowy z powodu okoliczności, za które odpowiada Wykonawca;</w:t>
      </w:r>
    </w:p>
    <w:p w14:paraId="320C33D0"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wykonaniu określonych w § 4 ust. 1 przedmiotów odbioru w wysokości 200 zł za każdy dzień zwłoki;</w:t>
      </w:r>
    </w:p>
    <w:p w14:paraId="192C81D7"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lastRenderedPageBreak/>
        <w:t>za zwłokę w usunięciu wad stwierdzonych przy odbiorze lub w okresie rękojmi za wady w wysokości 200 zł za każdy dzień zwłoki liczonej od dnia wyznaczonego na usunięcie wad;</w:t>
      </w:r>
    </w:p>
    <w:p w14:paraId="5B7DCF53"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usunięciu wad i/lub usterek i/lub nieprawidłowości stwierdzonych w trakcie realizacji robót, </w:t>
      </w:r>
      <w:r w:rsidRPr="003A6CBD">
        <w:rPr>
          <w:rFonts w:ascii="Arial Narrow" w:hAnsi="Arial Narrow"/>
          <w:color w:val="auto"/>
          <w:sz w:val="22"/>
          <w:szCs w:val="22"/>
          <w:u w:color="FF0000"/>
        </w:rPr>
        <w:br/>
        <w:t>w szczególności wskazanych do wykonania przez Inspektora Nadzoru lub Zamawiającego w protokole narady koordynacyjnej / rady budowy w wysokości 200 zł za każdy dzień zwłoki liczonej od dnia wyznaczonego na usunięcie wad i/lub usterek i/lub nieprawidłowości;</w:t>
      </w:r>
    </w:p>
    <w:p w14:paraId="0487822A"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5D994505"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brak zapłaty wynagrodzenia należnego Podwykonawcom lub dalszym Podwykonawcom w wysokości 0,5 % wartości brutto umowy;</w:t>
      </w:r>
    </w:p>
    <w:p w14:paraId="5BF9C0C2"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1764BA8E"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nieterminową zapłatę wynagrodzenia należnego Podwykonawcom lub dalszym Podwykonawcom </w:t>
      </w:r>
      <w:r w:rsidRPr="003A6CBD">
        <w:rPr>
          <w:rFonts w:ascii="Arial Narrow" w:hAnsi="Arial Narrow"/>
          <w:color w:val="auto"/>
          <w:sz w:val="22"/>
          <w:szCs w:val="22"/>
          <w:u w:color="FF0000"/>
        </w:rPr>
        <w:br/>
        <w:t>w wysokości 500 zł za każdy dzień zwłoki od dnia upływu terminu zapłaty do dnia zapłaty;</w:t>
      </w:r>
    </w:p>
    <w:p w14:paraId="0E559887"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04C93CB4"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372A67B5"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dopuszczenie  do  wykonywania  robót  budowlanych  objętych  przedmiotem  Umowy  innego podmiotu  niż  Wykonawca  lub  zaakceptowany  przez Zamawiającego Podwykonawca skierowany do ich wykonania zgodnie z zasadami określonymi Umową - </w:t>
      </w:r>
      <w:bookmarkStart w:id="35" w:name="_Hlk98852526"/>
      <w:r w:rsidRPr="003A6CBD">
        <w:rPr>
          <w:rFonts w:ascii="Arial Narrow" w:hAnsi="Arial Narrow"/>
          <w:color w:val="auto"/>
          <w:sz w:val="22"/>
          <w:szCs w:val="22"/>
          <w:u w:color="FF0000"/>
        </w:rPr>
        <w:t>w wysokości 0,5% wartości brutto umowy</w:t>
      </w:r>
      <w:bookmarkEnd w:id="35"/>
      <w:r w:rsidRPr="003A6CBD">
        <w:rPr>
          <w:rFonts w:ascii="Arial Narrow" w:hAnsi="Arial Narrow"/>
          <w:color w:val="auto"/>
          <w:sz w:val="22"/>
          <w:szCs w:val="22"/>
          <w:u w:color="FF0000"/>
        </w:rPr>
        <w:t>, za każdy dzień od momentu stwierdzenia obecności powyższego podmiotu na terenie wykonywania robót przez Inspektora Nadzoru lub Zamawiającego;</w:t>
      </w:r>
    </w:p>
    <w:p w14:paraId="70D96BEF" w14:textId="388C5491"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 xml:space="preserve">za  dopuszczenie  do  wykonywania  robót  budowlanych  objętych  przedmiotem  Umowy  </w:t>
      </w:r>
      <w:r w:rsidR="00194551" w:rsidRPr="003A6CBD">
        <w:rPr>
          <w:rFonts w:ascii="Arial Narrow" w:hAnsi="Arial Narrow"/>
          <w:color w:val="auto"/>
          <w:sz w:val="22"/>
          <w:szCs w:val="22"/>
        </w:rPr>
        <w:t>innego p</w:t>
      </w:r>
      <w:r w:rsidRPr="003A6CBD">
        <w:rPr>
          <w:rFonts w:ascii="Arial Narrow" w:hAnsi="Arial Narrow"/>
          <w:color w:val="auto"/>
          <w:sz w:val="22"/>
          <w:szCs w:val="22"/>
        </w:rPr>
        <w:t>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600EA037" w14:textId="77777777"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u w:color="FF0000"/>
        </w:rPr>
        <w:t>za brak zmiany umowy o podwykonawstwo w zakresie terminu zapłaty w wysokości 1000 złotych (w przypadku zgłoszenia zastrzeżeń lub sprzeciwu przez Zamawiającego, o których mowa w art. 464 ust. 3 i 6 ustawy Pzp);</w:t>
      </w:r>
    </w:p>
    <w:p w14:paraId="2C254981" w14:textId="77777777" w:rsidR="00444BC1" w:rsidRPr="003A6CBD" w:rsidRDefault="00444BC1" w:rsidP="005010A7">
      <w:pPr>
        <w:numPr>
          <w:ilvl w:val="0"/>
          <w:numId w:val="221"/>
        </w:numPr>
        <w:tabs>
          <w:tab w:val="left" w:pos="397"/>
        </w:tabs>
        <w:spacing w:line="276" w:lineRule="auto"/>
        <w:jc w:val="both"/>
        <w:rPr>
          <w:rFonts w:ascii="Arial Narrow" w:hAnsi="Arial Narrow"/>
          <w:b/>
          <w:bCs/>
          <w:color w:val="FF0000"/>
          <w:sz w:val="22"/>
          <w:szCs w:val="22"/>
          <w:u w:color="FF0000"/>
        </w:rPr>
      </w:pPr>
      <w:r w:rsidRPr="003A6CBD">
        <w:rPr>
          <w:rFonts w:ascii="Arial Narrow" w:hAnsi="Arial Narrow"/>
          <w:color w:val="auto"/>
          <w:sz w:val="22"/>
          <w:szCs w:val="22"/>
          <w:u w:color="FF0000"/>
        </w:rPr>
        <w:t xml:space="preserve">za nieprzedłożenie przez Wykonawcę/Podwykonawcę kopii umów o pracę w rozumieniu przepisów ustawy </w:t>
      </w:r>
      <w:r w:rsidRPr="003A6CBD">
        <w:rPr>
          <w:rFonts w:ascii="Arial Narrow" w:hAnsi="Arial Narrow"/>
          <w:color w:val="auto"/>
          <w:sz w:val="22"/>
          <w:szCs w:val="22"/>
          <w:u w:color="FF0000"/>
        </w:rPr>
        <w:br/>
        <w:t>z dnia 26 czerwca 1974 r. – Kodeks pracy (t. jedn. Dz.U. z 2020 r., poz. 1320) zawartych przez Wykonawcę/ Podwykonawcę z pracownikami wykonującymi czynności w zakresie realizacji zamówienia opisane w §2 ust. 2 pkt. 17) niniejszej umowy, w terminie wskazanym przez Zamawiającego, w wysokości 300 zł za każdą nieprzedłożoną kopię umowy;</w:t>
      </w:r>
    </w:p>
    <w:p w14:paraId="2D81A671"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zawinione przerwanie realizacji robót przez Wykonawcę trwające powyżej 14 dni kalendarzowych </w:t>
      </w:r>
      <w:r w:rsidRPr="003A6CBD">
        <w:rPr>
          <w:rFonts w:ascii="Arial Narrow" w:hAnsi="Arial Narrow"/>
          <w:color w:val="auto"/>
          <w:sz w:val="22"/>
          <w:szCs w:val="22"/>
          <w:u w:color="FF0000"/>
        </w:rPr>
        <w:br/>
        <w:t>w wysokości 0,2% wartości brutto umowy, za każdy rozpoczęty dzień przerwy w wykonywaniu robót, liczone od piętnastego dnia przerwy;</w:t>
      </w:r>
    </w:p>
    <w:p w14:paraId="61DB08F4"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 xml:space="preserve">w przypadku, gdy roboty budowlane będą wykonywane z </w:t>
      </w:r>
      <w:bookmarkStart w:id="36" w:name="_Hlk98501114"/>
      <w:r w:rsidRPr="003A6CBD">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36"/>
      <w:r w:rsidRPr="003A6CBD">
        <w:rPr>
          <w:rFonts w:ascii="Arial Narrow" w:hAnsi="Arial Narrow"/>
          <w:color w:val="auto"/>
          <w:sz w:val="22"/>
          <w:szCs w:val="22"/>
        </w:rPr>
        <w:t xml:space="preserve">w wysokości 1 000 zł za każdy dzień, liczony od dnia wyznaczonego na zaprzestanie naruszeń w wezwaniu, </w:t>
      </w:r>
      <w:r w:rsidRPr="003A6CBD">
        <w:rPr>
          <w:rFonts w:ascii="Arial Narrow" w:hAnsi="Arial Narrow"/>
          <w:color w:val="auto"/>
          <w:sz w:val="22"/>
          <w:szCs w:val="22"/>
        </w:rPr>
        <w:br/>
        <w:t>o którym mowa w § 2 ust. 1 pkt. 3) umowy;</w:t>
      </w:r>
    </w:p>
    <w:p w14:paraId="2AF3528E" w14:textId="367F14CE"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u w:color="FF0000"/>
        </w:rPr>
      </w:pPr>
      <w:r w:rsidRPr="003A6CBD">
        <w:rPr>
          <w:rFonts w:ascii="Arial Narrow" w:hAnsi="Arial Narrow"/>
          <w:color w:val="auto"/>
          <w:sz w:val="22"/>
          <w:szCs w:val="22"/>
          <w:u w:color="FF0000"/>
        </w:rPr>
        <w:t xml:space="preserve">w przypadku, gdy roboty budowlane będą wykonywane niezgodnie z dokumentacją </w:t>
      </w:r>
      <w:r w:rsidR="00194551" w:rsidRPr="003A6CBD">
        <w:rPr>
          <w:rFonts w:ascii="Arial Narrow" w:hAnsi="Arial Narrow"/>
          <w:color w:val="auto"/>
          <w:sz w:val="22"/>
          <w:szCs w:val="22"/>
          <w:u w:color="FF0000"/>
        </w:rPr>
        <w:t>techniczną</w:t>
      </w:r>
      <w:r w:rsidRPr="003A6CBD">
        <w:rPr>
          <w:rFonts w:ascii="Arial Narrow" w:hAnsi="Arial Narrow"/>
          <w:color w:val="auto"/>
          <w:sz w:val="22"/>
          <w:szCs w:val="22"/>
          <w:u w:color="FF0000"/>
        </w:rPr>
        <w:t xml:space="preserve"> lub </w:t>
      </w:r>
      <w:r w:rsidR="00194551" w:rsidRPr="003A6CBD">
        <w:rPr>
          <w:rFonts w:ascii="Arial Narrow" w:hAnsi="Arial Narrow"/>
          <w:color w:val="auto"/>
          <w:sz w:val="22"/>
          <w:szCs w:val="22"/>
          <w:u w:color="FF0000"/>
        </w:rPr>
        <w:t>pozwoleniami</w:t>
      </w:r>
      <w:r w:rsidRPr="003A6CBD">
        <w:rPr>
          <w:rFonts w:ascii="Arial Narrow" w:hAnsi="Arial Narrow"/>
          <w:color w:val="auto"/>
          <w:sz w:val="22"/>
          <w:szCs w:val="22"/>
          <w:u w:color="FF0000"/>
        </w:rPr>
        <w:t xml:space="preserve"> w wysokości 10 000 zł za każdy dzień, liczony od dnia doręczenia wezwania, o którym mowa w § 2 ust. 1 pkt. 3) umowy;</w:t>
      </w:r>
    </w:p>
    <w:p w14:paraId="53B2EA3A" w14:textId="77777777" w:rsidR="00444BC1" w:rsidRPr="003A6CBD" w:rsidRDefault="00444BC1" w:rsidP="005010A7">
      <w:pPr>
        <w:numPr>
          <w:ilvl w:val="0"/>
          <w:numId w:val="221"/>
        </w:numPr>
        <w:spacing w:line="259" w:lineRule="auto"/>
        <w:ind w:left="754" w:hanging="357"/>
        <w:jc w:val="both"/>
        <w:rPr>
          <w:rFonts w:ascii="Arial Narrow" w:hAnsi="Arial Narrow"/>
          <w:color w:val="auto"/>
          <w:sz w:val="22"/>
          <w:szCs w:val="22"/>
        </w:rPr>
      </w:pPr>
      <w:r w:rsidRPr="003A6CBD">
        <w:rPr>
          <w:rFonts w:ascii="Arial Narrow" w:eastAsia="Calibri" w:hAnsi="Arial Narrow" w:cs="Calibri"/>
          <w:color w:val="auto"/>
          <w:sz w:val="22"/>
          <w:szCs w:val="22"/>
        </w:rPr>
        <w:t>w przypadku, gdy do wykonywania robót budowlanych Wykonawca będzie używał materiałów innych niż zaakceptowane przez Inspektora Nadzoru w wysokości 5 000 zł za każdy dzień, liczony od dnia doręczenia wezwania</w:t>
      </w:r>
      <w:r w:rsidRPr="003A6CBD">
        <w:rPr>
          <w:rFonts w:ascii="Calibri" w:eastAsia="Calibri" w:hAnsi="Calibri" w:cs="Calibri"/>
          <w:sz w:val="22"/>
          <w:szCs w:val="22"/>
        </w:rPr>
        <w:t xml:space="preserve"> </w:t>
      </w:r>
      <w:r w:rsidRPr="003A6CBD">
        <w:rPr>
          <w:rFonts w:ascii="Arial Narrow" w:hAnsi="Arial Narrow"/>
          <w:color w:val="auto"/>
          <w:sz w:val="22"/>
          <w:szCs w:val="22"/>
        </w:rPr>
        <w:t>o którym mowa w § 2 ust. 1 pkt. 3) umowy;</w:t>
      </w:r>
    </w:p>
    <w:p w14:paraId="11D08858" w14:textId="77777777"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lastRenderedPageBreak/>
        <w:t xml:space="preserve">w przypadku naruszenia zobowiązania do ubezpieczenia Wykonawcy i zapłacenia składek zgodnie </w:t>
      </w:r>
      <w:bookmarkStart w:id="37" w:name="_Hlk75339439"/>
      <w:r w:rsidRPr="003A6CBD">
        <w:rPr>
          <w:rFonts w:ascii="Arial Narrow" w:hAnsi="Arial Narrow"/>
          <w:color w:val="auto"/>
          <w:sz w:val="22"/>
          <w:szCs w:val="22"/>
        </w:rPr>
        <w:t xml:space="preserve">z § 13 ust.1 </w:t>
      </w:r>
      <w:bookmarkEnd w:id="37"/>
      <w:r w:rsidRPr="003A6CBD">
        <w:rPr>
          <w:rFonts w:ascii="Arial Narrow" w:hAnsi="Arial Narrow"/>
          <w:color w:val="auto"/>
          <w:sz w:val="22"/>
          <w:szCs w:val="22"/>
        </w:rPr>
        <w:t>umowy (brak ubezpieczenia), w wysokości 5 000 zł za każdy dzień od dnia stwierdzenia naruszenia, do dnia wywiązania się z zobowiązania do ubezpieczenia i zapłacenia składek,</w:t>
      </w:r>
    </w:p>
    <w:p w14:paraId="080B4036"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w przypadku naruszenia zobowiązania do okazania Zamawiającemu dokumentów potwierdzających zawarcie umowy ubezpieczenia i opłacenia składek zgodnie z § 13 ust.1 niniejszej Umowy, Zamawiający jest uprawniony do nałożenia kary umownej w wysokości 1 000 zł, za każdy dzień zwłoki od dnia upływu terminu na okazanie tych dokumentów,</w:t>
      </w:r>
    </w:p>
    <w:p w14:paraId="32AAF97C" w14:textId="4743596B"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przypadku, gdy czynności zastrzeżone dla Kierownika budowy i/lub kierownika robót, będzie wykonywała inna osoba niż zaakceptowana przez Zamawiającego – w wysokości 1000 zł, za każdy stwierdzony przypadek obecności powyższej osoby na terenie budowy przez Inspektora Nadzoru</w:t>
      </w:r>
      <w:r w:rsidR="009E0508" w:rsidRPr="003A6CBD">
        <w:rPr>
          <w:rFonts w:ascii="Arial Narrow" w:hAnsi="Arial Narrow"/>
          <w:color w:val="auto"/>
          <w:sz w:val="22"/>
          <w:szCs w:val="22"/>
          <w:u w:color="FF0000"/>
        </w:rPr>
        <w:t xml:space="preserve"> i/lub Zamawiającego</w:t>
      </w:r>
      <w:r w:rsidRPr="003A6CBD">
        <w:rPr>
          <w:rFonts w:ascii="Arial Narrow" w:hAnsi="Arial Narrow"/>
          <w:color w:val="auto"/>
          <w:sz w:val="22"/>
          <w:szCs w:val="22"/>
          <w:u w:color="FF0000"/>
        </w:rPr>
        <w:t>.</w:t>
      </w:r>
    </w:p>
    <w:p w14:paraId="6431E7C8" w14:textId="39B0B18B"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Łączna maksymalna wysokość  kar  umownych,  których  mogą dochodzić  strony Umowy</w:t>
      </w:r>
      <w:r w:rsidRPr="003A6CBD">
        <w:rPr>
          <w:rFonts w:ascii="Arial Unicode MS" w:eastAsia="Calibri" w:hAnsi="Arial Unicode MS" w:cs="Calibri"/>
          <w:color w:val="auto"/>
          <w:sz w:val="22"/>
          <w:szCs w:val="22"/>
          <w:u w:color="FF0000"/>
        </w:rPr>
        <w:t xml:space="preserve"> </w:t>
      </w:r>
      <w:r w:rsidRPr="003A6CBD">
        <w:rPr>
          <w:rFonts w:ascii="Arial Narrow" w:eastAsia="Calibri" w:hAnsi="Arial Narrow" w:cs="Calibri"/>
          <w:color w:val="auto"/>
          <w:sz w:val="22"/>
          <w:szCs w:val="22"/>
          <w:u w:color="FF0000"/>
        </w:rPr>
        <w:t>z wszystkich  tytułów przewidzianych  w  niniejszej  Umowie wynosi 20 % wartości brutto umowy.</w:t>
      </w:r>
    </w:p>
    <w:p w14:paraId="6995C669" w14:textId="39263E4D"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31E9936C" w14:textId="4A2A06A9"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Kara umowna z tytułu zwłoki przysługuje za każdy rozpoczęty dzień zwłoki i jest wymagalna od dnia następnego po upływie terminu jej zapłaty.</w:t>
      </w:r>
    </w:p>
    <w:p w14:paraId="68C95193" w14:textId="1A87CC5B"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0E4B6F37" w14:textId="024A9601"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ustalają, iż Zamawiający może potrąci</w:t>
      </w:r>
      <w:r w:rsidR="009E0508" w:rsidRPr="003A6CBD">
        <w:rPr>
          <w:rFonts w:ascii="Arial Narrow" w:hAnsi="Arial Narrow"/>
          <w:sz w:val="22"/>
          <w:szCs w:val="22"/>
        </w:rPr>
        <w:t>ć</w:t>
      </w:r>
      <w:r w:rsidRPr="003A6CBD">
        <w:rPr>
          <w:rFonts w:ascii="Arial Narrow" w:hAnsi="Arial Narrow"/>
          <w:sz w:val="22"/>
          <w:szCs w:val="22"/>
        </w:rPr>
        <w:t xml:space="preserve">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w:t>
      </w:r>
    </w:p>
    <w:p w14:paraId="7EF6394A" w14:textId="53DE7B6E"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4700C172" w14:textId="7E37E56C"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030A0C1B" w14:textId="77777777" w:rsidR="00444BC1" w:rsidRPr="003A6CBD" w:rsidRDefault="00444BC1" w:rsidP="005010A7">
      <w:pPr>
        <w:numPr>
          <w:ilvl w:val="0"/>
          <w:numId w:val="150"/>
        </w:numPr>
        <w:spacing w:line="276" w:lineRule="auto"/>
        <w:jc w:val="both"/>
        <w:rPr>
          <w:rFonts w:ascii="Arial Narrow" w:eastAsia="Calibri" w:hAnsi="Arial Narrow" w:cs="Calibri"/>
          <w:color w:val="auto"/>
          <w:sz w:val="22"/>
          <w:szCs w:val="22"/>
        </w:rPr>
      </w:pPr>
      <w:r w:rsidRPr="003A6CBD">
        <w:rPr>
          <w:rFonts w:ascii="Arial Narrow" w:eastAsia="Arial Narrow" w:hAnsi="Arial Narrow" w:cs="Arial Narrow"/>
          <w:color w:val="auto"/>
          <w:sz w:val="22"/>
          <w:szCs w:val="22"/>
        </w:rPr>
        <w:t>Wykonawstwo zastępcze możliwe jest w</w:t>
      </w:r>
      <w:r w:rsidRPr="003A6CBD">
        <w:rPr>
          <w:rFonts w:ascii="Arial Narrow" w:eastAsia="Arial Narrow" w:hAnsi="Arial Narrow" w:cs="Arial Narrow"/>
          <w:color w:val="auto"/>
        </w:rPr>
        <w:t xml:space="preserve"> sytuacjach nagłych, szczególnych. W przypadku:</w:t>
      </w:r>
    </w:p>
    <w:p w14:paraId="337F2B8B" w14:textId="77777777" w:rsidR="00444BC1" w:rsidRPr="003A6CBD" w:rsidRDefault="00444BC1" w:rsidP="005010A7">
      <w:pPr>
        <w:numPr>
          <w:ilvl w:val="0"/>
          <w:numId w:val="22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zwłoki lub zaniechania wykonania robót budowlanych wskazanych do wykonania w protokole z rady budowy/ narady koordynacyjnej jako pilne/niezwłoczne;</w:t>
      </w:r>
    </w:p>
    <w:p w14:paraId="30B65522" w14:textId="77777777" w:rsidR="00444BC1" w:rsidRPr="003A6CBD" w:rsidRDefault="00444BC1" w:rsidP="005010A7">
      <w:pPr>
        <w:numPr>
          <w:ilvl w:val="0"/>
          <w:numId w:val="22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 xml:space="preserve">w sytuacji stwierdzenia, że zaniechania lub zwłoka Wykonawcy w wykonywaniu robót prowadzi lub może doprowadzić do naruszenia zasad bhp, ppoż., narusza warunki bezpieczeństwa, stwarza zagrożenie dla życia </w:t>
      </w:r>
      <w:r w:rsidRPr="003A6CBD">
        <w:rPr>
          <w:rFonts w:ascii="Arial Narrow" w:eastAsia="Arial Narrow" w:hAnsi="Arial Narrow" w:cs="Arial Narrow"/>
          <w:color w:val="auto"/>
          <w:sz w:val="22"/>
          <w:szCs w:val="22"/>
        </w:rPr>
        <w:br/>
        <w:t>i zdrowia osób znajdujących się na terenie budowy lub procesu budowy;</w:t>
      </w:r>
    </w:p>
    <w:p w14:paraId="5DECB777" w14:textId="77777777" w:rsidR="00444BC1" w:rsidRPr="003A6CBD" w:rsidRDefault="00444BC1" w:rsidP="00444BC1">
      <w:pPr>
        <w:ind w:left="397"/>
        <w:jc w:val="both"/>
        <w:rPr>
          <w:rFonts w:ascii="Arial Narrow" w:eastAsia="Arial Narrow" w:hAnsi="Arial Narrow" w:cs="Arial Narrow"/>
          <w:color w:val="auto"/>
        </w:rPr>
      </w:pPr>
      <w:r w:rsidRPr="003A6CBD">
        <w:rPr>
          <w:rFonts w:ascii="Arial Narrow" w:eastAsia="Arial Narrow" w:hAnsi="Arial Narrow" w:cs="Arial Narrow"/>
          <w:color w:val="auto"/>
        </w:rPr>
        <w:t>Zamawiający może, po uprzednim wezwaniu, o którym mowa w § 2 ust. 1 pkt. 3) umowy i braku reakcji ze strony Wykonawcy, wykonać na jego koszt niezbędne roboty w ramach zlecenia wykonania zastępczego.</w:t>
      </w:r>
    </w:p>
    <w:p w14:paraId="5D474052" w14:textId="77777777" w:rsidR="00444BC1" w:rsidRPr="003A6CBD" w:rsidRDefault="00444BC1" w:rsidP="00444BC1">
      <w:pPr>
        <w:ind w:left="397"/>
        <w:jc w:val="both"/>
        <w:rPr>
          <w:rFonts w:ascii="Arial Narrow" w:eastAsia="Arial Narrow" w:hAnsi="Arial Narrow" w:cs="Arial Narrow"/>
          <w:color w:val="FF0000"/>
        </w:rPr>
      </w:pPr>
    </w:p>
    <w:p w14:paraId="117B7FCE" w14:textId="77777777" w:rsidR="00444BC1" w:rsidRPr="003A6CBD" w:rsidRDefault="00444BC1" w:rsidP="00444BC1">
      <w:pPr>
        <w:spacing w:line="276" w:lineRule="auto"/>
        <w:ind w:left="680"/>
        <w:jc w:val="center"/>
        <w:rPr>
          <w:rFonts w:ascii="Arial Narrow" w:eastAsia="Arial Narrow" w:hAnsi="Arial Narrow" w:cs="Arial Narrow"/>
          <w:sz w:val="22"/>
          <w:szCs w:val="22"/>
        </w:rPr>
      </w:pPr>
      <w:r w:rsidRPr="003A6CBD">
        <w:rPr>
          <w:rFonts w:ascii="Arial Narrow" w:hAnsi="Arial Narrow"/>
          <w:b/>
          <w:bCs/>
          <w:sz w:val="22"/>
          <w:szCs w:val="22"/>
        </w:rPr>
        <w:t>§6</w:t>
      </w:r>
    </w:p>
    <w:p w14:paraId="49E2B889"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WYNAGRODZENIE ZA PRZEDMIOT UMOWY</w:t>
      </w:r>
    </w:p>
    <w:p w14:paraId="48D053E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Wartość robót zgodnie z ofertą cenową za wykonanie przedmiotu niniejszej umowy wynosi netto ………………….. zł plus podatek VAT w kwocie ……….…… zł co daje kwotę brutto …………………….….. zł (słownie: …....…………………………………………........................………………….…………………...)</w:t>
      </w:r>
    </w:p>
    <w:p w14:paraId="7B2EAAB6"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Uzgodnione przez strony podstawy i zasady ustalania wynagrodzenia kosztorysowego określa kosztorys ofertowy Wykonawcy.</w:t>
      </w:r>
    </w:p>
    <w:p w14:paraId="48580F5D"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robót pomiędzy stronami nastąpi na podstawie faktycznie wykonanych robót, na podstawie kosztorysu powykonawczego.</w:t>
      </w:r>
    </w:p>
    <w:p w14:paraId="75523760"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VAT płacony będzie według stawek aktualnych na dzień właściwego wystawienia faktury.</w:t>
      </w:r>
    </w:p>
    <w:p w14:paraId="6E2360D9"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W przypadku, gdy ilość faktycznie wykonanych robót będzie odbiegała od ilości wynikających z przedmiaru robót, wynagrodzenie określone w ust. 1 zostanie proporcjonalnie zmniejszone lub zwiększone przy zachowaniu cen przedstawionych w kosztorysie ofertowym. Zamawiający wymaga, aby wszelkie zwiększenia ilości obmiarowych </w:t>
      </w:r>
      <w:r w:rsidRPr="003A6CBD">
        <w:rPr>
          <w:rFonts w:ascii="Arial Narrow" w:eastAsia="Calibri" w:hAnsi="Arial Narrow" w:cs="Calibri"/>
          <w:sz w:val="22"/>
          <w:szCs w:val="22"/>
        </w:rPr>
        <w:br/>
        <w:t>w stosunku do przedmiaru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5E475227"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wystąpią roboty innego rodzaju niż w przedmiarze robót (tzn. takie, które wynikają </w:t>
      </w:r>
      <w:r w:rsidRPr="003A6CBD">
        <w:rPr>
          <w:rFonts w:ascii="Arial Narrow" w:eastAsia="Calibri" w:hAnsi="Arial Narrow" w:cs="Calibri"/>
          <w:sz w:val="22"/>
          <w:szCs w:val="22"/>
        </w:rPr>
        <w:br/>
        <w:t>z dokumentacji technicznej, ale nie zostały ujęte 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71277C9B" w14:textId="77777777" w:rsidR="00123BA3" w:rsidRPr="003A6CBD" w:rsidRDefault="00123BA3" w:rsidP="00123BA3">
      <w:pPr>
        <w:spacing w:line="276" w:lineRule="auto"/>
        <w:ind w:left="397"/>
        <w:jc w:val="both"/>
        <w:rPr>
          <w:rFonts w:ascii="Arial Narrow" w:eastAsia="Calibri" w:hAnsi="Arial Narrow" w:cs="Calibri"/>
          <w:sz w:val="22"/>
          <w:szCs w:val="22"/>
        </w:rPr>
      </w:pPr>
      <w:r w:rsidRPr="003A6CBD">
        <w:rPr>
          <w:rFonts w:ascii="Arial Narrow" w:eastAsia="Calibri" w:hAnsi="Arial Narrow" w:cs="Calibri"/>
          <w:sz w:val="22"/>
          <w:szCs w:val="22"/>
        </w:rPr>
        <w:t>a) ceny czynników produkcji (Rbg, M, S, Ko, Kz, Z ) zostaną przyjęte z kosztorysów złożonych przez Wykonawcę,</w:t>
      </w:r>
    </w:p>
    <w:p w14:paraId="12E4295E" w14:textId="77777777" w:rsidR="00123BA3" w:rsidRPr="003A6CBD" w:rsidRDefault="00123BA3" w:rsidP="00123BA3">
      <w:pPr>
        <w:spacing w:line="276" w:lineRule="auto"/>
        <w:ind w:left="567" w:hanging="170"/>
        <w:jc w:val="both"/>
        <w:rPr>
          <w:rFonts w:ascii="Arial Narrow" w:eastAsia="Calibri" w:hAnsi="Arial Narrow" w:cs="Calibri"/>
          <w:sz w:val="22"/>
          <w:szCs w:val="22"/>
        </w:rPr>
      </w:pPr>
      <w:r w:rsidRPr="003A6CBD">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5613B3B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przedstawi Zamawiającemu za pośrednictwem Inspektora Nadzoru do zatwierdzenia wysokość  wynagrodzenia  za  roboty,  o których mowa w ust. 6 przed rozpoczęciem tych robót.</w:t>
      </w:r>
    </w:p>
    <w:p w14:paraId="4CE2790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kalkulacja przedłożona przez Wykonawcę do zatwierdzenia Zamawiającemu będzie wykonana niezgodnie </w:t>
      </w:r>
      <w:r w:rsidRPr="003A6CBD">
        <w:rPr>
          <w:rFonts w:ascii="Arial Narrow" w:eastAsia="Calibri" w:hAnsi="Arial Narrow" w:cs="Calibri"/>
          <w:sz w:val="22"/>
          <w:szCs w:val="22"/>
        </w:rPr>
        <w:br/>
        <w:t xml:space="preserve">z zasadami określonymi w ust. 6, Inspektor Nadzoru wezwie Wykonawcę do poprawienia kalkulacji lub wprowadzi korektę kalkulacji, stosując zasady określone w ust. 6 lit. a) lub b). </w:t>
      </w:r>
    </w:p>
    <w:p w14:paraId="2748E91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Płatności przejściowe będą należne Wykonawcy po dokonaniu odbioru częściowego, wyłącznie dla robót wykonanych i odebranych przez Zamawiającego oraz Inspektora Nadzoru.</w:t>
      </w:r>
    </w:p>
    <w:p w14:paraId="3321F284"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jest zobowiązany przedłożyć Inspektorowi Nadzoru,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3861746A"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3A6CBD">
        <w:rPr>
          <w:rFonts w:ascii="Arial Narrow" w:eastAsia="Calibri" w:hAnsi="Arial Narrow" w:cs="Calibri"/>
          <w:sz w:val="22"/>
          <w:szCs w:val="22"/>
        </w:rPr>
        <w:br/>
        <w:t>z żądaniem zapłaty należnego wynagrodzenia bezpośrednio do Zamawiającego.</w:t>
      </w:r>
    </w:p>
    <w:p w14:paraId="0DBBE4C5"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niezwłocznie po zgłoszeniu żądania dokonania płatności  bezpośredniej  zawiadomi  Wykonawcę  </w:t>
      </w:r>
      <w:r w:rsidRPr="003A6CBD">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3A6CBD">
        <w:rPr>
          <w:rFonts w:ascii="Arial Narrow" w:eastAsia="Calibri" w:hAnsi="Arial Narrow" w:cs="Calibri"/>
          <w:sz w:val="22"/>
          <w:szCs w:val="22"/>
        </w:rPr>
        <w:br/>
        <w:t>w terminie 7 dni od dnia doręczenia Wykonawcy wezwania.</w:t>
      </w:r>
    </w:p>
    <w:p w14:paraId="7C44205F"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zgłoszenia przez Wykonawcę uwag, o których mowa w ust. 12, podważających zasadność bezpośredniej zapłaty, Zamawiający może: </w:t>
      </w:r>
    </w:p>
    <w:p w14:paraId="5C9ACF4D" w14:textId="0C47C324"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t>nie dokonać bezpośredniej zapłaty wynagrodzenia Podwykonawcy lub dalszemu Podwykonawcy, jeżeli Wykonawca wykaże niezasadność takiej zapłaty, albo</w:t>
      </w:r>
    </w:p>
    <w:p w14:paraId="3A0FA14D" w14:textId="69529688"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ABE922" w14:textId="77777777"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t>dokonać bezpośredniej zapłaty wynagrodzenia Podwykonawcy lub dalszemu Podwykonawcy, jeżeli Podwykonawca lub dalszy Podwykonawca wykaże zasadność takiej zapłaty.</w:t>
      </w:r>
    </w:p>
    <w:p w14:paraId="521B6EE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01798A0E"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bookmarkStart w:id="38" w:name="_Hlk68605370"/>
      <w:r w:rsidRPr="003A6CBD">
        <w:rPr>
          <w:rFonts w:ascii="Arial Narrow" w:eastAsia="Calibri" w:hAnsi="Arial Narrow"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bookmarkEnd w:id="38"/>
    </w:p>
    <w:p w14:paraId="2EB1E62C"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12, jeżeli Podwykonawca lub  dalszy  Podwykonawca  udokumentuje  jego  zasadność  fakturą  VAT  lub  rachunkiem  oraz dokumentami  potwierdzającymi  wykonanie </w:t>
      </w:r>
      <w:r w:rsidRPr="003A6CBD">
        <w:rPr>
          <w:rFonts w:ascii="Arial Narrow" w:eastAsia="Calibri" w:hAnsi="Arial Narrow" w:cs="Calibri"/>
          <w:sz w:val="22"/>
          <w:szCs w:val="22"/>
        </w:rPr>
        <w:br/>
        <w:t>i  odbiór  robót,  a  Wykonawca  nie  złoży  w  trybie określonym w ust. 12 uwag wykazujących niezasadność bezpośredniej zapłaty. Bezpośrednia zapłata obejmuje wyłącznie należne wynagrodzenie, bez odsetek należnych Podwykonawcy lub dalszemu Podwykonawcy z tytułu uchybienia terminowi zapłaty.</w:t>
      </w:r>
    </w:p>
    <w:p w14:paraId="79D7EA7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B4AE3AE" w14:textId="0C1786B9"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330D89F7" w14:textId="46C59F1C"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z kopiami faktur VAT lub rachunków wystawionych przez zaakceptowanych przez Zamawiającego </w:t>
      </w:r>
      <w:r w:rsidRPr="003A6CBD">
        <w:rPr>
          <w:rFonts w:ascii="Arial Narrow" w:hAnsi="Arial Narrow"/>
          <w:lang w:val="pl-PL"/>
        </w:rPr>
        <w:br/>
        <w:t>i Inspektora Nadzoru Podwykonawców i dalszych Podwykonawców za wykonane przez nich roboty, dostawy i usługi,</w:t>
      </w:r>
    </w:p>
    <w:p w14:paraId="29729708" w14:textId="2FC116ED"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z kopiami przelewów bankowych potwierdzających płatności albo ze sporządzonymi nie więcej niż 5 dni przed upływem terminu płatności oświadczeniami Podwykonawców i dalszych Podwykonawców o nie zaleganiu </w:t>
      </w:r>
      <w:r w:rsidRPr="003A6CBD">
        <w:rPr>
          <w:rFonts w:ascii="Arial Narrow" w:hAnsi="Arial Narrow"/>
          <w:lang w:val="pl-PL"/>
        </w:rPr>
        <w:br/>
        <w:t>z płatnościami wobec nich przez Wykonawcę lub przez Podwykonawców;</w:t>
      </w:r>
    </w:p>
    <w:p w14:paraId="2C18E0A1" w14:textId="77777777"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516E485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Jeżeli Wykonawca nie przedstawi wraz z fakturą VAT dokumentów, o których mowa w ust. 17 lit. c-d) Zamawiający jest uprawniony do wstrzymania wypłaty należnego Wykonawcy wynagrodzenia do czasu przedłożenia przez Wykonawcę stosownych dokumentów. Wstrzymanie przez Zamawiającego zapłaty do czasu wypełnienia przez Wykonawcę wymagań, o których mowa w ust. 17,  nie skutkuje nie dotrzymaniem przez Zamawiającego terminu płatności i nie uprawnia Wykonawcy do żądania odsetek.</w:t>
      </w:r>
    </w:p>
    <w:p w14:paraId="0EDA393B"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przekazuje Zamawiającemu pisemne uwagi, o których mowa w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4D2371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3A6CBD">
        <w:rPr>
          <w:rFonts w:ascii="Arial Narrow" w:eastAsia="Calibri" w:hAnsi="Arial Narrow" w:cs="Calibri"/>
          <w:sz w:val="22"/>
          <w:szCs w:val="22"/>
        </w:rPr>
        <w:br/>
        <w:t>o których mowa w ust. 12 i wykaże niezasadność takiej płatności lub jeżeli Wykonawca nie zgłosi uwag o których mowa w ust. 12, a Podwykonawca lub dalszy Podwykonawca nie wykażą zasadności takiej płatności.</w:t>
      </w:r>
    </w:p>
    <w:p w14:paraId="6F976E93"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może  dokonać bezpośredniej  płatności  na  rzecz  Podwykonawcy  lub  dalszego Podwykonawcy, jeżeli Wykonawca zgłosi uwagi, o których mowa ust. 12 i potwierdzi zasadność takiej  płatności, lub jeżeli  Wykonawca  nie  zgłosi  uwag, o  których  mowa  w  ust. 12, a Podwykonawca lub dalszy Podwykonawca wykażą zasadność takiej płatności.</w:t>
      </w:r>
    </w:p>
    <w:p w14:paraId="1F79F0B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3A6CBD">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24148B4D"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dokona bezpośredniej płatności na rzecz Podwykonawcy lub dalszego Podwykonawcy </w:t>
      </w:r>
      <w:r w:rsidRPr="003A6CBD">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330D540"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371CEA4"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01153FB"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Do rachunku lub faktury VAT końcowej za wykonanie przedmiotu Umowy Wykonawca dołączy oświadczenia Podwykonawców i dalszych Podwykonawców o pełnym rozliczeniu tych robót do wysokości objętej płatnością końcową.</w:t>
      </w:r>
    </w:p>
    <w:p w14:paraId="185C8F60"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§7</w:t>
      </w:r>
    </w:p>
    <w:p w14:paraId="31F52633"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TERMIN WYKONANIA UMOWY</w:t>
      </w:r>
    </w:p>
    <w:p w14:paraId="24C74194" w14:textId="725D80B0" w:rsidR="00444BC1" w:rsidRPr="003A6CBD" w:rsidRDefault="00444BC1" w:rsidP="005010A7">
      <w:pPr>
        <w:numPr>
          <w:ilvl w:val="3"/>
          <w:numId w:val="156"/>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Przedmiot zamówienia należy wykonać w terminie c</w:t>
      </w:r>
      <w:r w:rsidR="00A053E7" w:rsidRPr="003A6CBD">
        <w:rPr>
          <w:rFonts w:ascii="Arial Narrow" w:eastAsia="Calibri" w:hAnsi="Arial Narrow" w:cs="Calibri"/>
          <w:color w:val="auto"/>
          <w:sz w:val="22"/>
          <w:szCs w:val="22"/>
        </w:rPr>
        <w:t>zterech</w:t>
      </w:r>
      <w:r w:rsidRPr="003A6CBD">
        <w:rPr>
          <w:rFonts w:ascii="Arial Narrow" w:eastAsia="Calibri" w:hAnsi="Arial Narrow" w:cs="Calibri"/>
          <w:color w:val="auto"/>
          <w:sz w:val="22"/>
          <w:szCs w:val="22"/>
        </w:rPr>
        <w:t xml:space="preserve"> miesięcy od podpisania umowy, z zachowaniem terminów pośrednich:</w:t>
      </w:r>
    </w:p>
    <w:p w14:paraId="0B2B9672" w14:textId="77777777" w:rsidR="00444BC1" w:rsidRPr="003A6CBD" w:rsidRDefault="00444BC1" w:rsidP="005010A7">
      <w:pPr>
        <w:numPr>
          <w:ilvl w:val="0"/>
          <w:numId w:val="226"/>
        </w:numPr>
        <w:spacing w:line="259"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wprowadzenie i protokolarne przekazanie Wykonawcy terenu budowy w terminie do 7 dni po podpisaniu niniejszej umowy;</w:t>
      </w:r>
    </w:p>
    <w:p w14:paraId="2237586D" w14:textId="77777777" w:rsidR="00444BC1" w:rsidRPr="003A6CBD" w:rsidRDefault="00444BC1" w:rsidP="005010A7">
      <w:pPr>
        <w:numPr>
          <w:ilvl w:val="0"/>
          <w:numId w:val="226"/>
        </w:numPr>
        <w:spacing w:line="259"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termin rozpoczęcia robót budowlanych – do 14 (czternastu) dni po przyjęciu terenu budowy.</w:t>
      </w:r>
    </w:p>
    <w:p w14:paraId="40480C3D" w14:textId="77777777" w:rsidR="00444BC1" w:rsidRPr="003A6CBD" w:rsidRDefault="00444BC1" w:rsidP="005010A7">
      <w:pPr>
        <w:numPr>
          <w:ilvl w:val="3"/>
          <w:numId w:val="156"/>
        </w:numPr>
        <w:spacing w:line="276" w:lineRule="auto"/>
        <w:ind w:left="284" w:hanging="284"/>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Za termin wykonania przedmiotu umowy i zakończenia wszystkich zobowiązań uznaje się dzień, w którym zostanie podpisany protokół odbioru końcowego robót budowlanych.</w:t>
      </w:r>
    </w:p>
    <w:p w14:paraId="2275F993" w14:textId="77777777" w:rsidR="00444BC1" w:rsidRPr="003A6CBD" w:rsidRDefault="00444BC1" w:rsidP="00444BC1">
      <w:pPr>
        <w:spacing w:line="276" w:lineRule="auto"/>
        <w:ind w:left="425"/>
        <w:jc w:val="both"/>
        <w:rPr>
          <w:rFonts w:ascii="Arial Narrow" w:eastAsia="Calibri" w:hAnsi="Arial Narrow" w:cs="Calibri"/>
          <w:color w:val="auto"/>
          <w:sz w:val="22"/>
          <w:szCs w:val="22"/>
        </w:rPr>
      </w:pPr>
    </w:p>
    <w:p w14:paraId="22F43307"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§8</w:t>
      </w:r>
    </w:p>
    <w:p w14:paraId="0D5656F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WARUNKI PŁATNOŚCI</w:t>
      </w:r>
    </w:p>
    <w:p w14:paraId="4453A0F1" w14:textId="01A8A180" w:rsidR="00444BC1" w:rsidRPr="003A6CBD" w:rsidRDefault="00444BC1" w:rsidP="005010A7">
      <w:pPr>
        <w:pStyle w:val="Akapitzlist"/>
        <w:numPr>
          <w:ilvl w:val="0"/>
          <w:numId w:val="240"/>
        </w:numPr>
        <w:spacing w:after="0"/>
        <w:ind w:hanging="357"/>
        <w:jc w:val="both"/>
        <w:rPr>
          <w:rFonts w:ascii="Arial Narrow" w:hAnsi="Arial Narrow"/>
          <w:b/>
          <w:bCs/>
          <w:lang w:val="pl-PL"/>
        </w:rPr>
      </w:pPr>
      <w:r w:rsidRPr="003A6CBD">
        <w:rPr>
          <w:rFonts w:ascii="Arial Narrow" w:hAnsi="Arial Narrow"/>
          <w:lang w:val="pl-PL"/>
        </w:rPr>
        <w:t xml:space="preserve">Zamawiający przewiduje zapłatę wynagrodzenia należnego Wykonawcy w </w:t>
      </w:r>
      <w:r w:rsidR="003E0805" w:rsidRPr="003A6CBD">
        <w:rPr>
          <w:rFonts w:ascii="Arial Narrow" w:hAnsi="Arial Narrow"/>
          <w:lang w:val="pl-PL"/>
        </w:rPr>
        <w:t xml:space="preserve">dwóch </w:t>
      </w:r>
      <w:r w:rsidRPr="003A6CBD">
        <w:rPr>
          <w:rFonts w:ascii="Arial Narrow" w:hAnsi="Arial Narrow"/>
          <w:lang w:val="pl-PL"/>
        </w:rPr>
        <w:t>częściach, w następujący sposób:</w:t>
      </w:r>
    </w:p>
    <w:p w14:paraId="705A2BFB" w14:textId="51931CFB" w:rsidR="003E0805" w:rsidRPr="003A6CBD" w:rsidRDefault="003E0805" w:rsidP="005010A7">
      <w:pPr>
        <w:pStyle w:val="Akapitzlist"/>
        <w:numPr>
          <w:ilvl w:val="0"/>
          <w:numId w:val="241"/>
        </w:numPr>
        <w:spacing w:after="0"/>
        <w:ind w:hanging="357"/>
        <w:jc w:val="both"/>
        <w:rPr>
          <w:rFonts w:ascii="Arial Narrow" w:hAnsi="Arial Narrow"/>
          <w:lang w:val="pl-PL"/>
        </w:rPr>
      </w:pPr>
      <w:bookmarkStart w:id="39" w:name="_Hlk87429486"/>
      <w:r w:rsidRPr="003A6CBD">
        <w:rPr>
          <w:rFonts w:ascii="Arial Narrow" w:hAnsi="Arial Narrow"/>
          <w:lang w:val="pl-PL"/>
        </w:rPr>
        <w:t xml:space="preserve">przewiduje się jedną płatność częściową, w wysokości nie większej niż 60% wynagrodzenia umownego brutto, </w:t>
      </w:r>
      <w:r w:rsidRPr="003A6CBD">
        <w:rPr>
          <w:rFonts w:ascii="Arial Narrow" w:hAnsi="Arial Narrow"/>
          <w:lang w:val="pl-PL"/>
        </w:rPr>
        <w:br/>
        <w:t>po wykonaniu części robót budowlanych;</w:t>
      </w:r>
    </w:p>
    <w:p w14:paraId="4E561C9E" w14:textId="25C6C0BF" w:rsidR="003E0805" w:rsidRPr="003A6CBD" w:rsidRDefault="003E0805" w:rsidP="005010A7">
      <w:pPr>
        <w:pStyle w:val="Akapitzlist"/>
        <w:numPr>
          <w:ilvl w:val="0"/>
          <w:numId w:val="241"/>
        </w:numPr>
        <w:spacing w:after="0"/>
        <w:ind w:hanging="357"/>
        <w:jc w:val="both"/>
        <w:rPr>
          <w:rFonts w:ascii="Arial Narrow" w:hAnsi="Arial Narrow"/>
          <w:lang w:val="pl-PL"/>
        </w:rPr>
      </w:pPr>
      <w:r w:rsidRPr="003A6CBD">
        <w:rPr>
          <w:rFonts w:ascii="Arial Narrow" w:hAnsi="Arial Narrow"/>
          <w:lang w:val="pl-PL"/>
        </w:rPr>
        <w:t>płatność końcową, w ramach której Zamawiający rozliczy pozostałą do zapłaty wartość wykonanych robót budowlanych, po wykonaniu całości robót budowlanych i dokonaniu ich odbioru końcowego;</w:t>
      </w:r>
    </w:p>
    <w:p w14:paraId="5894AA8B" w14:textId="2B6A8F22" w:rsidR="003E0805" w:rsidRPr="003A6CBD" w:rsidRDefault="003E0805" w:rsidP="005010A7">
      <w:pPr>
        <w:pStyle w:val="Akapitzlist"/>
        <w:numPr>
          <w:ilvl w:val="0"/>
          <w:numId w:val="241"/>
        </w:numPr>
        <w:spacing w:after="0"/>
        <w:ind w:hanging="357"/>
        <w:jc w:val="both"/>
        <w:rPr>
          <w:rFonts w:ascii="Arial Narrow" w:hAnsi="Arial Narrow"/>
          <w:lang w:val="pl-PL"/>
        </w:rPr>
      </w:pPr>
      <w:r w:rsidRPr="003A6CBD">
        <w:rPr>
          <w:rFonts w:ascii="Arial Narrow" w:hAnsi="Arial Narrow"/>
          <w:lang w:val="pl-PL"/>
        </w:rPr>
        <w:t>każda płatność zostanie zrealizowana po dokonaniu odbioru robót.</w:t>
      </w:r>
    </w:p>
    <w:p w14:paraId="5A5F8BD5" w14:textId="77777777" w:rsidR="003E0805" w:rsidRPr="003A6CBD" w:rsidRDefault="003E0805"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pomiędzy stronami za wykonane roboty następować będzie na podstawie wystawionych faktur przez Wykonawcę, w oparciu o zatwierdzone przez strony protokoły odbioru robót, w terminie 30 dni od dnia otrzymania przez Zamawiającego prawidłowo wystawionej faktury.</w:t>
      </w:r>
    </w:p>
    <w:p w14:paraId="59DF0BB4" w14:textId="304B6A3E" w:rsidR="00444BC1" w:rsidRPr="003A6CBD" w:rsidRDefault="007F4183"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J</w:t>
      </w:r>
      <w:r w:rsidR="00444BC1" w:rsidRPr="003A6CBD">
        <w:rPr>
          <w:rFonts w:ascii="Arial Narrow" w:eastAsia="Calibri" w:hAnsi="Arial Narrow" w:cs="Calibri"/>
          <w:color w:val="auto"/>
          <w:sz w:val="22"/>
          <w:szCs w:val="22"/>
        </w:rPr>
        <w:t>eżeli w trakcie realizacji umowy wystąpi konieczność zmiany wynagrodzenia, Zamawiający rozliczy te płatności zgodnie z postanowieniami zawartymi w §1 ust. 10 pkt. 5) niniejszej umowy</w:t>
      </w:r>
      <w:r w:rsidRPr="003A6CBD">
        <w:rPr>
          <w:rFonts w:ascii="Arial Narrow" w:eastAsia="Calibri" w:hAnsi="Arial Narrow" w:cs="Calibri"/>
          <w:color w:val="auto"/>
          <w:sz w:val="22"/>
          <w:szCs w:val="22"/>
        </w:rPr>
        <w:t>.</w:t>
      </w:r>
    </w:p>
    <w:bookmarkEnd w:id="39"/>
    <w:p w14:paraId="2F421B62" w14:textId="20A9D05D"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Płatność dokonana będzie przelewem na wskazany przez Wykonawcę rachunek bankowy wskazany </w:t>
      </w:r>
      <w:r w:rsidRPr="003A6CBD">
        <w:rPr>
          <w:rFonts w:ascii="Arial Unicode MS" w:eastAsia="Calibri" w:hAnsi="Calibri" w:cs="Calibri"/>
          <w:color w:val="auto"/>
          <w:sz w:val="22"/>
          <w:szCs w:val="22"/>
        </w:rPr>
        <w:br/>
      </w:r>
      <w:r w:rsidRPr="003A6CBD">
        <w:rPr>
          <w:rFonts w:ascii="Arial Narrow" w:eastAsia="Calibri" w:hAnsi="Arial Narrow" w:cs="Calibri"/>
          <w:color w:val="auto"/>
          <w:sz w:val="22"/>
          <w:szCs w:val="22"/>
        </w:rPr>
        <w:t>na fakturze. Ustala się, że datą dokonania płatności jest data obciążenia konta bankowego Zamawiającego.</w:t>
      </w:r>
    </w:p>
    <w:p w14:paraId="16213933" w14:textId="5D44628B"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Za nieterminową płatność faktury Wykonawca ma prawo naliczyć odsetki ustawowe.</w:t>
      </w:r>
    </w:p>
    <w:p w14:paraId="139C0EA8" w14:textId="77777777"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Zapłata wynagrodzenia i wszystkie inne płatności dokonywane na podstawie umowy będą realizowane przez Zamawiającego w złotych polskich. Przelewy będą wykonywane przez Zamawiającego z zastosowaniem </w:t>
      </w:r>
      <w:r w:rsidRPr="003A6CBD">
        <w:rPr>
          <w:rFonts w:ascii="Arial Narrow" w:eastAsia="Calibri" w:hAnsi="Arial Narrow" w:cs="Calibri"/>
          <w:color w:val="auto"/>
          <w:sz w:val="22"/>
          <w:szCs w:val="22"/>
        </w:rPr>
        <w:lastRenderedPageBreak/>
        <w:t xml:space="preserve">mechanizmu podzielonej płatności, o której mowa w art. 108a ust. 1 ustawy z dnia 11 marca 2004 r. o podatku od towarów i usług. </w:t>
      </w:r>
    </w:p>
    <w:p w14:paraId="64EAEE30"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§9</w:t>
      </w:r>
    </w:p>
    <w:p w14:paraId="23C09941" w14:textId="77777777"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ODSTĄPIENIE OD UMOWY</w:t>
      </w:r>
    </w:p>
    <w:p w14:paraId="684903F1" w14:textId="77777777" w:rsidR="007F4183" w:rsidRPr="003A6CBD" w:rsidRDefault="00444BC1" w:rsidP="005010A7">
      <w:pPr>
        <w:numPr>
          <w:ilvl w:val="0"/>
          <w:numId w:val="163"/>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Zamawiającemu przysługuje prawo odstąpienia od umowy w następujących sytuacjach:</w:t>
      </w:r>
    </w:p>
    <w:p w14:paraId="3668D5A2" w14:textId="57C12B9A"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6ED87ADF" w14:textId="04934BFB"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z nieuzasadnionych przyczyn przerwał realizację robót i przerwa ta trwa dłużej niż 14 dni </w:t>
      </w:r>
      <w:r w:rsidRPr="003A6CBD">
        <w:rPr>
          <w:rFonts w:ascii="Arial Narrow" w:hAnsi="Arial Narrow"/>
          <w:color w:val="auto"/>
          <w:u w:color="FF0000"/>
          <w:lang w:val="pl-PL"/>
        </w:rPr>
        <w:t>kalendarzowych</w:t>
      </w:r>
      <w:r w:rsidRPr="003A6CBD">
        <w:rPr>
          <w:rFonts w:ascii="Arial Narrow" w:hAnsi="Arial Narrow"/>
          <w:color w:val="auto"/>
          <w:lang w:val="pl-PL"/>
        </w:rPr>
        <w:t xml:space="preserve">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01EEA0BF" w14:textId="79F5B78B"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nie rozpoczął robót w ciągu 14 dni kalendarzowych od przekazania budowy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3A9969DF" w14:textId="69C627FF"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Zamawiający stwierdzi, że Wykonawca prowadzi roboty niezgodnie z umową, używa do wykonania zamówienia materiałów niezgodnych z dokumentacją </w:t>
      </w:r>
      <w:r w:rsidR="00EE5D37" w:rsidRPr="003A6CBD">
        <w:rPr>
          <w:rFonts w:ascii="Arial Narrow" w:hAnsi="Arial Narrow"/>
          <w:color w:val="auto"/>
          <w:lang w:val="pl-PL"/>
        </w:rPr>
        <w:t>techniczną</w:t>
      </w:r>
      <w:r w:rsidRPr="003A6CBD">
        <w:rPr>
          <w:rFonts w:ascii="Arial Narrow" w:hAnsi="Arial Narrow"/>
          <w:color w:val="auto"/>
          <w:lang w:val="pl-PL"/>
        </w:rPr>
        <w:t xml:space="preserve"> i normami budowlanymi - w takim przypadku Wykonawcy nie przysługuje wynagrodzenie.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2A7F697B" w14:textId="07C052D2"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pracownicy zatrudnieni w ramach realizacji zamówienia, Wykonawca zatrudnia niezgodnie z przepisami ustawy z dnia 26 czerwca 1974 r. – Kodeks pracy (Dz.U. z 2014 r., poz. 1502 z późn. zm.).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74FE5984" w14:textId="78360725"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 przypadku wielokrotnego dokonywania bezpośredniej zapłaty Podwykonawcy lub dalszemu Podwykonawcy lub konieczności dokonania bezpośrednich zapłat na sumę większą niż 5% wartości umowy. Odstąpienie od umowy </w:t>
      </w:r>
      <w:r w:rsidR="00EE5D37" w:rsidRPr="003A6CBD">
        <w:rPr>
          <w:rFonts w:ascii="Arial Narrow" w:hAnsi="Arial Narrow"/>
          <w:color w:val="auto"/>
          <w:lang w:val="pl-PL"/>
        </w:rPr>
        <w:br/>
      </w:r>
      <w:r w:rsidRPr="003A6CBD">
        <w:rPr>
          <w:rFonts w:ascii="Arial Narrow" w:hAnsi="Arial Narrow"/>
          <w:color w:val="auto"/>
          <w:lang w:val="pl-PL"/>
        </w:rPr>
        <w:t>w takim przypadku może nastąpić w terminie 30 dni od powzięcia wiadomości o powyższych okolicznościach.</w:t>
      </w:r>
    </w:p>
    <w:p w14:paraId="5CBD01E1" w14:textId="77777777" w:rsidR="00444BC1" w:rsidRPr="003A6CBD" w:rsidRDefault="00444BC1" w:rsidP="005010A7">
      <w:pPr>
        <w:numPr>
          <w:ilvl w:val="0"/>
          <w:numId w:val="163"/>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Wykonawcy przysługuje prawo odstąpienia od umowy, w szczególności jeżeli:</w:t>
      </w:r>
    </w:p>
    <w:p w14:paraId="59FE085A" w14:textId="38ED9E53" w:rsidR="00444BC1" w:rsidRPr="003A6CBD" w:rsidRDefault="00444BC1" w:rsidP="005010A7">
      <w:pPr>
        <w:pStyle w:val="Akapitzlist"/>
        <w:numPr>
          <w:ilvl w:val="0"/>
          <w:numId w:val="2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Zamawiający bez uzasadnionej przyczyny, odmawia odbioru robót lub odmawia podpisania protokołu odbioru robót. Prawo odstąpienia od umowy przysługuje Wykonawcy w terminie 7 dni licząc od dnia stwierdzenia powyższych okoliczności</w:t>
      </w:r>
      <w:r w:rsidR="00EE5D37" w:rsidRPr="003A6CBD">
        <w:rPr>
          <w:rFonts w:ascii="Arial Narrow" w:hAnsi="Arial Narrow"/>
          <w:color w:val="auto"/>
          <w:lang w:val="pl-PL"/>
        </w:rPr>
        <w:t>;</w:t>
      </w:r>
    </w:p>
    <w:p w14:paraId="520AC6BC" w14:textId="77777777" w:rsidR="00EE5D37" w:rsidRPr="003A6CBD" w:rsidRDefault="00444BC1" w:rsidP="005010A7">
      <w:pPr>
        <w:pStyle w:val="Akapitzlist"/>
        <w:numPr>
          <w:ilvl w:val="0"/>
          <w:numId w:val="2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Zamawiający zawiadomi Wykonawcę, iż wobec zaistnienia uprzednio nieprzewidzianych okoliczności nie będzie mógł spełnić swoich zobowiązań umownych wobec niego. Odstąpienie od umowy w takim przypadku może nastąpić w terminie 30 dni od powzięcia wiadomości o powyższych okolicznościach;</w:t>
      </w:r>
    </w:p>
    <w:p w14:paraId="0A626D78" w14:textId="4BBD13DF" w:rsidR="00444BC1" w:rsidRPr="003A6CBD" w:rsidRDefault="00444BC1" w:rsidP="005010A7">
      <w:pPr>
        <w:pStyle w:val="Akapitzlist"/>
        <w:numPr>
          <w:ilvl w:val="0"/>
          <w:numId w:val="2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Odstąpienie od umowy winno nastąpić w formie pisemnej, pod rygorem nieważności takiego oświadczenia i powinno zawierać uzasadnienie.</w:t>
      </w:r>
    </w:p>
    <w:p w14:paraId="7D0E4A3D" w14:textId="77777777" w:rsidR="00444BC1" w:rsidRPr="003A6CBD" w:rsidRDefault="00444BC1" w:rsidP="005010A7">
      <w:pPr>
        <w:pStyle w:val="Akapitzlist"/>
        <w:numPr>
          <w:ilvl w:val="0"/>
          <w:numId w:val="2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przypadku odstąpienia od umowy, Wykonawcę oraz Zamawiającego obciążają następujące obowiązki szczegółowe:</w:t>
      </w:r>
    </w:p>
    <w:p w14:paraId="284313F7" w14:textId="63865E32"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terminie 3 dni od daty odstąpienia od umowy Wykonawca przy udziale Zamawiającego sporządzi szczegółowy protokół inwentaryzacji robót w toku, według stanu na dzień odstąpienia;</w:t>
      </w:r>
    </w:p>
    <w:p w14:paraId="3061A819" w14:textId="20676948"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zabezpieczy przerwane roboty w zakresie obustronnie uzgodnionym na koszt tej strony, z której winy nastąpiło odstąpienie od umowy;</w:t>
      </w:r>
    </w:p>
    <w:p w14:paraId="2D7A97DB" w14:textId="7417750E"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sporządzi wykaz materiałów, które nie mogą być wykorzystane przez niego do realizacji innych robót nieobjętych niniejszą umową, jeżeli odstąpienie od umowy nastąpiło z przyczyn niezależnych od niego;</w:t>
      </w:r>
    </w:p>
    <w:p w14:paraId="53207F0E" w14:textId="77777777"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zgłosi do dokonania przez Inspektora Nadzoru i Zamawiającego odbioru robót przerwanych oraz robót zabezpieczających, jeżeli odstąpienie od umowy nastąpiło z przyczyn, za które Wykonawca nie odpowiada.</w:t>
      </w:r>
    </w:p>
    <w:p w14:paraId="23D26F9A" w14:textId="77777777" w:rsidR="00EE5D37" w:rsidRPr="003A6CBD" w:rsidRDefault="00444BC1" w:rsidP="005010A7">
      <w:pPr>
        <w:pStyle w:val="Akapitzlist"/>
        <w:numPr>
          <w:ilvl w:val="0"/>
          <w:numId w:val="246"/>
        </w:numPr>
        <w:spacing w:line="276" w:lineRule="auto"/>
        <w:jc w:val="both"/>
        <w:rPr>
          <w:rFonts w:ascii="Arial Narrow" w:hAnsi="Arial Narrow"/>
          <w:color w:val="auto"/>
          <w:lang w:val="pl-PL"/>
        </w:rPr>
      </w:pPr>
      <w:r w:rsidRPr="003A6CBD">
        <w:rPr>
          <w:rFonts w:ascii="Arial Narrow" w:hAnsi="Arial Narrow"/>
          <w:color w:val="auto"/>
          <w:lang w:val="pl-PL"/>
        </w:rPr>
        <w:t>Zamawiający w razie odstąpienia od umowy z przyczyn, za które Wykonawca nie ponosi odpowiedzialności, zobowiązany jest do:</w:t>
      </w:r>
    </w:p>
    <w:p w14:paraId="2ABCD7AD" w14:textId="16BB23A6" w:rsidR="00444BC1" w:rsidRPr="003A6CBD" w:rsidRDefault="00444BC1" w:rsidP="005010A7">
      <w:pPr>
        <w:pStyle w:val="Akapitzlist"/>
        <w:numPr>
          <w:ilvl w:val="0"/>
          <w:numId w:val="248"/>
        </w:numPr>
        <w:spacing w:after="0" w:line="276" w:lineRule="auto"/>
        <w:ind w:hanging="357"/>
        <w:jc w:val="both"/>
        <w:rPr>
          <w:rFonts w:ascii="Arial Narrow" w:hAnsi="Arial Narrow"/>
          <w:color w:val="auto"/>
          <w:lang w:val="pl-PL"/>
        </w:rPr>
      </w:pPr>
      <w:r w:rsidRPr="003A6CBD">
        <w:rPr>
          <w:rFonts w:ascii="Arial Narrow" w:hAnsi="Arial Narrow"/>
          <w:color w:val="auto"/>
          <w:lang w:val="pl-PL"/>
        </w:rPr>
        <w:t>dokonania odbioru robót przerwanych oraz zapłaty wynagrodzenia za roboty, które zostały wykonane do dnia odstąpienia,</w:t>
      </w:r>
    </w:p>
    <w:p w14:paraId="29AAD7B9" w14:textId="77777777" w:rsidR="00444BC1" w:rsidRPr="003A6CBD" w:rsidRDefault="00444BC1" w:rsidP="005010A7">
      <w:pPr>
        <w:pStyle w:val="Akapitzlist"/>
        <w:numPr>
          <w:ilvl w:val="0"/>
          <w:numId w:val="248"/>
        </w:numPr>
        <w:spacing w:after="0" w:line="276" w:lineRule="auto"/>
        <w:ind w:hanging="357"/>
        <w:jc w:val="both"/>
        <w:rPr>
          <w:rFonts w:ascii="Arial Narrow" w:hAnsi="Arial Narrow"/>
          <w:color w:val="auto"/>
          <w:lang w:val="pl-PL"/>
        </w:rPr>
      </w:pPr>
      <w:r w:rsidRPr="003A6CBD">
        <w:rPr>
          <w:rFonts w:ascii="Arial Narrow" w:hAnsi="Arial Narrow"/>
          <w:color w:val="auto"/>
          <w:lang w:val="pl-PL"/>
        </w:rPr>
        <w:lastRenderedPageBreak/>
        <w:t>odkupienia materiałów, o których mowa w ust. 4 lit. c) po cenach wynikających z faktur ich zakupu przez Wykonawcę robót.</w:t>
      </w:r>
    </w:p>
    <w:p w14:paraId="1A229FD0" w14:textId="77777777" w:rsidR="00444BC1" w:rsidRPr="003A6CBD" w:rsidRDefault="00444BC1" w:rsidP="005010A7">
      <w:pPr>
        <w:pStyle w:val="Akapitzlist"/>
        <w:numPr>
          <w:ilvl w:val="0"/>
          <w:numId w:val="247"/>
        </w:numPr>
        <w:spacing w:after="0" w:line="276" w:lineRule="auto"/>
        <w:ind w:hanging="357"/>
        <w:jc w:val="both"/>
        <w:rPr>
          <w:rFonts w:ascii="Arial Narrow" w:hAnsi="Arial Narrow"/>
          <w:color w:val="auto"/>
          <w:lang w:val="pl-PL"/>
        </w:rPr>
      </w:pPr>
      <w:r w:rsidRPr="003A6CBD">
        <w:rPr>
          <w:rFonts w:ascii="Arial Narrow" w:hAnsi="Arial Narrow"/>
          <w:color w:val="auto"/>
          <w:lang w:val="pl-PL"/>
        </w:rPr>
        <w:t xml:space="preserve">Wynagrodzenie należne Wykonawcy za zabezpieczenie przerwanych robót nastąpi na podstawie protokołu zaawansowania robót Wykonawcy, za okres realizacji tych prac zatwierdzonych przez Inspektora Nadzoru </w:t>
      </w:r>
      <w:r w:rsidRPr="003A6CBD">
        <w:rPr>
          <w:rFonts w:ascii="Arial Unicode MS" w:hAnsi="Arial Unicode MS"/>
          <w:color w:val="auto"/>
          <w:lang w:val="pl-PL"/>
        </w:rPr>
        <w:br/>
      </w:r>
      <w:r w:rsidRPr="003A6CBD">
        <w:rPr>
          <w:rFonts w:ascii="Arial Narrow" w:hAnsi="Arial Narrow"/>
          <w:color w:val="auto"/>
          <w:lang w:val="pl-PL"/>
        </w:rPr>
        <w:t>i Zamawiającego.</w:t>
      </w:r>
    </w:p>
    <w:p w14:paraId="3D59AC9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§10</w:t>
      </w:r>
    </w:p>
    <w:p w14:paraId="343F791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GWARANCJA I RĘKOJMIA</w:t>
      </w:r>
    </w:p>
    <w:p w14:paraId="02147B5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gwarantuje, że przedmiot umowy określony w §1 wykonany zostanie dobrze jakościowo, zgodnie </w:t>
      </w:r>
      <w:r w:rsidRPr="003A6CBD">
        <w:rPr>
          <w:rFonts w:ascii="Arial Unicode MS"/>
          <w:color w:val="auto"/>
          <w:sz w:val="22"/>
          <w:szCs w:val="22"/>
        </w:rPr>
        <w:br/>
      </w:r>
      <w:r w:rsidRPr="003A6CBD">
        <w:rPr>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66CB6262"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udzieli </w:t>
      </w:r>
      <w:r w:rsidRPr="003A6CBD">
        <w:rPr>
          <w:rFonts w:ascii="Arial Narrow" w:hAnsi="Arial Narrow"/>
          <w:b/>
          <w:bCs/>
          <w:color w:val="auto"/>
          <w:sz w:val="22"/>
          <w:szCs w:val="22"/>
        </w:rPr>
        <w:t>… miesięcy gwarancji</w:t>
      </w:r>
      <w:r w:rsidRPr="003A6CBD">
        <w:rPr>
          <w:rFonts w:ascii="Arial Narrow" w:hAnsi="Arial Narrow"/>
          <w:color w:val="auto"/>
          <w:sz w:val="22"/>
          <w:szCs w:val="22"/>
        </w:rPr>
        <w:t xml:space="preserve"> na przedmiot umowy licząc od daty odbioru końcowego robót. Termin ten liczy się od dnia następnego od daty podpisania protokołu końcowego odbioru robót lub od daty potwierdzenia usunięcia wad w razie ich stwierdzenia przy odbiorze końcowym.</w:t>
      </w:r>
    </w:p>
    <w:p w14:paraId="238A3DE5"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0975411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usunąć na swój koszt wady i usterki stwierdzone w przedmiocie niniejszej umowy </w:t>
      </w:r>
      <w:r w:rsidRPr="003A6CBD">
        <w:rPr>
          <w:rFonts w:ascii="Arial Unicode MS"/>
          <w:color w:val="auto"/>
          <w:sz w:val="22"/>
          <w:szCs w:val="22"/>
        </w:rPr>
        <w:br/>
      </w:r>
      <w:r w:rsidRPr="003A6CBD">
        <w:rPr>
          <w:rFonts w:ascii="Arial Narrow" w:hAnsi="Arial Narrow"/>
          <w:color w:val="auto"/>
          <w:sz w:val="22"/>
          <w:szCs w:val="22"/>
        </w:rPr>
        <w:t>w okresie rękojmi w terminach technicznie i organizacyjnie uzasadnionych, wyznaczonych przez Zamawiającego.</w:t>
      </w:r>
    </w:p>
    <w:p w14:paraId="724E494B"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Okres rękojmi jest równy okresowi udzielonej gwarancji.</w:t>
      </w:r>
    </w:p>
    <w:p w14:paraId="405EC8D1"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gdy Producent/Dostawca wbudowanych urządzeń i dostarczanych sprzętów udzieli gwarancję na okres krótszy niż w ofercie, Wykonawcę obowiązuje okres wskazany w ust. 2.</w:t>
      </w:r>
    </w:p>
    <w:p w14:paraId="0F4ADC76"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przez okres wskazany w ust. 2 będzie pełnić serwis urządzeń zamontowanych w ramach realizacji przedmiotu zamówienia, zgodnie z zaleceniami Producenta/Dostawcy urządzenia. Koszty serwisu Wykonawca skalkuluje i uwzględni w cenie oferty. </w:t>
      </w:r>
    </w:p>
    <w:p w14:paraId="45F848E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6110811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Zamawiający może wykonać uprawnienia z tytułu rękojmi za wady, niezależnie od uprawnień wynikających </w:t>
      </w:r>
      <w:r w:rsidRPr="003A6CBD">
        <w:rPr>
          <w:rFonts w:ascii="Arial Narrow" w:hAnsi="Arial Narrow"/>
          <w:color w:val="auto"/>
          <w:sz w:val="22"/>
          <w:szCs w:val="22"/>
        </w:rPr>
        <w:br/>
        <w:t>z gwarancji.</w:t>
      </w:r>
    </w:p>
    <w:p w14:paraId="5134D5F3"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wystąpienia wad Wykonawca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 wadę. </w:t>
      </w:r>
    </w:p>
    <w:p w14:paraId="7300A48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7AB4429A"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706C0873"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7B8D236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w:t>
      </w:r>
      <w:r w:rsidRPr="003A6CBD">
        <w:rPr>
          <w:rFonts w:ascii="Arial Narrow" w:hAnsi="Arial Narrow"/>
          <w:color w:val="auto"/>
          <w:sz w:val="22"/>
          <w:szCs w:val="22"/>
        </w:rPr>
        <w:br/>
        <w:t>z zabezpieczenia należytego wykonania umowy.</w:t>
      </w:r>
    </w:p>
    <w:p w14:paraId="709326F6" w14:textId="4EC60E55"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zobowiązany jest do zapewnienia bezpłatnego, autoryzowanego serwisu gwarancyjnego na wbudowane urządzenia i dostarczony sprzęt, w tym przeprowadzanie przeglądów technicznych zgodnie z zaleceniami producenta, nie rzadziej niż raz do roku</w:t>
      </w:r>
      <w:r w:rsidR="00DD2618" w:rsidRPr="003A6CBD">
        <w:rPr>
          <w:rFonts w:ascii="Arial Narrow" w:hAnsi="Arial Narrow"/>
          <w:color w:val="auto"/>
          <w:sz w:val="22"/>
          <w:szCs w:val="22"/>
        </w:rPr>
        <w:t xml:space="preserve"> (jeśli dotyczy)</w:t>
      </w:r>
      <w:r w:rsidRPr="003A6CBD">
        <w:rPr>
          <w:rFonts w:ascii="Arial Narrow" w:hAnsi="Arial Narrow"/>
          <w:color w:val="auto"/>
          <w:sz w:val="22"/>
          <w:szCs w:val="22"/>
        </w:rPr>
        <w:t>.</w:t>
      </w:r>
    </w:p>
    <w:p w14:paraId="584AACC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43D2CFB7"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lastRenderedPageBreak/>
        <w:t xml:space="preserve">Zasady eksploatacji i konserwacji urządzeń i sprzętu zostaną określone w przekazanej przez Wykonawcę „Instrukcji użytkowania i eksploatacji urządzeń”, która jest zbiorem szczegółowo opracowanych instrukcji użytkowania </w:t>
      </w:r>
      <w:r w:rsidRPr="003A6CBD">
        <w:rPr>
          <w:rFonts w:ascii="Arial Narrow" w:hAnsi="Arial Narrow"/>
          <w:color w:val="auto"/>
          <w:sz w:val="22"/>
          <w:szCs w:val="22"/>
        </w:rPr>
        <w:br/>
        <w:t>i eksploatacji dla wszystkich elementów objętych gwarancją.</w:t>
      </w:r>
    </w:p>
    <w:p w14:paraId="09778AA2" w14:textId="2334F5F1"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zapewni możliwość zgłaszania awarii urządzeń i/lub sprzętu, w okresie gwarancji i rękojmi telefonicznie</w:t>
      </w:r>
      <w:r w:rsidR="00DD2618" w:rsidRPr="003A6CBD">
        <w:rPr>
          <w:rFonts w:ascii="Arial Narrow" w:hAnsi="Arial Narrow"/>
          <w:color w:val="auto"/>
          <w:sz w:val="22"/>
          <w:szCs w:val="22"/>
        </w:rPr>
        <w:t xml:space="preserve"> </w:t>
      </w:r>
      <w:r w:rsidRPr="003A6CBD">
        <w:rPr>
          <w:rFonts w:ascii="Arial Narrow" w:hAnsi="Arial Narrow"/>
          <w:color w:val="auto"/>
          <w:sz w:val="22"/>
          <w:szCs w:val="22"/>
        </w:rPr>
        <w:t>lub drogą e-mailową.</w:t>
      </w:r>
    </w:p>
    <w:p w14:paraId="4A0E1296"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Serwis gwarancyjny będzie świadczony w miejscu użytkowania sprzętu i urządzeń. </w:t>
      </w:r>
    </w:p>
    <w:p w14:paraId="18EBE501"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konieczności naprawy urządzeń i/lub sprzętu w serwisie, Wykonawca zapewni:</w:t>
      </w:r>
    </w:p>
    <w:p w14:paraId="2CBD090B" w14:textId="77777777" w:rsidR="00444BC1" w:rsidRPr="003A6CBD" w:rsidRDefault="00444BC1" w:rsidP="005010A7">
      <w:pPr>
        <w:numPr>
          <w:ilvl w:val="0"/>
          <w:numId w:val="217"/>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odbiór na własny koszt wadliwych urządzeń i/lub sprzętu w terminie nieprzekraczającym 3 dni roboczych od dnia zgłoszenia awarii, </w:t>
      </w:r>
    </w:p>
    <w:p w14:paraId="6B10AEE1" w14:textId="77777777" w:rsidR="00444BC1" w:rsidRPr="003A6CBD" w:rsidRDefault="00444BC1" w:rsidP="005010A7">
      <w:pPr>
        <w:numPr>
          <w:ilvl w:val="0"/>
          <w:numId w:val="217"/>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dostawę naprawionych urządzeń i/lub sprzętu na własny koszt w terminie nie przekraczającym 3 dni roboczych od dnia usunięcia awarii przez serwis,</w:t>
      </w:r>
    </w:p>
    <w:p w14:paraId="7A11DD4E"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 przypadku braku możliwości usunięcia awarii w terminie 4 dni od dnia zgłoszenia, Wykonawca zobowiązuje się do dostarczenia i uruchomienia urządzeń i/lub sprzętu zastępczego, fabrycznie nowego, o parametrach zgodnych </w:t>
      </w:r>
      <w:r w:rsidRPr="003A6CBD">
        <w:rPr>
          <w:rFonts w:ascii="Arial Narrow" w:eastAsia="Calibri" w:hAnsi="Arial Narrow" w:cs="Calibri"/>
          <w:color w:val="auto"/>
          <w:sz w:val="22"/>
          <w:szCs w:val="22"/>
        </w:rPr>
        <w:br/>
        <w:t>z wymaganiami Zamawiającego.</w:t>
      </w:r>
    </w:p>
    <w:p w14:paraId="1A63E503"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Koszty dojazdu ekipy serwisowej w ramach naprawy gwarancyjnej i koszty transportu przedmiotu umowy naprawionego w ramach gwarancji poza siedzibą użytkownika sprzętu pokrywa Wykonawca.</w:t>
      </w:r>
    </w:p>
    <w:p w14:paraId="05555852"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wcześniejszego rozwiązania umowy lub odstąpienia jednej ze stron, okres gwarancji i rękojmi rozpoczyna się następnego dnia po sporządzeniu protokołu</w:t>
      </w:r>
      <w:r w:rsidRPr="003A6CBD">
        <w:rPr>
          <w:rFonts w:ascii="Arial Narrow" w:eastAsia="Calibri" w:hAnsi="Arial Narrow" w:cs="Calibri"/>
          <w:color w:val="FF0000"/>
          <w:sz w:val="22"/>
          <w:szCs w:val="22"/>
        </w:rPr>
        <w:t xml:space="preserve">, </w:t>
      </w:r>
      <w:r w:rsidRPr="003A6CBD">
        <w:rPr>
          <w:rFonts w:ascii="Arial Narrow" w:eastAsia="Calibri" w:hAnsi="Arial Narrow" w:cs="Calibri"/>
          <w:color w:val="auto"/>
          <w:sz w:val="22"/>
          <w:szCs w:val="22"/>
        </w:rPr>
        <w:t>o którym mowa w §9 ust. 4 lit. a) umowy. Dokończenie realizacji przedmiotu umowy przez inny podmiot nie uchyla odpowiedzialności Wykonawcy z tytułu gwarancji lub rękojmi za wykonany przezeń zakres robót.</w:t>
      </w:r>
    </w:p>
    <w:p w14:paraId="3629E60E"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006B7DA2"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jest odpowiedzialny za wszelkie szkody, które spowodował w czasie usuwania wady.</w:t>
      </w:r>
    </w:p>
    <w:p w14:paraId="36BF5B76"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Zamawiający wyznaczy ostateczny przegląd gwarancyjny z udziałem przedstawiciela Wykonawcy przed upływem okresu gwarancji jakości i rękojmi za wady ustalonego w umowie. O terminie przeglądu gwarancyjnego Zamawiający poinformuje Wykonawcę z co najmniej 5 dniowym wyprzedzeniem. </w:t>
      </w:r>
    </w:p>
    <w:p w14:paraId="66248CC4"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celu umożliwienia kwalifikacji zgłoszonych wad, przyczyn ich powstania i sposobu usunięcia Zamawiający zobowiązuje się do przechowania otrzymanej w dniu odbioru dokumentacji powykonawczej i protokołu odbioru końcowego.</w:t>
      </w:r>
    </w:p>
    <w:p w14:paraId="23392AC6"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Dokument gwarancyjny stanowi niniejsza umowa.</w:t>
      </w:r>
    </w:p>
    <w:p w14:paraId="632AB329" w14:textId="77777777" w:rsidR="00444BC1" w:rsidRPr="003A6CBD" w:rsidRDefault="00444BC1" w:rsidP="00444BC1">
      <w:pPr>
        <w:spacing w:line="276" w:lineRule="auto"/>
        <w:jc w:val="center"/>
        <w:rPr>
          <w:rFonts w:ascii="Arial Narrow" w:hAnsi="Arial Narrow"/>
          <w:b/>
          <w:bCs/>
          <w:color w:val="auto"/>
          <w:sz w:val="22"/>
          <w:szCs w:val="22"/>
        </w:rPr>
      </w:pPr>
    </w:p>
    <w:p w14:paraId="782825CD"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§11</w:t>
      </w:r>
    </w:p>
    <w:p w14:paraId="373F179E"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UMOWY O PODWYKONAWSTWO</w:t>
      </w:r>
    </w:p>
    <w:p w14:paraId="0A79E2D7" w14:textId="01912C57"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może powierzyć wykonanie części zamówienia Podwykonawcy, z zastrzeżeniem, </w:t>
      </w:r>
      <w:r w:rsidRPr="003A6CBD">
        <w:rPr>
          <w:rFonts w:ascii="Arial Narrow" w:hAnsi="Arial Narrow"/>
          <w:color w:val="auto"/>
          <w:u w:color="FF0000"/>
          <w:lang w:val="pl-PL"/>
        </w:rPr>
        <w:t>że Wykonawca ponosi pełną odpowiedzialność za teren budowy od chwili jego przejęcia.</w:t>
      </w:r>
      <w:r w:rsidRPr="003A6CBD">
        <w:rPr>
          <w:rFonts w:ascii="Arial Narrow" w:hAnsi="Arial Narrow"/>
          <w:color w:val="auto"/>
          <w:lang w:val="pl-PL"/>
        </w:rPr>
        <w:t xml:space="preserve"> </w:t>
      </w:r>
    </w:p>
    <w:p w14:paraId="01000ECD" w14:textId="45335171"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Do zawarcia przez Wykonawcę umowy o roboty budowlane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7A4486E4" w14:textId="24F13AFC"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Do zawarcia przez Podwykonawcę umowy z dalszym Podwykonawcą jest wymagana zgoda Zamawiającego i Wykonawcy. Przepis ust. 2 zdanie drugie stosuje się odpowiednio.</w:t>
      </w:r>
    </w:p>
    <w:p w14:paraId="31F7D06B" w14:textId="59A116C0"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Umowy, o których mowa w ust. 3 i 4, powinny być dokonane w formie pisemnej pod rygorem nieważności.</w:t>
      </w:r>
    </w:p>
    <w:p w14:paraId="0B0353FE" w14:textId="0D32DCBE"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Umowa pomiędzy Wykonawcą a Podwykonawcą lub Podwykonawcą i dalszym Podwykonawcą winna określać strony umowy, cel działania, zakres prac przewidzianych do wykonania Podwykonawcy, oznaczenie czasu trwania umowy, a także winna zastrzegać spełnienie przez Podwykonawcę wymagań związanych z gwarancją i rękojmią.</w:t>
      </w:r>
    </w:p>
    <w:p w14:paraId="19B9F6D1" w14:textId="77777777"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Umowa z Podwykonawcą nie może zawierać postanowień kształtujących prawa i obowiązki Podwykonawcy, </w:t>
      </w:r>
      <w:r w:rsidRPr="003A6CBD">
        <w:rPr>
          <w:rFonts w:ascii="Arial Narrow" w:hAnsi="Arial Narrow"/>
          <w:color w:val="auto"/>
          <w:lang w:val="pl-PL"/>
        </w:rPr>
        <w:br/>
        <w:t>w zakresie kar umownych oraz postanowień dotyczących warunków wypłaty wynagrodzenia, w sposób dla niego mniej korzystny niż prawa i obowiązki Wykonawcy, ukształtowane postanowieniami umowy zawartej między Zamawiającym a Wykonawcą oraz powinna stanowić w szczególności, iż:</w:t>
      </w:r>
    </w:p>
    <w:p w14:paraId="0E3E649B" w14:textId="15B57692" w:rsidR="00444BC1" w:rsidRPr="003A6CBD" w:rsidRDefault="00444BC1" w:rsidP="005010A7">
      <w:pPr>
        <w:pStyle w:val="Akapitzlist"/>
        <w:numPr>
          <w:ilvl w:val="0"/>
          <w:numId w:val="250"/>
        </w:numPr>
        <w:spacing w:after="0" w:line="276" w:lineRule="auto"/>
        <w:jc w:val="both"/>
        <w:rPr>
          <w:rFonts w:ascii="Arial Narrow" w:hAnsi="Arial Narrow"/>
          <w:color w:val="auto"/>
          <w:lang w:val="pl-PL"/>
        </w:rPr>
      </w:pPr>
      <w:r w:rsidRPr="003A6CBD">
        <w:rPr>
          <w:rFonts w:ascii="Arial Narrow" w:hAnsi="Arial Narrow"/>
          <w:color w:val="auto"/>
          <w:lang w:val="pl-PL"/>
        </w:rPr>
        <w:lastRenderedPageBreak/>
        <w:t>termin zapłaty wynagrodzenia należnego Podwykonawcy/dalszemu Podwykonawcy nie może być dłuższy niż 30 dni od dnia doręczenia Wykonawcy, Podwykonawcy lub dalszemu Podwykonawcy faktury lub rachunku,</w:t>
      </w:r>
    </w:p>
    <w:p w14:paraId="0AA63606" w14:textId="2448BEBF" w:rsidR="00444BC1" w:rsidRPr="003A6CBD" w:rsidRDefault="00444BC1" w:rsidP="005010A7">
      <w:pPr>
        <w:pStyle w:val="Akapitzlist"/>
        <w:numPr>
          <w:ilvl w:val="0"/>
          <w:numId w:val="250"/>
        </w:numPr>
        <w:spacing w:after="0" w:line="276" w:lineRule="auto"/>
        <w:jc w:val="both"/>
        <w:rPr>
          <w:rFonts w:ascii="Arial Narrow" w:hAnsi="Arial Narrow"/>
          <w:color w:val="auto"/>
          <w:lang w:val="pl-PL"/>
        </w:rPr>
      </w:pPr>
      <w:r w:rsidRPr="003A6CBD">
        <w:rPr>
          <w:rFonts w:ascii="Arial Narrow" w:hAnsi="Arial Narrow"/>
          <w:color w:val="auto"/>
          <w:lang w:val="pl-PL"/>
        </w:rPr>
        <w:t>w przypadku uchylania się przez Wykonawcę od obowiązku zapłaty wymagalnego wynagrodzenia przysługującego Podwykonawcy lub dalszemu Podwykonawcy, którzy zawarli:</w:t>
      </w:r>
    </w:p>
    <w:p w14:paraId="257341FF" w14:textId="13728EC7" w:rsidR="00444BC1" w:rsidRPr="003A6CBD" w:rsidRDefault="00444BC1" w:rsidP="005010A7">
      <w:pPr>
        <w:pStyle w:val="Akapitzlist"/>
        <w:numPr>
          <w:ilvl w:val="0"/>
          <w:numId w:val="251"/>
        </w:numPr>
        <w:spacing w:after="0" w:line="276" w:lineRule="auto"/>
        <w:jc w:val="both"/>
        <w:rPr>
          <w:rFonts w:ascii="Arial Narrow" w:hAnsi="Arial Narrow"/>
          <w:color w:val="auto"/>
          <w:lang w:val="pl-PL"/>
        </w:rPr>
      </w:pPr>
      <w:r w:rsidRPr="003A6CBD">
        <w:rPr>
          <w:rFonts w:ascii="Arial Narrow" w:hAnsi="Arial Narrow"/>
          <w:color w:val="auto"/>
          <w:lang w:val="pl-PL"/>
        </w:rPr>
        <w:t>zaakceptowane przez Zamawiającego umowy o Podwykonawstwo, których przedmiotem są roboty budowlane lub</w:t>
      </w:r>
    </w:p>
    <w:p w14:paraId="3B3CFE6F" w14:textId="77777777" w:rsidR="00C563E5" w:rsidRPr="003A6CBD" w:rsidRDefault="00444BC1" w:rsidP="005010A7">
      <w:pPr>
        <w:pStyle w:val="Akapitzlist"/>
        <w:numPr>
          <w:ilvl w:val="0"/>
          <w:numId w:val="251"/>
        </w:numPr>
        <w:spacing w:after="0" w:line="276" w:lineRule="auto"/>
        <w:jc w:val="both"/>
        <w:rPr>
          <w:rFonts w:ascii="Arial Narrow" w:hAnsi="Arial Narrow"/>
          <w:color w:val="auto"/>
          <w:lang w:val="pl-PL"/>
        </w:rPr>
      </w:pPr>
      <w:r w:rsidRPr="003A6CBD">
        <w:rPr>
          <w:rFonts w:ascii="Arial Narrow" w:hAnsi="Arial Narrow"/>
          <w:color w:val="auto"/>
          <w:lang w:val="pl-PL"/>
        </w:rPr>
        <w:t>przedłożone Zamawiającemu umowy o Podwykonawstwo, których przedmiotem są dostawy lub usługi,</w:t>
      </w:r>
    </w:p>
    <w:p w14:paraId="51B7A7DB" w14:textId="592C0972" w:rsidR="00444BC1" w:rsidRPr="003A6CBD" w:rsidRDefault="00444BC1" w:rsidP="00543100">
      <w:pPr>
        <w:tabs>
          <w:tab w:val="left" w:pos="709"/>
        </w:tabs>
        <w:spacing w:line="276" w:lineRule="auto"/>
        <w:ind w:left="709"/>
        <w:jc w:val="both"/>
        <w:rPr>
          <w:rFonts w:ascii="Arial Narrow" w:eastAsia="Calibri" w:hAnsi="Arial Narrow" w:cs="Calibri"/>
          <w:color w:val="auto"/>
        </w:rPr>
      </w:pPr>
      <w:r w:rsidRPr="003A6CBD">
        <w:rPr>
          <w:rFonts w:ascii="Arial Narrow" w:hAnsi="Arial Narrow"/>
          <w:color w:val="auto"/>
        </w:rPr>
        <w:t xml:space="preserve">Zamawiający zapłaci bezpośrednio Podwykonawcy kwotę należnego wynagrodzenia bez odsetek należnych Wykonawcy lub dalszemu Podwykonawcy, zgodnie z treścią umowy o podwykonawstwie, </w:t>
      </w:r>
      <w:r w:rsidR="00C563E5" w:rsidRPr="003A6CBD">
        <w:rPr>
          <w:rFonts w:ascii="Arial Narrow" w:hAnsi="Arial Narrow"/>
          <w:color w:val="auto"/>
        </w:rPr>
        <w:br/>
      </w:r>
      <w:r w:rsidRPr="003A6CBD">
        <w:rPr>
          <w:rFonts w:ascii="Arial Narrow" w:hAnsi="Arial Narrow"/>
          <w:color w:val="auto"/>
        </w:rPr>
        <w:t>z zastrzeżeniem postanowień § 6 ust. 1</w:t>
      </w:r>
      <w:r w:rsidR="00EA7A90" w:rsidRPr="003A6CBD">
        <w:rPr>
          <w:rFonts w:ascii="Arial Narrow" w:hAnsi="Arial Narrow"/>
          <w:color w:val="auto"/>
        </w:rPr>
        <w:t>1</w:t>
      </w:r>
      <w:r w:rsidRPr="003A6CBD">
        <w:rPr>
          <w:rFonts w:ascii="Arial Narrow" w:hAnsi="Arial Narrow"/>
          <w:color w:val="auto"/>
        </w:rPr>
        <w:t>-2</w:t>
      </w:r>
      <w:r w:rsidR="00EA7A90" w:rsidRPr="003A6CBD">
        <w:rPr>
          <w:rFonts w:ascii="Arial Narrow" w:hAnsi="Arial Narrow"/>
          <w:color w:val="auto"/>
        </w:rPr>
        <w:t>5</w:t>
      </w:r>
      <w:r w:rsidRPr="003A6CBD">
        <w:rPr>
          <w:rFonts w:ascii="Arial Narrow" w:hAnsi="Arial Narrow"/>
          <w:color w:val="auto"/>
        </w:rPr>
        <w:t>.</w:t>
      </w:r>
    </w:p>
    <w:p w14:paraId="0DAF5CB2" w14:textId="68754E54" w:rsidR="00444BC1" w:rsidRPr="003A6CBD" w:rsidRDefault="00444BC1" w:rsidP="005010A7">
      <w:pPr>
        <w:pStyle w:val="Akapitzlist"/>
        <w:numPr>
          <w:ilvl w:val="0"/>
          <w:numId w:val="249"/>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Umowa o podwykonawstwo nie może zawierać postanowień:</w:t>
      </w:r>
    </w:p>
    <w:p w14:paraId="1B83CDDE" w14:textId="6F0DAB1F"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uzyskanie przez Podwykonawcę płatności od Wykonawcy od zapłaty przez Zamawiającego Wykonawcy wynagrodzenia obejmującego zakres robót wykonanych przez Podwykonawcę;</w:t>
      </w:r>
    </w:p>
    <w:p w14:paraId="2A7D6FC7" w14:textId="64B97CBE"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zwrot Podwykonawcy kwot zabezpieczenia przez Wykonawcę, od zwrotu zabezpieczenia wykonania umowy przez Zamawiającego Wykonawcy,</w:t>
      </w:r>
    </w:p>
    <w:p w14:paraId="2935ECA0" w14:textId="77777777"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kształtujących wysokość wynagrodzenia należnego Podwykonawcy lub dalszemu Podwykonawcy w kwocie wyższej niż wynagrodzenie należne Wykonawcy z tytułu wykonania zobowiązania stanowiącego przedmiot umowy o podwykonawstwo.</w:t>
      </w:r>
    </w:p>
    <w:p w14:paraId="14C38CF8" w14:textId="0C57D820"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 szczególnie uzasadnionych przypadkach, w szczególności warunkujących należyte wykonanie przedmiotu umowy Zamawiający może wyrazić zgodę na odstępstwo od warunku określonego w ust. 7 lit. c).</w:t>
      </w:r>
    </w:p>
    <w:p w14:paraId="2D03CD94" w14:textId="50F583E4"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5F2652F" w14:textId="7B5E78E8"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Wykonawca zobowiązany jest do przedłożenia Zamawiającemu projektu umowy o podwykonawstwo, której przedmiotem są roboty budowlane nie później niż 14 dni przed jej zawarciem.</w:t>
      </w:r>
    </w:p>
    <w:p w14:paraId="3F207B50" w14:textId="45506C34"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Wykonanie prac w podwykonawstwie nie zwalnia Wykonawcy z odpowiedzialności za wykonanie obowiązków wynikających z umowy i obowiązujących przepisów prawa. Wykonawca odpowiada za działania i zaniechania podwykonawców jak za własne.</w:t>
      </w:r>
    </w:p>
    <w:p w14:paraId="5C279197" w14:textId="7CF172D1"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również wobec dalszych Podwykonawców.</w:t>
      </w:r>
    </w:p>
    <w:p w14:paraId="75092C69" w14:textId="77777777" w:rsidR="00444BC1" w:rsidRPr="003A6CBD" w:rsidRDefault="00444BC1" w:rsidP="00444BC1">
      <w:pPr>
        <w:spacing w:line="276" w:lineRule="auto"/>
        <w:jc w:val="center"/>
        <w:rPr>
          <w:rFonts w:ascii="Arial Narrow" w:hAnsi="Arial Narrow"/>
          <w:b/>
          <w:bCs/>
          <w:color w:val="0070C0"/>
          <w:sz w:val="22"/>
          <w:szCs w:val="22"/>
        </w:rPr>
      </w:pPr>
    </w:p>
    <w:p w14:paraId="7BF9C12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§12</w:t>
      </w:r>
    </w:p>
    <w:p w14:paraId="377530D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ZABEZPIECZENIE NALEŻYTEGO WYKONANIA UMOWY</w:t>
      </w:r>
    </w:p>
    <w:p w14:paraId="25DEAECC" w14:textId="57FE1029" w:rsidR="00444BC1" w:rsidRPr="003A6CBD" w:rsidRDefault="00444BC1" w:rsidP="005010A7">
      <w:pPr>
        <w:pStyle w:val="Akapitzlist"/>
        <w:numPr>
          <w:ilvl w:val="0"/>
          <w:numId w:val="25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Strony potwierdzają, że przed zawarciem umowy Wykonawca wniósł zabezpieczenie należytego wykonania umowy w wysokości 5% wynagrodzenia ofertowego (ceny ofertowej brutto), o którym mowa w § 6 ust. 1, tj. …………. zł (słownie złotych: …….............................................……………...) w formie ……………… </w:t>
      </w:r>
    </w:p>
    <w:p w14:paraId="6AE49F06" w14:textId="77777777" w:rsidR="00444BC1" w:rsidRPr="003A6CBD" w:rsidRDefault="00444BC1" w:rsidP="005010A7">
      <w:pPr>
        <w:pStyle w:val="Akapitzlist"/>
        <w:numPr>
          <w:ilvl w:val="0"/>
          <w:numId w:val="25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Zabezpieczenie należytego wykonania umowy zostanie zwrócone Wykonawcy w następujących terminach:</w:t>
      </w:r>
    </w:p>
    <w:p w14:paraId="5FB59DFE" w14:textId="20B1333F" w:rsidR="00444BC1" w:rsidRPr="003A6CBD" w:rsidRDefault="00444BC1" w:rsidP="005010A7">
      <w:pPr>
        <w:pStyle w:val="Akapitzlist"/>
        <w:numPr>
          <w:ilvl w:val="0"/>
          <w:numId w:val="254"/>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70% wysokości zabezpieczenia – w ciągu 30 dni od dnia podpisania protokołu odbioru końcowego;</w:t>
      </w:r>
    </w:p>
    <w:p w14:paraId="557AFA01" w14:textId="77777777" w:rsidR="00444BC1" w:rsidRPr="003A6CBD" w:rsidRDefault="00444BC1" w:rsidP="005010A7">
      <w:pPr>
        <w:pStyle w:val="Akapitzlist"/>
        <w:numPr>
          <w:ilvl w:val="0"/>
          <w:numId w:val="254"/>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30% wysokości zabezpieczenia – w ciągu 15 dni od upływu okresu rękojmi za wady.</w:t>
      </w:r>
    </w:p>
    <w:p w14:paraId="69D5E54F" w14:textId="748D76FD" w:rsidR="00444BC1" w:rsidRPr="003A6CBD" w:rsidRDefault="00444BC1" w:rsidP="005010A7">
      <w:pPr>
        <w:pStyle w:val="Akapitzlist"/>
        <w:numPr>
          <w:ilvl w:val="0"/>
          <w:numId w:val="253"/>
        </w:numPr>
        <w:spacing w:line="276" w:lineRule="auto"/>
        <w:jc w:val="both"/>
        <w:rPr>
          <w:rFonts w:ascii="Arial Narrow" w:hAnsi="Arial Narrow"/>
          <w:color w:val="auto"/>
          <w:lang w:val="pl-PL"/>
        </w:rPr>
      </w:pPr>
      <w:r w:rsidRPr="003A6CBD">
        <w:rPr>
          <w:rFonts w:ascii="Arial Narrow" w:hAnsi="Arial Narrow"/>
          <w:color w:val="auto"/>
          <w:lang w:val="pl-PL"/>
        </w:rPr>
        <w:t xml:space="preserve">Zamawiający wstrzyma się ze zwrotem części zabezpieczenia należytego wykonania umowy, o którym mowa </w:t>
      </w:r>
      <w:r w:rsidR="00812D2B" w:rsidRPr="003A6CBD">
        <w:rPr>
          <w:rFonts w:ascii="Arial Narrow" w:hAnsi="Arial Narrow"/>
          <w:color w:val="auto"/>
          <w:lang w:val="pl-PL"/>
        </w:rPr>
        <w:br/>
      </w:r>
      <w:r w:rsidRPr="003A6CBD">
        <w:rPr>
          <w:rFonts w:ascii="Arial Narrow" w:hAnsi="Arial Narrow"/>
          <w:color w:val="auto"/>
          <w:lang w:val="pl-PL"/>
        </w:rPr>
        <w:t xml:space="preserve">w ust. 2 lit. a), w przypadku, kiedy Wykonawca nie usunie w terminie stwierdzonych w trakcie odbioru wad lub będzie </w:t>
      </w:r>
      <w:r w:rsidRPr="003A6CBD">
        <w:rPr>
          <w:rFonts w:ascii="Arial Narrow" w:hAnsi="Arial Narrow"/>
          <w:color w:val="auto"/>
          <w:lang w:val="pl-PL"/>
        </w:rPr>
        <w:br/>
        <w:t>w trakcie usuwania tych wad.</w:t>
      </w:r>
    </w:p>
    <w:p w14:paraId="4DCAE595" w14:textId="73DA374B"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§13</w:t>
      </w:r>
    </w:p>
    <w:p w14:paraId="7BD675D1" w14:textId="77777777" w:rsidR="00444BC1" w:rsidRPr="003A6CBD" w:rsidRDefault="00444BC1" w:rsidP="00444BC1">
      <w:pPr>
        <w:spacing w:line="276" w:lineRule="auto"/>
        <w:ind w:left="397"/>
        <w:jc w:val="center"/>
        <w:rPr>
          <w:rFonts w:ascii="Arial Narrow" w:eastAsia="Calibri" w:hAnsi="Arial Narrow" w:cs="Calibri"/>
          <w:b/>
          <w:bCs/>
          <w:sz w:val="22"/>
          <w:szCs w:val="22"/>
        </w:rPr>
      </w:pPr>
      <w:r w:rsidRPr="003A6CBD">
        <w:rPr>
          <w:rFonts w:ascii="Arial Narrow" w:eastAsia="Calibri" w:hAnsi="Arial Narrow" w:cs="Calibri"/>
          <w:b/>
          <w:bCs/>
          <w:sz w:val="22"/>
          <w:szCs w:val="22"/>
        </w:rPr>
        <w:t>UBEZPIECZENIE WYKONAWCY</w:t>
      </w:r>
    </w:p>
    <w:p w14:paraId="6D72DA52" w14:textId="77777777" w:rsidR="00444BC1" w:rsidRPr="003A6CBD" w:rsidRDefault="00444BC1" w:rsidP="005010A7">
      <w:pPr>
        <w:numPr>
          <w:ilvl w:val="0"/>
          <w:numId w:val="214"/>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Wykonawca  zobowiązuje  się  zawrzeć  na  czas  realizacji robót budowlanych,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6A2E5E51" w14:textId="10F4CE3D" w:rsidR="00444BC1" w:rsidRPr="003A6CBD" w:rsidRDefault="00444BC1" w:rsidP="005010A7">
      <w:pPr>
        <w:numPr>
          <w:ilvl w:val="0"/>
          <w:numId w:val="218"/>
        </w:numPr>
        <w:spacing w:line="276"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 ryzyk budowlanych (np. CAR, EAR lub CWAR) z sumą ubezpieczenia nie niższą niż </w:t>
      </w:r>
      <w:r w:rsidR="00812D2B" w:rsidRPr="003A6CBD">
        <w:rPr>
          <w:rFonts w:ascii="Arial Narrow" w:eastAsia="Calibri" w:hAnsi="Arial Narrow" w:cs="Calibri"/>
          <w:color w:val="auto"/>
          <w:sz w:val="22"/>
          <w:szCs w:val="22"/>
        </w:rPr>
        <w:t>200 000 zł</w:t>
      </w:r>
      <w:r w:rsidRPr="003A6CBD">
        <w:rPr>
          <w:rFonts w:ascii="Arial Narrow" w:eastAsia="Calibri" w:hAnsi="Arial Narrow" w:cs="Calibri"/>
          <w:color w:val="auto"/>
          <w:sz w:val="22"/>
          <w:szCs w:val="22"/>
        </w:rPr>
        <w:t>;</w:t>
      </w:r>
    </w:p>
    <w:p w14:paraId="0FE5443D" w14:textId="77777777" w:rsidR="00444BC1" w:rsidRPr="003A6CBD" w:rsidRDefault="00444BC1" w:rsidP="005010A7">
      <w:pPr>
        <w:numPr>
          <w:ilvl w:val="0"/>
          <w:numId w:val="218"/>
        </w:numPr>
        <w:spacing w:line="276"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Pr="003A6CBD">
        <w:rPr>
          <w:rFonts w:ascii="Arial Narrow" w:eastAsia="Calibri" w:hAnsi="Arial Narrow" w:cs="Calibri"/>
          <w:color w:val="auto"/>
          <w:sz w:val="22"/>
          <w:szCs w:val="22"/>
        </w:rPr>
        <w:br/>
        <w:t>1 000 000,00 zł (jeden milion złotych),</w:t>
      </w:r>
    </w:p>
    <w:p w14:paraId="69778078" w14:textId="77777777" w:rsidR="00444BC1" w:rsidRPr="003A6CBD" w:rsidRDefault="00444BC1" w:rsidP="005010A7">
      <w:pPr>
        <w:numPr>
          <w:ilvl w:val="0"/>
          <w:numId w:val="218"/>
        </w:numPr>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ubezpieczenia  pracowników  Wykonawcy,  a  także  wszelkich  innych  osób  realizujących  w imieniu  Wykonawcy  roboty budowlane. </w:t>
      </w:r>
    </w:p>
    <w:p w14:paraId="28887128"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Umowy ubezpieczenia, o których mowa w ust. 1 muszą zapewniać wypłatę odszkodowania płatnego w złotych polskich. Koszt umowy lub umów ubezpieczeniowych, w szczególności składki ubezpieczeniowe, pokrywa w całości Wykonawca.</w:t>
      </w:r>
    </w:p>
    <w:p w14:paraId="1569E526"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przedłoży Zamawiającemu dokumenty  potwierdzające  zawarcie  umowy ubezpieczenia, w tym </w:t>
      </w:r>
      <w:r w:rsidRPr="003A6CBD">
        <w:rPr>
          <w:rFonts w:ascii="Arial Narrow" w:eastAsia="Calibri" w:hAnsi="Arial Narrow" w:cs="Calibri"/>
          <w:sz w:val="22"/>
          <w:szCs w:val="22"/>
        </w:rPr>
        <w:br/>
        <w:t xml:space="preserve">w szczególności kopię </w:t>
      </w:r>
      <w:r w:rsidRPr="003A6CBD">
        <w:rPr>
          <w:rFonts w:ascii="Arial Narrow" w:eastAsia="Calibri" w:hAnsi="Arial Narrow" w:cs="Calibri"/>
          <w:color w:val="auto"/>
          <w:sz w:val="22"/>
          <w:szCs w:val="22"/>
        </w:rPr>
        <w:t>umowy i</w:t>
      </w:r>
      <w:r w:rsidRPr="003A6CBD">
        <w:rPr>
          <w:rFonts w:ascii="Arial Narrow" w:eastAsia="Calibri" w:hAnsi="Arial Narrow" w:cs="Calibri"/>
          <w:sz w:val="22"/>
          <w:szCs w:val="22"/>
        </w:rPr>
        <w:t xml:space="preserve"> polisy ubezpieczenia, nie później niż do dnia przekazania  terenu  budowy.  </w:t>
      </w:r>
      <w:r w:rsidRPr="003A6CBD">
        <w:rPr>
          <w:rFonts w:ascii="Arial Narrow" w:eastAsia="Calibri" w:hAnsi="Arial Narrow" w:cs="Calibri"/>
          <w:sz w:val="22"/>
          <w:szCs w:val="22"/>
        </w:rPr>
        <w:br/>
        <w:t>W  przypadku  uchybienia  przedmiotowemu  obowiązkowi Zamawiający ma prawo wstrzymać się z przekazaniem terenu budowy do czasu ich przedłożenia, co nie powoduje wstrzymania biegu terminów umownych w zakresie wykonania Umowy przez Wykonawcę.</w:t>
      </w:r>
    </w:p>
    <w:p w14:paraId="1A889F93" w14:textId="0980EDCA"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t>
      </w:r>
    </w:p>
    <w:p w14:paraId="065E89CC"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niedokonania przedłużenia ubezpieczenia, przedłużenia niezgodnie z zasadami określonymi w ust. 1 lub nieprzedłożenia przez Wykonawcę dokumentu ubezpieczenia w terminie, o którym mowa w ust.3, Zamawiający na rzecz Wykonawcy na jego koszt dokona stosownego  ubezpieczenia w zakresie określonym w ust. 1, a poniesiony  koszt potrąci z należności wynikających z najbliższej faktury wystawionej przez Wykonawcę.</w:t>
      </w:r>
    </w:p>
    <w:p w14:paraId="73D8FDD8"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nie jest uprawniony do dokonywania zmian warunków ubezpieczenia bez uprzedniej zgody Zamawiającego wyrażonej na piśmie.</w:t>
      </w:r>
    </w:p>
    <w:p w14:paraId="668F4426"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odpowiada za teren budowy i ponosi odpowiedzialność na zasadzie ryzyka za ewentualnie powstałe szkody w pełnej wysokości od dnia przekazania terenu przez zamawiającego do momentu podpisania przez zamawiającego protokołu odbioru końcowego przedmiotu umowy.</w:t>
      </w:r>
    </w:p>
    <w:p w14:paraId="2136493D"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 Wykonawca ponosi pełną odpowiedzialność za szkody spowodowane w trakcie wykonywania przedmiotu umowy, </w:t>
      </w:r>
      <w:r w:rsidRPr="003A6CBD">
        <w:rPr>
          <w:rFonts w:ascii="Arial Narrow" w:eastAsia="Calibri" w:hAnsi="Arial Narrow" w:cs="Calibri"/>
          <w:sz w:val="22"/>
          <w:szCs w:val="22"/>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3AA45E0F"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 </w:t>
      </w:r>
    </w:p>
    <w:p w14:paraId="4EB9486E" w14:textId="77777777" w:rsidR="00444BC1" w:rsidRPr="003A6CBD" w:rsidRDefault="00444BC1" w:rsidP="00444BC1">
      <w:pPr>
        <w:spacing w:line="276" w:lineRule="auto"/>
        <w:jc w:val="center"/>
        <w:rPr>
          <w:rFonts w:ascii="Arial Narrow" w:hAnsi="Arial Narrow"/>
          <w:b/>
          <w:bCs/>
          <w:sz w:val="22"/>
          <w:szCs w:val="22"/>
        </w:rPr>
      </w:pPr>
    </w:p>
    <w:p w14:paraId="351C7BC7"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§14</w:t>
      </w:r>
    </w:p>
    <w:p w14:paraId="20C556A3"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POSTANOWIENIA KOŃCOWE</w:t>
      </w:r>
    </w:p>
    <w:p w14:paraId="0FBDEDC9" w14:textId="77777777" w:rsidR="00E428B1" w:rsidRPr="003A6CBD" w:rsidRDefault="00E428B1" w:rsidP="003A6CBD">
      <w:pPr>
        <w:pStyle w:val="Akapitzlist"/>
        <w:numPr>
          <w:ilvl w:val="0"/>
          <w:numId w:val="215"/>
        </w:numPr>
        <w:spacing w:after="0"/>
        <w:ind w:left="357" w:hanging="357"/>
        <w:jc w:val="both"/>
        <w:rPr>
          <w:rFonts w:ascii="Arial Narrow" w:hAnsi="Arial Narrow"/>
          <w:color w:val="auto"/>
          <w:lang w:val="pl-PL"/>
        </w:rPr>
      </w:pPr>
      <w:r w:rsidRPr="003A6CBD">
        <w:rPr>
          <w:rFonts w:ascii="Arial Narrow" w:hAnsi="Arial Narrow"/>
          <w:color w:val="auto"/>
          <w:lang w:val="pl-PL"/>
        </w:rPr>
        <w:t xml:space="preserve">Spory wynikłe na tle realizacji niniejszej umowy, rozstrzygane będą przez Sąd Powszechny właściwy dla Zamawiającego lub  </w:t>
      </w:r>
      <w:r w:rsidR="00444BC1" w:rsidRPr="003A6CBD">
        <w:rPr>
          <w:rFonts w:ascii="Arial Narrow" w:hAnsi="Arial Narrow"/>
          <w:color w:val="auto"/>
          <w:lang w:val="pl-PL"/>
        </w:rPr>
        <w:t>w sprawach, w których zawarcie ugody jest dopuszczalne,</w:t>
      </w:r>
      <w:r w:rsidRPr="003A6CBD">
        <w:rPr>
          <w:rFonts w:ascii="Arial Narrow" w:eastAsia="Arial Unicode MS" w:hAnsi="Arial Narrow" w:cs="Arial Unicode MS"/>
          <w:color w:val="auto"/>
          <w:sz w:val="24"/>
          <w:szCs w:val="24"/>
          <w:lang w:val="pl-PL"/>
        </w:rPr>
        <w:t xml:space="preserve"> </w:t>
      </w:r>
      <w:r w:rsidRPr="003A6CBD">
        <w:rPr>
          <w:rFonts w:ascii="Arial Narrow" w:hAnsi="Arial Narrow"/>
          <w:color w:val="auto"/>
          <w:lang w:val="pl-PL"/>
        </w:rPr>
        <w:t xml:space="preserve">ewentualne spory w relacjach </w:t>
      </w:r>
      <w:r w:rsidRPr="003A6CBD">
        <w:rPr>
          <w:rFonts w:ascii="Arial Narrow" w:hAnsi="Arial Narrow"/>
          <w:color w:val="auto"/>
          <w:lang w:val="pl-PL"/>
        </w:rPr>
        <w:br/>
        <w:t>z Wykonawcą/Wykonawcami o roszczenia cywilnoprawne</w:t>
      </w:r>
      <w:r w:rsidR="00444BC1" w:rsidRPr="003A6CBD">
        <w:rPr>
          <w:rFonts w:ascii="Arial Narrow" w:hAnsi="Arial Narrow"/>
          <w:color w:val="auto"/>
          <w:lang w:val="pl-PL"/>
        </w:rPr>
        <w:t xml:space="preserve"> </w:t>
      </w:r>
      <w:r w:rsidRPr="003A6CBD">
        <w:rPr>
          <w:rFonts w:ascii="Arial Narrow" w:hAnsi="Arial Narrow"/>
          <w:color w:val="auto"/>
          <w:lang w:val="pl-PL"/>
        </w:rPr>
        <w:t xml:space="preserve">będą poddawane </w:t>
      </w:r>
      <w:r w:rsidR="00444BC1" w:rsidRPr="003A6CBD">
        <w:rPr>
          <w:rFonts w:ascii="Arial Narrow" w:hAnsi="Arial Narrow"/>
          <w:color w:val="auto"/>
          <w:lang w:val="pl-PL"/>
        </w:rPr>
        <w:t xml:space="preserve">mediacjom lub innemu polubownemu rozwiązaniu sporu przed Sądem Polubownym przy Prokuratorii Generalnej Rzeczypospolitej Polskiej, wybranym mediatorem albo osobą prowadzącą inne polubowne rozwiązanie sporu. </w:t>
      </w:r>
    </w:p>
    <w:p w14:paraId="4D9980C8" w14:textId="062D37AF" w:rsidR="00444BC1" w:rsidRPr="003A6CBD" w:rsidRDefault="00444BC1" w:rsidP="003A6CBD">
      <w:pPr>
        <w:pStyle w:val="Akapitzlist"/>
        <w:numPr>
          <w:ilvl w:val="0"/>
          <w:numId w:val="215"/>
        </w:numPr>
        <w:spacing w:after="0"/>
        <w:ind w:left="357" w:hanging="357"/>
        <w:jc w:val="both"/>
        <w:rPr>
          <w:rFonts w:ascii="Arial Narrow" w:hAnsi="Arial Narrow"/>
          <w:color w:val="auto"/>
          <w:lang w:val="pl-PL"/>
        </w:rPr>
      </w:pPr>
      <w:r w:rsidRPr="003A6CBD">
        <w:rPr>
          <w:rFonts w:ascii="Arial Narrow" w:hAnsi="Arial Narrow"/>
          <w:color w:val="auto"/>
          <w:lang w:val="pl-PL"/>
        </w:rPr>
        <w:t xml:space="preserve">W sprawie majątkowej, w której zawarcie ugody jest dopuszczalne, każda ze stron umowy, w przypadku sporu wynikającego z zamówienia, może złożyć wniosek o przeprowadzenie mediacji lub inne polubowne rozwiązanie sporu </w:t>
      </w:r>
      <w:r w:rsidRPr="003A6CBD">
        <w:rPr>
          <w:rFonts w:ascii="Arial Narrow" w:hAnsi="Arial Narrow"/>
          <w:color w:val="auto"/>
          <w:lang w:val="pl-PL"/>
        </w:rPr>
        <w:lastRenderedPageBreak/>
        <w:t>do Sądu Polubownego przy Prokuratorii Generalnej Rzeczypospolitej Polskiej, wybranego mediatora albo osoby prowadzącej inne polubowne rozwiązanie sporu.</w:t>
      </w:r>
    </w:p>
    <w:p w14:paraId="14EE6322" w14:textId="77777777" w:rsidR="00444BC1" w:rsidRPr="003A6CBD" w:rsidRDefault="00444BC1" w:rsidP="005010A7">
      <w:pPr>
        <w:numPr>
          <w:ilvl w:val="0"/>
          <w:numId w:val="215"/>
        </w:numPr>
        <w:tabs>
          <w:tab w:val="left" w:pos="284"/>
        </w:tabs>
        <w:spacing w:line="276" w:lineRule="auto"/>
        <w:ind w:left="426" w:hanging="426"/>
        <w:jc w:val="both"/>
        <w:rPr>
          <w:rFonts w:ascii="Arial Narrow" w:eastAsia="Calibri" w:hAnsi="Arial Narrow" w:cs="Calibri"/>
          <w:sz w:val="22"/>
          <w:szCs w:val="22"/>
        </w:rPr>
      </w:pPr>
      <w:r w:rsidRPr="003A6CBD">
        <w:rPr>
          <w:rFonts w:ascii="Arial Narrow" w:eastAsia="Calibri" w:hAnsi="Arial Narrow" w:cs="Calibri"/>
          <w:sz w:val="22"/>
          <w:szCs w:val="22"/>
        </w:rPr>
        <w:t>Integralną część niniejszej umowy stanowią:</w:t>
      </w:r>
    </w:p>
    <w:p w14:paraId="185DC71A" w14:textId="77777777" w:rsidR="00444BC1" w:rsidRPr="003A6CBD" w:rsidRDefault="00444BC1" w:rsidP="005010A7">
      <w:pPr>
        <w:numPr>
          <w:ilvl w:val="0"/>
          <w:numId w:val="216"/>
        </w:numPr>
        <w:tabs>
          <w:tab w:val="left" w:pos="426"/>
        </w:tabs>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Specyfikacja Warunków Zamówienia,</w:t>
      </w:r>
    </w:p>
    <w:p w14:paraId="60ABE950" w14:textId="47178951" w:rsidR="00444BC1" w:rsidRPr="003A6CBD" w:rsidRDefault="00444BC1" w:rsidP="005010A7">
      <w:pPr>
        <w:numPr>
          <w:ilvl w:val="0"/>
          <w:numId w:val="216"/>
        </w:numPr>
        <w:tabs>
          <w:tab w:val="left" w:pos="426"/>
        </w:tabs>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dokumentacja techniczna (</w:t>
      </w:r>
      <w:r w:rsidR="007F4183" w:rsidRPr="003A6CBD">
        <w:rPr>
          <w:rFonts w:ascii="Arial Narrow" w:eastAsia="Calibri" w:hAnsi="Arial Narrow" w:cs="Calibri"/>
          <w:sz w:val="22"/>
          <w:szCs w:val="22"/>
        </w:rPr>
        <w:t>ekspertyza techniczna i rysunki techniczne</w:t>
      </w:r>
      <w:r w:rsidRPr="003A6CBD">
        <w:rPr>
          <w:rFonts w:ascii="Arial Narrow" w:eastAsia="Calibri" w:hAnsi="Arial Narrow" w:cs="Calibri"/>
          <w:sz w:val="22"/>
          <w:szCs w:val="22"/>
        </w:rPr>
        <w:t>)</w:t>
      </w:r>
    </w:p>
    <w:p w14:paraId="50F1854C" w14:textId="77777777" w:rsidR="00444BC1" w:rsidRPr="003A6CBD" w:rsidRDefault="00444BC1" w:rsidP="005010A7">
      <w:pPr>
        <w:numPr>
          <w:ilvl w:val="0"/>
          <w:numId w:val="216"/>
        </w:numPr>
        <w:tabs>
          <w:tab w:val="left" w:pos="426"/>
        </w:tabs>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oferta Wykonawcy</w:t>
      </w:r>
    </w:p>
    <w:p w14:paraId="2619E8F0"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Każda zmiana postanowień niniejszej umowy wymaga formy pisemnej w postaci aneksu pod rygorem nieważności.</w:t>
      </w:r>
    </w:p>
    <w:p w14:paraId="4B0A17C1"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W sprawach nieuregulowanych w umowie zastosowanie mają przepisy Kodeksu cywilnego, ustawy Prawo budowlane, ustawy Prawo zamówień publicznych.</w:t>
      </w:r>
    </w:p>
    <w:p w14:paraId="5D3E1569"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Umowę sporządzono w trzech jednobrzmiących egzemplarzach, 2 egzemplarze dla Zamawiającego, 1 egzemplarz dla Wykonawcy.</w:t>
      </w:r>
    </w:p>
    <w:p w14:paraId="31C8563B"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eastAsia="Arial Narrow" w:hAnsi="Arial Narrow" w:cs="Arial Narrow"/>
          <w:b/>
          <w:bCs/>
          <w:sz w:val="22"/>
          <w:szCs w:val="22"/>
        </w:rPr>
        <w:tab/>
      </w:r>
    </w:p>
    <w:p w14:paraId="6DA0DD4A"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hAnsi="Arial Narrow"/>
          <w:b/>
          <w:bCs/>
          <w:sz w:val="22"/>
          <w:szCs w:val="22"/>
        </w:rPr>
        <w:t xml:space="preserve">WYKONAWCA                                                                          </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ZAMAWIAJĄCY</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KONTRASYGNATA</w:t>
      </w:r>
    </w:p>
    <w:p w14:paraId="4F564124" w14:textId="77777777" w:rsidR="00444BC1" w:rsidRPr="003A6CBD" w:rsidRDefault="00444BC1" w:rsidP="00444BC1">
      <w:pPr>
        <w:spacing w:line="276" w:lineRule="auto"/>
        <w:ind w:left="2836" w:firstLine="709"/>
      </w:pPr>
      <w:r w:rsidRPr="003A6CBD">
        <w:rPr>
          <w:rFonts w:ascii="Arial Narrow" w:hAnsi="Arial Narrow"/>
          <w:b/>
          <w:bCs/>
          <w:sz w:val="22"/>
          <w:szCs w:val="22"/>
        </w:rPr>
        <w:t>SKARBNIKA GMINY</w:t>
      </w:r>
    </w:p>
    <w:p w14:paraId="3B0DD33A" w14:textId="77777777" w:rsidR="00444BC1" w:rsidRPr="003A6CBD" w:rsidRDefault="00444BC1" w:rsidP="00444BC1">
      <w:pPr>
        <w:spacing w:line="276" w:lineRule="auto"/>
        <w:jc w:val="both"/>
      </w:pPr>
    </w:p>
    <w:p w14:paraId="36DD4BBB" w14:textId="77777777" w:rsidR="00444BC1" w:rsidRPr="003A6CBD" w:rsidRDefault="00444BC1" w:rsidP="00A36730">
      <w:pPr>
        <w:tabs>
          <w:tab w:val="left" w:pos="993"/>
          <w:tab w:val="right" w:pos="9072"/>
        </w:tabs>
        <w:jc w:val="both"/>
        <w:rPr>
          <w:rStyle w:val="Brak"/>
          <w:rFonts w:ascii="Arial Narrow" w:hAnsi="Arial Narrow"/>
        </w:rPr>
      </w:pPr>
    </w:p>
    <w:sectPr w:rsidR="00444BC1" w:rsidRPr="003A6CBD">
      <w:headerReference w:type="default" r:id="rId37"/>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B102" w14:textId="77777777" w:rsidR="00C82C07" w:rsidRDefault="00C82C07">
      <w:r>
        <w:separator/>
      </w:r>
    </w:p>
  </w:endnote>
  <w:endnote w:type="continuationSeparator" w:id="0">
    <w:p w14:paraId="407B7DD3" w14:textId="77777777" w:rsidR="00C82C07" w:rsidRDefault="00C8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3E9B" w14:textId="77777777" w:rsidR="00C82C07" w:rsidRDefault="00C82C07">
      <w:r>
        <w:separator/>
      </w:r>
    </w:p>
  </w:footnote>
  <w:footnote w:type="continuationSeparator" w:id="0">
    <w:p w14:paraId="7FAC49E8" w14:textId="77777777" w:rsidR="00C82C07" w:rsidRDefault="00C82C07">
      <w:r>
        <w:continuationSeparator/>
      </w:r>
    </w:p>
  </w:footnote>
  <w:footnote w:type="continuationNotice" w:id="1">
    <w:p w14:paraId="79826E61" w14:textId="77777777" w:rsidR="00C82C07" w:rsidRDefault="00C82C07"/>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E589B9" w14:textId="77777777" w:rsidR="005F409E" w:rsidRPr="009862F4" w:rsidRDefault="005F409E" w:rsidP="005F409E">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2FC51BD9" w:rsidR="00A42920" w:rsidRPr="005F3F05" w:rsidRDefault="000450B6" w:rsidP="000450B6">
    <w:pPr>
      <w:jc w:val="center"/>
      <w:rPr>
        <w:rFonts w:ascii="Comic Sans MS" w:hAnsi="Comic Sans MS"/>
        <w:b/>
        <w:bCs/>
        <w:i/>
        <w:iCs/>
        <w:sz w:val="17"/>
        <w:szCs w:val="17"/>
      </w:rPr>
    </w:pPr>
    <w:r w:rsidRPr="005F3F05">
      <w:rPr>
        <w:rFonts w:ascii="Comic Sans MS" w:hAnsi="Comic Sans MS"/>
        <w:b/>
        <w:bCs/>
        <w:i/>
        <w:iCs/>
        <w:sz w:val="17"/>
        <w:szCs w:val="17"/>
      </w:rPr>
      <w:t>„</w:t>
    </w:r>
    <w:r w:rsidR="005F3F05" w:rsidRPr="005F3F05">
      <w:rPr>
        <w:rFonts w:ascii="Comic Sans MS" w:hAnsi="Comic Sans MS"/>
        <w:b/>
        <w:bCs/>
        <w:i/>
        <w:iCs/>
        <w:sz w:val="17"/>
        <w:szCs w:val="17"/>
      </w:rPr>
      <w:t>Wzmocnienie i remont muru oporowego przy przepuście drogowym na ul. Bolesława Chrobrego w Ośnie Lubuskim</w:t>
    </w:r>
    <w:r w:rsidRPr="005F3F05">
      <w:rPr>
        <w:rFonts w:ascii="Comic Sans MS" w:hAnsi="Comic Sans MS"/>
        <w:b/>
        <w:bCs/>
        <w:i/>
        <w:iCs/>
        <w:sz w:val="17"/>
        <w:szCs w:val="17"/>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67E35"/>
    <w:multiLevelType w:val="hybridMultilevel"/>
    <w:tmpl w:val="D5C0CD7C"/>
    <w:numStyleLink w:val="Zaimportowanystyl37"/>
  </w:abstractNum>
  <w:abstractNum w:abstractNumId="3" w15:restartNumberingAfterBreak="0">
    <w:nsid w:val="03087D6D"/>
    <w:multiLevelType w:val="hybridMultilevel"/>
    <w:tmpl w:val="205E1E16"/>
    <w:styleLink w:val="Zaimportowanystyl83"/>
    <w:lvl w:ilvl="0" w:tplc="7848C82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F2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7607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D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6F7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E9C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5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81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810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A86565"/>
    <w:multiLevelType w:val="hybridMultilevel"/>
    <w:tmpl w:val="539840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1002"/>
    <w:lvl w:ilvl="0" w:tplc="51989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85B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049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9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87D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CF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17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201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2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EC7D12"/>
    <w:multiLevelType w:val="hybridMultilevel"/>
    <w:tmpl w:val="DA4E8A3E"/>
    <w:styleLink w:val="Zaimportowanystyl881"/>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45656A"/>
    <w:multiLevelType w:val="hybridMultilevel"/>
    <w:tmpl w:val="A0F6AE0A"/>
    <w:styleLink w:val="Zaimportowanystyl281"/>
    <w:lvl w:ilvl="0" w:tplc="2074749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671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A895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C57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A04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2247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86A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20E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CC4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2742A"/>
    <w:multiLevelType w:val="hybridMultilevel"/>
    <w:tmpl w:val="9B0C99C0"/>
    <w:styleLink w:val="Zaimportowanystyl102"/>
    <w:lvl w:ilvl="0" w:tplc="FD146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C9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AB0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059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C3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A9A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1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CD1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2D6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86D7A7E"/>
    <w:multiLevelType w:val="hybridMultilevel"/>
    <w:tmpl w:val="7E4EDEF0"/>
    <w:lvl w:ilvl="0" w:tplc="525876B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7B53C1"/>
    <w:multiLevelType w:val="hybridMultilevel"/>
    <w:tmpl w:val="A1DAAC88"/>
    <w:styleLink w:val="Zaimportowanystyl40"/>
    <w:lvl w:ilvl="0" w:tplc="7124F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E50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E56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0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B9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27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60A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9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890DDA"/>
    <w:multiLevelType w:val="hybridMultilevel"/>
    <w:tmpl w:val="11B48D9C"/>
    <w:styleLink w:val="Zaimportowanystyl301"/>
    <w:lvl w:ilvl="0" w:tplc="0270E9E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61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65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6B43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DF6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E2819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431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213E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E5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CD41C0"/>
    <w:multiLevelType w:val="hybridMultilevel"/>
    <w:tmpl w:val="460EEF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 w15:restartNumberingAfterBreak="0">
    <w:nsid w:val="0AEF1DEC"/>
    <w:multiLevelType w:val="multilevel"/>
    <w:tmpl w:val="16F64DE0"/>
    <w:styleLink w:val="Zaimportowanystyl210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9C1D09"/>
    <w:multiLevelType w:val="hybridMultilevel"/>
    <w:tmpl w:val="0EAC4404"/>
    <w:lvl w:ilvl="0" w:tplc="041AADD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C06AE8"/>
    <w:multiLevelType w:val="hybridMultilevel"/>
    <w:tmpl w:val="2CCA9B9A"/>
    <w:styleLink w:val="Zaimportowanystyl1001"/>
    <w:lvl w:ilvl="0" w:tplc="D2F6AC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A5B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A21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3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0B7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284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44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66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6420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DD9626B"/>
    <w:multiLevelType w:val="hybridMultilevel"/>
    <w:tmpl w:val="D2267B30"/>
    <w:numStyleLink w:val="Zaimportowanystyl770"/>
  </w:abstractNum>
  <w:abstractNum w:abstractNumId="21"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1A2FFA"/>
    <w:multiLevelType w:val="hybridMultilevel"/>
    <w:tmpl w:val="915C1C7A"/>
    <w:styleLink w:val="Zaimportowanystyl121"/>
    <w:lvl w:ilvl="0" w:tplc="B5920F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A0A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4FB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10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3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0C1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69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CA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CC3B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9648CF"/>
    <w:multiLevelType w:val="hybridMultilevel"/>
    <w:tmpl w:val="4C0E2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F8E68AC"/>
    <w:multiLevelType w:val="hybridMultilevel"/>
    <w:tmpl w:val="173E22D0"/>
    <w:numStyleLink w:val="Zaimportowanystyl69"/>
  </w:abstractNum>
  <w:abstractNum w:abstractNumId="27" w15:restartNumberingAfterBreak="0">
    <w:nsid w:val="0F973957"/>
    <w:multiLevelType w:val="hybridMultilevel"/>
    <w:tmpl w:val="F3C2E826"/>
    <w:styleLink w:val="Zaimportowanystyl13"/>
    <w:lvl w:ilvl="0" w:tplc="86FAA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A01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A9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63C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002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5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A5A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640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6F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0A54360"/>
    <w:multiLevelType w:val="multilevel"/>
    <w:tmpl w:val="E02A6F3C"/>
    <w:styleLink w:val="Zaimportowanystyl4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1E827A1"/>
    <w:multiLevelType w:val="hybridMultilevel"/>
    <w:tmpl w:val="6FE4F53E"/>
    <w:numStyleLink w:val="Zaimportowanystyl400"/>
  </w:abstractNum>
  <w:abstractNum w:abstractNumId="30" w15:restartNumberingAfterBreak="0">
    <w:nsid w:val="11FF05E3"/>
    <w:multiLevelType w:val="multilevel"/>
    <w:tmpl w:val="D4067A02"/>
    <w:styleLink w:val="Zaimportowanystyl87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6C6A97"/>
    <w:multiLevelType w:val="hybridMultilevel"/>
    <w:tmpl w:val="C1A8FB84"/>
    <w:styleLink w:val="Zaimportowanystyl822"/>
    <w:lvl w:ilvl="0" w:tplc="7EB09FB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2258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ABE1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DE1F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2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F5D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EA3A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AC8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08CC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2CD6F41"/>
    <w:multiLevelType w:val="hybridMultilevel"/>
    <w:tmpl w:val="703C3508"/>
    <w:styleLink w:val="Zaimportowanystyl421"/>
    <w:lvl w:ilvl="0" w:tplc="4BE27B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3E3F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8EA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DE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8841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8A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B0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5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3171F48"/>
    <w:multiLevelType w:val="hybridMultilevel"/>
    <w:tmpl w:val="BE5684C2"/>
    <w:styleLink w:val="Zaimportowanystyl1011"/>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06FD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6A049E"/>
    <w:multiLevelType w:val="hybridMultilevel"/>
    <w:tmpl w:val="936C1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7C23422"/>
    <w:multiLevelType w:val="hybridMultilevel"/>
    <w:tmpl w:val="765897E6"/>
    <w:styleLink w:val="Zaimportowanystyl73"/>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8A06AEA"/>
    <w:multiLevelType w:val="hybridMultilevel"/>
    <w:tmpl w:val="D2267B30"/>
    <w:styleLink w:val="Zaimportowanystyl770"/>
    <w:lvl w:ilvl="0" w:tplc="76A2B07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0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4347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03A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EC6D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625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E1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917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032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91B5AFB"/>
    <w:multiLevelType w:val="hybridMultilevel"/>
    <w:tmpl w:val="26C849F8"/>
    <w:styleLink w:val="Zaimportowanystyl961"/>
    <w:lvl w:ilvl="0" w:tplc="18280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C7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4CF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5E66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04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6C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2C8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AA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2E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9A348A4"/>
    <w:multiLevelType w:val="hybridMultilevel"/>
    <w:tmpl w:val="E0244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7A3635"/>
    <w:multiLevelType w:val="hybridMultilevel"/>
    <w:tmpl w:val="DC681254"/>
    <w:styleLink w:val="Zaimportowanystyl411"/>
    <w:lvl w:ilvl="0" w:tplc="6EF4134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A4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4A4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050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E40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A2E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8F3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C92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22A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CD43844"/>
    <w:multiLevelType w:val="hybridMultilevel"/>
    <w:tmpl w:val="938283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DAF0C93"/>
    <w:multiLevelType w:val="hybridMultilevel"/>
    <w:tmpl w:val="0798AF6A"/>
    <w:styleLink w:val="Zaimportowanystyl36"/>
    <w:lvl w:ilvl="0" w:tplc="2430A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A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1420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48A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D7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EE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7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C2C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663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DD47DFD"/>
    <w:multiLevelType w:val="hybridMultilevel"/>
    <w:tmpl w:val="0798AF6A"/>
    <w:numStyleLink w:val="Zaimportowanystyl36"/>
  </w:abstractNum>
  <w:abstractNum w:abstractNumId="46" w15:restartNumberingAfterBreak="0">
    <w:nsid w:val="1DF85DBE"/>
    <w:multiLevelType w:val="hybridMultilevel"/>
    <w:tmpl w:val="1CE022DC"/>
    <w:styleLink w:val="Zaimportowanystyl871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E876179"/>
    <w:multiLevelType w:val="hybridMultilevel"/>
    <w:tmpl w:val="AADA1E6E"/>
    <w:numStyleLink w:val="Zaimportowanystyl76"/>
  </w:abstractNum>
  <w:abstractNum w:abstractNumId="48"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312F8"/>
    <w:multiLevelType w:val="hybridMultilevel"/>
    <w:tmpl w:val="C7FC98CC"/>
    <w:styleLink w:val="Zaimportowanystyl201"/>
    <w:lvl w:ilvl="0" w:tplc="700CF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1D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6D86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2E2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498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5D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6A5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86B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0234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1" w15:restartNumberingAfterBreak="0">
    <w:nsid w:val="1F9C5F6A"/>
    <w:multiLevelType w:val="hybridMultilevel"/>
    <w:tmpl w:val="597C77FE"/>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0AB74EB"/>
    <w:multiLevelType w:val="hybridMultilevel"/>
    <w:tmpl w:val="6C8C9972"/>
    <w:styleLink w:val="Zaimportowanystyl54"/>
    <w:lvl w:ilvl="0" w:tplc="530C60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67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A6DF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A8A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838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C9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6B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448D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4F3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0C73C5B"/>
    <w:multiLevelType w:val="hybridMultilevel"/>
    <w:tmpl w:val="702A5CC4"/>
    <w:styleLink w:val="Zaimportowanystyl3"/>
    <w:lvl w:ilvl="0" w:tplc="4628CD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C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E22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0B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8A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4FA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CD2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9A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E36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0F20C61"/>
    <w:multiLevelType w:val="hybridMultilevel"/>
    <w:tmpl w:val="906AB2CA"/>
    <w:numStyleLink w:val="Zaimportowanystyl81"/>
  </w:abstractNum>
  <w:abstractNum w:abstractNumId="55" w15:restartNumberingAfterBreak="0">
    <w:nsid w:val="219059A5"/>
    <w:multiLevelType w:val="hybridMultilevel"/>
    <w:tmpl w:val="B5AC32EE"/>
    <w:lvl w:ilvl="0" w:tplc="E998EC1E">
      <w:start w:val="1"/>
      <w:numFmt w:val="decimal"/>
      <w:lvlText w:val="%1)"/>
      <w:lvlJc w:val="left"/>
      <w:pPr>
        <w:tabs>
          <w:tab w:val="num" w:pos="57"/>
        </w:tabs>
        <w:ind w:left="51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vertAlign w:val="baseline"/>
      </w:rPr>
    </w:lvl>
    <w:lvl w:ilvl="1" w:tplc="04150017">
      <w:start w:val="1"/>
      <w:numFmt w:val="lowerLetter"/>
      <w:lvlText w:val="%2)"/>
      <w:lvlJc w:val="left"/>
      <w:pPr>
        <w:ind w:left="360" w:hanging="360"/>
      </w:pPr>
    </w:lvl>
    <w:lvl w:ilvl="2" w:tplc="0415001B">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22F2540A"/>
    <w:multiLevelType w:val="hybridMultilevel"/>
    <w:tmpl w:val="B688F016"/>
    <w:styleLink w:val="Zaimportowanystyl71"/>
    <w:lvl w:ilvl="0" w:tplc="0ED2EB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A65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269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C4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FB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E75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45A1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690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8068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8" w15:restartNumberingAfterBreak="0">
    <w:nsid w:val="23C85744"/>
    <w:multiLevelType w:val="hybridMultilevel"/>
    <w:tmpl w:val="2FCAA790"/>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9" w15:restartNumberingAfterBreak="0">
    <w:nsid w:val="246C75CE"/>
    <w:multiLevelType w:val="hybridMultilevel"/>
    <w:tmpl w:val="76541456"/>
    <w:styleLink w:val="Zaimportowanystyl4"/>
    <w:lvl w:ilvl="0" w:tplc="A8AC6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34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8C2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0C6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8F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2F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2E2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E5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E0F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5C531CB"/>
    <w:multiLevelType w:val="hybridMultilevel"/>
    <w:tmpl w:val="E9609318"/>
    <w:styleLink w:val="Zaimportowanystyl38"/>
    <w:lvl w:ilvl="0" w:tplc="A47A6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CD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026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88C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8FE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0F8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E8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8A9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2CE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603716F"/>
    <w:multiLevelType w:val="hybridMultilevel"/>
    <w:tmpl w:val="702A5CC4"/>
    <w:styleLink w:val="Zaimportowanystyl751"/>
    <w:lvl w:ilvl="0" w:tplc="C02628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09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C11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689C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AB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2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809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9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A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65241C1"/>
    <w:multiLevelType w:val="hybridMultilevel"/>
    <w:tmpl w:val="1F4E76CC"/>
    <w:numStyleLink w:val="Zaimportowanystyl75"/>
  </w:abstractNum>
  <w:abstractNum w:abstractNumId="63" w15:restartNumberingAfterBreak="0">
    <w:nsid w:val="26A66AC4"/>
    <w:multiLevelType w:val="hybridMultilevel"/>
    <w:tmpl w:val="684ED1E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4" w15:restartNumberingAfterBreak="0">
    <w:nsid w:val="26D855AA"/>
    <w:multiLevelType w:val="hybridMultilevel"/>
    <w:tmpl w:val="3D14B7D2"/>
    <w:styleLink w:val="Zaimportowanystyl99"/>
    <w:lvl w:ilvl="0" w:tplc="9E2C9A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1C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6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57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A1F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32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C7D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27C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0A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70E6B48"/>
    <w:multiLevelType w:val="hybridMultilevel"/>
    <w:tmpl w:val="0A0A5DAC"/>
    <w:styleLink w:val="Zaimportowanystyl20"/>
    <w:lvl w:ilvl="0" w:tplc="09E857E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6C6A4">
      <w:start w:val="1"/>
      <w:numFmt w:val="decimal"/>
      <w:lvlText w:val="%2."/>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8F038">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39E">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61D4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2FBA4">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4B45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0884A">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1A60">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B52EF6"/>
    <w:multiLevelType w:val="hybridMultilevel"/>
    <w:tmpl w:val="859E6E74"/>
    <w:styleLink w:val="Zaimportowanystyl85"/>
    <w:lvl w:ilvl="0" w:tplc="BD5015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7464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6B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9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4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9445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4B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624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6CC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871D6C"/>
    <w:multiLevelType w:val="hybridMultilevel"/>
    <w:tmpl w:val="0CBCD91C"/>
    <w:styleLink w:val="Zaimportowanystyl521"/>
    <w:lvl w:ilvl="0" w:tplc="0DC48E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439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4D8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4864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CBC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27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7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1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E5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C654834"/>
    <w:multiLevelType w:val="hybridMultilevel"/>
    <w:tmpl w:val="5E38F8E4"/>
    <w:styleLink w:val="Zaimportowanystyl811"/>
    <w:lvl w:ilvl="0" w:tplc="0264FC1C">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8ECF0">
      <w:start w:val="1"/>
      <w:numFmt w:val="lowerLetter"/>
      <w:lvlText w:val="%2."/>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41068">
      <w:start w:val="1"/>
      <w:numFmt w:val="lowerRoman"/>
      <w:lvlText w:val="%3."/>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CDAF4">
      <w:start w:val="1"/>
      <w:numFmt w:val="decimal"/>
      <w:lvlText w:val="%4."/>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32DE">
      <w:start w:val="1"/>
      <w:numFmt w:val="lowerLetter"/>
      <w:lvlText w:val="%5."/>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36B4">
      <w:start w:val="1"/>
      <w:numFmt w:val="lowerRoman"/>
      <w:lvlText w:val="%6."/>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455BE">
      <w:start w:val="1"/>
      <w:numFmt w:val="decimal"/>
      <w:lvlText w:val="%7."/>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2A">
      <w:start w:val="1"/>
      <w:numFmt w:val="lowerLetter"/>
      <w:lvlText w:val="%8."/>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EB0A2">
      <w:start w:val="1"/>
      <w:numFmt w:val="lowerRoman"/>
      <w:lvlText w:val="%9."/>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DA67A84"/>
    <w:multiLevelType w:val="hybridMultilevel"/>
    <w:tmpl w:val="D85A6E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3564EA"/>
    <w:multiLevelType w:val="multilevel"/>
    <w:tmpl w:val="3FECCBE8"/>
    <w:styleLink w:val="Zaimportowanystyl45"/>
    <w:lvl w:ilvl="0">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E9A0017"/>
    <w:multiLevelType w:val="hybridMultilevel"/>
    <w:tmpl w:val="DE62D4EE"/>
    <w:styleLink w:val="Zaimportowanystyl341"/>
    <w:lvl w:ilvl="0" w:tplc="D5860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AA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97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E6C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617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E5E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44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6DA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EF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5" w15:restartNumberingAfterBreak="0">
    <w:nsid w:val="2F342434"/>
    <w:multiLevelType w:val="hybridMultilevel"/>
    <w:tmpl w:val="5D54FCF8"/>
    <w:styleLink w:val="Zaimportowanystyl861"/>
    <w:lvl w:ilvl="0" w:tplc="19760F4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D19A">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3E052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24A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E958C">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C0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88EC20">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9A68">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1D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7" w15:restartNumberingAfterBreak="0">
    <w:nsid w:val="2FA50A79"/>
    <w:multiLevelType w:val="hybridMultilevel"/>
    <w:tmpl w:val="D5C0CD7C"/>
    <w:styleLink w:val="Zaimportowanystyl37"/>
    <w:lvl w:ilvl="0" w:tplc="87AE9A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602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AA9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A4A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09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622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6B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D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6EF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FC66A51"/>
    <w:multiLevelType w:val="hybridMultilevel"/>
    <w:tmpl w:val="FA8218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0C47960"/>
    <w:multiLevelType w:val="hybridMultilevel"/>
    <w:tmpl w:val="5D54FCF8"/>
    <w:styleLink w:val="Zaimportowanystyl44"/>
    <w:lvl w:ilvl="0" w:tplc="3A2C399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013BE">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617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E6F8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696">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5CC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40B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B4D0">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EC9BE">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0FB58C4"/>
    <w:multiLevelType w:val="hybridMultilevel"/>
    <w:tmpl w:val="20E0AE8C"/>
    <w:styleLink w:val="Zaimportowanystyl101"/>
    <w:lvl w:ilvl="0" w:tplc="DEB2087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0B0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AC0A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C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F3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AB5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4AA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45B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10B2E9B"/>
    <w:multiLevelType w:val="hybridMultilevel"/>
    <w:tmpl w:val="5C5E0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24B261C"/>
    <w:multiLevelType w:val="hybridMultilevel"/>
    <w:tmpl w:val="CFC0B24A"/>
    <w:numStyleLink w:val="Zaimportowanystyl79"/>
  </w:abstractNum>
  <w:abstractNum w:abstractNumId="85" w15:restartNumberingAfterBreak="0">
    <w:nsid w:val="32EA01DE"/>
    <w:multiLevelType w:val="hybridMultilevel"/>
    <w:tmpl w:val="9E640AFA"/>
    <w:styleLink w:val="Zaimportowanystyl151"/>
    <w:lvl w:ilvl="0" w:tplc="8E12DD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AC66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450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C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276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803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C34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CFB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BA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2F34690"/>
    <w:multiLevelType w:val="hybridMultilevel"/>
    <w:tmpl w:val="6B562C10"/>
    <w:styleLink w:val="Zaimportowanystyl72"/>
    <w:lvl w:ilvl="0" w:tplc="D5C8F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C61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CB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E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8C1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E59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420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AC8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3660FF6"/>
    <w:multiLevelType w:val="hybridMultilevel"/>
    <w:tmpl w:val="0166F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806B7A"/>
    <w:multiLevelType w:val="hybridMultilevel"/>
    <w:tmpl w:val="D728D3D2"/>
    <w:styleLink w:val="Zaimportowanystyl160"/>
    <w:lvl w:ilvl="0" w:tplc="A14EB51C">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AA70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C3AD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458A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C073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2048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4ED1E">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E91F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0826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4E44999"/>
    <w:multiLevelType w:val="hybridMultilevel"/>
    <w:tmpl w:val="8FC88450"/>
    <w:styleLink w:val="Zaimportowanystyl100"/>
    <w:lvl w:ilvl="0" w:tplc="92B0E42A">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C5C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018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C1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EFF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C30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8C9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AB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56658FB"/>
    <w:multiLevelType w:val="hybridMultilevel"/>
    <w:tmpl w:val="CCA8E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5B636EC"/>
    <w:multiLevelType w:val="multilevel"/>
    <w:tmpl w:val="506A87CC"/>
    <w:styleLink w:val="Zaimportowanystyl1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5B9403B"/>
    <w:multiLevelType w:val="hybridMultilevel"/>
    <w:tmpl w:val="8C2844F0"/>
    <w:styleLink w:val="Zaimportowanystyl89"/>
    <w:lvl w:ilvl="0" w:tplc="0ED67E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98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00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6DD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68D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897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AC7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2EF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A92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6127FB1"/>
    <w:multiLevelType w:val="hybridMultilevel"/>
    <w:tmpl w:val="13F044E8"/>
    <w:lvl w:ilvl="0" w:tplc="6AD04DEE">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64D67E4"/>
    <w:multiLevelType w:val="hybridMultilevel"/>
    <w:tmpl w:val="DCD0AD26"/>
    <w:numStyleLink w:val="Zaimportowanystyl87"/>
  </w:abstractNum>
  <w:abstractNum w:abstractNumId="95" w15:restartNumberingAfterBreak="0">
    <w:nsid w:val="365754C5"/>
    <w:multiLevelType w:val="hybridMultilevel"/>
    <w:tmpl w:val="205CE81C"/>
    <w:numStyleLink w:val="Zaimportowanystyl30"/>
  </w:abstractNum>
  <w:abstractNum w:abstractNumId="96" w15:restartNumberingAfterBreak="0">
    <w:nsid w:val="3719798A"/>
    <w:multiLevelType w:val="hybridMultilevel"/>
    <w:tmpl w:val="248454B0"/>
    <w:styleLink w:val="Zaimportowanystyl601"/>
    <w:lvl w:ilvl="0" w:tplc="9BE6369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865E5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679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36A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0B94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5E4AB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8D26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A066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CC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79D4F83"/>
    <w:multiLevelType w:val="hybridMultilevel"/>
    <w:tmpl w:val="A0F6AE0A"/>
    <w:styleLink w:val="Zaimportowanystyl321"/>
    <w:lvl w:ilvl="0" w:tplc="534E3B0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690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42B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095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110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EA1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4B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E01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0D76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8456BCA"/>
    <w:multiLevelType w:val="hybridMultilevel"/>
    <w:tmpl w:val="DC681254"/>
    <w:styleLink w:val="Zaimportowanystyl991"/>
    <w:lvl w:ilvl="0" w:tplc="85825F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EC72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8DF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829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A7E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C5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2AC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A9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240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9B506EC"/>
    <w:multiLevelType w:val="hybridMultilevel"/>
    <w:tmpl w:val="80E65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BA27E79"/>
    <w:multiLevelType w:val="hybridMultilevel"/>
    <w:tmpl w:val="76541456"/>
    <w:styleLink w:val="Zaimportowanystyl761"/>
    <w:lvl w:ilvl="0" w:tplc="869203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65E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6FF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FE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82A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7020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46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23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C0A1064"/>
    <w:multiLevelType w:val="hybridMultilevel"/>
    <w:tmpl w:val="DA7424A8"/>
    <w:numStyleLink w:val="Zaimportowanystyl98"/>
  </w:abstractNum>
  <w:abstractNum w:abstractNumId="103" w15:restartNumberingAfterBreak="0">
    <w:nsid w:val="3E685544"/>
    <w:multiLevelType w:val="hybridMultilevel"/>
    <w:tmpl w:val="A3B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B02F05"/>
    <w:multiLevelType w:val="hybridMultilevel"/>
    <w:tmpl w:val="9E640AFA"/>
    <w:styleLink w:val="Zaimportowanystyl161"/>
    <w:lvl w:ilvl="0" w:tplc="65F275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0DB5790"/>
    <w:multiLevelType w:val="multilevel"/>
    <w:tmpl w:val="0E66CB54"/>
    <w:styleLink w:val="Zaimportowanystyl83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3A00442"/>
    <w:multiLevelType w:val="hybridMultilevel"/>
    <w:tmpl w:val="14B4B10A"/>
    <w:styleLink w:val="Zaimportowanystyl1010"/>
    <w:lvl w:ilvl="0" w:tplc="4A7CC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CB7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A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4210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A6A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62A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030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0A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0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3AC4DA3"/>
    <w:multiLevelType w:val="hybridMultilevel"/>
    <w:tmpl w:val="5B5A249C"/>
    <w:lvl w:ilvl="0" w:tplc="1CC2C41E">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4A401BF"/>
    <w:multiLevelType w:val="hybridMultilevel"/>
    <w:tmpl w:val="9738EDA2"/>
    <w:lvl w:ilvl="0" w:tplc="8F2AB4C6">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C31DFB"/>
    <w:multiLevelType w:val="hybridMultilevel"/>
    <w:tmpl w:val="A90829F8"/>
    <w:lvl w:ilvl="0" w:tplc="03C05F18">
      <w:start w:val="6"/>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6AC7BC3"/>
    <w:multiLevelType w:val="hybridMultilevel"/>
    <w:tmpl w:val="5B3C8D6E"/>
    <w:styleLink w:val="Zaimportowanystyl901"/>
    <w:lvl w:ilvl="0" w:tplc="1B02A1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D4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60E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E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B21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6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2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CAE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0F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82332CF"/>
    <w:multiLevelType w:val="hybridMultilevel"/>
    <w:tmpl w:val="DE62D4EE"/>
    <w:styleLink w:val="Zaimportowanystyl331"/>
    <w:lvl w:ilvl="0" w:tplc="42C25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A9D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432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8C4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264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87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6F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0A3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85B7D4E"/>
    <w:multiLevelType w:val="hybridMultilevel"/>
    <w:tmpl w:val="DE2A8828"/>
    <w:styleLink w:val="Zaimportowanystyl1601"/>
    <w:lvl w:ilvl="0" w:tplc="1010B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25E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4D9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AE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472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25A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A5F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227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9CB4695"/>
    <w:multiLevelType w:val="hybridMultilevel"/>
    <w:tmpl w:val="7C5EAD9C"/>
    <w:styleLink w:val="Zaimportowanystyl401"/>
    <w:lvl w:ilvl="0" w:tplc="5B5674EA">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AA230">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68FC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47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E8798">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0E1E">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02EBE">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6AD8E">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B49A">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A93342D"/>
    <w:multiLevelType w:val="hybridMultilevel"/>
    <w:tmpl w:val="7CDCAA48"/>
    <w:numStyleLink w:val="Zaimportowanystyl60"/>
  </w:abstractNum>
  <w:abstractNum w:abstractNumId="123" w15:restartNumberingAfterBreak="0">
    <w:nsid w:val="4B640A3A"/>
    <w:multiLevelType w:val="hybridMultilevel"/>
    <w:tmpl w:val="071E81E0"/>
    <w:numStyleLink w:val="Zaimportowanystyl84"/>
  </w:abstractNum>
  <w:abstractNum w:abstractNumId="124" w15:restartNumberingAfterBreak="0">
    <w:nsid w:val="4E0C5E9B"/>
    <w:multiLevelType w:val="multilevel"/>
    <w:tmpl w:val="4C2468EC"/>
    <w:numStyleLink w:val="Zaimportowanystyl15"/>
  </w:abstractNum>
  <w:abstractNum w:abstractNumId="125" w15:restartNumberingAfterBreak="0">
    <w:nsid w:val="4E4E4F7D"/>
    <w:multiLevelType w:val="hybridMultilevel"/>
    <w:tmpl w:val="63F2CE7C"/>
    <w:styleLink w:val="Zaimportowanystyl191"/>
    <w:lvl w:ilvl="0" w:tplc="EB00099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D6C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6D8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2EF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076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9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66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04B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C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10869A0"/>
    <w:multiLevelType w:val="hybridMultilevel"/>
    <w:tmpl w:val="BAD86E60"/>
    <w:styleLink w:val="Zaimportowanystyl16"/>
    <w:lvl w:ilvl="0" w:tplc="CF8CE37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6F5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838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AB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B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A97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C2F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E2A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8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12B2170"/>
    <w:multiLevelType w:val="hybridMultilevel"/>
    <w:tmpl w:val="B688F016"/>
    <w:numStyleLink w:val="Zaimportowanystyl71"/>
  </w:abstractNum>
  <w:abstractNum w:abstractNumId="130" w15:restartNumberingAfterBreak="0">
    <w:nsid w:val="521709C0"/>
    <w:multiLevelType w:val="hybridMultilevel"/>
    <w:tmpl w:val="12D4B7C4"/>
    <w:numStyleLink w:val="Zaimportowanystyl77"/>
  </w:abstractNum>
  <w:abstractNum w:abstractNumId="131" w15:restartNumberingAfterBreak="0">
    <w:nsid w:val="5321510E"/>
    <w:multiLevelType w:val="hybridMultilevel"/>
    <w:tmpl w:val="7C5EAD9C"/>
    <w:styleLink w:val="Zaimportowanystyl391"/>
    <w:lvl w:ilvl="0" w:tplc="D4C2B56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6B88E">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E5B6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6CBE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2B424">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4D928">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FF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0486E2">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1B8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3732AD1"/>
    <w:multiLevelType w:val="hybridMultilevel"/>
    <w:tmpl w:val="BAF863E8"/>
    <w:lvl w:ilvl="0" w:tplc="AAFCFF6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607FA7"/>
    <w:multiLevelType w:val="hybridMultilevel"/>
    <w:tmpl w:val="662C0044"/>
    <w:lvl w:ilvl="0" w:tplc="9D1475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56F4E2C"/>
    <w:multiLevelType w:val="hybridMultilevel"/>
    <w:tmpl w:val="57A24960"/>
    <w:styleLink w:val="Zaimportowanystyl74"/>
    <w:lvl w:ilvl="0" w:tplc="7D000E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4E8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E6354">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B8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64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0BF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8B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EE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E6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5932583"/>
    <w:multiLevelType w:val="hybridMultilevel"/>
    <w:tmpl w:val="A4CEE2E8"/>
    <w:styleLink w:val="Zaimportowanystyl14"/>
    <w:lvl w:ilvl="0" w:tplc="7B5274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8E9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88D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5E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7657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2E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B7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5A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CC4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6401274"/>
    <w:multiLevelType w:val="hybridMultilevel"/>
    <w:tmpl w:val="51407278"/>
    <w:styleLink w:val="Zaimportowanystyl82"/>
    <w:lvl w:ilvl="0" w:tplc="F6549D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053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5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ADD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C4B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66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281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CB6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63E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7B74FEF"/>
    <w:multiLevelType w:val="hybridMultilevel"/>
    <w:tmpl w:val="5B3695D2"/>
    <w:numStyleLink w:val="Zaimportowanystyl96"/>
  </w:abstractNum>
  <w:abstractNum w:abstractNumId="139" w15:restartNumberingAfterBreak="0">
    <w:nsid w:val="57F3591E"/>
    <w:multiLevelType w:val="hybridMultilevel"/>
    <w:tmpl w:val="173E22D0"/>
    <w:styleLink w:val="Zaimportowanystyl69"/>
    <w:lvl w:ilvl="0" w:tplc="DEA044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02B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A1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631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F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AA24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247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4C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4628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58AA3BD2"/>
    <w:multiLevelType w:val="multilevel"/>
    <w:tmpl w:val="737CE9B8"/>
    <w:styleLink w:val="Zaimportowanystyl89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9EF0006"/>
    <w:multiLevelType w:val="hybridMultilevel"/>
    <w:tmpl w:val="031821EA"/>
    <w:styleLink w:val="Zaimportowanystyl3010"/>
    <w:lvl w:ilvl="0" w:tplc="53DEBB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2AC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038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66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689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2DD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D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4C2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8C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9F71366"/>
    <w:multiLevelType w:val="hybridMultilevel"/>
    <w:tmpl w:val="C9FEA1CA"/>
    <w:styleLink w:val="Zaimportowanystyl481"/>
    <w:lvl w:ilvl="0" w:tplc="833E7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92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88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21F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2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26E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2E5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6C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2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C2A76A0"/>
    <w:multiLevelType w:val="hybridMultilevel"/>
    <w:tmpl w:val="703C3508"/>
    <w:styleLink w:val="Zaimportowanystyl52"/>
    <w:lvl w:ilvl="0" w:tplc="F2A07B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81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44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84A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27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EA77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08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E77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6DD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C2E1365"/>
    <w:multiLevelType w:val="hybridMultilevel"/>
    <w:tmpl w:val="637625EA"/>
    <w:lvl w:ilvl="0" w:tplc="7E5E3E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5CD7007D"/>
    <w:multiLevelType w:val="hybridMultilevel"/>
    <w:tmpl w:val="AFE207DC"/>
    <w:styleLink w:val="Zaimportowanystyl851"/>
    <w:lvl w:ilvl="0" w:tplc="EC8EA81E">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CE33FCD"/>
    <w:multiLevelType w:val="multilevel"/>
    <w:tmpl w:val="E02A6F3C"/>
    <w:styleLink w:val="Zaimportowanystyl98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DCF21AC"/>
    <w:multiLevelType w:val="hybridMultilevel"/>
    <w:tmpl w:val="1618DCD6"/>
    <w:styleLink w:val="Zaimportowanystyl91"/>
    <w:lvl w:ilvl="0" w:tplc="A9AA78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86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AFBF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CFE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6E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6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5A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C18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E46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F76703E"/>
    <w:multiLevelType w:val="hybridMultilevel"/>
    <w:tmpl w:val="DE2A8828"/>
    <w:styleLink w:val="Zaimportowanystyl721"/>
    <w:lvl w:ilvl="0" w:tplc="3FFCFC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238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25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16E6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CA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48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6AD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AC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07B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F993473"/>
    <w:multiLevelType w:val="hybridMultilevel"/>
    <w:tmpl w:val="A38A8710"/>
    <w:styleLink w:val="Zaimportowanystyl42"/>
    <w:lvl w:ilvl="0" w:tplc="E3A4B8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864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4D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AA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85E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3E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6A4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240C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03D526E"/>
    <w:multiLevelType w:val="hybridMultilevel"/>
    <w:tmpl w:val="151648F8"/>
    <w:styleLink w:val="Zaimportowanystyl41"/>
    <w:lvl w:ilvl="0" w:tplc="B67EB7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3B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E9A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D8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E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6F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6C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862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A0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60433A10"/>
    <w:multiLevelType w:val="hybridMultilevel"/>
    <w:tmpl w:val="79A2A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0877594"/>
    <w:multiLevelType w:val="hybridMultilevel"/>
    <w:tmpl w:val="205CE81C"/>
    <w:styleLink w:val="Zaimportowanystyl30"/>
    <w:lvl w:ilvl="0" w:tplc="06B47F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E54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A66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2E5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4B6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C49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42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C2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294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56" w15:restartNumberingAfterBreak="0">
    <w:nsid w:val="614602C1"/>
    <w:multiLevelType w:val="hybridMultilevel"/>
    <w:tmpl w:val="C7DCD9E8"/>
    <w:styleLink w:val="Zaimportowanystyl88"/>
    <w:lvl w:ilvl="0" w:tplc="2B7228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275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8CC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455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2B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0A6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42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816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E1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17813B1"/>
    <w:multiLevelType w:val="hybridMultilevel"/>
    <w:tmpl w:val="F6B8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1A65B93"/>
    <w:multiLevelType w:val="hybridMultilevel"/>
    <w:tmpl w:val="0B087EC4"/>
    <w:lvl w:ilvl="0" w:tplc="09989024">
      <w:numFmt w:val="decimal"/>
      <w:lvlText w:val=""/>
      <w:lvlJc w:val="left"/>
    </w:lvl>
    <w:lvl w:ilvl="1" w:tplc="04150017">
      <w:start w:val="1"/>
      <w:numFmt w:val="lowerLetter"/>
      <w:lvlText w:val="%2)"/>
      <w:lvlJc w:val="left"/>
      <w:pPr>
        <w:ind w:left="720" w:hanging="360"/>
      </w:pPr>
    </w:lvl>
    <w:lvl w:ilvl="2" w:tplc="2938CA2E">
      <w:numFmt w:val="decimal"/>
      <w:lvlText w:val=""/>
      <w:lvlJc w:val="left"/>
    </w:lvl>
    <w:lvl w:ilvl="3" w:tplc="017A1584">
      <w:numFmt w:val="decimal"/>
      <w:lvlText w:val=""/>
      <w:lvlJc w:val="left"/>
    </w:lvl>
    <w:lvl w:ilvl="4" w:tplc="DCC4F254">
      <w:numFmt w:val="decimal"/>
      <w:lvlText w:val=""/>
      <w:lvlJc w:val="left"/>
    </w:lvl>
    <w:lvl w:ilvl="5" w:tplc="44C842EA">
      <w:numFmt w:val="decimal"/>
      <w:lvlText w:val=""/>
      <w:lvlJc w:val="left"/>
    </w:lvl>
    <w:lvl w:ilvl="6" w:tplc="8ED642A4">
      <w:numFmt w:val="decimal"/>
      <w:lvlText w:val=""/>
      <w:lvlJc w:val="left"/>
    </w:lvl>
    <w:lvl w:ilvl="7" w:tplc="13B0B838">
      <w:numFmt w:val="decimal"/>
      <w:lvlText w:val=""/>
      <w:lvlJc w:val="left"/>
    </w:lvl>
    <w:lvl w:ilvl="8" w:tplc="AB185B0E">
      <w:numFmt w:val="decimal"/>
      <w:lvlText w:val=""/>
      <w:lvlJc w:val="left"/>
    </w:lvl>
  </w:abstractNum>
  <w:abstractNum w:abstractNumId="159"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3" w15:restartNumberingAfterBreak="0">
    <w:nsid w:val="63A27AE1"/>
    <w:multiLevelType w:val="hybridMultilevel"/>
    <w:tmpl w:val="AA040390"/>
    <w:styleLink w:val="Zaimportowanystyl211"/>
    <w:lvl w:ilvl="0" w:tplc="19F4F9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0C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ACB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32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CE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69D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6F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C9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A29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3C30C68"/>
    <w:multiLevelType w:val="hybridMultilevel"/>
    <w:tmpl w:val="2D5227B0"/>
    <w:styleLink w:val="Zaimportowanystyl50"/>
    <w:lvl w:ilvl="0" w:tplc="1646C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CA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EB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2A2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8DC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9C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3D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E7E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4A8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45F6C36"/>
    <w:multiLevelType w:val="hybridMultilevel"/>
    <w:tmpl w:val="C8F2988E"/>
    <w:lvl w:ilvl="0" w:tplc="D02A9ADE">
      <w:start w:val="6"/>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68"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9" w15:restartNumberingAfterBreak="0">
    <w:nsid w:val="66865DBE"/>
    <w:multiLevelType w:val="hybridMultilevel"/>
    <w:tmpl w:val="073033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7A4573C"/>
    <w:multiLevelType w:val="hybridMultilevel"/>
    <w:tmpl w:val="A11ADD88"/>
    <w:styleLink w:val="Zaimportowanystyl441"/>
    <w:lvl w:ilvl="0" w:tplc="45F414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8F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CF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C25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048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27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8EE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C30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8694A23"/>
    <w:multiLevelType w:val="hybridMultilevel"/>
    <w:tmpl w:val="412EF572"/>
    <w:lvl w:ilvl="0" w:tplc="A2C8457E">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4" w15:restartNumberingAfterBreak="0">
    <w:nsid w:val="6A120877"/>
    <w:multiLevelType w:val="multilevel"/>
    <w:tmpl w:val="0E66CB54"/>
    <w:styleLink w:val="Zaimportowanystyl7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A4521FA"/>
    <w:multiLevelType w:val="hybridMultilevel"/>
    <w:tmpl w:val="7544149A"/>
    <w:styleLink w:val="Zaimportowanystyl771"/>
    <w:lvl w:ilvl="0" w:tplc="B6AC5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6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EF2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9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2B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0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EAC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3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C0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AD52B63"/>
    <w:multiLevelType w:val="hybridMultilevel"/>
    <w:tmpl w:val="511C074E"/>
    <w:lvl w:ilvl="0" w:tplc="882212C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7402A1"/>
    <w:multiLevelType w:val="hybridMultilevel"/>
    <w:tmpl w:val="100021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C6B229A"/>
    <w:multiLevelType w:val="hybridMultilevel"/>
    <w:tmpl w:val="38C413BA"/>
    <w:styleLink w:val="Zaimportowanystyl841"/>
    <w:lvl w:ilvl="0" w:tplc="2D4ADB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205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50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C2A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C4F0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A2F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2B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A31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003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E0F1385"/>
    <w:multiLevelType w:val="hybridMultilevel"/>
    <w:tmpl w:val="1E249A80"/>
    <w:styleLink w:val="Zaimportowanystyl17"/>
    <w:lvl w:ilvl="0" w:tplc="B4304C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6E9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09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48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A93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264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C0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A0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E626E66"/>
    <w:multiLevelType w:val="hybridMultilevel"/>
    <w:tmpl w:val="18583948"/>
    <w:styleLink w:val="Zaimportowanystyl451"/>
    <w:lvl w:ilvl="0" w:tplc="FBC0BB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4F7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CC1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C7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68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7AD2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A0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C8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2D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6FC072A4"/>
    <w:multiLevelType w:val="hybridMultilevel"/>
    <w:tmpl w:val="DAE667EE"/>
    <w:lvl w:ilvl="0" w:tplc="B8D07CC6">
      <w:numFmt w:val="decimal"/>
      <w:lvlText w:val=""/>
      <w:lvlJc w:val="left"/>
    </w:lvl>
    <w:lvl w:ilvl="1" w:tplc="35A2FD6A">
      <w:numFmt w:val="decimal"/>
      <w:lvlText w:val=""/>
      <w:lvlJc w:val="left"/>
    </w:lvl>
    <w:lvl w:ilvl="2" w:tplc="04150017">
      <w:start w:val="1"/>
      <w:numFmt w:val="lowerLetter"/>
      <w:lvlText w:val="%3)"/>
      <w:lvlJc w:val="left"/>
      <w:pPr>
        <w:ind w:left="360" w:hanging="360"/>
      </w:pPr>
    </w:lvl>
    <w:lvl w:ilvl="3" w:tplc="B55047B6">
      <w:numFmt w:val="decimal"/>
      <w:lvlText w:val=""/>
      <w:lvlJc w:val="left"/>
    </w:lvl>
    <w:lvl w:ilvl="4" w:tplc="5EAC4C1C">
      <w:numFmt w:val="decimal"/>
      <w:lvlText w:val=""/>
      <w:lvlJc w:val="left"/>
    </w:lvl>
    <w:lvl w:ilvl="5" w:tplc="59DE1E2C">
      <w:numFmt w:val="decimal"/>
      <w:lvlText w:val=""/>
      <w:lvlJc w:val="left"/>
    </w:lvl>
    <w:lvl w:ilvl="6" w:tplc="D8106196">
      <w:numFmt w:val="decimal"/>
      <w:lvlText w:val=""/>
      <w:lvlJc w:val="left"/>
    </w:lvl>
    <w:lvl w:ilvl="7" w:tplc="3CC6D358">
      <w:numFmt w:val="decimal"/>
      <w:lvlText w:val=""/>
      <w:lvlJc w:val="left"/>
    </w:lvl>
    <w:lvl w:ilvl="8" w:tplc="97FE5B9C">
      <w:numFmt w:val="decimal"/>
      <w:lvlText w:val=""/>
      <w:lvlJc w:val="left"/>
    </w:lvl>
  </w:abstractNum>
  <w:abstractNum w:abstractNumId="185" w15:restartNumberingAfterBreak="0">
    <w:nsid w:val="70AF3E23"/>
    <w:multiLevelType w:val="hybridMultilevel"/>
    <w:tmpl w:val="ED64DB78"/>
    <w:lvl w:ilvl="0" w:tplc="BC7C6D62">
      <w:start w:val="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0B22861"/>
    <w:multiLevelType w:val="hybridMultilevel"/>
    <w:tmpl w:val="888610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7" w15:restartNumberingAfterBreak="0">
    <w:nsid w:val="72090362"/>
    <w:multiLevelType w:val="hybridMultilevel"/>
    <w:tmpl w:val="00F4FB18"/>
    <w:lvl w:ilvl="0" w:tplc="6A7A4562">
      <w:start w:val="1"/>
      <w:numFmt w:val="decimal"/>
      <w:lvlText w:val="%1."/>
      <w:lvlJc w:val="left"/>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7">
      <w:start w:val="1"/>
      <w:numFmt w:val="lowerLetter"/>
      <w:lvlText w:val="%2)"/>
      <w:lvlJc w:val="left"/>
      <w:pPr>
        <w:ind w:left="360" w:hanging="360"/>
      </w:pPr>
    </w:lvl>
    <w:lvl w:ilvl="2" w:tplc="4B3CAE4E">
      <w:numFmt w:val="decimal"/>
      <w:lvlText w:val=""/>
      <w:lvlJc w:val="left"/>
    </w:lvl>
    <w:lvl w:ilvl="3" w:tplc="51A6A5BA">
      <w:numFmt w:val="decimal"/>
      <w:lvlText w:val=""/>
      <w:lvlJc w:val="left"/>
    </w:lvl>
    <w:lvl w:ilvl="4" w:tplc="63A04B9E">
      <w:numFmt w:val="decimal"/>
      <w:lvlText w:val=""/>
      <w:lvlJc w:val="left"/>
    </w:lvl>
    <w:lvl w:ilvl="5" w:tplc="5E1A6E7E">
      <w:numFmt w:val="decimal"/>
      <w:lvlText w:val=""/>
      <w:lvlJc w:val="left"/>
    </w:lvl>
    <w:lvl w:ilvl="6" w:tplc="3C8E7C72">
      <w:numFmt w:val="decimal"/>
      <w:lvlText w:val=""/>
      <w:lvlJc w:val="left"/>
    </w:lvl>
    <w:lvl w:ilvl="7" w:tplc="A6106126">
      <w:numFmt w:val="decimal"/>
      <w:lvlText w:val=""/>
      <w:lvlJc w:val="left"/>
    </w:lvl>
    <w:lvl w:ilvl="8" w:tplc="69D81372">
      <w:numFmt w:val="decimal"/>
      <w:lvlText w:val=""/>
      <w:lvlJc w:val="left"/>
    </w:lvl>
  </w:abstractNum>
  <w:abstractNum w:abstractNumId="188"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30018A8"/>
    <w:multiLevelType w:val="hybridMultilevel"/>
    <w:tmpl w:val="20D63C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30D1797"/>
    <w:multiLevelType w:val="hybridMultilevel"/>
    <w:tmpl w:val="6FE4F53E"/>
    <w:styleLink w:val="Zaimportowanystyl400"/>
    <w:lvl w:ilvl="0" w:tplc="022457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C41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6EA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A91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CAB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EEB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28E8">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AE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E9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3DD2FB6"/>
    <w:multiLevelType w:val="hybridMultilevel"/>
    <w:tmpl w:val="4D5059DC"/>
    <w:styleLink w:val="Zaimportowanystyl86"/>
    <w:lvl w:ilvl="0" w:tplc="D70EB6F8">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C48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E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E79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433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481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6494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69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E8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4344B61"/>
    <w:multiLevelType w:val="hybridMultilevel"/>
    <w:tmpl w:val="031821EA"/>
    <w:styleLink w:val="Zaimportowanystyl711"/>
    <w:lvl w:ilvl="0" w:tplc="AC583E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655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5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E0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82D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8DD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86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C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A58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43B4D52"/>
    <w:multiLevelType w:val="multilevel"/>
    <w:tmpl w:val="16F64DE0"/>
    <w:styleLink w:val="Zaimportowanystyl1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2E2B8C"/>
    <w:multiLevelType w:val="hybridMultilevel"/>
    <w:tmpl w:val="A9E2CD3A"/>
    <w:styleLink w:val="Zaimportowanystyl39"/>
    <w:lvl w:ilvl="0" w:tplc="9E64E5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E7C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EE0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CCA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617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75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F0FB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E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14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68221B5"/>
    <w:multiLevelType w:val="hybridMultilevel"/>
    <w:tmpl w:val="CE6ECD74"/>
    <w:styleLink w:val="Zaimportowanystyl90"/>
    <w:lvl w:ilvl="0" w:tplc="5608D8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9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ACC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0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1AB3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6B6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99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19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7A0790E"/>
    <w:multiLevelType w:val="hybridMultilevel"/>
    <w:tmpl w:val="84B83082"/>
    <w:lvl w:ilvl="0" w:tplc="55F29EA2">
      <w:start w:val="4"/>
      <w:numFmt w:val="decimal"/>
      <w:lvlText w:val="%1."/>
      <w:lvlJc w:val="left"/>
      <w:pPr>
        <w:ind w:left="357" w:hanging="357"/>
      </w:pPr>
      <w:rPr>
        <w:rFonts w:ascii="Arial Narrow" w:eastAsia="Arial Narrow" w:hAnsi="Arial Narrow" w:cs="Arial Narrow" w:hint="default"/>
        <w:b w:val="0"/>
        <w:bCs w:val="0"/>
        <w:i w:val="0"/>
        <w:i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471C88"/>
    <w:multiLevelType w:val="hybridMultilevel"/>
    <w:tmpl w:val="925C3A32"/>
    <w:styleLink w:val="Zaimportowanystyl831"/>
    <w:lvl w:ilvl="0" w:tplc="F4B08632">
      <w:start w:val="1"/>
      <w:numFmt w:val="decimal"/>
      <w:lvlText w:val="%1."/>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8235C">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A6084">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79B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CE20">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838C6">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66F1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45666">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2F1BE">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8A2437E"/>
    <w:multiLevelType w:val="hybridMultilevel"/>
    <w:tmpl w:val="D938C3A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1" w15:restartNumberingAfterBreak="0">
    <w:nsid w:val="79446A48"/>
    <w:multiLevelType w:val="hybridMultilevel"/>
    <w:tmpl w:val="1FA084DE"/>
    <w:styleLink w:val="Zaimportowanystyl97"/>
    <w:lvl w:ilvl="0" w:tplc="E168F1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42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1B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4CC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425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2439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8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6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99D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79F61F51"/>
    <w:multiLevelType w:val="hybridMultilevel"/>
    <w:tmpl w:val="248454B0"/>
    <w:styleLink w:val="Zaimportowanystyl791"/>
    <w:lvl w:ilvl="0" w:tplc="7902CB3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0D7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E4F2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C6B6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0463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6A92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7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70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983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B7B7696"/>
    <w:multiLevelType w:val="hybridMultilevel"/>
    <w:tmpl w:val="629C77B2"/>
    <w:styleLink w:val="Zaimportowanystyl18"/>
    <w:lvl w:ilvl="0" w:tplc="81EE1F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EEC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04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2DC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A31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F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E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98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4A1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7C1F7981"/>
    <w:multiLevelType w:val="hybridMultilevel"/>
    <w:tmpl w:val="1BB453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7C2565A3"/>
    <w:multiLevelType w:val="hybridMultilevel"/>
    <w:tmpl w:val="F6B89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797694"/>
    <w:multiLevelType w:val="hybridMultilevel"/>
    <w:tmpl w:val="BAE6A4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CD3051E"/>
    <w:multiLevelType w:val="multilevel"/>
    <w:tmpl w:val="506A87CC"/>
    <w:styleLink w:val="Zaimportowanystyl5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7EB418F8"/>
    <w:multiLevelType w:val="hybridMultilevel"/>
    <w:tmpl w:val="1F3A3F48"/>
    <w:lvl w:ilvl="0" w:tplc="6534ECC2">
      <w:start w:val="3"/>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F4A10F0"/>
    <w:multiLevelType w:val="hybridMultilevel"/>
    <w:tmpl w:val="0CBCD91C"/>
    <w:styleLink w:val="Zaimportowanystyl111"/>
    <w:lvl w:ilvl="0" w:tplc="C5EA4A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AF0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87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AEB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69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63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10B5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4E8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4" w15:restartNumberingAfterBreak="0">
    <w:nsid w:val="7FF2346B"/>
    <w:multiLevelType w:val="hybridMultilevel"/>
    <w:tmpl w:val="1B5017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9409579">
    <w:abstractNumId w:val="31"/>
  </w:num>
  <w:num w:numId="2" w16cid:durableId="445277225">
    <w:abstractNumId w:val="33"/>
  </w:num>
  <w:num w:numId="3" w16cid:durableId="1454859917">
    <w:abstractNumId w:val="106"/>
  </w:num>
  <w:num w:numId="4" w16cid:durableId="155267822">
    <w:abstractNumId w:val="174"/>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86688413">
    <w:abstractNumId w:val="53"/>
  </w:num>
  <w:num w:numId="6" w16cid:durableId="109520861">
    <w:abstractNumId w:val="61"/>
  </w:num>
  <w:num w:numId="7" w16cid:durableId="98180117">
    <w:abstractNumId w:val="59"/>
  </w:num>
  <w:num w:numId="8" w16cid:durableId="1907452139">
    <w:abstractNumId w:val="101"/>
  </w:num>
  <w:num w:numId="9" w16cid:durableId="1418747701">
    <w:abstractNumId w:val="175"/>
  </w:num>
  <w:num w:numId="10" w16cid:durableId="122702404">
    <w:abstractNumId w:val="33"/>
    <w:lvlOverride w:ilvl="0">
      <w:startOverride w:val="2"/>
      <w:lvl w:ilvl="0" w:tplc="A9D01DC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601328031">
    <w:abstractNumId w:val="202"/>
  </w:num>
  <w:num w:numId="12" w16cid:durableId="391656596">
    <w:abstractNumId w:val="96"/>
    <w:lvlOverride w:ilvl="0">
      <w:lvl w:ilvl="0" w:tplc="9BE6369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234096680">
    <w:abstractNumId w:val="96"/>
    <w:lvlOverride w:ilvl="0">
      <w:lvl w:ilvl="0" w:tplc="9BE636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865E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6794">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FC36A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E0B94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E4AB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A8D26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A066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A7CC0">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4779901">
    <w:abstractNumId w:val="33"/>
    <w:lvlOverride w:ilvl="0">
      <w:startOverride w:val="3"/>
      <w:lvl w:ilvl="0" w:tplc="A9D01DC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16cid:durableId="27923552">
    <w:abstractNumId w:val="70"/>
  </w:num>
  <w:num w:numId="16" w16cid:durableId="184752509">
    <w:abstractNumId w:val="180"/>
  </w:num>
  <w:num w:numId="17" w16cid:durableId="627972705">
    <w:abstractNumId w:val="80"/>
  </w:num>
  <w:num w:numId="18" w16cid:durableId="749156845">
    <w:abstractNumId w:val="75"/>
    <w:lvlOverride w:ilvl="0">
      <w:lvl w:ilvl="0" w:tplc="19760F4A">
        <w:start w:val="1"/>
        <w:numFmt w:val="bullet"/>
        <w:lvlText w:val="-"/>
        <w:lvlJc w:val="left"/>
        <w:pPr>
          <w:ind w:left="851"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2057973763">
    <w:abstractNumId w:val="72"/>
  </w:num>
  <w:num w:numId="20" w16cid:durableId="707491729">
    <w:abstractNumId w:val="30"/>
  </w:num>
  <w:num w:numId="21" w16cid:durableId="996618589">
    <w:abstractNumId w:val="33"/>
    <w:lvlOverride w:ilvl="0">
      <w:startOverride w:val="5"/>
      <w:lvl w:ilvl="0" w:tplc="A9D01DC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128666152">
    <w:abstractNumId w:val="140"/>
  </w:num>
  <w:num w:numId="23" w16cid:durableId="912006476">
    <w:abstractNumId w:val="115"/>
  </w:num>
  <w:num w:numId="24" w16cid:durableId="1081753445">
    <w:abstractNumId w:val="39"/>
  </w:num>
  <w:num w:numId="25" w16cid:durableId="1183323697">
    <w:abstractNumId w:val="33"/>
    <w:lvlOverride w:ilvl="0">
      <w:startOverride w:val="1"/>
      <w:lvl w:ilvl="0" w:tplc="A9D01DC2">
        <w:start w:val="1"/>
        <w:numFmt w:val="decimal"/>
        <w:lvlText w:val="%1."/>
        <w:lvlJc w:val="left"/>
        <w:pPr>
          <w:ind w:left="437" w:hanging="437"/>
        </w:pPr>
        <w:rPr>
          <w:rFonts w:ascii="Arial Narrow" w:eastAsia="Arial Unicode MS" w:hAnsi="Arial Narrow" w:cs="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2083287952">
    <w:abstractNumId w:val="28"/>
  </w:num>
  <w:num w:numId="27" w16cid:durableId="1995182930">
    <w:abstractNumId w:val="148"/>
  </w:num>
  <w:num w:numId="28" w16cid:durableId="394931411">
    <w:abstractNumId w:val="33"/>
    <w:lvlOverride w:ilvl="0">
      <w:startOverride w:val="10"/>
      <w:lvl w:ilvl="0" w:tplc="A9D01DC2">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16cid:durableId="2135559442">
    <w:abstractNumId w:val="98"/>
  </w:num>
  <w:num w:numId="30" w16cid:durableId="1406492475">
    <w:abstractNumId w:val="42"/>
    <w:lvlOverride w:ilvl="0">
      <w:lvl w:ilvl="0" w:tplc="6EF41346">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1" w16cid:durableId="1655254261">
    <w:abstractNumId w:val="42"/>
    <w:lvlOverride w:ilvl="0">
      <w:lvl w:ilvl="0" w:tplc="6EF41346">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C15A4BB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14A41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7050D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7E407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DA2EB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18F3B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7C92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C22A0E">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611011622">
    <w:abstractNumId w:val="144"/>
  </w:num>
  <w:num w:numId="33" w16cid:durableId="653725292">
    <w:abstractNumId w:val="32"/>
  </w:num>
  <w:num w:numId="34" w16cid:durableId="984551079">
    <w:abstractNumId w:val="32"/>
    <w:lvlOverride w:ilvl="0">
      <w:lvl w:ilvl="0" w:tplc="4BE27BDA">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3E3FAA">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18EA48">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28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48DE84">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28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99828CA">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28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88415A">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28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0F48A16">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28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E5EB04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28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18C5C6">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28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16cid:durableId="1039205855">
    <w:abstractNumId w:val="52"/>
  </w:num>
  <w:num w:numId="36" w16cid:durableId="1543788529">
    <w:abstractNumId w:val="19"/>
  </w:num>
  <w:num w:numId="37" w16cid:durableId="1857115363">
    <w:abstractNumId w:val="27"/>
  </w:num>
  <w:num w:numId="38" w16cid:durableId="1642419992">
    <w:abstractNumId w:val="135"/>
  </w:num>
  <w:num w:numId="39" w16cid:durableId="1781953859">
    <w:abstractNumId w:val="33"/>
    <w:lvlOverride w:ilvl="0">
      <w:startOverride w:val="11"/>
      <w:lvl w:ilvl="0" w:tplc="A9D01DC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0" w16cid:durableId="143664867">
    <w:abstractNumId w:val="25"/>
  </w:num>
  <w:num w:numId="41" w16cid:durableId="780759314">
    <w:abstractNumId w:val="124"/>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837647301">
    <w:abstractNumId w:val="128"/>
  </w:num>
  <w:num w:numId="43" w16cid:durableId="111900664">
    <w:abstractNumId w:val="124"/>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1295139680">
    <w:abstractNumId w:val="33"/>
    <w:lvlOverride w:ilvl="0">
      <w:startOverride w:val="12"/>
      <w:lvl w:ilvl="0" w:tplc="A9D01DC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154834585">
    <w:abstractNumId w:val="181"/>
  </w:num>
  <w:num w:numId="46" w16cid:durableId="730234567">
    <w:abstractNumId w:val="33"/>
    <w:lvlOverride w:ilvl="0">
      <w:startOverride w:val="13"/>
      <w:lvl w:ilvl="0" w:tplc="A9D01DC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1995403101">
    <w:abstractNumId w:val="204"/>
  </w:num>
  <w:num w:numId="48" w16cid:durableId="1108934741">
    <w:abstractNumId w:val="33"/>
    <w:lvlOverride w:ilvl="0">
      <w:startOverride w:val="14"/>
      <w:lvl w:ilvl="0" w:tplc="A9D01DC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559853068">
    <w:abstractNumId w:val="193"/>
  </w:num>
  <w:num w:numId="50" w16cid:durableId="449133886">
    <w:abstractNumId w:val="17"/>
  </w:num>
  <w:num w:numId="51" w16cid:durableId="2046174543">
    <w:abstractNumId w:val="33"/>
    <w:lvlOverride w:ilvl="0">
      <w:startOverride w:val="15"/>
      <w:lvl w:ilvl="0" w:tplc="A9D01DC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317928720">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696391921">
    <w:abstractNumId w:val="10"/>
  </w:num>
  <w:num w:numId="54" w16cid:durableId="81604699">
    <w:abstractNumId w:val="118"/>
  </w:num>
  <w:num w:numId="55" w16cid:durableId="546988512">
    <w:abstractNumId w:val="172"/>
  </w:num>
  <w:num w:numId="56" w16cid:durableId="1616793269">
    <w:abstractNumId w:val="182"/>
  </w:num>
  <w:num w:numId="57" w16cid:durableId="1612933205">
    <w:abstractNumId w:val="156"/>
  </w:num>
  <w:num w:numId="58" w16cid:durableId="1257515758">
    <w:abstractNumId w:val="33"/>
    <w:lvlOverride w:ilvl="0">
      <w:startOverride w:val="17"/>
      <w:lvl w:ilvl="0" w:tplc="A9D01DC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375129955">
    <w:abstractNumId w:val="5"/>
  </w:num>
  <w:num w:numId="60" w16cid:durableId="1664777994">
    <w:abstractNumId w:val="142"/>
  </w:num>
  <w:num w:numId="61" w16cid:durableId="2109080257">
    <w:abstractNumId w:val="212"/>
  </w:num>
  <w:num w:numId="62" w16cid:durableId="1408845124">
    <w:abstractNumId w:val="69"/>
  </w:num>
  <w:num w:numId="63" w16cid:durableId="2111969516">
    <w:abstractNumId w:val="33"/>
    <w:lvlOverride w:ilvl="0">
      <w:startOverride w:val="18"/>
      <w:lvl w:ilvl="0" w:tplc="A9D01DC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1672291596">
    <w:abstractNumId w:val="22"/>
  </w:num>
  <w:num w:numId="65" w16cid:durableId="1918441172">
    <w:abstractNumId w:val="6"/>
  </w:num>
  <w:num w:numId="66" w16cid:durableId="1112827200">
    <w:abstractNumId w:val="33"/>
    <w:lvlOverride w:ilvl="0">
      <w:startOverride w:val="19"/>
      <w:lvl w:ilvl="0" w:tplc="A9D01DC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2072456274">
    <w:abstractNumId w:val="85"/>
  </w:num>
  <w:num w:numId="68" w16cid:durableId="50468963">
    <w:abstractNumId w:val="104"/>
  </w:num>
  <w:num w:numId="69" w16cid:durableId="927275090">
    <w:abstractNumId w:val="33"/>
    <w:lvlOverride w:ilvl="0">
      <w:startOverride w:val="20"/>
      <w:lvl w:ilvl="0" w:tplc="A9D01DC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514612946">
    <w:abstractNumId w:val="91"/>
  </w:num>
  <w:num w:numId="71" w16cid:durableId="844053324">
    <w:abstractNumId w:val="208"/>
  </w:num>
  <w:num w:numId="72" w16cid:durableId="1451893474">
    <w:abstractNumId w:val="125"/>
  </w:num>
  <w:num w:numId="73" w16cid:durableId="882867981">
    <w:abstractNumId w:val="33"/>
    <w:lvlOverride w:ilvl="0">
      <w:startOverride w:val="21"/>
      <w:lvl w:ilvl="0" w:tplc="A9D01DC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4" w16cid:durableId="1540244301">
    <w:abstractNumId w:val="163"/>
  </w:num>
  <w:num w:numId="75" w16cid:durableId="315765458">
    <w:abstractNumId w:val="179"/>
  </w:num>
  <w:num w:numId="76" w16cid:durableId="1270968752">
    <w:abstractNumId w:val="33"/>
    <w:lvlOverride w:ilvl="0">
      <w:startOverride w:val="1"/>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12406FD0">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505554544">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653412876">
    <w:abstractNumId w:val="33"/>
    <w:lvlOverride w:ilvl="0">
      <w:startOverride w:val="22"/>
      <w:lvl w:ilvl="0" w:tplc="A9D01DC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2038652711">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1062757983">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1351878364">
    <w:abstractNumId w:val="8"/>
  </w:num>
  <w:num w:numId="82" w16cid:durableId="206571944">
    <w:abstractNumId w:val="97"/>
  </w:num>
  <w:num w:numId="83" w16cid:durableId="1992908765">
    <w:abstractNumId w:val="14"/>
  </w:num>
  <w:num w:numId="84" w16cid:durableId="1630622941">
    <w:abstractNumId w:val="117"/>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5" w16cid:durableId="1679843079">
    <w:abstractNumId w:val="117"/>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6" w16cid:durableId="1854612729">
    <w:abstractNumId w:val="119"/>
  </w:num>
  <w:num w:numId="87" w16cid:durableId="1545630784">
    <w:abstractNumId w:val="73"/>
  </w:num>
  <w:num w:numId="88" w16cid:durableId="1613441238">
    <w:abstractNumId w:val="33"/>
    <w:lvlOverride w:ilvl="0">
      <w:startOverride w:val="24"/>
      <w:lvl w:ilvl="0" w:tplc="A9D01DC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9" w16cid:durableId="376122300">
    <w:abstractNumId w:val="81"/>
  </w:num>
  <w:num w:numId="90" w16cid:durableId="1833981643">
    <w:abstractNumId w:val="209"/>
  </w:num>
  <w:num w:numId="91" w16cid:durableId="377514145">
    <w:abstractNumId w:val="49"/>
  </w:num>
  <w:num w:numId="92" w16cid:durableId="1851987820">
    <w:abstractNumId w:val="170"/>
  </w:num>
  <w:num w:numId="93" w16cid:durableId="222570564">
    <w:abstractNumId w:val="209"/>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4" w16cid:durableId="1014843908">
    <w:abstractNumId w:val="33"/>
    <w:lvlOverride w:ilvl="0">
      <w:startOverride w:val="25"/>
      <w:lvl w:ilvl="0" w:tplc="A9D01DC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688874325">
    <w:abstractNumId w:val="141"/>
  </w:num>
  <w:num w:numId="96" w16cid:durableId="1739130035">
    <w:abstractNumId w:val="192"/>
  </w:num>
  <w:num w:numId="97" w16cid:durableId="1345588940">
    <w:abstractNumId w:val="33"/>
    <w:lvlOverride w:ilvl="0">
      <w:startOverride w:val="27"/>
      <w:lvl w:ilvl="0" w:tplc="A9D01DC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213858915">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0A6C34C6">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16cid:durableId="1633562790">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1078946156">
    <w:abstractNumId w:val="120"/>
  </w:num>
  <w:num w:numId="101" w16cid:durableId="2241964">
    <w:abstractNumId w:val="150"/>
  </w:num>
  <w:num w:numId="102" w16cid:durableId="1899900365">
    <w:abstractNumId w:val="33"/>
    <w:lvlOverride w:ilvl="0">
      <w:startOverride w:val="29"/>
      <w:lvl w:ilvl="0" w:tplc="A9D01DC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1997219980">
    <w:abstractNumId w:val="199"/>
  </w:num>
  <w:num w:numId="104" w16cid:durableId="953901831">
    <w:abstractNumId w:val="147"/>
  </w:num>
  <w:num w:numId="105" w16cid:durableId="1040327006">
    <w:abstractNumId w:val="131"/>
  </w:num>
  <w:num w:numId="106" w16cid:durableId="919677673">
    <w:abstractNumId w:val="121"/>
  </w:num>
  <w:num w:numId="107" w16cid:durableId="866334014">
    <w:abstractNumId w:val="33"/>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16cid:durableId="715660565">
    <w:abstractNumId w:val="65"/>
  </w:num>
  <w:num w:numId="109" w16cid:durableId="989674538">
    <w:abstractNumId w:val="139"/>
  </w:num>
  <w:num w:numId="110" w16cid:durableId="150144550">
    <w:abstractNumId w:val="26"/>
  </w:num>
  <w:num w:numId="111" w16cid:durableId="1950358623">
    <w:abstractNumId w:val="44"/>
  </w:num>
  <w:num w:numId="112" w16cid:durableId="1473137603">
    <w:abstractNumId w:val="45"/>
  </w:num>
  <w:num w:numId="113" w16cid:durableId="431097397">
    <w:abstractNumId w:val="45"/>
    <w:lvlOverride w:ilvl="0">
      <w:lvl w:ilvl="0" w:tplc="D0C0F488">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C4187072">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30EE635A">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04B853DE">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BBBA7488">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5242402">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B6A13B8">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0025B32">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FFEC25C">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4" w16cid:durableId="509494256">
    <w:abstractNumId w:val="77"/>
  </w:num>
  <w:num w:numId="115" w16cid:durableId="1659578288">
    <w:abstractNumId w:val="2"/>
  </w:num>
  <w:num w:numId="116" w16cid:durableId="495070365">
    <w:abstractNumId w:val="2"/>
    <w:lvlOverride w:ilvl="0">
      <w:startOverride w:val="11"/>
    </w:lvlOverride>
  </w:num>
  <w:num w:numId="117" w16cid:durableId="180172444">
    <w:abstractNumId w:val="2"/>
    <w:lvlOverride w:ilvl="0">
      <w:startOverride w:val="12"/>
    </w:lvlOverride>
  </w:num>
  <w:num w:numId="118" w16cid:durableId="1000894196">
    <w:abstractNumId w:val="154"/>
  </w:num>
  <w:num w:numId="119" w16cid:durableId="110899794">
    <w:abstractNumId w:val="95"/>
  </w:num>
  <w:num w:numId="120" w16cid:durableId="617835679">
    <w:abstractNumId w:val="2"/>
    <w:lvlOverride w:ilvl="0">
      <w:startOverride w:val="14"/>
    </w:lvlOverride>
  </w:num>
  <w:num w:numId="121" w16cid:durableId="816410121">
    <w:abstractNumId w:val="56"/>
  </w:num>
  <w:num w:numId="122" w16cid:durableId="386874661">
    <w:abstractNumId w:val="129"/>
  </w:num>
  <w:num w:numId="123" w16cid:durableId="987975988">
    <w:abstractNumId w:val="60"/>
  </w:num>
  <w:num w:numId="124" w16cid:durableId="1850412339">
    <w:abstractNumId w:val="190"/>
  </w:num>
  <w:num w:numId="125" w16cid:durableId="1174303765">
    <w:abstractNumId w:val="29"/>
  </w:num>
  <w:num w:numId="126" w16cid:durableId="192809084">
    <w:abstractNumId w:val="164"/>
  </w:num>
  <w:num w:numId="127" w16cid:durableId="593975313">
    <w:abstractNumId w:val="88"/>
  </w:num>
  <w:num w:numId="128" w16cid:durableId="2135320782">
    <w:abstractNumId w:val="155"/>
  </w:num>
  <w:num w:numId="129" w16cid:durableId="2141335494">
    <w:abstractNumId w:val="86"/>
  </w:num>
  <w:num w:numId="130" w16cid:durableId="1806507771">
    <w:abstractNumId w:val="37"/>
  </w:num>
  <w:num w:numId="131" w16cid:durableId="1813711778">
    <w:abstractNumId w:val="134"/>
  </w:num>
  <w:num w:numId="132" w16cid:durableId="1029141652">
    <w:abstractNumId w:val="158"/>
  </w:num>
  <w:num w:numId="133" w16cid:durableId="1460368975">
    <w:abstractNumId w:val="100"/>
  </w:num>
  <w:num w:numId="134" w16cid:durableId="121774205">
    <w:abstractNumId w:val="79"/>
  </w:num>
  <w:num w:numId="135" w16cid:durableId="886260245">
    <w:abstractNumId w:val="105"/>
  </w:num>
  <w:num w:numId="136" w16cid:durableId="1219126225">
    <w:abstractNumId w:val="130"/>
  </w:num>
  <w:num w:numId="137" w16cid:durableId="687097755">
    <w:abstractNumId w:val="38"/>
  </w:num>
  <w:num w:numId="138" w16cid:durableId="2101099019">
    <w:abstractNumId w:val="20"/>
  </w:num>
  <w:num w:numId="139" w16cid:durableId="512300331">
    <w:abstractNumId w:val="161"/>
  </w:num>
  <w:num w:numId="140" w16cid:durableId="1554390324">
    <w:abstractNumId w:val="84"/>
  </w:num>
  <w:num w:numId="141" w16cid:durableId="1378700534">
    <w:abstractNumId w:val="116"/>
  </w:num>
  <w:num w:numId="142" w16cid:durableId="1018510665">
    <w:abstractNumId w:val="122"/>
  </w:num>
  <w:num w:numId="143" w16cid:durableId="85344025">
    <w:abstractNumId w:val="34"/>
  </w:num>
  <w:num w:numId="144" w16cid:durableId="1717045810">
    <w:abstractNumId w:val="54"/>
  </w:num>
  <w:num w:numId="145" w16cid:durableId="786696986">
    <w:abstractNumId w:val="137"/>
  </w:num>
  <w:num w:numId="146" w16cid:durableId="1417701925">
    <w:abstractNumId w:val="187"/>
  </w:num>
  <w:num w:numId="147" w16cid:durableId="1291983057">
    <w:abstractNumId w:val="3"/>
  </w:num>
  <w:num w:numId="148" w16cid:durableId="2041470427">
    <w:abstractNumId w:val="187"/>
    <w:lvlOverride w:ilvl="0">
      <w:startOverride w:val="14"/>
    </w:lvlOverride>
  </w:num>
  <w:num w:numId="149" w16cid:durableId="837967917">
    <w:abstractNumId w:val="126"/>
  </w:num>
  <w:num w:numId="150" w16cid:durableId="526336378">
    <w:abstractNumId w:val="123"/>
  </w:num>
  <w:num w:numId="151" w16cid:durableId="1567573060">
    <w:abstractNumId w:val="67"/>
  </w:num>
  <w:num w:numId="152" w16cid:durableId="1320310971">
    <w:abstractNumId w:val="184"/>
  </w:num>
  <w:num w:numId="153" w16cid:durableId="81226822">
    <w:abstractNumId w:val="184"/>
    <w:lvlOverride w:ilvl="0">
      <w:lvl w:ilvl="0" w:tplc="B8D07CC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A2FD6A">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55047B6">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AC4C1C">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DE1E2C">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106196">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CC6D358">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FE5B9C">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4" w16cid:durableId="2137873904">
    <w:abstractNumId w:val="191"/>
  </w:num>
  <w:num w:numId="155" w16cid:durableId="2142336150">
    <w:abstractNumId w:val="159"/>
  </w:num>
  <w:num w:numId="156" w16cid:durableId="781461346">
    <w:abstractNumId w:val="94"/>
  </w:num>
  <w:num w:numId="157" w16cid:durableId="624626229">
    <w:abstractNumId w:val="92"/>
  </w:num>
  <w:num w:numId="158" w16cid:durableId="1808812207">
    <w:abstractNumId w:val="196"/>
  </w:num>
  <w:num w:numId="159" w16cid:durableId="1765370554">
    <w:abstractNumId w:val="149"/>
  </w:num>
  <w:num w:numId="160" w16cid:durableId="801848337">
    <w:abstractNumId w:val="195"/>
  </w:num>
  <w:num w:numId="161" w16cid:durableId="107089796">
    <w:abstractNumId w:val="13"/>
  </w:num>
  <w:num w:numId="162" w16cid:durableId="2059359740">
    <w:abstractNumId w:val="108"/>
  </w:num>
  <w:num w:numId="163" w16cid:durableId="2144301463">
    <w:abstractNumId w:val="138"/>
  </w:num>
  <w:num w:numId="164" w16cid:durableId="248853145">
    <w:abstractNumId w:val="201"/>
  </w:num>
  <w:num w:numId="165" w16cid:durableId="1249853015">
    <w:abstractNumId w:val="203"/>
  </w:num>
  <w:num w:numId="166" w16cid:durableId="2050957846">
    <w:abstractNumId w:val="102"/>
  </w:num>
  <w:num w:numId="167" w16cid:durableId="761561045">
    <w:abstractNumId w:val="64"/>
  </w:num>
  <w:num w:numId="168" w16cid:durableId="802581144">
    <w:abstractNumId w:val="152"/>
  </w:num>
  <w:num w:numId="169" w16cid:durableId="737557017">
    <w:abstractNumId w:val="151"/>
  </w:num>
  <w:num w:numId="170" w16cid:durableId="1139805421">
    <w:abstractNumId w:val="89"/>
  </w:num>
  <w:num w:numId="171" w16cid:durableId="2021270371">
    <w:abstractNumId w:val="109"/>
  </w:num>
  <w:num w:numId="172" w16cid:durableId="1753622850">
    <w:abstractNumId w:val="76"/>
  </w:num>
  <w:num w:numId="173" w16cid:durableId="1955479865">
    <w:abstractNumId w:val="176"/>
  </w:num>
  <w:num w:numId="174" w16cid:durableId="1692608662">
    <w:abstractNumId w:val="194"/>
  </w:num>
  <w:num w:numId="175" w16cid:durableId="716703267">
    <w:abstractNumId w:val="107"/>
  </w:num>
  <w:num w:numId="176" w16cid:durableId="148718556">
    <w:abstractNumId w:val="11"/>
  </w:num>
  <w:num w:numId="177" w16cid:durableId="131676537">
    <w:abstractNumId w:val="15"/>
  </w:num>
  <w:num w:numId="178" w16cid:durableId="904266709">
    <w:abstractNumId w:val="71"/>
  </w:num>
  <w:num w:numId="179" w16cid:durableId="470288897">
    <w:abstractNumId w:val="214"/>
  </w:num>
  <w:num w:numId="180" w16cid:durableId="548146777">
    <w:abstractNumId w:val="82"/>
  </w:num>
  <w:num w:numId="181" w16cid:durableId="1312103742">
    <w:abstractNumId w:val="12"/>
  </w:num>
  <w:num w:numId="182" w16cid:durableId="303705496">
    <w:abstractNumId w:val="178"/>
  </w:num>
  <w:num w:numId="183" w16cid:durableId="795952554">
    <w:abstractNumId w:val="173"/>
  </w:num>
  <w:num w:numId="184" w16cid:durableId="1636719632">
    <w:abstractNumId w:val="168"/>
  </w:num>
  <w:num w:numId="185" w16cid:durableId="321661946">
    <w:abstractNumId w:val="16"/>
  </w:num>
  <w:num w:numId="186" w16cid:durableId="1674531147">
    <w:abstractNumId w:val="4"/>
  </w:num>
  <w:num w:numId="187" w16cid:durableId="7757670">
    <w:abstractNumId w:val="36"/>
  </w:num>
  <w:num w:numId="188" w16cid:durableId="889341781">
    <w:abstractNumId w:val="99"/>
  </w:num>
  <w:num w:numId="189" w16cid:durableId="1970084341">
    <w:abstractNumId w:val="206"/>
  </w:num>
  <w:num w:numId="190" w16cid:durableId="49884353">
    <w:abstractNumId w:val="24"/>
  </w:num>
  <w:num w:numId="191" w16cid:durableId="2107847756">
    <w:abstractNumId w:val="189"/>
  </w:num>
  <w:num w:numId="192" w16cid:durableId="48963391">
    <w:abstractNumId w:val="177"/>
  </w:num>
  <w:num w:numId="193" w16cid:durableId="17004501">
    <w:abstractNumId w:val="1"/>
  </w:num>
  <w:num w:numId="194" w16cid:durableId="51580163">
    <w:abstractNumId w:val="186"/>
  </w:num>
  <w:num w:numId="195" w16cid:durableId="897595574">
    <w:abstractNumId w:val="162"/>
  </w:num>
  <w:num w:numId="196" w16cid:durableId="130293797">
    <w:abstractNumId w:val="143"/>
  </w:num>
  <w:num w:numId="197" w16cid:durableId="1945726893">
    <w:abstractNumId w:val="48"/>
  </w:num>
  <w:num w:numId="198" w16cid:durableId="554317177">
    <w:abstractNumId w:val="41"/>
  </w:num>
  <w:num w:numId="199" w16cid:durableId="201527794">
    <w:abstractNumId w:val="197"/>
  </w:num>
  <w:num w:numId="200" w16cid:durableId="1319262312">
    <w:abstractNumId w:val="111"/>
  </w:num>
  <w:num w:numId="201" w16cid:durableId="1453397405">
    <w:abstractNumId w:val="57"/>
  </w:num>
  <w:num w:numId="202" w16cid:durableId="846554622">
    <w:abstractNumId w:val="213"/>
  </w:num>
  <w:num w:numId="203" w16cid:durableId="1392073227">
    <w:abstractNumId w:val="114"/>
  </w:num>
  <w:num w:numId="204" w16cid:durableId="260266385">
    <w:abstractNumId w:val="132"/>
  </w:num>
  <w:num w:numId="205" w16cid:durableId="716973811">
    <w:abstractNumId w:val="157"/>
  </w:num>
  <w:num w:numId="206" w16cid:durableId="86195930">
    <w:abstractNumId w:val="165"/>
  </w:num>
  <w:num w:numId="207" w16cid:durableId="1762338532">
    <w:abstractNumId w:val="63"/>
  </w:num>
  <w:num w:numId="208" w16cid:durableId="466050908">
    <w:abstractNumId w:val="58"/>
  </w:num>
  <w:num w:numId="209" w16cid:durableId="295306794">
    <w:abstractNumId w:val="62"/>
    <w:lvlOverride w:ilvl="0">
      <w:lvl w:ilvl="0" w:tplc="24BEDD28">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0" w16cid:durableId="2001422989">
    <w:abstractNumId w:val="47"/>
    <w:lvlOverride w:ilvl="0">
      <w:lvl w:ilvl="0" w:tplc="C8E8FE10">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11" w16cid:durableId="1914925107">
    <w:abstractNumId w:val="83"/>
  </w:num>
  <w:num w:numId="212" w16cid:durableId="864833795">
    <w:abstractNumId w:val="78"/>
  </w:num>
  <w:num w:numId="213" w16cid:durableId="851916140">
    <w:abstractNumId w:val="160"/>
  </w:num>
  <w:num w:numId="214" w16cid:durableId="2089424536">
    <w:abstractNumId w:val="145"/>
  </w:num>
  <w:num w:numId="215" w16cid:durableId="1763455597">
    <w:abstractNumId w:val="211"/>
  </w:num>
  <w:num w:numId="216" w16cid:durableId="799030942">
    <w:abstractNumId w:val="21"/>
  </w:num>
  <w:num w:numId="217" w16cid:durableId="1816409734">
    <w:abstractNumId w:val="0"/>
  </w:num>
  <w:num w:numId="218" w16cid:durableId="16349328">
    <w:abstractNumId w:val="66"/>
  </w:num>
  <w:num w:numId="219" w16cid:durableId="284695269">
    <w:abstractNumId w:val="136"/>
  </w:num>
  <w:num w:numId="220" w16cid:durableId="2044281633">
    <w:abstractNumId w:val="166"/>
  </w:num>
  <w:num w:numId="221" w16cid:durableId="1879010048">
    <w:abstractNumId w:val="50"/>
  </w:num>
  <w:num w:numId="222" w16cid:durableId="734937721">
    <w:abstractNumId w:val="127"/>
  </w:num>
  <w:num w:numId="223" w16cid:durableId="1659575798">
    <w:abstractNumId w:val="46"/>
  </w:num>
  <w:num w:numId="224" w16cid:durableId="431628480">
    <w:abstractNumId w:val="7"/>
  </w:num>
  <w:num w:numId="225" w16cid:durableId="568804704">
    <w:abstractNumId w:val="74"/>
  </w:num>
  <w:num w:numId="226" w16cid:durableId="1040786002">
    <w:abstractNumId w:val="68"/>
  </w:num>
  <w:num w:numId="227" w16cid:durableId="1278835767">
    <w:abstractNumId w:val="42"/>
  </w:num>
  <w:num w:numId="228" w16cid:durableId="540941011">
    <w:abstractNumId w:val="75"/>
  </w:num>
  <w:num w:numId="229" w16cid:durableId="907030876">
    <w:abstractNumId w:val="96"/>
  </w:num>
  <w:num w:numId="230" w16cid:durableId="1355153873">
    <w:abstractNumId w:val="117"/>
  </w:num>
  <w:num w:numId="231" w16cid:durableId="1505047029">
    <w:abstractNumId w:val="174"/>
  </w:num>
  <w:num w:numId="232" w16cid:durableId="515845634">
    <w:abstractNumId w:val="110"/>
  </w:num>
  <w:num w:numId="233" w16cid:durableId="1424959826">
    <w:abstractNumId w:val="198"/>
  </w:num>
  <w:num w:numId="234" w16cid:durableId="1976333286">
    <w:abstractNumId w:val="9"/>
  </w:num>
  <w:num w:numId="235" w16cid:durableId="108546110">
    <w:abstractNumId w:val="93"/>
  </w:num>
  <w:num w:numId="236" w16cid:durableId="1562643156">
    <w:abstractNumId w:val="55"/>
  </w:num>
  <w:num w:numId="237" w16cid:durableId="1273056750">
    <w:abstractNumId w:val="167"/>
  </w:num>
  <w:num w:numId="238" w16cid:durableId="77023917">
    <w:abstractNumId w:val="35"/>
  </w:num>
  <w:num w:numId="239" w16cid:durableId="1968581714">
    <w:abstractNumId w:val="23"/>
  </w:num>
  <w:num w:numId="240" w16cid:durableId="1096366885">
    <w:abstractNumId w:val="112"/>
  </w:num>
  <w:num w:numId="241" w16cid:durableId="6294969">
    <w:abstractNumId w:val="40"/>
  </w:num>
  <w:num w:numId="242" w16cid:durableId="1953442215">
    <w:abstractNumId w:val="43"/>
  </w:num>
  <w:num w:numId="243" w16cid:durableId="711468006">
    <w:abstractNumId w:val="169"/>
  </w:num>
  <w:num w:numId="244" w16cid:durableId="1138107513">
    <w:abstractNumId w:val="210"/>
  </w:num>
  <w:num w:numId="245" w16cid:durableId="1001468136">
    <w:abstractNumId w:val="205"/>
  </w:num>
  <w:num w:numId="246" w16cid:durableId="1236741888">
    <w:abstractNumId w:val="113"/>
  </w:num>
  <w:num w:numId="247" w16cid:durableId="1884293936">
    <w:abstractNumId w:val="185"/>
  </w:num>
  <w:num w:numId="248" w16cid:durableId="429160811">
    <w:abstractNumId w:val="103"/>
  </w:num>
  <w:num w:numId="249" w16cid:durableId="1494367796">
    <w:abstractNumId w:val="51"/>
  </w:num>
  <w:num w:numId="250" w16cid:durableId="2004549729">
    <w:abstractNumId w:val="87"/>
  </w:num>
  <w:num w:numId="251" w16cid:durableId="1606961653">
    <w:abstractNumId w:val="200"/>
  </w:num>
  <w:num w:numId="252" w16cid:durableId="1601715309">
    <w:abstractNumId w:val="153"/>
  </w:num>
  <w:num w:numId="253" w16cid:durableId="646319153">
    <w:abstractNumId w:val="171"/>
  </w:num>
  <w:num w:numId="254" w16cid:durableId="519706354">
    <w:abstractNumId w:val="188"/>
  </w:num>
  <w:num w:numId="255" w16cid:durableId="1540512430">
    <w:abstractNumId w:val="207"/>
  </w:num>
  <w:num w:numId="256" w16cid:durableId="1854605852">
    <w:abstractNumId w:val="18"/>
  </w:num>
  <w:num w:numId="257" w16cid:durableId="777530717">
    <w:abstractNumId w:val="183"/>
  </w:num>
  <w:num w:numId="258" w16cid:durableId="1921404076">
    <w:abstractNumId w:val="146"/>
  </w:num>
  <w:num w:numId="259" w16cid:durableId="974483897">
    <w:abstractNumId w:val="133"/>
  </w:num>
  <w:num w:numId="260" w16cid:durableId="970090188">
    <w:abstractNumId w:val="90"/>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7"/>
    <w:rsid w:val="00001C8A"/>
    <w:rsid w:val="00001E18"/>
    <w:rsid w:val="00002380"/>
    <w:rsid w:val="00002BD4"/>
    <w:rsid w:val="0000756A"/>
    <w:rsid w:val="00012277"/>
    <w:rsid w:val="00026387"/>
    <w:rsid w:val="000300CE"/>
    <w:rsid w:val="00033EE3"/>
    <w:rsid w:val="00036BB4"/>
    <w:rsid w:val="000402BC"/>
    <w:rsid w:val="000450B6"/>
    <w:rsid w:val="00053F74"/>
    <w:rsid w:val="00067616"/>
    <w:rsid w:val="00067F05"/>
    <w:rsid w:val="00073DE8"/>
    <w:rsid w:val="00076E9A"/>
    <w:rsid w:val="00081CF8"/>
    <w:rsid w:val="000870B6"/>
    <w:rsid w:val="00090959"/>
    <w:rsid w:val="00096F9E"/>
    <w:rsid w:val="00097A2F"/>
    <w:rsid w:val="000A0793"/>
    <w:rsid w:val="000A428D"/>
    <w:rsid w:val="000A4FD3"/>
    <w:rsid w:val="000A5983"/>
    <w:rsid w:val="000A5A8F"/>
    <w:rsid w:val="000A5CC4"/>
    <w:rsid w:val="000B0BFE"/>
    <w:rsid w:val="000B3262"/>
    <w:rsid w:val="000B542A"/>
    <w:rsid w:val="000C06D4"/>
    <w:rsid w:val="000C322A"/>
    <w:rsid w:val="000C4AA1"/>
    <w:rsid w:val="000D6AB2"/>
    <w:rsid w:val="000D6F00"/>
    <w:rsid w:val="000E0935"/>
    <w:rsid w:val="000E5E1B"/>
    <w:rsid w:val="000F3666"/>
    <w:rsid w:val="000F424E"/>
    <w:rsid w:val="000F6A7D"/>
    <w:rsid w:val="00100F0E"/>
    <w:rsid w:val="00102BBA"/>
    <w:rsid w:val="001052E5"/>
    <w:rsid w:val="0011391C"/>
    <w:rsid w:val="00114E83"/>
    <w:rsid w:val="00121CBB"/>
    <w:rsid w:val="00123BA3"/>
    <w:rsid w:val="00133A8D"/>
    <w:rsid w:val="00134B38"/>
    <w:rsid w:val="001414AD"/>
    <w:rsid w:val="00142B2B"/>
    <w:rsid w:val="00147940"/>
    <w:rsid w:val="00147F8A"/>
    <w:rsid w:val="00160E8D"/>
    <w:rsid w:val="00167655"/>
    <w:rsid w:val="00170CAC"/>
    <w:rsid w:val="00183BD6"/>
    <w:rsid w:val="00184544"/>
    <w:rsid w:val="00191610"/>
    <w:rsid w:val="0019191B"/>
    <w:rsid w:val="00192B66"/>
    <w:rsid w:val="001930D8"/>
    <w:rsid w:val="00194551"/>
    <w:rsid w:val="001A1A62"/>
    <w:rsid w:val="001B6333"/>
    <w:rsid w:val="001E03F3"/>
    <w:rsid w:val="001E1127"/>
    <w:rsid w:val="001E5E9D"/>
    <w:rsid w:val="001F1F2A"/>
    <w:rsid w:val="001F4EBE"/>
    <w:rsid w:val="001F7044"/>
    <w:rsid w:val="002005F3"/>
    <w:rsid w:val="00205076"/>
    <w:rsid w:val="002074B2"/>
    <w:rsid w:val="00214649"/>
    <w:rsid w:val="00214F18"/>
    <w:rsid w:val="00222C66"/>
    <w:rsid w:val="00224559"/>
    <w:rsid w:val="002355FD"/>
    <w:rsid w:val="00250A93"/>
    <w:rsid w:val="00250C7A"/>
    <w:rsid w:val="00261750"/>
    <w:rsid w:val="00263DFB"/>
    <w:rsid w:val="002640A3"/>
    <w:rsid w:val="002719EC"/>
    <w:rsid w:val="00271AE9"/>
    <w:rsid w:val="00272FA2"/>
    <w:rsid w:val="002745A7"/>
    <w:rsid w:val="002834D7"/>
    <w:rsid w:val="00283811"/>
    <w:rsid w:val="0028720B"/>
    <w:rsid w:val="00292FF2"/>
    <w:rsid w:val="002930B3"/>
    <w:rsid w:val="00295C5B"/>
    <w:rsid w:val="00296678"/>
    <w:rsid w:val="002A5EE4"/>
    <w:rsid w:val="002B016B"/>
    <w:rsid w:val="002B4088"/>
    <w:rsid w:val="002C5FF3"/>
    <w:rsid w:val="002D2D24"/>
    <w:rsid w:val="002E2F5A"/>
    <w:rsid w:val="002E4365"/>
    <w:rsid w:val="002F2E9F"/>
    <w:rsid w:val="00301470"/>
    <w:rsid w:val="00304F60"/>
    <w:rsid w:val="00306E44"/>
    <w:rsid w:val="00310D77"/>
    <w:rsid w:val="00313828"/>
    <w:rsid w:val="0031782C"/>
    <w:rsid w:val="0032049F"/>
    <w:rsid w:val="003263A6"/>
    <w:rsid w:val="00330148"/>
    <w:rsid w:val="00330576"/>
    <w:rsid w:val="00331584"/>
    <w:rsid w:val="00334C80"/>
    <w:rsid w:val="003408C3"/>
    <w:rsid w:val="003455BE"/>
    <w:rsid w:val="0036105E"/>
    <w:rsid w:val="00363407"/>
    <w:rsid w:val="00373526"/>
    <w:rsid w:val="003840F0"/>
    <w:rsid w:val="00387243"/>
    <w:rsid w:val="00391085"/>
    <w:rsid w:val="00391B04"/>
    <w:rsid w:val="00397690"/>
    <w:rsid w:val="003A523A"/>
    <w:rsid w:val="003A6CBD"/>
    <w:rsid w:val="003A7A33"/>
    <w:rsid w:val="003A7DF1"/>
    <w:rsid w:val="003B0FC7"/>
    <w:rsid w:val="003B32E4"/>
    <w:rsid w:val="003B3774"/>
    <w:rsid w:val="003B7442"/>
    <w:rsid w:val="003C1E26"/>
    <w:rsid w:val="003C2E75"/>
    <w:rsid w:val="003C4969"/>
    <w:rsid w:val="003D374B"/>
    <w:rsid w:val="003E0805"/>
    <w:rsid w:val="003E11F4"/>
    <w:rsid w:val="003E17E7"/>
    <w:rsid w:val="003E4111"/>
    <w:rsid w:val="003E6125"/>
    <w:rsid w:val="00415019"/>
    <w:rsid w:val="00416B60"/>
    <w:rsid w:val="00425508"/>
    <w:rsid w:val="00425AC8"/>
    <w:rsid w:val="004265BE"/>
    <w:rsid w:val="0042780C"/>
    <w:rsid w:val="00432109"/>
    <w:rsid w:val="0044118E"/>
    <w:rsid w:val="00444BC1"/>
    <w:rsid w:val="00445F40"/>
    <w:rsid w:val="004518F5"/>
    <w:rsid w:val="00457520"/>
    <w:rsid w:val="00465E7B"/>
    <w:rsid w:val="0046722B"/>
    <w:rsid w:val="0048075C"/>
    <w:rsid w:val="00484B5F"/>
    <w:rsid w:val="00494D5E"/>
    <w:rsid w:val="004967D7"/>
    <w:rsid w:val="00497BA6"/>
    <w:rsid w:val="004A383E"/>
    <w:rsid w:val="004A3939"/>
    <w:rsid w:val="004A46B9"/>
    <w:rsid w:val="004B38D6"/>
    <w:rsid w:val="004C59A7"/>
    <w:rsid w:val="004C6285"/>
    <w:rsid w:val="004D298B"/>
    <w:rsid w:val="004D3E52"/>
    <w:rsid w:val="004E1A31"/>
    <w:rsid w:val="004E418A"/>
    <w:rsid w:val="004E769A"/>
    <w:rsid w:val="004F0EF5"/>
    <w:rsid w:val="004F3329"/>
    <w:rsid w:val="005008C0"/>
    <w:rsid w:val="005010A7"/>
    <w:rsid w:val="0050624B"/>
    <w:rsid w:val="00506822"/>
    <w:rsid w:val="00511319"/>
    <w:rsid w:val="00513559"/>
    <w:rsid w:val="00516D83"/>
    <w:rsid w:val="0052564A"/>
    <w:rsid w:val="0053128F"/>
    <w:rsid w:val="00531671"/>
    <w:rsid w:val="005339DC"/>
    <w:rsid w:val="00533A27"/>
    <w:rsid w:val="005354FC"/>
    <w:rsid w:val="00535F04"/>
    <w:rsid w:val="00543100"/>
    <w:rsid w:val="005506F6"/>
    <w:rsid w:val="00564DE3"/>
    <w:rsid w:val="005661DE"/>
    <w:rsid w:val="00567C35"/>
    <w:rsid w:val="00570E1C"/>
    <w:rsid w:val="00575273"/>
    <w:rsid w:val="00581D5A"/>
    <w:rsid w:val="00583933"/>
    <w:rsid w:val="005854A9"/>
    <w:rsid w:val="005919E3"/>
    <w:rsid w:val="00595D53"/>
    <w:rsid w:val="00596199"/>
    <w:rsid w:val="0059661B"/>
    <w:rsid w:val="00596822"/>
    <w:rsid w:val="005B2A30"/>
    <w:rsid w:val="005C4AC2"/>
    <w:rsid w:val="005D0C7D"/>
    <w:rsid w:val="005D2F0F"/>
    <w:rsid w:val="005E04EB"/>
    <w:rsid w:val="005E22A1"/>
    <w:rsid w:val="005F1139"/>
    <w:rsid w:val="005F3F05"/>
    <w:rsid w:val="005F409E"/>
    <w:rsid w:val="005F5270"/>
    <w:rsid w:val="00600057"/>
    <w:rsid w:val="0061781A"/>
    <w:rsid w:val="0062233D"/>
    <w:rsid w:val="006226DD"/>
    <w:rsid w:val="00626ED2"/>
    <w:rsid w:val="0062760B"/>
    <w:rsid w:val="006351F0"/>
    <w:rsid w:val="006404F1"/>
    <w:rsid w:val="00643C55"/>
    <w:rsid w:val="00646068"/>
    <w:rsid w:val="00647AF0"/>
    <w:rsid w:val="00666417"/>
    <w:rsid w:val="00676560"/>
    <w:rsid w:val="0067718A"/>
    <w:rsid w:val="00680625"/>
    <w:rsid w:val="0068131E"/>
    <w:rsid w:val="00694CB2"/>
    <w:rsid w:val="00695295"/>
    <w:rsid w:val="006C2A9B"/>
    <w:rsid w:val="006D5B18"/>
    <w:rsid w:val="006D7784"/>
    <w:rsid w:val="006E1368"/>
    <w:rsid w:val="006E26B3"/>
    <w:rsid w:val="006F576A"/>
    <w:rsid w:val="00700427"/>
    <w:rsid w:val="0070206A"/>
    <w:rsid w:val="00704FA8"/>
    <w:rsid w:val="0070651F"/>
    <w:rsid w:val="0071056D"/>
    <w:rsid w:val="0071360D"/>
    <w:rsid w:val="00713AA5"/>
    <w:rsid w:val="007168A4"/>
    <w:rsid w:val="00720EDD"/>
    <w:rsid w:val="007301A9"/>
    <w:rsid w:val="007375EE"/>
    <w:rsid w:val="0074273C"/>
    <w:rsid w:val="00743CDE"/>
    <w:rsid w:val="007454E8"/>
    <w:rsid w:val="00751C6B"/>
    <w:rsid w:val="00752765"/>
    <w:rsid w:val="00752ABE"/>
    <w:rsid w:val="00757031"/>
    <w:rsid w:val="00764802"/>
    <w:rsid w:val="007667BE"/>
    <w:rsid w:val="0076788C"/>
    <w:rsid w:val="00774F42"/>
    <w:rsid w:val="00775E77"/>
    <w:rsid w:val="0077714A"/>
    <w:rsid w:val="007842FF"/>
    <w:rsid w:val="0078463D"/>
    <w:rsid w:val="00785958"/>
    <w:rsid w:val="00795657"/>
    <w:rsid w:val="007A0DF1"/>
    <w:rsid w:val="007B7E4D"/>
    <w:rsid w:val="007C380F"/>
    <w:rsid w:val="007E0219"/>
    <w:rsid w:val="007E108C"/>
    <w:rsid w:val="007E366F"/>
    <w:rsid w:val="007E5083"/>
    <w:rsid w:val="007F22E6"/>
    <w:rsid w:val="007F4183"/>
    <w:rsid w:val="00803F6B"/>
    <w:rsid w:val="00805AE3"/>
    <w:rsid w:val="00805CB5"/>
    <w:rsid w:val="008067E0"/>
    <w:rsid w:val="00810355"/>
    <w:rsid w:val="00810C5B"/>
    <w:rsid w:val="00812D2B"/>
    <w:rsid w:val="00813D7F"/>
    <w:rsid w:val="0081408A"/>
    <w:rsid w:val="0081453E"/>
    <w:rsid w:val="00827824"/>
    <w:rsid w:val="0083238F"/>
    <w:rsid w:val="00836528"/>
    <w:rsid w:val="00840AF7"/>
    <w:rsid w:val="00841CE8"/>
    <w:rsid w:val="00842FFF"/>
    <w:rsid w:val="00843838"/>
    <w:rsid w:val="00850977"/>
    <w:rsid w:val="00851D6C"/>
    <w:rsid w:val="008541C6"/>
    <w:rsid w:val="00855F7E"/>
    <w:rsid w:val="00856483"/>
    <w:rsid w:val="0086159A"/>
    <w:rsid w:val="00864AEB"/>
    <w:rsid w:val="00870117"/>
    <w:rsid w:val="008734D1"/>
    <w:rsid w:val="00874DA8"/>
    <w:rsid w:val="008900A0"/>
    <w:rsid w:val="00896ACC"/>
    <w:rsid w:val="008A6542"/>
    <w:rsid w:val="008B1490"/>
    <w:rsid w:val="008B5F91"/>
    <w:rsid w:val="008C08B1"/>
    <w:rsid w:val="008C28F8"/>
    <w:rsid w:val="008C40A0"/>
    <w:rsid w:val="008D3958"/>
    <w:rsid w:val="008D4C3F"/>
    <w:rsid w:val="008D620A"/>
    <w:rsid w:val="008E560B"/>
    <w:rsid w:val="008F1D3B"/>
    <w:rsid w:val="008F332B"/>
    <w:rsid w:val="008F5C89"/>
    <w:rsid w:val="008F7AC0"/>
    <w:rsid w:val="0090421C"/>
    <w:rsid w:val="00915CDF"/>
    <w:rsid w:val="00917B9E"/>
    <w:rsid w:val="009210FA"/>
    <w:rsid w:val="00925725"/>
    <w:rsid w:val="00925797"/>
    <w:rsid w:val="00936F87"/>
    <w:rsid w:val="00937923"/>
    <w:rsid w:val="00941F17"/>
    <w:rsid w:val="00942F37"/>
    <w:rsid w:val="00943BA3"/>
    <w:rsid w:val="009445A0"/>
    <w:rsid w:val="0094481E"/>
    <w:rsid w:val="0095274B"/>
    <w:rsid w:val="009573DA"/>
    <w:rsid w:val="00957A08"/>
    <w:rsid w:val="009601EE"/>
    <w:rsid w:val="00973091"/>
    <w:rsid w:val="00973211"/>
    <w:rsid w:val="009735FD"/>
    <w:rsid w:val="00977F88"/>
    <w:rsid w:val="009810F5"/>
    <w:rsid w:val="009817CD"/>
    <w:rsid w:val="00984B63"/>
    <w:rsid w:val="00985553"/>
    <w:rsid w:val="009862F4"/>
    <w:rsid w:val="00991C33"/>
    <w:rsid w:val="009A04DD"/>
    <w:rsid w:val="009A0C8F"/>
    <w:rsid w:val="009A10A3"/>
    <w:rsid w:val="009A36A2"/>
    <w:rsid w:val="009A5444"/>
    <w:rsid w:val="009B0B29"/>
    <w:rsid w:val="009B263C"/>
    <w:rsid w:val="009B6B19"/>
    <w:rsid w:val="009C02EF"/>
    <w:rsid w:val="009C3DED"/>
    <w:rsid w:val="009C3EBF"/>
    <w:rsid w:val="009C5973"/>
    <w:rsid w:val="009C7B98"/>
    <w:rsid w:val="009D4D19"/>
    <w:rsid w:val="009E0508"/>
    <w:rsid w:val="009F5A13"/>
    <w:rsid w:val="009F6E40"/>
    <w:rsid w:val="00A02287"/>
    <w:rsid w:val="00A02EBE"/>
    <w:rsid w:val="00A030E8"/>
    <w:rsid w:val="00A053E7"/>
    <w:rsid w:val="00A12D55"/>
    <w:rsid w:val="00A13598"/>
    <w:rsid w:val="00A175AA"/>
    <w:rsid w:val="00A22797"/>
    <w:rsid w:val="00A33637"/>
    <w:rsid w:val="00A36730"/>
    <w:rsid w:val="00A367EA"/>
    <w:rsid w:val="00A42920"/>
    <w:rsid w:val="00A45C3C"/>
    <w:rsid w:val="00A551DB"/>
    <w:rsid w:val="00A57385"/>
    <w:rsid w:val="00A7543D"/>
    <w:rsid w:val="00A80351"/>
    <w:rsid w:val="00A82202"/>
    <w:rsid w:val="00A8563A"/>
    <w:rsid w:val="00AA279F"/>
    <w:rsid w:val="00AA7634"/>
    <w:rsid w:val="00AB4474"/>
    <w:rsid w:val="00AC179F"/>
    <w:rsid w:val="00AC4EC3"/>
    <w:rsid w:val="00AC59C5"/>
    <w:rsid w:val="00AD2A20"/>
    <w:rsid w:val="00AE5577"/>
    <w:rsid w:val="00AE6A82"/>
    <w:rsid w:val="00AF2EE1"/>
    <w:rsid w:val="00B04CB9"/>
    <w:rsid w:val="00B04E4A"/>
    <w:rsid w:val="00B06965"/>
    <w:rsid w:val="00B075D6"/>
    <w:rsid w:val="00B10784"/>
    <w:rsid w:val="00B1327E"/>
    <w:rsid w:val="00B2052D"/>
    <w:rsid w:val="00B20DE0"/>
    <w:rsid w:val="00B26F51"/>
    <w:rsid w:val="00B32014"/>
    <w:rsid w:val="00B46CC2"/>
    <w:rsid w:val="00B4724A"/>
    <w:rsid w:val="00B51D45"/>
    <w:rsid w:val="00B54260"/>
    <w:rsid w:val="00B6658A"/>
    <w:rsid w:val="00B67143"/>
    <w:rsid w:val="00B72783"/>
    <w:rsid w:val="00B73041"/>
    <w:rsid w:val="00B731E4"/>
    <w:rsid w:val="00B968A8"/>
    <w:rsid w:val="00BB307B"/>
    <w:rsid w:val="00BB3E98"/>
    <w:rsid w:val="00BB4A76"/>
    <w:rsid w:val="00BD3D5A"/>
    <w:rsid w:val="00BD4624"/>
    <w:rsid w:val="00BD5B43"/>
    <w:rsid w:val="00BE653F"/>
    <w:rsid w:val="00BE7143"/>
    <w:rsid w:val="00BE766C"/>
    <w:rsid w:val="00C057A0"/>
    <w:rsid w:val="00C10120"/>
    <w:rsid w:val="00C14994"/>
    <w:rsid w:val="00C25566"/>
    <w:rsid w:val="00C25DB7"/>
    <w:rsid w:val="00C3099D"/>
    <w:rsid w:val="00C30F3A"/>
    <w:rsid w:val="00C37AA7"/>
    <w:rsid w:val="00C50829"/>
    <w:rsid w:val="00C52B09"/>
    <w:rsid w:val="00C5421C"/>
    <w:rsid w:val="00C563E5"/>
    <w:rsid w:val="00C56D4C"/>
    <w:rsid w:val="00C57C9F"/>
    <w:rsid w:val="00C6486C"/>
    <w:rsid w:val="00C66EF0"/>
    <w:rsid w:val="00C71354"/>
    <w:rsid w:val="00C7195C"/>
    <w:rsid w:val="00C81CED"/>
    <w:rsid w:val="00C82C07"/>
    <w:rsid w:val="00C83FED"/>
    <w:rsid w:val="00C8412C"/>
    <w:rsid w:val="00C90F11"/>
    <w:rsid w:val="00C9359E"/>
    <w:rsid w:val="00CA334F"/>
    <w:rsid w:val="00CA5BD6"/>
    <w:rsid w:val="00CB3FBE"/>
    <w:rsid w:val="00CD0FB2"/>
    <w:rsid w:val="00CD463C"/>
    <w:rsid w:val="00CD6780"/>
    <w:rsid w:val="00CD683A"/>
    <w:rsid w:val="00CE25D7"/>
    <w:rsid w:val="00CE32E0"/>
    <w:rsid w:val="00CE7D5B"/>
    <w:rsid w:val="00CF346A"/>
    <w:rsid w:val="00CF4280"/>
    <w:rsid w:val="00CF4D98"/>
    <w:rsid w:val="00CF7190"/>
    <w:rsid w:val="00D0036B"/>
    <w:rsid w:val="00D037BA"/>
    <w:rsid w:val="00D03C10"/>
    <w:rsid w:val="00D07AB6"/>
    <w:rsid w:val="00D14010"/>
    <w:rsid w:val="00D14BC4"/>
    <w:rsid w:val="00D20765"/>
    <w:rsid w:val="00D22EDA"/>
    <w:rsid w:val="00D23E84"/>
    <w:rsid w:val="00D30E31"/>
    <w:rsid w:val="00D358D8"/>
    <w:rsid w:val="00D35E20"/>
    <w:rsid w:val="00D42F01"/>
    <w:rsid w:val="00D502D4"/>
    <w:rsid w:val="00D56F05"/>
    <w:rsid w:val="00D5732E"/>
    <w:rsid w:val="00D60335"/>
    <w:rsid w:val="00D631DB"/>
    <w:rsid w:val="00D648E9"/>
    <w:rsid w:val="00D65D87"/>
    <w:rsid w:val="00D720EF"/>
    <w:rsid w:val="00D80456"/>
    <w:rsid w:val="00D85E2F"/>
    <w:rsid w:val="00D9283B"/>
    <w:rsid w:val="00D953B9"/>
    <w:rsid w:val="00D96C6B"/>
    <w:rsid w:val="00DA3FBA"/>
    <w:rsid w:val="00DB4E2F"/>
    <w:rsid w:val="00DB73CF"/>
    <w:rsid w:val="00DC4359"/>
    <w:rsid w:val="00DC476E"/>
    <w:rsid w:val="00DC6AF6"/>
    <w:rsid w:val="00DD0657"/>
    <w:rsid w:val="00DD2618"/>
    <w:rsid w:val="00DD606E"/>
    <w:rsid w:val="00DE3816"/>
    <w:rsid w:val="00DE7F0C"/>
    <w:rsid w:val="00DF0D0B"/>
    <w:rsid w:val="00E008BE"/>
    <w:rsid w:val="00E04377"/>
    <w:rsid w:val="00E1075A"/>
    <w:rsid w:val="00E428B1"/>
    <w:rsid w:val="00E42C97"/>
    <w:rsid w:val="00E42E4C"/>
    <w:rsid w:val="00E42E7D"/>
    <w:rsid w:val="00E44C13"/>
    <w:rsid w:val="00E46E06"/>
    <w:rsid w:val="00E54933"/>
    <w:rsid w:val="00E57AEC"/>
    <w:rsid w:val="00E6426D"/>
    <w:rsid w:val="00E65388"/>
    <w:rsid w:val="00E67F8F"/>
    <w:rsid w:val="00E706FF"/>
    <w:rsid w:val="00E748FB"/>
    <w:rsid w:val="00E7499D"/>
    <w:rsid w:val="00E82D77"/>
    <w:rsid w:val="00E869FB"/>
    <w:rsid w:val="00E876EF"/>
    <w:rsid w:val="00EA0119"/>
    <w:rsid w:val="00EA0465"/>
    <w:rsid w:val="00EA7860"/>
    <w:rsid w:val="00EA7A90"/>
    <w:rsid w:val="00EB339D"/>
    <w:rsid w:val="00EC3C5C"/>
    <w:rsid w:val="00EC5F18"/>
    <w:rsid w:val="00ED46FC"/>
    <w:rsid w:val="00ED6086"/>
    <w:rsid w:val="00ED7F60"/>
    <w:rsid w:val="00EE2410"/>
    <w:rsid w:val="00EE5D37"/>
    <w:rsid w:val="00EF3307"/>
    <w:rsid w:val="00EF388E"/>
    <w:rsid w:val="00F004F9"/>
    <w:rsid w:val="00F03FDE"/>
    <w:rsid w:val="00F248A6"/>
    <w:rsid w:val="00F343B8"/>
    <w:rsid w:val="00F346F4"/>
    <w:rsid w:val="00F347F3"/>
    <w:rsid w:val="00F45867"/>
    <w:rsid w:val="00F50B2A"/>
    <w:rsid w:val="00F50D3B"/>
    <w:rsid w:val="00F537F2"/>
    <w:rsid w:val="00F6141A"/>
    <w:rsid w:val="00F647D6"/>
    <w:rsid w:val="00F702D6"/>
    <w:rsid w:val="00F71B56"/>
    <w:rsid w:val="00F72331"/>
    <w:rsid w:val="00F741A6"/>
    <w:rsid w:val="00F7669A"/>
    <w:rsid w:val="00F80203"/>
    <w:rsid w:val="00F85202"/>
    <w:rsid w:val="00F865C6"/>
    <w:rsid w:val="00F872CC"/>
    <w:rsid w:val="00F90157"/>
    <w:rsid w:val="00F90327"/>
    <w:rsid w:val="00F97D56"/>
    <w:rsid w:val="00FA16F4"/>
    <w:rsid w:val="00FA21B1"/>
    <w:rsid w:val="00FA3A84"/>
    <w:rsid w:val="00FA3DD9"/>
    <w:rsid w:val="00FA7C4D"/>
    <w:rsid w:val="00FB2021"/>
    <w:rsid w:val="00FC1A63"/>
    <w:rsid w:val="00FD0669"/>
    <w:rsid w:val="00FD4F84"/>
    <w:rsid w:val="00FD7F3F"/>
    <w:rsid w:val="00FE3B4B"/>
    <w:rsid w:val="00FE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04EA287F-04DB-4E33-8ADE-CDB33DE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link w:val="TekstpodstawowyZnak"/>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style>
  <w:style w:type="numbering" w:customStyle="1" w:styleId="Zaimportowanystyl2">
    <w:name w:val="Zaimportowany styl 2"/>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
    <w:name w:val="Zaimportowany styl 4"/>
    <w:pPr>
      <w:numPr>
        <w:numId w:val="7"/>
      </w:numPr>
    </w:pPr>
  </w:style>
  <w:style w:type="numbering" w:customStyle="1" w:styleId="Zaimportowanystyl5">
    <w:name w:val="Zaimportowany styl 5"/>
  </w:style>
  <w:style w:type="numbering" w:customStyle="1" w:styleId="Zaimportowanystyl6">
    <w:name w:val="Zaimportowany styl 6"/>
  </w:style>
  <w:style w:type="character" w:customStyle="1" w:styleId="Hyperlink1">
    <w:name w:val="Hyperlink.1"/>
    <w:basedOn w:val="Brak"/>
    <w:rPr>
      <w:rFonts w:ascii="Arial Narrow" w:eastAsia="Arial Narrow" w:hAnsi="Arial Narrow" w:cs="Arial Narrow"/>
      <w:color w:val="0000FF"/>
      <w:sz w:val="22"/>
      <w:szCs w:val="22"/>
      <w:u w:val="single" w:color="0000FF"/>
      <w14:textOutline w14:w="0" w14:cap="rnd" w14:cmpd="sng" w14:algn="ctr">
        <w14:noFill/>
        <w14:prstDash w14:val="solid"/>
        <w14:bevel/>
      </w14:textOutline>
    </w:rPr>
  </w:style>
  <w:style w:type="character" w:customStyle="1" w:styleId="Hyperlink2">
    <w:name w:val="Hyperlink.2"/>
    <w:basedOn w:val="Brak"/>
    <w:rPr>
      <w:rFonts w:ascii="Arial Narrow" w:eastAsia="Arial Narrow" w:hAnsi="Arial Narrow" w:cs="Arial Narrow"/>
      <w:color w:val="0000FF"/>
      <w:u w:val="single" w:color="0000FF"/>
      <w14:textOutline w14:w="0" w14:cap="rnd" w14:cmpd="sng" w14:algn="ctr">
        <w14:noFill/>
        <w14:prstDash w14:val="solid"/>
        <w14:bevel/>
      </w14:textOutline>
    </w:rPr>
  </w:style>
  <w:style w:type="numbering" w:customStyle="1" w:styleId="Zaimportowanystyl10">
    <w:name w:val="Zaimportowany styl 10"/>
  </w:style>
  <w:style w:type="numbering" w:customStyle="1" w:styleId="Zaimportowanystyl7">
    <w:name w:val="Zaimportowany styl 7"/>
  </w:style>
  <w:style w:type="numbering" w:customStyle="1" w:styleId="Zaimportowanystyl44">
    <w:name w:val="Zaimportowany styl 44"/>
    <w:pPr>
      <w:numPr>
        <w:numId w:val="17"/>
      </w:numPr>
    </w:pPr>
  </w:style>
  <w:style w:type="numbering" w:customStyle="1" w:styleId="Zaimportowanystyl45">
    <w:name w:val="Zaimportowany styl 45"/>
    <w:pPr>
      <w:numPr>
        <w:numId w:val="19"/>
      </w:numPr>
    </w:pPr>
  </w:style>
  <w:style w:type="numbering" w:customStyle="1" w:styleId="Zaimportowanystyl8">
    <w:name w:val="Zaimportowany styl 8"/>
  </w:style>
  <w:style w:type="numbering" w:customStyle="1" w:styleId="Zaimportowanystyl9">
    <w:name w:val="Zaimportowany styl 9"/>
  </w:style>
  <w:style w:type="numbering" w:customStyle="1" w:styleId="Zaimportowanystyl1000">
    <w:name w:val="Zaimportowany styl 10.0"/>
  </w:style>
  <w:style w:type="numbering" w:customStyle="1" w:styleId="Zaimportowanystyl48">
    <w:name w:val="Zaimportowany styl 48"/>
    <w:pPr>
      <w:numPr>
        <w:numId w:val="26"/>
      </w:numPr>
    </w:pPr>
  </w:style>
  <w:style w:type="numbering" w:customStyle="1" w:styleId="Zaimportowanystyl11">
    <w:name w:val="Zaimportowany styl 11"/>
  </w:style>
  <w:style w:type="numbering" w:customStyle="1" w:styleId="Zaimportowanystyl52">
    <w:name w:val="Zaimportowany styl 52"/>
    <w:pPr>
      <w:numPr>
        <w:numId w:val="32"/>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5"/>
      </w:numPr>
    </w:pPr>
  </w:style>
  <w:style w:type="numbering" w:customStyle="1" w:styleId="Zaimportowanystyl12">
    <w:name w:val="Zaimportowany styl 12"/>
  </w:style>
  <w:style w:type="numbering" w:customStyle="1" w:styleId="Zaimportowanystyl13">
    <w:name w:val="Zaimportowany styl 13"/>
    <w:pPr>
      <w:numPr>
        <w:numId w:val="37"/>
      </w:numPr>
    </w:pPr>
  </w:style>
  <w:style w:type="numbering" w:customStyle="1" w:styleId="Zaimportowanystyl14">
    <w:name w:val="Zaimportowany styl 14"/>
    <w:pPr>
      <w:numPr>
        <w:numId w:val="38"/>
      </w:numPr>
    </w:pPr>
  </w:style>
  <w:style w:type="numbering" w:customStyle="1" w:styleId="Zaimportowanystyl15">
    <w:name w:val="Zaimportowany styl 15"/>
    <w:pPr>
      <w:numPr>
        <w:numId w:val="40"/>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style>
  <w:style w:type="numbering" w:customStyle="1" w:styleId="Zaimportowanystyl19">
    <w:name w:val="Zaimportowany styl 19"/>
  </w:style>
  <w:style w:type="character" w:customStyle="1" w:styleId="Hyperlink3">
    <w:name w:val="Hyperlink.3"/>
    <w:basedOn w:val="Brak"/>
    <w:rPr>
      <w:u w:val="single" w:color="0000FF"/>
    </w:rPr>
  </w:style>
  <w:style w:type="numbering" w:customStyle="1" w:styleId="Zaimportowanystyl200">
    <w:name w:val="Zaimportowany styl 20"/>
  </w:style>
  <w:style w:type="numbering" w:customStyle="1" w:styleId="Zaimportowanystyl21">
    <w:name w:val="Zaimportowany styl 21"/>
  </w:style>
  <w:style w:type="numbering" w:customStyle="1" w:styleId="Zaimportowanystyl22">
    <w:name w:val="Zaimportowany styl 22"/>
  </w:style>
  <w:style w:type="numbering" w:customStyle="1" w:styleId="Zaimportowanystyl23">
    <w:name w:val="Zaimportowany styl 23"/>
  </w:style>
  <w:style w:type="character" w:customStyle="1" w:styleId="Hyperlink4">
    <w:name w:val="Hyperlink.4"/>
    <w:basedOn w:val="Brak"/>
    <w:rPr>
      <w:rFonts w:ascii="Arial Narrow" w:eastAsia="Arial Narrow" w:hAnsi="Arial Narrow" w:cs="Arial Narrow"/>
      <w:b/>
      <w:bCs/>
      <w:color w:val="0000FF"/>
      <w:u w:val="single" w:color="0000FF"/>
      <w14:textOutline w14:w="0" w14:cap="rnd" w14:cmpd="sng" w14:algn="ctr">
        <w14:noFill/>
        <w14:prstDash w14:val="solid"/>
        <w14:bevel/>
      </w14:textOutline>
    </w:rPr>
  </w:style>
  <w:style w:type="numbering" w:customStyle="1" w:styleId="Zaimportowanystyl24">
    <w:name w:val="Zaimportowany styl 24"/>
  </w:style>
  <w:style w:type="numbering" w:customStyle="1" w:styleId="Zaimportowanystyl25">
    <w:name w:val="Zaimportowany styl 25"/>
  </w:style>
  <w:style w:type="numbering" w:customStyle="1" w:styleId="Zaimportowanystyl26">
    <w:name w:val="Zaimportowany styl 26"/>
  </w:style>
  <w:style w:type="numbering" w:customStyle="1" w:styleId="Zaimportowanystyl27">
    <w:name w:val="Zaimportowany styl 27"/>
  </w:style>
  <w:style w:type="numbering" w:customStyle="1" w:styleId="Zaimportowanystyl28">
    <w:name w:val="Zaimportowany styl 28"/>
  </w:style>
  <w:style w:type="numbering" w:customStyle="1" w:styleId="Zaimportowanystyl29">
    <w:name w:val="Zaimportowany styl 29"/>
  </w:style>
  <w:style w:type="numbering" w:customStyle="1" w:styleId="Zaimportowanystyl300">
    <w:name w:val="Zaimportowany styl 30"/>
  </w:style>
  <w:style w:type="numbering" w:customStyle="1" w:styleId="Zaimportowanystyl63">
    <w:name w:val="Zaimportowany styl 63"/>
  </w:style>
  <w:style w:type="numbering" w:customStyle="1" w:styleId="Zaimportowanystyl31">
    <w:name w:val="Zaimportowany styl 31"/>
  </w:style>
  <w:style w:type="numbering" w:customStyle="1" w:styleId="Zaimportowanystyl32">
    <w:name w:val="Zaimportowany styl 32"/>
  </w:style>
  <w:style w:type="numbering" w:customStyle="1" w:styleId="Zaimportowanystyl33">
    <w:name w:val="Zaimportowany styl 33"/>
  </w:style>
  <w:style w:type="numbering" w:customStyle="1" w:styleId="Zaimportowanystyl34">
    <w:name w:val="Zaimportowany styl 34"/>
  </w:style>
  <w:style w:type="numbering" w:customStyle="1" w:styleId="Zaimportowanystyl35">
    <w:name w:val="Zaimportowany styl 35"/>
  </w:style>
  <w:style w:type="numbering" w:customStyle="1" w:styleId="Zaimportowanystyl103">
    <w:name w:val="Zaimportowany styl 1.0"/>
  </w:style>
  <w:style w:type="numbering" w:customStyle="1" w:styleId="Zaimportowanystyl66">
    <w:name w:val="Zaimportowany styl 66"/>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8"/>
      </w:numPr>
    </w:pPr>
  </w:style>
  <w:style w:type="numbering" w:customStyle="1" w:styleId="Zaimportowanystyl69">
    <w:name w:val="Zaimportowany styl 69"/>
    <w:pPr>
      <w:numPr>
        <w:numId w:val="109"/>
      </w:numPr>
    </w:p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numbering" w:customStyle="1" w:styleId="Zaimportowanystyl30">
    <w:name w:val="Zaimportowany styl 3.0"/>
    <w:pPr>
      <w:numPr>
        <w:numId w:val="118"/>
      </w:numPr>
    </w:pPr>
  </w:style>
  <w:style w:type="paragraph" w:styleId="Tekstprzypisudolnego">
    <w:name w:val="footnote text"/>
    <w:link w:val="TekstprzypisudolnegoZnak"/>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21"/>
      </w:numPr>
    </w:pPr>
  </w:style>
  <w:style w:type="numbering" w:customStyle="1" w:styleId="Zaimportowanystyl38">
    <w:name w:val="Zaimportowany styl 38"/>
    <w:pPr>
      <w:numPr>
        <w:numId w:val="123"/>
      </w:numPr>
    </w:pPr>
  </w:style>
  <w:style w:type="numbering" w:customStyle="1" w:styleId="Zaimportowanystyl400">
    <w:name w:val="Zaimportowany styl 4.0"/>
    <w:pPr>
      <w:numPr>
        <w:numId w:val="124"/>
      </w:numPr>
    </w:pPr>
  </w:style>
  <w:style w:type="numbering" w:customStyle="1" w:styleId="Zaimportowanystyl50">
    <w:name w:val="Zaimportowany styl 5.0"/>
    <w:pPr>
      <w:numPr>
        <w:numId w:val="126"/>
      </w:numPr>
    </w:pPr>
  </w:style>
  <w:style w:type="numbering" w:customStyle="1" w:styleId="Zaimportowanystyl160">
    <w:name w:val="Zaimportowany styl 16.0"/>
    <w:pPr>
      <w:numPr>
        <w:numId w:val="127"/>
      </w:numPr>
    </w:pPr>
  </w:style>
  <w:style w:type="numbering" w:customStyle="1" w:styleId="Zaimportowanystyl72">
    <w:name w:val="Zaimportowany styl 72"/>
    <w:pPr>
      <w:numPr>
        <w:numId w:val="129"/>
      </w:numPr>
    </w:pPr>
  </w:style>
  <w:style w:type="numbering" w:customStyle="1" w:styleId="Zaimportowanystyl73">
    <w:name w:val="Zaimportowany styl 73"/>
    <w:pPr>
      <w:numPr>
        <w:numId w:val="130"/>
      </w:numPr>
    </w:pPr>
  </w:style>
  <w:style w:type="numbering" w:customStyle="1" w:styleId="Zaimportowanystyl74">
    <w:name w:val="Zaimportowany styl 74"/>
    <w:pPr>
      <w:numPr>
        <w:numId w:val="131"/>
      </w:numPr>
    </w:pPr>
  </w:style>
  <w:style w:type="numbering" w:customStyle="1" w:styleId="Zaimportowanystyl75">
    <w:name w:val="Zaimportowany styl 75"/>
    <w:pPr>
      <w:numPr>
        <w:numId w:val="133"/>
      </w:numPr>
    </w:pPr>
  </w:style>
  <w:style w:type="numbering" w:customStyle="1" w:styleId="Zaimportowanystyl76">
    <w:name w:val="Zaimportowany styl 76"/>
    <w:pPr>
      <w:numPr>
        <w:numId w:val="134"/>
      </w:numPr>
    </w:pPr>
  </w:style>
  <w:style w:type="numbering" w:customStyle="1" w:styleId="Zaimportowanystyl77">
    <w:name w:val="Zaimportowany styl 77"/>
    <w:pPr>
      <w:numPr>
        <w:numId w:val="135"/>
      </w:numPr>
    </w:pPr>
  </w:style>
  <w:style w:type="numbering" w:customStyle="1" w:styleId="Zaimportowanystyl770">
    <w:name w:val="Zaimportowany styl 77.0"/>
    <w:pPr>
      <w:numPr>
        <w:numId w:val="137"/>
      </w:numPr>
    </w:pPr>
  </w:style>
  <w:style w:type="numbering" w:customStyle="1" w:styleId="Zaimportowanystyl79">
    <w:name w:val="Zaimportowany styl 79"/>
    <w:pPr>
      <w:numPr>
        <w:numId w:val="139"/>
      </w:numPr>
    </w:pPr>
  </w:style>
  <w:style w:type="numbering" w:customStyle="1" w:styleId="Zaimportowanystyl60">
    <w:name w:val="Zaimportowany styl 6.0"/>
    <w:pPr>
      <w:numPr>
        <w:numId w:val="141"/>
      </w:numPr>
    </w:pPr>
  </w:style>
  <w:style w:type="numbering" w:customStyle="1" w:styleId="Zaimportowanystyl81">
    <w:name w:val="Zaimportowany styl 81"/>
    <w:pPr>
      <w:numPr>
        <w:numId w:val="143"/>
      </w:numPr>
    </w:pPr>
  </w:style>
  <w:style w:type="numbering" w:customStyle="1" w:styleId="Zaimportowanystyl82">
    <w:name w:val="Zaimportowany styl 82"/>
    <w:pPr>
      <w:numPr>
        <w:numId w:val="145"/>
      </w:numPr>
    </w:pPr>
  </w:style>
  <w:style w:type="numbering" w:customStyle="1" w:styleId="Zaimportowanystyl83">
    <w:name w:val="Zaimportowany styl 83"/>
    <w:pPr>
      <w:numPr>
        <w:numId w:val="147"/>
      </w:numPr>
    </w:pPr>
  </w:style>
  <w:style w:type="numbering" w:customStyle="1" w:styleId="Zaimportowanystyl84">
    <w:name w:val="Zaimportowany styl 84"/>
    <w:pPr>
      <w:numPr>
        <w:numId w:val="149"/>
      </w:numPr>
    </w:pPr>
  </w:style>
  <w:style w:type="numbering" w:customStyle="1" w:styleId="Zaimportowanystyl85">
    <w:name w:val="Zaimportowany styl 85"/>
    <w:pPr>
      <w:numPr>
        <w:numId w:val="151"/>
      </w:numPr>
    </w:pPr>
  </w:style>
  <w:style w:type="numbering" w:customStyle="1" w:styleId="Zaimportowanystyl86">
    <w:name w:val="Zaimportowany styl 86"/>
    <w:pPr>
      <w:numPr>
        <w:numId w:val="154"/>
      </w:numPr>
    </w:pPr>
  </w:style>
  <w:style w:type="numbering" w:customStyle="1" w:styleId="Zaimportowanystyl87">
    <w:name w:val="Zaimportowany styl 87"/>
    <w:pPr>
      <w:numPr>
        <w:numId w:val="155"/>
      </w:numPr>
    </w:pPr>
  </w:style>
  <w:style w:type="numbering" w:customStyle="1" w:styleId="Zaimportowanystyl89">
    <w:name w:val="Zaimportowany styl 89"/>
    <w:pPr>
      <w:numPr>
        <w:numId w:val="157"/>
      </w:numPr>
    </w:pPr>
  </w:style>
  <w:style w:type="numbering" w:customStyle="1" w:styleId="Zaimportowanystyl90">
    <w:name w:val="Zaimportowany styl 90"/>
    <w:pPr>
      <w:numPr>
        <w:numId w:val="158"/>
      </w:numPr>
    </w:pPr>
  </w:style>
  <w:style w:type="numbering" w:customStyle="1" w:styleId="Zaimportowanystyl91">
    <w:name w:val="Zaimportowany styl 91"/>
    <w:pPr>
      <w:numPr>
        <w:numId w:val="159"/>
      </w:numPr>
    </w:pPr>
  </w:style>
  <w:style w:type="numbering" w:customStyle="1" w:styleId="Zaimportowanystyl39">
    <w:name w:val="Zaimportowany styl 39"/>
    <w:pPr>
      <w:numPr>
        <w:numId w:val="160"/>
      </w:numPr>
    </w:pPr>
  </w:style>
  <w:style w:type="numbering" w:customStyle="1" w:styleId="Zaimportowanystyl40">
    <w:name w:val="Zaimportowany styl 40"/>
    <w:pPr>
      <w:numPr>
        <w:numId w:val="161"/>
      </w:numPr>
    </w:pPr>
  </w:style>
  <w:style w:type="numbering" w:customStyle="1" w:styleId="Zaimportowanystyl96">
    <w:name w:val="Zaimportowany styl 96"/>
    <w:pPr>
      <w:numPr>
        <w:numId w:val="162"/>
      </w:numPr>
    </w:pPr>
  </w:style>
  <w:style w:type="numbering" w:customStyle="1" w:styleId="Zaimportowanystyl97">
    <w:name w:val="Zaimportowany styl 97"/>
    <w:pPr>
      <w:numPr>
        <w:numId w:val="164"/>
      </w:numPr>
    </w:pPr>
  </w:style>
  <w:style w:type="numbering" w:customStyle="1" w:styleId="Zaimportowanystyl98">
    <w:name w:val="Zaimportowany styl 98"/>
    <w:pPr>
      <w:numPr>
        <w:numId w:val="165"/>
      </w:numPr>
    </w:pPr>
  </w:style>
  <w:style w:type="numbering" w:customStyle="1" w:styleId="Zaimportowanystyl99">
    <w:name w:val="Zaimportowany styl 99"/>
    <w:pPr>
      <w:numPr>
        <w:numId w:val="167"/>
      </w:numPr>
    </w:pPr>
  </w:style>
  <w:style w:type="numbering" w:customStyle="1" w:styleId="Zaimportowanystyl41">
    <w:name w:val="Zaimportowany styl 41"/>
    <w:pPr>
      <w:numPr>
        <w:numId w:val="168"/>
      </w:numPr>
    </w:pPr>
  </w:style>
  <w:style w:type="numbering" w:customStyle="1" w:styleId="Zaimportowanystyl42">
    <w:name w:val="Zaimportowany styl 42"/>
    <w:pPr>
      <w:numPr>
        <w:numId w:val="169"/>
      </w:numPr>
    </w:pPr>
  </w:style>
  <w:style w:type="numbering" w:customStyle="1" w:styleId="Zaimportowanystyl100">
    <w:name w:val="Zaimportowany styl 100"/>
    <w:pPr>
      <w:numPr>
        <w:numId w:val="170"/>
      </w:numPr>
    </w:pPr>
  </w:style>
  <w:style w:type="numbering" w:customStyle="1" w:styleId="Zaimportowanystyl1010">
    <w:name w:val="Zaimportowany styl 101"/>
    <w:pPr>
      <w:numPr>
        <w:numId w:val="171"/>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0">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numbering" w:customStyle="1" w:styleId="Bezlisty1">
    <w:name w:val="Bez listy1"/>
    <w:next w:val="Bezlisty"/>
    <w:uiPriority w:val="99"/>
    <w:semiHidden/>
    <w:unhideWhenUsed/>
    <w:rsid w:val="00444BC1"/>
  </w:style>
  <w:style w:type="character" w:customStyle="1" w:styleId="Nagwek2Znak">
    <w:name w:val="Nagłówek 2 Znak"/>
    <w:basedOn w:val="Domylnaczcionkaakapitu"/>
    <w:link w:val="Nagwek2"/>
    <w:uiPriority w:val="9"/>
    <w:rsid w:val="00444BC1"/>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customStyle="1" w:styleId="NagwekZnak">
    <w:name w:val="Nagłówek Znak"/>
    <w:aliases w:val="Nagłówek strony nieparzystej Znak"/>
    <w:basedOn w:val="Domylnaczcionkaakapitu"/>
    <w:link w:val="Nagwek"/>
    <w:rsid w:val="00444BC1"/>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731">
    <w:name w:val="Zaimportowany styl 731"/>
    <w:rsid w:val="00444BC1"/>
  </w:style>
  <w:style w:type="numbering" w:customStyle="1" w:styleId="Zaimportowanystyl741">
    <w:name w:val="Zaimportowany styl 741"/>
    <w:rsid w:val="00444BC1"/>
    <w:pPr>
      <w:numPr>
        <w:numId w:val="231"/>
      </w:numPr>
    </w:pPr>
  </w:style>
  <w:style w:type="numbering" w:customStyle="1" w:styleId="Zaimportowanystyl751">
    <w:name w:val="Zaimportowany styl 751"/>
    <w:rsid w:val="00444BC1"/>
    <w:pPr>
      <w:numPr>
        <w:numId w:val="6"/>
      </w:numPr>
    </w:pPr>
  </w:style>
  <w:style w:type="numbering" w:customStyle="1" w:styleId="Zaimportowanystyl761">
    <w:name w:val="Zaimportowany styl 761"/>
    <w:rsid w:val="00444BC1"/>
    <w:pPr>
      <w:numPr>
        <w:numId w:val="8"/>
      </w:numPr>
    </w:pPr>
  </w:style>
  <w:style w:type="numbering" w:customStyle="1" w:styleId="Zaimportowanystyl771">
    <w:name w:val="Zaimportowany styl 771"/>
    <w:rsid w:val="00444BC1"/>
    <w:pPr>
      <w:numPr>
        <w:numId w:val="9"/>
      </w:numPr>
    </w:pPr>
  </w:style>
  <w:style w:type="numbering" w:customStyle="1" w:styleId="Zaimportowanystyl791">
    <w:name w:val="Zaimportowany styl 791"/>
    <w:rsid w:val="00444BC1"/>
    <w:pPr>
      <w:numPr>
        <w:numId w:val="11"/>
      </w:numPr>
    </w:pPr>
  </w:style>
  <w:style w:type="numbering" w:customStyle="1" w:styleId="Zaimportowanystyl601">
    <w:name w:val="Zaimportowany styl 6.01"/>
    <w:rsid w:val="00444BC1"/>
    <w:pPr>
      <w:numPr>
        <w:numId w:val="229"/>
      </w:numPr>
    </w:pPr>
  </w:style>
  <w:style w:type="numbering" w:customStyle="1" w:styleId="Zaimportowanystyl811">
    <w:name w:val="Zaimportowany styl 811"/>
    <w:rsid w:val="00444BC1"/>
    <w:pPr>
      <w:numPr>
        <w:numId w:val="15"/>
      </w:numPr>
    </w:pPr>
  </w:style>
  <w:style w:type="numbering" w:customStyle="1" w:styleId="Zaimportowanystyl841">
    <w:name w:val="Zaimportowany styl 841"/>
    <w:rsid w:val="00444BC1"/>
    <w:pPr>
      <w:numPr>
        <w:numId w:val="16"/>
      </w:numPr>
    </w:pPr>
  </w:style>
  <w:style w:type="numbering" w:customStyle="1" w:styleId="Zaimportowanystyl861">
    <w:name w:val="Zaimportowany styl 861"/>
    <w:rsid w:val="00444BC1"/>
    <w:pPr>
      <w:numPr>
        <w:numId w:val="228"/>
      </w:numPr>
    </w:pPr>
  </w:style>
  <w:style w:type="numbering" w:customStyle="1" w:styleId="Zaimportowanystyl871">
    <w:name w:val="Zaimportowany styl 871"/>
    <w:rsid w:val="00444BC1"/>
    <w:pPr>
      <w:numPr>
        <w:numId w:val="20"/>
      </w:numPr>
    </w:pPr>
  </w:style>
  <w:style w:type="numbering" w:customStyle="1" w:styleId="Zaimportowanystyl891">
    <w:name w:val="Zaimportowany styl 891"/>
    <w:rsid w:val="00444BC1"/>
    <w:pPr>
      <w:numPr>
        <w:numId w:val="22"/>
      </w:numPr>
    </w:pPr>
  </w:style>
  <w:style w:type="numbering" w:customStyle="1" w:styleId="Zaimportowanystyl901">
    <w:name w:val="Zaimportowany styl 901"/>
    <w:rsid w:val="00444BC1"/>
    <w:pPr>
      <w:numPr>
        <w:numId w:val="23"/>
      </w:numPr>
    </w:pPr>
  </w:style>
  <w:style w:type="numbering" w:customStyle="1" w:styleId="Zaimportowanystyl961">
    <w:name w:val="Zaimportowany styl 961"/>
    <w:rsid w:val="00444BC1"/>
    <w:pPr>
      <w:numPr>
        <w:numId w:val="24"/>
      </w:numPr>
    </w:pPr>
  </w:style>
  <w:style w:type="numbering" w:customStyle="1" w:styleId="Zaimportowanystyl971">
    <w:name w:val="Zaimportowany styl 971"/>
    <w:rsid w:val="00444BC1"/>
  </w:style>
  <w:style w:type="numbering" w:customStyle="1" w:styleId="Zaimportowanystyl981">
    <w:name w:val="Zaimportowany styl 981"/>
    <w:rsid w:val="00444BC1"/>
    <w:pPr>
      <w:numPr>
        <w:numId w:val="27"/>
      </w:numPr>
    </w:pPr>
  </w:style>
  <w:style w:type="numbering" w:customStyle="1" w:styleId="Zaimportowanystyl991">
    <w:name w:val="Zaimportowany styl 991"/>
    <w:rsid w:val="00444BC1"/>
    <w:pPr>
      <w:numPr>
        <w:numId w:val="29"/>
      </w:numPr>
    </w:pPr>
  </w:style>
  <w:style w:type="numbering" w:customStyle="1" w:styleId="Zaimportowanystyl411">
    <w:name w:val="Zaimportowany styl 411"/>
    <w:rsid w:val="00444BC1"/>
    <w:pPr>
      <w:numPr>
        <w:numId w:val="227"/>
      </w:numPr>
    </w:pPr>
  </w:style>
  <w:style w:type="numbering" w:customStyle="1" w:styleId="Zaimportowanystyl421">
    <w:name w:val="Zaimportowany styl 421"/>
    <w:rsid w:val="00444BC1"/>
    <w:pPr>
      <w:numPr>
        <w:numId w:val="33"/>
      </w:numPr>
    </w:pPr>
  </w:style>
  <w:style w:type="numbering" w:customStyle="1" w:styleId="Zaimportowanystyl1001">
    <w:name w:val="Zaimportowany styl 1001"/>
    <w:rsid w:val="00444BC1"/>
    <w:pPr>
      <w:numPr>
        <w:numId w:val="36"/>
      </w:numPr>
    </w:pPr>
  </w:style>
  <w:style w:type="table" w:customStyle="1" w:styleId="TableNormal1">
    <w:name w:val="Table Normal1"/>
    <w:rsid w:val="00444BC1"/>
    <w:tblPr>
      <w:tblInd w:w="0" w:type="dxa"/>
      <w:tblCellMar>
        <w:top w:w="0" w:type="dxa"/>
        <w:left w:w="0" w:type="dxa"/>
        <w:bottom w:w="0" w:type="dxa"/>
        <w:right w:w="0" w:type="dxa"/>
      </w:tblCellMar>
    </w:tblPr>
  </w:style>
  <w:style w:type="character" w:customStyle="1" w:styleId="TekstpodstawowyZnak">
    <w:name w:val="Tekst podstawowy Znak"/>
    <w:basedOn w:val="Domylnaczcionkaakapitu"/>
    <w:link w:val="Tekstpodstawowy"/>
    <w:rsid w:val="00444BC1"/>
    <w:rPr>
      <w:rFonts w:ascii="Verdana" w:hAnsi="Verdana" w:cs="Arial Unicode MS"/>
      <w:color w:val="000000"/>
      <w:u w:color="000000"/>
    </w:rPr>
  </w:style>
  <w:style w:type="character" w:customStyle="1" w:styleId="TytuZnak">
    <w:name w:val="Tytuł Znak"/>
    <w:basedOn w:val="Domylnaczcionkaakapitu"/>
    <w:link w:val="Tytu"/>
    <w:uiPriority w:val="10"/>
    <w:rsid w:val="00444BC1"/>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110">
    <w:name w:val="Zaimportowany styl 110"/>
    <w:rsid w:val="00444BC1"/>
    <w:pPr>
      <w:numPr>
        <w:numId w:val="49"/>
      </w:numPr>
    </w:pPr>
  </w:style>
  <w:style w:type="numbering" w:customStyle="1" w:styleId="Zaimportowanystyl210">
    <w:name w:val="Zaimportowany styl 210"/>
    <w:rsid w:val="00444BC1"/>
  </w:style>
  <w:style w:type="numbering" w:customStyle="1" w:styleId="Zaimportowanystyl310">
    <w:name w:val="Zaimportowany styl 310"/>
    <w:rsid w:val="00444BC1"/>
  </w:style>
  <w:style w:type="numbering" w:customStyle="1" w:styleId="Zaimportowanystyl43">
    <w:name w:val="Zaimportowany styl 43"/>
    <w:rsid w:val="00444BC1"/>
  </w:style>
  <w:style w:type="numbering" w:customStyle="1" w:styleId="Zaimportowanystyl51">
    <w:name w:val="Zaimportowany styl 51"/>
    <w:rsid w:val="00444BC1"/>
  </w:style>
  <w:style w:type="numbering" w:customStyle="1" w:styleId="Zaimportowanystyl65">
    <w:name w:val="Zaimportowany styl 65"/>
    <w:rsid w:val="00444BC1"/>
  </w:style>
  <w:style w:type="numbering" w:customStyle="1" w:styleId="Zaimportowanystyl102">
    <w:name w:val="Zaimportowany styl 102"/>
    <w:rsid w:val="00444BC1"/>
    <w:pPr>
      <w:numPr>
        <w:numId w:val="53"/>
      </w:numPr>
    </w:pPr>
  </w:style>
  <w:style w:type="numbering" w:customStyle="1" w:styleId="Zaimportowanystyl78">
    <w:name w:val="Zaimportowany styl 78"/>
    <w:rsid w:val="00444BC1"/>
    <w:pPr>
      <w:numPr>
        <w:numId w:val="54"/>
      </w:numPr>
    </w:pPr>
  </w:style>
  <w:style w:type="numbering" w:customStyle="1" w:styleId="Zaimportowanystyl441">
    <w:name w:val="Zaimportowany styl 441"/>
    <w:rsid w:val="00444BC1"/>
    <w:pPr>
      <w:numPr>
        <w:numId w:val="55"/>
      </w:numPr>
    </w:pPr>
  </w:style>
  <w:style w:type="numbering" w:customStyle="1" w:styleId="Zaimportowanystyl451">
    <w:name w:val="Zaimportowany styl 451"/>
    <w:rsid w:val="00444BC1"/>
    <w:pPr>
      <w:numPr>
        <w:numId w:val="56"/>
      </w:numPr>
    </w:pPr>
  </w:style>
  <w:style w:type="numbering" w:customStyle="1" w:styleId="Zaimportowanystyl88">
    <w:name w:val="Zaimportowany styl 88"/>
    <w:rsid w:val="00444BC1"/>
    <w:pPr>
      <w:numPr>
        <w:numId w:val="57"/>
      </w:numPr>
    </w:pPr>
  </w:style>
  <w:style w:type="numbering" w:customStyle="1" w:styleId="Zaimportowanystyl93">
    <w:name w:val="Zaimportowany styl 93"/>
    <w:rsid w:val="00444BC1"/>
  </w:style>
  <w:style w:type="numbering" w:customStyle="1" w:styleId="Zaimportowanystyl1002">
    <w:name w:val="Zaimportowany styl 10.02"/>
    <w:rsid w:val="00444BC1"/>
    <w:pPr>
      <w:numPr>
        <w:numId w:val="59"/>
      </w:numPr>
    </w:pPr>
  </w:style>
  <w:style w:type="numbering" w:customStyle="1" w:styleId="Zaimportowanystyl481">
    <w:name w:val="Zaimportowany styl 481"/>
    <w:rsid w:val="00444BC1"/>
    <w:pPr>
      <w:numPr>
        <w:numId w:val="60"/>
      </w:numPr>
    </w:pPr>
  </w:style>
  <w:style w:type="numbering" w:customStyle="1" w:styleId="Zaimportowanystyl111">
    <w:name w:val="Zaimportowany styl 111"/>
    <w:rsid w:val="00444BC1"/>
    <w:pPr>
      <w:numPr>
        <w:numId w:val="61"/>
      </w:numPr>
    </w:pPr>
  </w:style>
  <w:style w:type="numbering" w:customStyle="1" w:styleId="Zaimportowanystyl521">
    <w:name w:val="Zaimportowany styl 521"/>
    <w:rsid w:val="00444BC1"/>
    <w:pPr>
      <w:numPr>
        <w:numId w:val="62"/>
      </w:numPr>
    </w:pPr>
  </w:style>
  <w:style w:type="numbering" w:customStyle="1" w:styleId="Zaimportowanystyl541">
    <w:name w:val="Zaimportowany styl 541"/>
    <w:rsid w:val="00444BC1"/>
  </w:style>
  <w:style w:type="numbering" w:customStyle="1" w:styleId="Zaimportowanystyl121">
    <w:name w:val="Zaimportowany styl 121"/>
    <w:rsid w:val="00444BC1"/>
    <w:pPr>
      <w:numPr>
        <w:numId w:val="64"/>
      </w:numPr>
    </w:pPr>
  </w:style>
  <w:style w:type="numbering" w:customStyle="1" w:styleId="Zaimportowanystyl131">
    <w:name w:val="Zaimportowany styl 131"/>
    <w:rsid w:val="00444BC1"/>
    <w:pPr>
      <w:numPr>
        <w:numId w:val="65"/>
      </w:numPr>
    </w:pPr>
  </w:style>
  <w:style w:type="numbering" w:customStyle="1" w:styleId="Zaimportowanystyl141">
    <w:name w:val="Zaimportowany styl 141"/>
    <w:rsid w:val="00444BC1"/>
  </w:style>
  <w:style w:type="numbering" w:customStyle="1" w:styleId="Zaimportowanystyl151">
    <w:name w:val="Zaimportowany styl 151"/>
    <w:rsid w:val="00444BC1"/>
    <w:pPr>
      <w:numPr>
        <w:numId w:val="67"/>
      </w:numPr>
    </w:pPr>
  </w:style>
  <w:style w:type="numbering" w:customStyle="1" w:styleId="Zaimportowanystyl161">
    <w:name w:val="Zaimportowany styl 161"/>
    <w:rsid w:val="00444BC1"/>
    <w:pPr>
      <w:numPr>
        <w:numId w:val="68"/>
      </w:numPr>
    </w:pPr>
  </w:style>
  <w:style w:type="numbering" w:customStyle="1" w:styleId="Zaimportowanystyl171">
    <w:name w:val="Zaimportowany styl 171"/>
    <w:rsid w:val="00444BC1"/>
  </w:style>
  <w:style w:type="numbering" w:customStyle="1" w:styleId="Zaimportowanystyl181">
    <w:name w:val="Zaimportowany styl 181"/>
    <w:rsid w:val="00444BC1"/>
    <w:pPr>
      <w:numPr>
        <w:numId w:val="70"/>
      </w:numPr>
    </w:pPr>
  </w:style>
  <w:style w:type="numbering" w:customStyle="1" w:styleId="Zaimportowanystyl581">
    <w:name w:val="Zaimportowany styl 581"/>
    <w:rsid w:val="00444BC1"/>
    <w:pPr>
      <w:numPr>
        <w:numId w:val="71"/>
      </w:numPr>
    </w:pPr>
  </w:style>
  <w:style w:type="numbering" w:customStyle="1" w:styleId="Zaimportowanystyl191">
    <w:name w:val="Zaimportowany styl 191"/>
    <w:rsid w:val="00444BC1"/>
    <w:pPr>
      <w:numPr>
        <w:numId w:val="72"/>
      </w:numPr>
    </w:pPr>
  </w:style>
  <w:style w:type="numbering" w:customStyle="1" w:styleId="Zaimportowanystyl2010">
    <w:name w:val="Zaimportowany styl 201"/>
    <w:rsid w:val="00444BC1"/>
  </w:style>
  <w:style w:type="numbering" w:customStyle="1" w:styleId="Zaimportowanystyl211">
    <w:name w:val="Zaimportowany styl 211"/>
    <w:rsid w:val="00444BC1"/>
    <w:pPr>
      <w:numPr>
        <w:numId w:val="74"/>
      </w:numPr>
    </w:pPr>
  </w:style>
  <w:style w:type="numbering" w:customStyle="1" w:styleId="Zaimportowanystyl221">
    <w:name w:val="Zaimportowany styl 221"/>
    <w:rsid w:val="00444BC1"/>
    <w:pPr>
      <w:numPr>
        <w:numId w:val="75"/>
      </w:numPr>
    </w:pPr>
  </w:style>
  <w:style w:type="numbering" w:customStyle="1" w:styleId="Zaimportowanystyl231">
    <w:name w:val="Zaimportowany styl 231"/>
    <w:rsid w:val="00444BC1"/>
  </w:style>
  <w:style w:type="numbering" w:customStyle="1" w:styleId="Zaimportowanystyl241">
    <w:name w:val="Zaimportowany styl 241"/>
    <w:rsid w:val="00444BC1"/>
  </w:style>
  <w:style w:type="numbering" w:customStyle="1" w:styleId="Zaimportowanystyl251">
    <w:name w:val="Zaimportowany styl 251"/>
    <w:rsid w:val="00444BC1"/>
  </w:style>
  <w:style w:type="numbering" w:customStyle="1" w:styleId="Zaimportowanystyl261">
    <w:name w:val="Zaimportowany styl 261"/>
    <w:rsid w:val="00444BC1"/>
  </w:style>
  <w:style w:type="numbering" w:customStyle="1" w:styleId="Zaimportowanystyl271">
    <w:name w:val="Zaimportowany styl 271"/>
    <w:rsid w:val="00444BC1"/>
  </w:style>
  <w:style w:type="numbering" w:customStyle="1" w:styleId="Zaimportowanystyl281">
    <w:name w:val="Zaimportowany styl 281"/>
    <w:rsid w:val="00444BC1"/>
    <w:pPr>
      <w:numPr>
        <w:numId w:val="81"/>
      </w:numPr>
    </w:pPr>
  </w:style>
  <w:style w:type="numbering" w:customStyle="1" w:styleId="Zaimportowanystyl291">
    <w:name w:val="Zaimportowany styl 291"/>
    <w:rsid w:val="00444BC1"/>
  </w:style>
  <w:style w:type="numbering" w:customStyle="1" w:styleId="Zaimportowanystyl301">
    <w:name w:val="Zaimportowany styl 301"/>
    <w:rsid w:val="00444BC1"/>
    <w:pPr>
      <w:numPr>
        <w:numId w:val="83"/>
      </w:numPr>
    </w:pPr>
  </w:style>
  <w:style w:type="numbering" w:customStyle="1" w:styleId="Zaimportowanystyl631">
    <w:name w:val="Zaimportowany styl 631"/>
    <w:rsid w:val="00444BC1"/>
  </w:style>
  <w:style w:type="numbering" w:customStyle="1" w:styleId="Zaimportowanystyl311">
    <w:name w:val="Zaimportowany styl 311"/>
    <w:rsid w:val="00444BC1"/>
    <w:pPr>
      <w:numPr>
        <w:numId w:val="230"/>
      </w:numPr>
    </w:pPr>
  </w:style>
  <w:style w:type="numbering" w:customStyle="1" w:styleId="Zaimportowanystyl321">
    <w:name w:val="Zaimportowany styl 321"/>
    <w:rsid w:val="00444BC1"/>
    <w:pPr>
      <w:numPr>
        <w:numId w:val="82"/>
      </w:numPr>
    </w:pPr>
  </w:style>
  <w:style w:type="numbering" w:customStyle="1" w:styleId="Zaimportowanystyl331">
    <w:name w:val="Zaimportowany styl 331"/>
    <w:rsid w:val="00444BC1"/>
    <w:pPr>
      <w:numPr>
        <w:numId w:val="86"/>
      </w:numPr>
    </w:pPr>
  </w:style>
  <w:style w:type="numbering" w:customStyle="1" w:styleId="Zaimportowanystyl341">
    <w:name w:val="Zaimportowany styl 341"/>
    <w:rsid w:val="00444BC1"/>
    <w:pPr>
      <w:numPr>
        <w:numId w:val="87"/>
      </w:numPr>
    </w:pPr>
  </w:style>
  <w:style w:type="numbering" w:customStyle="1" w:styleId="Zaimportowanystyl351">
    <w:name w:val="Zaimportowany styl 351"/>
    <w:rsid w:val="00444BC1"/>
  </w:style>
  <w:style w:type="numbering" w:customStyle="1" w:styleId="Zaimportowanystyl101">
    <w:name w:val="Zaimportowany styl 1.01"/>
    <w:rsid w:val="00444BC1"/>
    <w:pPr>
      <w:numPr>
        <w:numId w:val="89"/>
      </w:numPr>
    </w:pPr>
  </w:style>
  <w:style w:type="numbering" w:customStyle="1" w:styleId="Zaimportowanystyl661">
    <w:name w:val="Zaimportowany styl 661"/>
    <w:rsid w:val="00444BC1"/>
  </w:style>
  <w:style w:type="numbering" w:customStyle="1" w:styleId="Zaimportowanystyl201">
    <w:name w:val="Zaimportowany styl 2.01"/>
    <w:rsid w:val="00444BC1"/>
    <w:pPr>
      <w:numPr>
        <w:numId w:val="91"/>
      </w:numPr>
    </w:pPr>
  </w:style>
  <w:style w:type="numbering" w:customStyle="1" w:styleId="Zaimportowanystyl691">
    <w:name w:val="Zaimportowany styl 691"/>
    <w:rsid w:val="00444BC1"/>
    <w:pPr>
      <w:numPr>
        <w:numId w:val="92"/>
      </w:numPr>
    </w:pPr>
  </w:style>
  <w:style w:type="numbering" w:customStyle="1" w:styleId="Zaimportowanystyl361">
    <w:name w:val="Zaimportowany styl 361"/>
    <w:rsid w:val="00444BC1"/>
    <w:pPr>
      <w:numPr>
        <w:numId w:val="90"/>
      </w:numPr>
    </w:pPr>
  </w:style>
  <w:style w:type="numbering" w:customStyle="1" w:styleId="Zaimportowanystyl371">
    <w:name w:val="Zaimportowany styl 371"/>
    <w:rsid w:val="00444BC1"/>
  </w:style>
  <w:style w:type="numbering" w:customStyle="1" w:styleId="Zaimportowanystyl3010">
    <w:name w:val="Zaimportowany styl 3.01"/>
    <w:rsid w:val="00444BC1"/>
    <w:pPr>
      <w:numPr>
        <w:numId w:val="95"/>
      </w:numPr>
    </w:pPr>
  </w:style>
  <w:style w:type="character" w:customStyle="1" w:styleId="TekstprzypisudolnegoZnak">
    <w:name w:val="Tekst przypisu dolnego Znak"/>
    <w:basedOn w:val="Domylnaczcionkaakapitu"/>
    <w:link w:val="Tekstprzypisudolnego"/>
    <w:rsid w:val="00444BC1"/>
    <w:rPr>
      <w:rFonts w:eastAsia="Times New Roman"/>
      <w:color w:val="000000"/>
      <w:u w:color="000000"/>
    </w:rPr>
  </w:style>
  <w:style w:type="numbering" w:customStyle="1" w:styleId="Zaimportowanystyl711">
    <w:name w:val="Zaimportowany styl 711"/>
    <w:rsid w:val="00444BC1"/>
    <w:pPr>
      <w:numPr>
        <w:numId w:val="96"/>
      </w:numPr>
    </w:pPr>
  </w:style>
  <w:style w:type="numbering" w:customStyle="1" w:styleId="Zaimportowanystyl381">
    <w:name w:val="Zaimportowany styl 381"/>
    <w:rsid w:val="00444BC1"/>
  </w:style>
  <w:style w:type="numbering" w:customStyle="1" w:styleId="Zaimportowanystyl4010">
    <w:name w:val="Zaimportowany styl 4.01"/>
    <w:rsid w:val="00444BC1"/>
  </w:style>
  <w:style w:type="numbering" w:customStyle="1" w:styleId="Zaimportowanystyl501">
    <w:name w:val="Zaimportowany styl 5.01"/>
    <w:rsid w:val="00444BC1"/>
  </w:style>
  <w:style w:type="numbering" w:customStyle="1" w:styleId="Zaimportowanystyl1601">
    <w:name w:val="Zaimportowany styl 16.01"/>
    <w:rsid w:val="00444BC1"/>
    <w:pPr>
      <w:numPr>
        <w:numId w:val="100"/>
      </w:numPr>
    </w:pPr>
  </w:style>
  <w:style w:type="numbering" w:customStyle="1" w:styleId="Zaimportowanystyl721">
    <w:name w:val="Zaimportowany styl 721"/>
    <w:rsid w:val="00444BC1"/>
    <w:pPr>
      <w:numPr>
        <w:numId w:val="101"/>
      </w:numPr>
    </w:pPr>
  </w:style>
  <w:style w:type="numbering" w:customStyle="1" w:styleId="Zaimportowanystyl7701">
    <w:name w:val="Zaimportowany styl 77.01"/>
    <w:rsid w:val="00444BC1"/>
  </w:style>
  <w:style w:type="numbering" w:customStyle="1" w:styleId="Zaimportowanystyl821">
    <w:name w:val="Zaimportowany styl 821"/>
    <w:rsid w:val="00444BC1"/>
  </w:style>
  <w:style w:type="numbering" w:customStyle="1" w:styleId="Zaimportowanystyl831">
    <w:name w:val="Zaimportowany styl 831"/>
    <w:rsid w:val="00444BC1"/>
    <w:pPr>
      <w:numPr>
        <w:numId w:val="103"/>
      </w:numPr>
    </w:pPr>
  </w:style>
  <w:style w:type="numbering" w:customStyle="1" w:styleId="Zaimportowanystyl851">
    <w:name w:val="Zaimportowany styl 851"/>
    <w:rsid w:val="00444BC1"/>
    <w:pPr>
      <w:numPr>
        <w:numId w:val="104"/>
      </w:numPr>
    </w:pPr>
  </w:style>
  <w:style w:type="numbering" w:customStyle="1" w:styleId="Zaimportowanystyl911">
    <w:name w:val="Zaimportowany styl 911"/>
    <w:rsid w:val="00444BC1"/>
  </w:style>
  <w:style w:type="numbering" w:customStyle="1" w:styleId="Zaimportowanystyl391">
    <w:name w:val="Zaimportowany styl 391"/>
    <w:rsid w:val="00444BC1"/>
    <w:pPr>
      <w:numPr>
        <w:numId w:val="105"/>
      </w:numPr>
    </w:pPr>
  </w:style>
  <w:style w:type="numbering" w:customStyle="1" w:styleId="Zaimportowanystyl401">
    <w:name w:val="Zaimportowany styl 401"/>
    <w:rsid w:val="00444BC1"/>
    <w:pPr>
      <w:numPr>
        <w:numId w:val="106"/>
      </w:numPr>
    </w:pPr>
  </w:style>
  <w:style w:type="numbering" w:customStyle="1" w:styleId="Zaimportowanystyl1011">
    <w:name w:val="Zaimportowany styl 1011"/>
    <w:rsid w:val="00444BC1"/>
    <w:pPr>
      <w:numPr>
        <w:numId w:val="2"/>
      </w:numPr>
    </w:pPr>
  </w:style>
  <w:style w:type="numbering" w:customStyle="1" w:styleId="Zaimportowanystyl2101">
    <w:name w:val="Zaimportowany styl 2101"/>
    <w:rsid w:val="00444BC1"/>
    <w:pPr>
      <w:numPr>
        <w:numId w:val="50"/>
      </w:numPr>
    </w:pPr>
  </w:style>
  <w:style w:type="numbering" w:customStyle="1" w:styleId="Zaimportowanystyl9911">
    <w:name w:val="Zaimportowany styl 9911"/>
    <w:rsid w:val="00444BC1"/>
  </w:style>
  <w:style w:type="numbering" w:customStyle="1" w:styleId="Zaimportowanystyl4111">
    <w:name w:val="Zaimportowany styl 4111"/>
    <w:rsid w:val="00444BC1"/>
  </w:style>
  <w:style w:type="numbering" w:customStyle="1" w:styleId="Zaimportowanystyl4211">
    <w:name w:val="Zaimportowany styl 4211"/>
    <w:rsid w:val="00444BC1"/>
  </w:style>
  <w:style w:type="numbering" w:customStyle="1" w:styleId="Zaimportowanystyl8711">
    <w:name w:val="Zaimportowany styl 8711"/>
    <w:rsid w:val="00444BC1"/>
    <w:pPr>
      <w:numPr>
        <w:numId w:val="223"/>
      </w:numPr>
    </w:pPr>
  </w:style>
  <w:style w:type="numbering" w:customStyle="1" w:styleId="Zaimportowanystyl881">
    <w:name w:val="Zaimportowany styl 881"/>
    <w:rsid w:val="00444BC1"/>
    <w:pPr>
      <w:numPr>
        <w:numId w:val="224"/>
      </w:numPr>
    </w:pPr>
  </w:style>
  <w:style w:type="paragraph" w:styleId="Tematkomentarza">
    <w:name w:val="annotation subject"/>
    <w:basedOn w:val="Tekstkomentarza"/>
    <w:next w:val="Tekstkomentarza"/>
    <w:link w:val="TematkomentarzaZnak"/>
    <w:uiPriority w:val="99"/>
    <w:semiHidden/>
    <w:unhideWhenUsed/>
    <w:rsid w:val="00444BC1"/>
    <w:rPr>
      <w:b/>
      <w:bCs/>
    </w:rPr>
  </w:style>
  <w:style w:type="character" w:customStyle="1" w:styleId="TematkomentarzaZnak">
    <w:name w:val="Temat komentarza Znak"/>
    <w:basedOn w:val="TekstkomentarzaZnak"/>
    <w:link w:val="Tematkomentarza"/>
    <w:uiPriority w:val="99"/>
    <w:semiHidden/>
    <w:rsid w:val="00444BC1"/>
    <w:rPr>
      <w:rFonts w:cs="Arial Unicode MS"/>
      <w:b/>
      <w:bCs/>
      <w:color w:val="000000"/>
      <w:u w:color="000000"/>
    </w:rPr>
  </w:style>
  <w:style w:type="numbering" w:customStyle="1" w:styleId="Zaimportowanystyl4811">
    <w:name w:val="Zaimportowany styl 4811"/>
    <w:rsid w:val="00444BC1"/>
  </w:style>
  <w:style w:type="numbering" w:customStyle="1" w:styleId="Zaimportowanystyl9611">
    <w:name w:val="Zaimportowany styl 9611"/>
    <w:rsid w:val="00444BC1"/>
  </w:style>
  <w:style w:type="numbering" w:customStyle="1" w:styleId="Zaimportowanystyl9711">
    <w:name w:val="Zaimportowany styl 9711"/>
    <w:rsid w:val="00444BC1"/>
  </w:style>
  <w:style w:type="numbering" w:customStyle="1" w:styleId="Zaimportowanystyl8411">
    <w:name w:val="Zaimportowany styl 8411"/>
    <w:rsid w:val="00444BC1"/>
  </w:style>
  <w:style w:type="numbering" w:customStyle="1" w:styleId="Zaimportowanystyl8511">
    <w:name w:val="Zaimportowany styl 8511"/>
    <w:rsid w:val="00444BC1"/>
  </w:style>
  <w:style w:type="numbering" w:customStyle="1" w:styleId="Zaimportowanystyl7611">
    <w:name w:val="Zaimportowany styl 7611"/>
    <w:rsid w:val="00444BC1"/>
  </w:style>
  <w:style w:type="numbering" w:customStyle="1" w:styleId="Zaimportowanystyl810">
    <w:name w:val="Zaimportowany styl 810"/>
    <w:rsid w:val="00444BC1"/>
  </w:style>
  <w:style w:type="numbering" w:customStyle="1" w:styleId="Zaimportowanystyl822">
    <w:name w:val="Zaimportowany styl 822"/>
    <w:rsid w:val="00AC59C5"/>
    <w:pPr>
      <w:numPr>
        <w:numId w:val="1"/>
      </w:numPr>
    </w:pPr>
  </w:style>
  <w:style w:type="numbering" w:customStyle="1" w:styleId="Zaimportowanystyl832">
    <w:name w:val="Zaimportowany styl 832"/>
    <w:rsid w:val="00AC59C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49503025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 TargetMode="External"/><Relationship Id="rId18" Type="http://schemas.openxmlformats.org/officeDocument/2006/relationships/hyperlink" Target="mailto:m.wolodzko@osno.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mailto:slawomir.gorski@osno.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osn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osno" TargetMode="External"/><Relationship Id="rId35"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24954</Words>
  <Characters>149727</Characters>
  <Application>Microsoft Office Word</Application>
  <DocSecurity>0</DocSecurity>
  <Lines>1247</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2</cp:revision>
  <cp:lastPrinted>2022-04-08T10:08:00Z</cp:lastPrinted>
  <dcterms:created xsi:type="dcterms:W3CDTF">2022-04-26T09:06:00Z</dcterms:created>
  <dcterms:modified xsi:type="dcterms:W3CDTF">2022-04-26T09:06:00Z</dcterms:modified>
</cp:coreProperties>
</file>