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E51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03.10.2022r</w:t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BF79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2271/22</w:t>
      </w:r>
    </w:p>
    <w:p w:rsidR="00E12696" w:rsidRPr="00355468" w:rsidRDefault="00E12696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Rtj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-………………</w:t>
      </w: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470E" w:rsidRPr="00EF009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:rsidR="0008470E" w:rsidRPr="00AD131C" w:rsidRDefault="0008470E" w:rsidP="00C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D13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Informacja o wyborze najkorzystniejszej oferty</w:t>
      </w:r>
    </w:p>
    <w:p w:rsidR="00435B25" w:rsidRPr="00AD131C" w:rsidRDefault="000125E3" w:rsidP="002F3FB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dotyczy postępowania o udzielenie zamówienia publicznego </w:t>
      </w:r>
      <w:r w:rsidR="00D17D2A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na</w:t>
      </w:r>
      <w:r w:rsidR="0081759A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="00D17D2A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roboty budowlane</w:t>
      </w:r>
      <w:r w:rsidR="00D17D2A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br/>
      </w:r>
      <w:r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w trybie podstawowym</w:t>
      </w:r>
      <w:r w:rsidR="00A44517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="004F6505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z możliwością </w:t>
      </w:r>
      <w:r w:rsidR="00DF56C6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prowadzenia </w:t>
      </w:r>
      <w:r w:rsidR="00967418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negocjacji</w:t>
      </w:r>
      <w:r w:rsidR="00A44517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p</w:t>
      </w:r>
      <w:r w:rsidR="00D17D2A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n</w:t>
      </w:r>
      <w:r w:rsidR="00A44517" w:rsidRPr="00AD131C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. </w:t>
      </w:r>
    </w:p>
    <w:p w:rsidR="002F3FB7" w:rsidRPr="00AD131C" w:rsidRDefault="002F3FB7" w:rsidP="002F3FB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</w:p>
    <w:p w:rsidR="002F3FB7" w:rsidRPr="00AD131C" w:rsidRDefault="002F3FB7" w:rsidP="002F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D131C">
        <w:rPr>
          <w:rFonts w:ascii="Times New Roman" w:eastAsia="Times New Roman" w:hAnsi="Times New Roman" w:cs="Times New Roman"/>
          <w:b/>
          <w:bCs/>
        </w:rPr>
        <w:t xml:space="preserve">Remont pomieszczeń Samodzielnego Pododdziału </w:t>
      </w:r>
      <w:proofErr w:type="spellStart"/>
      <w:r w:rsidRPr="00AD131C">
        <w:rPr>
          <w:rFonts w:ascii="Times New Roman" w:eastAsia="Times New Roman" w:hAnsi="Times New Roman" w:cs="Times New Roman"/>
          <w:b/>
          <w:bCs/>
        </w:rPr>
        <w:t>Kontrterrorystycznego</w:t>
      </w:r>
      <w:proofErr w:type="spellEnd"/>
      <w:r w:rsidRPr="00AD131C">
        <w:rPr>
          <w:rFonts w:ascii="Times New Roman" w:eastAsia="Times New Roman" w:hAnsi="Times New Roman" w:cs="Times New Roman"/>
          <w:b/>
          <w:bCs/>
        </w:rPr>
        <w:t xml:space="preserve"> Policji”</w:t>
      </w:r>
    </w:p>
    <w:p w:rsidR="002F3FB7" w:rsidRPr="00AD131C" w:rsidRDefault="002F3FB7" w:rsidP="002F3F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D131C">
        <w:rPr>
          <w:rFonts w:ascii="Times New Roman" w:hAnsi="Times New Roman" w:cs="Times New Roman"/>
          <w:b/>
          <w:color w:val="000000" w:themeColor="text1"/>
          <w:u w:val="single"/>
        </w:rPr>
        <w:t xml:space="preserve">Nr </w:t>
      </w:r>
      <w:proofErr w:type="spellStart"/>
      <w:r w:rsidRPr="00AD131C">
        <w:rPr>
          <w:rFonts w:ascii="Times New Roman" w:hAnsi="Times New Roman" w:cs="Times New Roman"/>
          <w:b/>
          <w:color w:val="000000" w:themeColor="text1"/>
          <w:u w:val="single"/>
        </w:rPr>
        <w:t>wewn</w:t>
      </w:r>
      <w:proofErr w:type="spellEnd"/>
      <w:r w:rsidRPr="00AD131C">
        <w:rPr>
          <w:rFonts w:ascii="Times New Roman" w:hAnsi="Times New Roman" w:cs="Times New Roman"/>
          <w:b/>
          <w:color w:val="000000" w:themeColor="text1"/>
          <w:u w:val="single"/>
        </w:rPr>
        <w:t xml:space="preserve">. post. 53/22 </w:t>
      </w:r>
      <w:r w:rsidRPr="00AD131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35B25" w:rsidRPr="00435B25" w:rsidRDefault="00435B25" w:rsidP="00435B25">
      <w:pPr>
        <w:spacing w:after="0" w:line="360" w:lineRule="auto"/>
        <w:rPr>
          <w:rFonts w:ascii="Times New Roman" w:hAnsi="Times New Roman" w:cs="Times New Roman"/>
          <w:b/>
        </w:rPr>
      </w:pPr>
    </w:p>
    <w:p w:rsidR="0008470E" w:rsidRPr="00AF0978" w:rsidRDefault="0076471E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AF0978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AF0978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AF097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AF0978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AF0978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AF0978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>działając na podstawie art. 253 ust. 1 pkt. 1</w:t>
      </w:r>
      <w:r w:rsidR="009133F6">
        <w:rPr>
          <w:rFonts w:ascii="Times New Roman" w:eastAsiaTheme="minorEastAsia" w:hAnsi="Times New Roman" w:cs="Times New Roman"/>
          <w:lang w:eastAsia="pl-PL"/>
        </w:rPr>
        <w:t xml:space="preserve"> i ust.2 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AF0978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AF0978">
        <w:rPr>
          <w:rFonts w:ascii="Times New Roman" w:eastAsiaTheme="minorEastAsia" w:hAnsi="Times New Roman" w:cs="Times New Roman"/>
          <w:bCs/>
          <w:lang w:eastAsia="pl-PL"/>
        </w:rPr>
        <w:t>Dz. U. z 2</w:t>
      </w:r>
      <w:r w:rsidR="00AF0978" w:rsidRPr="00AF0978">
        <w:rPr>
          <w:rFonts w:ascii="Times New Roman" w:eastAsiaTheme="minorEastAsia" w:hAnsi="Times New Roman" w:cs="Times New Roman"/>
          <w:bCs/>
          <w:lang w:eastAsia="pl-PL"/>
        </w:rPr>
        <w:t>02</w:t>
      </w:r>
      <w:r w:rsidR="00507E4C">
        <w:rPr>
          <w:rFonts w:ascii="Times New Roman" w:eastAsiaTheme="minorEastAsia" w:hAnsi="Times New Roman" w:cs="Times New Roman"/>
          <w:bCs/>
          <w:lang w:eastAsia="pl-PL"/>
        </w:rPr>
        <w:t>2</w:t>
      </w:r>
      <w:r w:rsidR="000125E3" w:rsidRPr="00AF0978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CE72F1" w:rsidRPr="00AF097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F0978" w:rsidRPr="00AF0978">
        <w:rPr>
          <w:rFonts w:ascii="Times New Roman" w:eastAsiaTheme="minorEastAsia" w:hAnsi="Times New Roman" w:cs="Times New Roman"/>
          <w:bCs/>
          <w:lang w:eastAsia="pl-PL"/>
        </w:rPr>
        <w:t>1</w:t>
      </w:r>
      <w:r w:rsidR="00507E4C">
        <w:rPr>
          <w:rFonts w:ascii="Times New Roman" w:eastAsiaTheme="minorEastAsia" w:hAnsi="Times New Roman" w:cs="Times New Roman"/>
          <w:bCs/>
          <w:lang w:eastAsia="pl-PL"/>
        </w:rPr>
        <w:t xml:space="preserve">710 z </w:t>
      </w:r>
      <w:proofErr w:type="spellStart"/>
      <w:r w:rsidR="00507E4C"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 w:rsidR="00507E4C">
        <w:rPr>
          <w:rFonts w:ascii="Times New Roman" w:eastAsiaTheme="minorEastAsia" w:hAnsi="Times New Roman" w:cs="Times New Roman"/>
          <w:bCs/>
          <w:lang w:eastAsia="pl-PL"/>
        </w:rPr>
        <w:t>. zm</w:t>
      </w:r>
      <w:r w:rsidR="000125E3" w:rsidRPr="00AF0978">
        <w:rPr>
          <w:rFonts w:ascii="Times New Roman" w:eastAsiaTheme="minorEastAsia" w:hAnsi="Times New Roman" w:cs="Times New Roman"/>
          <w:bCs/>
          <w:lang w:eastAsia="pl-PL"/>
        </w:rPr>
        <w:t xml:space="preserve">. ) 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CE72F1" w:rsidRPr="00AF0978">
        <w:rPr>
          <w:rFonts w:ascii="Times New Roman" w:eastAsiaTheme="minorEastAsia" w:hAnsi="Times New Roman" w:cs="Times New Roman"/>
          <w:lang w:eastAsia="pl-PL"/>
        </w:rPr>
        <w:t xml:space="preserve"> na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>:</w:t>
      </w:r>
    </w:p>
    <w:p w:rsidR="0008470E" w:rsidRDefault="0008470E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2F3FB7" w:rsidRPr="00B420C5" w:rsidRDefault="002F3FB7" w:rsidP="002F3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420C5">
        <w:rPr>
          <w:rFonts w:ascii="Times New Roman" w:hAnsi="Times New Roman" w:cs="Times New Roman"/>
          <w:b/>
          <w:color w:val="000000" w:themeColor="text1"/>
          <w:u w:val="single"/>
        </w:rPr>
        <w:t>ARCHIBUD Małgorzata Pluta</w:t>
      </w:r>
    </w:p>
    <w:p w:rsidR="002F3FB7" w:rsidRPr="00B420C5" w:rsidRDefault="002F3FB7" w:rsidP="002F3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420C5">
        <w:rPr>
          <w:rFonts w:ascii="Times New Roman" w:hAnsi="Times New Roman" w:cs="Times New Roman"/>
          <w:b/>
          <w:color w:val="000000" w:themeColor="text1"/>
          <w:u w:val="single"/>
        </w:rPr>
        <w:t>Ul. Gazowa 4</w:t>
      </w:r>
    </w:p>
    <w:p w:rsidR="002F3FB7" w:rsidRPr="00B420C5" w:rsidRDefault="002F3FB7" w:rsidP="002F3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420C5">
        <w:rPr>
          <w:rFonts w:ascii="Times New Roman" w:hAnsi="Times New Roman" w:cs="Times New Roman"/>
          <w:b/>
          <w:color w:val="000000" w:themeColor="text1"/>
          <w:u w:val="single"/>
        </w:rPr>
        <w:t>26-600 Radom</w:t>
      </w:r>
    </w:p>
    <w:p w:rsidR="002F3FB7" w:rsidRPr="00B420C5" w:rsidRDefault="002F3FB7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0125E3" w:rsidRPr="00B420C5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B420C5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81759A" w:rsidRPr="00B420C5">
        <w:rPr>
          <w:rFonts w:ascii="Times New Roman" w:eastAsia="Calibri" w:hAnsi="Times New Roman" w:cs="Times New Roman"/>
          <w:color w:val="000000"/>
        </w:rPr>
        <w:t xml:space="preserve">  </w:t>
      </w:r>
      <w:r w:rsidR="002F3FB7" w:rsidRPr="00B420C5">
        <w:rPr>
          <w:rFonts w:ascii="Times New Roman" w:hAnsi="Times New Roman" w:cs="Times New Roman"/>
          <w:bCs/>
        </w:rPr>
        <w:t xml:space="preserve">- </w:t>
      </w:r>
      <w:bookmarkStart w:id="0" w:name="_Hlk114649740"/>
      <w:r w:rsidR="002F3FB7" w:rsidRPr="00B420C5">
        <w:rPr>
          <w:rFonts w:ascii="Times New Roman" w:hAnsi="Times New Roman" w:cs="Times New Roman"/>
        </w:rPr>
        <w:t>415 545,00 zł</w:t>
      </w:r>
      <w:bookmarkEnd w:id="0"/>
      <w:r w:rsidR="002F3FB7" w:rsidRPr="00B420C5">
        <w:rPr>
          <w:rFonts w:ascii="Times New Roman" w:hAnsi="Times New Roman" w:cs="Times New Roman"/>
        </w:rPr>
        <w:t xml:space="preserve">  </w:t>
      </w:r>
    </w:p>
    <w:p w:rsidR="000125E3" w:rsidRPr="00B420C5" w:rsidRDefault="000125E3" w:rsidP="000125E3">
      <w:pPr>
        <w:spacing w:after="0" w:line="240" w:lineRule="auto"/>
        <w:ind w:left="-113"/>
        <w:rPr>
          <w:rFonts w:ascii="Times New Roman" w:eastAsia="Times New Roman" w:hAnsi="Times New Roman" w:cs="Times New Roman"/>
          <w:lang w:eastAsia="pl-PL"/>
        </w:rPr>
      </w:pPr>
      <w:r w:rsidRPr="00B420C5">
        <w:rPr>
          <w:rFonts w:ascii="Times New Roman" w:eastAsia="Calibri" w:hAnsi="Times New Roman" w:cs="Times New Roman"/>
          <w:color w:val="000000"/>
        </w:rPr>
        <w:t>II kryterium –</w:t>
      </w:r>
      <w:r w:rsidR="0081759A" w:rsidRPr="00B420C5">
        <w:rPr>
          <w:rFonts w:ascii="Times New Roman" w:eastAsia="Times New Roman" w:hAnsi="Times New Roman" w:cs="Times New Roman"/>
          <w:lang w:eastAsia="pl-PL"/>
        </w:rPr>
        <w:t xml:space="preserve">okres gwarancji – </w:t>
      </w:r>
      <w:r w:rsidR="00610A65" w:rsidRPr="00B420C5">
        <w:rPr>
          <w:rFonts w:ascii="Times New Roman" w:eastAsia="Times New Roman" w:hAnsi="Times New Roman" w:cs="Times New Roman"/>
          <w:lang w:eastAsia="pl-PL"/>
        </w:rPr>
        <w:t>5</w:t>
      </w:r>
      <w:r w:rsidR="0081759A" w:rsidRPr="00B420C5">
        <w:rPr>
          <w:rFonts w:ascii="Times New Roman" w:eastAsia="Times New Roman" w:hAnsi="Times New Roman" w:cs="Times New Roman"/>
          <w:lang w:eastAsia="pl-PL"/>
        </w:rPr>
        <w:t xml:space="preserve"> lat </w:t>
      </w:r>
    </w:p>
    <w:p w:rsidR="002F3FB7" w:rsidRPr="00B420C5" w:rsidRDefault="002F3FB7" w:rsidP="000125E3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B420C5">
        <w:rPr>
          <w:rFonts w:ascii="Times New Roman" w:eastAsia="Calibri" w:hAnsi="Times New Roman" w:cs="Times New Roman"/>
          <w:color w:val="000000"/>
        </w:rPr>
        <w:t xml:space="preserve">III kryterium – termin realizacji zamówienia – krótszy o 7 dni </w:t>
      </w:r>
    </w:p>
    <w:p w:rsidR="0081759A" w:rsidRPr="00B420C5" w:rsidRDefault="0081759A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</w:p>
    <w:p w:rsidR="000125E3" w:rsidRPr="00B420C5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420C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2F3FB7" w:rsidRPr="00B420C5">
        <w:rPr>
          <w:rFonts w:ascii="Times New Roman" w:eastAsia="Calibri" w:hAnsi="Times New Roman" w:cs="Times New Roman"/>
          <w:b/>
          <w:bCs/>
          <w:color w:val="000000"/>
          <w:u w:val="single"/>
        </w:rPr>
        <w:t>7</w:t>
      </w:r>
      <w:r w:rsidR="00610A65" w:rsidRPr="00B420C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0 </w:t>
      </w:r>
      <w:r w:rsidR="0081759A" w:rsidRPr="00B420C5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,00 </w:t>
      </w:r>
      <w:r w:rsidRPr="00B420C5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B420C5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81759A" w:rsidRPr="00B420C5">
        <w:rPr>
          <w:rFonts w:ascii="Times New Roman" w:eastAsia="Calibri" w:hAnsi="Times New Roman" w:cs="Times New Roman"/>
          <w:b/>
          <w:bCs/>
          <w:color w:val="000000"/>
        </w:rPr>
        <w:t xml:space="preserve">60,00 </w:t>
      </w:r>
      <w:r w:rsidRPr="00B420C5">
        <w:rPr>
          <w:rFonts w:ascii="Times New Roman" w:eastAsia="Calibri" w:hAnsi="Times New Roman" w:cs="Times New Roman"/>
          <w:b/>
          <w:bCs/>
          <w:color w:val="000000"/>
        </w:rPr>
        <w:t xml:space="preserve">pkt.,  kryterium:  </w:t>
      </w:r>
      <w:r w:rsidR="0081759A" w:rsidRPr="00B420C5">
        <w:rPr>
          <w:rFonts w:ascii="Times New Roman" w:eastAsia="Times New Roman" w:hAnsi="Times New Roman" w:cs="Times New Roman"/>
          <w:b/>
          <w:lang w:eastAsia="pl-PL"/>
        </w:rPr>
        <w:t xml:space="preserve">okres gwarancji </w:t>
      </w:r>
      <w:r w:rsidR="0093106E" w:rsidRPr="00B420C5">
        <w:rPr>
          <w:rFonts w:ascii="Times New Roman" w:eastAsia="Calibri" w:hAnsi="Times New Roman" w:cs="Times New Roman"/>
          <w:b/>
          <w:bCs/>
          <w:color w:val="000000"/>
        </w:rPr>
        <w:t>:</w:t>
      </w:r>
      <w:r w:rsidR="00875BEC" w:rsidRPr="00B420C5">
        <w:rPr>
          <w:rFonts w:ascii="Times New Roman" w:eastAsia="Calibri" w:hAnsi="Times New Roman" w:cs="Times New Roman"/>
          <w:b/>
          <w:bCs/>
          <w:color w:val="000000"/>
        </w:rPr>
        <w:t xml:space="preserve">  0</w:t>
      </w:r>
      <w:r w:rsidRPr="00B420C5">
        <w:rPr>
          <w:rFonts w:ascii="Times New Roman" w:eastAsia="Calibri" w:hAnsi="Times New Roman" w:cs="Times New Roman"/>
          <w:b/>
          <w:bCs/>
          <w:color w:val="000000"/>
        </w:rPr>
        <w:t xml:space="preserve"> pkt</w:t>
      </w:r>
      <w:r w:rsidR="002F3FB7" w:rsidRPr="00B420C5">
        <w:rPr>
          <w:rFonts w:ascii="Times New Roman" w:eastAsia="Calibri" w:hAnsi="Times New Roman" w:cs="Times New Roman"/>
          <w:b/>
          <w:bCs/>
          <w:color w:val="000000"/>
        </w:rPr>
        <w:t>, termin realizacji zamówienia skrócony o 7 dni- 10,00 pkt</w:t>
      </w:r>
    </w:p>
    <w:p w:rsidR="002F3FB7" w:rsidRPr="00B420C5" w:rsidRDefault="002F3FB7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0125E3" w:rsidRPr="00B420C5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420C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EF3B83" w:rsidRPr="00B420C5" w:rsidRDefault="0015256D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B420C5">
        <w:rPr>
          <w:rFonts w:ascii="Times New Roman" w:eastAsia="Calibri" w:hAnsi="Times New Roman" w:cs="Times New Roman"/>
          <w:bCs/>
          <w:color w:val="000000"/>
        </w:rPr>
        <w:t>W postępowaniu złożono</w:t>
      </w:r>
      <w:r w:rsidR="0081759A" w:rsidRPr="00B420C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45FC6" w:rsidRPr="00B420C5">
        <w:rPr>
          <w:rFonts w:ascii="Times New Roman" w:eastAsia="Calibri" w:hAnsi="Times New Roman" w:cs="Times New Roman"/>
          <w:bCs/>
          <w:color w:val="000000"/>
        </w:rPr>
        <w:t>jedną</w:t>
      </w:r>
      <w:r w:rsidR="0081759A" w:rsidRPr="00B420C5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B45FC6" w:rsidRPr="00B420C5">
        <w:rPr>
          <w:rFonts w:ascii="Times New Roman" w:eastAsia="Calibri" w:hAnsi="Times New Roman" w:cs="Times New Roman"/>
          <w:bCs/>
          <w:color w:val="000000"/>
        </w:rPr>
        <w:t>ą</w:t>
      </w:r>
      <w:r w:rsidR="0081759A" w:rsidRPr="00B420C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323C9" w:rsidRPr="00B420C5">
        <w:rPr>
          <w:rFonts w:ascii="Times New Roman" w:eastAsia="Calibri" w:hAnsi="Times New Roman" w:cs="Times New Roman"/>
          <w:bCs/>
          <w:color w:val="000000"/>
        </w:rPr>
        <w:t xml:space="preserve"> ofer</w:t>
      </w:r>
      <w:r w:rsidR="0081759A" w:rsidRPr="00B420C5">
        <w:rPr>
          <w:rFonts w:ascii="Times New Roman" w:eastAsia="Calibri" w:hAnsi="Times New Roman" w:cs="Times New Roman"/>
          <w:bCs/>
          <w:color w:val="000000"/>
        </w:rPr>
        <w:t>t</w:t>
      </w:r>
      <w:r w:rsidR="00B45FC6" w:rsidRPr="00B420C5">
        <w:rPr>
          <w:rFonts w:ascii="Times New Roman" w:eastAsia="Calibri" w:hAnsi="Times New Roman" w:cs="Times New Roman"/>
          <w:bCs/>
          <w:color w:val="000000"/>
        </w:rPr>
        <w:t>ę</w:t>
      </w:r>
      <w:r w:rsidR="0081759A" w:rsidRPr="00B420C5">
        <w:rPr>
          <w:rFonts w:ascii="Times New Roman" w:eastAsia="Calibri" w:hAnsi="Times New Roman" w:cs="Times New Roman"/>
          <w:bCs/>
          <w:color w:val="000000"/>
        </w:rPr>
        <w:t>.</w:t>
      </w:r>
      <w:r w:rsidRPr="00B420C5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 w:rsidR="00C4561E" w:rsidRPr="00B420C5">
        <w:rPr>
          <w:rFonts w:ascii="Times New Roman" w:eastAsia="Calibri" w:hAnsi="Times New Roman" w:cs="Times New Roman"/>
          <w:bCs/>
          <w:color w:val="000000"/>
        </w:rPr>
        <w:t xml:space="preserve">1 </w:t>
      </w:r>
      <w:r w:rsidRPr="00B420C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425DB" w:rsidRPr="00B420C5">
        <w:rPr>
          <w:rFonts w:ascii="Times New Roman" w:eastAsia="Calibri" w:hAnsi="Times New Roman" w:cs="Times New Roman"/>
          <w:bCs/>
          <w:color w:val="000000"/>
        </w:rPr>
        <w:t>to</w:t>
      </w:r>
      <w:r w:rsidRPr="00B420C5">
        <w:rPr>
          <w:rFonts w:ascii="Times New Roman" w:eastAsia="Calibri" w:hAnsi="Times New Roman" w:cs="Times New Roman"/>
          <w:bCs/>
          <w:color w:val="000000"/>
        </w:rPr>
        <w:t xml:space="preserve"> najkorzystniejsza</w:t>
      </w:r>
      <w:r w:rsidR="005425DB" w:rsidRPr="00B420C5">
        <w:rPr>
          <w:rFonts w:ascii="Times New Roman" w:eastAsia="Calibri" w:hAnsi="Times New Roman" w:cs="Times New Roman"/>
          <w:bCs/>
          <w:color w:val="000000"/>
        </w:rPr>
        <w:t xml:space="preserve"> oferta</w:t>
      </w:r>
      <w:r w:rsidRPr="00B420C5">
        <w:rPr>
          <w:rFonts w:ascii="Times New Roman" w:eastAsia="Calibri" w:hAnsi="Times New Roman" w:cs="Times New Roman"/>
          <w:bCs/>
          <w:color w:val="000000"/>
        </w:rPr>
        <w:t xml:space="preserve">, która przedstawia najkorzystniejszy stosunek jakości </w:t>
      </w:r>
      <w:r w:rsidR="00BC069E" w:rsidRPr="00B420C5">
        <w:rPr>
          <w:rFonts w:ascii="Times New Roman" w:eastAsia="Calibri" w:hAnsi="Times New Roman" w:cs="Times New Roman"/>
          <w:bCs/>
          <w:color w:val="000000"/>
        </w:rPr>
        <w:t xml:space="preserve">tj. </w:t>
      </w:r>
      <w:r w:rsidR="00C4561E" w:rsidRPr="00B420C5">
        <w:rPr>
          <w:rFonts w:ascii="Times New Roman" w:eastAsia="Calibri" w:hAnsi="Times New Roman" w:cs="Times New Roman"/>
          <w:bCs/>
          <w:color w:val="000000"/>
        </w:rPr>
        <w:t>okresu gwarancji</w:t>
      </w:r>
      <w:r w:rsidR="00B420C5" w:rsidRPr="00B420C5">
        <w:rPr>
          <w:rFonts w:ascii="Times New Roman" w:eastAsia="Calibri" w:hAnsi="Times New Roman" w:cs="Times New Roman"/>
          <w:bCs/>
          <w:color w:val="000000"/>
        </w:rPr>
        <w:t xml:space="preserve"> i </w:t>
      </w:r>
      <w:r w:rsidR="002F3FB7" w:rsidRPr="00B420C5">
        <w:rPr>
          <w:rFonts w:ascii="Times New Roman" w:eastAsia="Calibri" w:hAnsi="Times New Roman" w:cs="Times New Roman"/>
          <w:bCs/>
          <w:color w:val="000000"/>
        </w:rPr>
        <w:t xml:space="preserve">terminu realizacji </w:t>
      </w:r>
      <w:r w:rsidR="00C4561E" w:rsidRPr="00B420C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B420C5">
        <w:rPr>
          <w:rFonts w:ascii="Times New Roman" w:eastAsia="Calibri" w:hAnsi="Times New Roman" w:cs="Times New Roman"/>
          <w:bCs/>
          <w:color w:val="000000"/>
        </w:rPr>
        <w:t xml:space="preserve"> do ceny. Oferta otrzymała łącznie</w:t>
      </w:r>
      <w:r w:rsidR="00FE75F4" w:rsidRPr="00B420C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2F3FB7" w:rsidRPr="00B420C5">
        <w:rPr>
          <w:rFonts w:ascii="Times New Roman" w:eastAsia="Calibri" w:hAnsi="Times New Roman" w:cs="Times New Roman"/>
          <w:bCs/>
          <w:color w:val="000000"/>
        </w:rPr>
        <w:t>7</w:t>
      </w:r>
      <w:r w:rsidR="00087026" w:rsidRPr="00B420C5">
        <w:rPr>
          <w:rFonts w:ascii="Times New Roman" w:eastAsia="Calibri" w:hAnsi="Times New Roman" w:cs="Times New Roman"/>
          <w:bCs/>
          <w:color w:val="000000"/>
        </w:rPr>
        <w:t>0</w:t>
      </w:r>
      <w:r w:rsidR="00FE75F4" w:rsidRPr="00B420C5">
        <w:rPr>
          <w:rFonts w:ascii="Times New Roman" w:eastAsia="Calibri" w:hAnsi="Times New Roman" w:cs="Times New Roman"/>
          <w:bCs/>
          <w:color w:val="000000"/>
        </w:rPr>
        <w:t xml:space="preserve">,00 </w:t>
      </w:r>
      <w:r w:rsidRPr="00B420C5">
        <w:rPr>
          <w:rFonts w:ascii="Times New Roman" w:eastAsia="Calibri" w:hAnsi="Times New Roman" w:cs="Times New Roman"/>
          <w:bCs/>
          <w:color w:val="000000"/>
        </w:rPr>
        <w:t xml:space="preserve">pkt. </w:t>
      </w:r>
    </w:p>
    <w:p w:rsidR="00B420C5" w:rsidRPr="00B420C5" w:rsidRDefault="00B420C5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B420C5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EF3B83" w:rsidRPr="00B420C5" w:rsidRDefault="00EF3B83" w:rsidP="00EF3B83">
      <w:pPr>
        <w:spacing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</w:p>
    <w:p w:rsidR="00DD06E4" w:rsidRPr="00AF0978" w:rsidRDefault="00DD06E4" w:rsidP="00DD06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C442A9" w:rsidRDefault="00C442A9" w:rsidP="00C442A9">
      <w:pPr>
        <w:pStyle w:val="Tekstpodstawowywcity2"/>
        <w:spacing w:line="360" w:lineRule="auto"/>
        <w:jc w:val="both"/>
        <w:rPr>
          <w:rFonts w:ascii="Times New Roman" w:hAnsi="Times New Roman"/>
        </w:rPr>
      </w:pPr>
    </w:p>
    <w:p w:rsidR="00ED7D2C" w:rsidRDefault="00ED7D2C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420C5" w:rsidRDefault="00B420C5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420C5" w:rsidRDefault="00B420C5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420C5" w:rsidRPr="00B420C5" w:rsidRDefault="00B420C5" w:rsidP="00B420C5">
      <w:pPr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420C5">
        <w:rPr>
          <w:rFonts w:ascii="Times New Roman" w:eastAsia="Times New Roman" w:hAnsi="Times New Roman" w:cs="Times New Roman"/>
          <w:lang w:eastAsia="pl-PL"/>
        </w:rPr>
        <w:t xml:space="preserve">W wyznaczonym przez Zamawiającego terminie tj. do dnia </w:t>
      </w:r>
      <w:r w:rsidRPr="00B420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19.09.2021r., do godziny 11:00 – wpłynęła jedna oferta</w:t>
      </w:r>
      <w:r w:rsidRPr="00B420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420C5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B420C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https://platformazakupowa.pl/pn/kwp_radom</w:t>
        </w:r>
      </w:hyperlink>
      <w:r w:rsidRPr="00B420C5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B420C5" w:rsidRPr="00B420C5" w:rsidRDefault="00B420C5" w:rsidP="00B420C5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B420C5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B420C5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B420C5" w:rsidRPr="00B420C5" w:rsidRDefault="00B420C5" w:rsidP="00B4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420C5" w:rsidRPr="00B420C5" w:rsidRDefault="00B420C5" w:rsidP="00B420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B420C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OFERTA NR 1 </w:t>
      </w:r>
    </w:p>
    <w:p w:rsidR="00B420C5" w:rsidRPr="00B420C5" w:rsidRDefault="00B420C5" w:rsidP="00B420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B420C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ARCHIBUD Małgorzata Pluta</w:t>
      </w:r>
    </w:p>
    <w:p w:rsidR="00B420C5" w:rsidRPr="00B420C5" w:rsidRDefault="00B420C5" w:rsidP="00B420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B420C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Ul. Gazowa 4</w:t>
      </w:r>
    </w:p>
    <w:p w:rsidR="00B420C5" w:rsidRPr="00B420C5" w:rsidRDefault="00B420C5" w:rsidP="00B420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B420C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26-600 Radom</w:t>
      </w:r>
    </w:p>
    <w:p w:rsidR="00B420C5" w:rsidRPr="00B420C5" w:rsidRDefault="00B420C5" w:rsidP="00B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420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Cena brutto-  </w:t>
      </w:r>
      <w:r w:rsidRPr="00B420C5">
        <w:rPr>
          <w:rFonts w:ascii="Times New Roman" w:hAnsi="Times New Roman" w:cs="Times New Roman"/>
          <w:b/>
          <w:sz w:val="20"/>
          <w:szCs w:val="20"/>
        </w:rPr>
        <w:t xml:space="preserve">415 545,00 zł  </w:t>
      </w:r>
    </w:p>
    <w:p w:rsidR="00B420C5" w:rsidRPr="00B420C5" w:rsidRDefault="00B420C5" w:rsidP="00B420C5">
      <w:pPr>
        <w:rPr>
          <w:rFonts w:ascii="Times New Roman" w:eastAsiaTheme="minorEastAsia" w:hAnsi="Times New Roman" w:cs="Times New Roman"/>
          <w:b/>
          <w:lang w:eastAsia="pl-PL"/>
        </w:rPr>
      </w:pPr>
    </w:p>
    <w:p w:rsidR="00B420C5" w:rsidRPr="00B420C5" w:rsidRDefault="00B420C5" w:rsidP="00B420C5">
      <w:pPr>
        <w:rPr>
          <w:rFonts w:ascii="Times New Roman" w:hAnsi="Times New Roman" w:cs="Times New Roman"/>
          <w:b/>
        </w:rPr>
      </w:pPr>
      <w:r w:rsidRPr="00B420C5">
        <w:rPr>
          <w:rFonts w:ascii="Times New Roman" w:hAnsi="Times New Roman" w:cs="Times New Roman"/>
          <w:b/>
        </w:rPr>
        <w:t xml:space="preserve">Zamawiający przeznaczył  na realizację zamówienia  </w:t>
      </w:r>
      <w:r w:rsidRPr="00B420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420C5">
        <w:rPr>
          <w:rFonts w:ascii="Times New Roman" w:hAnsi="Times New Roman" w:cs="Times New Roman"/>
          <w:b/>
        </w:rPr>
        <w:t>415 546,39 zł</w:t>
      </w:r>
      <w:r w:rsidRPr="00B420C5">
        <w:rPr>
          <w:rFonts w:ascii="Times New Roman" w:hAnsi="Times New Roman" w:cs="Times New Roman"/>
        </w:rPr>
        <w:t xml:space="preserve"> </w:t>
      </w:r>
      <w:r w:rsidRPr="00B420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brutto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420C5" w:rsidRPr="00B420C5" w:rsidRDefault="00B420C5" w:rsidP="00B420C5">
      <w:pPr>
        <w:spacing w:line="256" w:lineRule="auto"/>
        <w:ind w:left="2124" w:firstLine="708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B420C5">
        <w:rPr>
          <w:rFonts w:ascii="Times New Roman" w:eastAsia="Arial Black" w:hAnsi="Times New Roman" w:cs="Times New Roman"/>
          <w:b/>
          <w:u w:val="single"/>
          <w:lang w:eastAsia="pl-PL"/>
        </w:rPr>
        <w:t>Zestawienie złożonych ofert</w:t>
      </w:r>
    </w:p>
    <w:tbl>
      <w:tblPr>
        <w:tblW w:w="1122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710"/>
        <w:gridCol w:w="1417"/>
        <w:gridCol w:w="1418"/>
        <w:gridCol w:w="1701"/>
        <w:gridCol w:w="4252"/>
      </w:tblGrid>
      <w:tr w:rsidR="00B420C5" w:rsidRPr="00B420C5" w:rsidTr="001160C2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420C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eastAsia="zh-CN"/>
              </w:rPr>
              <w:t>Termin realizacji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Środki finansowe przeznaczone </w:t>
            </w: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 Zamawiającego</w:t>
            </w: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realizację przedmiot zamówienia:</w:t>
            </w: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420C5" w:rsidRPr="00B420C5" w:rsidTr="001160C2">
        <w:trPr>
          <w:trHeight w:val="125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5" w:rsidRPr="00B420C5" w:rsidRDefault="00B420C5" w:rsidP="00B420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420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ARCHIBUD Małgorzata Pluta</w:t>
            </w: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420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Ul. Gazowa 4</w:t>
            </w: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420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26-600 Radom</w:t>
            </w:r>
          </w:p>
          <w:p w:rsidR="00B420C5" w:rsidRPr="00B420C5" w:rsidRDefault="00B420C5" w:rsidP="00B4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5" w:rsidRPr="00B420C5" w:rsidRDefault="00B420C5" w:rsidP="00B420C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42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415 545,00 zł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 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420C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Skrócony o 7 dni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420C5" w:rsidRPr="00B420C5" w:rsidRDefault="00B420C5" w:rsidP="00B420C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42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415 546,39 zł</w:t>
            </w:r>
            <w:r w:rsidRPr="00B42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0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B420C5" w:rsidRDefault="00B420C5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420C5" w:rsidRDefault="00B420C5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420C5" w:rsidRPr="00B420C5" w:rsidRDefault="00AD131C" w:rsidP="00B4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WYLICZENIE PUNKTACJI  i </w:t>
      </w:r>
      <w:r w:rsidR="00B420C5" w:rsidRPr="00B420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RANKING OFERT </w:t>
      </w:r>
    </w:p>
    <w:p w:rsidR="00B420C5" w:rsidRPr="00B420C5" w:rsidRDefault="00B420C5" w:rsidP="00B420C5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420C5">
        <w:rPr>
          <w:rFonts w:ascii="Times New Roman" w:hAnsi="Times New Roman" w:cs="Times New Roman"/>
        </w:rPr>
        <w:t>Przy wyborze oferty Zamawiaj</w:t>
      </w:r>
      <w:r w:rsidRPr="00B420C5">
        <w:rPr>
          <w:rFonts w:ascii="Times New Roman" w:eastAsia="TimesNewRoman" w:hAnsi="Times New Roman" w:cs="Times New Roman"/>
        </w:rPr>
        <w:t>ą</w:t>
      </w:r>
      <w:r w:rsidRPr="00B420C5">
        <w:rPr>
          <w:rFonts w:ascii="Times New Roman" w:hAnsi="Times New Roman" w:cs="Times New Roman"/>
        </w:rPr>
        <w:t>cy b</w:t>
      </w:r>
      <w:r w:rsidRPr="00B420C5">
        <w:rPr>
          <w:rFonts w:ascii="Times New Roman" w:eastAsia="TimesNewRoman" w:hAnsi="Times New Roman" w:cs="Times New Roman"/>
        </w:rPr>
        <w:t>ę</w:t>
      </w:r>
      <w:r w:rsidRPr="00B420C5">
        <w:rPr>
          <w:rFonts w:ascii="Times New Roman" w:hAnsi="Times New Roman" w:cs="Times New Roman"/>
        </w:rPr>
        <w:t>dzie si</w:t>
      </w:r>
      <w:r w:rsidRPr="00B420C5">
        <w:rPr>
          <w:rFonts w:ascii="Times New Roman" w:eastAsia="TimesNewRoman" w:hAnsi="Times New Roman" w:cs="Times New Roman"/>
        </w:rPr>
        <w:t xml:space="preserve">ę </w:t>
      </w:r>
      <w:r w:rsidRPr="00B420C5">
        <w:rPr>
          <w:rFonts w:ascii="Times New Roman" w:hAnsi="Times New Roman" w:cs="Times New Roman"/>
        </w:rPr>
        <w:t>kierował nast</w:t>
      </w:r>
      <w:r w:rsidRPr="00B420C5">
        <w:rPr>
          <w:rFonts w:ascii="Times New Roman" w:eastAsia="TimesNewRoman" w:hAnsi="Times New Roman" w:cs="Times New Roman"/>
        </w:rPr>
        <w:t>ę</w:t>
      </w:r>
      <w:r w:rsidRPr="00B420C5">
        <w:rPr>
          <w:rFonts w:ascii="Times New Roman" w:hAnsi="Times New Roman" w:cs="Times New Roman"/>
        </w:rPr>
        <w:t>puj</w:t>
      </w:r>
      <w:r w:rsidRPr="00B420C5">
        <w:rPr>
          <w:rFonts w:ascii="Times New Roman" w:eastAsia="TimesNewRoman" w:hAnsi="Times New Roman" w:cs="Times New Roman"/>
        </w:rPr>
        <w:t>ą</w:t>
      </w:r>
      <w:r w:rsidRPr="00B420C5">
        <w:rPr>
          <w:rFonts w:ascii="Times New Roman" w:hAnsi="Times New Roman" w:cs="Times New Roman"/>
        </w:rPr>
        <w:t>cym kryterium i jego znaczeniem:</w:t>
      </w:r>
    </w:p>
    <w:p w:rsidR="00B420C5" w:rsidRPr="00B420C5" w:rsidRDefault="00B420C5" w:rsidP="00B420C5">
      <w:pPr>
        <w:spacing w:after="0" w:line="276" w:lineRule="auto"/>
        <w:rPr>
          <w:rFonts w:ascii="Times New Roman" w:hAnsi="Times New Roman" w:cs="Times New Roman"/>
        </w:rPr>
      </w:pPr>
      <w:r w:rsidRPr="00B420C5">
        <w:rPr>
          <w:rFonts w:ascii="Times New Roman" w:eastAsia="Arial Unicode MS" w:hAnsi="Times New Roman" w:cs="Times New Roman"/>
          <w:b/>
        </w:rPr>
        <w:t xml:space="preserve">Cena -  60 %  </w:t>
      </w:r>
      <w:r w:rsidRPr="00B420C5">
        <w:rPr>
          <w:rFonts w:ascii="Times New Roman" w:hAnsi="Times New Roman" w:cs="Times New Roman"/>
          <w:b/>
        </w:rPr>
        <w:t>(</w:t>
      </w:r>
      <w:r w:rsidRPr="00B420C5">
        <w:rPr>
          <w:rFonts w:ascii="Times New Roman" w:hAnsi="Times New Roman" w:cs="Times New Roman"/>
        </w:rPr>
        <w:t xml:space="preserve">60 pkt - maksymalna liczba punktów, która może być przyznana) </w:t>
      </w:r>
    </w:p>
    <w:p w:rsidR="00B420C5" w:rsidRPr="00B420C5" w:rsidRDefault="00B420C5" w:rsidP="00B420C5">
      <w:pPr>
        <w:spacing w:after="0" w:line="276" w:lineRule="auto"/>
        <w:rPr>
          <w:rFonts w:ascii="Times New Roman" w:hAnsi="Times New Roman" w:cs="Times New Roman"/>
        </w:rPr>
      </w:pPr>
      <w:bookmarkStart w:id="1" w:name="_Hlk107396693"/>
      <w:r w:rsidRPr="00B420C5">
        <w:rPr>
          <w:rFonts w:ascii="Times New Roman" w:eastAsia="Arial Unicode MS" w:hAnsi="Times New Roman" w:cs="Times New Roman"/>
          <w:b/>
        </w:rPr>
        <w:t xml:space="preserve">Okres  gwarancji  - 20 % </w:t>
      </w:r>
      <w:r w:rsidRPr="00B420C5">
        <w:rPr>
          <w:rFonts w:ascii="Times New Roman" w:hAnsi="Times New Roman" w:cs="Times New Roman"/>
          <w:b/>
        </w:rPr>
        <w:t>(</w:t>
      </w:r>
      <w:r w:rsidRPr="00B420C5">
        <w:rPr>
          <w:rFonts w:ascii="Times New Roman" w:hAnsi="Times New Roman" w:cs="Times New Roman"/>
        </w:rPr>
        <w:t xml:space="preserve"> 20 pkt - maksymalna liczba punktów, która może być przyznana) </w:t>
      </w:r>
    </w:p>
    <w:p w:rsidR="00B420C5" w:rsidRPr="00B420C5" w:rsidRDefault="00B420C5" w:rsidP="00B420C5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b/>
          <w:bCs/>
          <w:highlight w:val="white"/>
          <w:lang w:eastAsia="zh-CN"/>
        </w:rPr>
        <w:t xml:space="preserve">Termin realizacji zamówienia 20 % ( </w:t>
      </w:r>
      <w:r w:rsidRPr="00B420C5">
        <w:rPr>
          <w:rFonts w:ascii="Times New Roman" w:hAnsi="Times New Roman" w:cs="Times New Roman"/>
          <w:highlight w:val="white"/>
          <w:lang w:eastAsia="zh-CN"/>
        </w:rPr>
        <w:t>20 pkt -maksymalna liczba punktów, która może być  przyznana)</w:t>
      </w:r>
    </w:p>
    <w:bookmarkEnd w:id="1"/>
    <w:p w:rsidR="00B420C5" w:rsidRPr="00B420C5" w:rsidRDefault="00B420C5" w:rsidP="00B420C5">
      <w:pPr>
        <w:spacing w:after="0" w:line="276" w:lineRule="auto"/>
        <w:rPr>
          <w:rFonts w:ascii="Times New Roman" w:hAnsi="Times New Roman" w:cs="Times New Roman"/>
        </w:rPr>
      </w:pPr>
    </w:p>
    <w:p w:rsidR="00B420C5" w:rsidRPr="00B420C5" w:rsidRDefault="00B420C5" w:rsidP="00B420C5">
      <w:pPr>
        <w:suppressAutoHyphens/>
        <w:spacing w:after="0" w:line="276" w:lineRule="auto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b/>
          <w:lang w:eastAsia="zh-CN"/>
        </w:rPr>
        <w:t>1)</w:t>
      </w:r>
      <w:r w:rsidRPr="00B420C5">
        <w:rPr>
          <w:rFonts w:ascii="Times New Roman" w:hAnsi="Times New Roman" w:cs="Times New Roman"/>
          <w:lang w:eastAsia="zh-CN"/>
        </w:rPr>
        <w:t xml:space="preserve"> Wyliczenie i przyznanie punktacji każdej z ofert za zaproponowaną cenę na podstawie następującego wzoru: </w:t>
      </w:r>
    </w:p>
    <w:p w:rsidR="00B420C5" w:rsidRPr="00B420C5" w:rsidRDefault="00B420C5" w:rsidP="00B420C5">
      <w:pPr>
        <w:suppressAutoHyphens/>
        <w:spacing w:after="0" w:line="276" w:lineRule="auto"/>
        <w:ind w:left="360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lang w:eastAsia="zh-CN"/>
        </w:rPr>
        <w:t xml:space="preserve">P obliczana=(X min/X obliczana) x 60 </w:t>
      </w:r>
    </w:p>
    <w:p w:rsidR="00B420C5" w:rsidRPr="00B420C5" w:rsidRDefault="00B420C5" w:rsidP="00B420C5">
      <w:pPr>
        <w:suppressAutoHyphens/>
        <w:spacing w:after="0" w:line="276" w:lineRule="auto"/>
        <w:ind w:left="360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lang w:eastAsia="zh-CN"/>
        </w:rPr>
        <w:t xml:space="preserve">gdzie : </w:t>
      </w:r>
    </w:p>
    <w:p w:rsidR="00B420C5" w:rsidRPr="00B420C5" w:rsidRDefault="00B420C5" w:rsidP="00B420C5">
      <w:pPr>
        <w:suppressAutoHyphens/>
        <w:spacing w:after="0" w:line="276" w:lineRule="auto"/>
        <w:ind w:left="360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lang w:eastAsia="zh-CN"/>
        </w:rPr>
        <w:t xml:space="preserve">P obliczana - punktacja ,którą należy wyznaczyć </w:t>
      </w:r>
    </w:p>
    <w:p w:rsidR="00B420C5" w:rsidRPr="00B420C5" w:rsidRDefault="00B420C5" w:rsidP="00B420C5">
      <w:pPr>
        <w:suppressAutoHyphens/>
        <w:spacing w:after="0" w:line="276" w:lineRule="auto"/>
        <w:ind w:left="360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lang w:eastAsia="zh-CN"/>
        </w:rPr>
        <w:t xml:space="preserve">X min - najniższa wartość w danym kryterium spośród złożonych ofert </w:t>
      </w:r>
    </w:p>
    <w:p w:rsidR="00B420C5" w:rsidRPr="00B420C5" w:rsidRDefault="00B420C5" w:rsidP="00B420C5">
      <w:pPr>
        <w:suppressAutoHyphens/>
        <w:spacing w:after="0" w:line="276" w:lineRule="auto"/>
        <w:ind w:left="360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lang w:eastAsia="zh-CN"/>
        </w:rPr>
        <w:t>X obliczana - wartość obliczanej oferty w danym kryterium</w:t>
      </w:r>
    </w:p>
    <w:p w:rsidR="00B420C5" w:rsidRPr="00B420C5" w:rsidRDefault="00B420C5" w:rsidP="00B420C5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eastAsia="Arial Unicode MS" w:hAnsi="Times New Roman" w:cs="Times New Roman"/>
          <w:lang w:eastAsia="zh-CN"/>
        </w:rPr>
        <w:t>Cena ofertowa brutto ma być wyrażona w złotych polskich z dokładnością do dwóch miejsc po przecinku.</w:t>
      </w:r>
    </w:p>
    <w:p w:rsidR="00B420C5" w:rsidRPr="00B420C5" w:rsidRDefault="00B420C5" w:rsidP="00B420C5">
      <w:pPr>
        <w:suppressAutoHyphens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b/>
          <w:lang w:eastAsia="zh-CN"/>
        </w:rPr>
      </w:pPr>
    </w:p>
    <w:p w:rsidR="00B420C5" w:rsidRPr="00B420C5" w:rsidRDefault="00B420C5" w:rsidP="00B420C5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b/>
          <w:lang w:eastAsia="zh-CN"/>
        </w:rPr>
        <w:t>2)</w:t>
      </w:r>
      <w:r w:rsidRPr="00B420C5">
        <w:rPr>
          <w:rFonts w:ascii="Times New Roman" w:hAnsi="Times New Roman" w:cs="Times New Roman"/>
          <w:lang w:eastAsia="zh-CN"/>
        </w:rPr>
        <w:t xml:space="preserve">Wyliczenie i przyznanie punktacji każdej z ofert za zaproponowany okres gwarancji w następujący sposób: 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</w:rPr>
        <w:t xml:space="preserve">       5 lat –  0 pkt ( wymagany  przez Zamawiającego minimalny okres gwarancji ) 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420C5">
        <w:rPr>
          <w:rFonts w:ascii="Times New Roman" w:hAnsi="Times New Roman" w:cs="Times New Roman"/>
        </w:rPr>
        <w:lastRenderedPageBreak/>
        <w:t xml:space="preserve">       6 lat–  10 pkt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</w:rPr>
        <w:t xml:space="preserve">       7 lat – 15 pkt  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</w:rPr>
        <w:t xml:space="preserve">       8 lat lub więcej  – 20 pkt 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</w:rPr>
        <w:t>Oferty zawierające okres gwarancji krótszy niż 5 lat  zostaną   odrzucone,  jako  niezgodne</w:t>
      </w:r>
      <w:r w:rsidRPr="00B420C5">
        <w:rPr>
          <w:rFonts w:ascii="Times New Roman" w:hAnsi="Times New Roman" w:cs="Times New Roman"/>
          <w:lang w:eastAsia="zh-CN"/>
        </w:rPr>
        <w:t xml:space="preserve"> </w:t>
      </w:r>
      <w:r w:rsidRPr="00B420C5">
        <w:rPr>
          <w:rFonts w:ascii="Times New Roman" w:hAnsi="Times New Roman" w:cs="Times New Roman"/>
        </w:rPr>
        <w:t>z warunkami zamówienia , natomiast w  przypadku  ofert   zawierających okres   gwarancji dłuższy  niż  8 lat,</w:t>
      </w:r>
      <w:r w:rsidRPr="00B420C5">
        <w:rPr>
          <w:rFonts w:ascii="Times New Roman" w:hAnsi="Times New Roman" w:cs="Times New Roman"/>
          <w:lang w:eastAsia="zh-CN"/>
        </w:rPr>
        <w:t xml:space="preserve"> </w:t>
      </w:r>
      <w:r w:rsidRPr="00B420C5">
        <w:rPr>
          <w:rFonts w:ascii="Times New Roman" w:hAnsi="Times New Roman" w:cs="Times New Roman"/>
        </w:rPr>
        <w:t xml:space="preserve">do wyliczenia i przyznania ofercie punktacji za  zaoferowany okres gwarancji  przyjęte   zostanie   8 lat. 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</w:rPr>
        <w:t>W przypadku, gdy Wykonawca  nie wskaże  w  ofercie   okresu  gwarancji, Wykonawca zobowiązany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</w:rPr>
        <w:t>jest   udzielić    Zamawiającemu  gwarancji    na okres  5 lat i   do  wyliczenia i przyznania</w:t>
      </w:r>
      <w:r w:rsidRPr="00B420C5">
        <w:rPr>
          <w:rFonts w:ascii="Times New Roman" w:hAnsi="Times New Roman" w:cs="Times New Roman"/>
          <w:lang w:eastAsia="zh-CN"/>
        </w:rPr>
        <w:t xml:space="preserve"> </w:t>
      </w:r>
      <w:r w:rsidRPr="00B420C5">
        <w:rPr>
          <w:rFonts w:ascii="Times New Roman" w:hAnsi="Times New Roman" w:cs="Times New Roman"/>
        </w:rPr>
        <w:t>ofercie punktacji przyjęte zostanie 5 lat.</w:t>
      </w:r>
    </w:p>
    <w:p w:rsidR="00B420C5" w:rsidRPr="00B420C5" w:rsidRDefault="00B420C5" w:rsidP="00B420C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B420C5" w:rsidRPr="00B420C5" w:rsidRDefault="00B420C5" w:rsidP="00B420C5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  <w:highlight w:val="white"/>
          <w:lang w:eastAsia="zh-CN"/>
        </w:rPr>
      </w:pPr>
      <w:r w:rsidRPr="00B420C5">
        <w:rPr>
          <w:rFonts w:ascii="Times New Roman" w:hAnsi="Times New Roman" w:cs="Times New Roman"/>
          <w:highlight w:val="white"/>
          <w:lang w:eastAsia="zh-CN"/>
        </w:rPr>
        <w:t xml:space="preserve">3) Wyliczenie i przyznanie punktacji każdej z ofert, za termin realizacji zamówienia, zostanie przyznana za zaoferowanie krótszego niż wymagany przez Zamawiającego maksymalny termin wykonania zamówienia, tj. </w:t>
      </w:r>
      <w:r w:rsidRPr="00B420C5">
        <w:rPr>
          <w:rFonts w:ascii="Times New Roman" w:hAnsi="Times New Roman" w:cs="Times New Roman"/>
          <w:b/>
          <w:bCs/>
          <w:highlight w:val="white"/>
          <w:lang w:eastAsia="zh-CN"/>
        </w:rPr>
        <w:t xml:space="preserve">krótszego niż </w:t>
      </w:r>
      <w:r w:rsidRPr="00B420C5">
        <w:rPr>
          <w:rFonts w:ascii="Times New Roman" w:hAnsi="Times New Roman" w:cs="Times New Roman"/>
          <w:b/>
          <w:bCs/>
          <w:lang w:eastAsia="zh-CN"/>
        </w:rPr>
        <w:t xml:space="preserve">70 dni od dnia zawarcia umowy </w:t>
      </w:r>
      <w:r w:rsidRPr="00B420C5">
        <w:rPr>
          <w:rFonts w:ascii="Times New Roman" w:hAnsi="Times New Roman" w:cs="Times New Roman"/>
          <w:highlight w:val="white"/>
          <w:lang w:eastAsia="zh-CN"/>
        </w:rPr>
        <w:t>w następujący sposób:</w:t>
      </w:r>
    </w:p>
    <w:p w:rsidR="00B420C5" w:rsidRPr="00B420C5" w:rsidRDefault="00B420C5" w:rsidP="00B420C5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  <w:highlight w:val="white"/>
          <w:lang w:eastAsia="zh-CN"/>
        </w:rPr>
      </w:pPr>
    </w:p>
    <w:p w:rsidR="00B420C5" w:rsidRPr="00B420C5" w:rsidRDefault="00B420C5" w:rsidP="00B420C5">
      <w:pPr>
        <w:jc w:val="both"/>
        <w:rPr>
          <w:rFonts w:ascii="Times New Roman" w:hAnsi="Times New Roman" w:cs="Times New Roman"/>
          <w:b/>
          <w:bCs/>
          <w:color w:val="000000" w:themeColor="text1"/>
          <w:lang w:eastAsia="zh-CN"/>
        </w:rPr>
      </w:pP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>jeżeli Wykonawca  nie zaoferuje skrócenia terminu realizacji zamówienia (tj. zaoferuje wykonanie zamówienia w wymagalnym terminie tj.</w:t>
      </w:r>
      <w:r w:rsidRPr="00B420C5">
        <w:rPr>
          <w:rFonts w:ascii="Times New Roman" w:hAnsi="Times New Roman" w:cs="Times New Roman"/>
          <w:b/>
          <w:bCs/>
          <w:color w:val="000000" w:themeColor="text1"/>
          <w:lang w:eastAsia="zh-CN"/>
        </w:rPr>
        <w:t xml:space="preserve"> 70 dni od dnia zawarcia umowy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 xml:space="preserve"> ) – 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>0 pk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>t</w:t>
      </w:r>
    </w:p>
    <w:p w:rsidR="00B420C5" w:rsidRPr="00B420C5" w:rsidRDefault="00B420C5" w:rsidP="00B420C5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lang w:eastAsia="zh-CN"/>
        </w:rPr>
      </w:pP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>j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>eżeli Wykonawca zaoferuje skrócenia terminu realizacji zamówienia o 7 dni  (tj. zaoferuje wykonanie zamówienia w terminie 6</w:t>
      </w:r>
      <w:r w:rsidRPr="00B420C5">
        <w:rPr>
          <w:rFonts w:ascii="Times New Roman" w:hAnsi="Times New Roman" w:cs="Times New Roman"/>
          <w:b/>
          <w:bCs/>
          <w:color w:val="000000" w:themeColor="text1"/>
          <w:lang w:eastAsia="zh-CN"/>
        </w:rPr>
        <w:t>3 dni od dnia zawarcia umowy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 xml:space="preserve"> ) – 10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 xml:space="preserve"> pkt</w:t>
      </w:r>
    </w:p>
    <w:p w:rsidR="00B420C5" w:rsidRPr="00B420C5" w:rsidRDefault="00B420C5" w:rsidP="00B420C5">
      <w:pPr>
        <w:jc w:val="both"/>
        <w:rPr>
          <w:rFonts w:ascii="Times New Roman" w:hAnsi="Times New Roman" w:cs="Times New Roman"/>
          <w:color w:val="000000" w:themeColor="text1"/>
        </w:rPr>
      </w:pP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 xml:space="preserve">jeżeli Wykonawca zaoferuje skrócenia terminu realizacji zamówienia o 14 dni ( tj. zaoferuje wykonanie zamówienia w terminie </w:t>
      </w:r>
      <w:r w:rsidRPr="00B420C5">
        <w:rPr>
          <w:rFonts w:ascii="Times New Roman" w:hAnsi="Times New Roman" w:cs="Times New Roman"/>
          <w:b/>
          <w:bCs/>
          <w:color w:val="000000" w:themeColor="text1"/>
          <w:lang w:eastAsia="zh-CN"/>
        </w:rPr>
        <w:t>56 dni od dnia zawarcia umowy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>) –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 xml:space="preserve"> 20 pkt</w:t>
      </w:r>
    </w:p>
    <w:p w:rsidR="00B420C5" w:rsidRPr="00B420C5" w:rsidRDefault="00B420C5" w:rsidP="00B420C5">
      <w:p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B420C5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>Niepodanie żadnego okresu  skutkować będzie uznaniem, że Wykonawca oferuje wykonanie zamówienia w terminie wymaganym przez Zamawiającego tj.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 xml:space="preserve"> </w:t>
      </w:r>
      <w:r w:rsidRPr="00B420C5">
        <w:rPr>
          <w:rFonts w:ascii="Times New Roman" w:hAnsi="Times New Roman" w:cs="Times New Roman"/>
          <w:b/>
          <w:bCs/>
          <w:color w:val="000000" w:themeColor="text1"/>
          <w:lang w:eastAsia="zh-CN"/>
        </w:rPr>
        <w:t xml:space="preserve"> 70</w:t>
      </w:r>
      <w:r w:rsidRPr="00B420C5">
        <w:rPr>
          <w:rFonts w:ascii="Times New Roman" w:hAnsi="Times New Roman" w:cs="Times New Roman"/>
          <w:color w:val="000000" w:themeColor="text1"/>
          <w:lang w:eastAsia="zh-CN"/>
        </w:rPr>
        <w:t xml:space="preserve"> dni od dnia zawarcia umowy</w:t>
      </w:r>
      <w:r w:rsidRPr="00B420C5">
        <w:rPr>
          <w:rFonts w:ascii="Times New Roman" w:hAnsi="Times New Roman" w:cs="Times New Roman"/>
          <w:b/>
          <w:bCs/>
          <w:color w:val="000000" w:themeColor="text1"/>
          <w:highlight w:val="white"/>
          <w:lang w:eastAsia="zh-CN"/>
        </w:rPr>
        <w:t xml:space="preserve"> </w:t>
      </w:r>
      <w:r w:rsidRPr="00B420C5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 xml:space="preserve"> oraz przyznaniem 0 pkt.</w:t>
      </w:r>
    </w:p>
    <w:p w:rsidR="00B420C5" w:rsidRPr="00B420C5" w:rsidRDefault="00B420C5" w:rsidP="00B420C5">
      <w:p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B420C5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>Oferowane skrócenie terminu realizacji zamówienia należy podać w pełnych dniach  liczbą całkowitą 7 lub 14. Jeżeli Wykonawca poda oferowane skrócenie terminu realizacji wykonania zamówienia w innej jednostce czasu aniżeli wymagana ( np. miesiąc) Zamawiający przeliczy zaoferowany termin na pełne dni ( przyjmując, że dany miesiąc ma liczbę dni jak  podana w kalendarzu) i otrzymaną wielkość zaokrągli do pełnych dni w dół. W przypadku kiedy Wykonawca zaoferuje skrócenie terminu realizacji zamówienia o więcej niż 14 dni otrzyma 20 pkt, jednak związany będzie zaoferowanym skróceniem terminu realizacji zamówienia .</w:t>
      </w:r>
    </w:p>
    <w:p w:rsidR="00B420C5" w:rsidRPr="00B420C5" w:rsidRDefault="00B420C5" w:rsidP="00B420C5">
      <w:pPr>
        <w:suppressAutoHyphens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B420C5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>W kryterium termin realizacji zamówienia Wykonawca może otrzymać maksymalnie 20 pkt.</w:t>
      </w:r>
    </w:p>
    <w:p w:rsidR="00B420C5" w:rsidRPr="00B420C5" w:rsidRDefault="00B420C5" w:rsidP="00B420C5">
      <w:pPr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b/>
          <w:bCs/>
        </w:rPr>
        <w:t>4)</w:t>
      </w:r>
      <w:r w:rsidRPr="00B420C5">
        <w:rPr>
          <w:rFonts w:ascii="Times New Roman" w:hAnsi="Times New Roman" w:cs="Times New Roman"/>
          <w:lang w:eastAsia="zh-CN"/>
        </w:rPr>
        <w:t xml:space="preserve">Zsumowanie punktacji za dwa kryteria dla każdej z ofert i na tej podstawie dokonanie wyboru najkorzystniejszej oferty. </w:t>
      </w:r>
    </w:p>
    <w:p w:rsidR="00B420C5" w:rsidRPr="00B420C5" w:rsidRDefault="00B420C5" w:rsidP="00B420C5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B420C5">
        <w:rPr>
          <w:rFonts w:ascii="Times New Roman" w:hAnsi="Times New Roman" w:cs="Times New Roman"/>
          <w:lang w:eastAsia="zh-CN"/>
        </w:rPr>
        <w:t>Pobliczana</w:t>
      </w:r>
      <w:proofErr w:type="spellEnd"/>
      <w:r w:rsidRPr="00B420C5">
        <w:rPr>
          <w:rFonts w:ascii="Times New Roman" w:hAnsi="Times New Roman" w:cs="Times New Roman"/>
          <w:lang w:eastAsia="zh-CN"/>
        </w:rPr>
        <w:t xml:space="preserve"> za cenę + </w:t>
      </w:r>
      <w:proofErr w:type="spellStart"/>
      <w:r w:rsidRPr="00B420C5">
        <w:rPr>
          <w:rFonts w:ascii="Times New Roman" w:hAnsi="Times New Roman" w:cs="Times New Roman"/>
          <w:lang w:eastAsia="zh-CN"/>
        </w:rPr>
        <w:t>Pobliczana</w:t>
      </w:r>
      <w:proofErr w:type="spellEnd"/>
      <w:r w:rsidRPr="00B420C5">
        <w:rPr>
          <w:rFonts w:ascii="Times New Roman" w:hAnsi="Times New Roman" w:cs="Times New Roman"/>
          <w:lang w:eastAsia="zh-CN"/>
        </w:rPr>
        <w:t xml:space="preserve"> za okres gwarancji +</w:t>
      </w:r>
      <w:r w:rsidRPr="00B420C5">
        <w:rPr>
          <w:rFonts w:ascii="Times New Roman" w:hAnsi="Times New Roman" w:cs="Times New Roman"/>
          <w:b/>
          <w:bCs/>
          <w:highlight w:val="white"/>
          <w:lang w:eastAsia="zh-CN"/>
        </w:rPr>
        <w:t xml:space="preserve"> </w:t>
      </w:r>
      <w:proofErr w:type="spellStart"/>
      <w:r w:rsidRPr="00B420C5">
        <w:rPr>
          <w:rFonts w:ascii="Times New Roman" w:hAnsi="Times New Roman" w:cs="Times New Roman"/>
          <w:highlight w:val="white"/>
          <w:lang w:eastAsia="zh-CN"/>
        </w:rPr>
        <w:t>Pobliczana</w:t>
      </w:r>
      <w:proofErr w:type="spellEnd"/>
      <w:r w:rsidRPr="00B420C5">
        <w:rPr>
          <w:rFonts w:ascii="Times New Roman" w:hAnsi="Times New Roman" w:cs="Times New Roman"/>
          <w:highlight w:val="white"/>
          <w:lang w:eastAsia="zh-CN"/>
        </w:rPr>
        <w:t xml:space="preserve"> za termin realizacji zamówienia</w:t>
      </w:r>
      <w:r w:rsidRPr="00B420C5">
        <w:rPr>
          <w:rFonts w:ascii="Times New Roman" w:hAnsi="Times New Roman" w:cs="Times New Roman"/>
          <w:lang w:eastAsia="zh-CN"/>
        </w:rPr>
        <w:t xml:space="preserve"> = Liczba punktów przyznanych ofercie </w:t>
      </w:r>
    </w:p>
    <w:p w:rsidR="00B420C5" w:rsidRPr="00B420C5" w:rsidRDefault="00B420C5" w:rsidP="00B420C5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</w:p>
    <w:p w:rsidR="00B420C5" w:rsidRPr="00B420C5" w:rsidRDefault="00B420C5" w:rsidP="00B420C5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B420C5">
        <w:rPr>
          <w:rFonts w:ascii="Times New Roman" w:hAnsi="Times New Roman" w:cs="Times New Roman"/>
          <w:lang w:eastAsia="zh-CN"/>
        </w:rPr>
        <w:t>Do porównania Zamawiający przyjmie podane przez Wykonawców w formularzu ofertowym:</w:t>
      </w:r>
      <w:r w:rsidRPr="00B420C5">
        <w:rPr>
          <w:rFonts w:ascii="Times New Roman" w:hAnsi="Times New Roman" w:cs="Times New Roman"/>
          <w:b/>
          <w:lang w:eastAsia="zh-CN"/>
        </w:rPr>
        <w:t xml:space="preserve">  cenę brutto</w:t>
      </w:r>
      <w:r w:rsidRPr="00B420C5">
        <w:rPr>
          <w:rFonts w:ascii="Times New Roman" w:hAnsi="Times New Roman" w:cs="Times New Roman"/>
          <w:lang w:eastAsia="zh-CN"/>
        </w:rPr>
        <w:t xml:space="preserve"> </w:t>
      </w:r>
      <w:r w:rsidRPr="00B420C5">
        <w:rPr>
          <w:rFonts w:ascii="Times New Roman" w:hAnsi="Times New Roman" w:cs="Times New Roman"/>
          <w:b/>
          <w:lang w:eastAsia="zh-CN"/>
        </w:rPr>
        <w:t>za realizację przedmiotu zamówienia</w:t>
      </w:r>
      <w:r w:rsidRPr="00B420C5">
        <w:rPr>
          <w:rFonts w:ascii="Times New Roman" w:hAnsi="Times New Roman" w:cs="Times New Roman"/>
          <w:lang w:eastAsia="zh-CN"/>
        </w:rPr>
        <w:t xml:space="preserve">, </w:t>
      </w:r>
      <w:r w:rsidRPr="00B420C5">
        <w:rPr>
          <w:rFonts w:ascii="Times New Roman" w:hAnsi="Times New Roman" w:cs="Times New Roman"/>
          <w:b/>
          <w:u w:val="single"/>
        </w:rPr>
        <w:t xml:space="preserve">okres gwarancji podany w pełnych latach ten sposób, że do wyboru : 5  lub 6 lub 7   lub 8 lub większą od 8  ilość  lat gwarancji oraz termin realizacji zamówienia w ten sposób, że do wyboru: 70 dni lub 63 dni lub 56 dni </w:t>
      </w:r>
    </w:p>
    <w:p w:rsidR="00B420C5" w:rsidRPr="00B420C5" w:rsidRDefault="00B420C5" w:rsidP="00B420C5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AD131C" w:rsidRDefault="00AD131C" w:rsidP="00B420C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AD131C" w:rsidRDefault="00AD131C" w:rsidP="00B420C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AD131C" w:rsidRDefault="00AD131C" w:rsidP="00B420C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AD131C" w:rsidRDefault="00AD131C" w:rsidP="00B420C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B420C5" w:rsidRPr="00B420C5" w:rsidRDefault="00B420C5" w:rsidP="00B420C5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B420C5">
        <w:rPr>
          <w:rFonts w:ascii="Times New Roman" w:hAnsi="Times New Roman" w:cs="Times New Roman"/>
          <w:b/>
        </w:rPr>
        <w:t>WYLICZENIE PUNKTACJI i RANKING OFERT</w:t>
      </w:r>
    </w:p>
    <w:p w:rsidR="00B420C5" w:rsidRPr="00B420C5" w:rsidRDefault="00B420C5" w:rsidP="00B420C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  <w:r w:rsidRPr="00B420C5">
        <w:rPr>
          <w:rFonts w:ascii="Times New Roman" w:eastAsia="Times New Roman" w:hAnsi="Times New Roman" w:cs="Times New Roman"/>
          <w:lang w:val="nl-NL" w:eastAsia="pl-PL"/>
        </w:rPr>
        <w:t xml:space="preserve">Oferta nr 1  – </w:t>
      </w:r>
      <w:r w:rsidRPr="00B420C5">
        <w:rPr>
          <w:rFonts w:ascii="Times New Roman" w:hAnsi="Times New Roman" w:cs="Times New Roman"/>
          <w:b/>
          <w:sz w:val="20"/>
          <w:szCs w:val="20"/>
        </w:rPr>
        <w:t xml:space="preserve">415 545,00/ 415 545,00 </w:t>
      </w:r>
      <w:r w:rsidRPr="00B420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420C5">
        <w:rPr>
          <w:rFonts w:ascii="Times New Roman" w:eastAsia="Times New Roman" w:hAnsi="Times New Roman" w:cs="Times New Roman"/>
          <w:lang w:val="nl-NL" w:eastAsia="pl-PL"/>
        </w:rPr>
        <w:t xml:space="preserve">x 60= 60,00  pkt </w:t>
      </w:r>
    </w:p>
    <w:p w:rsidR="00B420C5" w:rsidRPr="00B420C5" w:rsidRDefault="00B420C5" w:rsidP="00B420C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  <w:r w:rsidRPr="00B420C5">
        <w:rPr>
          <w:rFonts w:ascii="Times New Roman" w:eastAsia="Times New Roman" w:hAnsi="Times New Roman" w:cs="Times New Roman"/>
          <w:lang w:val="nl-NL" w:eastAsia="pl-PL"/>
        </w:rPr>
        <w:tab/>
      </w:r>
      <w:r w:rsidRPr="00B420C5">
        <w:rPr>
          <w:rFonts w:ascii="Times New Roman" w:eastAsia="Times New Roman" w:hAnsi="Times New Roman" w:cs="Times New Roman"/>
          <w:lang w:val="nl-NL" w:eastAsia="pl-PL"/>
        </w:rPr>
        <w:tab/>
      </w:r>
      <w:bookmarkStart w:id="2" w:name="_Hlk108788677"/>
      <w:r w:rsidRPr="00B420C5">
        <w:rPr>
          <w:rFonts w:ascii="Times New Roman" w:eastAsia="Times New Roman" w:hAnsi="Times New Roman" w:cs="Times New Roman"/>
          <w:lang w:val="nl-NL" w:eastAsia="pl-PL"/>
        </w:rPr>
        <w:t>5  lat gwarancji –  0 pkt</w:t>
      </w:r>
      <w:bookmarkEnd w:id="2"/>
    </w:p>
    <w:p w:rsidR="00B420C5" w:rsidRPr="00B420C5" w:rsidRDefault="00B420C5" w:rsidP="00B420C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  <w:r w:rsidRPr="00B420C5">
        <w:rPr>
          <w:rFonts w:ascii="Times New Roman" w:eastAsia="Times New Roman" w:hAnsi="Times New Roman" w:cs="Times New Roman"/>
          <w:lang w:val="nl-NL" w:eastAsia="pl-PL"/>
        </w:rPr>
        <w:tab/>
      </w:r>
      <w:r w:rsidRPr="00B420C5">
        <w:rPr>
          <w:rFonts w:ascii="Times New Roman" w:eastAsia="Times New Roman" w:hAnsi="Times New Roman" w:cs="Times New Roman"/>
          <w:lang w:val="nl-NL" w:eastAsia="pl-PL"/>
        </w:rPr>
        <w:tab/>
        <w:t>Termin realizacji zamówienia krótszy o 7 dni – 10 pkt</w:t>
      </w:r>
    </w:p>
    <w:p w:rsidR="00B420C5" w:rsidRPr="00B420C5" w:rsidRDefault="00B420C5" w:rsidP="00B420C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  <w:r w:rsidRPr="00B420C5">
        <w:rPr>
          <w:rFonts w:ascii="Times New Roman" w:eastAsia="Times New Roman" w:hAnsi="Times New Roman" w:cs="Times New Roman"/>
          <w:lang w:val="nl-NL" w:eastAsia="pl-PL"/>
        </w:rPr>
        <w:t xml:space="preserve">                           60+ 0+10= 70,00 pkt</w:t>
      </w:r>
    </w:p>
    <w:p w:rsidR="00B420C5" w:rsidRPr="00B420C5" w:rsidRDefault="00B420C5" w:rsidP="00B420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B420C5">
        <w:rPr>
          <w:rFonts w:ascii="Times New Roman" w:eastAsia="Times New Roman" w:hAnsi="Times New Roman" w:cs="Times New Roman"/>
          <w:b/>
          <w:lang w:val="nl-NL" w:eastAsia="pl-PL"/>
        </w:rPr>
        <w:tab/>
      </w:r>
      <w:r w:rsidRPr="00B420C5">
        <w:rPr>
          <w:rFonts w:ascii="Times New Roman" w:eastAsia="Times New Roman" w:hAnsi="Times New Roman" w:cs="Times New Roman"/>
          <w:b/>
          <w:lang w:val="nl-NL" w:eastAsia="pl-PL"/>
        </w:rPr>
        <w:tab/>
      </w:r>
    </w:p>
    <w:p w:rsidR="00B420C5" w:rsidRPr="00B420C5" w:rsidRDefault="00B420C5" w:rsidP="00B420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B420C5" w:rsidRPr="00B420C5" w:rsidRDefault="00B420C5" w:rsidP="00B420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B420C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Pr="00B420C5">
        <w:rPr>
          <w:rFonts w:ascii="Times New Roman" w:eastAsia="Times New Roman" w:hAnsi="Times New Roman" w:cs="Times New Roman"/>
          <w:u w:val="single"/>
          <w:lang w:eastAsia="pl-PL"/>
        </w:rPr>
        <w:t xml:space="preserve">Ranking ofert  </w:t>
      </w:r>
    </w:p>
    <w:p w:rsidR="00B420C5" w:rsidRPr="00B420C5" w:rsidRDefault="00B420C5" w:rsidP="00B420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B420C5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B420C5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1 – 70,00 pkt</w:t>
      </w:r>
      <w:r w:rsidRPr="00B420C5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B420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420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:rsidR="00ED7D2C" w:rsidRDefault="00ED7D2C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42564C" w:rsidRPr="00AF0978" w:rsidRDefault="0042564C" w:rsidP="008C2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C2E24" w:rsidRPr="00AF0978" w:rsidRDefault="008C2E24" w:rsidP="00425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8C2E24" w:rsidRDefault="008C2E24" w:rsidP="0008470E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8C2E24" w:rsidRPr="00497C6E" w:rsidRDefault="00490B66" w:rsidP="00490B66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F85704" w:rsidRPr="00F85704" w:rsidRDefault="00F85704" w:rsidP="00F857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704" w:rsidRPr="00F85704" w:rsidRDefault="00F85704" w:rsidP="00F8570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F85704">
        <w:rPr>
          <w:rFonts w:ascii="Times New Roman" w:eastAsia="Times New Roman" w:hAnsi="Times New Roman" w:cs="Times New Roman"/>
          <w:iCs/>
        </w:rPr>
        <w:t>Kierownik</w:t>
      </w:r>
    </w:p>
    <w:p w:rsidR="00F85704" w:rsidRPr="00F85704" w:rsidRDefault="00F85704" w:rsidP="00F85704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F85704">
        <w:rPr>
          <w:rFonts w:ascii="Times New Roman" w:eastAsia="Times New Roman" w:hAnsi="Times New Roman" w:cs="Times New Roman"/>
          <w:iCs/>
        </w:rPr>
        <w:t>Sekcji Zamówień Publicznych</w:t>
      </w:r>
    </w:p>
    <w:p w:rsidR="00F85704" w:rsidRPr="00F85704" w:rsidRDefault="00F85704" w:rsidP="00F85704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F85704">
        <w:rPr>
          <w:rFonts w:ascii="Times New Roman" w:eastAsia="Times New Roman" w:hAnsi="Times New Roman" w:cs="Times New Roman"/>
          <w:iCs/>
        </w:rPr>
        <w:t>KWP z s. w Radomiu</w:t>
      </w:r>
    </w:p>
    <w:p w:rsidR="00F85704" w:rsidRPr="00F85704" w:rsidRDefault="00F85704" w:rsidP="00F85704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F85704">
        <w:rPr>
          <w:rFonts w:ascii="Times New Roman" w:eastAsia="Times New Roman" w:hAnsi="Times New Roman" w:cs="Times New Roman"/>
          <w:iCs/>
        </w:rPr>
        <w:t>Justyna Kowalska</w:t>
      </w:r>
    </w:p>
    <w:p w:rsidR="00F85704" w:rsidRPr="00F85704" w:rsidRDefault="00F85704" w:rsidP="00F8570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Default="0008470E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D131C" w:rsidRDefault="00AD131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F498C" w:rsidRDefault="009F498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3" w:name="_GoBack"/>
      <w:bookmarkEnd w:id="3"/>
    </w:p>
    <w:p w:rsidR="0008470E" w:rsidRPr="00EF009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2564C" w:rsidRPr="00EF0095" w:rsidRDefault="0042564C" w:rsidP="0042564C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oferty przekazano Wykonawcom</w:t>
      </w:r>
      <w:r w:rsidR="00F624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udostępniono </w:t>
      </w: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</w:t>
      </w:r>
      <w:r w:rsidR="00F624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</w:t>
      </w: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zakupowej Open </w:t>
      </w:r>
      <w:proofErr w:type="spellStart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AD131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03.10</w:t>
      </w:r>
      <w:r w:rsidR="000C68BF"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.2022r</w:t>
      </w:r>
      <w:r w:rsidR="003B4F1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42564C" w:rsidRPr="00EF0095" w:rsidRDefault="0042564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42564C" w:rsidRPr="00EF0095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42564C" w:rsidRPr="00EF0095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Przesłano e-mailem </w:t>
      </w:r>
    </w:p>
    <w:p w:rsidR="0042564C" w:rsidRPr="00EF0095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proofErr w:type="spellStart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</w:t>
      </w:r>
      <w:r w:rsidR="00DC1BBB"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  <w:proofErr w:type="spellEnd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42564C" w:rsidRPr="00497C6E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Default="0008470E" w:rsidP="0008470E"/>
    <w:p w:rsidR="0008470E" w:rsidRDefault="0008470E" w:rsidP="0008470E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470E" w:rsidRDefault="0008470E" w:rsidP="0008470E"/>
    <w:p w:rsidR="0008470E" w:rsidRDefault="0008470E" w:rsidP="0008470E"/>
    <w:p w:rsidR="0008470E" w:rsidRDefault="0008470E" w:rsidP="0008470E"/>
    <w:p w:rsidR="00CD3B62" w:rsidRDefault="00F8570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3F8F"/>
    <w:rsid w:val="000125E3"/>
    <w:rsid w:val="000745CF"/>
    <w:rsid w:val="0008166D"/>
    <w:rsid w:val="0008470E"/>
    <w:rsid w:val="00087026"/>
    <w:rsid w:val="000C34D2"/>
    <w:rsid w:val="000C68BF"/>
    <w:rsid w:val="001148C0"/>
    <w:rsid w:val="0015256D"/>
    <w:rsid w:val="0020650C"/>
    <w:rsid w:val="00206C87"/>
    <w:rsid w:val="00207B8A"/>
    <w:rsid w:val="00233BDF"/>
    <w:rsid w:val="00281AC4"/>
    <w:rsid w:val="00286B36"/>
    <w:rsid w:val="00296177"/>
    <w:rsid w:val="002F3FB7"/>
    <w:rsid w:val="003061D5"/>
    <w:rsid w:val="00306629"/>
    <w:rsid w:val="0032064D"/>
    <w:rsid w:val="00321D89"/>
    <w:rsid w:val="00347548"/>
    <w:rsid w:val="00396289"/>
    <w:rsid w:val="003B4F1E"/>
    <w:rsid w:val="0042564C"/>
    <w:rsid w:val="004351E0"/>
    <w:rsid w:val="00435B25"/>
    <w:rsid w:val="00440544"/>
    <w:rsid w:val="00443624"/>
    <w:rsid w:val="0044366C"/>
    <w:rsid w:val="00457E7D"/>
    <w:rsid w:val="00490B66"/>
    <w:rsid w:val="00497C6E"/>
    <w:rsid w:val="004A0935"/>
    <w:rsid w:val="004B6457"/>
    <w:rsid w:val="004D27EE"/>
    <w:rsid w:val="004F6505"/>
    <w:rsid w:val="00503F94"/>
    <w:rsid w:val="00507E4C"/>
    <w:rsid w:val="005425DB"/>
    <w:rsid w:val="005A6409"/>
    <w:rsid w:val="005B6400"/>
    <w:rsid w:val="00610A65"/>
    <w:rsid w:val="00616CF6"/>
    <w:rsid w:val="00637912"/>
    <w:rsid w:val="00683C42"/>
    <w:rsid w:val="00696FE3"/>
    <w:rsid w:val="006C0B8E"/>
    <w:rsid w:val="006D3E42"/>
    <w:rsid w:val="006E55EF"/>
    <w:rsid w:val="006F5C8E"/>
    <w:rsid w:val="007147F8"/>
    <w:rsid w:val="007252A4"/>
    <w:rsid w:val="00726342"/>
    <w:rsid w:val="0076471E"/>
    <w:rsid w:val="007938A6"/>
    <w:rsid w:val="007A4D2E"/>
    <w:rsid w:val="007B45E7"/>
    <w:rsid w:val="007E271D"/>
    <w:rsid w:val="007E398F"/>
    <w:rsid w:val="007F5C45"/>
    <w:rsid w:val="0081759A"/>
    <w:rsid w:val="008323C9"/>
    <w:rsid w:val="00834CBA"/>
    <w:rsid w:val="0086037F"/>
    <w:rsid w:val="00875BEC"/>
    <w:rsid w:val="00886C1D"/>
    <w:rsid w:val="008C2E24"/>
    <w:rsid w:val="008C767F"/>
    <w:rsid w:val="009133F6"/>
    <w:rsid w:val="0093106E"/>
    <w:rsid w:val="00955CED"/>
    <w:rsid w:val="009632A1"/>
    <w:rsid w:val="00967418"/>
    <w:rsid w:val="009B736A"/>
    <w:rsid w:val="009F498C"/>
    <w:rsid w:val="00A1373B"/>
    <w:rsid w:val="00A346FE"/>
    <w:rsid w:val="00A44517"/>
    <w:rsid w:val="00A74479"/>
    <w:rsid w:val="00AA000E"/>
    <w:rsid w:val="00AD013D"/>
    <w:rsid w:val="00AD131C"/>
    <w:rsid w:val="00AD4963"/>
    <w:rsid w:val="00AF0978"/>
    <w:rsid w:val="00B222F2"/>
    <w:rsid w:val="00B2266A"/>
    <w:rsid w:val="00B22CB6"/>
    <w:rsid w:val="00B420C5"/>
    <w:rsid w:val="00B45FC6"/>
    <w:rsid w:val="00B9735F"/>
    <w:rsid w:val="00BC069E"/>
    <w:rsid w:val="00BE552B"/>
    <w:rsid w:val="00BE7DBC"/>
    <w:rsid w:val="00BF3182"/>
    <w:rsid w:val="00BF79C9"/>
    <w:rsid w:val="00C11B44"/>
    <w:rsid w:val="00C16A1C"/>
    <w:rsid w:val="00C442A9"/>
    <w:rsid w:val="00C4561E"/>
    <w:rsid w:val="00C465EE"/>
    <w:rsid w:val="00C50E07"/>
    <w:rsid w:val="00C54636"/>
    <w:rsid w:val="00CD304E"/>
    <w:rsid w:val="00CE72F1"/>
    <w:rsid w:val="00CF76EC"/>
    <w:rsid w:val="00D17D2A"/>
    <w:rsid w:val="00D878A1"/>
    <w:rsid w:val="00DB1D2D"/>
    <w:rsid w:val="00DC1BBB"/>
    <w:rsid w:val="00DD06E4"/>
    <w:rsid w:val="00DD6B92"/>
    <w:rsid w:val="00DE50D6"/>
    <w:rsid w:val="00DE59B5"/>
    <w:rsid w:val="00DF56C6"/>
    <w:rsid w:val="00E12696"/>
    <w:rsid w:val="00E50EF0"/>
    <w:rsid w:val="00E512F2"/>
    <w:rsid w:val="00ED7D2C"/>
    <w:rsid w:val="00EE2D24"/>
    <w:rsid w:val="00EF001A"/>
    <w:rsid w:val="00EF0095"/>
    <w:rsid w:val="00EF3B83"/>
    <w:rsid w:val="00F16204"/>
    <w:rsid w:val="00F43E0F"/>
    <w:rsid w:val="00F62420"/>
    <w:rsid w:val="00F85704"/>
    <w:rsid w:val="00F92B86"/>
    <w:rsid w:val="00FC2900"/>
    <w:rsid w:val="00FD77D5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F10C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4D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E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442A9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42A9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442A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0B6A-3BB3-4F3C-9831-98275C75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49</cp:revision>
  <cp:lastPrinted>2022-10-03T13:18:00Z</cp:lastPrinted>
  <dcterms:created xsi:type="dcterms:W3CDTF">2022-04-28T13:22:00Z</dcterms:created>
  <dcterms:modified xsi:type="dcterms:W3CDTF">2022-10-03T13:28:00Z</dcterms:modified>
</cp:coreProperties>
</file>