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25" w:rsidRDefault="00CB4325" w:rsidP="00CB4325">
      <w:pPr>
        <w:pStyle w:val="Annexetitre"/>
        <w:ind w:left="-426" w:right="-427"/>
        <w:jc w:val="left"/>
        <w:rPr>
          <w:rFonts w:ascii="Arial" w:hAnsi="Arial" w:cs="Arial"/>
          <w:caps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Znak sprawy: </w:t>
      </w:r>
      <w:r w:rsidR="003F0E4D" w:rsidRPr="008A41C0">
        <w:rPr>
          <w:rFonts w:ascii="Arial" w:hAnsi="Arial" w:cs="Arial"/>
          <w:caps/>
          <w:color w:val="0000FF"/>
          <w:szCs w:val="24"/>
          <w:u w:val="none"/>
        </w:rPr>
        <w:t>PŚ.271.28</w:t>
      </w:r>
      <w:r w:rsidR="00A21AF6" w:rsidRPr="008A41C0">
        <w:rPr>
          <w:rFonts w:ascii="Arial" w:hAnsi="Arial" w:cs="Arial"/>
          <w:caps/>
          <w:color w:val="0000FF"/>
          <w:szCs w:val="24"/>
          <w:u w:val="none"/>
        </w:rPr>
        <w:t>.202</w:t>
      </w:r>
      <w:r w:rsidR="003F0E4D" w:rsidRPr="008A41C0">
        <w:rPr>
          <w:rFonts w:ascii="Arial" w:hAnsi="Arial" w:cs="Arial"/>
          <w:caps/>
          <w:color w:val="0000FF"/>
          <w:szCs w:val="24"/>
          <w:u w:val="none"/>
        </w:rPr>
        <w:t>2</w:t>
      </w:r>
      <w:r w:rsidR="00643E32">
        <w:rPr>
          <w:rFonts w:ascii="Arial" w:hAnsi="Arial" w:cs="Arial"/>
          <w:caps/>
          <w:szCs w:val="24"/>
          <w:u w:val="none"/>
        </w:rPr>
        <w:t xml:space="preserve">                  </w:t>
      </w:r>
      <w:r w:rsidR="00643E32" w:rsidRPr="00643E32">
        <w:rPr>
          <w:rFonts w:ascii="Arial" w:hAnsi="Arial" w:cs="Arial"/>
          <w:caps/>
          <w:sz w:val="20"/>
          <w:szCs w:val="20"/>
          <w:u w:val="none"/>
        </w:rPr>
        <w:t>(5</w:t>
      </w:r>
      <w:r w:rsidR="00A2077E" w:rsidRPr="00643E32">
        <w:rPr>
          <w:rFonts w:ascii="Arial" w:hAnsi="Arial" w:cs="Arial"/>
          <w:caps/>
          <w:sz w:val="20"/>
          <w:szCs w:val="20"/>
          <w:u w:val="none"/>
        </w:rPr>
        <w:t>)</w:t>
      </w:r>
    </w:p>
    <w:p w:rsidR="00F32E83" w:rsidRDefault="00E5206D" w:rsidP="00F32E83">
      <w:pPr>
        <w:pStyle w:val="Annexetitre"/>
        <w:ind w:left="-426" w:right="-427"/>
        <w:rPr>
          <w:rFonts w:ascii="Arial" w:hAnsi="Arial" w:cs="Arial"/>
          <w:caps/>
          <w:szCs w:val="24"/>
          <w:u w:val="none"/>
        </w:rPr>
      </w:pPr>
      <w:r w:rsidRPr="00F32E83">
        <w:rPr>
          <w:rFonts w:ascii="Arial" w:hAnsi="Arial" w:cs="Arial"/>
          <w:caps/>
          <w:szCs w:val="24"/>
          <w:u w:val="none"/>
        </w:rPr>
        <w:t>Standardowy formularz</w:t>
      </w:r>
      <w:r w:rsidR="00EC3B3D" w:rsidRPr="00F32E83">
        <w:rPr>
          <w:rFonts w:ascii="Arial" w:hAnsi="Arial" w:cs="Arial"/>
          <w:caps/>
          <w:szCs w:val="24"/>
          <w:u w:val="none"/>
        </w:rPr>
        <w:t xml:space="preserve"> </w:t>
      </w:r>
    </w:p>
    <w:p w:rsidR="00E5206D" w:rsidRDefault="00E5206D" w:rsidP="00F32E83">
      <w:pPr>
        <w:pStyle w:val="Annexetitre"/>
        <w:ind w:left="-426" w:right="-427"/>
        <w:rPr>
          <w:rFonts w:ascii="Arial" w:hAnsi="Arial" w:cs="Arial"/>
          <w:caps/>
          <w:szCs w:val="24"/>
          <w:u w:val="none"/>
        </w:rPr>
      </w:pPr>
      <w:r w:rsidRPr="00F32E83">
        <w:rPr>
          <w:rFonts w:ascii="Arial" w:hAnsi="Arial" w:cs="Arial"/>
          <w:caps/>
          <w:szCs w:val="24"/>
          <w:u w:val="none"/>
        </w:rPr>
        <w:t>jednolitego europejskiego dokumentu zamówienia</w:t>
      </w:r>
    </w:p>
    <w:p w:rsidR="00A959FF" w:rsidRPr="00002E44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/>
          <w:sz w:val="16"/>
          <w:szCs w:val="16"/>
        </w:rPr>
      </w:pPr>
      <w:r w:rsidRPr="00002E44">
        <w:rPr>
          <w:rFonts w:ascii="Arial" w:hAnsi="Arial"/>
          <w:sz w:val="16"/>
          <w:szCs w:val="16"/>
        </w:rPr>
        <w:t xml:space="preserve">   </w:t>
      </w:r>
    </w:p>
    <w:p w:rsidR="00A959FF" w:rsidRPr="00002E44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 w:cs="Arial"/>
          <w:b/>
          <w:color w:val="FF0000"/>
          <w:szCs w:val="24"/>
        </w:rPr>
      </w:pPr>
      <w:r w:rsidRPr="00002E44">
        <w:rPr>
          <w:rFonts w:ascii="Arial" w:hAnsi="Arial" w:cs="Arial"/>
          <w:b/>
          <w:color w:val="FF0000"/>
          <w:szCs w:val="24"/>
        </w:rPr>
        <w:t>UWAGA  DOTYCZĄCA SPOSOBU SPORZĄDZENIA I PODPISANIA DOKUMENTU:</w:t>
      </w:r>
    </w:p>
    <w:p w:rsidR="007B1F85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 w:cs="CG Times (W1)"/>
          <w:b/>
          <w:color w:val="FF0000"/>
          <w:szCs w:val="24"/>
        </w:rPr>
      </w:pPr>
      <w:r w:rsidRPr="00002E44">
        <w:rPr>
          <w:rFonts w:ascii="Arial" w:hAnsi="Arial" w:cs="CG Times (W1)"/>
          <w:b/>
          <w:color w:val="FF0000"/>
          <w:szCs w:val="24"/>
        </w:rPr>
        <w:t xml:space="preserve">Niniejszy dokument powinien zostać sporządzony wyłącznie </w:t>
      </w:r>
    </w:p>
    <w:p w:rsidR="00E5206D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 w:cs="CG Times (W1)"/>
          <w:b/>
          <w:color w:val="FF0000"/>
          <w:szCs w:val="24"/>
        </w:rPr>
      </w:pPr>
      <w:r w:rsidRPr="00002E44">
        <w:rPr>
          <w:rFonts w:ascii="Arial" w:hAnsi="Arial" w:cs="CG Times (W1)"/>
          <w:b/>
          <w:color w:val="FF0000"/>
          <w:szCs w:val="24"/>
        </w:rPr>
        <w:t xml:space="preserve">w formie elektronicznej </w:t>
      </w:r>
      <w:r w:rsidRPr="00002E44">
        <w:rPr>
          <w:rFonts w:ascii="Arial" w:hAnsi="Arial" w:cs="CG Times (W1)"/>
          <w:b/>
          <w:color w:val="FF0000"/>
          <w:szCs w:val="24"/>
        </w:rPr>
        <w:br/>
        <w:t>i podpisany przez Osobę uprawnioną, kwalifikowanym podpisem elektronicznym!</w:t>
      </w:r>
    </w:p>
    <w:p w:rsidR="00CA32F9" w:rsidRPr="00002E44" w:rsidRDefault="00CA32F9" w:rsidP="00CA32F9">
      <w:pPr>
        <w:shd w:val="pct12" w:color="auto" w:fill="auto"/>
        <w:ind w:right="243"/>
        <w:rPr>
          <w:rFonts w:ascii="Arial" w:hAnsi="Arial" w:cs="CG Times (W1)"/>
          <w:b/>
          <w:color w:val="FF0000"/>
          <w:szCs w:val="24"/>
        </w:rPr>
      </w:pPr>
      <w:r>
        <w:rPr>
          <w:rFonts w:ascii="Arial" w:hAnsi="Arial"/>
          <w:b/>
          <w:color w:val="0000FF"/>
        </w:rPr>
        <w:t xml:space="preserve">                              Zamawiający zaleca stosowanie formatu PDF.</w:t>
      </w:r>
    </w:p>
    <w:p w:rsidR="005B4DF7" w:rsidRDefault="005B4DF7" w:rsidP="005B4DF7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</w:t>
      </w:r>
      <w:r w:rsidR="00C10DCA">
        <w:rPr>
          <w:rFonts w:ascii="Arial" w:hAnsi="Arial" w:cs="Arial"/>
          <w:b/>
          <w:i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do ubiegania się o zamówienie opublikowano w Dzienniku Urzędowym Unii Europejskiej, informacje wymagane w części I zostaną automatycznie wyszukane, pod warunkiem</w:t>
      </w:r>
      <w:r w:rsidR="00C10DCA">
        <w:rPr>
          <w:rFonts w:ascii="Arial" w:hAnsi="Arial" w:cs="Arial"/>
          <w:b/>
          <w:i/>
          <w:w w:val="0"/>
          <w:sz w:val="20"/>
          <w:szCs w:val="20"/>
        </w:rPr>
        <w:t>,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 </w:t>
      </w:r>
      <w:r w:rsidR="00C10DCA">
        <w:rPr>
          <w:rFonts w:ascii="Arial" w:hAnsi="Arial" w:cs="Arial"/>
          <w:b/>
          <w:i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8A41C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8A41C0">
        <w:rPr>
          <w:rFonts w:ascii="Arial" w:hAnsi="Arial" w:cs="Arial"/>
          <w:b/>
          <w:sz w:val="20"/>
          <w:szCs w:val="20"/>
        </w:rPr>
        <w:t>Dz.U</w:t>
      </w:r>
      <w:proofErr w:type="spellEnd"/>
      <w:r w:rsidRPr="008A41C0">
        <w:rPr>
          <w:rFonts w:ascii="Arial" w:hAnsi="Arial" w:cs="Arial"/>
          <w:b/>
          <w:sz w:val="20"/>
          <w:szCs w:val="20"/>
        </w:rPr>
        <w:t xml:space="preserve">. UE S numer </w:t>
      </w:r>
      <w:r w:rsidR="003F0E4D" w:rsidRPr="008A41C0">
        <w:rPr>
          <w:b/>
        </w:rPr>
        <w:t>……………..</w:t>
      </w:r>
      <w:r w:rsidRPr="008A41C0">
        <w:rPr>
          <w:rFonts w:ascii="Arial" w:hAnsi="Arial" w:cs="Arial"/>
          <w:b/>
          <w:sz w:val="20"/>
          <w:szCs w:val="20"/>
        </w:rPr>
        <w:t xml:space="preserve">, data </w:t>
      </w:r>
      <w:r w:rsidR="003F0E4D" w:rsidRPr="008A41C0">
        <w:rPr>
          <w:b/>
          <w:szCs w:val="24"/>
        </w:rPr>
        <w:t>…………</w:t>
      </w:r>
      <w:r w:rsidR="000802CD" w:rsidRPr="008A41C0">
        <w:rPr>
          <w:b/>
          <w:szCs w:val="24"/>
        </w:rPr>
        <w:t>.202</w:t>
      </w:r>
      <w:r w:rsidR="003F0E4D" w:rsidRPr="008A41C0">
        <w:rPr>
          <w:b/>
          <w:szCs w:val="24"/>
        </w:rPr>
        <w:t>2</w:t>
      </w:r>
      <w:r w:rsidR="000802CD" w:rsidRPr="008A41C0">
        <w:rPr>
          <w:rFonts w:ascii="Arial" w:hAnsi="Arial" w:cs="Arial"/>
          <w:b/>
          <w:sz w:val="20"/>
          <w:szCs w:val="20"/>
        </w:rPr>
        <w:t xml:space="preserve">, strona </w:t>
      </w:r>
      <w:r w:rsidR="003F0E4D" w:rsidRPr="008A41C0">
        <w:rPr>
          <w:b/>
          <w:szCs w:val="24"/>
        </w:rPr>
        <w:t>……</w:t>
      </w:r>
      <w:r w:rsidRPr="008A41C0">
        <w:rPr>
          <w:rFonts w:ascii="Arial" w:hAnsi="Arial" w:cs="Arial"/>
          <w:b/>
          <w:sz w:val="20"/>
          <w:szCs w:val="20"/>
        </w:rPr>
        <w:t xml:space="preserve">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 w:rsidRPr="00682DD7">
        <w:rPr>
          <w:rFonts w:ascii="Arial" w:hAnsi="Arial" w:cs="Arial"/>
          <w:b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sz w:val="20"/>
          <w:szCs w:val="20"/>
        </w:rPr>
        <w:t xml:space="preserve">. S: </w:t>
      </w:r>
      <w:r w:rsidR="000802CD" w:rsidRPr="000802CD">
        <w:rPr>
          <w:b/>
        </w:rPr>
        <w:t>202</w:t>
      </w:r>
      <w:r w:rsidR="003F0E4D">
        <w:rPr>
          <w:b/>
        </w:rPr>
        <w:t>2</w:t>
      </w:r>
      <w:r w:rsidR="000802CD" w:rsidRPr="000802CD">
        <w:rPr>
          <w:b/>
        </w:rPr>
        <w:t xml:space="preserve">/S </w:t>
      </w:r>
      <w:r w:rsidR="003F0E4D">
        <w:rPr>
          <w:b/>
        </w:rPr>
        <w:t>…………………………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A00977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C10DCA">
        <w:rPr>
          <w:rFonts w:ascii="Arial" w:hAnsi="Arial" w:cs="Arial"/>
          <w:b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A21AF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D50B6">
              <w:rPr>
                <w:rFonts w:ascii="Arial" w:hAnsi="Arial" w:cs="Arial"/>
                <w:b/>
                <w:sz w:val="20"/>
                <w:szCs w:val="20"/>
              </w:rPr>
              <w:t>Gmina Miasto Zgierz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3F0E4D" w:rsidRDefault="003F0E4D" w:rsidP="003F0E4D">
            <w:pPr>
              <w:ind w:right="-527"/>
              <w:jc w:val="left"/>
              <w:rPr>
                <w:b/>
                <w:color w:val="0000FF"/>
                <w:sz w:val="22"/>
              </w:rPr>
            </w:pPr>
            <w:r w:rsidRPr="00B436FC">
              <w:rPr>
                <w:b/>
                <w:color w:val="0000FF"/>
                <w:sz w:val="22"/>
              </w:rPr>
              <w:t xml:space="preserve">Kontynuacja przebudowy hali sportowej </w:t>
            </w:r>
            <w:r w:rsidR="008A41C0">
              <w:rPr>
                <w:b/>
                <w:color w:val="0000FF"/>
                <w:sz w:val="22"/>
              </w:rPr>
              <w:t xml:space="preserve">                      </w:t>
            </w:r>
            <w:proofErr w:type="spellStart"/>
            <w:r w:rsidRPr="00B436FC">
              <w:rPr>
                <w:b/>
                <w:color w:val="0000FF"/>
                <w:sz w:val="22"/>
              </w:rPr>
              <w:t>MOSiR</w:t>
            </w:r>
            <w:proofErr w:type="spellEnd"/>
            <w:r w:rsidRPr="00B436FC">
              <w:rPr>
                <w:b/>
                <w:color w:val="0000FF"/>
                <w:sz w:val="22"/>
              </w:rPr>
              <w:t xml:space="preserve"> wraz z modernizacją systemu zasilania </w:t>
            </w:r>
            <w:r w:rsidR="008A41C0">
              <w:rPr>
                <w:b/>
                <w:color w:val="0000FF"/>
                <w:sz w:val="22"/>
              </w:rPr>
              <w:t xml:space="preserve">                         </w:t>
            </w:r>
            <w:r w:rsidRPr="00B436FC">
              <w:rPr>
                <w:b/>
                <w:color w:val="0000FF"/>
                <w:sz w:val="22"/>
              </w:rPr>
              <w:t>i wyposażeniem sportowym w ramach zadania inwestycyjnego</w:t>
            </w:r>
            <w:r w:rsidR="00850E8F">
              <w:rPr>
                <w:b/>
                <w:bCs/>
                <w:color w:val="0000FF"/>
                <w:sz w:val="22"/>
              </w:rPr>
              <w:t xml:space="preserve">, </w:t>
            </w:r>
            <w:r w:rsidRPr="00B436FC">
              <w:rPr>
                <w:b/>
                <w:color w:val="0000FF"/>
                <w:sz w:val="22"/>
              </w:rPr>
              <w:t xml:space="preserve">pn. „Modernizacja Hali </w:t>
            </w:r>
            <w:r>
              <w:rPr>
                <w:b/>
                <w:color w:val="0000FF"/>
              </w:rPr>
              <w:t xml:space="preserve"> </w:t>
            </w:r>
            <w:r w:rsidR="008A41C0">
              <w:rPr>
                <w:b/>
                <w:color w:val="0000FF"/>
              </w:rPr>
              <w:t xml:space="preserve">                </w:t>
            </w:r>
            <w:r w:rsidRPr="00B436FC">
              <w:rPr>
                <w:b/>
                <w:color w:val="0000FF"/>
                <w:sz w:val="22"/>
              </w:rPr>
              <w:lastRenderedPageBreak/>
              <w:t xml:space="preserve">Sportowej </w:t>
            </w:r>
            <w:proofErr w:type="spellStart"/>
            <w:r w:rsidRPr="00B436FC">
              <w:rPr>
                <w:b/>
                <w:color w:val="0000FF"/>
                <w:sz w:val="22"/>
              </w:rPr>
              <w:t>MOSiR</w:t>
            </w:r>
            <w:proofErr w:type="spellEnd"/>
            <w:r w:rsidRPr="00B436FC">
              <w:rPr>
                <w:b/>
                <w:color w:val="0000FF"/>
                <w:sz w:val="22"/>
              </w:rPr>
              <w:t xml:space="preserve"> w Zgierzu, ul. Wschodnia 2</w:t>
            </w:r>
            <w:r w:rsidR="008A41C0">
              <w:rPr>
                <w:b/>
                <w:color w:val="0000FF"/>
                <w:sz w:val="22"/>
              </w:rPr>
              <w:t xml:space="preserve">                  </w:t>
            </w:r>
            <w:r w:rsidRPr="00B436FC">
              <w:rPr>
                <w:b/>
                <w:color w:val="0000FF"/>
                <w:sz w:val="22"/>
              </w:rPr>
              <w:t>wraz z docelowym rozszerzeniem jej funkcjonalności</w:t>
            </w:r>
            <w:r w:rsidR="008A41C0">
              <w:rPr>
                <w:b/>
                <w:color w:val="0000FF"/>
                <w:sz w:val="22"/>
              </w:rPr>
              <w:t xml:space="preserve"> </w:t>
            </w:r>
            <w:r w:rsidRPr="00B436FC">
              <w:rPr>
                <w:b/>
                <w:color w:val="0000FF"/>
                <w:sz w:val="22"/>
              </w:rPr>
              <w:t>w tym pełnienia funkcji  hali lodowej – ETAP VI”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B2514B" w:rsidRDefault="003F0E4D" w:rsidP="003F0E4D">
            <w:pPr>
              <w:rPr>
                <w:sz w:val="22"/>
              </w:rPr>
            </w:pPr>
            <w:r w:rsidRPr="00B2514B">
              <w:rPr>
                <w:b/>
                <w:color w:val="0000FF"/>
                <w:sz w:val="22"/>
              </w:rPr>
              <w:t>PŚ.271.28</w:t>
            </w:r>
            <w:r w:rsidR="00A21AF6" w:rsidRPr="00B2514B">
              <w:rPr>
                <w:b/>
                <w:color w:val="0000FF"/>
                <w:sz w:val="22"/>
              </w:rPr>
              <w:t>.202</w:t>
            </w:r>
            <w:r w:rsidRPr="00B2514B">
              <w:rPr>
                <w:b/>
                <w:color w:val="0000FF"/>
                <w:sz w:val="22"/>
              </w:rPr>
              <w:t>2</w:t>
            </w:r>
          </w:p>
        </w:tc>
      </w:tr>
    </w:tbl>
    <w:p w:rsidR="00E5206D" w:rsidRPr="00EC070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color w:val="FF0000"/>
          <w:sz w:val="20"/>
          <w:szCs w:val="20"/>
        </w:rPr>
      </w:pPr>
      <w:r w:rsidRPr="00EC0702">
        <w:rPr>
          <w:rFonts w:ascii="Arial" w:hAnsi="Arial" w:cs="Arial"/>
          <w:b/>
          <w:color w:val="FF0000"/>
          <w:sz w:val="20"/>
          <w:szCs w:val="20"/>
        </w:rPr>
        <w:t>Wszystkie pozostałe informacje we wszystkich sekcjach jednolitego europejskiego dokument</w:t>
      </w:r>
      <w:r w:rsidR="00EC0702">
        <w:rPr>
          <w:rFonts w:ascii="Arial" w:hAnsi="Arial" w:cs="Arial"/>
          <w:b/>
          <w:color w:val="FF0000"/>
          <w:sz w:val="20"/>
          <w:szCs w:val="20"/>
        </w:rPr>
        <w:t>u zamówienia powinien wypełnić W</w:t>
      </w:r>
      <w:r w:rsidRPr="00EC0702">
        <w:rPr>
          <w:rFonts w:ascii="Arial" w:hAnsi="Arial" w:cs="Arial"/>
          <w:b/>
          <w:color w:val="FF0000"/>
          <w:sz w:val="20"/>
          <w:szCs w:val="20"/>
        </w:rPr>
        <w:t>ykonawca</w:t>
      </w:r>
      <w:r w:rsidRPr="00EC0702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p w:rsidR="00E5206D" w:rsidRPr="00682DD7" w:rsidRDefault="00EC0702" w:rsidP="00E5206D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</w:t>
      </w:r>
      <w:r w:rsidR="00E5206D" w:rsidRPr="00682DD7">
        <w:rPr>
          <w:rFonts w:ascii="Arial" w:hAnsi="Arial" w:cs="Arial"/>
          <w:sz w:val="20"/>
          <w:szCs w:val="20"/>
        </w:rPr>
        <w:t>ykonawcy</w:t>
      </w:r>
    </w:p>
    <w:p w:rsidR="00E5206D" w:rsidRPr="00C10DCA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C10DCA"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50E8F">
        <w:trPr>
          <w:trHeight w:val="1637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21AF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A21AF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="00EC0702" w:rsidRPr="00A21AF6">
              <w:rPr>
                <w:rFonts w:ascii="Arial" w:hAnsi="Arial" w:cs="Arial"/>
                <w:strike/>
                <w:sz w:val="20"/>
                <w:szCs w:val="20"/>
              </w:rPr>
              <w:t>czy W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ykonawca jest zakładem pracy chronionej, „przedsiębiorstwem społecznym”</w:t>
            </w:r>
            <w:r w:rsidRPr="00A21AF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 w:rsidRPr="00A21AF6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A21AF6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21AF6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21AF6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A21AF6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  <w:p w:rsidR="00A21AF6" w:rsidRPr="00682DD7" w:rsidRDefault="00A21AF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43FE0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21AF6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E5206D" w:rsidRPr="00A21AF6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21AF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A21AF6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="00EC0702" w:rsidRPr="00A21AF6">
              <w:rPr>
                <w:rFonts w:ascii="Arial" w:hAnsi="Arial" w:cs="Arial"/>
                <w:strike/>
                <w:sz w:val="20"/>
                <w:szCs w:val="20"/>
              </w:rPr>
              <w:t>e) Czy W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A21AF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C0702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ykonawca bierze udział w postępowaniu o udzieleni</w:t>
            </w:r>
            <w:r>
              <w:rPr>
                <w:rFonts w:ascii="Arial" w:hAnsi="Arial" w:cs="Arial"/>
                <w:sz w:val="20"/>
                <w:szCs w:val="20"/>
              </w:rPr>
              <w:t>e zamówienia wspólnie z innymi W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ykonawcami</w:t>
            </w:r>
            <w:r w:rsidR="00E5206D"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="00EC0702">
              <w:rPr>
                <w:rFonts w:ascii="Arial" w:hAnsi="Arial" w:cs="Arial"/>
                <w:sz w:val="20"/>
                <w:szCs w:val="20"/>
              </w:rPr>
              <w:t>:</w:t>
            </w:r>
            <w:r w:rsidR="00EC0702">
              <w:rPr>
                <w:rFonts w:ascii="Arial" w:hAnsi="Arial" w:cs="Arial"/>
                <w:sz w:val="20"/>
                <w:szCs w:val="20"/>
              </w:rPr>
              <w:br/>
              <w:t>a) Proszę wskazać rolę W</w:t>
            </w:r>
            <w:r w:rsidRPr="00682DD7">
              <w:rPr>
                <w:rFonts w:ascii="Arial" w:hAnsi="Arial" w:cs="Arial"/>
                <w:sz w:val="20"/>
                <w:szCs w:val="20"/>
              </w:rPr>
              <w:t>ykonawcy w grupie (lider, odpowiedzialny za określone zadania itd.):</w:t>
            </w:r>
            <w:r w:rsidR="00EC0702">
              <w:rPr>
                <w:rFonts w:ascii="Arial" w:hAnsi="Arial" w:cs="Arial"/>
                <w:sz w:val="20"/>
                <w:szCs w:val="20"/>
              </w:rPr>
              <w:br/>
              <w:t>b) Proszę wskazać pozostałych W</w:t>
            </w:r>
            <w:r w:rsidRPr="00682DD7">
              <w:rPr>
                <w:rFonts w:ascii="Arial" w:hAnsi="Arial" w:cs="Arial"/>
                <w:sz w:val="20"/>
                <w:szCs w:val="20"/>
              </w:rPr>
              <w:t>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C10DCA" w:rsidRPr="00DF5C06" w:rsidRDefault="00C10DCA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  <w:p w:rsidR="00E5206D" w:rsidRPr="00DF5C0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F5C06">
              <w:rPr>
                <w:rFonts w:ascii="Arial" w:hAnsi="Arial" w:cs="Arial"/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C10DCA" w:rsidRPr="00DF5C06" w:rsidRDefault="00C10DCA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  <w:p w:rsidR="00E5206D" w:rsidRPr="00DF5C0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F5C06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  <w:r w:rsidR="00DF5C06" w:rsidRPr="00043FE0">
              <w:rPr>
                <w:rFonts w:ascii="Arial" w:hAnsi="Arial" w:cs="Arial"/>
                <w:sz w:val="28"/>
                <w:szCs w:val="28"/>
              </w:rPr>
              <w:t xml:space="preserve">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F5C0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DF5C06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DF5C0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DF5C06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  <w:r w:rsidR="00DF5C06" w:rsidRPr="00043FE0">
              <w:rPr>
                <w:rFonts w:ascii="Arial" w:hAnsi="Arial" w:cs="Arial"/>
                <w:sz w:val="28"/>
                <w:szCs w:val="28"/>
              </w:rPr>
              <w:t xml:space="preserve"> NIE DOTYCZY</w:t>
            </w:r>
          </w:p>
        </w:tc>
      </w:tr>
    </w:tbl>
    <w:p w:rsidR="00E5206D" w:rsidRPr="00C10DCA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C10DCA">
        <w:rPr>
          <w:rFonts w:ascii="Arial" w:hAnsi="Arial" w:cs="Arial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DF5C06">
              <w:rPr>
                <w:rFonts w:ascii="Arial" w:hAnsi="Arial" w:cs="Arial"/>
                <w:sz w:val="20"/>
                <w:szCs w:val="20"/>
              </w:rPr>
              <w:t>wraz z datą i miejscem urodzenia, jeżeli są wymagane: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DF5C06" w:rsidRDefault="00DF5C06" w:rsidP="00E5206D">
      <w:pPr>
        <w:pStyle w:val="ChapterTitle"/>
        <w:rPr>
          <w:rFonts w:ascii="Arial" w:hAnsi="Arial" w:cs="Arial"/>
          <w:smallCaps/>
          <w:sz w:val="20"/>
          <w:szCs w:val="20"/>
        </w:rPr>
      </w:pPr>
    </w:p>
    <w:p w:rsidR="00E5206D" w:rsidRPr="00C10DCA" w:rsidRDefault="00E5206D" w:rsidP="00E5206D">
      <w:pPr>
        <w:pStyle w:val="ChapterTitle"/>
        <w:rPr>
          <w:rFonts w:ascii="Arial" w:hAnsi="Arial" w:cs="Arial"/>
          <w:smallCaps/>
          <w:sz w:val="20"/>
          <w:szCs w:val="20"/>
          <w:u w:val="single"/>
        </w:rPr>
      </w:pPr>
      <w:r w:rsidRPr="00C10DCA">
        <w:rPr>
          <w:rFonts w:ascii="Arial" w:hAnsi="Arial" w:cs="Arial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Default="0003227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7544BA" w:rsidRPr="00682DD7" w:rsidRDefault="007544BA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C10DCA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C10DCA"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C10DC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odnośna dokumentacja jest dostępna </w:t>
            </w:r>
            <w:r w:rsidR="00C10DCA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formie elektronicznej, proszę wskazać: (adres</w:t>
            </w:r>
            <w:r w:rsidR="00C10DCA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C54F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AC54F0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AC54F0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AC54F0" w:rsidRDefault="00E5206D" w:rsidP="00AC54F0">
            <w:pPr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z w:val="20"/>
                <w:szCs w:val="20"/>
              </w:rPr>
              <w:t>[] Tak [] Nie</w:t>
            </w:r>
            <w:r w:rsidR="00AC54F0" w:rsidRPr="00AC54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AC54F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C54F0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AC54F0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AC54F0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AC54F0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AC54F0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AC54F0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AC54F0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AC54F0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AC54F0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AC54F0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AC54F0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AC54F0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AC54F0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 w:rsidRPr="00AC54F0"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:rsidR="00E5206D" w:rsidRPr="008209A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w w:val="0"/>
                <w:sz w:val="20"/>
                <w:szCs w:val="20"/>
              </w:rPr>
              <w:t>c2) [ …]</w:t>
            </w:r>
            <w:r w:rsidRPr="00AC54F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209AB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w w:val="0"/>
                <w:sz w:val="20"/>
                <w:szCs w:val="20"/>
              </w:rPr>
              <w:t>c2) [ …]</w:t>
            </w:r>
            <w:r w:rsidRPr="00AC54F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209AB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C54F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adres internetowy, wydający urząd lub organ, dokładne dane referencyjne dokumentacji):</w:t>
            </w:r>
            <w:r w:rsidRPr="00AC54F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AC54F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 w:rsidRPr="00AC54F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:rsidR="003A29D7" w:rsidRDefault="003A29D7" w:rsidP="00E5206D">
      <w:pPr>
        <w:pStyle w:val="SectionTitle"/>
        <w:rPr>
          <w:rFonts w:ascii="Arial" w:hAnsi="Arial" w:cs="Arial"/>
          <w:sz w:val="20"/>
          <w:szCs w:val="20"/>
        </w:rPr>
      </w:pPr>
    </w:p>
    <w:p w:rsidR="00E5206D" w:rsidRPr="00C10DCA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C10DCA"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  <w:r w:rsidRPr="00C10DCA">
        <w:rPr>
          <w:rStyle w:val="Odwoanieprzypisudolnego"/>
          <w:rFonts w:ascii="Arial" w:hAnsi="Arial" w:cs="Arial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415C1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15C16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415C16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415C16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415C16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415C16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415C16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415C16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415C1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415C16">
            <w:pPr>
              <w:rPr>
                <w:rFonts w:ascii="Arial" w:hAnsi="Arial" w:cs="Arial"/>
                <w:sz w:val="20"/>
                <w:szCs w:val="20"/>
              </w:rPr>
            </w:pPr>
            <w:r w:rsidRPr="00415C16">
              <w:rPr>
                <w:rFonts w:ascii="Arial" w:hAnsi="Arial" w:cs="Arial"/>
                <w:sz w:val="20"/>
                <w:szCs w:val="20"/>
              </w:rPr>
              <w:t>[] Tak [] Nie</w:t>
            </w:r>
            <w:r w:rsidR="008156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415C1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5C1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15C16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415C16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415C16">
              <w:rPr>
                <w:rFonts w:ascii="Arial" w:hAnsi="Arial" w:cs="Arial"/>
                <w:sz w:val="20"/>
                <w:szCs w:val="20"/>
              </w:rPr>
              <w:br/>
            </w:r>
            <w:r w:rsidRPr="00415C1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15C16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C54F0" w:rsidRDefault="00E5206D" w:rsidP="007C7179">
            <w:pPr>
              <w:pStyle w:val="Normal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>Czy wykonawca znajduje się w jednej z następujących sytuacji: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</w:t>
            </w:r>
            <w:r w:rsidRPr="00AC54F0">
              <w:rPr>
                <w:rFonts w:ascii="Arial" w:hAnsi="Arial" w:cs="Arial"/>
                <w:b/>
                <w:strike/>
                <w:sz w:val="20"/>
                <w:szCs w:val="20"/>
              </w:rPr>
              <w:t>zbankrutował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AC54F0">
              <w:rPr>
                <w:rFonts w:ascii="Arial" w:hAnsi="Arial" w:cs="Arial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 xml:space="preserve"> lub likwidacyjne; lub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zawarł </w:t>
            </w:r>
            <w:r w:rsidRPr="00AC54F0">
              <w:rPr>
                <w:rFonts w:ascii="Arial" w:hAnsi="Arial" w:cs="Arial"/>
                <w:b/>
                <w:strike/>
                <w:sz w:val="20"/>
                <w:szCs w:val="20"/>
              </w:rPr>
              <w:t>układ z wierzycielami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AC54F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7"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>e) jego aktywami zarządza likwidator lub sąd; lub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>f) jego działalność gospodarcza jest zawieszona?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:rsidR="00E5206D" w:rsidRPr="00AC54F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>Proszę podać szczegółowe informacje:</w:t>
            </w:r>
          </w:p>
          <w:p w:rsidR="00E5206D" w:rsidRPr="00AC54F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>Proszę podać powody, które pomimo powyższej sytuacji umożliwiają realizację zamówienia, z uwzględnieniem mających zastosowanie przepisów krajowych 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środków dotyczących kontynuowania działalności gospodarczej</w:t>
            </w:r>
            <w:r w:rsidRPr="00AC54F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8"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C54F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="00AC54F0" w:rsidRPr="00AC54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54F0" w:rsidRPr="00AC54F0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AC54F0" w:rsidRPr="00AC54F0">
              <w:rPr>
                <w:rFonts w:ascii="Arial" w:hAnsi="Arial" w:cs="Arial"/>
                <w:sz w:val="20"/>
                <w:szCs w:val="20"/>
              </w:rPr>
              <w:t xml:space="preserve"> DOTYCZY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2514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</w:t>
            </w:r>
            <w:r w:rsidRPr="00D13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14B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</w:t>
            </w:r>
            <w:r w:rsidRPr="00D13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14B"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01DA1" w:rsidRPr="00A21AF6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A21AF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01DA1" w:rsidRPr="00A21AF6" w:rsidRDefault="00E01DA1" w:rsidP="007C7179">
            <w:pPr>
              <w:pStyle w:val="NormalLeft"/>
              <w:rPr>
                <w:rFonts w:ascii="Arial" w:hAnsi="Arial" w:cs="Arial"/>
                <w:strike/>
                <w:sz w:val="8"/>
                <w:szCs w:val="8"/>
              </w:rPr>
            </w:pPr>
          </w:p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29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D0629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D0629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0629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D0629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A21AF6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A21AF6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A21AF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D377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D377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D377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D377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D377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D377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D377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D3777">
              <w:rPr>
                <w:rFonts w:ascii="Arial" w:hAnsi="Arial" w:cs="Arial"/>
                <w:sz w:val="20"/>
                <w:szCs w:val="20"/>
              </w:rPr>
              <w:br/>
            </w:r>
            <w:r w:rsidRPr="006D377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D377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6D3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77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D377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A21AF6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A21AF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4366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4366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436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66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4366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D7C53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D7C5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D7C53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przy dostarczaniu informacji wymaganych do weryfikacji braku podstaw wykluczenia lub do weryfikacji spełnienia kryteriów kwalifikacji;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D7C5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D7C53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9D7C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D7C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="009D7C5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  <w:p w:rsidR="00E5206D" w:rsidRDefault="009D7C53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43FE0">
              <w:rPr>
                <w:rFonts w:ascii="Arial" w:hAnsi="Arial" w:cs="Arial"/>
                <w:sz w:val="28"/>
                <w:szCs w:val="28"/>
              </w:rPr>
              <w:lastRenderedPageBreak/>
              <w:t>NIE DOTYCZY</w:t>
            </w:r>
          </w:p>
          <w:p w:rsidR="009D7C53" w:rsidRPr="009D7C53" w:rsidRDefault="009D7C53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E140C4" w:rsidRDefault="00E140C4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140C4" w:rsidRPr="00682DD7" w:rsidRDefault="00E140C4" w:rsidP="00E140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0B16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B16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8E2611" w:rsidRPr="008E2611" w:rsidRDefault="008E2611" w:rsidP="008E2611">
      <w:pPr>
        <w:pStyle w:val="ChapterTitle"/>
        <w:spacing w:before="0" w:after="0"/>
        <w:jc w:val="both"/>
        <w:rPr>
          <w:rFonts w:ascii="Arial" w:hAnsi="Arial" w:cs="Arial"/>
          <w:color w:val="FF0000"/>
          <w:sz w:val="24"/>
          <w:szCs w:val="24"/>
        </w:rPr>
      </w:pPr>
      <w:r w:rsidRPr="008E2611">
        <w:rPr>
          <w:rFonts w:ascii="Arial" w:hAnsi="Arial" w:cs="Arial"/>
          <w:color w:val="FF0000"/>
          <w:sz w:val="28"/>
          <w:szCs w:val="28"/>
        </w:rPr>
        <w:t>UWAGA</w:t>
      </w:r>
      <w:r w:rsidRPr="008E2611">
        <w:rPr>
          <w:rFonts w:ascii="Arial" w:hAnsi="Arial" w:cs="Arial"/>
          <w:color w:val="FF0000"/>
          <w:sz w:val="24"/>
          <w:szCs w:val="24"/>
        </w:rPr>
        <w:t>:</w:t>
      </w:r>
    </w:p>
    <w:p w:rsidR="008B7FE7" w:rsidRDefault="008E2611" w:rsidP="008B7FE7">
      <w:pPr>
        <w:pStyle w:val="ChapterTitle"/>
        <w:spacing w:before="0"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</w:t>
      </w:r>
      <w:r w:rsidR="001B5429">
        <w:rPr>
          <w:rFonts w:ascii="Arial" w:hAnsi="Arial" w:cs="Arial"/>
          <w:color w:val="FF0000"/>
          <w:sz w:val="24"/>
          <w:szCs w:val="24"/>
        </w:rPr>
        <w:t xml:space="preserve">Zamawiający wskazuje, że </w:t>
      </w:r>
      <w:r w:rsidRPr="008E2611">
        <w:rPr>
          <w:rFonts w:ascii="Arial" w:hAnsi="Arial" w:cs="Arial"/>
          <w:color w:val="FF0000"/>
          <w:sz w:val="24"/>
          <w:szCs w:val="24"/>
        </w:rPr>
        <w:t xml:space="preserve">Wykonawca winien wypełnić </w:t>
      </w:r>
      <w:r w:rsidRPr="008E2611">
        <w:rPr>
          <w:rFonts w:ascii="Arial" w:hAnsi="Arial" w:cs="Arial"/>
          <w:color w:val="FF0000"/>
          <w:sz w:val="24"/>
          <w:szCs w:val="24"/>
          <w:u w:val="single"/>
        </w:rPr>
        <w:t xml:space="preserve">wyłącznie sekcję </w:t>
      </w:r>
      <w:r w:rsidRPr="008E2611">
        <w:rPr>
          <w:rFonts w:ascii="Arial" w:hAnsi="Arial" w:cs="Arial"/>
          <w:color w:val="FF0000"/>
          <w:szCs w:val="32"/>
          <w:u w:val="single"/>
        </w:rPr>
        <w:t>„α” (alfa)</w:t>
      </w:r>
      <w:r w:rsidRPr="008E2611">
        <w:rPr>
          <w:rFonts w:ascii="Arial" w:hAnsi="Arial" w:cs="Arial"/>
          <w:color w:val="FF0000"/>
          <w:sz w:val="24"/>
          <w:szCs w:val="24"/>
          <w:u w:val="single"/>
        </w:rPr>
        <w:t xml:space="preserve"> w części IV JEDZ</w:t>
      </w:r>
      <w:r w:rsidR="005A6B15">
        <w:rPr>
          <w:rFonts w:ascii="Arial" w:hAnsi="Arial" w:cs="Arial"/>
          <w:color w:val="FF0000"/>
          <w:sz w:val="24"/>
          <w:szCs w:val="24"/>
        </w:rPr>
        <w:t xml:space="preserve"> </w:t>
      </w:r>
      <w:r w:rsidRPr="008E2611">
        <w:rPr>
          <w:rFonts w:ascii="Arial" w:hAnsi="Arial" w:cs="Arial"/>
          <w:color w:val="FF0000"/>
          <w:sz w:val="24"/>
          <w:szCs w:val="24"/>
        </w:rPr>
        <w:t xml:space="preserve">i nie musi wypełniać żadnej z pozostałych sekcji w części IV JEDZ. </w:t>
      </w:r>
    </w:p>
    <w:p w:rsidR="008E2611" w:rsidRPr="008B7FE7" w:rsidRDefault="008E2611" w:rsidP="008B7FE7">
      <w:pPr>
        <w:pStyle w:val="ChapterTitle"/>
        <w:spacing w:before="0" w:after="0"/>
        <w:jc w:val="both"/>
        <w:rPr>
          <w:rFonts w:ascii="Arial" w:hAnsi="Arial" w:cs="Arial"/>
          <w:color w:val="FF0000"/>
          <w:sz w:val="24"/>
          <w:szCs w:val="24"/>
        </w:rPr>
      </w:pPr>
      <w:r w:rsidRPr="008E2611">
        <w:rPr>
          <w:rFonts w:ascii="Arial" w:hAnsi="Arial" w:cs="Arial"/>
          <w:color w:val="FF0000"/>
          <w:sz w:val="24"/>
          <w:szCs w:val="24"/>
        </w:rPr>
        <w:t xml:space="preserve">W tym miejscu formularz JEDZ przewiduje możliwość złożenia przez Wykonawcę ogólnego oświadczenia o spełnieniu warunków udziału </w:t>
      </w:r>
      <w:r w:rsidR="008B7FE7">
        <w:rPr>
          <w:rFonts w:ascii="Arial" w:hAnsi="Arial" w:cs="Arial"/>
          <w:color w:val="FF0000"/>
          <w:sz w:val="24"/>
          <w:szCs w:val="24"/>
        </w:rPr>
        <w:br/>
      </w:r>
      <w:r w:rsidRPr="008E2611">
        <w:rPr>
          <w:rFonts w:ascii="Arial" w:hAnsi="Arial" w:cs="Arial"/>
          <w:color w:val="FF0000"/>
          <w:sz w:val="24"/>
          <w:szCs w:val="24"/>
        </w:rPr>
        <w:t>w postępowaniu, co pozwala Wykonawcy na niewypełniani</w:t>
      </w:r>
      <w:r w:rsidR="008B7FE7">
        <w:rPr>
          <w:rFonts w:ascii="Arial" w:hAnsi="Arial" w:cs="Arial"/>
          <w:color w:val="FF0000"/>
          <w:sz w:val="24"/>
          <w:szCs w:val="24"/>
        </w:rPr>
        <w:t xml:space="preserve">e dalszych pól odnoszących się </w:t>
      </w:r>
      <w:r w:rsidRPr="008E2611">
        <w:rPr>
          <w:rFonts w:ascii="Arial" w:hAnsi="Arial" w:cs="Arial"/>
          <w:color w:val="FF0000"/>
          <w:sz w:val="24"/>
          <w:szCs w:val="24"/>
        </w:rPr>
        <w:t>do szczegółowych warunków udziału w postępowaniu, określonych przez Zamawiającego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1B5429">
        <w:rPr>
          <w:rFonts w:ascii="Arial" w:hAnsi="Arial" w:cs="Arial"/>
          <w:color w:val="FF0000"/>
          <w:sz w:val="32"/>
          <w:szCs w:val="32"/>
        </w:rPr>
        <w:sym w:font="Symbol" w:char="F061"/>
      </w:r>
      <w:r w:rsidRPr="001B5429">
        <w:rPr>
          <w:rFonts w:ascii="Arial" w:hAnsi="Arial" w:cs="Arial"/>
          <w:color w:val="FF0000"/>
          <w:sz w:val="32"/>
          <w:szCs w:val="32"/>
        </w:rPr>
        <w:t>:</w:t>
      </w:r>
      <w:r w:rsidRPr="00EC3B3D">
        <w:rPr>
          <w:rFonts w:ascii="Arial" w:hAnsi="Arial" w:cs="Arial"/>
          <w:b w:val="0"/>
          <w:sz w:val="20"/>
          <w:szCs w:val="20"/>
        </w:rPr>
        <w:t xml:space="preserve">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2B1B60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2B1B60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2B1B60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2B1B60">
        <w:rPr>
          <w:rFonts w:ascii="Arial" w:hAnsi="Arial" w:cs="Arial"/>
          <w:b w:val="0"/>
          <w:strike/>
          <w:sz w:val="20"/>
          <w:szCs w:val="20"/>
        </w:rPr>
        <w:lastRenderedPageBreak/>
        <w:t>B: Sytuacja ekonomiczna i finansowa</w:t>
      </w:r>
    </w:p>
    <w:p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2B1B60" w:rsidRDefault="00E5206D" w:rsidP="00E5206D">
      <w:pPr>
        <w:pStyle w:val="SectionTitle"/>
        <w:rPr>
          <w:rFonts w:ascii="Arial" w:hAnsi="Arial" w:cs="Arial"/>
          <w:strike/>
          <w:sz w:val="20"/>
          <w:szCs w:val="20"/>
        </w:rPr>
      </w:pPr>
      <w:r w:rsidRPr="002B1B60">
        <w:rPr>
          <w:rFonts w:ascii="Arial" w:hAnsi="Arial" w:cs="Arial"/>
          <w:strike/>
          <w:sz w:val="20"/>
          <w:szCs w:val="20"/>
        </w:rPr>
        <w:t>C: Zdolność techniczna i zawodowa</w:t>
      </w:r>
    </w:p>
    <w:p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2B1B60" w:rsidTr="007C7179">
              <w:tc>
                <w:tcPr>
                  <w:tcW w:w="1336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B1B6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B1B6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B1B6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B1B6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2B1B60" w:rsidTr="007C7179">
              <w:tc>
                <w:tcPr>
                  <w:tcW w:w="1336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2B1B60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12)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2B1B60" w:rsidRDefault="00E5206D" w:rsidP="00E5206D">
      <w:pPr>
        <w:pStyle w:val="SectionTitle"/>
        <w:rPr>
          <w:rFonts w:ascii="Arial" w:hAnsi="Arial" w:cs="Arial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2B1B60">
        <w:rPr>
          <w:rFonts w:ascii="Arial" w:hAnsi="Arial" w:cs="Arial"/>
          <w:strike/>
          <w:sz w:val="20"/>
          <w:szCs w:val="20"/>
        </w:rPr>
        <w:t>D: Systemy zapewniania jakości i normy zarządzania środowiskowego</w:t>
      </w:r>
    </w:p>
    <w:p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2B1B60" w:rsidRDefault="003B6373" w:rsidP="003B6373">
      <w:pPr>
        <w:rPr>
          <w:strike/>
        </w:rPr>
      </w:pPr>
      <w:r w:rsidRPr="002B1B60">
        <w:rPr>
          <w:strike/>
        </w:rPr>
        <w:br w:type="page"/>
      </w:r>
    </w:p>
    <w:p w:rsidR="00E5206D" w:rsidRPr="002B1B60" w:rsidRDefault="00E5206D" w:rsidP="00E01DA1">
      <w:pPr>
        <w:pStyle w:val="ChapterTitle"/>
        <w:spacing w:after="120"/>
        <w:rPr>
          <w:rFonts w:ascii="Arial" w:hAnsi="Arial" w:cs="Arial"/>
          <w:strike/>
          <w:sz w:val="20"/>
          <w:szCs w:val="20"/>
        </w:rPr>
      </w:pPr>
      <w:r w:rsidRPr="002B1B60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B1B60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2B1B60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01DA1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193BC5" w:rsidRPr="00682DD7" w:rsidRDefault="00193BC5" w:rsidP="00E5206D">
      <w:pPr>
        <w:rPr>
          <w:rFonts w:ascii="Arial" w:hAnsi="Arial" w:cs="Arial"/>
          <w:i/>
          <w:sz w:val="20"/>
          <w:szCs w:val="20"/>
        </w:rPr>
      </w:pPr>
    </w:p>
    <w:p w:rsidR="00E01DA1" w:rsidRDefault="00E01DA1" w:rsidP="00E01DA1">
      <w:pPr>
        <w:shd w:val="pct12" w:color="auto" w:fill="auto"/>
        <w:ind w:left="-142" w:right="243"/>
        <w:rPr>
          <w:color w:val="FF0000"/>
          <w:sz w:val="20"/>
        </w:rPr>
      </w:pPr>
      <w:r>
        <w:rPr>
          <w:color w:val="000000"/>
          <w:sz w:val="20"/>
        </w:rPr>
        <w:t xml:space="preserve">                </w:t>
      </w:r>
      <w:r w:rsidRPr="00C66AA5">
        <w:rPr>
          <w:color w:val="FF0000"/>
          <w:sz w:val="20"/>
        </w:rPr>
        <w:t>Kwalifikowany podpis elekt</w:t>
      </w:r>
      <w:r>
        <w:rPr>
          <w:color w:val="FF0000"/>
          <w:sz w:val="20"/>
        </w:rPr>
        <w:t>roniczny</w:t>
      </w:r>
    </w:p>
    <w:p w:rsidR="00E01DA1" w:rsidRPr="00E01DA1" w:rsidRDefault="00E01DA1" w:rsidP="00E01DA1">
      <w:pPr>
        <w:shd w:val="pct12" w:color="auto" w:fill="auto"/>
        <w:ind w:left="-142" w:right="243"/>
        <w:rPr>
          <w:color w:val="FF0000"/>
          <w:sz w:val="20"/>
        </w:rPr>
      </w:pPr>
    </w:p>
    <w:sectPr w:rsidR="00E01DA1" w:rsidRPr="00E01DA1" w:rsidSect="00C10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567" w:right="1418" w:bottom="96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373" w:rsidRDefault="00973373" w:rsidP="00E5206D">
      <w:pPr>
        <w:spacing w:before="0" w:after="0"/>
      </w:pPr>
      <w:r>
        <w:separator/>
      </w:r>
    </w:p>
  </w:endnote>
  <w:endnote w:type="continuationSeparator" w:id="0">
    <w:p w:rsidR="00973373" w:rsidRDefault="0097337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F0" w:rsidRDefault="00AC54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F0" w:rsidRPr="00933B0C" w:rsidRDefault="00AC54F0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C15958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C15958" w:rsidRPr="00933B0C">
      <w:rPr>
        <w:rFonts w:ascii="Arial" w:hAnsi="Arial" w:cs="Arial"/>
        <w:sz w:val="20"/>
        <w:szCs w:val="20"/>
      </w:rPr>
      <w:fldChar w:fldCharType="separate"/>
    </w:r>
    <w:r w:rsidR="00956884">
      <w:rPr>
        <w:rFonts w:ascii="Arial" w:hAnsi="Arial" w:cs="Arial"/>
        <w:noProof/>
        <w:sz w:val="20"/>
        <w:szCs w:val="20"/>
      </w:rPr>
      <w:t>16</w:t>
    </w:r>
    <w:r w:rsidR="00C15958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C15958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C15958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F0" w:rsidRDefault="00AC54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373" w:rsidRDefault="00973373" w:rsidP="00E5206D">
      <w:pPr>
        <w:spacing w:before="0" w:after="0"/>
      </w:pPr>
      <w:r>
        <w:separator/>
      </w:r>
    </w:p>
  </w:footnote>
  <w:footnote w:type="continuationSeparator" w:id="0">
    <w:p w:rsidR="00973373" w:rsidRDefault="00973373" w:rsidP="00E5206D">
      <w:pPr>
        <w:spacing w:before="0" w:after="0"/>
      </w:pPr>
      <w:r>
        <w:continuationSeparator/>
      </w:r>
    </w:p>
  </w:footnote>
  <w:footnote w:id="1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AC54F0" w:rsidRPr="003B6373" w:rsidRDefault="00AC54F0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AC54F0" w:rsidRPr="003B6373" w:rsidRDefault="00AC54F0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AC54F0" w:rsidRPr="003B6373" w:rsidRDefault="00AC54F0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(Dz.U. L 124 z 20.5.2003, s. 36). Te informacje są wymagane wyłącznie do celów statystycznych. </w:t>
      </w:r>
    </w:p>
    <w:p w:rsidR="00AC54F0" w:rsidRPr="003B6373" w:rsidRDefault="00AC54F0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C54F0" w:rsidRPr="003B6373" w:rsidRDefault="00AC54F0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C54F0" w:rsidRPr="003B6373" w:rsidRDefault="00AC54F0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AC54F0" w:rsidRPr="003B6373" w:rsidRDefault="00AC54F0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F0" w:rsidRDefault="00AC54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F0" w:rsidRDefault="00AC54F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F0" w:rsidRDefault="00AC54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461E"/>
    <w:rsid w:val="00030B16"/>
    <w:rsid w:val="00032275"/>
    <w:rsid w:val="000342FD"/>
    <w:rsid w:val="00047987"/>
    <w:rsid w:val="00067D37"/>
    <w:rsid w:val="000802CD"/>
    <w:rsid w:val="00085838"/>
    <w:rsid w:val="000D2739"/>
    <w:rsid w:val="000E49BE"/>
    <w:rsid w:val="00112466"/>
    <w:rsid w:val="001524E4"/>
    <w:rsid w:val="00173B27"/>
    <w:rsid w:val="00193BC5"/>
    <w:rsid w:val="0019732B"/>
    <w:rsid w:val="001A0B12"/>
    <w:rsid w:val="001B5429"/>
    <w:rsid w:val="002201D6"/>
    <w:rsid w:val="00270B4F"/>
    <w:rsid w:val="0027437C"/>
    <w:rsid w:val="00285D05"/>
    <w:rsid w:val="002B1B60"/>
    <w:rsid w:val="002D3556"/>
    <w:rsid w:val="002E5708"/>
    <w:rsid w:val="00330C13"/>
    <w:rsid w:val="00364586"/>
    <w:rsid w:val="00394F71"/>
    <w:rsid w:val="003A20E8"/>
    <w:rsid w:val="003A29D7"/>
    <w:rsid w:val="003B6373"/>
    <w:rsid w:val="003E28B2"/>
    <w:rsid w:val="003F0E4D"/>
    <w:rsid w:val="003F48B0"/>
    <w:rsid w:val="00415C16"/>
    <w:rsid w:val="00434ADB"/>
    <w:rsid w:val="00445619"/>
    <w:rsid w:val="004521CE"/>
    <w:rsid w:val="0046027D"/>
    <w:rsid w:val="00497CD0"/>
    <w:rsid w:val="0055236A"/>
    <w:rsid w:val="005A6B15"/>
    <w:rsid w:val="005B4DF7"/>
    <w:rsid w:val="005C17E9"/>
    <w:rsid w:val="005D0B96"/>
    <w:rsid w:val="006177D1"/>
    <w:rsid w:val="00643E32"/>
    <w:rsid w:val="00656E12"/>
    <w:rsid w:val="00682DD7"/>
    <w:rsid w:val="00695FB4"/>
    <w:rsid w:val="006A1896"/>
    <w:rsid w:val="006A1CBE"/>
    <w:rsid w:val="006D3777"/>
    <w:rsid w:val="006F3144"/>
    <w:rsid w:val="006F660E"/>
    <w:rsid w:val="00730794"/>
    <w:rsid w:val="0073508A"/>
    <w:rsid w:val="00744D19"/>
    <w:rsid w:val="007544BA"/>
    <w:rsid w:val="00755097"/>
    <w:rsid w:val="00756DAD"/>
    <w:rsid w:val="007955B3"/>
    <w:rsid w:val="007B1F85"/>
    <w:rsid w:val="007B3B9E"/>
    <w:rsid w:val="007C7179"/>
    <w:rsid w:val="007D785E"/>
    <w:rsid w:val="00802A82"/>
    <w:rsid w:val="0081560A"/>
    <w:rsid w:val="00816E9C"/>
    <w:rsid w:val="008209AB"/>
    <w:rsid w:val="00834CC1"/>
    <w:rsid w:val="00842364"/>
    <w:rsid w:val="00850E8F"/>
    <w:rsid w:val="0085778B"/>
    <w:rsid w:val="00866814"/>
    <w:rsid w:val="008739C8"/>
    <w:rsid w:val="008741ED"/>
    <w:rsid w:val="008747F8"/>
    <w:rsid w:val="00893149"/>
    <w:rsid w:val="008A41C0"/>
    <w:rsid w:val="008A5CF9"/>
    <w:rsid w:val="008B7FE7"/>
    <w:rsid w:val="008E2611"/>
    <w:rsid w:val="00933B0C"/>
    <w:rsid w:val="00956884"/>
    <w:rsid w:val="00970C29"/>
    <w:rsid w:val="00973373"/>
    <w:rsid w:val="00977BE7"/>
    <w:rsid w:val="009B7CD4"/>
    <w:rsid w:val="009D7C53"/>
    <w:rsid w:val="009D7C7C"/>
    <w:rsid w:val="00A00977"/>
    <w:rsid w:val="00A200DD"/>
    <w:rsid w:val="00A2077E"/>
    <w:rsid w:val="00A21AF6"/>
    <w:rsid w:val="00A84A70"/>
    <w:rsid w:val="00A93C17"/>
    <w:rsid w:val="00A959FF"/>
    <w:rsid w:val="00A95C92"/>
    <w:rsid w:val="00AA7911"/>
    <w:rsid w:val="00AC54F0"/>
    <w:rsid w:val="00B07744"/>
    <w:rsid w:val="00B2514B"/>
    <w:rsid w:val="00B84D34"/>
    <w:rsid w:val="00B92FF2"/>
    <w:rsid w:val="00B9391B"/>
    <w:rsid w:val="00BB3482"/>
    <w:rsid w:val="00BD1BF9"/>
    <w:rsid w:val="00C10DCA"/>
    <w:rsid w:val="00C15958"/>
    <w:rsid w:val="00C35314"/>
    <w:rsid w:val="00C52B99"/>
    <w:rsid w:val="00C847FB"/>
    <w:rsid w:val="00C865EB"/>
    <w:rsid w:val="00CA28F0"/>
    <w:rsid w:val="00CA32F9"/>
    <w:rsid w:val="00CB4325"/>
    <w:rsid w:val="00CB7D33"/>
    <w:rsid w:val="00CF62E1"/>
    <w:rsid w:val="00D06293"/>
    <w:rsid w:val="00D1354E"/>
    <w:rsid w:val="00D7036F"/>
    <w:rsid w:val="00D9004E"/>
    <w:rsid w:val="00DC660C"/>
    <w:rsid w:val="00DD0214"/>
    <w:rsid w:val="00DF5C06"/>
    <w:rsid w:val="00E01DA1"/>
    <w:rsid w:val="00E07E9D"/>
    <w:rsid w:val="00E140C4"/>
    <w:rsid w:val="00E34D26"/>
    <w:rsid w:val="00E41DF5"/>
    <w:rsid w:val="00E43663"/>
    <w:rsid w:val="00E5206D"/>
    <w:rsid w:val="00E5269E"/>
    <w:rsid w:val="00E650C1"/>
    <w:rsid w:val="00EB794E"/>
    <w:rsid w:val="00EC0702"/>
    <w:rsid w:val="00EC3B3D"/>
    <w:rsid w:val="00EC3FBB"/>
    <w:rsid w:val="00EC795F"/>
    <w:rsid w:val="00EE153D"/>
    <w:rsid w:val="00F00E66"/>
    <w:rsid w:val="00F17001"/>
    <w:rsid w:val="00F32E83"/>
    <w:rsid w:val="00F37EB4"/>
    <w:rsid w:val="00F6446C"/>
    <w:rsid w:val="00F71CDD"/>
    <w:rsid w:val="00F80BBA"/>
    <w:rsid w:val="00F9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D718D-94DE-44FC-99D5-66399DF2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16</Pages>
  <Words>4645</Words>
  <Characters>27875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Anna.Roszuk</cp:lastModifiedBy>
  <cp:revision>54</cp:revision>
  <cp:lastPrinted>2022-09-09T06:44:00Z</cp:lastPrinted>
  <dcterms:created xsi:type="dcterms:W3CDTF">2019-03-14T07:18:00Z</dcterms:created>
  <dcterms:modified xsi:type="dcterms:W3CDTF">2022-09-09T06:44:00Z</dcterms:modified>
</cp:coreProperties>
</file>