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1167E" w14:textId="49A8A874" w:rsidR="00643436" w:rsidRDefault="00643436" w:rsidP="00643436">
      <w:pPr>
        <w:autoSpaceDE w:val="0"/>
        <w:autoSpaceDN w:val="0"/>
        <w:adjustRightInd w:val="0"/>
        <w:spacing w:after="0" w:line="240" w:lineRule="auto"/>
        <w:jc w:val="right"/>
        <w:rPr>
          <w:rFonts w:ascii="Arial" w:hAnsi="Arial" w:cs="Arial"/>
        </w:rPr>
      </w:pPr>
      <w:r>
        <w:rPr>
          <w:rFonts w:ascii="Arial" w:hAnsi="Arial" w:cs="Arial"/>
        </w:rPr>
        <w:t xml:space="preserve">        </w:t>
      </w:r>
      <w:r w:rsidRPr="007152C1">
        <w:rPr>
          <w:rFonts w:ascii="Arial" w:hAnsi="Arial" w:cs="Arial"/>
        </w:rPr>
        <w:t>Załącznik nr 5 Projekt umowy</w:t>
      </w:r>
    </w:p>
    <w:p w14:paraId="7FE0AFC2" w14:textId="3C0D4769" w:rsidR="00CE5C5F" w:rsidRPr="007152C1" w:rsidRDefault="000F6119" w:rsidP="006F7056">
      <w:pPr>
        <w:autoSpaceDE w:val="0"/>
        <w:autoSpaceDN w:val="0"/>
        <w:adjustRightInd w:val="0"/>
        <w:spacing w:after="0" w:line="240" w:lineRule="auto"/>
        <w:rPr>
          <w:rFonts w:ascii="Arial" w:hAnsi="Arial" w:cs="Arial"/>
        </w:rPr>
      </w:pPr>
      <w:r>
        <w:rPr>
          <w:rFonts w:ascii="Arial" w:hAnsi="Arial" w:cs="Arial"/>
        </w:rPr>
        <w:t>ZP.</w:t>
      </w:r>
      <w:r w:rsidR="00E95300" w:rsidRPr="007152C1">
        <w:rPr>
          <w:rFonts w:ascii="Arial" w:hAnsi="Arial" w:cs="Arial"/>
        </w:rPr>
        <w:t>271.</w:t>
      </w:r>
      <w:r w:rsidR="006A2C3A">
        <w:rPr>
          <w:rFonts w:ascii="Arial" w:hAnsi="Arial" w:cs="Arial"/>
        </w:rPr>
        <w:t>30</w:t>
      </w:r>
      <w:r w:rsidR="00AD7F5C">
        <w:rPr>
          <w:rFonts w:ascii="Arial" w:hAnsi="Arial" w:cs="Arial"/>
        </w:rPr>
        <w:t>.2023</w:t>
      </w:r>
      <w:r w:rsidR="008A35C8">
        <w:rPr>
          <w:rFonts w:ascii="Arial" w:hAnsi="Arial" w:cs="Arial"/>
        </w:rPr>
        <w:t xml:space="preserve"> </w:t>
      </w:r>
      <w:r w:rsidR="0008634B" w:rsidRPr="007152C1">
        <w:rPr>
          <w:rFonts w:ascii="Arial" w:hAnsi="Arial" w:cs="Arial"/>
        </w:rPr>
        <w:tab/>
      </w:r>
      <w:r w:rsidR="0008634B" w:rsidRPr="007152C1">
        <w:rPr>
          <w:rFonts w:ascii="Arial" w:hAnsi="Arial" w:cs="Arial"/>
        </w:rPr>
        <w:tab/>
      </w:r>
      <w:r w:rsidR="0008634B" w:rsidRPr="007152C1">
        <w:rPr>
          <w:rFonts w:ascii="Arial" w:hAnsi="Arial" w:cs="Arial"/>
        </w:rPr>
        <w:tab/>
      </w:r>
      <w:r w:rsidR="0008634B" w:rsidRPr="007152C1">
        <w:rPr>
          <w:rFonts w:ascii="Arial" w:hAnsi="Arial" w:cs="Arial"/>
        </w:rPr>
        <w:tab/>
      </w:r>
      <w:r w:rsidR="0008634B" w:rsidRPr="007152C1">
        <w:rPr>
          <w:rFonts w:ascii="Arial" w:hAnsi="Arial" w:cs="Arial"/>
        </w:rPr>
        <w:tab/>
      </w:r>
      <w:r w:rsidR="0008634B" w:rsidRPr="007152C1">
        <w:rPr>
          <w:rFonts w:ascii="Arial" w:hAnsi="Arial" w:cs="Arial"/>
        </w:rPr>
        <w:tab/>
      </w:r>
    </w:p>
    <w:p w14:paraId="69C3AAFF" w14:textId="77777777" w:rsidR="00CE5C5F" w:rsidRPr="007152C1" w:rsidRDefault="00CE5C5F" w:rsidP="00096094">
      <w:pPr>
        <w:autoSpaceDE w:val="0"/>
        <w:autoSpaceDN w:val="0"/>
        <w:adjustRightInd w:val="0"/>
        <w:spacing w:after="0" w:line="240" w:lineRule="auto"/>
        <w:jc w:val="both"/>
        <w:rPr>
          <w:rFonts w:ascii="Arial" w:hAnsi="Arial" w:cs="Arial"/>
        </w:rPr>
      </w:pPr>
    </w:p>
    <w:p w14:paraId="3D907A2D" w14:textId="60799A71" w:rsidR="005D536F" w:rsidRPr="007152C1" w:rsidRDefault="00CE5C5F" w:rsidP="00C22F62">
      <w:pPr>
        <w:autoSpaceDE w:val="0"/>
        <w:autoSpaceDN w:val="0"/>
        <w:adjustRightInd w:val="0"/>
        <w:spacing w:after="0" w:line="240" w:lineRule="auto"/>
        <w:jc w:val="center"/>
        <w:rPr>
          <w:rFonts w:ascii="Arial" w:hAnsi="Arial" w:cs="Arial"/>
          <w:b/>
          <w:bCs/>
        </w:rPr>
      </w:pPr>
      <w:r w:rsidRPr="007152C1">
        <w:rPr>
          <w:rFonts w:ascii="Arial" w:hAnsi="Arial" w:cs="Arial"/>
          <w:b/>
          <w:bCs/>
        </w:rPr>
        <w:t xml:space="preserve">UMOWA </w:t>
      </w:r>
      <w:r w:rsidR="004C0FF6" w:rsidRPr="007152C1">
        <w:rPr>
          <w:rFonts w:ascii="Arial" w:hAnsi="Arial" w:cs="Arial"/>
          <w:b/>
          <w:bCs/>
        </w:rPr>
        <w:t>…………………….</w:t>
      </w:r>
    </w:p>
    <w:p w14:paraId="6AABEF5B" w14:textId="77777777" w:rsidR="00CE5C5F" w:rsidRPr="007152C1" w:rsidRDefault="00CE5C5F" w:rsidP="00096094">
      <w:pPr>
        <w:autoSpaceDE w:val="0"/>
        <w:autoSpaceDN w:val="0"/>
        <w:adjustRightInd w:val="0"/>
        <w:spacing w:after="0" w:line="240" w:lineRule="auto"/>
        <w:jc w:val="center"/>
        <w:rPr>
          <w:rFonts w:ascii="Arial" w:hAnsi="Arial" w:cs="Arial"/>
          <w:b/>
          <w:bCs/>
        </w:rPr>
      </w:pPr>
    </w:p>
    <w:p w14:paraId="657F6704" w14:textId="2E97A470" w:rsidR="0061115F" w:rsidRPr="007152C1" w:rsidRDefault="00CE5C5F" w:rsidP="00096094">
      <w:pPr>
        <w:pStyle w:val="Tekstpodstawowy"/>
        <w:jc w:val="both"/>
      </w:pPr>
      <w:r w:rsidRPr="007152C1">
        <w:t xml:space="preserve">zawarta w dniu </w:t>
      </w:r>
      <w:r w:rsidR="00041227" w:rsidRPr="007152C1">
        <w:t>………..</w:t>
      </w:r>
      <w:r w:rsidRPr="007152C1">
        <w:t>r. w Ustrzykach Dolnych pomiędzy:</w:t>
      </w:r>
    </w:p>
    <w:p w14:paraId="639FEC87" w14:textId="728C5D74" w:rsidR="00CE5C5F" w:rsidRPr="007152C1" w:rsidRDefault="00CE5C5F" w:rsidP="00096094">
      <w:pPr>
        <w:pStyle w:val="Tekstpodstawowy"/>
        <w:jc w:val="both"/>
        <w:rPr>
          <w:b/>
        </w:rPr>
      </w:pPr>
      <w:r w:rsidRPr="007152C1">
        <w:rPr>
          <w:b/>
          <w:bCs/>
        </w:rPr>
        <w:t xml:space="preserve">Gminą Ustrzyki Dolne, </w:t>
      </w:r>
      <w:r w:rsidRPr="007152C1">
        <w:rPr>
          <w:b/>
        </w:rPr>
        <w:t>ul. Mikołaja Kopernika 1, 38-700</w:t>
      </w:r>
      <w:r w:rsidR="00AF43EF">
        <w:rPr>
          <w:b/>
        </w:rPr>
        <w:t xml:space="preserve"> </w:t>
      </w:r>
      <w:r w:rsidRPr="007152C1">
        <w:rPr>
          <w:b/>
        </w:rPr>
        <w:t>Ustrzyki Dolne,</w:t>
      </w:r>
    </w:p>
    <w:p w14:paraId="0941DC5A" w14:textId="77777777" w:rsidR="00CE5C5F" w:rsidRPr="007152C1" w:rsidRDefault="00CE5C5F" w:rsidP="00096094">
      <w:pPr>
        <w:pStyle w:val="Tekstpodstawowy"/>
        <w:jc w:val="both"/>
        <w:rPr>
          <w:b/>
        </w:rPr>
      </w:pPr>
      <w:r w:rsidRPr="007152C1">
        <w:rPr>
          <w:b/>
        </w:rPr>
        <w:t>REGON 370440070, NIP 6891190300</w:t>
      </w:r>
    </w:p>
    <w:p w14:paraId="3EAF0BFD" w14:textId="77777777" w:rsidR="00CE5C5F" w:rsidRPr="006E6612" w:rsidRDefault="00CE5C5F" w:rsidP="00096094">
      <w:pPr>
        <w:pStyle w:val="Tekstpodstawowy"/>
        <w:jc w:val="both"/>
      </w:pPr>
      <w:r w:rsidRPr="007152C1">
        <w:t>reprezentowaną przez:</w:t>
      </w:r>
    </w:p>
    <w:p w14:paraId="5C6BB197" w14:textId="23216046" w:rsidR="00CE5C5F" w:rsidRPr="006E6612" w:rsidRDefault="004515A5" w:rsidP="00096094">
      <w:pPr>
        <w:spacing w:after="0" w:line="240" w:lineRule="auto"/>
        <w:jc w:val="both"/>
        <w:rPr>
          <w:rFonts w:ascii="Arial" w:hAnsi="Arial" w:cs="Arial"/>
          <w:b/>
          <w:bCs/>
          <w:iCs/>
        </w:rPr>
      </w:pPr>
      <w:r>
        <w:rPr>
          <w:rFonts w:ascii="Arial" w:hAnsi="Arial" w:cs="Arial"/>
          <w:b/>
          <w:bCs/>
          <w:iCs/>
        </w:rPr>
        <w:t>…………………………………</w:t>
      </w:r>
    </w:p>
    <w:p w14:paraId="5D7B7CA9" w14:textId="0A8C1ACF" w:rsidR="0061115F" w:rsidRPr="000D76A2" w:rsidRDefault="00CE5C5F" w:rsidP="008A35C8">
      <w:pPr>
        <w:spacing w:after="0" w:line="240" w:lineRule="auto"/>
        <w:jc w:val="both"/>
        <w:rPr>
          <w:rFonts w:ascii="Arial" w:hAnsi="Arial" w:cs="Arial"/>
        </w:rPr>
      </w:pPr>
      <w:r w:rsidRPr="006E6612">
        <w:rPr>
          <w:rFonts w:ascii="Arial" w:hAnsi="Arial" w:cs="Arial"/>
          <w:b/>
          <w:bCs/>
          <w:iCs/>
        </w:rPr>
        <w:t>przy kontrasygnacie Skarbnika Gminy – Ew</w:t>
      </w:r>
      <w:r w:rsidR="00C83F2F" w:rsidRPr="006E6612">
        <w:rPr>
          <w:rFonts w:ascii="Arial" w:hAnsi="Arial" w:cs="Arial"/>
          <w:b/>
          <w:bCs/>
          <w:iCs/>
        </w:rPr>
        <w:t>y</w:t>
      </w:r>
      <w:r w:rsidR="005965B0">
        <w:rPr>
          <w:rFonts w:ascii="Arial" w:hAnsi="Arial" w:cs="Arial"/>
          <w:b/>
          <w:bCs/>
          <w:iCs/>
        </w:rPr>
        <w:t xml:space="preserve"> </w:t>
      </w:r>
      <w:r w:rsidRPr="006E6612">
        <w:rPr>
          <w:rFonts w:ascii="Arial" w:hAnsi="Arial" w:cs="Arial"/>
          <w:b/>
          <w:bCs/>
          <w:iCs/>
        </w:rPr>
        <w:t>Kaczmaryk-Elmerych</w:t>
      </w:r>
    </w:p>
    <w:p w14:paraId="73455424" w14:textId="3426C023" w:rsidR="00FC3ACA" w:rsidRDefault="00CE5C5F" w:rsidP="00C22F62">
      <w:pPr>
        <w:spacing w:after="0" w:line="240" w:lineRule="auto"/>
        <w:ind w:left="284" w:hanging="284"/>
        <w:jc w:val="both"/>
        <w:rPr>
          <w:rFonts w:ascii="Arial" w:hAnsi="Arial" w:cs="Arial"/>
        </w:rPr>
      </w:pPr>
      <w:r w:rsidRPr="00C43471">
        <w:rPr>
          <w:rFonts w:ascii="Arial" w:hAnsi="Arial" w:cs="Arial"/>
        </w:rPr>
        <w:t xml:space="preserve">zwaną w dalszej części </w:t>
      </w:r>
      <w:r w:rsidR="0061115F" w:rsidRPr="00C43471">
        <w:rPr>
          <w:rFonts w:ascii="Arial" w:hAnsi="Arial" w:cs="Arial"/>
        </w:rPr>
        <w:t xml:space="preserve">umowy </w:t>
      </w:r>
      <w:r w:rsidRPr="00C43471">
        <w:rPr>
          <w:rFonts w:ascii="Arial" w:hAnsi="Arial" w:cs="Arial"/>
          <w:b/>
          <w:bCs/>
        </w:rPr>
        <w:t>„Zamawiającym”</w:t>
      </w:r>
      <w:r w:rsidRPr="00C43471">
        <w:rPr>
          <w:rFonts w:ascii="Arial" w:hAnsi="Arial" w:cs="Arial"/>
        </w:rPr>
        <w:t xml:space="preserve"> z jednej strony </w:t>
      </w:r>
    </w:p>
    <w:p w14:paraId="04E18764" w14:textId="6B94923C" w:rsidR="00FC3ACA" w:rsidRPr="00C22F62" w:rsidRDefault="00CE5C5F" w:rsidP="00C22F62">
      <w:pPr>
        <w:spacing w:after="0" w:line="240" w:lineRule="auto"/>
        <w:ind w:left="284" w:hanging="284"/>
        <w:jc w:val="both"/>
        <w:rPr>
          <w:rFonts w:ascii="Arial" w:hAnsi="Arial" w:cs="Arial"/>
        </w:rPr>
      </w:pPr>
      <w:r w:rsidRPr="00C43471">
        <w:rPr>
          <w:rFonts w:ascii="Arial" w:hAnsi="Arial" w:cs="Arial"/>
        </w:rPr>
        <w:t>a</w:t>
      </w:r>
    </w:p>
    <w:p w14:paraId="54C529A0" w14:textId="3DBAF03F" w:rsidR="00EA349E" w:rsidRPr="00C43471" w:rsidRDefault="00041227" w:rsidP="00C22F62">
      <w:pPr>
        <w:spacing w:after="0" w:line="240" w:lineRule="auto"/>
        <w:ind w:left="284" w:hanging="284"/>
        <w:jc w:val="both"/>
        <w:rPr>
          <w:rFonts w:ascii="Arial" w:hAnsi="Arial" w:cs="Arial"/>
          <w:b/>
        </w:rPr>
      </w:pPr>
      <w:r w:rsidRPr="00C43471">
        <w:rPr>
          <w:rFonts w:ascii="Arial" w:hAnsi="Arial" w:cs="Arial"/>
          <w:b/>
        </w:rPr>
        <w:t>………</w:t>
      </w:r>
      <w:r w:rsidR="00EA349E" w:rsidRPr="00C43471">
        <w:rPr>
          <w:rFonts w:ascii="Arial" w:hAnsi="Arial" w:cs="Arial"/>
          <w:b/>
        </w:rPr>
        <w:t>………………………………………………………………………………………</w:t>
      </w:r>
    </w:p>
    <w:p w14:paraId="5FC3CD2E" w14:textId="77777777" w:rsidR="00CE5C5F" w:rsidRPr="00C43471" w:rsidRDefault="00CE5C5F" w:rsidP="00096094">
      <w:pPr>
        <w:spacing w:after="0" w:line="240" w:lineRule="auto"/>
        <w:ind w:left="284" w:hanging="284"/>
        <w:jc w:val="both"/>
        <w:rPr>
          <w:rFonts w:ascii="Arial" w:hAnsi="Arial" w:cs="Arial"/>
        </w:rPr>
      </w:pPr>
      <w:r w:rsidRPr="00C43471">
        <w:rPr>
          <w:rFonts w:ascii="Arial" w:hAnsi="Arial" w:cs="Arial"/>
        </w:rPr>
        <w:t>zwanym/ą w dalszej części</w:t>
      </w:r>
      <w:r w:rsidR="0061115F" w:rsidRPr="00C43471">
        <w:rPr>
          <w:rFonts w:ascii="Arial" w:hAnsi="Arial" w:cs="Arial"/>
        </w:rPr>
        <w:t xml:space="preserve"> umowy</w:t>
      </w:r>
      <w:r w:rsidR="005965B0">
        <w:rPr>
          <w:rFonts w:ascii="Arial" w:hAnsi="Arial" w:cs="Arial"/>
        </w:rPr>
        <w:t xml:space="preserve"> </w:t>
      </w:r>
      <w:r w:rsidRPr="00C43471">
        <w:rPr>
          <w:rFonts w:ascii="Arial" w:hAnsi="Arial" w:cs="Arial"/>
          <w:b/>
          <w:bCs/>
        </w:rPr>
        <w:t>„Wykonawcą”</w:t>
      </w:r>
      <w:r w:rsidRPr="00C43471">
        <w:rPr>
          <w:rFonts w:ascii="Arial" w:hAnsi="Arial" w:cs="Arial"/>
        </w:rPr>
        <w:t xml:space="preserve"> z drugiej strony.</w:t>
      </w:r>
    </w:p>
    <w:p w14:paraId="75A33B71" w14:textId="77777777" w:rsidR="0061115F" w:rsidRPr="00C43471" w:rsidRDefault="0061115F" w:rsidP="00096094">
      <w:pPr>
        <w:autoSpaceDE w:val="0"/>
        <w:autoSpaceDN w:val="0"/>
        <w:adjustRightInd w:val="0"/>
        <w:spacing w:after="0" w:line="240" w:lineRule="auto"/>
        <w:jc w:val="both"/>
        <w:rPr>
          <w:rFonts w:ascii="Arial" w:hAnsi="Arial" w:cs="Arial"/>
        </w:rPr>
      </w:pPr>
    </w:p>
    <w:p w14:paraId="122C672C" w14:textId="1FEA8427" w:rsidR="00CE5C5F" w:rsidRPr="00C43471" w:rsidRDefault="00CE5C5F" w:rsidP="00096094">
      <w:pPr>
        <w:autoSpaceDE w:val="0"/>
        <w:autoSpaceDN w:val="0"/>
        <w:adjustRightInd w:val="0"/>
        <w:spacing w:after="0" w:line="240" w:lineRule="auto"/>
        <w:jc w:val="both"/>
        <w:rPr>
          <w:rFonts w:ascii="Arial" w:hAnsi="Arial" w:cs="Arial"/>
        </w:rPr>
      </w:pPr>
      <w:r w:rsidRPr="00C43471">
        <w:rPr>
          <w:rFonts w:ascii="Arial" w:hAnsi="Arial" w:cs="Arial"/>
        </w:rPr>
        <w:t>Stosownie do dokonanego przez Zamawiającego wyboru oferty Wykonawcy w postępowaniu prowadzonym w trybie podstawowym</w:t>
      </w:r>
      <w:r w:rsidR="005C35FC">
        <w:rPr>
          <w:rFonts w:ascii="Arial" w:hAnsi="Arial" w:cs="Arial"/>
        </w:rPr>
        <w:t>,</w:t>
      </w:r>
      <w:r w:rsidRPr="00C43471">
        <w:rPr>
          <w:rFonts w:ascii="Arial" w:hAnsi="Arial" w:cs="Arial"/>
        </w:rPr>
        <w:t xml:space="preserve"> </w:t>
      </w:r>
      <w:r w:rsidR="00B21B04" w:rsidRPr="00380DDD">
        <w:rPr>
          <w:rFonts w:ascii="Arial" w:hAnsi="Arial" w:cs="Arial"/>
          <w:snapToGrid w:val="0"/>
        </w:rPr>
        <w:t>na podstawie art. 275 pkt 1 u</w:t>
      </w:r>
      <w:r w:rsidR="00B21B04" w:rsidRPr="00380DDD">
        <w:rPr>
          <w:rFonts w:ascii="Arial" w:hAnsi="Arial" w:cs="Arial"/>
        </w:rPr>
        <w:t xml:space="preserve">stawy </w:t>
      </w:r>
      <w:r w:rsidRPr="00C43471">
        <w:rPr>
          <w:rFonts w:ascii="Arial" w:hAnsi="Arial" w:cs="Arial"/>
        </w:rPr>
        <w:t>z dnia 1</w:t>
      </w:r>
      <w:r w:rsidR="00774650">
        <w:rPr>
          <w:rFonts w:ascii="Arial" w:hAnsi="Arial" w:cs="Arial"/>
        </w:rPr>
        <w:t xml:space="preserve">1 </w:t>
      </w:r>
      <w:r w:rsidRPr="00C43471">
        <w:rPr>
          <w:rFonts w:ascii="Arial" w:hAnsi="Arial" w:cs="Arial"/>
        </w:rPr>
        <w:t>września 2019 r. - Prawo zamówień publicznych (</w:t>
      </w:r>
      <w:r w:rsidR="005C35FC" w:rsidRPr="00380DDD">
        <w:rPr>
          <w:rFonts w:ascii="Arial" w:hAnsi="Arial" w:cs="Arial"/>
        </w:rPr>
        <w:t xml:space="preserve">tekst jedn. </w:t>
      </w:r>
      <w:r w:rsidRPr="00C43471">
        <w:rPr>
          <w:rFonts w:ascii="Arial" w:hAnsi="Arial" w:cs="Arial"/>
        </w:rPr>
        <w:t>Dz. U. z</w:t>
      </w:r>
      <w:r w:rsidR="00E7783C">
        <w:rPr>
          <w:rFonts w:ascii="Arial" w:hAnsi="Arial" w:cs="Arial"/>
        </w:rPr>
        <w:t xml:space="preserve"> </w:t>
      </w:r>
      <w:r w:rsidR="00E7783C" w:rsidRPr="009F008A">
        <w:rPr>
          <w:rFonts w:ascii="Arial" w:hAnsi="Arial" w:cs="Arial"/>
          <w:color w:val="000000" w:themeColor="text1"/>
        </w:rPr>
        <w:t>2023 r. poz. 1605</w:t>
      </w:r>
      <w:r w:rsidRPr="00C43471">
        <w:rPr>
          <w:rFonts w:ascii="Arial" w:hAnsi="Arial" w:cs="Arial"/>
        </w:rPr>
        <w:t>)</w:t>
      </w:r>
      <w:r w:rsidR="0074532E">
        <w:rPr>
          <w:rFonts w:ascii="Arial" w:hAnsi="Arial" w:cs="Arial"/>
        </w:rPr>
        <w:t>,</w:t>
      </w:r>
      <w:r w:rsidRPr="00C43471">
        <w:rPr>
          <w:rFonts w:ascii="Arial" w:hAnsi="Arial" w:cs="Arial"/>
        </w:rPr>
        <w:t xml:space="preserve"> </w:t>
      </w:r>
      <w:r w:rsidR="00C729E9" w:rsidRPr="00C43471">
        <w:rPr>
          <w:rFonts w:ascii="Arial" w:hAnsi="Arial" w:cs="Arial"/>
        </w:rPr>
        <w:t>S</w:t>
      </w:r>
      <w:r w:rsidRPr="00C43471">
        <w:rPr>
          <w:rFonts w:ascii="Arial" w:hAnsi="Arial" w:cs="Arial"/>
        </w:rPr>
        <w:t>trony zawarły umowę następującej treści:</w:t>
      </w:r>
    </w:p>
    <w:p w14:paraId="4C7EC60B" w14:textId="77777777" w:rsidR="005D536F" w:rsidRPr="00C43471" w:rsidRDefault="005D536F" w:rsidP="00096094">
      <w:pPr>
        <w:autoSpaceDE w:val="0"/>
        <w:autoSpaceDN w:val="0"/>
        <w:adjustRightInd w:val="0"/>
        <w:spacing w:after="0" w:line="240" w:lineRule="auto"/>
        <w:jc w:val="both"/>
        <w:rPr>
          <w:rFonts w:ascii="Arial" w:hAnsi="Arial" w:cs="Arial"/>
        </w:rPr>
      </w:pPr>
    </w:p>
    <w:p w14:paraId="40BE461E" w14:textId="77777777" w:rsidR="001F59AE" w:rsidRPr="00F770C0" w:rsidRDefault="001F59AE" w:rsidP="00096094">
      <w:pPr>
        <w:autoSpaceDE w:val="0"/>
        <w:autoSpaceDN w:val="0"/>
        <w:adjustRightInd w:val="0"/>
        <w:spacing w:after="0" w:line="240" w:lineRule="auto"/>
        <w:jc w:val="center"/>
        <w:rPr>
          <w:rFonts w:ascii="Arial" w:hAnsi="Arial" w:cs="Arial"/>
          <w:b/>
          <w:bCs/>
        </w:rPr>
      </w:pPr>
      <w:r w:rsidRPr="00F770C0">
        <w:rPr>
          <w:rFonts w:ascii="Arial" w:hAnsi="Arial" w:cs="Arial"/>
          <w:b/>
          <w:bCs/>
        </w:rPr>
        <w:t>§ 1</w:t>
      </w:r>
    </w:p>
    <w:p w14:paraId="6C762614" w14:textId="3EFE38EF" w:rsidR="00C729E9" w:rsidRPr="00F770C0" w:rsidRDefault="00CE5C5F" w:rsidP="00652A9C">
      <w:pPr>
        <w:autoSpaceDE w:val="0"/>
        <w:autoSpaceDN w:val="0"/>
        <w:adjustRightInd w:val="0"/>
        <w:spacing w:after="0" w:line="240" w:lineRule="auto"/>
        <w:jc w:val="center"/>
        <w:rPr>
          <w:rFonts w:ascii="Arial" w:hAnsi="Arial" w:cs="Arial"/>
          <w:b/>
          <w:bCs/>
        </w:rPr>
      </w:pPr>
      <w:r w:rsidRPr="00F770C0">
        <w:rPr>
          <w:rFonts w:ascii="Arial" w:hAnsi="Arial" w:cs="Arial"/>
          <w:b/>
          <w:bCs/>
        </w:rPr>
        <w:t>Przedmiot umowy</w:t>
      </w:r>
    </w:p>
    <w:p w14:paraId="0B9FBBCA" w14:textId="77777777" w:rsidR="00E94AE8" w:rsidRPr="00F770C0" w:rsidRDefault="00CE5C5F" w:rsidP="00096094">
      <w:pPr>
        <w:pStyle w:val="Akapitzlist"/>
        <w:numPr>
          <w:ilvl w:val="0"/>
          <w:numId w:val="49"/>
        </w:numPr>
        <w:spacing w:after="0" w:line="240" w:lineRule="auto"/>
        <w:ind w:left="284" w:hanging="284"/>
        <w:jc w:val="both"/>
        <w:rPr>
          <w:rFonts w:ascii="Arial" w:hAnsi="Arial" w:cs="Arial"/>
        </w:rPr>
      </w:pPr>
      <w:r w:rsidRPr="00F770C0">
        <w:rPr>
          <w:rFonts w:ascii="Arial" w:hAnsi="Arial" w:cs="Arial"/>
        </w:rPr>
        <w:t xml:space="preserve">Wykonawca, niniejszą umową, zobowiązuje się wobec Zamawiającego do wykonania </w:t>
      </w:r>
      <w:r w:rsidR="000F0B88" w:rsidRPr="00F770C0">
        <w:rPr>
          <w:rFonts w:ascii="Arial" w:hAnsi="Arial" w:cs="Arial"/>
        </w:rPr>
        <w:t xml:space="preserve">- </w:t>
      </w:r>
      <w:r w:rsidR="00E24DE1" w:rsidRPr="00F770C0">
        <w:rPr>
          <w:rFonts w:ascii="Arial" w:hAnsi="Arial" w:cs="Arial"/>
        </w:rPr>
        <w:t>zgodnie z zasadami wiedzy technicznej</w:t>
      </w:r>
      <w:r w:rsidR="002540BC" w:rsidRPr="00F770C0">
        <w:rPr>
          <w:rFonts w:ascii="Arial" w:hAnsi="Arial" w:cs="Arial"/>
        </w:rPr>
        <w:t xml:space="preserve"> </w:t>
      </w:r>
      <w:r w:rsidR="001B7940" w:rsidRPr="00F770C0">
        <w:rPr>
          <w:rFonts w:ascii="Arial" w:hAnsi="Arial" w:cs="Arial"/>
        </w:rPr>
        <w:t>–</w:t>
      </w:r>
      <w:r w:rsidR="002540BC" w:rsidRPr="00F770C0">
        <w:rPr>
          <w:rFonts w:ascii="Arial" w:hAnsi="Arial" w:cs="Arial"/>
        </w:rPr>
        <w:t xml:space="preserve"> </w:t>
      </w:r>
      <w:r w:rsidRPr="00F770C0">
        <w:rPr>
          <w:rFonts w:ascii="Arial" w:hAnsi="Arial" w:cs="Arial"/>
        </w:rPr>
        <w:t xml:space="preserve">robót budowlanych związanych z </w:t>
      </w:r>
      <w:r w:rsidR="00491810" w:rsidRPr="00F770C0">
        <w:rPr>
          <w:rFonts w:ascii="Arial" w:hAnsi="Arial" w:cs="Arial"/>
        </w:rPr>
        <w:t>zadaniem pn.:</w:t>
      </w:r>
    </w:p>
    <w:p w14:paraId="7B2AC872" w14:textId="00C1B571" w:rsidR="002954AA" w:rsidRPr="00F770C0" w:rsidRDefault="00395AFC" w:rsidP="00096094">
      <w:pPr>
        <w:spacing w:after="0" w:line="240" w:lineRule="auto"/>
        <w:ind w:left="284"/>
        <w:jc w:val="both"/>
        <w:rPr>
          <w:rFonts w:ascii="Arial" w:hAnsi="Arial" w:cs="Arial"/>
        </w:rPr>
      </w:pPr>
      <w:bookmarkStart w:id="0" w:name="_Hlk516230971"/>
      <w:r w:rsidRPr="00F770C0">
        <w:rPr>
          <w:rFonts w:ascii="Arial" w:hAnsi="Arial" w:cs="Arial"/>
          <w:b/>
          <w:bCs/>
        </w:rPr>
        <w:t>„</w:t>
      </w:r>
      <w:r w:rsidR="00887A8D">
        <w:rPr>
          <w:rFonts w:ascii="Arial" w:hAnsi="Arial" w:cs="Arial"/>
          <w:b/>
          <w:bCs/>
        </w:rPr>
        <w:t xml:space="preserve">Przebudowa drogi dla pieszych </w:t>
      </w:r>
      <w:r w:rsidR="002117AB">
        <w:rPr>
          <w:rFonts w:ascii="Arial" w:hAnsi="Arial" w:cs="Arial"/>
          <w:b/>
          <w:bCs/>
        </w:rPr>
        <w:t>oraz</w:t>
      </w:r>
      <w:r w:rsidR="00887A8D">
        <w:rPr>
          <w:rFonts w:ascii="Arial" w:hAnsi="Arial" w:cs="Arial"/>
          <w:b/>
          <w:bCs/>
        </w:rPr>
        <w:t xml:space="preserve"> przejścia dla pieszych w m-ci Ustrzyki Dolne </w:t>
      </w:r>
      <w:r w:rsidR="00887A8D">
        <w:rPr>
          <w:rFonts w:ascii="Arial" w:hAnsi="Arial" w:cs="Arial"/>
          <w:b/>
          <w:bCs/>
        </w:rPr>
        <w:br/>
        <w:t>ul. Bełska, droga nr 119229R</w:t>
      </w:r>
      <w:r w:rsidRPr="00F770C0">
        <w:rPr>
          <w:rFonts w:ascii="Arial" w:hAnsi="Arial" w:cs="Arial"/>
          <w:b/>
          <w:bCs/>
        </w:rPr>
        <w:t>”</w:t>
      </w:r>
      <w:r w:rsidR="00301313" w:rsidRPr="00F770C0">
        <w:rPr>
          <w:rFonts w:ascii="Arial" w:hAnsi="Arial" w:cs="Arial"/>
          <w:b/>
          <w:bCs/>
        </w:rPr>
        <w:t>.</w:t>
      </w:r>
      <w:r w:rsidR="002540BC" w:rsidRPr="00F770C0">
        <w:rPr>
          <w:rFonts w:ascii="Arial" w:hAnsi="Arial" w:cs="Arial"/>
          <w:b/>
          <w:bCs/>
        </w:rPr>
        <w:t xml:space="preserve"> </w:t>
      </w:r>
      <w:r w:rsidR="00431547" w:rsidRPr="00431547">
        <w:rPr>
          <w:rFonts w:ascii="Arial" w:hAnsi="Arial" w:cs="Arial"/>
          <w:bCs/>
        </w:rPr>
        <w:t>Z</w:t>
      </w:r>
      <w:r w:rsidR="00301313" w:rsidRPr="00F770C0">
        <w:rPr>
          <w:rFonts w:ascii="Arial" w:hAnsi="Arial" w:cs="Arial"/>
        </w:rPr>
        <w:t xml:space="preserve">adanie dofinansowane jest ze środków </w:t>
      </w:r>
      <w:bookmarkEnd w:id="0"/>
      <w:r w:rsidR="00741497">
        <w:rPr>
          <w:rFonts w:ascii="Arial" w:hAnsi="Arial" w:cs="Arial"/>
        </w:rPr>
        <w:t>Rządowego Funduszu Rozwoju Dróg.</w:t>
      </w:r>
    </w:p>
    <w:p w14:paraId="46A678FB" w14:textId="4F927D9A" w:rsidR="00ED18E5" w:rsidRPr="00F770C0" w:rsidRDefault="00ED18E5" w:rsidP="00096094">
      <w:pPr>
        <w:pStyle w:val="Akapitzlist"/>
        <w:numPr>
          <w:ilvl w:val="0"/>
          <w:numId w:val="49"/>
        </w:numPr>
        <w:spacing w:after="0" w:line="240" w:lineRule="auto"/>
        <w:ind w:left="284" w:hanging="284"/>
        <w:jc w:val="both"/>
        <w:rPr>
          <w:rFonts w:ascii="Arial" w:hAnsi="Arial" w:cs="Arial"/>
        </w:rPr>
      </w:pPr>
      <w:r w:rsidRPr="00F770C0">
        <w:rPr>
          <w:rFonts w:ascii="Arial" w:hAnsi="Arial" w:cs="Arial"/>
        </w:rPr>
        <w:t xml:space="preserve">Zakres rzeczowy zamówienia obejmuje </w:t>
      </w:r>
      <w:r w:rsidR="0009603E" w:rsidRPr="00F770C0">
        <w:rPr>
          <w:rFonts w:ascii="Arial" w:hAnsi="Arial" w:cs="Arial"/>
        </w:rPr>
        <w:t>następu</w:t>
      </w:r>
      <w:r w:rsidR="00984516">
        <w:rPr>
          <w:rFonts w:ascii="Arial" w:hAnsi="Arial" w:cs="Arial"/>
        </w:rPr>
        <w:t>jące roboty budowlane:</w:t>
      </w:r>
    </w:p>
    <w:p w14:paraId="7B7C1ADC" w14:textId="4D76E239" w:rsidR="009C340E" w:rsidRPr="00E410AE" w:rsidRDefault="0015079C" w:rsidP="00096094">
      <w:pPr>
        <w:pStyle w:val="Bezodstpw"/>
        <w:numPr>
          <w:ilvl w:val="0"/>
          <w:numId w:val="37"/>
        </w:numPr>
        <w:ind w:left="567" w:hanging="283"/>
        <w:jc w:val="both"/>
        <w:rPr>
          <w:rFonts w:ascii="Arial" w:hAnsi="Arial" w:cs="Arial"/>
          <w:sz w:val="22"/>
          <w:szCs w:val="22"/>
        </w:rPr>
      </w:pPr>
      <w:r w:rsidRPr="00E410AE">
        <w:rPr>
          <w:rFonts w:ascii="Arial" w:hAnsi="Arial" w:cs="Arial"/>
          <w:sz w:val="22"/>
          <w:szCs w:val="22"/>
        </w:rPr>
        <w:t xml:space="preserve">roboty </w:t>
      </w:r>
      <w:r w:rsidR="00AE0CC7" w:rsidRPr="00E410AE">
        <w:rPr>
          <w:rFonts w:ascii="Arial" w:hAnsi="Arial" w:cs="Arial"/>
          <w:sz w:val="22"/>
          <w:szCs w:val="22"/>
        </w:rPr>
        <w:t xml:space="preserve">przygotowawcze, </w:t>
      </w:r>
    </w:p>
    <w:p w14:paraId="631F566B" w14:textId="438F2D65" w:rsidR="007152C1" w:rsidRPr="00E410AE" w:rsidRDefault="00B3568E" w:rsidP="00096094">
      <w:pPr>
        <w:pStyle w:val="Bezodstpw"/>
        <w:numPr>
          <w:ilvl w:val="0"/>
          <w:numId w:val="37"/>
        </w:numPr>
        <w:ind w:left="567" w:hanging="283"/>
        <w:jc w:val="both"/>
        <w:rPr>
          <w:rFonts w:ascii="Arial" w:hAnsi="Arial" w:cs="Arial"/>
          <w:sz w:val="22"/>
          <w:szCs w:val="22"/>
        </w:rPr>
      </w:pPr>
      <w:r w:rsidRPr="00E410AE">
        <w:rPr>
          <w:rFonts w:ascii="Arial" w:hAnsi="Arial" w:cs="Arial"/>
          <w:sz w:val="22"/>
          <w:szCs w:val="22"/>
        </w:rPr>
        <w:t>odwodnienie</w:t>
      </w:r>
      <w:r w:rsidR="00AE0CC7" w:rsidRPr="00E410AE">
        <w:rPr>
          <w:rFonts w:ascii="Arial" w:hAnsi="Arial" w:cs="Arial"/>
          <w:sz w:val="22"/>
          <w:szCs w:val="22"/>
        </w:rPr>
        <w:t>,</w:t>
      </w:r>
    </w:p>
    <w:p w14:paraId="4443214F" w14:textId="6C548B3A" w:rsidR="007152C1" w:rsidRPr="00E410AE" w:rsidRDefault="006B22C9" w:rsidP="00096094">
      <w:pPr>
        <w:pStyle w:val="Bezodstpw"/>
        <w:numPr>
          <w:ilvl w:val="0"/>
          <w:numId w:val="37"/>
        </w:numPr>
        <w:ind w:left="567" w:hanging="283"/>
        <w:jc w:val="both"/>
        <w:rPr>
          <w:rFonts w:ascii="Arial" w:hAnsi="Arial" w:cs="Arial"/>
          <w:sz w:val="22"/>
          <w:szCs w:val="22"/>
        </w:rPr>
      </w:pPr>
      <w:r w:rsidRPr="00E410AE">
        <w:rPr>
          <w:rFonts w:ascii="Arial" w:hAnsi="Arial" w:cs="Arial"/>
          <w:sz w:val="22"/>
          <w:szCs w:val="22"/>
        </w:rPr>
        <w:t>elementy ulic</w:t>
      </w:r>
      <w:r w:rsidR="00B3568E" w:rsidRPr="00E410AE">
        <w:rPr>
          <w:rFonts w:ascii="Arial" w:hAnsi="Arial" w:cs="Arial"/>
          <w:sz w:val="22"/>
          <w:szCs w:val="22"/>
        </w:rPr>
        <w:t>,</w:t>
      </w:r>
    </w:p>
    <w:p w14:paraId="26416430" w14:textId="5B37713F" w:rsidR="00AE0CC7" w:rsidRPr="00E410AE" w:rsidRDefault="00D85441" w:rsidP="00096094">
      <w:pPr>
        <w:pStyle w:val="Bezodstpw"/>
        <w:numPr>
          <w:ilvl w:val="0"/>
          <w:numId w:val="37"/>
        </w:numPr>
        <w:ind w:left="567" w:hanging="283"/>
        <w:jc w:val="both"/>
        <w:rPr>
          <w:rFonts w:ascii="Arial" w:hAnsi="Arial" w:cs="Arial"/>
          <w:sz w:val="22"/>
          <w:szCs w:val="22"/>
        </w:rPr>
      </w:pPr>
      <w:r w:rsidRPr="00E410AE">
        <w:rPr>
          <w:rFonts w:ascii="Arial" w:hAnsi="Arial" w:cs="Arial"/>
          <w:sz w:val="22"/>
          <w:szCs w:val="22"/>
        </w:rPr>
        <w:t>roboty nawierzchniowe</w:t>
      </w:r>
      <w:r w:rsidR="00E410AE" w:rsidRPr="00E410AE">
        <w:rPr>
          <w:rFonts w:ascii="Arial" w:hAnsi="Arial" w:cs="Arial"/>
          <w:sz w:val="22"/>
          <w:szCs w:val="22"/>
        </w:rPr>
        <w:t>,</w:t>
      </w:r>
    </w:p>
    <w:p w14:paraId="1EB93AA8" w14:textId="486C57DE" w:rsidR="00E410AE" w:rsidRPr="00E410AE" w:rsidRDefault="00E410AE" w:rsidP="00096094">
      <w:pPr>
        <w:pStyle w:val="Bezodstpw"/>
        <w:numPr>
          <w:ilvl w:val="0"/>
          <w:numId w:val="37"/>
        </w:numPr>
        <w:ind w:left="567" w:hanging="283"/>
        <w:jc w:val="both"/>
        <w:rPr>
          <w:rFonts w:ascii="Arial" w:hAnsi="Arial" w:cs="Arial"/>
          <w:sz w:val="22"/>
          <w:szCs w:val="22"/>
        </w:rPr>
      </w:pPr>
      <w:r w:rsidRPr="00E410AE">
        <w:rPr>
          <w:rFonts w:ascii="Arial" w:hAnsi="Arial" w:cs="Arial"/>
          <w:sz w:val="22"/>
          <w:szCs w:val="22"/>
        </w:rPr>
        <w:t>przebudowa przejścia dla pieszych wraz z oznakowaniem</w:t>
      </w:r>
      <w:r w:rsidR="00E972F3">
        <w:rPr>
          <w:rFonts w:ascii="Arial" w:hAnsi="Arial" w:cs="Arial"/>
          <w:sz w:val="22"/>
          <w:szCs w:val="22"/>
        </w:rPr>
        <w:t xml:space="preserve"> dróg urządzenia bezpieczeństwa ruchu.</w:t>
      </w:r>
    </w:p>
    <w:p w14:paraId="501F1A30" w14:textId="21311D0C" w:rsidR="00775D1B" w:rsidRPr="00F770C0" w:rsidRDefault="00D953B4" w:rsidP="00096094">
      <w:pPr>
        <w:pStyle w:val="Bezodstpw"/>
        <w:numPr>
          <w:ilvl w:val="0"/>
          <w:numId w:val="49"/>
        </w:numPr>
        <w:ind w:left="284" w:hanging="284"/>
        <w:jc w:val="both"/>
        <w:rPr>
          <w:rFonts w:ascii="Arial" w:hAnsi="Arial" w:cs="Arial"/>
          <w:sz w:val="22"/>
          <w:szCs w:val="22"/>
        </w:rPr>
      </w:pPr>
      <w:r w:rsidRPr="00E410AE">
        <w:rPr>
          <w:rFonts w:ascii="Arial" w:hAnsi="Arial" w:cs="Arial"/>
          <w:sz w:val="22"/>
          <w:szCs w:val="22"/>
        </w:rPr>
        <w:t>Przedmiot umowy został szczegółowo określony w Specyfikacji</w:t>
      </w:r>
      <w:r w:rsidRPr="00F770C0">
        <w:rPr>
          <w:rFonts w:ascii="Arial" w:hAnsi="Arial" w:cs="Arial"/>
          <w:sz w:val="22"/>
          <w:szCs w:val="22"/>
        </w:rPr>
        <w:t xml:space="preserve"> Warunków Zamówienia, zwanej dalej „SWZ”, zawierającej </w:t>
      </w:r>
      <w:r w:rsidR="00352904">
        <w:rPr>
          <w:rFonts w:ascii="Arial" w:hAnsi="Arial" w:cs="Arial"/>
          <w:sz w:val="22"/>
          <w:szCs w:val="22"/>
        </w:rPr>
        <w:t>między innymi przedmiar robót</w:t>
      </w:r>
      <w:r w:rsidR="00185987">
        <w:rPr>
          <w:rFonts w:ascii="Arial" w:hAnsi="Arial" w:cs="Arial"/>
          <w:sz w:val="22"/>
          <w:szCs w:val="22"/>
        </w:rPr>
        <w:t>, dokumentację techniczną</w:t>
      </w:r>
      <w:r w:rsidR="0033724E">
        <w:rPr>
          <w:rFonts w:ascii="Arial" w:hAnsi="Arial" w:cs="Arial"/>
          <w:sz w:val="22"/>
          <w:szCs w:val="22"/>
        </w:rPr>
        <w:t xml:space="preserve"> oraz</w:t>
      </w:r>
      <w:r w:rsidR="00352904">
        <w:rPr>
          <w:rFonts w:ascii="Arial" w:hAnsi="Arial" w:cs="Arial"/>
          <w:sz w:val="22"/>
          <w:szCs w:val="22"/>
        </w:rPr>
        <w:t xml:space="preserve"> </w:t>
      </w:r>
      <w:r w:rsidRPr="00F770C0">
        <w:rPr>
          <w:rFonts w:ascii="Arial" w:hAnsi="Arial" w:cs="Arial"/>
          <w:sz w:val="22"/>
          <w:szCs w:val="22"/>
        </w:rPr>
        <w:t>specyfikacje techniczne wykonania i odbioru robót budowlanych (</w:t>
      </w:r>
      <w:proofErr w:type="spellStart"/>
      <w:r w:rsidRPr="00F770C0">
        <w:rPr>
          <w:rFonts w:ascii="Arial" w:hAnsi="Arial" w:cs="Arial"/>
          <w:sz w:val="22"/>
          <w:szCs w:val="22"/>
        </w:rPr>
        <w:t>S</w:t>
      </w:r>
      <w:r w:rsidR="00616F84">
        <w:rPr>
          <w:rFonts w:ascii="Arial" w:hAnsi="Arial" w:cs="Arial"/>
          <w:sz w:val="22"/>
          <w:szCs w:val="22"/>
        </w:rPr>
        <w:t>TWiORB</w:t>
      </w:r>
      <w:proofErr w:type="spellEnd"/>
      <w:r w:rsidRPr="00F770C0">
        <w:rPr>
          <w:rFonts w:ascii="Arial" w:hAnsi="Arial" w:cs="Arial"/>
          <w:sz w:val="22"/>
          <w:szCs w:val="22"/>
        </w:rPr>
        <w:t>)</w:t>
      </w:r>
      <w:r w:rsidR="008A76D1">
        <w:rPr>
          <w:rFonts w:ascii="Arial" w:hAnsi="Arial" w:cs="Arial"/>
          <w:sz w:val="22"/>
          <w:szCs w:val="22"/>
        </w:rPr>
        <w:t>.</w:t>
      </w:r>
    </w:p>
    <w:p w14:paraId="2C091545" w14:textId="374EBF2E" w:rsidR="00392034" w:rsidRPr="00F770C0" w:rsidRDefault="00392034" w:rsidP="00096094">
      <w:pPr>
        <w:pStyle w:val="Akapitzlist"/>
        <w:numPr>
          <w:ilvl w:val="0"/>
          <w:numId w:val="49"/>
        </w:numPr>
        <w:spacing w:after="0" w:line="240" w:lineRule="auto"/>
        <w:ind w:left="284" w:hanging="284"/>
        <w:jc w:val="both"/>
        <w:rPr>
          <w:rFonts w:ascii="Arial" w:hAnsi="Arial" w:cs="Arial"/>
        </w:rPr>
      </w:pPr>
      <w:r w:rsidRPr="00F770C0">
        <w:rPr>
          <w:rFonts w:ascii="Arial" w:hAnsi="Arial" w:cs="Arial"/>
        </w:rPr>
        <w:t>Wykonawca oświadcza, że:</w:t>
      </w:r>
    </w:p>
    <w:p w14:paraId="241BAE74" w14:textId="07136470" w:rsidR="004C56FD" w:rsidRDefault="00392034" w:rsidP="00096094">
      <w:pPr>
        <w:pStyle w:val="Akapitzlist"/>
        <w:numPr>
          <w:ilvl w:val="1"/>
          <w:numId w:val="50"/>
        </w:numPr>
        <w:spacing w:after="0" w:line="240" w:lineRule="auto"/>
        <w:ind w:left="567" w:hanging="283"/>
        <w:jc w:val="both"/>
        <w:rPr>
          <w:rFonts w:ascii="Arial" w:hAnsi="Arial" w:cs="Arial"/>
        </w:rPr>
      </w:pPr>
      <w:r w:rsidRPr="00F770C0">
        <w:rPr>
          <w:rFonts w:ascii="Arial" w:hAnsi="Arial" w:cs="Arial"/>
          <w:lang w:eastAsia="zh-CN"/>
        </w:rPr>
        <w:t xml:space="preserve">zapoznał się z przedmiotem umowy w oparciu o SWZ, </w:t>
      </w:r>
      <w:r w:rsidR="001827A3">
        <w:rPr>
          <w:rFonts w:ascii="Arial" w:hAnsi="Arial" w:cs="Arial"/>
          <w:lang w:eastAsia="zh-CN"/>
        </w:rPr>
        <w:t>przedmiar robót</w:t>
      </w:r>
      <w:r w:rsidR="00C50D28">
        <w:rPr>
          <w:rFonts w:ascii="Arial" w:hAnsi="Arial" w:cs="Arial"/>
          <w:lang w:eastAsia="zh-CN"/>
        </w:rPr>
        <w:t>, dokumentację techniczną</w:t>
      </w:r>
      <w:r w:rsidR="00A75F02">
        <w:rPr>
          <w:rFonts w:ascii="Arial" w:hAnsi="Arial" w:cs="Arial"/>
          <w:lang w:eastAsia="zh-CN"/>
        </w:rPr>
        <w:t xml:space="preserve"> oraz</w:t>
      </w:r>
      <w:r w:rsidR="007A61CB">
        <w:rPr>
          <w:rFonts w:ascii="Arial" w:hAnsi="Arial" w:cs="Arial"/>
          <w:lang w:eastAsia="zh-CN"/>
        </w:rPr>
        <w:t xml:space="preserve"> </w:t>
      </w:r>
      <w:r w:rsidRPr="00F770C0">
        <w:rPr>
          <w:rFonts w:ascii="Arial" w:hAnsi="Arial" w:cs="Arial"/>
          <w:lang w:eastAsia="zh-CN"/>
        </w:rPr>
        <w:t xml:space="preserve">specyfikacje techniczne wykonania i odbioru robót budowlanych, </w:t>
      </w:r>
      <w:r w:rsidR="007A61CB">
        <w:rPr>
          <w:rFonts w:ascii="Arial" w:hAnsi="Arial" w:cs="Arial"/>
          <w:lang w:eastAsia="zh-CN"/>
        </w:rPr>
        <w:t xml:space="preserve">a także </w:t>
      </w:r>
      <w:r w:rsidRPr="00F770C0">
        <w:rPr>
          <w:rFonts w:ascii="Arial" w:hAnsi="Arial" w:cs="Arial"/>
          <w:lang w:eastAsia="zh-CN"/>
        </w:rPr>
        <w:t xml:space="preserve">z warunkami prowadzenia robót oraz obiektami i nie zgłasza zastrzeżeń dotyczących przedmiotu umowy </w:t>
      </w:r>
      <w:r w:rsidR="00C50D28">
        <w:rPr>
          <w:rFonts w:ascii="Arial" w:hAnsi="Arial" w:cs="Arial"/>
          <w:lang w:eastAsia="zh-CN"/>
        </w:rPr>
        <w:t>i</w:t>
      </w:r>
      <w:r w:rsidRPr="00F770C0">
        <w:rPr>
          <w:rFonts w:ascii="Arial" w:hAnsi="Arial" w:cs="Arial"/>
          <w:lang w:eastAsia="zh-CN"/>
        </w:rPr>
        <w:t xml:space="preserve"> warunków realizacji umowy</w:t>
      </w:r>
      <w:r w:rsidR="004C56FD">
        <w:rPr>
          <w:rFonts w:ascii="Arial" w:hAnsi="Arial" w:cs="Arial"/>
          <w:lang w:eastAsia="zh-CN"/>
        </w:rPr>
        <w:t>,</w:t>
      </w:r>
    </w:p>
    <w:p w14:paraId="3B3E57B5" w14:textId="77777777" w:rsidR="00775D1B" w:rsidRPr="00F770C0" w:rsidRDefault="00392034" w:rsidP="00096094">
      <w:pPr>
        <w:pStyle w:val="Akapitzlist"/>
        <w:numPr>
          <w:ilvl w:val="1"/>
          <w:numId w:val="50"/>
        </w:numPr>
        <w:spacing w:after="0" w:line="240" w:lineRule="auto"/>
        <w:ind w:left="567" w:hanging="283"/>
        <w:jc w:val="both"/>
        <w:rPr>
          <w:rFonts w:ascii="Arial" w:hAnsi="Arial" w:cs="Arial"/>
        </w:rPr>
      </w:pPr>
      <w:r w:rsidRPr="00F770C0">
        <w:rPr>
          <w:rFonts w:ascii="Arial" w:hAnsi="Arial" w:cs="Arial"/>
          <w:lang w:eastAsia="zh-CN"/>
        </w:rPr>
        <w:t>posiada wiedzę, doświadczenie oraz warunki techniczne niezbędne do prawidłowego wykonania przedmiotu niniejszej umowy,</w:t>
      </w:r>
    </w:p>
    <w:p w14:paraId="36D43554" w14:textId="77777777" w:rsidR="00775D1B" w:rsidRPr="00F770C0" w:rsidRDefault="00392034" w:rsidP="00096094">
      <w:pPr>
        <w:pStyle w:val="Akapitzlist"/>
        <w:numPr>
          <w:ilvl w:val="1"/>
          <w:numId w:val="50"/>
        </w:numPr>
        <w:spacing w:after="0" w:line="240" w:lineRule="auto"/>
        <w:ind w:left="567" w:hanging="283"/>
        <w:jc w:val="both"/>
        <w:rPr>
          <w:rFonts w:ascii="Arial" w:hAnsi="Arial" w:cs="Arial"/>
        </w:rPr>
      </w:pPr>
      <w:r w:rsidRPr="00F770C0">
        <w:rPr>
          <w:rFonts w:ascii="Arial" w:hAnsi="Arial" w:cs="Arial"/>
          <w:lang w:eastAsia="zh-CN"/>
        </w:rPr>
        <w:t>dysponuje kadrą zdolną do należytego wykonania przedmiotu umowy, posiadającą odpowiednie kwalifikacje, uprawnienia i wiedzę, zapewniającą tym samym wykonanie przedmiotu umowy na najwyższym poziomie, w sposób staranny i sumienny, według standardów i norm w tym zakresie stosowanych,</w:t>
      </w:r>
    </w:p>
    <w:p w14:paraId="44602DDD" w14:textId="77777777" w:rsidR="00775D1B" w:rsidRPr="00F770C0" w:rsidRDefault="00392034" w:rsidP="00096094">
      <w:pPr>
        <w:pStyle w:val="Akapitzlist"/>
        <w:numPr>
          <w:ilvl w:val="1"/>
          <w:numId w:val="50"/>
        </w:numPr>
        <w:spacing w:after="0" w:line="240" w:lineRule="auto"/>
        <w:ind w:left="567" w:hanging="283"/>
        <w:jc w:val="both"/>
        <w:rPr>
          <w:rFonts w:ascii="Arial" w:hAnsi="Arial" w:cs="Arial"/>
        </w:rPr>
      </w:pPr>
      <w:r w:rsidRPr="00F770C0">
        <w:rPr>
          <w:rFonts w:ascii="Arial" w:hAnsi="Arial" w:cs="Arial"/>
          <w:lang w:eastAsia="zh-CN"/>
        </w:rPr>
        <w:t>wyraża gotowość wykonania przedmiotu umowy zgodnie z wolą Zamawiającego oraz dokumentacją przetargową,</w:t>
      </w:r>
    </w:p>
    <w:p w14:paraId="393B9AEB" w14:textId="1339ADC1" w:rsidR="00775D1B" w:rsidRPr="002F12CA" w:rsidRDefault="00392034" w:rsidP="00096094">
      <w:pPr>
        <w:pStyle w:val="Akapitzlist"/>
        <w:numPr>
          <w:ilvl w:val="1"/>
          <w:numId w:val="50"/>
        </w:numPr>
        <w:spacing w:after="0" w:line="240" w:lineRule="auto"/>
        <w:ind w:left="567" w:hanging="283"/>
        <w:jc w:val="both"/>
        <w:rPr>
          <w:rFonts w:ascii="Arial" w:hAnsi="Arial" w:cs="Arial"/>
          <w:bCs/>
        </w:rPr>
      </w:pPr>
      <w:r w:rsidRPr="002F12CA">
        <w:rPr>
          <w:rFonts w:ascii="Arial" w:hAnsi="Arial" w:cs="Arial"/>
          <w:lang w:eastAsia="zh-CN"/>
        </w:rPr>
        <w:t xml:space="preserve">w przypadku utraty z winy Wykonawcy dofinansowania zadania, o którym mowa w ust. </w:t>
      </w:r>
      <w:r w:rsidR="00550E13" w:rsidRPr="002F12CA">
        <w:rPr>
          <w:rFonts w:ascii="Arial" w:hAnsi="Arial" w:cs="Arial"/>
          <w:lang w:eastAsia="zh-CN"/>
        </w:rPr>
        <w:t>1</w:t>
      </w:r>
      <w:r w:rsidR="007E12BB" w:rsidRPr="002F12CA">
        <w:rPr>
          <w:rFonts w:ascii="Arial" w:hAnsi="Arial" w:cs="Arial"/>
          <w:lang w:eastAsia="zh-CN"/>
        </w:rPr>
        <w:t xml:space="preserve"> zdanie drugie</w:t>
      </w:r>
      <w:r w:rsidR="00775D1B" w:rsidRPr="002F12CA">
        <w:rPr>
          <w:rFonts w:ascii="Arial" w:hAnsi="Arial" w:cs="Arial"/>
          <w:lang w:eastAsia="zh-CN"/>
        </w:rPr>
        <w:t>,</w:t>
      </w:r>
      <w:r w:rsidRPr="002F12CA">
        <w:rPr>
          <w:rFonts w:ascii="Arial" w:hAnsi="Arial" w:cs="Arial"/>
          <w:lang w:eastAsia="zh-CN"/>
        </w:rPr>
        <w:t xml:space="preserve"> np. na skutek niedotrzymania terminu realizacji zadania lub odstąpienia od umowy, zwróci Zamawiającemu </w:t>
      </w:r>
      <w:r w:rsidR="00DD2441">
        <w:rPr>
          <w:rFonts w:ascii="Arial" w:hAnsi="Arial" w:cs="Arial"/>
          <w:lang w:eastAsia="zh-CN"/>
        </w:rPr>
        <w:t xml:space="preserve">równowartość </w:t>
      </w:r>
      <w:r w:rsidRPr="002F12CA">
        <w:rPr>
          <w:rFonts w:ascii="Arial" w:hAnsi="Arial" w:cs="Arial"/>
          <w:lang w:eastAsia="zh-CN"/>
        </w:rPr>
        <w:t>kwot</w:t>
      </w:r>
      <w:r w:rsidR="00DD2441">
        <w:rPr>
          <w:rFonts w:ascii="Arial" w:hAnsi="Arial" w:cs="Arial"/>
          <w:lang w:eastAsia="zh-CN"/>
        </w:rPr>
        <w:t>y</w:t>
      </w:r>
      <w:r w:rsidRPr="002F12CA">
        <w:rPr>
          <w:rFonts w:ascii="Arial" w:hAnsi="Arial" w:cs="Arial"/>
          <w:lang w:eastAsia="zh-CN"/>
        </w:rPr>
        <w:t xml:space="preserve"> dotacji, której Zamawiający nie otrzymał lub </w:t>
      </w:r>
      <w:r w:rsidR="0050406F" w:rsidRPr="002F12CA">
        <w:rPr>
          <w:rFonts w:ascii="Arial" w:hAnsi="Arial" w:cs="Arial"/>
          <w:lang w:eastAsia="zh-CN"/>
        </w:rPr>
        <w:t xml:space="preserve">którą </w:t>
      </w:r>
      <w:r w:rsidRPr="002F12CA">
        <w:rPr>
          <w:rFonts w:ascii="Arial" w:hAnsi="Arial" w:cs="Arial"/>
          <w:lang w:eastAsia="zh-CN"/>
        </w:rPr>
        <w:t>zobowiązany był zwrócić na skutek okoliczności</w:t>
      </w:r>
      <w:r w:rsidR="00203A05">
        <w:rPr>
          <w:rFonts w:ascii="Arial" w:hAnsi="Arial" w:cs="Arial"/>
          <w:lang w:eastAsia="zh-CN"/>
        </w:rPr>
        <w:t>,</w:t>
      </w:r>
      <w:r w:rsidRPr="002F12CA">
        <w:rPr>
          <w:rFonts w:ascii="Arial" w:hAnsi="Arial" w:cs="Arial"/>
          <w:lang w:eastAsia="zh-CN"/>
        </w:rPr>
        <w:t xml:space="preserve"> za które odpowiada Wykonawca,</w:t>
      </w:r>
    </w:p>
    <w:p w14:paraId="14355B9C" w14:textId="2C3F7D50" w:rsidR="00775D1B" w:rsidRPr="00F770C0" w:rsidRDefault="00392034" w:rsidP="00096094">
      <w:pPr>
        <w:pStyle w:val="Akapitzlist"/>
        <w:numPr>
          <w:ilvl w:val="1"/>
          <w:numId w:val="50"/>
        </w:numPr>
        <w:spacing w:after="0" w:line="240" w:lineRule="auto"/>
        <w:ind w:left="567" w:hanging="357"/>
        <w:jc w:val="both"/>
        <w:rPr>
          <w:rFonts w:ascii="Arial" w:hAnsi="Arial" w:cs="Arial"/>
          <w:bCs/>
        </w:rPr>
      </w:pPr>
      <w:r w:rsidRPr="00F770C0">
        <w:rPr>
          <w:rFonts w:ascii="Arial" w:hAnsi="Arial" w:cs="Arial"/>
          <w:lang w:eastAsia="zh-CN"/>
        </w:rPr>
        <w:lastRenderedPageBreak/>
        <w:t>zaznajomił się z warunkami lokalnymi, w których będą realizowane roboty, w tym szczególnie z ukształtowaniem terenu budowy, z możliwościami urządzenia zaplecza budowy, warunkami hydrologicznymi, możliwościami zasilania w energię, wodę i inne media, ze stanem dróg dojazdowych, urządzeniami telekomunikacyjnymi,</w:t>
      </w:r>
      <w:r w:rsidR="00376E20">
        <w:rPr>
          <w:rFonts w:ascii="Arial" w:hAnsi="Arial" w:cs="Arial"/>
          <w:lang w:eastAsia="zh-CN"/>
        </w:rPr>
        <w:t xml:space="preserve"> </w:t>
      </w:r>
      <w:r w:rsidRPr="00F770C0">
        <w:rPr>
          <w:rFonts w:ascii="Arial" w:hAnsi="Arial" w:cs="Arial"/>
          <w:lang w:eastAsia="zh-CN"/>
        </w:rPr>
        <w:t>możliwościami zakwaterowania załogi itp. oraz uwzględnił je w kalkulacji wynagrodzenia. Zakłada się, że Wykonawca uwzględnił w wynagrodzeniu również inne warunki lokalne rozpoznane we własnym zakresie oraz że umożliwiają one właściwe wykonanie przedmiotu umowy</w:t>
      </w:r>
      <w:r w:rsidR="003C63D2">
        <w:rPr>
          <w:rFonts w:ascii="Arial" w:hAnsi="Arial" w:cs="Arial"/>
          <w:lang w:eastAsia="zh-CN"/>
        </w:rPr>
        <w:t>,</w:t>
      </w:r>
    </w:p>
    <w:p w14:paraId="1A6BBAE4" w14:textId="1F0FA718" w:rsidR="00E1442D" w:rsidRPr="00F770C0" w:rsidRDefault="00392034" w:rsidP="00096094">
      <w:pPr>
        <w:pStyle w:val="Akapitzlist"/>
        <w:numPr>
          <w:ilvl w:val="1"/>
          <w:numId w:val="50"/>
        </w:numPr>
        <w:spacing w:after="0" w:line="240" w:lineRule="auto"/>
        <w:ind w:left="567" w:hanging="357"/>
        <w:jc w:val="both"/>
        <w:rPr>
          <w:rFonts w:ascii="Arial" w:hAnsi="Arial" w:cs="Arial"/>
          <w:bCs/>
        </w:rPr>
      </w:pPr>
      <w:r w:rsidRPr="00F770C0">
        <w:rPr>
          <w:rFonts w:ascii="Arial" w:hAnsi="Arial" w:cs="Arial"/>
          <w:lang w:eastAsia="zh-CN"/>
        </w:rPr>
        <w:t>roboty będą wykonywane na terenie czynnych dróg i fakt ten uwzględnił w swojej ofercie</w:t>
      </w:r>
      <w:r w:rsidR="00990DF7">
        <w:rPr>
          <w:rFonts w:ascii="Arial" w:hAnsi="Arial" w:cs="Arial"/>
          <w:lang w:eastAsia="zh-CN"/>
        </w:rPr>
        <w:t xml:space="preserve"> przy założeniu, że</w:t>
      </w:r>
      <w:r w:rsidRPr="00F770C0">
        <w:rPr>
          <w:rFonts w:ascii="Arial" w:hAnsi="Arial" w:cs="Arial"/>
          <w:lang w:eastAsia="zh-CN"/>
        </w:rPr>
        <w:t xml:space="preserve"> Zamawiający nie będzie pobierał opłat za zajęcie pasa drogowego.</w:t>
      </w:r>
    </w:p>
    <w:p w14:paraId="18408651" w14:textId="01BCA25F" w:rsidR="00F16483" w:rsidRPr="00F770C0" w:rsidRDefault="0021273E" w:rsidP="00096094">
      <w:pPr>
        <w:pStyle w:val="Akapitzlist"/>
        <w:numPr>
          <w:ilvl w:val="0"/>
          <w:numId w:val="49"/>
        </w:numPr>
        <w:autoSpaceDE w:val="0"/>
        <w:autoSpaceDN w:val="0"/>
        <w:adjustRightInd w:val="0"/>
        <w:spacing w:after="0" w:line="240" w:lineRule="auto"/>
        <w:ind w:left="284" w:hanging="284"/>
        <w:jc w:val="both"/>
        <w:rPr>
          <w:rFonts w:ascii="Arial" w:hAnsi="Arial" w:cs="Arial"/>
          <w:bCs/>
        </w:rPr>
      </w:pPr>
      <w:r w:rsidRPr="00F770C0">
        <w:rPr>
          <w:rFonts w:ascii="Arial" w:hAnsi="Arial" w:cs="Arial"/>
          <w:bCs/>
        </w:rPr>
        <w:t xml:space="preserve">Materiały stosowane przez Wykonawcę podczas realizacji przedmiotu umowy powinny być fabrycznie nowe i odpowiadać co do jakości wymogom wyrobów dopuszczonych do obrotu i stosowania w budownictwie, zgodnie z Rozporządzeniem Parlamentu Europejskiego </w:t>
      </w:r>
      <w:r w:rsidR="00A03C3F" w:rsidRPr="00F770C0">
        <w:rPr>
          <w:rFonts w:ascii="Arial" w:hAnsi="Arial" w:cs="Arial"/>
          <w:bCs/>
        </w:rPr>
        <w:br/>
      </w:r>
      <w:r w:rsidRPr="00F770C0">
        <w:rPr>
          <w:rFonts w:ascii="Arial" w:hAnsi="Arial" w:cs="Arial"/>
          <w:bCs/>
        </w:rPr>
        <w:t>i Rady nr 305/2011 z dnia</w:t>
      </w:r>
      <w:r w:rsidR="00A03C3F" w:rsidRPr="00F770C0">
        <w:rPr>
          <w:rFonts w:ascii="Arial" w:hAnsi="Arial" w:cs="Arial"/>
          <w:bCs/>
        </w:rPr>
        <w:t xml:space="preserve"> </w:t>
      </w:r>
      <w:r w:rsidRPr="00F770C0">
        <w:rPr>
          <w:rFonts w:ascii="Arial" w:hAnsi="Arial" w:cs="Arial"/>
          <w:bCs/>
        </w:rPr>
        <w:t>3 marca 2011 r. ustanawiającym</w:t>
      </w:r>
      <w:r w:rsidR="00D01D39" w:rsidRPr="00F770C0">
        <w:rPr>
          <w:rFonts w:ascii="Arial" w:hAnsi="Arial" w:cs="Arial"/>
          <w:bCs/>
        </w:rPr>
        <w:t xml:space="preserve"> </w:t>
      </w:r>
      <w:r w:rsidRPr="00F770C0">
        <w:rPr>
          <w:rFonts w:ascii="Arial" w:hAnsi="Arial" w:cs="Arial"/>
          <w:bCs/>
        </w:rPr>
        <w:t>zharmonizowane warunki wprowadzania do obrotu wyrobów budowlanych i uchylającym dyrektywę Rady</w:t>
      </w:r>
      <w:r w:rsidR="00376E20">
        <w:rPr>
          <w:rFonts w:ascii="Arial" w:hAnsi="Arial" w:cs="Arial"/>
          <w:bCs/>
        </w:rPr>
        <w:t xml:space="preserve"> </w:t>
      </w:r>
      <w:r w:rsidRPr="00F770C0">
        <w:rPr>
          <w:rFonts w:ascii="Arial" w:hAnsi="Arial" w:cs="Arial"/>
          <w:bCs/>
        </w:rPr>
        <w:t>89/106/EWG, ustawą z dnia 16 kwietnia 2004 r. o wyrobach budowlanych</w:t>
      </w:r>
      <w:r w:rsidR="001C4BEC">
        <w:rPr>
          <w:rFonts w:ascii="Arial" w:hAnsi="Arial" w:cs="Arial"/>
          <w:bCs/>
        </w:rPr>
        <w:t>,</w:t>
      </w:r>
      <w:r w:rsidRPr="00F770C0">
        <w:rPr>
          <w:rFonts w:ascii="Arial" w:hAnsi="Arial" w:cs="Arial"/>
          <w:bCs/>
        </w:rPr>
        <w:t xml:space="preserve"> odpowiednimi normami technicznymi i przepisami BHP, oraz jakościowym i gatunkowym wymaganiom określonym w dokumentacji przedmiotu zamówienia.</w:t>
      </w:r>
    </w:p>
    <w:p w14:paraId="00DFA523" w14:textId="5F35B0F2" w:rsidR="0021273E" w:rsidRPr="00F770C0" w:rsidRDefault="0021273E" w:rsidP="00096094">
      <w:pPr>
        <w:pStyle w:val="Akapitzlist"/>
        <w:numPr>
          <w:ilvl w:val="0"/>
          <w:numId w:val="49"/>
        </w:numPr>
        <w:autoSpaceDE w:val="0"/>
        <w:autoSpaceDN w:val="0"/>
        <w:adjustRightInd w:val="0"/>
        <w:spacing w:after="0" w:line="240" w:lineRule="auto"/>
        <w:ind w:left="284" w:hanging="284"/>
        <w:jc w:val="both"/>
        <w:rPr>
          <w:rFonts w:ascii="Arial" w:hAnsi="Arial" w:cs="Arial"/>
          <w:bCs/>
        </w:rPr>
      </w:pPr>
      <w:r w:rsidRPr="00F770C0">
        <w:rPr>
          <w:rFonts w:ascii="Arial" w:hAnsi="Arial" w:cs="Arial"/>
        </w:rPr>
        <w:t xml:space="preserve">Zamawiający może wyrazić zgodę na wprowadzenie zmiany materiałów i urządzeń przedstawionych w ofercie przetargowej pod warunkiem, że zmiany te będą korzystne dla Zamawiającego. Będą to przykładowo okoliczności: </w:t>
      </w:r>
    </w:p>
    <w:p w14:paraId="1ECED82E" w14:textId="77777777" w:rsidR="0021273E" w:rsidRPr="00F770C0" w:rsidRDefault="0021273E" w:rsidP="00096094">
      <w:pPr>
        <w:numPr>
          <w:ilvl w:val="1"/>
          <w:numId w:val="39"/>
        </w:numPr>
        <w:spacing w:after="0" w:line="240" w:lineRule="auto"/>
        <w:ind w:left="567" w:hanging="283"/>
        <w:jc w:val="both"/>
        <w:rPr>
          <w:rFonts w:ascii="Arial" w:hAnsi="Arial" w:cs="Arial"/>
        </w:rPr>
      </w:pPr>
      <w:r w:rsidRPr="00F770C0">
        <w:rPr>
          <w:rFonts w:ascii="Arial" w:hAnsi="Arial" w:cs="Arial"/>
        </w:rPr>
        <w:t xml:space="preserve">powodujące obniżenie kosztu ponoszonego przez Zamawiającego na eksploatację i konserwację wykonanego przedmiotu umowy, </w:t>
      </w:r>
    </w:p>
    <w:p w14:paraId="0048137D" w14:textId="77777777" w:rsidR="0021273E" w:rsidRPr="00F770C0" w:rsidRDefault="0021273E" w:rsidP="00096094">
      <w:pPr>
        <w:numPr>
          <w:ilvl w:val="1"/>
          <w:numId w:val="39"/>
        </w:numPr>
        <w:spacing w:after="0" w:line="240" w:lineRule="auto"/>
        <w:ind w:left="567" w:hanging="283"/>
        <w:jc w:val="both"/>
        <w:rPr>
          <w:rFonts w:ascii="Arial" w:hAnsi="Arial" w:cs="Arial"/>
        </w:rPr>
      </w:pPr>
      <w:r w:rsidRPr="00F770C0">
        <w:rPr>
          <w:rFonts w:ascii="Arial" w:hAnsi="Arial" w:cs="Arial"/>
        </w:rPr>
        <w:t xml:space="preserve">powodujące poprawienie parametrów technicznych, </w:t>
      </w:r>
    </w:p>
    <w:p w14:paraId="682058EB" w14:textId="77777777" w:rsidR="0021273E" w:rsidRPr="00F770C0" w:rsidRDefault="0021273E" w:rsidP="00096094">
      <w:pPr>
        <w:numPr>
          <w:ilvl w:val="1"/>
          <w:numId w:val="39"/>
        </w:numPr>
        <w:spacing w:after="0" w:line="240" w:lineRule="auto"/>
        <w:ind w:left="567" w:hanging="283"/>
        <w:jc w:val="both"/>
        <w:rPr>
          <w:rFonts w:ascii="Arial" w:hAnsi="Arial" w:cs="Arial"/>
        </w:rPr>
      </w:pPr>
      <w:r w:rsidRPr="00F770C0">
        <w:rPr>
          <w:rFonts w:ascii="Arial" w:hAnsi="Arial" w:cs="Arial"/>
        </w:rPr>
        <w:t xml:space="preserve">wynikające z aktualizacji rozwiązań z uwagi na postęp technologiczny lub zmiany obowiązujących przepisów. </w:t>
      </w:r>
    </w:p>
    <w:p w14:paraId="3C0021E7" w14:textId="207D7F35" w:rsidR="0021273E" w:rsidRPr="00F770C0" w:rsidRDefault="0021273E" w:rsidP="00096094">
      <w:pPr>
        <w:numPr>
          <w:ilvl w:val="0"/>
          <w:numId w:val="49"/>
        </w:numPr>
        <w:spacing w:after="0" w:line="240" w:lineRule="auto"/>
        <w:ind w:left="284" w:hanging="284"/>
        <w:jc w:val="both"/>
        <w:rPr>
          <w:rFonts w:ascii="Arial" w:hAnsi="Arial" w:cs="Arial"/>
        </w:rPr>
      </w:pPr>
      <w:r w:rsidRPr="00F770C0">
        <w:rPr>
          <w:rFonts w:ascii="Arial" w:hAnsi="Arial" w:cs="Arial"/>
        </w:rPr>
        <w:t xml:space="preserve">Możliwa jest zmiana producenta poszczególnych materiałów i urządzeń przedstawionych w ofercie przetargowej pod warunkiem, że zmiana ta nie spowoduje obniżenia parametrów tych materiałów lub urządzeń. Wyżej wymienione zmiany muszą być każdorazowo zatwierdzone przez Zamawiającego i </w:t>
      </w:r>
      <w:r w:rsidR="0071258F">
        <w:rPr>
          <w:rFonts w:ascii="Arial" w:hAnsi="Arial" w:cs="Arial"/>
        </w:rPr>
        <w:t>i</w:t>
      </w:r>
      <w:r w:rsidRPr="00F770C0">
        <w:rPr>
          <w:rFonts w:ascii="Arial" w:hAnsi="Arial" w:cs="Arial"/>
        </w:rPr>
        <w:t xml:space="preserve">nspektora </w:t>
      </w:r>
      <w:r w:rsidR="0071258F">
        <w:rPr>
          <w:rFonts w:ascii="Arial" w:hAnsi="Arial" w:cs="Arial"/>
        </w:rPr>
        <w:t>n</w:t>
      </w:r>
      <w:r w:rsidRPr="00F770C0">
        <w:rPr>
          <w:rFonts w:ascii="Arial" w:hAnsi="Arial" w:cs="Arial"/>
        </w:rPr>
        <w:t xml:space="preserve">adzoru </w:t>
      </w:r>
      <w:r w:rsidR="0071258F">
        <w:rPr>
          <w:rFonts w:ascii="Arial" w:hAnsi="Arial" w:cs="Arial"/>
        </w:rPr>
        <w:t>i</w:t>
      </w:r>
      <w:r w:rsidRPr="00F770C0">
        <w:rPr>
          <w:rFonts w:ascii="Arial" w:hAnsi="Arial" w:cs="Arial"/>
        </w:rPr>
        <w:t>nwestorskiego.</w:t>
      </w:r>
    </w:p>
    <w:p w14:paraId="6C216206" w14:textId="0E3D3294" w:rsidR="0021273E" w:rsidRPr="00F770C0" w:rsidRDefault="0021273E" w:rsidP="00096094">
      <w:pPr>
        <w:numPr>
          <w:ilvl w:val="0"/>
          <w:numId w:val="49"/>
        </w:numPr>
        <w:spacing w:after="0" w:line="240" w:lineRule="auto"/>
        <w:ind w:left="284" w:hanging="284"/>
        <w:jc w:val="both"/>
        <w:rPr>
          <w:rFonts w:ascii="Arial" w:hAnsi="Arial" w:cs="Arial"/>
        </w:rPr>
      </w:pPr>
      <w:r w:rsidRPr="00F770C0">
        <w:rPr>
          <w:rFonts w:ascii="Arial" w:hAnsi="Arial" w:cs="Arial"/>
          <w:bCs/>
        </w:rPr>
        <w:t xml:space="preserve">Wykonawca zobowiązany jest posiadać i na każde żądanie Zamawiającego lub inspektora nadzoru </w:t>
      </w:r>
      <w:r w:rsidR="00E92F0A">
        <w:rPr>
          <w:rFonts w:ascii="Arial" w:hAnsi="Arial" w:cs="Arial"/>
          <w:bCs/>
        </w:rPr>
        <w:t xml:space="preserve">inwestorskiego </w:t>
      </w:r>
      <w:r w:rsidRPr="00F770C0">
        <w:rPr>
          <w:rFonts w:ascii="Arial" w:hAnsi="Arial" w:cs="Arial"/>
          <w:bCs/>
        </w:rPr>
        <w:t>okazać w stosunku do wskazanych materiałów</w:t>
      </w:r>
      <w:r w:rsidR="001610D4">
        <w:rPr>
          <w:rFonts w:ascii="Arial" w:hAnsi="Arial" w:cs="Arial"/>
          <w:bCs/>
        </w:rPr>
        <w:t xml:space="preserve"> </w:t>
      </w:r>
      <w:r w:rsidRPr="00F770C0">
        <w:rPr>
          <w:rFonts w:ascii="Arial" w:hAnsi="Arial" w:cs="Arial"/>
          <w:bCs/>
        </w:rPr>
        <w:t>certyfikat na znak bezpieczeństwa, atest higieniczny, deklarację zgodności lub certyfikat zgodności z Polską Normą lub aprobatę techniczną.</w:t>
      </w:r>
    </w:p>
    <w:p w14:paraId="57BA687B" w14:textId="7CE4FF4B" w:rsidR="0021273E" w:rsidRPr="00F770C0" w:rsidRDefault="0021273E" w:rsidP="00096094">
      <w:pPr>
        <w:numPr>
          <w:ilvl w:val="0"/>
          <w:numId w:val="49"/>
        </w:numPr>
        <w:spacing w:after="0" w:line="240" w:lineRule="auto"/>
        <w:ind w:left="284"/>
        <w:jc w:val="both"/>
        <w:rPr>
          <w:rFonts w:ascii="Arial" w:hAnsi="Arial" w:cs="Arial"/>
        </w:rPr>
      </w:pPr>
      <w:r w:rsidRPr="00F770C0">
        <w:rPr>
          <w:rFonts w:ascii="Arial" w:hAnsi="Arial" w:cs="Arial"/>
          <w:bCs/>
        </w:rPr>
        <w:t>Zamawiający dopuszcza możliwość wystąpienia w trakcie realizacji przedmiotu umowy konieczności wykonania robót zamiennych w stosunku do przewidzianych dokumentacją przetargową</w:t>
      </w:r>
      <w:r w:rsidR="001610D4">
        <w:rPr>
          <w:rFonts w:ascii="Arial" w:hAnsi="Arial" w:cs="Arial"/>
          <w:bCs/>
        </w:rPr>
        <w:t>,</w:t>
      </w:r>
      <w:r w:rsidRPr="00F770C0">
        <w:rPr>
          <w:rFonts w:ascii="Arial" w:hAnsi="Arial" w:cs="Arial"/>
          <w:bCs/>
        </w:rPr>
        <w:t xml:space="preserve"> w sytuacji, gdy wykonanie tych robót będzie niezbędne do prawidłowego, </w:t>
      </w:r>
      <w:r w:rsidRPr="00F770C0">
        <w:rPr>
          <w:rFonts w:ascii="Arial" w:hAnsi="Arial" w:cs="Arial"/>
          <w:bCs/>
        </w:rPr>
        <w:br/>
        <w:t xml:space="preserve">tj. zgodnego z zasadami wiedzy technicznej i obowiązującymi na dzień odbioru robót przepisami, wykonania przedmiotu umowy określonego w ust. </w:t>
      </w:r>
      <w:r w:rsidR="00525AF7" w:rsidRPr="00F770C0">
        <w:rPr>
          <w:rFonts w:ascii="Arial" w:hAnsi="Arial" w:cs="Arial"/>
          <w:bCs/>
        </w:rPr>
        <w:t>1</w:t>
      </w:r>
      <w:r w:rsidRPr="00F770C0">
        <w:rPr>
          <w:rFonts w:ascii="Arial" w:hAnsi="Arial" w:cs="Arial"/>
          <w:bCs/>
        </w:rPr>
        <w:t xml:space="preserve"> niniejszego paragrafu. </w:t>
      </w:r>
      <w:r w:rsidRPr="00F770C0">
        <w:rPr>
          <w:rFonts w:ascii="Arial" w:hAnsi="Arial" w:cs="Arial"/>
          <w:bCs/>
        </w:rPr>
        <w:br/>
      </w:r>
      <w:r w:rsidR="001610D4">
        <w:rPr>
          <w:rFonts w:ascii="Arial" w:hAnsi="Arial" w:cs="Arial"/>
          <w:bCs/>
        </w:rPr>
        <w:t>Po wykonaniu robót zamiennych</w:t>
      </w:r>
      <w:r w:rsidRPr="00F770C0">
        <w:rPr>
          <w:rFonts w:ascii="Arial" w:hAnsi="Arial" w:cs="Arial"/>
          <w:bCs/>
        </w:rPr>
        <w:t xml:space="preserve"> Strony sporządzą protokół różnicowy.</w:t>
      </w:r>
    </w:p>
    <w:p w14:paraId="25470A88" w14:textId="3667AA6B" w:rsidR="0021273E" w:rsidRPr="00F770C0" w:rsidRDefault="0021273E" w:rsidP="00096094">
      <w:pPr>
        <w:numPr>
          <w:ilvl w:val="0"/>
          <w:numId w:val="49"/>
        </w:numPr>
        <w:spacing w:after="0" w:line="240" w:lineRule="auto"/>
        <w:ind w:left="284"/>
        <w:jc w:val="both"/>
        <w:rPr>
          <w:rFonts w:ascii="Arial" w:hAnsi="Arial" w:cs="Arial"/>
        </w:rPr>
      </w:pPr>
      <w:r w:rsidRPr="00F770C0">
        <w:rPr>
          <w:rFonts w:ascii="Arial" w:hAnsi="Arial" w:cs="Arial"/>
          <w:bCs/>
        </w:rPr>
        <w:t>Dopuszcza się możliwość rezygnacji Zamawiającego</w:t>
      </w:r>
      <w:r w:rsidR="004F6347" w:rsidRPr="00F770C0">
        <w:rPr>
          <w:rFonts w:ascii="Arial" w:hAnsi="Arial" w:cs="Arial"/>
          <w:bCs/>
        </w:rPr>
        <w:t xml:space="preserve"> </w:t>
      </w:r>
      <w:r w:rsidRPr="00F770C0">
        <w:rPr>
          <w:rFonts w:ascii="Arial" w:hAnsi="Arial" w:cs="Arial"/>
          <w:bCs/>
        </w:rPr>
        <w:t xml:space="preserve">z wykonania </w:t>
      </w:r>
      <w:r w:rsidR="00873ABC">
        <w:rPr>
          <w:rFonts w:ascii="Arial" w:hAnsi="Arial" w:cs="Arial"/>
          <w:bCs/>
        </w:rPr>
        <w:t>poszczególnych</w:t>
      </w:r>
      <w:r w:rsidRPr="00F770C0">
        <w:rPr>
          <w:rFonts w:ascii="Arial" w:hAnsi="Arial" w:cs="Arial"/>
          <w:bCs/>
        </w:rPr>
        <w:t xml:space="preserve"> robót przewidzianych w dokumentacji przetargowej w sytuacji, gdy ich wykonanie będzie zbędne do prawidłowego, tj. zgodnego z zasadami wiedzy technicznej i obowiązującymi na dzień odbioru robót przepisami, wykonania przedmiotu umowy określonego w ust. </w:t>
      </w:r>
      <w:r w:rsidR="00525AF7" w:rsidRPr="00F770C0">
        <w:rPr>
          <w:rFonts w:ascii="Arial" w:hAnsi="Arial" w:cs="Arial"/>
          <w:bCs/>
        </w:rPr>
        <w:t>1</w:t>
      </w:r>
      <w:r w:rsidRPr="00F770C0">
        <w:rPr>
          <w:rFonts w:ascii="Arial" w:hAnsi="Arial" w:cs="Arial"/>
          <w:bCs/>
        </w:rPr>
        <w:t xml:space="preserve"> niniejszego paragrafu. Roboty takie w dalszej części umowy nazywane są robotami zaniechanymi. </w:t>
      </w:r>
      <w:r w:rsidRPr="00F770C0">
        <w:rPr>
          <w:rFonts w:ascii="Arial" w:hAnsi="Arial" w:cs="Arial"/>
          <w:bCs/>
        </w:rPr>
        <w:br/>
      </w:r>
      <w:r w:rsidR="00652DB2">
        <w:rPr>
          <w:rFonts w:ascii="Arial" w:hAnsi="Arial" w:cs="Arial"/>
          <w:bCs/>
        </w:rPr>
        <w:t xml:space="preserve">Po </w:t>
      </w:r>
      <w:r w:rsidR="00652DB2" w:rsidRPr="00F770C0">
        <w:rPr>
          <w:rFonts w:ascii="Arial" w:hAnsi="Arial" w:cs="Arial"/>
          <w:bCs/>
        </w:rPr>
        <w:t xml:space="preserve">rezygnacji Zamawiającego z wykonania </w:t>
      </w:r>
      <w:r w:rsidR="00652DB2">
        <w:rPr>
          <w:rFonts w:ascii="Arial" w:hAnsi="Arial" w:cs="Arial"/>
          <w:bCs/>
        </w:rPr>
        <w:t>poszczególnych</w:t>
      </w:r>
      <w:r w:rsidR="00652DB2" w:rsidRPr="00F770C0">
        <w:rPr>
          <w:rFonts w:ascii="Arial" w:hAnsi="Arial" w:cs="Arial"/>
          <w:bCs/>
        </w:rPr>
        <w:t xml:space="preserve"> robót </w:t>
      </w:r>
      <w:r w:rsidR="00F6379C">
        <w:rPr>
          <w:rFonts w:ascii="Arial" w:hAnsi="Arial" w:cs="Arial"/>
          <w:bCs/>
        </w:rPr>
        <w:t xml:space="preserve">zaniechanych </w:t>
      </w:r>
      <w:r w:rsidRPr="00F770C0">
        <w:rPr>
          <w:rFonts w:ascii="Arial" w:hAnsi="Arial" w:cs="Arial"/>
          <w:bCs/>
        </w:rPr>
        <w:t>Strony sporządzą protokół różnicowy, określający wysokość zmniejszenia wynagrodzenia. Wartość robót zaniechanych nie może przekroczyć 20% wartości</w:t>
      </w:r>
      <w:r w:rsidR="00060DFF" w:rsidRPr="00F770C0">
        <w:rPr>
          <w:rFonts w:ascii="Arial" w:hAnsi="Arial" w:cs="Arial"/>
          <w:bCs/>
        </w:rPr>
        <w:t xml:space="preserve"> zamówienia, o której mowa w § 14</w:t>
      </w:r>
      <w:r w:rsidRPr="00F770C0">
        <w:rPr>
          <w:rFonts w:ascii="Arial" w:hAnsi="Arial" w:cs="Arial"/>
          <w:bCs/>
        </w:rPr>
        <w:t xml:space="preserve"> ust. 2</w:t>
      </w:r>
      <w:r w:rsidR="00B601AF">
        <w:rPr>
          <w:rFonts w:ascii="Arial" w:hAnsi="Arial" w:cs="Arial"/>
          <w:bCs/>
        </w:rPr>
        <w:t xml:space="preserve"> umowy</w:t>
      </w:r>
      <w:r w:rsidRPr="00F770C0">
        <w:rPr>
          <w:rFonts w:ascii="Arial" w:hAnsi="Arial" w:cs="Arial"/>
          <w:bCs/>
        </w:rPr>
        <w:t>.</w:t>
      </w:r>
    </w:p>
    <w:p w14:paraId="316BC0B3" w14:textId="4956B58A" w:rsidR="0021273E" w:rsidRPr="00CF4F3C" w:rsidRDefault="0021273E" w:rsidP="00096094">
      <w:pPr>
        <w:numPr>
          <w:ilvl w:val="0"/>
          <w:numId w:val="49"/>
        </w:numPr>
        <w:spacing w:after="0" w:line="240" w:lineRule="auto"/>
        <w:ind w:left="284"/>
        <w:jc w:val="both"/>
        <w:rPr>
          <w:rFonts w:ascii="Arial" w:hAnsi="Arial" w:cs="Arial"/>
          <w:color w:val="00B050"/>
        </w:rPr>
      </w:pPr>
      <w:r w:rsidRPr="00F770C0">
        <w:rPr>
          <w:rFonts w:ascii="Arial" w:hAnsi="Arial" w:cs="Arial"/>
          <w:bCs/>
        </w:rPr>
        <w:t>Zmiany, o których mowa w ust.</w:t>
      </w:r>
      <w:r w:rsidR="00AC3900" w:rsidRPr="00F770C0">
        <w:rPr>
          <w:rFonts w:ascii="Arial" w:hAnsi="Arial" w:cs="Arial"/>
          <w:bCs/>
        </w:rPr>
        <w:t xml:space="preserve"> </w:t>
      </w:r>
      <w:r w:rsidR="00375B23">
        <w:rPr>
          <w:rFonts w:ascii="Arial" w:hAnsi="Arial" w:cs="Arial"/>
          <w:bCs/>
        </w:rPr>
        <w:t>9</w:t>
      </w:r>
      <w:r w:rsidR="00AC3900" w:rsidRPr="00CF4F3C">
        <w:rPr>
          <w:rFonts w:ascii="Arial" w:hAnsi="Arial" w:cs="Arial"/>
          <w:bCs/>
          <w:color w:val="00B050"/>
        </w:rPr>
        <w:t xml:space="preserve"> </w:t>
      </w:r>
      <w:r w:rsidR="00AC3900" w:rsidRPr="00F770C0">
        <w:rPr>
          <w:rFonts w:ascii="Arial" w:hAnsi="Arial" w:cs="Arial"/>
          <w:bCs/>
        </w:rPr>
        <w:t xml:space="preserve">i ust. </w:t>
      </w:r>
      <w:r w:rsidR="00187BA6" w:rsidRPr="003E28C2">
        <w:rPr>
          <w:rFonts w:ascii="Arial" w:hAnsi="Arial" w:cs="Arial"/>
          <w:bCs/>
        </w:rPr>
        <w:t>1</w:t>
      </w:r>
      <w:r w:rsidR="00375B23">
        <w:rPr>
          <w:rFonts w:ascii="Arial" w:hAnsi="Arial" w:cs="Arial"/>
          <w:bCs/>
        </w:rPr>
        <w:t>0</w:t>
      </w:r>
      <w:r w:rsidR="00187BA6">
        <w:rPr>
          <w:rFonts w:ascii="Arial" w:hAnsi="Arial" w:cs="Arial"/>
          <w:bCs/>
          <w:color w:val="FF0000"/>
        </w:rPr>
        <w:t xml:space="preserve"> </w:t>
      </w:r>
      <w:r w:rsidRPr="00F770C0">
        <w:rPr>
          <w:rFonts w:ascii="Arial" w:hAnsi="Arial" w:cs="Arial"/>
          <w:bCs/>
        </w:rPr>
        <w:t>niniejszego paragrafu, muszą być każdorazowo zatwierdzone przez Zamawiającego.</w:t>
      </w:r>
      <w:r w:rsidRPr="00CF4F3C">
        <w:rPr>
          <w:rFonts w:ascii="Arial" w:hAnsi="Arial" w:cs="Arial"/>
          <w:bCs/>
          <w:color w:val="00B050"/>
        </w:rPr>
        <w:t xml:space="preserve"> </w:t>
      </w:r>
    </w:p>
    <w:p w14:paraId="0DCC5CD6" w14:textId="77777777" w:rsidR="0021273E" w:rsidRPr="00F770C0" w:rsidRDefault="0021273E" w:rsidP="00096094">
      <w:pPr>
        <w:numPr>
          <w:ilvl w:val="0"/>
          <w:numId w:val="49"/>
        </w:numPr>
        <w:spacing w:after="0" w:line="240" w:lineRule="auto"/>
        <w:ind w:left="284"/>
        <w:jc w:val="both"/>
        <w:rPr>
          <w:rFonts w:ascii="Arial" w:hAnsi="Arial" w:cs="Arial"/>
        </w:rPr>
      </w:pPr>
      <w:r w:rsidRPr="00F770C0">
        <w:rPr>
          <w:rFonts w:ascii="Arial" w:hAnsi="Arial" w:cs="Arial"/>
        </w:rPr>
        <w:t>Integralną część umowy stanowią:</w:t>
      </w:r>
    </w:p>
    <w:p w14:paraId="74122DFE" w14:textId="77777777" w:rsidR="0021273E" w:rsidRPr="00F770C0" w:rsidRDefault="0021273E" w:rsidP="00096094">
      <w:pPr>
        <w:numPr>
          <w:ilvl w:val="0"/>
          <w:numId w:val="38"/>
        </w:numPr>
        <w:spacing w:after="0" w:line="240" w:lineRule="auto"/>
        <w:ind w:left="567" w:hanging="284"/>
        <w:jc w:val="both"/>
        <w:rPr>
          <w:rFonts w:ascii="Arial" w:hAnsi="Arial" w:cs="Arial"/>
        </w:rPr>
      </w:pPr>
      <w:r w:rsidRPr="00F770C0">
        <w:rPr>
          <w:rFonts w:ascii="Arial" w:hAnsi="Arial" w:cs="Arial"/>
        </w:rPr>
        <w:t>Specyfikacja Warunków Zamówienia wraz z załącznikami,</w:t>
      </w:r>
    </w:p>
    <w:p w14:paraId="3167C09F" w14:textId="77777777" w:rsidR="0021273E" w:rsidRPr="00F770C0" w:rsidRDefault="0021273E" w:rsidP="00096094">
      <w:pPr>
        <w:numPr>
          <w:ilvl w:val="0"/>
          <w:numId w:val="38"/>
        </w:numPr>
        <w:spacing w:after="0" w:line="240" w:lineRule="auto"/>
        <w:ind w:left="567" w:hanging="284"/>
        <w:jc w:val="both"/>
        <w:rPr>
          <w:rFonts w:ascii="Arial" w:hAnsi="Arial" w:cs="Arial"/>
        </w:rPr>
      </w:pPr>
      <w:r w:rsidRPr="00F770C0">
        <w:rPr>
          <w:rFonts w:ascii="Arial" w:hAnsi="Arial" w:cs="Arial"/>
        </w:rPr>
        <w:t>oferta Wykonawcy,</w:t>
      </w:r>
    </w:p>
    <w:p w14:paraId="745558EB" w14:textId="77777777" w:rsidR="0021273E" w:rsidRPr="00F770C0" w:rsidRDefault="0021273E" w:rsidP="00096094">
      <w:pPr>
        <w:numPr>
          <w:ilvl w:val="0"/>
          <w:numId w:val="38"/>
        </w:numPr>
        <w:spacing w:after="0" w:line="240" w:lineRule="auto"/>
        <w:ind w:left="567" w:hanging="284"/>
        <w:jc w:val="both"/>
        <w:rPr>
          <w:rFonts w:ascii="Arial" w:hAnsi="Arial" w:cs="Arial"/>
        </w:rPr>
      </w:pPr>
      <w:r w:rsidRPr="00F770C0">
        <w:rPr>
          <w:rFonts w:ascii="Arial" w:hAnsi="Arial" w:cs="Arial"/>
        </w:rPr>
        <w:t>kosztorys ofertowy Wykonawcy.</w:t>
      </w:r>
    </w:p>
    <w:p w14:paraId="09412251" w14:textId="77777777" w:rsidR="00EE7C45" w:rsidRPr="00C43471" w:rsidRDefault="00EE7C45" w:rsidP="00096094">
      <w:pPr>
        <w:autoSpaceDE w:val="0"/>
        <w:autoSpaceDN w:val="0"/>
        <w:adjustRightInd w:val="0"/>
        <w:spacing w:after="0" w:line="240" w:lineRule="auto"/>
        <w:rPr>
          <w:rFonts w:ascii="Arial" w:hAnsi="Arial" w:cs="Arial"/>
          <w:b/>
          <w:bCs/>
        </w:rPr>
      </w:pPr>
    </w:p>
    <w:p w14:paraId="4D3D7A17" w14:textId="77777777" w:rsidR="00EF05B6" w:rsidRPr="00F770C0" w:rsidRDefault="00EF05B6" w:rsidP="00096094">
      <w:pPr>
        <w:autoSpaceDE w:val="0"/>
        <w:autoSpaceDN w:val="0"/>
        <w:adjustRightInd w:val="0"/>
        <w:spacing w:after="0" w:line="240" w:lineRule="auto"/>
        <w:jc w:val="center"/>
        <w:rPr>
          <w:rFonts w:ascii="Arial" w:hAnsi="Arial" w:cs="Arial"/>
          <w:b/>
          <w:bCs/>
        </w:rPr>
      </w:pPr>
      <w:r w:rsidRPr="00F770C0">
        <w:rPr>
          <w:rFonts w:ascii="Arial" w:hAnsi="Arial" w:cs="Arial"/>
          <w:b/>
          <w:bCs/>
        </w:rPr>
        <w:lastRenderedPageBreak/>
        <w:t>§ 2</w:t>
      </w:r>
    </w:p>
    <w:p w14:paraId="2090615D" w14:textId="5D91D751" w:rsidR="00C729E9" w:rsidRPr="00F770C0" w:rsidRDefault="00CE5C5F" w:rsidP="00652A9C">
      <w:pPr>
        <w:autoSpaceDE w:val="0"/>
        <w:autoSpaceDN w:val="0"/>
        <w:adjustRightInd w:val="0"/>
        <w:spacing w:after="0" w:line="240" w:lineRule="auto"/>
        <w:jc w:val="center"/>
        <w:rPr>
          <w:rFonts w:ascii="Arial" w:hAnsi="Arial" w:cs="Arial"/>
          <w:b/>
          <w:bCs/>
        </w:rPr>
      </w:pPr>
      <w:r w:rsidRPr="00F770C0">
        <w:rPr>
          <w:rFonts w:ascii="Arial" w:hAnsi="Arial" w:cs="Arial"/>
          <w:b/>
          <w:bCs/>
        </w:rPr>
        <w:t>Termin</w:t>
      </w:r>
    </w:p>
    <w:p w14:paraId="5DF402CD" w14:textId="2AC467BA" w:rsidR="00C729E9" w:rsidRPr="004F2502" w:rsidRDefault="00CE5C5F" w:rsidP="004F2502">
      <w:pPr>
        <w:autoSpaceDE w:val="0"/>
        <w:autoSpaceDN w:val="0"/>
        <w:adjustRightInd w:val="0"/>
        <w:spacing w:after="0" w:line="240" w:lineRule="auto"/>
        <w:jc w:val="both"/>
        <w:rPr>
          <w:rFonts w:ascii="Arial" w:hAnsi="Arial" w:cs="Arial"/>
          <w:b/>
          <w:bCs/>
        </w:rPr>
      </w:pPr>
      <w:r w:rsidRPr="004F2502">
        <w:rPr>
          <w:rFonts w:ascii="Arial" w:hAnsi="Arial" w:cs="Arial"/>
        </w:rPr>
        <w:t>Termin</w:t>
      </w:r>
      <w:r w:rsidR="00234B4D" w:rsidRPr="004F2502">
        <w:rPr>
          <w:rFonts w:ascii="Arial" w:hAnsi="Arial" w:cs="Arial"/>
        </w:rPr>
        <w:t xml:space="preserve"> realizacji </w:t>
      </w:r>
      <w:r w:rsidR="005207C5" w:rsidRPr="004F2502">
        <w:rPr>
          <w:rFonts w:ascii="Arial" w:hAnsi="Arial" w:cs="Arial"/>
        </w:rPr>
        <w:t>przedmiotu umowy</w:t>
      </w:r>
      <w:r w:rsidR="009B70B8" w:rsidRPr="004F2502">
        <w:rPr>
          <w:rFonts w:ascii="Arial" w:hAnsi="Arial" w:cs="Arial"/>
        </w:rPr>
        <w:t xml:space="preserve"> wynosi</w:t>
      </w:r>
      <w:r w:rsidR="002540BC" w:rsidRPr="004F2502">
        <w:rPr>
          <w:rFonts w:ascii="Arial" w:hAnsi="Arial" w:cs="Arial"/>
        </w:rPr>
        <w:t xml:space="preserve"> </w:t>
      </w:r>
      <w:r w:rsidR="00220A5F">
        <w:rPr>
          <w:rFonts w:ascii="Arial" w:hAnsi="Arial" w:cs="Arial"/>
          <w:b/>
        </w:rPr>
        <w:t>1</w:t>
      </w:r>
      <w:r w:rsidR="00640D26">
        <w:rPr>
          <w:rFonts w:ascii="Arial" w:hAnsi="Arial" w:cs="Arial"/>
          <w:b/>
        </w:rPr>
        <w:t>1</w:t>
      </w:r>
      <w:r w:rsidR="00735026" w:rsidRPr="003167FC">
        <w:rPr>
          <w:rFonts w:ascii="Arial" w:hAnsi="Arial" w:cs="Arial"/>
          <w:b/>
        </w:rPr>
        <w:t xml:space="preserve"> miesięcy</w:t>
      </w:r>
      <w:r w:rsidR="002540BC" w:rsidRPr="004F2502">
        <w:rPr>
          <w:rFonts w:ascii="Arial" w:hAnsi="Arial" w:cs="Arial"/>
          <w:b/>
        </w:rPr>
        <w:t xml:space="preserve"> </w:t>
      </w:r>
      <w:r w:rsidR="00480A0D" w:rsidRPr="004F2502">
        <w:rPr>
          <w:rFonts w:ascii="Arial" w:hAnsi="Arial" w:cs="Arial"/>
        </w:rPr>
        <w:t>od dnia pod</w:t>
      </w:r>
      <w:r w:rsidR="009B70B8" w:rsidRPr="004F2502">
        <w:rPr>
          <w:rFonts w:ascii="Arial" w:hAnsi="Arial" w:cs="Arial"/>
        </w:rPr>
        <w:t>pisania umowy</w:t>
      </w:r>
      <w:r w:rsidR="00B47EB3" w:rsidRPr="004F2502">
        <w:rPr>
          <w:rFonts w:ascii="Arial" w:hAnsi="Arial" w:cs="Arial"/>
        </w:rPr>
        <w:t>.</w:t>
      </w:r>
    </w:p>
    <w:p w14:paraId="751C6064" w14:textId="3BE04ECB" w:rsidR="0021273E" w:rsidRPr="00F770C0" w:rsidRDefault="0021273E" w:rsidP="00096094">
      <w:pPr>
        <w:autoSpaceDE w:val="0"/>
        <w:autoSpaceDN w:val="0"/>
        <w:adjustRightInd w:val="0"/>
        <w:spacing w:after="0" w:line="240" w:lineRule="auto"/>
        <w:jc w:val="center"/>
        <w:rPr>
          <w:rFonts w:ascii="Arial" w:hAnsi="Arial" w:cs="Arial"/>
          <w:b/>
          <w:bCs/>
        </w:rPr>
      </w:pPr>
    </w:p>
    <w:p w14:paraId="5EC74C17" w14:textId="77777777" w:rsidR="00221675" w:rsidRPr="00F770C0" w:rsidRDefault="00221675" w:rsidP="00096094">
      <w:pPr>
        <w:autoSpaceDE w:val="0"/>
        <w:autoSpaceDN w:val="0"/>
        <w:adjustRightInd w:val="0"/>
        <w:spacing w:after="0" w:line="240" w:lineRule="auto"/>
        <w:jc w:val="center"/>
        <w:rPr>
          <w:rFonts w:ascii="Arial" w:hAnsi="Arial" w:cs="Arial"/>
          <w:b/>
          <w:bCs/>
        </w:rPr>
      </w:pPr>
      <w:r w:rsidRPr="00F770C0">
        <w:rPr>
          <w:rFonts w:ascii="Arial" w:hAnsi="Arial" w:cs="Arial"/>
          <w:b/>
          <w:bCs/>
        </w:rPr>
        <w:t>§ 3</w:t>
      </w:r>
    </w:p>
    <w:p w14:paraId="5532EF3F" w14:textId="58CC4F2A" w:rsidR="00C729E9" w:rsidRPr="00F770C0" w:rsidRDefault="00CE5C5F" w:rsidP="001C1DF8">
      <w:pPr>
        <w:autoSpaceDE w:val="0"/>
        <w:autoSpaceDN w:val="0"/>
        <w:adjustRightInd w:val="0"/>
        <w:spacing w:after="0" w:line="240" w:lineRule="auto"/>
        <w:jc w:val="center"/>
        <w:rPr>
          <w:rFonts w:ascii="Arial" w:hAnsi="Arial" w:cs="Arial"/>
          <w:b/>
          <w:bCs/>
        </w:rPr>
      </w:pPr>
      <w:r w:rsidRPr="00F770C0">
        <w:rPr>
          <w:rFonts w:ascii="Arial" w:hAnsi="Arial" w:cs="Arial"/>
          <w:b/>
          <w:bCs/>
        </w:rPr>
        <w:t>Kierownictwo i nadzór, osoby do kontaktów</w:t>
      </w:r>
    </w:p>
    <w:p w14:paraId="1E1116AF" w14:textId="77777777" w:rsidR="00957CF8" w:rsidRPr="00F770C0" w:rsidRDefault="00CE5C5F" w:rsidP="00096094">
      <w:pPr>
        <w:pStyle w:val="Akapitzlist"/>
        <w:numPr>
          <w:ilvl w:val="0"/>
          <w:numId w:val="1"/>
        </w:numPr>
        <w:autoSpaceDE w:val="0"/>
        <w:autoSpaceDN w:val="0"/>
        <w:adjustRightInd w:val="0"/>
        <w:spacing w:after="0" w:line="240" w:lineRule="auto"/>
        <w:ind w:left="284" w:hanging="284"/>
        <w:jc w:val="both"/>
        <w:rPr>
          <w:rFonts w:ascii="Arial" w:hAnsi="Arial" w:cs="Arial"/>
        </w:rPr>
      </w:pPr>
      <w:r w:rsidRPr="00F770C0">
        <w:rPr>
          <w:rFonts w:ascii="Arial" w:hAnsi="Arial" w:cs="Arial"/>
        </w:rPr>
        <w:t>Wykonawca zobowiązany jest zapewnić wykonanie i kierowanie robotami objętymi przedmiotem umowy przez osoby posiadające</w:t>
      </w:r>
      <w:r w:rsidR="002540BC" w:rsidRPr="00F770C0">
        <w:rPr>
          <w:rFonts w:ascii="Arial" w:hAnsi="Arial" w:cs="Arial"/>
        </w:rPr>
        <w:t xml:space="preserve"> </w:t>
      </w:r>
      <w:r w:rsidRPr="00F770C0">
        <w:rPr>
          <w:rFonts w:ascii="Arial" w:hAnsi="Arial" w:cs="Arial"/>
        </w:rPr>
        <w:t xml:space="preserve">stosowne kwalifikacje zawodowe </w:t>
      </w:r>
      <w:r w:rsidR="003A7A14" w:rsidRPr="00F770C0">
        <w:rPr>
          <w:rFonts w:ascii="Arial" w:hAnsi="Arial" w:cs="Arial"/>
        </w:rPr>
        <w:br/>
      </w:r>
      <w:r w:rsidRPr="00F770C0">
        <w:rPr>
          <w:rFonts w:ascii="Arial" w:hAnsi="Arial" w:cs="Arial"/>
        </w:rPr>
        <w:t>i uprawnienia budowlane.</w:t>
      </w:r>
    </w:p>
    <w:p w14:paraId="10A00667" w14:textId="77777777" w:rsidR="00C95A76" w:rsidRPr="00F770C0" w:rsidRDefault="00C95A76" w:rsidP="00096094">
      <w:pPr>
        <w:pStyle w:val="Akapitzlist"/>
        <w:numPr>
          <w:ilvl w:val="0"/>
          <w:numId w:val="1"/>
        </w:numPr>
        <w:autoSpaceDE w:val="0"/>
        <w:autoSpaceDN w:val="0"/>
        <w:adjustRightInd w:val="0"/>
        <w:spacing w:after="0" w:line="240" w:lineRule="auto"/>
        <w:ind w:left="284" w:hanging="284"/>
        <w:jc w:val="both"/>
        <w:rPr>
          <w:rFonts w:ascii="Arial" w:hAnsi="Arial" w:cs="Arial"/>
        </w:rPr>
      </w:pPr>
      <w:r w:rsidRPr="00F770C0">
        <w:rPr>
          <w:rFonts w:ascii="Arial" w:hAnsi="Arial" w:cs="Arial"/>
        </w:rPr>
        <w:t>Zamawiający ustanowi inspektora nadzoru inwestorskiego.</w:t>
      </w:r>
    </w:p>
    <w:p w14:paraId="66225430" w14:textId="3711CABB" w:rsidR="00C95A76" w:rsidRPr="00F770C0" w:rsidRDefault="00C95A76" w:rsidP="00096094">
      <w:pPr>
        <w:pStyle w:val="Akapitzlist"/>
        <w:numPr>
          <w:ilvl w:val="0"/>
          <w:numId w:val="1"/>
        </w:numPr>
        <w:autoSpaceDE w:val="0"/>
        <w:autoSpaceDN w:val="0"/>
        <w:adjustRightInd w:val="0"/>
        <w:spacing w:after="0" w:line="240" w:lineRule="auto"/>
        <w:ind w:left="284" w:hanging="284"/>
        <w:jc w:val="both"/>
        <w:rPr>
          <w:rFonts w:ascii="Arial" w:hAnsi="Arial" w:cs="Arial"/>
        </w:rPr>
      </w:pPr>
      <w:r w:rsidRPr="00F770C0">
        <w:rPr>
          <w:rFonts w:ascii="Arial" w:eastAsia="Times New Roman" w:hAnsi="Arial" w:cs="Arial"/>
        </w:rPr>
        <w:t>Strony ustalają</w:t>
      </w:r>
      <w:r w:rsidR="00601E97">
        <w:rPr>
          <w:rFonts w:ascii="Arial" w:eastAsia="Times New Roman" w:hAnsi="Arial" w:cs="Arial"/>
        </w:rPr>
        <w:t>,</w:t>
      </w:r>
      <w:r w:rsidRPr="00F770C0">
        <w:rPr>
          <w:rFonts w:ascii="Arial" w:eastAsia="Times New Roman" w:hAnsi="Arial" w:cs="Arial"/>
        </w:rPr>
        <w:t xml:space="preserve"> że:</w:t>
      </w:r>
    </w:p>
    <w:p w14:paraId="4E04AD2C" w14:textId="630E80CF" w:rsidR="00C95A76" w:rsidRPr="00F770C0" w:rsidRDefault="00423524" w:rsidP="00096094">
      <w:pPr>
        <w:pStyle w:val="Akapitzlist"/>
        <w:numPr>
          <w:ilvl w:val="0"/>
          <w:numId w:val="48"/>
        </w:numPr>
        <w:shd w:val="clear" w:color="auto" w:fill="FFFFFF"/>
        <w:tabs>
          <w:tab w:val="clear" w:pos="0"/>
        </w:tabs>
        <w:autoSpaceDE w:val="0"/>
        <w:spacing w:after="0" w:line="240" w:lineRule="auto"/>
        <w:ind w:left="567" w:right="57" w:hanging="283"/>
        <w:jc w:val="both"/>
        <w:rPr>
          <w:rFonts w:ascii="Arial" w:hAnsi="Arial" w:cs="Arial"/>
        </w:rPr>
      </w:pPr>
      <w:r w:rsidRPr="00B61765">
        <w:rPr>
          <w:rFonts w:ascii="Arial" w:eastAsia="Times New Roman" w:hAnsi="Arial" w:cs="Arial"/>
          <w:spacing w:val="-1"/>
        </w:rPr>
        <w:t>i</w:t>
      </w:r>
      <w:r w:rsidR="00C95A76" w:rsidRPr="00F770C0">
        <w:rPr>
          <w:rFonts w:ascii="Arial" w:eastAsia="Times New Roman" w:hAnsi="Arial" w:cs="Arial"/>
          <w:spacing w:val="-1"/>
        </w:rPr>
        <w:t xml:space="preserve">nspektorem </w:t>
      </w:r>
      <w:r w:rsidRPr="00B61765">
        <w:rPr>
          <w:rFonts w:ascii="Arial" w:eastAsia="Times New Roman" w:hAnsi="Arial" w:cs="Arial"/>
          <w:spacing w:val="-1"/>
        </w:rPr>
        <w:t>n</w:t>
      </w:r>
      <w:r w:rsidR="00C95A76" w:rsidRPr="00F770C0">
        <w:rPr>
          <w:rFonts w:ascii="Arial" w:eastAsia="Times New Roman" w:hAnsi="Arial" w:cs="Arial"/>
          <w:spacing w:val="-1"/>
        </w:rPr>
        <w:t xml:space="preserve">adzoru </w:t>
      </w:r>
      <w:r w:rsidRPr="00B61765">
        <w:rPr>
          <w:rFonts w:ascii="Arial" w:eastAsia="Times New Roman" w:hAnsi="Arial" w:cs="Arial"/>
          <w:spacing w:val="-1"/>
        </w:rPr>
        <w:t xml:space="preserve">inwestorskiego </w:t>
      </w:r>
      <w:r w:rsidR="00C95A76" w:rsidRPr="00F770C0">
        <w:rPr>
          <w:rFonts w:ascii="Arial" w:eastAsia="Times New Roman" w:hAnsi="Arial" w:cs="Arial"/>
          <w:spacing w:val="-1"/>
        </w:rPr>
        <w:t>jest  _______________</w:t>
      </w:r>
    </w:p>
    <w:p w14:paraId="247454DE" w14:textId="05B3FFCC" w:rsidR="00C95A76" w:rsidRPr="008976D0" w:rsidRDefault="00423524" w:rsidP="00096094">
      <w:pPr>
        <w:pStyle w:val="Akapitzlist"/>
        <w:numPr>
          <w:ilvl w:val="0"/>
          <w:numId w:val="48"/>
        </w:numPr>
        <w:shd w:val="clear" w:color="auto" w:fill="FFFFFF"/>
        <w:tabs>
          <w:tab w:val="clear" w:pos="0"/>
        </w:tabs>
        <w:autoSpaceDE w:val="0"/>
        <w:spacing w:after="0" w:line="240" w:lineRule="auto"/>
        <w:ind w:left="567" w:right="57" w:hanging="283"/>
        <w:jc w:val="both"/>
        <w:rPr>
          <w:rFonts w:ascii="Arial" w:hAnsi="Arial" w:cs="Arial"/>
        </w:rPr>
      </w:pPr>
      <w:r w:rsidRPr="00B61765">
        <w:rPr>
          <w:rFonts w:ascii="Arial" w:eastAsia="Times New Roman" w:hAnsi="Arial" w:cs="Arial"/>
          <w:spacing w:val="-1"/>
        </w:rPr>
        <w:t>k</w:t>
      </w:r>
      <w:r w:rsidR="00C95A76" w:rsidRPr="00B61765">
        <w:rPr>
          <w:rFonts w:ascii="Arial" w:eastAsia="Times New Roman" w:hAnsi="Arial" w:cs="Arial"/>
          <w:spacing w:val="-1"/>
        </w:rPr>
        <w:t>i</w:t>
      </w:r>
      <w:r w:rsidR="00C95A76" w:rsidRPr="00F770C0">
        <w:rPr>
          <w:rFonts w:ascii="Arial" w:eastAsia="Times New Roman" w:hAnsi="Arial" w:cs="Arial"/>
          <w:spacing w:val="-1"/>
        </w:rPr>
        <w:t>erownikiem budowy jest ________________</w:t>
      </w:r>
    </w:p>
    <w:p w14:paraId="1DE880FF" w14:textId="2B95EDB2" w:rsidR="00957CF8" w:rsidRPr="00C95A76" w:rsidRDefault="00CE5C5F" w:rsidP="00096094">
      <w:pPr>
        <w:pStyle w:val="Akapitzlist"/>
        <w:numPr>
          <w:ilvl w:val="0"/>
          <w:numId w:val="1"/>
        </w:numPr>
        <w:autoSpaceDE w:val="0"/>
        <w:autoSpaceDN w:val="0"/>
        <w:adjustRightInd w:val="0"/>
        <w:spacing w:after="0" w:line="240" w:lineRule="auto"/>
        <w:ind w:left="284" w:hanging="284"/>
        <w:jc w:val="both"/>
        <w:rPr>
          <w:rFonts w:ascii="Arial" w:hAnsi="Arial" w:cs="Arial"/>
        </w:rPr>
      </w:pPr>
      <w:r w:rsidRPr="00C95A76">
        <w:rPr>
          <w:rFonts w:ascii="Arial" w:hAnsi="Arial" w:cs="Arial"/>
        </w:rPr>
        <w:t xml:space="preserve">Zmiana </w:t>
      </w:r>
      <w:r w:rsidR="001C6CB9">
        <w:rPr>
          <w:rFonts w:ascii="Arial" w:hAnsi="Arial" w:cs="Arial"/>
        </w:rPr>
        <w:t xml:space="preserve">kierownika budowy </w:t>
      </w:r>
      <w:r w:rsidR="00AB21DA" w:rsidRPr="00380CCA">
        <w:rPr>
          <w:rFonts w:ascii="Arial" w:hAnsi="Arial" w:cs="Arial"/>
          <w:color w:val="000000" w:themeColor="text1"/>
        </w:rPr>
        <w:t xml:space="preserve">i/lub </w:t>
      </w:r>
      <w:r w:rsidR="00EA32A6" w:rsidRPr="00380CCA">
        <w:rPr>
          <w:rFonts w:ascii="Arial" w:eastAsia="Times New Roman" w:hAnsi="Arial" w:cs="Arial"/>
          <w:color w:val="000000" w:themeColor="text1"/>
          <w:spacing w:val="-1"/>
        </w:rPr>
        <w:t>kierownika</w:t>
      </w:r>
      <w:r w:rsidR="00AB21DA" w:rsidRPr="00380CCA">
        <w:rPr>
          <w:rFonts w:ascii="Arial" w:eastAsia="Times New Roman" w:hAnsi="Arial" w:cs="Arial"/>
          <w:color w:val="000000" w:themeColor="text1"/>
          <w:spacing w:val="-1"/>
        </w:rPr>
        <w:t xml:space="preserve"> robót budowlanych w branży elektrycznej </w:t>
      </w:r>
      <w:r w:rsidR="00AB21DA">
        <w:rPr>
          <w:rFonts w:ascii="Arial" w:eastAsia="Times New Roman" w:hAnsi="Arial" w:cs="Arial"/>
          <w:color w:val="FF0000"/>
          <w:spacing w:val="-1"/>
        </w:rPr>
        <w:br/>
      </w:r>
      <w:r w:rsidRPr="00C95A76">
        <w:rPr>
          <w:rFonts w:ascii="Arial" w:hAnsi="Arial" w:cs="Arial"/>
        </w:rPr>
        <w:t>w trakcie realizacji roboty budowlanej musi być uzasadniona przez Wykonawcę na piśmie i wymaga</w:t>
      </w:r>
      <w:r w:rsidR="002540BC" w:rsidRPr="00C95A76">
        <w:rPr>
          <w:rFonts w:ascii="Arial" w:hAnsi="Arial" w:cs="Arial"/>
        </w:rPr>
        <w:t xml:space="preserve"> </w:t>
      </w:r>
      <w:r w:rsidRPr="00C95A76">
        <w:rPr>
          <w:rFonts w:ascii="Arial" w:hAnsi="Arial" w:cs="Arial"/>
        </w:rPr>
        <w:t>pisemnego zaakceptowania przez Zamawiającego.</w:t>
      </w:r>
    </w:p>
    <w:p w14:paraId="7BA980E3" w14:textId="77777777" w:rsidR="00957CF8" w:rsidRPr="00F770C0" w:rsidRDefault="00CE5C5F" w:rsidP="00096094">
      <w:pPr>
        <w:pStyle w:val="Akapitzlist"/>
        <w:numPr>
          <w:ilvl w:val="0"/>
          <w:numId w:val="1"/>
        </w:numPr>
        <w:autoSpaceDE w:val="0"/>
        <w:autoSpaceDN w:val="0"/>
        <w:adjustRightInd w:val="0"/>
        <w:spacing w:after="0" w:line="240" w:lineRule="auto"/>
        <w:ind w:left="284" w:hanging="284"/>
        <w:jc w:val="both"/>
        <w:rPr>
          <w:rFonts w:ascii="Arial" w:hAnsi="Arial" w:cs="Arial"/>
        </w:rPr>
      </w:pPr>
      <w:r w:rsidRPr="00F770C0">
        <w:rPr>
          <w:rFonts w:ascii="Arial" w:hAnsi="Arial" w:cs="Arial"/>
        </w:rPr>
        <w:t xml:space="preserve">Osobą do kontaktów po stronie Zamawiającego jest </w:t>
      </w:r>
      <w:r w:rsidR="00041227" w:rsidRPr="00F770C0">
        <w:rPr>
          <w:rFonts w:ascii="Arial" w:hAnsi="Arial" w:cs="Arial"/>
          <w:b/>
          <w:bCs/>
        </w:rPr>
        <w:t>…………………………………………</w:t>
      </w:r>
    </w:p>
    <w:p w14:paraId="30C284E5" w14:textId="77777777" w:rsidR="00957CF8" w:rsidRPr="00F770C0" w:rsidRDefault="00CE5C5F" w:rsidP="00096094">
      <w:pPr>
        <w:pStyle w:val="Akapitzlist"/>
        <w:numPr>
          <w:ilvl w:val="0"/>
          <w:numId w:val="1"/>
        </w:numPr>
        <w:autoSpaceDE w:val="0"/>
        <w:autoSpaceDN w:val="0"/>
        <w:adjustRightInd w:val="0"/>
        <w:spacing w:after="0" w:line="240" w:lineRule="auto"/>
        <w:ind w:left="284" w:hanging="284"/>
        <w:jc w:val="both"/>
        <w:rPr>
          <w:rFonts w:ascii="Arial" w:hAnsi="Arial" w:cs="Arial"/>
        </w:rPr>
      </w:pPr>
      <w:r w:rsidRPr="00F770C0">
        <w:rPr>
          <w:rFonts w:ascii="Arial" w:hAnsi="Arial" w:cs="Arial"/>
        </w:rPr>
        <w:t xml:space="preserve">Osobą do kontaktów po stronie Wykonawcy jest </w:t>
      </w:r>
      <w:r w:rsidR="00041227" w:rsidRPr="00F770C0">
        <w:rPr>
          <w:rFonts w:ascii="Arial" w:hAnsi="Arial" w:cs="Arial"/>
          <w:b/>
          <w:bCs/>
        </w:rPr>
        <w:t>…………………………………..</w:t>
      </w:r>
      <w:r w:rsidRPr="00F770C0">
        <w:rPr>
          <w:rFonts w:ascii="Arial" w:hAnsi="Arial" w:cs="Arial"/>
          <w:b/>
          <w:bCs/>
        </w:rPr>
        <w:t>,</w:t>
      </w:r>
      <w:r w:rsidR="00041227" w:rsidRPr="00F770C0">
        <w:rPr>
          <w:rFonts w:ascii="Arial" w:hAnsi="Arial" w:cs="Arial"/>
          <w:b/>
          <w:bCs/>
        </w:rPr>
        <w:br/>
      </w:r>
      <w:r w:rsidRPr="00F770C0">
        <w:rPr>
          <w:rFonts w:ascii="Arial" w:hAnsi="Arial" w:cs="Arial"/>
        </w:rPr>
        <w:t xml:space="preserve">e-mail: </w:t>
      </w:r>
      <w:r w:rsidR="00041227" w:rsidRPr="00F770C0">
        <w:rPr>
          <w:rFonts w:ascii="Arial" w:hAnsi="Arial" w:cs="Arial"/>
        </w:rPr>
        <w:t>……………………………..</w:t>
      </w:r>
    </w:p>
    <w:p w14:paraId="3171058E" w14:textId="77777777" w:rsidR="00CE5C5F" w:rsidRPr="00F770C0" w:rsidRDefault="00CE5C5F" w:rsidP="00096094">
      <w:pPr>
        <w:pStyle w:val="Akapitzlist"/>
        <w:numPr>
          <w:ilvl w:val="0"/>
          <w:numId w:val="1"/>
        </w:numPr>
        <w:autoSpaceDE w:val="0"/>
        <w:autoSpaceDN w:val="0"/>
        <w:adjustRightInd w:val="0"/>
        <w:spacing w:after="0" w:line="240" w:lineRule="auto"/>
        <w:ind w:left="284" w:hanging="284"/>
        <w:jc w:val="both"/>
        <w:rPr>
          <w:rFonts w:ascii="Arial" w:hAnsi="Arial" w:cs="Arial"/>
        </w:rPr>
      </w:pPr>
      <w:r w:rsidRPr="00F770C0">
        <w:rPr>
          <w:rFonts w:ascii="Arial" w:hAnsi="Arial" w:cs="Arial"/>
        </w:rPr>
        <w:t>Zmiana osób do kontaktu</w:t>
      </w:r>
      <w:r w:rsidR="009D23E9" w:rsidRPr="00F770C0">
        <w:rPr>
          <w:rFonts w:ascii="Arial" w:hAnsi="Arial" w:cs="Arial"/>
        </w:rPr>
        <w:t>,</w:t>
      </w:r>
      <w:r w:rsidRPr="00F770C0">
        <w:rPr>
          <w:rFonts w:ascii="Arial" w:hAnsi="Arial" w:cs="Arial"/>
        </w:rPr>
        <w:t xml:space="preserve"> określonych w ust</w:t>
      </w:r>
      <w:r w:rsidR="00CB7381" w:rsidRPr="00F770C0">
        <w:rPr>
          <w:rFonts w:ascii="Arial" w:hAnsi="Arial" w:cs="Arial"/>
        </w:rPr>
        <w:t>.</w:t>
      </w:r>
      <w:r w:rsidR="00EC0B65" w:rsidRPr="00F770C0">
        <w:rPr>
          <w:rFonts w:ascii="Arial" w:hAnsi="Arial" w:cs="Arial"/>
        </w:rPr>
        <w:t xml:space="preserve"> 5</w:t>
      </w:r>
      <w:r w:rsidRPr="00F770C0">
        <w:rPr>
          <w:rFonts w:ascii="Arial" w:hAnsi="Arial" w:cs="Arial"/>
        </w:rPr>
        <w:t xml:space="preserve"> i </w:t>
      </w:r>
      <w:r w:rsidR="00CB7381" w:rsidRPr="00F770C0">
        <w:rPr>
          <w:rFonts w:ascii="Arial" w:hAnsi="Arial" w:cs="Arial"/>
        </w:rPr>
        <w:t>ust.</w:t>
      </w:r>
      <w:r w:rsidR="000F261D" w:rsidRPr="00F770C0">
        <w:rPr>
          <w:rFonts w:ascii="Arial" w:hAnsi="Arial" w:cs="Arial"/>
        </w:rPr>
        <w:t xml:space="preserve"> </w:t>
      </w:r>
      <w:r w:rsidR="00EC0B65" w:rsidRPr="00F770C0">
        <w:rPr>
          <w:rFonts w:ascii="Arial" w:hAnsi="Arial" w:cs="Arial"/>
        </w:rPr>
        <w:t>6</w:t>
      </w:r>
      <w:r w:rsidR="009D23E9" w:rsidRPr="00F770C0">
        <w:rPr>
          <w:rFonts w:ascii="Arial" w:hAnsi="Arial" w:cs="Arial"/>
        </w:rPr>
        <w:t>,</w:t>
      </w:r>
      <w:r w:rsidRPr="00F770C0">
        <w:rPr>
          <w:rFonts w:ascii="Arial" w:hAnsi="Arial" w:cs="Arial"/>
        </w:rPr>
        <w:t xml:space="preserve"> nie </w:t>
      </w:r>
      <w:r w:rsidR="0088391E" w:rsidRPr="00F770C0">
        <w:rPr>
          <w:rFonts w:ascii="Arial" w:hAnsi="Arial" w:cs="Arial"/>
        </w:rPr>
        <w:t>wymaga</w:t>
      </w:r>
      <w:r w:rsidR="002540BC" w:rsidRPr="00F770C0">
        <w:rPr>
          <w:rFonts w:ascii="Arial" w:hAnsi="Arial" w:cs="Arial"/>
        </w:rPr>
        <w:t xml:space="preserve"> </w:t>
      </w:r>
      <w:r w:rsidRPr="00F770C0">
        <w:rPr>
          <w:rFonts w:ascii="Arial" w:hAnsi="Arial" w:cs="Arial"/>
        </w:rPr>
        <w:t>zmiany umowy.</w:t>
      </w:r>
    </w:p>
    <w:p w14:paraId="14741B28" w14:textId="77777777" w:rsidR="000E47B4" w:rsidRDefault="000E47B4" w:rsidP="00096094">
      <w:pPr>
        <w:autoSpaceDE w:val="0"/>
        <w:autoSpaceDN w:val="0"/>
        <w:adjustRightInd w:val="0"/>
        <w:spacing w:after="0" w:line="240" w:lineRule="auto"/>
        <w:rPr>
          <w:rFonts w:ascii="Arial" w:hAnsi="Arial" w:cs="Arial"/>
          <w:b/>
          <w:bCs/>
        </w:rPr>
      </w:pPr>
    </w:p>
    <w:p w14:paraId="7B13E3A3" w14:textId="77777777" w:rsidR="007C5550" w:rsidRPr="00C43471" w:rsidRDefault="007C5550" w:rsidP="00096094">
      <w:pPr>
        <w:autoSpaceDE w:val="0"/>
        <w:autoSpaceDN w:val="0"/>
        <w:adjustRightInd w:val="0"/>
        <w:spacing w:after="0" w:line="240" w:lineRule="auto"/>
        <w:jc w:val="center"/>
        <w:rPr>
          <w:rFonts w:ascii="Arial" w:hAnsi="Arial" w:cs="Arial"/>
          <w:b/>
          <w:bCs/>
        </w:rPr>
      </w:pPr>
      <w:r w:rsidRPr="00C43471">
        <w:rPr>
          <w:rFonts w:ascii="Arial" w:hAnsi="Arial" w:cs="Arial"/>
          <w:b/>
          <w:bCs/>
        </w:rPr>
        <w:t xml:space="preserve">§ </w:t>
      </w:r>
      <w:r>
        <w:rPr>
          <w:rFonts w:ascii="Arial" w:hAnsi="Arial" w:cs="Arial"/>
          <w:b/>
          <w:bCs/>
        </w:rPr>
        <w:t>4</w:t>
      </w:r>
    </w:p>
    <w:p w14:paraId="588CD2C5" w14:textId="2BB76168" w:rsidR="00C729E9" w:rsidRPr="00F770C0" w:rsidRDefault="00CE5C5F" w:rsidP="002C42DC">
      <w:pPr>
        <w:autoSpaceDE w:val="0"/>
        <w:autoSpaceDN w:val="0"/>
        <w:adjustRightInd w:val="0"/>
        <w:spacing w:after="0" w:line="240" w:lineRule="auto"/>
        <w:jc w:val="center"/>
        <w:rPr>
          <w:rFonts w:ascii="Arial" w:hAnsi="Arial" w:cs="Arial"/>
          <w:b/>
          <w:bCs/>
        </w:rPr>
      </w:pPr>
      <w:r w:rsidRPr="00C43471">
        <w:rPr>
          <w:rFonts w:ascii="Arial" w:hAnsi="Arial" w:cs="Arial"/>
          <w:b/>
          <w:bCs/>
        </w:rPr>
        <w:t>Personel i sprzęt</w:t>
      </w:r>
    </w:p>
    <w:p w14:paraId="2D7EB339" w14:textId="69A2BFC4" w:rsidR="00483359" w:rsidRPr="00F770C0" w:rsidRDefault="00CE5C5F" w:rsidP="00096094">
      <w:pPr>
        <w:pStyle w:val="Akapitzlist"/>
        <w:numPr>
          <w:ilvl w:val="0"/>
          <w:numId w:val="2"/>
        </w:numPr>
        <w:autoSpaceDE w:val="0"/>
        <w:autoSpaceDN w:val="0"/>
        <w:adjustRightInd w:val="0"/>
        <w:spacing w:after="0" w:line="240" w:lineRule="auto"/>
        <w:ind w:left="284" w:hanging="284"/>
        <w:jc w:val="both"/>
        <w:rPr>
          <w:rFonts w:ascii="Arial" w:hAnsi="Arial" w:cs="Arial"/>
        </w:rPr>
      </w:pPr>
      <w:r w:rsidRPr="00F770C0">
        <w:rPr>
          <w:rFonts w:ascii="Arial" w:hAnsi="Arial" w:cs="Arial"/>
        </w:rPr>
        <w:t xml:space="preserve">Wykonawca jest zobowiązany dysponować odpowiednim potencjałem technicznym, </w:t>
      </w:r>
      <w:r w:rsidR="00027190" w:rsidRPr="00F770C0">
        <w:rPr>
          <w:rFonts w:ascii="Arial" w:hAnsi="Arial" w:cs="Arial"/>
        </w:rPr>
        <w:br/>
      </w:r>
      <w:r w:rsidRPr="00F770C0">
        <w:rPr>
          <w:rFonts w:ascii="Arial" w:hAnsi="Arial" w:cs="Arial"/>
        </w:rPr>
        <w:t>w szczególności odpowiednią ilością i wydajnością</w:t>
      </w:r>
      <w:r w:rsidR="002540BC" w:rsidRPr="00F770C0">
        <w:rPr>
          <w:rFonts w:ascii="Arial" w:hAnsi="Arial" w:cs="Arial"/>
        </w:rPr>
        <w:t xml:space="preserve"> </w:t>
      </w:r>
      <w:r w:rsidRPr="00F770C0">
        <w:rPr>
          <w:rFonts w:ascii="Arial" w:hAnsi="Arial" w:cs="Arial"/>
        </w:rPr>
        <w:t>sprzętu niezbędnego do wykonania robót</w:t>
      </w:r>
      <w:r w:rsidR="001958A7">
        <w:rPr>
          <w:rFonts w:ascii="Arial" w:hAnsi="Arial" w:cs="Arial"/>
        </w:rPr>
        <w:t>,</w:t>
      </w:r>
      <w:r w:rsidRPr="00F770C0">
        <w:rPr>
          <w:rFonts w:ascii="Arial" w:hAnsi="Arial" w:cs="Arial"/>
        </w:rPr>
        <w:t xml:space="preserve"> zapewniającego wykonanie robót zgodnie z </w:t>
      </w:r>
      <w:r w:rsidR="005E7D66" w:rsidRPr="00F770C0">
        <w:rPr>
          <w:rFonts w:ascii="Arial" w:hAnsi="Arial" w:cs="Arial"/>
        </w:rPr>
        <w:t>u</w:t>
      </w:r>
      <w:r w:rsidRPr="00F770C0">
        <w:rPr>
          <w:rFonts w:ascii="Arial" w:hAnsi="Arial" w:cs="Arial"/>
        </w:rPr>
        <w:t>mową.</w:t>
      </w:r>
    </w:p>
    <w:p w14:paraId="0D96D53B" w14:textId="408ACB94" w:rsidR="000F0F15" w:rsidRPr="00ED43C3" w:rsidRDefault="00CE5C5F" w:rsidP="00096094">
      <w:pPr>
        <w:pStyle w:val="Akapitzlist"/>
        <w:numPr>
          <w:ilvl w:val="0"/>
          <w:numId w:val="2"/>
        </w:numPr>
        <w:autoSpaceDE w:val="0"/>
        <w:autoSpaceDN w:val="0"/>
        <w:adjustRightInd w:val="0"/>
        <w:spacing w:after="0" w:line="240" w:lineRule="auto"/>
        <w:ind w:left="284" w:hanging="284"/>
        <w:jc w:val="both"/>
        <w:rPr>
          <w:rFonts w:ascii="Arial" w:hAnsi="Arial" w:cs="Arial"/>
        </w:rPr>
      </w:pPr>
      <w:r w:rsidRPr="00F770C0">
        <w:rPr>
          <w:rFonts w:ascii="Arial" w:hAnsi="Arial" w:cs="Arial"/>
        </w:rPr>
        <w:t>Zamawiający wymaga zatrudnienia</w:t>
      </w:r>
      <w:r w:rsidR="007250D9">
        <w:rPr>
          <w:rFonts w:ascii="Arial" w:hAnsi="Arial" w:cs="Arial"/>
        </w:rPr>
        <w:t>,</w:t>
      </w:r>
      <w:r w:rsidRPr="00F770C0">
        <w:rPr>
          <w:rFonts w:ascii="Arial" w:hAnsi="Arial" w:cs="Arial"/>
        </w:rPr>
        <w:t xml:space="preserve"> przez Wykonawcę lub </w:t>
      </w:r>
      <w:r w:rsidR="00D16DF4" w:rsidRPr="00F770C0">
        <w:rPr>
          <w:rFonts w:ascii="Arial" w:hAnsi="Arial" w:cs="Arial"/>
        </w:rPr>
        <w:t>p</w:t>
      </w:r>
      <w:r w:rsidRPr="00F770C0">
        <w:rPr>
          <w:rFonts w:ascii="Arial" w:hAnsi="Arial" w:cs="Arial"/>
        </w:rPr>
        <w:t>odwykonawcę</w:t>
      </w:r>
      <w:r w:rsidR="007250D9">
        <w:rPr>
          <w:rFonts w:ascii="Arial" w:hAnsi="Arial" w:cs="Arial"/>
        </w:rPr>
        <w:t>,</w:t>
      </w:r>
      <w:r w:rsidRPr="00F770C0">
        <w:rPr>
          <w:rFonts w:ascii="Arial" w:hAnsi="Arial" w:cs="Arial"/>
        </w:rPr>
        <w:t xml:space="preserve"> na podstawie umowy o pracę osób wykonujących</w:t>
      </w:r>
      <w:r w:rsidR="002540BC" w:rsidRPr="00F770C0">
        <w:rPr>
          <w:rFonts w:ascii="Arial" w:hAnsi="Arial" w:cs="Arial"/>
        </w:rPr>
        <w:t xml:space="preserve"> </w:t>
      </w:r>
      <w:r w:rsidRPr="00F770C0">
        <w:rPr>
          <w:rFonts w:ascii="Arial" w:hAnsi="Arial" w:cs="Arial"/>
        </w:rPr>
        <w:t xml:space="preserve">następujące czynności w zakresie realizacji zamówienia: </w:t>
      </w:r>
      <w:r w:rsidRPr="00F770C0">
        <w:rPr>
          <w:rFonts w:ascii="Arial" w:hAnsi="Arial" w:cs="Arial"/>
          <w:b/>
          <w:bCs/>
        </w:rPr>
        <w:t xml:space="preserve">roboty </w:t>
      </w:r>
      <w:r w:rsidR="00954A22" w:rsidRPr="00F770C0">
        <w:rPr>
          <w:rFonts w:ascii="Arial" w:hAnsi="Arial" w:cs="Arial"/>
          <w:b/>
          <w:bCs/>
        </w:rPr>
        <w:t>budowlane</w:t>
      </w:r>
      <w:r w:rsidR="00DE7B20" w:rsidRPr="00F770C0">
        <w:rPr>
          <w:rFonts w:ascii="Arial" w:hAnsi="Arial" w:cs="Arial"/>
          <w:b/>
          <w:bCs/>
        </w:rPr>
        <w:t xml:space="preserve"> branży drogowej</w:t>
      </w:r>
      <w:r w:rsidRPr="00F770C0">
        <w:rPr>
          <w:rFonts w:ascii="Arial" w:hAnsi="Arial" w:cs="Arial"/>
        </w:rPr>
        <w:t>.</w:t>
      </w:r>
      <w:r w:rsidR="000F0F15" w:rsidRPr="00F770C0">
        <w:rPr>
          <w:rFonts w:ascii="Arial" w:hAnsi="Arial" w:cs="Arial"/>
        </w:rPr>
        <w:t xml:space="preserve"> </w:t>
      </w:r>
      <w:r w:rsidR="000F0F15" w:rsidRPr="00ED43C3">
        <w:rPr>
          <w:rFonts w:ascii="Arial" w:hAnsi="Arial" w:cs="Arial"/>
        </w:rPr>
        <w:t>Powyższy wymóg dotyczy</w:t>
      </w:r>
      <w:r w:rsidR="006B608E">
        <w:rPr>
          <w:rFonts w:ascii="Arial" w:hAnsi="Arial" w:cs="Arial"/>
        </w:rPr>
        <w:t xml:space="preserve"> </w:t>
      </w:r>
      <w:r w:rsidR="000F0F15" w:rsidRPr="00ED43C3">
        <w:rPr>
          <w:rFonts w:ascii="Arial" w:hAnsi="Arial" w:cs="Arial"/>
        </w:rPr>
        <w:t>pracowników fizycznych wykonujących czynności bezpośrednio związane z wykonywaniem robót budowlanych. Wymóg ten nie dotyczy osób pełniących samodzielne funkcje techniczne w budownictwie.</w:t>
      </w:r>
    </w:p>
    <w:p w14:paraId="2B044ED5" w14:textId="49343A78" w:rsidR="000F0F15" w:rsidRPr="00ED43C3" w:rsidRDefault="000F0F15" w:rsidP="00096094">
      <w:pPr>
        <w:pStyle w:val="Akapitzlist"/>
        <w:numPr>
          <w:ilvl w:val="0"/>
          <w:numId w:val="2"/>
        </w:numPr>
        <w:autoSpaceDE w:val="0"/>
        <w:autoSpaceDN w:val="0"/>
        <w:adjustRightInd w:val="0"/>
        <w:spacing w:after="0" w:line="240" w:lineRule="auto"/>
        <w:ind w:left="284" w:hanging="284"/>
        <w:jc w:val="both"/>
        <w:rPr>
          <w:rFonts w:ascii="Arial" w:hAnsi="Arial" w:cs="Arial"/>
        </w:rPr>
      </w:pPr>
      <w:r w:rsidRPr="00ED43C3">
        <w:rPr>
          <w:rFonts w:ascii="Arial" w:hAnsi="Arial" w:cs="Arial"/>
        </w:rPr>
        <w:t>W trakcie realizacji zamówienia, na każde wezwanie Zamawiającego, w wyznaczonym</w:t>
      </w:r>
      <w:r w:rsidRPr="00ED43C3">
        <w:rPr>
          <w:rFonts w:ascii="Arial" w:hAnsi="Arial" w:cs="Arial"/>
        </w:rPr>
        <w:br/>
        <w:t xml:space="preserve">w tym wezwaniu terminie, nie dłuższym niż 5 dni roboczych, Wykonawca przedłoży Zamawiającemu wskazane poniżej dowody w celu potwierdzenia spełnienia wymogu zatrudnienia na podstawie </w:t>
      </w:r>
      <w:r w:rsidR="00BB139F" w:rsidRPr="00ED43C3">
        <w:rPr>
          <w:rFonts w:ascii="Arial" w:hAnsi="Arial" w:cs="Arial"/>
        </w:rPr>
        <w:t>umowy o</w:t>
      </w:r>
      <w:r w:rsidRPr="00ED43C3">
        <w:rPr>
          <w:rFonts w:ascii="Arial" w:hAnsi="Arial" w:cs="Arial"/>
        </w:rPr>
        <w:t xml:space="preserve"> prac</w:t>
      </w:r>
      <w:r w:rsidR="00BB139F" w:rsidRPr="00ED43C3">
        <w:rPr>
          <w:rFonts w:ascii="Arial" w:hAnsi="Arial" w:cs="Arial"/>
        </w:rPr>
        <w:t>ę</w:t>
      </w:r>
      <w:r w:rsidRPr="00ED43C3">
        <w:rPr>
          <w:rFonts w:ascii="Arial" w:hAnsi="Arial" w:cs="Arial"/>
        </w:rPr>
        <w:t xml:space="preserve"> przez Wykonawcę lub podwykonawcę w trakcie realizacji zamówienia osób wykonujących wskazane w ust. 2 czynności: </w:t>
      </w:r>
    </w:p>
    <w:p w14:paraId="5F511C1E" w14:textId="29D2285B" w:rsidR="000F0F15" w:rsidRPr="00ED43C3" w:rsidRDefault="000F0F15" w:rsidP="00096094">
      <w:pPr>
        <w:widowControl w:val="0"/>
        <w:numPr>
          <w:ilvl w:val="0"/>
          <w:numId w:val="52"/>
        </w:numPr>
        <w:suppressAutoHyphens/>
        <w:autoSpaceDE w:val="0"/>
        <w:spacing w:after="0" w:line="240" w:lineRule="auto"/>
        <w:ind w:left="567" w:hanging="283"/>
        <w:jc w:val="both"/>
        <w:rPr>
          <w:rFonts w:ascii="Arial" w:hAnsi="Arial" w:cs="Arial"/>
        </w:rPr>
      </w:pPr>
      <w:r w:rsidRPr="00ED43C3">
        <w:rPr>
          <w:rFonts w:ascii="Arial" w:hAnsi="Arial" w:cs="Arial"/>
        </w:rPr>
        <w:t>wykaz osób wykonujących roboty budowlane objęte przedmiotem zamówienia, wraz ze wskazaniem podstawy zatrudnienia;</w:t>
      </w:r>
    </w:p>
    <w:p w14:paraId="45B08377" w14:textId="77777777" w:rsidR="000F0F15" w:rsidRPr="00ED43C3" w:rsidRDefault="000F0F15" w:rsidP="00096094">
      <w:pPr>
        <w:widowControl w:val="0"/>
        <w:numPr>
          <w:ilvl w:val="0"/>
          <w:numId w:val="52"/>
        </w:numPr>
        <w:suppressAutoHyphens/>
        <w:autoSpaceDE w:val="0"/>
        <w:spacing w:after="0" w:line="240" w:lineRule="auto"/>
        <w:ind w:left="567" w:hanging="283"/>
        <w:jc w:val="both"/>
        <w:rPr>
          <w:rFonts w:ascii="Arial" w:hAnsi="Arial" w:cs="Arial"/>
        </w:rPr>
      </w:pPr>
      <w:r w:rsidRPr="00ED43C3">
        <w:rPr>
          <w:rFonts w:ascii="Arial" w:hAnsi="Arial" w:cs="Arial"/>
        </w:rPr>
        <w:t xml:space="preserve">oświadczenie Wykonawcy lub podwykonawcy o zatrudnieniu na podstawie umowy o pracę osób wykonujących czynności, których dotyczy wezwanie Zamawiającego; </w:t>
      </w:r>
    </w:p>
    <w:p w14:paraId="1FB03A88" w14:textId="77777777" w:rsidR="000F0F15" w:rsidRPr="00ED43C3" w:rsidRDefault="000F0F15" w:rsidP="00096094">
      <w:pPr>
        <w:widowControl w:val="0"/>
        <w:numPr>
          <w:ilvl w:val="0"/>
          <w:numId w:val="52"/>
        </w:numPr>
        <w:suppressAutoHyphens/>
        <w:autoSpaceDE w:val="0"/>
        <w:spacing w:after="0" w:line="240" w:lineRule="auto"/>
        <w:ind w:left="567" w:hanging="283"/>
        <w:jc w:val="both"/>
        <w:rPr>
          <w:rFonts w:ascii="Arial" w:hAnsi="Arial" w:cs="Arial"/>
        </w:rPr>
      </w:pPr>
      <w:r w:rsidRPr="00ED43C3">
        <w:rPr>
          <w:rFonts w:ascii="Arial" w:hAnsi="Arial" w:cs="Arial"/>
        </w:rPr>
        <w:t xml:space="preserve">poświadczone za zgodność z oryginałem przez Wykonawcę lub podwykonawcę zanonimizowane umowy o pracę osób wykonujących w trakcie realizacji zamówienia czynności, których dotyczy ww. oświadczenie Wykonawcy lub podwykonawcy; </w:t>
      </w:r>
    </w:p>
    <w:p w14:paraId="46C24621" w14:textId="77777777" w:rsidR="000F0F15" w:rsidRPr="00ED43C3" w:rsidRDefault="000F0F15" w:rsidP="00096094">
      <w:pPr>
        <w:widowControl w:val="0"/>
        <w:numPr>
          <w:ilvl w:val="0"/>
          <w:numId w:val="52"/>
        </w:numPr>
        <w:suppressAutoHyphens/>
        <w:autoSpaceDE w:val="0"/>
        <w:spacing w:after="0" w:line="240" w:lineRule="auto"/>
        <w:ind w:left="567" w:hanging="283"/>
        <w:jc w:val="both"/>
        <w:rPr>
          <w:rFonts w:ascii="Arial" w:hAnsi="Arial" w:cs="Arial"/>
        </w:rPr>
      </w:pPr>
      <w:r w:rsidRPr="00ED43C3">
        <w:rPr>
          <w:rFonts w:ascii="Arial" w:hAnsi="Arial" w:cs="Arial"/>
        </w:rPr>
        <w:t xml:space="preserve">zaświadczenie właściwego oddziału ZUS, potwierdzające opłacanie przez Wykonawcę lub podwykonawcę składek na ubezpieczenia społeczne i zdrowotne z tytułu zatrudnienia na podstawie umowy o pracę za ostatni okres rozliczeniowy (wraz </w:t>
      </w:r>
      <w:r w:rsidRPr="00ED43C3">
        <w:rPr>
          <w:rFonts w:ascii="Arial" w:hAnsi="Arial" w:cs="Arial"/>
        </w:rPr>
        <w:br/>
        <w:t xml:space="preserve">z informacją o liczbie odprowadzonych składek); </w:t>
      </w:r>
    </w:p>
    <w:p w14:paraId="260927D9" w14:textId="77777777" w:rsidR="000F0F15" w:rsidRPr="00ED43C3" w:rsidRDefault="000F0F15" w:rsidP="00096094">
      <w:pPr>
        <w:widowControl w:val="0"/>
        <w:numPr>
          <w:ilvl w:val="0"/>
          <w:numId w:val="52"/>
        </w:numPr>
        <w:suppressAutoHyphens/>
        <w:autoSpaceDE w:val="0"/>
        <w:spacing w:after="0" w:line="240" w:lineRule="auto"/>
        <w:ind w:left="567" w:hanging="283"/>
        <w:jc w:val="both"/>
        <w:rPr>
          <w:rFonts w:ascii="Arial" w:hAnsi="Arial" w:cs="Arial"/>
        </w:rPr>
      </w:pPr>
      <w:r w:rsidRPr="00ED43C3">
        <w:rPr>
          <w:rFonts w:ascii="Arial" w:hAnsi="Arial" w:cs="Arial"/>
        </w:rPr>
        <w:t xml:space="preserve">poświadczoną za zgodność z oryginałem </w:t>
      </w:r>
      <w:bookmarkStart w:id="1" w:name="_Hlk102639696"/>
      <w:r w:rsidRPr="00ED43C3">
        <w:rPr>
          <w:rFonts w:ascii="Arial" w:hAnsi="Arial" w:cs="Arial"/>
        </w:rPr>
        <w:t xml:space="preserve">przez Wykonawcę lub podwykonawcę kopię dowodu potwierdzającego zgłoszenie pracownika przez pracodawcę do ubezpieczeń, </w:t>
      </w:r>
    </w:p>
    <w:p w14:paraId="484A6ABA" w14:textId="7E62E8DF" w:rsidR="000F0F15" w:rsidRPr="00ED43C3" w:rsidRDefault="000F0F15" w:rsidP="00096094">
      <w:pPr>
        <w:pStyle w:val="Akapitzlist"/>
        <w:spacing w:after="0" w:line="240" w:lineRule="auto"/>
        <w:ind w:left="284"/>
        <w:jc w:val="both"/>
        <w:rPr>
          <w:rFonts w:ascii="Arial" w:eastAsia="Times New Roman" w:hAnsi="Arial" w:cs="Arial"/>
          <w:lang w:eastAsia="pl-PL"/>
        </w:rPr>
      </w:pPr>
      <w:r w:rsidRPr="00ED43C3">
        <w:rPr>
          <w:rFonts w:ascii="Arial" w:eastAsia="Times New Roman" w:hAnsi="Arial" w:cs="Arial"/>
          <w:lang w:eastAsia="pl-PL"/>
        </w:rPr>
        <w:t>- zawierając</w:t>
      </w:r>
      <w:r w:rsidR="001A6F5D" w:rsidRPr="00ED43C3">
        <w:rPr>
          <w:rFonts w:ascii="Arial" w:eastAsia="Times New Roman" w:hAnsi="Arial" w:cs="Arial"/>
          <w:lang w:eastAsia="pl-PL"/>
        </w:rPr>
        <w:t>e</w:t>
      </w:r>
      <w:r w:rsidRPr="00ED43C3">
        <w:rPr>
          <w:rFonts w:ascii="Arial" w:eastAsia="Times New Roman" w:hAnsi="Arial" w:cs="Arial"/>
          <w:lang w:eastAsia="pl-PL"/>
        </w:rPr>
        <w:t xml:space="preserve"> informacje, w tym dane osobowe, niezbędne do weryfikacji zatrudnienia na podstawie umowy o pracę, w szczególności imię i nazwisko zatrudnionego pracownika, datę zawarcia umowy o pracę, rodzaj umowy o pracę i zakres obowiązków pracownika.</w:t>
      </w:r>
    </w:p>
    <w:bookmarkEnd w:id="1"/>
    <w:p w14:paraId="69ED3291" w14:textId="04B212F3" w:rsidR="000F0F15" w:rsidRPr="00ED43C3" w:rsidRDefault="000F0F15" w:rsidP="00096094">
      <w:pPr>
        <w:widowControl w:val="0"/>
        <w:numPr>
          <w:ilvl w:val="0"/>
          <w:numId w:val="53"/>
        </w:numPr>
        <w:suppressAutoHyphens/>
        <w:autoSpaceDE w:val="0"/>
        <w:spacing w:after="0" w:line="240" w:lineRule="auto"/>
        <w:ind w:left="284" w:hanging="284"/>
        <w:jc w:val="both"/>
        <w:rPr>
          <w:rFonts w:ascii="Arial" w:hAnsi="Arial" w:cs="Arial"/>
        </w:rPr>
      </w:pPr>
      <w:r w:rsidRPr="00ED43C3">
        <w:rPr>
          <w:rFonts w:ascii="Arial" w:hAnsi="Arial" w:cs="Arial"/>
        </w:rPr>
        <w:t xml:space="preserve">W trakcie realizacji zamówienia Zamawiający uprawniony jest do wykonywania czynności kontrolnych wobec Wykonawcy lub podwykonawcy odnośnie spełniania przez Wykonawcę lub podwykonawcę wymogu zatrudnienia na podstawie umowy o pracę osób wykonujących </w:t>
      </w:r>
      <w:r w:rsidRPr="00ED43C3">
        <w:rPr>
          <w:rFonts w:ascii="Arial" w:hAnsi="Arial" w:cs="Arial"/>
        </w:rPr>
        <w:lastRenderedPageBreak/>
        <w:t>wskazane w ust. 2 czynności. Zamawiający uprawniony jest w szczególności do:</w:t>
      </w:r>
    </w:p>
    <w:p w14:paraId="4BB9CC14" w14:textId="77777777" w:rsidR="000F0F15" w:rsidRPr="00ED43C3" w:rsidRDefault="000F0F15" w:rsidP="00096094">
      <w:pPr>
        <w:widowControl w:val="0"/>
        <w:numPr>
          <w:ilvl w:val="1"/>
          <w:numId w:val="54"/>
        </w:numPr>
        <w:suppressAutoHyphens/>
        <w:autoSpaceDE w:val="0"/>
        <w:spacing w:after="0" w:line="240" w:lineRule="auto"/>
        <w:ind w:left="567" w:hanging="283"/>
        <w:jc w:val="both"/>
        <w:rPr>
          <w:rFonts w:ascii="Arial" w:hAnsi="Arial" w:cs="Arial"/>
        </w:rPr>
      </w:pPr>
      <w:r w:rsidRPr="00ED43C3">
        <w:rPr>
          <w:rFonts w:ascii="Arial" w:hAnsi="Arial" w:cs="Arial"/>
        </w:rPr>
        <w:t xml:space="preserve">żądania oświadczeń i dokumentów w zakresie potwierdzenia spełniania ww. wymogów </w:t>
      </w:r>
      <w:r w:rsidRPr="00ED43C3">
        <w:rPr>
          <w:rFonts w:ascii="Arial" w:hAnsi="Arial" w:cs="Arial"/>
        </w:rPr>
        <w:br/>
        <w:t xml:space="preserve">oraz dokonywania ich oceny, </w:t>
      </w:r>
    </w:p>
    <w:p w14:paraId="31D6E838" w14:textId="4E6FF084" w:rsidR="000F0F15" w:rsidRPr="00ED43C3" w:rsidRDefault="000F0F15" w:rsidP="00096094">
      <w:pPr>
        <w:widowControl w:val="0"/>
        <w:numPr>
          <w:ilvl w:val="1"/>
          <w:numId w:val="54"/>
        </w:numPr>
        <w:suppressAutoHyphens/>
        <w:autoSpaceDE w:val="0"/>
        <w:spacing w:after="0" w:line="240" w:lineRule="auto"/>
        <w:ind w:left="567" w:hanging="283"/>
        <w:jc w:val="both"/>
        <w:rPr>
          <w:rFonts w:ascii="Arial" w:hAnsi="Arial" w:cs="Arial"/>
        </w:rPr>
      </w:pPr>
      <w:r w:rsidRPr="00ED43C3">
        <w:rPr>
          <w:rFonts w:ascii="Arial" w:hAnsi="Arial" w:cs="Arial"/>
        </w:rPr>
        <w:t>żądania wyjaśnień w przypadku wątpliwości w zakresie potwierdzenia spełnienia ww. wymogów,</w:t>
      </w:r>
    </w:p>
    <w:p w14:paraId="1C9774BA" w14:textId="77777777" w:rsidR="000F0F15" w:rsidRPr="00ED43C3" w:rsidRDefault="000F0F15" w:rsidP="00096094">
      <w:pPr>
        <w:widowControl w:val="0"/>
        <w:numPr>
          <w:ilvl w:val="1"/>
          <w:numId w:val="54"/>
        </w:numPr>
        <w:suppressAutoHyphens/>
        <w:autoSpaceDE w:val="0"/>
        <w:spacing w:after="0" w:line="240" w:lineRule="auto"/>
        <w:ind w:left="567" w:hanging="283"/>
        <w:jc w:val="both"/>
        <w:rPr>
          <w:rFonts w:ascii="Arial" w:hAnsi="Arial" w:cs="Arial"/>
        </w:rPr>
      </w:pPr>
      <w:r w:rsidRPr="00ED43C3">
        <w:rPr>
          <w:rFonts w:ascii="Arial" w:hAnsi="Arial" w:cs="Arial"/>
        </w:rPr>
        <w:t>przeprowadzenia kontroli na miejscu wykonywania robót budowlanych.</w:t>
      </w:r>
    </w:p>
    <w:p w14:paraId="7965C8E0" w14:textId="417DAAEE" w:rsidR="000F0F15" w:rsidRPr="00ED43C3" w:rsidRDefault="000F0F15" w:rsidP="00096094">
      <w:pPr>
        <w:pStyle w:val="Akapitzlist"/>
        <w:numPr>
          <w:ilvl w:val="0"/>
          <w:numId w:val="53"/>
        </w:numPr>
        <w:autoSpaceDE w:val="0"/>
        <w:autoSpaceDN w:val="0"/>
        <w:adjustRightInd w:val="0"/>
        <w:spacing w:after="0" w:line="240" w:lineRule="auto"/>
        <w:ind w:left="284" w:hanging="284"/>
        <w:jc w:val="both"/>
        <w:rPr>
          <w:rFonts w:ascii="Arial" w:eastAsia="Times New Roman" w:hAnsi="Arial" w:cs="Arial"/>
          <w:lang w:eastAsia="pl-PL"/>
        </w:rPr>
      </w:pPr>
      <w:r w:rsidRPr="00ED43C3">
        <w:rPr>
          <w:rFonts w:ascii="Arial" w:eastAsia="Times New Roman" w:hAnsi="Arial" w:cs="Arial"/>
          <w:lang w:eastAsia="pl-PL"/>
        </w:rPr>
        <w:t>W celu weryfikacji zatrudniania</w:t>
      </w:r>
      <w:r w:rsidR="00ED4E1A" w:rsidRPr="00ED43C3">
        <w:rPr>
          <w:rFonts w:ascii="Arial" w:eastAsia="Times New Roman" w:hAnsi="Arial" w:cs="Arial"/>
          <w:lang w:eastAsia="pl-PL"/>
        </w:rPr>
        <w:t xml:space="preserve">, </w:t>
      </w:r>
      <w:r w:rsidRPr="00ED43C3">
        <w:rPr>
          <w:rFonts w:ascii="Arial" w:eastAsia="Times New Roman" w:hAnsi="Arial" w:cs="Arial"/>
          <w:lang w:eastAsia="pl-PL"/>
        </w:rPr>
        <w:t>przez Wykonawcę lub podwykonawcę</w:t>
      </w:r>
      <w:r w:rsidR="003754BF" w:rsidRPr="00ED43C3">
        <w:rPr>
          <w:rFonts w:ascii="Arial" w:eastAsia="Times New Roman" w:hAnsi="Arial" w:cs="Arial"/>
          <w:lang w:eastAsia="pl-PL"/>
        </w:rPr>
        <w:t>,</w:t>
      </w:r>
      <w:r w:rsidRPr="00ED43C3">
        <w:rPr>
          <w:rFonts w:ascii="Arial" w:eastAsia="Times New Roman" w:hAnsi="Arial" w:cs="Arial"/>
          <w:lang w:eastAsia="pl-PL"/>
        </w:rPr>
        <w:t xml:space="preserve"> na podstawie umowy o pracę osób wykonujących wskazane w ust. 2 czynności, Zamawiający może żądać przedłożenia przez Wykonawcę:</w:t>
      </w:r>
    </w:p>
    <w:p w14:paraId="50D83A40" w14:textId="77777777" w:rsidR="000F0F15" w:rsidRPr="00ED43C3" w:rsidRDefault="000F0F15" w:rsidP="00096094">
      <w:pPr>
        <w:pStyle w:val="Akapitzlist"/>
        <w:numPr>
          <w:ilvl w:val="0"/>
          <w:numId w:val="55"/>
        </w:numPr>
        <w:spacing w:after="0" w:line="240" w:lineRule="auto"/>
        <w:ind w:left="567" w:hanging="283"/>
        <w:jc w:val="both"/>
        <w:rPr>
          <w:rFonts w:ascii="Arial" w:eastAsia="Times New Roman" w:hAnsi="Arial" w:cs="Arial"/>
          <w:lang w:eastAsia="pl-PL"/>
        </w:rPr>
      </w:pPr>
      <w:r w:rsidRPr="00ED43C3">
        <w:rPr>
          <w:rFonts w:ascii="Arial" w:eastAsia="Times New Roman" w:hAnsi="Arial" w:cs="Arial"/>
          <w:lang w:eastAsia="pl-PL"/>
        </w:rPr>
        <w:t>oświadczenia zatrudnionego pracownika,</w:t>
      </w:r>
    </w:p>
    <w:p w14:paraId="123F9347" w14:textId="77777777" w:rsidR="000F0F15" w:rsidRPr="00ED43C3" w:rsidRDefault="000F0F15" w:rsidP="00096094">
      <w:pPr>
        <w:pStyle w:val="Akapitzlist"/>
        <w:numPr>
          <w:ilvl w:val="0"/>
          <w:numId w:val="55"/>
        </w:numPr>
        <w:spacing w:after="0" w:line="240" w:lineRule="auto"/>
        <w:ind w:left="567" w:hanging="283"/>
        <w:jc w:val="both"/>
        <w:rPr>
          <w:rFonts w:ascii="Arial" w:eastAsia="Times New Roman" w:hAnsi="Arial" w:cs="Arial"/>
          <w:lang w:eastAsia="pl-PL"/>
        </w:rPr>
      </w:pPr>
      <w:r w:rsidRPr="00ED43C3">
        <w:rPr>
          <w:rFonts w:ascii="Arial" w:eastAsia="Times New Roman" w:hAnsi="Arial" w:cs="Arial"/>
          <w:lang w:eastAsia="pl-PL"/>
        </w:rPr>
        <w:t>oświadczenia Wykonawcy lub podwykonawcy o zatrudnieniu pracownika na podstawie umowy o pracę,</w:t>
      </w:r>
    </w:p>
    <w:p w14:paraId="2C01BF18" w14:textId="77777777" w:rsidR="000F0F15" w:rsidRPr="00ED43C3" w:rsidRDefault="000F0F15" w:rsidP="00096094">
      <w:pPr>
        <w:pStyle w:val="Akapitzlist"/>
        <w:numPr>
          <w:ilvl w:val="0"/>
          <w:numId w:val="55"/>
        </w:numPr>
        <w:spacing w:after="0" w:line="240" w:lineRule="auto"/>
        <w:ind w:left="567" w:hanging="283"/>
        <w:jc w:val="both"/>
        <w:rPr>
          <w:rFonts w:ascii="Arial" w:eastAsia="Times New Roman" w:hAnsi="Arial" w:cs="Arial"/>
          <w:lang w:eastAsia="pl-PL"/>
        </w:rPr>
      </w:pPr>
      <w:r w:rsidRPr="00ED43C3">
        <w:rPr>
          <w:rFonts w:ascii="Arial" w:eastAsia="Times New Roman" w:hAnsi="Arial" w:cs="Arial"/>
          <w:lang w:eastAsia="pl-PL"/>
        </w:rPr>
        <w:t>poświadczonej za zgodność z oryginałem kopii umowy o pracę zatrudnionego pracownika,</w:t>
      </w:r>
    </w:p>
    <w:p w14:paraId="5A0CCD50" w14:textId="77777777" w:rsidR="000F0F15" w:rsidRPr="00ED43C3" w:rsidRDefault="000F0F15" w:rsidP="00096094">
      <w:pPr>
        <w:spacing w:after="0" w:line="240" w:lineRule="auto"/>
        <w:ind w:left="284"/>
        <w:jc w:val="both"/>
        <w:rPr>
          <w:rFonts w:ascii="Arial" w:eastAsia="Times New Roman" w:hAnsi="Arial" w:cs="Arial"/>
          <w:lang w:eastAsia="pl-PL"/>
        </w:rPr>
      </w:pPr>
      <w:r w:rsidRPr="00ED43C3">
        <w:rPr>
          <w:rFonts w:ascii="Arial" w:eastAsia="Times New Roman" w:hAnsi="Arial" w:cs="Arial"/>
          <w:lang w:eastAsia="pl-PL"/>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382D6ED9" w14:textId="3AA6B484" w:rsidR="000F0F15" w:rsidRPr="00ED43C3" w:rsidRDefault="000F0F15" w:rsidP="00096094">
      <w:pPr>
        <w:widowControl w:val="0"/>
        <w:numPr>
          <w:ilvl w:val="0"/>
          <w:numId w:val="56"/>
        </w:numPr>
        <w:suppressAutoHyphens/>
        <w:autoSpaceDE w:val="0"/>
        <w:spacing w:after="0" w:line="240" w:lineRule="auto"/>
        <w:ind w:left="284" w:hanging="284"/>
        <w:jc w:val="both"/>
        <w:rPr>
          <w:rFonts w:ascii="Arial" w:hAnsi="Arial" w:cs="Arial"/>
        </w:rPr>
      </w:pPr>
      <w:r w:rsidRPr="00ED43C3">
        <w:rPr>
          <w:rFonts w:ascii="Arial" w:hAnsi="Arial" w:cs="Arial"/>
        </w:rPr>
        <w:t xml:space="preserve">Wykonawca może zastąpić osoby wykonujące czynności bezpośrednio związane </w:t>
      </w:r>
      <w:r w:rsidRPr="00ED43C3">
        <w:rPr>
          <w:rFonts w:ascii="Arial" w:hAnsi="Arial" w:cs="Arial"/>
        </w:rPr>
        <w:br/>
        <w:t xml:space="preserve">z wykonywaniem robót budowlanych innymi osobami, pod warunkiem, że zostaną spełnione wszystkie powyższe wymagania co do zatrudnienia na podstawie umowy </w:t>
      </w:r>
      <w:r w:rsidR="003A7DE7">
        <w:rPr>
          <w:rFonts w:ascii="Arial" w:hAnsi="Arial" w:cs="Arial"/>
        </w:rPr>
        <w:br/>
      </w:r>
      <w:r w:rsidRPr="00ED43C3">
        <w:rPr>
          <w:rFonts w:ascii="Arial" w:hAnsi="Arial" w:cs="Arial"/>
        </w:rPr>
        <w:t>o pracę. O każdej zmianie osób wymienionych w wykazie osób Wykonawca lub podwykonawca zobowiązany jest niezwłocznie (najpóźniej w terminie 5 dni roboczych od dnia powstania zmiany) poinformować Zamawiającego poprzez złożenie aktualnego wykazu osób. Zmiany w wykazie osób nie wymagają zmiany umowy.</w:t>
      </w:r>
    </w:p>
    <w:p w14:paraId="42024D2E" w14:textId="77777777" w:rsidR="000F0F15" w:rsidRPr="00ED43C3" w:rsidRDefault="000F0F15" w:rsidP="00096094">
      <w:pPr>
        <w:widowControl w:val="0"/>
        <w:numPr>
          <w:ilvl w:val="0"/>
          <w:numId w:val="56"/>
        </w:numPr>
        <w:suppressAutoHyphens/>
        <w:autoSpaceDE w:val="0"/>
        <w:spacing w:after="0" w:line="240" w:lineRule="auto"/>
        <w:ind w:left="284" w:hanging="284"/>
        <w:jc w:val="both"/>
        <w:rPr>
          <w:rFonts w:ascii="Arial" w:hAnsi="Arial" w:cs="Arial"/>
        </w:rPr>
      </w:pPr>
      <w:r w:rsidRPr="00ED43C3">
        <w:rPr>
          <w:rFonts w:ascii="Arial" w:hAnsi="Arial" w:cs="Arial"/>
        </w:rPr>
        <w:t xml:space="preserve">Niezłożenie przez Wykonawcę lub podwykonawcę, w wyznaczonym przez Zamawiającego terminie, żądanych przez Zamawiającego dowodów w celu potwierdzenia spełnienia przez Wykonawcę lub podwykonawcę wymogu zatrudnienia na podstawie umowy o pracę będzie traktowane jako niespełnienie przez Wykonawcę wymogu zatrudnienia na podstawie umowy o pracę osób wykonujących wskazane w ust. 2 czynności. </w:t>
      </w:r>
    </w:p>
    <w:p w14:paraId="6D57A916" w14:textId="77777777" w:rsidR="000F0F15" w:rsidRPr="00ED43C3" w:rsidRDefault="000F0F15" w:rsidP="00096094">
      <w:pPr>
        <w:widowControl w:val="0"/>
        <w:numPr>
          <w:ilvl w:val="0"/>
          <w:numId w:val="56"/>
        </w:numPr>
        <w:suppressAutoHyphens/>
        <w:autoSpaceDE w:val="0"/>
        <w:spacing w:after="0" w:line="240" w:lineRule="auto"/>
        <w:ind w:left="284" w:hanging="284"/>
        <w:jc w:val="both"/>
        <w:rPr>
          <w:rFonts w:ascii="Arial" w:hAnsi="Arial" w:cs="Arial"/>
        </w:rPr>
      </w:pPr>
      <w:r w:rsidRPr="00ED43C3">
        <w:rPr>
          <w:rFonts w:ascii="Arial" w:hAnsi="Arial" w:cs="Arial"/>
        </w:rPr>
        <w:t>W przypadku uzasadnionych wątpliwości co do przestrzegania prawa pracy przez Wykonawcę, Zamawiający może zwrócić się o przeprowadzenie kontroli przez Państwową Inspekcję Pracy.</w:t>
      </w:r>
    </w:p>
    <w:p w14:paraId="4033AA05" w14:textId="4510EFF5" w:rsidR="00C729E9" w:rsidRDefault="00C729E9" w:rsidP="00096094">
      <w:pPr>
        <w:autoSpaceDE w:val="0"/>
        <w:autoSpaceDN w:val="0"/>
        <w:adjustRightInd w:val="0"/>
        <w:spacing w:after="0" w:line="240" w:lineRule="auto"/>
        <w:jc w:val="center"/>
        <w:rPr>
          <w:rFonts w:ascii="Arial" w:hAnsi="Arial" w:cs="Arial"/>
          <w:b/>
          <w:bCs/>
        </w:rPr>
      </w:pPr>
    </w:p>
    <w:p w14:paraId="66EDF2C0" w14:textId="77777777" w:rsidR="007C5550" w:rsidRPr="00020CA4" w:rsidRDefault="007C5550" w:rsidP="00096094">
      <w:pPr>
        <w:autoSpaceDE w:val="0"/>
        <w:autoSpaceDN w:val="0"/>
        <w:adjustRightInd w:val="0"/>
        <w:spacing w:after="0" w:line="240" w:lineRule="auto"/>
        <w:jc w:val="center"/>
        <w:rPr>
          <w:rFonts w:ascii="Arial" w:hAnsi="Arial" w:cs="Arial"/>
          <w:b/>
          <w:bCs/>
        </w:rPr>
      </w:pPr>
      <w:r w:rsidRPr="00020CA4">
        <w:rPr>
          <w:rFonts w:ascii="Arial" w:hAnsi="Arial" w:cs="Arial"/>
          <w:b/>
          <w:bCs/>
        </w:rPr>
        <w:t>§ 5</w:t>
      </w:r>
    </w:p>
    <w:p w14:paraId="73ECF810" w14:textId="06332CFB" w:rsidR="00C729E9" w:rsidRPr="00020CA4" w:rsidRDefault="00CE5C5F" w:rsidP="00034B64">
      <w:pPr>
        <w:autoSpaceDE w:val="0"/>
        <w:autoSpaceDN w:val="0"/>
        <w:adjustRightInd w:val="0"/>
        <w:spacing w:after="0" w:line="240" w:lineRule="auto"/>
        <w:jc w:val="center"/>
        <w:rPr>
          <w:rFonts w:ascii="Arial" w:hAnsi="Arial" w:cs="Arial"/>
          <w:b/>
          <w:bCs/>
        </w:rPr>
      </w:pPr>
      <w:r w:rsidRPr="00020CA4">
        <w:rPr>
          <w:rFonts w:ascii="Arial" w:hAnsi="Arial" w:cs="Arial"/>
          <w:b/>
          <w:bCs/>
        </w:rPr>
        <w:t>Ubezpieczenia</w:t>
      </w:r>
    </w:p>
    <w:p w14:paraId="64F57DB7" w14:textId="286809C4" w:rsidR="00E20FDA" w:rsidRPr="00020CA4" w:rsidRDefault="00CE5C5F" w:rsidP="00096094">
      <w:pPr>
        <w:pStyle w:val="Akapitzlist"/>
        <w:numPr>
          <w:ilvl w:val="0"/>
          <w:numId w:val="3"/>
        </w:numPr>
        <w:autoSpaceDE w:val="0"/>
        <w:autoSpaceDN w:val="0"/>
        <w:adjustRightInd w:val="0"/>
        <w:spacing w:after="0" w:line="240" w:lineRule="auto"/>
        <w:ind w:left="284" w:hanging="284"/>
        <w:jc w:val="both"/>
        <w:rPr>
          <w:rFonts w:ascii="Arial" w:hAnsi="Arial" w:cs="Arial"/>
        </w:rPr>
      </w:pPr>
      <w:r w:rsidRPr="00020CA4">
        <w:rPr>
          <w:rFonts w:ascii="Arial" w:hAnsi="Arial" w:cs="Arial"/>
        </w:rPr>
        <w:t>Od dnia protokolarnego przejęcia terenu budowy, aż do dnia końcowego odbioru robót budowlanych</w:t>
      </w:r>
      <w:r w:rsidR="00CF2C3D" w:rsidRPr="00020CA4">
        <w:rPr>
          <w:rFonts w:ascii="Arial" w:hAnsi="Arial" w:cs="Arial"/>
        </w:rPr>
        <w:t>,</w:t>
      </w:r>
      <w:r w:rsidRPr="00020CA4">
        <w:rPr>
          <w:rFonts w:ascii="Arial" w:hAnsi="Arial" w:cs="Arial"/>
        </w:rPr>
        <w:t xml:space="preserve"> Wykonawca ponosi</w:t>
      </w:r>
      <w:r w:rsidR="00315434" w:rsidRPr="00020CA4">
        <w:rPr>
          <w:rFonts w:ascii="Arial" w:hAnsi="Arial" w:cs="Arial"/>
        </w:rPr>
        <w:t xml:space="preserve"> </w:t>
      </w:r>
      <w:r w:rsidRPr="00020CA4">
        <w:rPr>
          <w:rFonts w:ascii="Arial" w:hAnsi="Arial" w:cs="Arial"/>
        </w:rPr>
        <w:t>odpowiedzialność na zasadach ogólnych za wszelkie szkody wynikłe w trakcie realizacji przedmiotu umowy powstałe w mieniu</w:t>
      </w:r>
      <w:r w:rsidR="00EA0AA9" w:rsidRPr="00020CA4">
        <w:rPr>
          <w:rFonts w:ascii="Arial" w:hAnsi="Arial" w:cs="Arial"/>
        </w:rPr>
        <w:t xml:space="preserve"> </w:t>
      </w:r>
      <w:r w:rsidRPr="00020CA4">
        <w:rPr>
          <w:rFonts w:ascii="Arial" w:hAnsi="Arial" w:cs="Arial"/>
        </w:rPr>
        <w:t xml:space="preserve">należącym do Zamawiającego, jak i </w:t>
      </w:r>
      <w:r w:rsidR="00C03665">
        <w:rPr>
          <w:rFonts w:ascii="Arial" w:hAnsi="Arial" w:cs="Arial"/>
        </w:rPr>
        <w:t xml:space="preserve">za </w:t>
      </w:r>
      <w:r w:rsidRPr="00020CA4">
        <w:rPr>
          <w:rFonts w:ascii="Arial" w:hAnsi="Arial" w:cs="Arial"/>
        </w:rPr>
        <w:t>uszkodzenia ciała, śmierć</w:t>
      </w:r>
      <w:r w:rsidR="00CF2C3D" w:rsidRPr="00020CA4">
        <w:rPr>
          <w:rFonts w:ascii="Arial" w:hAnsi="Arial" w:cs="Arial"/>
        </w:rPr>
        <w:t xml:space="preserve"> i</w:t>
      </w:r>
      <w:r w:rsidRPr="00020CA4">
        <w:rPr>
          <w:rFonts w:ascii="Arial" w:hAnsi="Arial" w:cs="Arial"/>
        </w:rPr>
        <w:t xml:space="preserve"> szkodę w mieniu osób trzecich.</w:t>
      </w:r>
    </w:p>
    <w:p w14:paraId="3882AA53" w14:textId="732D977D" w:rsidR="00C729E9" w:rsidRPr="00D37AF7" w:rsidRDefault="009007DB" w:rsidP="00D37AF7">
      <w:pPr>
        <w:pStyle w:val="Akapitzlist"/>
        <w:numPr>
          <w:ilvl w:val="0"/>
          <w:numId w:val="3"/>
        </w:numPr>
        <w:spacing w:after="0" w:line="240" w:lineRule="auto"/>
        <w:ind w:left="284" w:hanging="284"/>
        <w:jc w:val="both"/>
        <w:rPr>
          <w:rFonts w:ascii="Arial" w:hAnsi="Arial" w:cs="Arial"/>
        </w:rPr>
      </w:pPr>
      <w:r w:rsidRPr="00020CA4">
        <w:rPr>
          <w:rFonts w:ascii="Arial" w:hAnsi="Arial" w:cs="Arial"/>
        </w:rPr>
        <w:t xml:space="preserve">Wykonawca jest zobowiązany do utrzymywania </w:t>
      </w:r>
      <w:r w:rsidR="00B11566" w:rsidRPr="00020CA4">
        <w:rPr>
          <w:rFonts w:ascii="Arial" w:hAnsi="Arial" w:cs="Arial"/>
        </w:rPr>
        <w:t xml:space="preserve">ochrony </w:t>
      </w:r>
      <w:r w:rsidRPr="00020CA4">
        <w:rPr>
          <w:rFonts w:ascii="Arial" w:hAnsi="Arial" w:cs="Arial"/>
        </w:rPr>
        <w:t xml:space="preserve">ubezpieczeniowej przez cały okres obowiązywania </w:t>
      </w:r>
      <w:r w:rsidR="00EB73F1" w:rsidRPr="00020CA4">
        <w:rPr>
          <w:rFonts w:ascii="Arial" w:hAnsi="Arial" w:cs="Arial"/>
        </w:rPr>
        <w:t>u</w:t>
      </w:r>
      <w:r w:rsidRPr="00020CA4">
        <w:rPr>
          <w:rFonts w:ascii="Arial" w:hAnsi="Arial" w:cs="Arial"/>
        </w:rPr>
        <w:t>mowy</w:t>
      </w:r>
      <w:r w:rsidR="00C66188" w:rsidRPr="00020CA4">
        <w:rPr>
          <w:rFonts w:ascii="Arial" w:hAnsi="Arial" w:cs="Arial"/>
        </w:rPr>
        <w:t xml:space="preserve"> co najmniej na kwotę równą wysokości wynagrodzenia, </w:t>
      </w:r>
      <w:r w:rsidR="001D52BA" w:rsidRPr="00020CA4">
        <w:rPr>
          <w:rFonts w:ascii="Arial" w:hAnsi="Arial" w:cs="Arial"/>
        </w:rPr>
        <w:br/>
      </w:r>
      <w:r w:rsidR="00C66188" w:rsidRPr="00020CA4">
        <w:rPr>
          <w:rFonts w:ascii="Arial" w:hAnsi="Arial" w:cs="Arial"/>
        </w:rPr>
        <w:t xml:space="preserve">o którym mowa w § </w:t>
      </w:r>
      <w:r w:rsidR="00EA0AA9" w:rsidRPr="00020CA4">
        <w:rPr>
          <w:rFonts w:ascii="Arial" w:hAnsi="Arial" w:cs="Arial"/>
        </w:rPr>
        <w:t>14</w:t>
      </w:r>
      <w:r w:rsidR="00C66188" w:rsidRPr="00020CA4">
        <w:rPr>
          <w:rFonts w:ascii="Arial" w:hAnsi="Arial" w:cs="Arial"/>
        </w:rPr>
        <w:t xml:space="preserve"> ust. </w:t>
      </w:r>
      <w:r w:rsidR="00EA0AA9" w:rsidRPr="00020CA4">
        <w:rPr>
          <w:rFonts w:ascii="Arial" w:hAnsi="Arial" w:cs="Arial"/>
        </w:rPr>
        <w:t>2</w:t>
      </w:r>
      <w:r w:rsidR="00C66188" w:rsidRPr="00020CA4">
        <w:rPr>
          <w:rFonts w:ascii="Arial" w:hAnsi="Arial" w:cs="Arial"/>
        </w:rPr>
        <w:t>,</w:t>
      </w:r>
      <w:r w:rsidRPr="00020CA4">
        <w:rPr>
          <w:rFonts w:ascii="Arial" w:hAnsi="Arial" w:cs="Arial"/>
        </w:rPr>
        <w:t xml:space="preserve"> oraz</w:t>
      </w:r>
      <w:r w:rsidR="009A7D91" w:rsidRPr="00020CA4">
        <w:rPr>
          <w:rFonts w:ascii="Arial" w:hAnsi="Arial" w:cs="Arial"/>
        </w:rPr>
        <w:t xml:space="preserve"> do</w:t>
      </w:r>
      <w:r w:rsidRPr="00020CA4">
        <w:rPr>
          <w:rFonts w:ascii="Arial" w:hAnsi="Arial" w:cs="Arial"/>
        </w:rPr>
        <w:t xml:space="preserve"> terminowego opłacania należnych składek ubezpieczeniowych. W przypadku, gdy termin ważności polisy będzie upływał przed dniem zakończenia</w:t>
      </w:r>
      <w:r w:rsidR="00471571" w:rsidRPr="00020CA4">
        <w:rPr>
          <w:rFonts w:ascii="Arial" w:hAnsi="Arial" w:cs="Arial"/>
        </w:rPr>
        <w:t xml:space="preserve"> realizacji przedmiotu</w:t>
      </w:r>
      <w:r w:rsidR="00315434" w:rsidRPr="00020CA4">
        <w:rPr>
          <w:rFonts w:ascii="Arial" w:hAnsi="Arial" w:cs="Arial"/>
        </w:rPr>
        <w:t xml:space="preserve"> </w:t>
      </w:r>
      <w:r w:rsidR="00471571" w:rsidRPr="00020CA4">
        <w:rPr>
          <w:rFonts w:ascii="Arial" w:hAnsi="Arial" w:cs="Arial"/>
        </w:rPr>
        <w:t>u</w:t>
      </w:r>
      <w:r w:rsidRPr="00020CA4">
        <w:rPr>
          <w:rFonts w:ascii="Arial" w:hAnsi="Arial" w:cs="Arial"/>
        </w:rPr>
        <w:t>mowy, Wykonawca zobowiązany jest dostarczyć Zamawiającemu</w:t>
      </w:r>
      <w:r w:rsidR="003E04E1" w:rsidRPr="00020CA4">
        <w:rPr>
          <w:rFonts w:ascii="Arial" w:hAnsi="Arial" w:cs="Arial"/>
        </w:rPr>
        <w:t>,</w:t>
      </w:r>
      <w:r w:rsidR="00A87BE5" w:rsidRPr="00020CA4">
        <w:rPr>
          <w:rFonts w:ascii="Arial" w:hAnsi="Arial" w:cs="Arial"/>
        </w:rPr>
        <w:t xml:space="preserve"> </w:t>
      </w:r>
      <w:r w:rsidR="003E04E1" w:rsidRPr="00020CA4">
        <w:rPr>
          <w:rFonts w:ascii="Arial" w:hAnsi="Arial" w:cs="Arial"/>
        </w:rPr>
        <w:t xml:space="preserve">najpóźniej na 7 dni przed upływem terminu ważności polisy, </w:t>
      </w:r>
      <w:r w:rsidRPr="00020CA4">
        <w:rPr>
          <w:rFonts w:ascii="Arial" w:hAnsi="Arial" w:cs="Arial"/>
        </w:rPr>
        <w:t xml:space="preserve">dokument potwierdzający przedłużenie obowiązywania </w:t>
      </w:r>
      <w:r w:rsidR="005208C9" w:rsidRPr="00020CA4">
        <w:rPr>
          <w:rFonts w:ascii="Arial" w:hAnsi="Arial" w:cs="Arial"/>
        </w:rPr>
        <w:t xml:space="preserve">ochrony ubezpieczeniowej </w:t>
      </w:r>
      <w:r w:rsidRPr="00020CA4">
        <w:rPr>
          <w:rFonts w:ascii="Arial" w:hAnsi="Arial" w:cs="Arial"/>
        </w:rPr>
        <w:t>na warunkach nie mniej korzystnych niż</w:t>
      </w:r>
      <w:r w:rsidR="00E23088" w:rsidRPr="00020CA4">
        <w:rPr>
          <w:rFonts w:ascii="Arial" w:hAnsi="Arial" w:cs="Arial"/>
        </w:rPr>
        <w:t xml:space="preserve"> dotychczas</w:t>
      </w:r>
      <w:r w:rsidR="00415966" w:rsidRPr="00020CA4">
        <w:rPr>
          <w:rFonts w:ascii="Arial" w:hAnsi="Arial" w:cs="Arial"/>
        </w:rPr>
        <w:t>, wraz z dowodem opłacenia składki ubezpieczeniowej</w:t>
      </w:r>
      <w:r w:rsidR="0082492E" w:rsidRPr="00020CA4">
        <w:rPr>
          <w:rFonts w:ascii="Arial" w:hAnsi="Arial" w:cs="Arial"/>
        </w:rPr>
        <w:t xml:space="preserve">. </w:t>
      </w:r>
    </w:p>
    <w:p w14:paraId="43DCF92A" w14:textId="77777777" w:rsidR="00E6418A" w:rsidRDefault="00E6418A" w:rsidP="00096094">
      <w:pPr>
        <w:autoSpaceDE w:val="0"/>
        <w:autoSpaceDN w:val="0"/>
        <w:adjustRightInd w:val="0"/>
        <w:spacing w:after="0" w:line="240" w:lineRule="auto"/>
        <w:jc w:val="center"/>
        <w:rPr>
          <w:rFonts w:ascii="Arial" w:hAnsi="Arial" w:cs="Arial"/>
          <w:b/>
          <w:bCs/>
        </w:rPr>
      </w:pPr>
    </w:p>
    <w:p w14:paraId="1D9DB479" w14:textId="1B707248" w:rsidR="000A19C4" w:rsidRPr="00020CA4" w:rsidRDefault="000A19C4" w:rsidP="00096094">
      <w:pPr>
        <w:autoSpaceDE w:val="0"/>
        <w:autoSpaceDN w:val="0"/>
        <w:adjustRightInd w:val="0"/>
        <w:spacing w:after="0" w:line="240" w:lineRule="auto"/>
        <w:jc w:val="center"/>
        <w:rPr>
          <w:rFonts w:ascii="Arial" w:hAnsi="Arial" w:cs="Arial"/>
          <w:b/>
          <w:bCs/>
        </w:rPr>
      </w:pPr>
      <w:r w:rsidRPr="00020CA4">
        <w:rPr>
          <w:rFonts w:ascii="Arial" w:hAnsi="Arial" w:cs="Arial"/>
          <w:b/>
          <w:bCs/>
        </w:rPr>
        <w:t>§ 6</w:t>
      </w:r>
    </w:p>
    <w:p w14:paraId="2CEC5A74" w14:textId="0F4FA544" w:rsidR="00C729E9" w:rsidRPr="00020CA4" w:rsidRDefault="00CE5C5F" w:rsidP="00E6418A">
      <w:pPr>
        <w:autoSpaceDE w:val="0"/>
        <w:autoSpaceDN w:val="0"/>
        <w:adjustRightInd w:val="0"/>
        <w:spacing w:after="0" w:line="240" w:lineRule="auto"/>
        <w:jc w:val="center"/>
        <w:rPr>
          <w:rFonts w:ascii="Arial" w:hAnsi="Arial" w:cs="Arial"/>
          <w:b/>
          <w:bCs/>
        </w:rPr>
      </w:pPr>
      <w:r w:rsidRPr="00020CA4">
        <w:rPr>
          <w:rFonts w:ascii="Arial" w:hAnsi="Arial" w:cs="Arial"/>
          <w:b/>
          <w:bCs/>
        </w:rPr>
        <w:t>Obowiązki Wykonawcy</w:t>
      </w:r>
    </w:p>
    <w:p w14:paraId="0256D8EE" w14:textId="77777777" w:rsidR="00CE5C5F" w:rsidRPr="00020CA4" w:rsidRDefault="00CE5C5F" w:rsidP="00096094">
      <w:pPr>
        <w:autoSpaceDE w:val="0"/>
        <w:autoSpaceDN w:val="0"/>
        <w:adjustRightInd w:val="0"/>
        <w:spacing w:after="0" w:line="240" w:lineRule="auto"/>
        <w:jc w:val="both"/>
        <w:rPr>
          <w:rFonts w:ascii="Arial" w:hAnsi="Arial" w:cs="Arial"/>
        </w:rPr>
      </w:pPr>
      <w:r w:rsidRPr="00020CA4">
        <w:rPr>
          <w:rFonts w:ascii="Arial" w:hAnsi="Arial" w:cs="Arial"/>
        </w:rPr>
        <w:t>Do obowiązków Wykonawcy należy w szczególności:</w:t>
      </w:r>
    </w:p>
    <w:p w14:paraId="58CCCC32" w14:textId="2295A549" w:rsidR="00FE5BFC" w:rsidRPr="00020CA4" w:rsidRDefault="00527F5F" w:rsidP="00096094">
      <w:pPr>
        <w:pStyle w:val="Akapitzlist"/>
        <w:numPr>
          <w:ilvl w:val="0"/>
          <w:numId w:val="4"/>
        </w:numPr>
        <w:autoSpaceDE w:val="0"/>
        <w:autoSpaceDN w:val="0"/>
        <w:adjustRightInd w:val="0"/>
        <w:spacing w:after="0" w:line="240" w:lineRule="auto"/>
        <w:ind w:left="567" w:hanging="283"/>
        <w:jc w:val="both"/>
        <w:rPr>
          <w:rFonts w:ascii="Arial" w:hAnsi="Arial" w:cs="Arial"/>
        </w:rPr>
      </w:pPr>
      <w:r w:rsidRPr="00020CA4">
        <w:rPr>
          <w:rFonts w:ascii="Arial" w:hAnsi="Arial" w:cs="Arial"/>
        </w:rPr>
        <w:t>w</w:t>
      </w:r>
      <w:r w:rsidR="00CE5C5F" w:rsidRPr="00020CA4">
        <w:rPr>
          <w:rFonts w:ascii="Arial" w:hAnsi="Arial" w:cs="Arial"/>
        </w:rPr>
        <w:t>ykonanie przedmiotu umowy, określonego w § 1 niniejszej umowy</w:t>
      </w:r>
      <w:r w:rsidR="00750568" w:rsidRPr="00020CA4">
        <w:rPr>
          <w:rFonts w:ascii="Arial" w:hAnsi="Arial" w:cs="Arial"/>
        </w:rPr>
        <w:t>,</w:t>
      </w:r>
      <w:r w:rsidR="00CE5C5F" w:rsidRPr="00020CA4">
        <w:rPr>
          <w:rFonts w:ascii="Arial" w:hAnsi="Arial" w:cs="Arial"/>
        </w:rPr>
        <w:t xml:space="preserve"> zgodnie </w:t>
      </w:r>
      <w:r w:rsidR="003A7DE7">
        <w:rPr>
          <w:rFonts w:ascii="Arial" w:hAnsi="Arial" w:cs="Arial"/>
        </w:rPr>
        <w:br/>
      </w:r>
      <w:r w:rsidR="00CE5C5F" w:rsidRPr="00020CA4">
        <w:rPr>
          <w:rFonts w:ascii="Arial" w:hAnsi="Arial" w:cs="Arial"/>
        </w:rPr>
        <w:t xml:space="preserve">z </w:t>
      </w:r>
      <w:r w:rsidR="00D162AD" w:rsidRPr="00020CA4">
        <w:rPr>
          <w:rFonts w:ascii="Arial" w:hAnsi="Arial" w:cs="Arial"/>
        </w:rPr>
        <w:t>przedmiarem robót</w:t>
      </w:r>
      <w:r w:rsidR="007F5D0E">
        <w:rPr>
          <w:rFonts w:ascii="Arial" w:hAnsi="Arial" w:cs="Arial"/>
        </w:rPr>
        <w:t>, dokumentacją techniczną</w:t>
      </w:r>
      <w:r w:rsidR="00D162AD" w:rsidRPr="00020CA4">
        <w:rPr>
          <w:rFonts w:ascii="Arial" w:hAnsi="Arial" w:cs="Arial"/>
        </w:rPr>
        <w:t xml:space="preserve"> i </w:t>
      </w:r>
      <w:r w:rsidR="006A6599" w:rsidRPr="00020CA4">
        <w:rPr>
          <w:rFonts w:ascii="Arial" w:hAnsi="Arial" w:cs="Arial"/>
        </w:rPr>
        <w:t>s</w:t>
      </w:r>
      <w:r w:rsidR="00D162AD" w:rsidRPr="00020CA4">
        <w:rPr>
          <w:rFonts w:ascii="Arial" w:hAnsi="Arial" w:cs="Arial"/>
        </w:rPr>
        <w:t>pecyfikacjami technicznymi stanowiącymi</w:t>
      </w:r>
      <w:r w:rsidR="00CE5C5F" w:rsidRPr="00020CA4">
        <w:rPr>
          <w:rFonts w:ascii="Arial" w:hAnsi="Arial" w:cs="Arial"/>
        </w:rPr>
        <w:t xml:space="preserve"> załącznik do</w:t>
      </w:r>
      <w:r w:rsidR="00D01D39" w:rsidRPr="00020CA4">
        <w:rPr>
          <w:rFonts w:ascii="Arial" w:hAnsi="Arial" w:cs="Arial"/>
        </w:rPr>
        <w:t xml:space="preserve"> </w:t>
      </w:r>
      <w:r w:rsidR="00CE5C5F" w:rsidRPr="00020CA4">
        <w:rPr>
          <w:rFonts w:ascii="Arial" w:hAnsi="Arial" w:cs="Arial"/>
        </w:rPr>
        <w:t xml:space="preserve">Specyfikacji Warunków Zamówienia, zgodnie </w:t>
      </w:r>
      <w:r w:rsidR="007F5D0E">
        <w:rPr>
          <w:rFonts w:ascii="Arial" w:hAnsi="Arial" w:cs="Arial"/>
        </w:rPr>
        <w:br/>
      </w:r>
      <w:r w:rsidR="00CE5C5F" w:rsidRPr="00020CA4">
        <w:rPr>
          <w:rFonts w:ascii="Arial" w:hAnsi="Arial" w:cs="Arial"/>
        </w:rPr>
        <w:t xml:space="preserve">z obowiązującymi normami, zasadami wiedzy i sztuki budowlanej, wytycznymi </w:t>
      </w:r>
      <w:r w:rsidR="007F5D0E">
        <w:rPr>
          <w:rFonts w:ascii="Arial" w:hAnsi="Arial" w:cs="Arial"/>
        </w:rPr>
        <w:br/>
      </w:r>
      <w:r w:rsidR="00CE5C5F" w:rsidRPr="00020CA4">
        <w:rPr>
          <w:rFonts w:ascii="Arial" w:hAnsi="Arial" w:cs="Arial"/>
        </w:rPr>
        <w:t>i</w:t>
      </w:r>
      <w:r w:rsidR="00D01D39" w:rsidRPr="00020CA4">
        <w:rPr>
          <w:rFonts w:ascii="Arial" w:hAnsi="Arial" w:cs="Arial"/>
        </w:rPr>
        <w:t xml:space="preserve"> </w:t>
      </w:r>
      <w:r w:rsidR="00CE5C5F" w:rsidRPr="00020CA4">
        <w:rPr>
          <w:rFonts w:ascii="Arial" w:hAnsi="Arial" w:cs="Arial"/>
        </w:rPr>
        <w:t xml:space="preserve">zaleceniami uzgodnionymi do wykonania w czasie budowy </w:t>
      </w:r>
      <w:r w:rsidR="00750568" w:rsidRPr="00020CA4">
        <w:rPr>
          <w:rFonts w:ascii="Arial" w:hAnsi="Arial" w:cs="Arial"/>
        </w:rPr>
        <w:t xml:space="preserve">oraz </w:t>
      </w:r>
      <w:r w:rsidR="00875911" w:rsidRPr="00020CA4">
        <w:rPr>
          <w:rFonts w:ascii="Arial" w:hAnsi="Arial" w:cs="Arial"/>
        </w:rPr>
        <w:t>zgodnie z </w:t>
      </w:r>
      <w:r w:rsidR="00CE5C5F" w:rsidRPr="00020CA4">
        <w:rPr>
          <w:rFonts w:ascii="Arial" w:hAnsi="Arial" w:cs="Arial"/>
        </w:rPr>
        <w:t>przepisami</w:t>
      </w:r>
      <w:r w:rsidR="00D01D39" w:rsidRPr="00020CA4">
        <w:rPr>
          <w:rFonts w:ascii="Arial" w:hAnsi="Arial" w:cs="Arial"/>
        </w:rPr>
        <w:t>,</w:t>
      </w:r>
    </w:p>
    <w:p w14:paraId="43C27AAD" w14:textId="4148E6DE" w:rsidR="00FE5BFC" w:rsidRPr="00020CA4" w:rsidRDefault="00D01D39" w:rsidP="00096094">
      <w:pPr>
        <w:pStyle w:val="Lista2"/>
        <w:numPr>
          <w:ilvl w:val="0"/>
          <w:numId w:val="4"/>
        </w:numPr>
        <w:ind w:left="567" w:right="-85" w:hanging="283"/>
        <w:contextualSpacing w:val="0"/>
        <w:jc w:val="both"/>
        <w:rPr>
          <w:rFonts w:ascii="Arial" w:eastAsia="Calibri" w:hAnsi="Arial" w:cs="Arial"/>
          <w:sz w:val="22"/>
          <w:szCs w:val="22"/>
          <w:lang w:eastAsia="en-US"/>
        </w:rPr>
      </w:pPr>
      <w:r w:rsidRPr="00020CA4">
        <w:rPr>
          <w:rFonts w:ascii="Arial" w:eastAsia="Calibri" w:hAnsi="Arial" w:cs="Arial"/>
          <w:sz w:val="22"/>
          <w:szCs w:val="22"/>
          <w:lang w:eastAsia="en-US"/>
        </w:rPr>
        <w:lastRenderedPageBreak/>
        <w:t xml:space="preserve">zapewnienie stałej obecności kierownika budowy na jej terenie i </w:t>
      </w:r>
      <w:r w:rsidR="00D92E9B">
        <w:rPr>
          <w:rFonts w:ascii="Arial" w:eastAsia="Calibri" w:hAnsi="Arial" w:cs="Arial"/>
          <w:sz w:val="22"/>
          <w:szCs w:val="22"/>
          <w:lang w:eastAsia="en-US"/>
        </w:rPr>
        <w:t xml:space="preserve">stałego </w:t>
      </w:r>
      <w:r w:rsidRPr="00020CA4">
        <w:rPr>
          <w:rFonts w:ascii="Arial" w:eastAsia="Calibri" w:hAnsi="Arial" w:cs="Arial"/>
          <w:sz w:val="22"/>
          <w:szCs w:val="22"/>
          <w:lang w:eastAsia="en-US"/>
        </w:rPr>
        <w:t>nadzorowania wykonywanych robót,</w:t>
      </w:r>
    </w:p>
    <w:p w14:paraId="16E90788" w14:textId="77777777" w:rsidR="00FE5BFC" w:rsidRPr="00020CA4" w:rsidRDefault="00527F5F" w:rsidP="00096094">
      <w:pPr>
        <w:pStyle w:val="Akapitzlist"/>
        <w:numPr>
          <w:ilvl w:val="0"/>
          <w:numId w:val="4"/>
        </w:numPr>
        <w:autoSpaceDE w:val="0"/>
        <w:autoSpaceDN w:val="0"/>
        <w:adjustRightInd w:val="0"/>
        <w:spacing w:after="0" w:line="240" w:lineRule="auto"/>
        <w:ind w:left="567" w:hanging="283"/>
        <w:jc w:val="both"/>
        <w:rPr>
          <w:rFonts w:ascii="Arial" w:hAnsi="Arial" w:cs="Arial"/>
        </w:rPr>
      </w:pPr>
      <w:r w:rsidRPr="00020CA4">
        <w:rPr>
          <w:rFonts w:ascii="Arial" w:hAnsi="Arial" w:cs="Arial"/>
        </w:rPr>
        <w:t>d</w:t>
      </w:r>
      <w:r w:rsidR="00CE5C5F" w:rsidRPr="00020CA4">
        <w:rPr>
          <w:rFonts w:ascii="Arial" w:hAnsi="Arial" w:cs="Arial"/>
        </w:rPr>
        <w:t>ostarczenie wszystkich niezbędnych zezwoleń, atestów, protokołów prób itp.</w:t>
      </w:r>
    </w:p>
    <w:p w14:paraId="04D2A73B" w14:textId="6A225BFF" w:rsidR="00FE5BFC" w:rsidRPr="00020CA4" w:rsidRDefault="00527F5F" w:rsidP="00096094">
      <w:pPr>
        <w:pStyle w:val="Akapitzlist"/>
        <w:numPr>
          <w:ilvl w:val="0"/>
          <w:numId w:val="4"/>
        </w:numPr>
        <w:autoSpaceDE w:val="0"/>
        <w:autoSpaceDN w:val="0"/>
        <w:adjustRightInd w:val="0"/>
        <w:spacing w:after="0" w:line="240" w:lineRule="auto"/>
        <w:ind w:left="567" w:hanging="283"/>
        <w:jc w:val="both"/>
        <w:rPr>
          <w:rFonts w:ascii="Arial" w:hAnsi="Arial" w:cs="Arial"/>
        </w:rPr>
      </w:pPr>
      <w:r w:rsidRPr="00020CA4">
        <w:rPr>
          <w:rFonts w:ascii="Arial" w:hAnsi="Arial" w:cs="Arial"/>
        </w:rPr>
        <w:t>z</w:t>
      </w:r>
      <w:r w:rsidR="00CE5C5F" w:rsidRPr="00020CA4">
        <w:rPr>
          <w:rFonts w:ascii="Arial" w:hAnsi="Arial" w:cs="Arial"/>
        </w:rPr>
        <w:t>apewnienie nadzoru technicznego oraz obsługi geodezyjnej nad realizowanym zadaniem inwestycyjnym, nadz</w:t>
      </w:r>
      <w:r w:rsidR="00D92E9B">
        <w:rPr>
          <w:rFonts w:ascii="Arial" w:hAnsi="Arial" w:cs="Arial"/>
        </w:rPr>
        <w:t>oru</w:t>
      </w:r>
      <w:r w:rsidR="00CE5C5F" w:rsidRPr="00020CA4">
        <w:rPr>
          <w:rFonts w:ascii="Arial" w:hAnsi="Arial" w:cs="Arial"/>
        </w:rPr>
        <w:t xml:space="preserve"> nad personelem w</w:t>
      </w:r>
      <w:r w:rsidR="00D01D39" w:rsidRPr="00020CA4">
        <w:rPr>
          <w:rFonts w:ascii="Arial" w:hAnsi="Arial" w:cs="Arial"/>
        </w:rPr>
        <w:t xml:space="preserve"> </w:t>
      </w:r>
      <w:r w:rsidR="00CE5C5F" w:rsidRPr="00020CA4">
        <w:rPr>
          <w:rFonts w:ascii="Arial" w:hAnsi="Arial" w:cs="Arial"/>
        </w:rPr>
        <w:t>zakresie porządku i dyscypliny pracy oraz koordynowanie działań podwykonawców.</w:t>
      </w:r>
      <w:r w:rsidR="00D01D39" w:rsidRPr="00020CA4">
        <w:rPr>
          <w:rFonts w:ascii="Arial" w:hAnsi="Arial" w:cs="Arial"/>
        </w:rPr>
        <w:t xml:space="preserve"> </w:t>
      </w:r>
    </w:p>
    <w:p w14:paraId="2066261A" w14:textId="77777777" w:rsidR="00FE5BFC" w:rsidRPr="00020CA4" w:rsidRDefault="00527F5F" w:rsidP="00096094">
      <w:pPr>
        <w:pStyle w:val="Akapitzlist"/>
        <w:numPr>
          <w:ilvl w:val="0"/>
          <w:numId w:val="4"/>
        </w:numPr>
        <w:autoSpaceDE w:val="0"/>
        <w:autoSpaceDN w:val="0"/>
        <w:adjustRightInd w:val="0"/>
        <w:spacing w:after="0" w:line="240" w:lineRule="auto"/>
        <w:ind w:left="567" w:hanging="283"/>
        <w:jc w:val="both"/>
        <w:rPr>
          <w:rFonts w:ascii="Arial" w:hAnsi="Arial" w:cs="Arial"/>
        </w:rPr>
      </w:pPr>
      <w:r w:rsidRPr="00020CA4">
        <w:rPr>
          <w:rFonts w:ascii="Arial" w:hAnsi="Arial" w:cs="Arial"/>
        </w:rPr>
        <w:t>z</w:t>
      </w:r>
      <w:r w:rsidR="00CE5C5F" w:rsidRPr="00020CA4">
        <w:rPr>
          <w:rFonts w:ascii="Arial" w:hAnsi="Arial" w:cs="Arial"/>
        </w:rPr>
        <w:t>abezpieczenie we własnym zakresie warunków socjalnych i innych przepisanych prawem warunków dla</w:t>
      </w:r>
      <w:r w:rsidR="0075501E" w:rsidRPr="00020CA4">
        <w:rPr>
          <w:rFonts w:ascii="Arial" w:hAnsi="Arial" w:cs="Arial"/>
        </w:rPr>
        <w:t xml:space="preserve"> osób wykonujących czynności związane z realizacją przedmiotu umowy</w:t>
      </w:r>
      <w:r w:rsidR="00F405EE" w:rsidRPr="00020CA4">
        <w:rPr>
          <w:rFonts w:ascii="Arial" w:hAnsi="Arial" w:cs="Arial"/>
        </w:rPr>
        <w:t>.</w:t>
      </w:r>
    </w:p>
    <w:p w14:paraId="09D0789C" w14:textId="77777777" w:rsidR="00CE5C5F" w:rsidRPr="00020CA4" w:rsidRDefault="00527F5F" w:rsidP="00096094">
      <w:pPr>
        <w:pStyle w:val="Akapitzlist"/>
        <w:numPr>
          <w:ilvl w:val="0"/>
          <w:numId w:val="4"/>
        </w:numPr>
        <w:autoSpaceDE w:val="0"/>
        <w:autoSpaceDN w:val="0"/>
        <w:adjustRightInd w:val="0"/>
        <w:spacing w:after="0" w:line="240" w:lineRule="auto"/>
        <w:ind w:left="567" w:hanging="283"/>
        <w:jc w:val="both"/>
        <w:rPr>
          <w:rFonts w:ascii="Arial" w:hAnsi="Arial" w:cs="Arial"/>
        </w:rPr>
      </w:pPr>
      <w:r w:rsidRPr="00020CA4">
        <w:rPr>
          <w:rFonts w:ascii="Arial" w:hAnsi="Arial" w:cs="Arial"/>
        </w:rPr>
        <w:t>p</w:t>
      </w:r>
      <w:r w:rsidR="00CE5C5F" w:rsidRPr="00020CA4">
        <w:rPr>
          <w:rFonts w:ascii="Arial" w:hAnsi="Arial" w:cs="Arial"/>
        </w:rPr>
        <w:t>rzejęcie placu budowy i przygotowanie</w:t>
      </w:r>
      <w:r w:rsidR="00FB5EFC" w:rsidRPr="00020CA4">
        <w:rPr>
          <w:rFonts w:ascii="Arial" w:hAnsi="Arial" w:cs="Arial"/>
        </w:rPr>
        <w:t xml:space="preserve"> go</w:t>
      </w:r>
      <w:r w:rsidR="00CE5C5F" w:rsidRPr="00020CA4">
        <w:rPr>
          <w:rFonts w:ascii="Arial" w:hAnsi="Arial" w:cs="Arial"/>
        </w:rPr>
        <w:t xml:space="preserve"> do realizacji przedmiotu umowy, </w:t>
      </w:r>
      <w:r w:rsidR="004F216E" w:rsidRPr="00020CA4">
        <w:rPr>
          <w:rFonts w:ascii="Arial" w:hAnsi="Arial" w:cs="Arial"/>
        </w:rPr>
        <w:br/>
      </w:r>
      <w:r w:rsidR="00CE5C5F" w:rsidRPr="00020CA4">
        <w:rPr>
          <w:rFonts w:ascii="Arial" w:hAnsi="Arial" w:cs="Arial"/>
        </w:rPr>
        <w:t>a w szczególności:</w:t>
      </w:r>
    </w:p>
    <w:p w14:paraId="1DAF9EE3" w14:textId="77777777" w:rsidR="00B410FD" w:rsidRPr="00020CA4" w:rsidRDefault="00CE5C5F" w:rsidP="00096094">
      <w:pPr>
        <w:pStyle w:val="Akapitzlist"/>
        <w:numPr>
          <w:ilvl w:val="0"/>
          <w:numId w:val="5"/>
        </w:numPr>
        <w:autoSpaceDE w:val="0"/>
        <w:autoSpaceDN w:val="0"/>
        <w:adjustRightInd w:val="0"/>
        <w:spacing w:after="0" w:line="240" w:lineRule="auto"/>
        <w:ind w:left="851" w:hanging="283"/>
        <w:jc w:val="both"/>
        <w:rPr>
          <w:rFonts w:ascii="Arial" w:hAnsi="Arial" w:cs="Arial"/>
        </w:rPr>
      </w:pPr>
      <w:r w:rsidRPr="00020CA4">
        <w:rPr>
          <w:rFonts w:ascii="Arial" w:hAnsi="Arial" w:cs="Arial"/>
        </w:rPr>
        <w:t>wyposażenie zaplecza budowy we wszelkie przedmioty jakiejkolwiek natury, które są niezbędne dla lub podczas wykonywania</w:t>
      </w:r>
      <w:r w:rsidR="0043655D" w:rsidRPr="00020CA4">
        <w:rPr>
          <w:rFonts w:ascii="Arial" w:hAnsi="Arial" w:cs="Arial"/>
        </w:rPr>
        <w:t xml:space="preserve"> </w:t>
      </w:r>
      <w:r w:rsidRPr="00020CA4">
        <w:rPr>
          <w:rFonts w:ascii="Arial" w:hAnsi="Arial" w:cs="Arial"/>
        </w:rPr>
        <w:t>robót,</w:t>
      </w:r>
    </w:p>
    <w:p w14:paraId="756F365D" w14:textId="77777777" w:rsidR="00CE5C5F" w:rsidRPr="00020CA4" w:rsidRDefault="00CE5C5F" w:rsidP="00096094">
      <w:pPr>
        <w:pStyle w:val="Akapitzlist"/>
        <w:numPr>
          <w:ilvl w:val="0"/>
          <w:numId w:val="5"/>
        </w:numPr>
        <w:autoSpaceDE w:val="0"/>
        <w:autoSpaceDN w:val="0"/>
        <w:adjustRightInd w:val="0"/>
        <w:spacing w:after="0" w:line="240" w:lineRule="auto"/>
        <w:ind w:left="851" w:hanging="283"/>
        <w:jc w:val="both"/>
        <w:rPr>
          <w:rFonts w:ascii="Arial" w:hAnsi="Arial" w:cs="Arial"/>
        </w:rPr>
      </w:pPr>
      <w:r w:rsidRPr="00020CA4">
        <w:rPr>
          <w:rFonts w:ascii="Arial" w:hAnsi="Arial" w:cs="Arial"/>
        </w:rPr>
        <w:t>wykonanie robót tymczasowych, które mogą być potrzebne podczas wykonywania robót podstawowych.</w:t>
      </w:r>
    </w:p>
    <w:p w14:paraId="46858E10" w14:textId="5370E25B" w:rsidR="00B410FD" w:rsidRPr="00020CA4" w:rsidRDefault="00DA2FD8" w:rsidP="00096094">
      <w:pPr>
        <w:pStyle w:val="Akapitzlist"/>
        <w:numPr>
          <w:ilvl w:val="0"/>
          <w:numId w:val="4"/>
        </w:numPr>
        <w:autoSpaceDE w:val="0"/>
        <w:autoSpaceDN w:val="0"/>
        <w:adjustRightInd w:val="0"/>
        <w:spacing w:after="0" w:line="240" w:lineRule="auto"/>
        <w:ind w:left="567" w:hanging="283"/>
        <w:jc w:val="both"/>
        <w:rPr>
          <w:rFonts w:ascii="Arial" w:hAnsi="Arial" w:cs="Arial"/>
        </w:rPr>
      </w:pPr>
      <w:r w:rsidRPr="00020CA4">
        <w:rPr>
          <w:rFonts w:ascii="Arial" w:hAnsi="Arial" w:cs="Arial"/>
        </w:rPr>
        <w:t xml:space="preserve">zapewnienie ciągłości ruchu na istniejących drogach publicznych </w:t>
      </w:r>
      <w:r w:rsidR="00CE5C5F" w:rsidRPr="00020CA4">
        <w:rPr>
          <w:rFonts w:ascii="Arial" w:hAnsi="Arial" w:cs="Arial"/>
        </w:rPr>
        <w:t>podczas prowadzenia prac (robót budowlanych)</w:t>
      </w:r>
      <w:r w:rsidR="009573AE">
        <w:rPr>
          <w:rFonts w:ascii="Arial" w:hAnsi="Arial" w:cs="Arial"/>
        </w:rPr>
        <w:t>,</w:t>
      </w:r>
    </w:p>
    <w:p w14:paraId="0CA7D475" w14:textId="343AEBB2" w:rsidR="00B410FD" w:rsidRPr="00020CA4" w:rsidRDefault="00527F5F" w:rsidP="00096094">
      <w:pPr>
        <w:pStyle w:val="Akapitzlist"/>
        <w:numPr>
          <w:ilvl w:val="0"/>
          <w:numId w:val="4"/>
        </w:numPr>
        <w:autoSpaceDE w:val="0"/>
        <w:autoSpaceDN w:val="0"/>
        <w:adjustRightInd w:val="0"/>
        <w:spacing w:after="0" w:line="240" w:lineRule="auto"/>
        <w:ind w:left="567" w:hanging="283"/>
        <w:jc w:val="both"/>
        <w:rPr>
          <w:rFonts w:ascii="Arial" w:hAnsi="Arial" w:cs="Arial"/>
        </w:rPr>
      </w:pPr>
      <w:r w:rsidRPr="00020CA4">
        <w:rPr>
          <w:rFonts w:ascii="Arial" w:hAnsi="Arial" w:cs="Arial"/>
        </w:rPr>
        <w:t>u</w:t>
      </w:r>
      <w:r w:rsidR="00CE5C5F" w:rsidRPr="00020CA4">
        <w:rPr>
          <w:rFonts w:ascii="Arial" w:hAnsi="Arial" w:cs="Arial"/>
        </w:rPr>
        <w:t>przedz</w:t>
      </w:r>
      <w:r w:rsidR="00DA2FD8" w:rsidRPr="00020CA4">
        <w:rPr>
          <w:rFonts w:ascii="Arial" w:hAnsi="Arial" w:cs="Arial"/>
        </w:rPr>
        <w:t>anie</w:t>
      </w:r>
      <w:r w:rsidR="00CE5C5F" w:rsidRPr="00020CA4">
        <w:rPr>
          <w:rFonts w:ascii="Arial" w:hAnsi="Arial" w:cs="Arial"/>
        </w:rPr>
        <w:t xml:space="preserve"> pisemnie Zamawiającego o każdym przypadku opóźnienia prac</w:t>
      </w:r>
      <w:r w:rsidR="009573AE">
        <w:rPr>
          <w:rFonts w:ascii="Arial" w:hAnsi="Arial" w:cs="Arial"/>
        </w:rPr>
        <w:t>,</w:t>
      </w:r>
    </w:p>
    <w:p w14:paraId="1D8E3B69" w14:textId="77777777" w:rsidR="00CE5C5F" w:rsidRPr="00020CA4" w:rsidRDefault="00527F5F" w:rsidP="00096094">
      <w:pPr>
        <w:pStyle w:val="Akapitzlist"/>
        <w:numPr>
          <w:ilvl w:val="0"/>
          <w:numId w:val="4"/>
        </w:numPr>
        <w:autoSpaceDE w:val="0"/>
        <w:autoSpaceDN w:val="0"/>
        <w:adjustRightInd w:val="0"/>
        <w:spacing w:after="0" w:line="240" w:lineRule="auto"/>
        <w:ind w:left="567" w:hanging="283"/>
        <w:jc w:val="both"/>
        <w:rPr>
          <w:rFonts w:ascii="Arial" w:hAnsi="Arial" w:cs="Arial"/>
        </w:rPr>
      </w:pPr>
      <w:r w:rsidRPr="00020CA4">
        <w:rPr>
          <w:rFonts w:ascii="Arial" w:hAnsi="Arial" w:cs="Arial"/>
        </w:rPr>
        <w:t>u</w:t>
      </w:r>
      <w:r w:rsidR="00CE5C5F" w:rsidRPr="00020CA4">
        <w:rPr>
          <w:rFonts w:ascii="Arial" w:hAnsi="Arial" w:cs="Arial"/>
        </w:rPr>
        <w:t>trzymywanie terenu budowy:</w:t>
      </w:r>
    </w:p>
    <w:p w14:paraId="7489F9BE" w14:textId="77777777" w:rsidR="00B410FD" w:rsidRPr="00020CA4" w:rsidRDefault="00CE5C5F" w:rsidP="00096094">
      <w:pPr>
        <w:pStyle w:val="Akapitzlist"/>
        <w:numPr>
          <w:ilvl w:val="0"/>
          <w:numId w:val="6"/>
        </w:numPr>
        <w:autoSpaceDE w:val="0"/>
        <w:autoSpaceDN w:val="0"/>
        <w:adjustRightInd w:val="0"/>
        <w:spacing w:after="0" w:line="240" w:lineRule="auto"/>
        <w:ind w:left="851" w:hanging="284"/>
        <w:jc w:val="both"/>
        <w:rPr>
          <w:rFonts w:ascii="Arial" w:hAnsi="Arial" w:cs="Arial"/>
        </w:rPr>
      </w:pPr>
      <w:r w:rsidRPr="00020CA4">
        <w:rPr>
          <w:rFonts w:ascii="Arial" w:hAnsi="Arial" w:cs="Arial"/>
        </w:rPr>
        <w:t xml:space="preserve">w stanie wolnym od zbędnych przeszkód oraz usuwanie </w:t>
      </w:r>
      <w:r w:rsidR="00F14577" w:rsidRPr="00020CA4">
        <w:rPr>
          <w:rFonts w:ascii="Arial" w:hAnsi="Arial" w:cs="Arial"/>
        </w:rPr>
        <w:t>lub</w:t>
      </w:r>
      <w:r w:rsidRPr="00020CA4">
        <w:rPr>
          <w:rFonts w:ascii="Arial" w:hAnsi="Arial" w:cs="Arial"/>
        </w:rPr>
        <w:t xml:space="preserve"> składowanie wszelkich urządzeń pomocniczych i zbędnych materiałów,</w:t>
      </w:r>
      <w:r w:rsidR="00DE5410" w:rsidRPr="00020CA4">
        <w:rPr>
          <w:rFonts w:ascii="Arial" w:hAnsi="Arial" w:cs="Arial"/>
        </w:rPr>
        <w:t xml:space="preserve"> </w:t>
      </w:r>
      <w:r w:rsidRPr="00020CA4">
        <w:rPr>
          <w:rFonts w:ascii="Arial" w:hAnsi="Arial" w:cs="Arial"/>
        </w:rPr>
        <w:t>odpadów</w:t>
      </w:r>
      <w:r w:rsidR="00566BF9" w:rsidRPr="00020CA4">
        <w:rPr>
          <w:rFonts w:ascii="Arial" w:hAnsi="Arial" w:cs="Arial"/>
        </w:rPr>
        <w:t xml:space="preserve">, </w:t>
      </w:r>
      <w:r w:rsidRPr="00020CA4">
        <w:rPr>
          <w:rFonts w:ascii="Arial" w:hAnsi="Arial" w:cs="Arial"/>
        </w:rPr>
        <w:t>śmieci</w:t>
      </w:r>
      <w:r w:rsidR="00566BF9" w:rsidRPr="00020CA4">
        <w:rPr>
          <w:rFonts w:ascii="Arial" w:hAnsi="Arial" w:cs="Arial"/>
        </w:rPr>
        <w:t xml:space="preserve"> oraz</w:t>
      </w:r>
      <w:r w:rsidRPr="00020CA4">
        <w:rPr>
          <w:rFonts w:ascii="Arial" w:hAnsi="Arial" w:cs="Arial"/>
        </w:rPr>
        <w:t xml:space="preserve"> urządzeń prowizorycznych, które nie są potrzebne</w:t>
      </w:r>
      <w:r w:rsidR="00B410FD" w:rsidRPr="00020CA4">
        <w:rPr>
          <w:rFonts w:ascii="Arial" w:hAnsi="Arial" w:cs="Arial"/>
        </w:rPr>
        <w:t>,</w:t>
      </w:r>
    </w:p>
    <w:p w14:paraId="6C3EDC9D" w14:textId="77777777" w:rsidR="00B410FD" w:rsidRPr="00020CA4" w:rsidRDefault="00CE5C5F" w:rsidP="00096094">
      <w:pPr>
        <w:pStyle w:val="Akapitzlist"/>
        <w:numPr>
          <w:ilvl w:val="0"/>
          <w:numId w:val="6"/>
        </w:numPr>
        <w:autoSpaceDE w:val="0"/>
        <w:autoSpaceDN w:val="0"/>
        <w:adjustRightInd w:val="0"/>
        <w:spacing w:after="0" w:line="240" w:lineRule="auto"/>
        <w:ind w:left="851" w:hanging="284"/>
        <w:jc w:val="both"/>
        <w:rPr>
          <w:rFonts w:ascii="Arial" w:hAnsi="Arial" w:cs="Arial"/>
        </w:rPr>
      </w:pPr>
      <w:r w:rsidRPr="00020CA4">
        <w:rPr>
          <w:rFonts w:ascii="Arial" w:hAnsi="Arial" w:cs="Arial"/>
        </w:rPr>
        <w:t>zapewniając ochronę mienia,</w:t>
      </w:r>
    </w:p>
    <w:p w14:paraId="42A27722" w14:textId="77777777" w:rsidR="00B410FD" w:rsidRPr="00020CA4" w:rsidRDefault="00CE5C5F" w:rsidP="00096094">
      <w:pPr>
        <w:pStyle w:val="Akapitzlist"/>
        <w:numPr>
          <w:ilvl w:val="0"/>
          <w:numId w:val="6"/>
        </w:numPr>
        <w:autoSpaceDE w:val="0"/>
        <w:autoSpaceDN w:val="0"/>
        <w:adjustRightInd w:val="0"/>
        <w:spacing w:after="0" w:line="240" w:lineRule="auto"/>
        <w:ind w:left="851" w:hanging="284"/>
        <w:jc w:val="both"/>
        <w:rPr>
          <w:rFonts w:ascii="Arial" w:hAnsi="Arial" w:cs="Arial"/>
        </w:rPr>
      </w:pPr>
      <w:r w:rsidRPr="00020CA4">
        <w:rPr>
          <w:rFonts w:ascii="Arial" w:hAnsi="Arial" w:cs="Arial"/>
        </w:rPr>
        <w:t>zapewniając oznakowanie i zabezpieczenie terenu budowy, z uwzględnieniem zasad bezpieczeństwa,</w:t>
      </w:r>
    </w:p>
    <w:p w14:paraId="6DC1362E" w14:textId="77777777" w:rsidR="00B410FD" w:rsidRPr="00020CA4" w:rsidRDefault="00CE5C5F" w:rsidP="00096094">
      <w:pPr>
        <w:pStyle w:val="Akapitzlist"/>
        <w:numPr>
          <w:ilvl w:val="0"/>
          <w:numId w:val="6"/>
        </w:numPr>
        <w:autoSpaceDE w:val="0"/>
        <w:autoSpaceDN w:val="0"/>
        <w:adjustRightInd w:val="0"/>
        <w:spacing w:after="0" w:line="240" w:lineRule="auto"/>
        <w:ind w:left="851" w:hanging="284"/>
        <w:jc w:val="both"/>
        <w:rPr>
          <w:rFonts w:ascii="Arial" w:hAnsi="Arial" w:cs="Arial"/>
        </w:rPr>
      </w:pPr>
      <w:r w:rsidRPr="00020CA4">
        <w:rPr>
          <w:rFonts w:ascii="Arial" w:hAnsi="Arial" w:cs="Arial"/>
        </w:rPr>
        <w:t>zapewniając usuwanie awarii związanych z prowadzeniem budowy,</w:t>
      </w:r>
    </w:p>
    <w:p w14:paraId="284872F5" w14:textId="77777777" w:rsidR="00CE5C5F" w:rsidRPr="00020CA4" w:rsidRDefault="00CE5C5F" w:rsidP="00096094">
      <w:pPr>
        <w:pStyle w:val="Akapitzlist"/>
        <w:numPr>
          <w:ilvl w:val="0"/>
          <w:numId w:val="6"/>
        </w:numPr>
        <w:autoSpaceDE w:val="0"/>
        <w:autoSpaceDN w:val="0"/>
        <w:adjustRightInd w:val="0"/>
        <w:spacing w:after="0" w:line="240" w:lineRule="auto"/>
        <w:ind w:left="851" w:hanging="284"/>
        <w:jc w:val="both"/>
        <w:rPr>
          <w:rFonts w:ascii="Arial" w:hAnsi="Arial" w:cs="Arial"/>
        </w:rPr>
      </w:pPr>
      <w:r w:rsidRPr="00020CA4">
        <w:rPr>
          <w:rFonts w:ascii="Arial" w:hAnsi="Arial" w:cs="Arial"/>
        </w:rPr>
        <w:t>zapewniając wykonanie zabezpieczenia w rejonie prowadzonych robót.</w:t>
      </w:r>
    </w:p>
    <w:p w14:paraId="7E6ED85F" w14:textId="77777777" w:rsidR="004F6347" w:rsidRPr="00020CA4" w:rsidRDefault="00D01D39" w:rsidP="00096094">
      <w:pPr>
        <w:pStyle w:val="Akapitzlist"/>
        <w:numPr>
          <w:ilvl w:val="0"/>
          <w:numId w:val="51"/>
        </w:numPr>
        <w:autoSpaceDE w:val="0"/>
        <w:autoSpaceDN w:val="0"/>
        <w:adjustRightInd w:val="0"/>
        <w:spacing w:after="0" w:line="240" w:lineRule="auto"/>
        <w:ind w:left="567"/>
        <w:jc w:val="both"/>
        <w:rPr>
          <w:rFonts w:ascii="Arial" w:hAnsi="Arial" w:cs="Arial"/>
        </w:rPr>
      </w:pPr>
      <w:r w:rsidRPr="00020CA4">
        <w:rPr>
          <w:rFonts w:ascii="Arial" w:eastAsia="Calibri" w:hAnsi="Arial" w:cs="Arial"/>
        </w:rPr>
        <w:t>uporządkowanie po zakończeniu robót terenu budowy, zaplecza budowy, jak również terenów sąsiadujących zajętych lub użytkowanych przez Wykonawcę, w tym dokonanie na własny koszt renowacji zniszczonych lub uszkodzonych w wyniku prowadzonych prac terenów, nawierzchni lub instalacji,</w:t>
      </w:r>
    </w:p>
    <w:p w14:paraId="6ADA32BD" w14:textId="3FB4DF3A" w:rsidR="00D53AE1" w:rsidRPr="00076D38" w:rsidRDefault="00D01D39" w:rsidP="00096094">
      <w:pPr>
        <w:pStyle w:val="Akapitzlist"/>
        <w:numPr>
          <w:ilvl w:val="0"/>
          <w:numId w:val="51"/>
        </w:numPr>
        <w:autoSpaceDE w:val="0"/>
        <w:autoSpaceDN w:val="0"/>
        <w:adjustRightInd w:val="0"/>
        <w:spacing w:after="0" w:line="240" w:lineRule="auto"/>
        <w:ind w:left="567"/>
        <w:jc w:val="both"/>
        <w:rPr>
          <w:rFonts w:ascii="Arial" w:hAnsi="Arial" w:cs="Arial"/>
          <w:color w:val="00B050"/>
        </w:rPr>
      </w:pPr>
      <w:r w:rsidRPr="00020CA4">
        <w:rPr>
          <w:rFonts w:ascii="Arial" w:eastAsia="Calibri" w:hAnsi="Arial" w:cs="Arial"/>
        </w:rPr>
        <w:t xml:space="preserve">zapewnienie, na własny koszt, transportu odpadów do miejsc ich wykorzystania </w:t>
      </w:r>
      <w:r w:rsidR="003A7D19">
        <w:rPr>
          <w:rFonts w:ascii="Arial" w:eastAsia="Calibri" w:hAnsi="Arial" w:cs="Arial"/>
        </w:rPr>
        <w:br/>
      </w:r>
      <w:r w:rsidRPr="00020CA4">
        <w:rPr>
          <w:rFonts w:ascii="Arial" w:eastAsia="Calibri" w:hAnsi="Arial" w:cs="Arial"/>
        </w:rPr>
        <w:t xml:space="preserve">lub utylizacji oraz poniesienie kosztów utylizacji. Wykonawca, jako wytwórca odpadów </w:t>
      </w:r>
      <w:r w:rsidRPr="00020CA4">
        <w:rPr>
          <w:rFonts w:ascii="Arial" w:eastAsia="Calibri" w:hAnsi="Arial" w:cs="Arial"/>
        </w:rPr>
        <w:br/>
        <w:t xml:space="preserve">w rozumieniu ustawy z dnia 14 grudnia 2012 r. o odpadach (tekst jedn. Dz. </w:t>
      </w:r>
      <w:r w:rsidR="00CE265B">
        <w:rPr>
          <w:rFonts w:ascii="Arial" w:eastAsia="Calibri" w:hAnsi="Arial" w:cs="Arial"/>
        </w:rPr>
        <w:t>U. z</w:t>
      </w:r>
      <w:r w:rsidR="002062C6">
        <w:rPr>
          <w:rFonts w:ascii="Arial" w:eastAsia="Calibri" w:hAnsi="Arial" w:cs="Arial"/>
          <w:color w:val="FF0000"/>
        </w:rPr>
        <w:t xml:space="preserve"> </w:t>
      </w:r>
      <w:r w:rsidR="002062C6" w:rsidRPr="005B6E5C">
        <w:rPr>
          <w:rFonts w:ascii="Arial" w:eastAsia="Calibri" w:hAnsi="Arial" w:cs="Arial"/>
          <w:color w:val="000000" w:themeColor="text1"/>
        </w:rPr>
        <w:t>2023 r. poz. 1587</w:t>
      </w:r>
      <w:r w:rsidR="005B6E5C" w:rsidRPr="005B6E5C">
        <w:rPr>
          <w:rFonts w:ascii="Arial" w:eastAsia="Calibri" w:hAnsi="Arial" w:cs="Arial"/>
          <w:color w:val="000000" w:themeColor="text1"/>
        </w:rPr>
        <w:t>)</w:t>
      </w:r>
      <w:r w:rsidRPr="005B6E5C">
        <w:rPr>
          <w:rFonts w:ascii="Arial" w:eastAsia="Calibri" w:hAnsi="Arial" w:cs="Arial"/>
          <w:color w:val="000000" w:themeColor="text1"/>
        </w:rPr>
        <w:t xml:space="preserve"> </w:t>
      </w:r>
      <w:r w:rsidRPr="00401738">
        <w:rPr>
          <w:rFonts w:ascii="Arial" w:eastAsia="Calibri" w:hAnsi="Arial" w:cs="Arial"/>
        </w:rPr>
        <w:t xml:space="preserve">ma obowiązek zagospodarowania powstałych podczas realizacji przedmiotu umowy odpadów zgodnie z ustawą o odpadach i ustawą z dnia 27 kwietnia 2001 r. Prawo ochrony środowiska (tekst jedn. Dz. U. z </w:t>
      </w:r>
      <w:r w:rsidR="00076D38" w:rsidRPr="00CE265B">
        <w:rPr>
          <w:rFonts w:ascii="Arial" w:eastAsia="Calibri" w:hAnsi="Arial" w:cs="Arial"/>
        </w:rPr>
        <w:t>2022 r. poz. 2556</w:t>
      </w:r>
      <w:r w:rsidR="00811324">
        <w:rPr>
          <w:rFonts w:ascii="Arial" w:eastAsia="Calibri" w:hAnsi="Arial" w:cs="Arial"/>
        </w:rPr>
        <w:t xml:space="preserve"> </w:t>
      </w:r>
      <w:r w:rsidR="00811324" w:rsidRPr="004331C6">
        <w:rPr>
          <w:rFonts w:ascii="Arial" w:eastAsia="Calibri" w:hAnsi="Arial" w:cs="Arial"/>
        </w:rPr>
        <w:t xml:space="preserve">z </w:t>
      </w:r>
      <w:proofErr w:type="spellStart"/>
      <w:r w:rsidR="00811324" w:rsidRPr="004331C6">
        <w:rPr>
          <w:rFonts w:ascii="Arial" w:eastAsia="Calibri" w:hAnsi="Arial" w:cs="Arial"/>
        </w:rPr>
        <w:t>późn</w:t>
      </w:r>
      <w:proofErr w:type="spellEnd"/>
      <w:r w:rsidR="00811324" w:rsidRPr="004331C6">
        <w:rPr>
          <w:rFonts w:ascii="Arial" w:eastAsia="Calibri" w:hAnsi="Arial" w:cs="Arial"/>
        </w:rPr>
        <w:t>. zm.</w:t>
      </w:r>
      <w:r w:rsidRPr="004331C6">
        <w:rPr>
          <w:rFonts w:ascii="Arial" w:eastAsia="Calibri" w:hAnsi="Arial" w:cs="Arial"/>
        </w:rPr>
        <w:t xml:space="preserve">) </w:t>
      </w:r>
    </w:p>
    <w:p w14:paraId="23AF5A03" w14:textId="5DD98B4F" w:rsidR="00D53AE1" w:rsidRPr="00020CA4" w:rsidRDefault="0073402B" w:rsidP="00096094">
      <w:pPr>
        <w:pStyle w:val="Akapitzlist"/>
        <w:numPr>
          <w:ilvl w:val="0"/>
          <w:numId w:val="51"/>
        </w:numPr>
        <w:autoSpaceDE w:val="0"/>
        <w:autoSpaceDN w:val="0"/>
        <w:adjustRightInd w:val="0"/>
        <w:spacing w:after="0" w:line="240" w:lineRule="auto"/>
        <w:ind w:left="567"/>
        <w:jc w:val="both"/>
        <w:rPr>
          <w:rFonts w:ascii="Arial" w:hAnsi="Arial" w:cs="Arial"/>
        </w:rPr>
      </w:pPr>
      <w:r w:rsidRPr="00020CA4">
        <w:rPr>
          <w:rFonts w:ascii="Arial" w:hAnsi="Arial" w:cs="Arial"/>
        </w:rPr>
        <w:t>u</w:t>
      </w:r>
      <w:r w:rsidR="00CE5C5F" w:rsidRPr="00020CA4">
        <w:rPr>
          <w:rFonts w:ascii="Arial" w:hAnsi="Arial" w:cs="Arial"/>
        </w:rPr>
        <w:t>sunięcie po zakończeniu robót poza teren budowy wszelkich urządzeń, tymczasowego zaplecza itp. oraz pozostawienie całego</w:t>
      </w:r>
      <w:r w:rsidR="00D01D39" w:rsidRPr="00020CA4">
        <w:rPr>
          <w:rFonts w:ascii="Arial" w:hAnsi="Arial" w:cs="Arial"/>
        </w:rPr>
        <w:t xml:space="preserve"> </w:t>
      </w:r>
      <w:r w:rsidR="00CE5C5F" w:rsidRPr="00020CA4">
        <w:rPr>
          <w:rFonts w:ascii="Arial" w:hAnsi="Arial" w:cs="Arial"/>
        </w:rPr>
        <w:t>terenu budowy czystego i nadającego się do użytkowania.</w:t>
      </w:r>
    </w:p>
    <w:p w14:paraId="753E845C" w14:textId="130AE2E6" w:rsidR="0073402B" w:rsidRDefault="0073402B" w:rsidP="00096094">
      <w:pPr>
        <w:pStyle w:val="Akapitzlist"/>
        <w:numPr>
          <w:ilvl w:val="0"/>
          <w:numId w:val="51"/>
        </w:numPr>
        <w:autoSpaceDE w:val="0"/>
        <w:autoSpaceDN w:val="0"/>
        <w:adjustRightInd w:val="0"/>
        <w:spacing w:after="0" w:line="240" w:lineRule="auto"/>
        <w:ind w:left="567"/>
        <w:jc w:val="both"/>
        <w:rPr>
          <w:rFonts w:ascii="Arial" w:hAnsi="Arial" w:cs="Arial"/>
        </w:rPr>
      </w:pPr>
      <w:r w:rsidRPr="00020CA4">
        <w:rPr>
          <w:rFonts w:ascii="Arial" w:hAnsi="Arial" w:cs="Arial"/>
        </w:rPr>
        <w:t>u</w:t>
      </w:r>
      <w:r w:rsidR="00CE5C5F" w:rsidRPr="00020CA4">
        <w:rPr>
          <w:rFonts w:ascii="Arial" w:hAnsi="Arial" w:cs="Arial"/>
        </w:rPr>
        <w:t xml:space="preserve">możliwienie wstępu na teren budowy pracownikom organów nadzoru budowlanego, </w:t>
      </w:r>
      <w:r w:rsidR="004C0D85" w:rsidRPr="00020CA4">
        <w:rPr>
          <w:rFonts w:ascii="Arial" w:hAnsi="Arial" w:cs="Arial"/>
        </w:rPr>
        <w:br/>
      </w:r>
      <w:r w:rsidR="00CE5C5F" w:rsidRPr="00020CA4">
        <w:rPr>
          <w:rFonts w:ascii="Arial" w:hAnsi="Arial" w:cs="Arial"/>
        </w:rPr>
        <w:t>do których należy wykonywanie zadań</w:t>
      </w:r>
      <w:r w:rsidR="00D01D39" w:rsidRPr="00020CA4">
        <w:rPr>
          <w:rFonts w:ascii="Arial" w:hAnsi="Arial" w:cs="Arial"/>
        </w:rPr>
        <w:t xml:space="preserve"> </w:t>
      </w:r>
      <w:r w:rsidR="00CE5C5F" w:rsidRPr="00020CA4">
        <w:rPr>
          <w:rFonts w:ascii="Arial" w:hAnsi="Arial" w:cs="Arial"/>
        </w:rPr>
        <w:t xml:space="preserve">określonych ustawą – Prawo </w:t>
      </w:r>
      <w:r w:rsidR="00C600BF" w:rsidRPr="00020CA4">
        <w:rPr>
          <w:rFonts w:ascii="Arial" w:hAnsi="Arial" w:cs="Arial"/>
        </w:rPr>
        <w:t>b</w:t>
      </w:r>
      <w:r w:rsidR="00CE5C5F" w:rsidRPr="00020CA4">
        <w:rPr>
          <w:rFonts w:ascii="Arial" w:hAnsi="Arial" w:cs="Arial"/>
        </w:rPr>
        <w:t xml:space="preserve">udowlane oraz udostępnienie im danych i </w:t>
      </w:r>
      <w:r w:rsidR="00D01D39" w:rsidRPr="00020CA4">
        <w:rPr>
          <w:rFonts w:ascii="Arial" w:hAnsi="Arial" w:cs="Arial"/>
        </w:rPr>
        <w:t>informacji wymaganych tą ustawą,</w:t>
      </w:r>
    </w:p>
    <w:p w14:paraId="1CDD3C89" w14:textId="471E88A8" w:rsidR="00FD37A2" w:rsidRPr="00020CA4" w:rsidRDefault="00FD37A2" w:rsidP="00096094">
      <w:pPr>
        <w:pStyle w:val="Akapitzlist"/>
        <w:numPr>
          <w:ilvl w:val="0"/>
          <w:numId w:val="51"/>
        </w:numPr>
        <w:autoSpaceDE w:val="0"/>
        <w:autoSpaceDN w:val="0"/>
        <w:adjustRightInd w:val="0"/>
        <w:spacing w:after="0" w:line="240" w:lineRule="auto"/>
        <w:ind w:left="567"/>
        <w:jc w:val="both"/>
        <w:rPr>
          <w:rFonts w:ascii="Arial" w:hAnsi="Arial" w:cs="Arial"/>
        </w:rPr>
      </w:pPr>
      <w:r>
        <w:rPr>
          <w:rFonts w:ascii="Arial" w:hAnsi="Arial" w:cs="Arial"/>
        </w:rPr>
        <w:t xml:space="preserve">opracowanie projektu czasowej organizacji ruchu na czas prowadzenia robót budowlanych i uzyskanie jego zatwierdzenia zgodnie z obowiązującymi przepisami </w:t>
      </w:r>
      <w:r>
        <w:rPr>
          <w:rFonts w:ascii="Arial" w:hAnsi="Arial" w:cs="Arial"/>
        </w:rPr>
        <w:br/>
        <w:t>w tym zakresie,</w:t>
      </w:r>
    </w:p>
    <w:p w14:paraId="7A68B6F4" w14:textId="77777777" w:rsidR="00D01D39" w:rsidRPr="00020CA4" w:rsidRDefault="00D01D39" w:rsidP="00096094">
      <w:pPr>
        <w:pStyle w:val="Akapitzlist"/>
        <w:numPr>
          <w:ilvl w:val="0"/>
          <w:numId w:val="51"/>
        </w:numPr>
        <w:autoSpaceDE w:val="0"/>
        <w:autoSpaceDN w:val="0"/>
        <w:adjustRightInd w:val="0"/>
        <w:spacing w:after="0" w:line="240" w:lineRule="auto"/>
        <w:ind w:left="567"/>
        <w:jc w:val="both"/>
        <w:rPr>
          <w:rFonts w:ascii="Arial" w:hAnsi="Arial" w:cs="Arial"/>
        </w:rPr>
      </w:pPr>
      <w:r w:rsidRPr="00020CA4">
        <w:rPr>
          <w:rFonts w:ascii="Arial" w:eastAsia="Calibri" w:hAnsi="Arial" w:cs="Arial"/>
        </w:rPr>
        <w:t>usunięcie wszelkich wad i usterek stwierdzonych przez nadzór inwestorski w trakcie trwania robót, w terminie nie dłuższym niż termin technicznie uzasadniony i konieczny do ich usunięcia,</w:t>
      </w:r>
    </w:p>
    <w:p w14:paraId="1E3FA076" w14:textId="77777777" w:rsidR="00D01D39" w:rsidRPr="00020CA4" w:rsidRDefault="00D01D39" w:rsidP="00096094">
      <w:pPr>
        <w:pStyle w:val="Akapitzlist"/>
        <w:numPr>
          <w:ilvl w:val="0"/>
          <w:numId w:val="51"/>
        </w:numPr>
        <w:autoSpaceDE w:val="0"/>
        <w:autoSpaceDN w:val="0"/>
        <w:adjustRightInd w:val="0"/>
        <w:spacing w:after="0" w:line="240" w:lineRule="auto"/>
        <w:ind w:left="567"/>
        <w:jc w:val="both"/>
        <w:rPr>
          <w:rFonts w:ascii="Arial" w:hAnsi="Arial" w:cs="Arial"/>
        </w:rPr>
      </w:pPr>
      <w:r w:rsidRPr="00020CA4">
        <w:rPr>
          <w:rFonts w:ascii="Arial" w:eastAsia="Calibri" w:hAnsi="Arial" w:cs="Arial"/>
        </w:rPr>
        <w:t>niezwłoczne informowanie inspektora nadzoru o problemach lub okolicznościach, które mogą wpłynąć na jakość robót lub opóźnienie zakończenia robót,</w:t>
      </w:r>
    </w:p>
    <w:p w14:paraId="09FB7F0D" w14:textId="43471D32" w:rsidR="00D01D39" w:rsidRPr="004F70E4" w:rsidRDefault="00D01D39" w:rsidP="00096094">
      <w:pPr>
        <w:pStyle w:val="Akapitzlist"/>
        <w:numPr>
          <w:ilvl w:val="0"/>
          <w:numId w:val="51"/>
        </w:numPr>
        <w:autoSpaceDE w:val="0"/>
        <w:autoSpaceDN w:val="0"/>
        <w:adjustRightInd w:val="0"/>
        <w:spacing w:after="0" w:line="240" w:lineRule="auto"/>
        <w:ind w:left="567"/>
        <w:jc w:val="both"/>
        <w:rPr>
          <w:rFonts w:ascii="Arial" w:hAnsi="Arial" w:cs="Arial"/>
          <w:strike/>
          <w:color w:val="FF0000"/>
        </w:rPr>
      </w:pPr>
      <w:r w:rsidRPr="00020CA4">
        <w:rPr>
          <w:rFonts w:ascii="Arial" w:eastAsia="Calibri" w:hAnsi="Arial" w:cs="Arial"/>
        </w:rPr>
        <w:t>zgłaszanie inspektorowi nadzoru do odbioru robót zanik</w:t>
      </w:r>
      <w:r w:rsidR="00C65E3B">
        <w:rPr>
          <w:rFonts w:ascii="Arial" w:eastAsia="Calibri" w:hAnsi="Arial" w:cs="Arial"/>
        </w:rPr>
        <w:t>ających i ulegających zakryciu,</w:t>
      </w:r>
    </w:p>
    <w:p w14:paraId="1045C156" w14:textId="17955759" w:rsidR="001369C2" w:rsidRPr="00020CA4" w:rsidRDefault="001369C2" w:rsidP="00096094">
      <w:pPr>
        <w:pStyle w:val="Akapitzlist"/>
        <w:numPr>
          <w:ilvl w:val="0"/>
          <w:numId w:val="51"/>
        </w:numPr>
        <w:autoSpaceDE w:val="0"/>
        <w:autoSpaceDN w:val="0"/>
        <w:adjustRightInd w:val="0"/>
        <w:spacing w:after="0" w:line="240" w:lineRule="auto"/>
        <w:ind w:left="567"/>
        <w:jc w:val="both"/>
        <w:rPr>
          <w:rFonts w:ascii="Arial" w:hAnsi="Arial" w:cs="Arial"/>
        </w:rPr>
      </w:pPr>
      <w:r w:rsidRPr="00020CA4">
        <w:rPr>
          <w:rFonts w:ascii="Arial" w:eastAsia="Calibri" w:hAnsi="Arial" w:cs="Arial"/>
        </w:rPr>
        <w:t xml:space="preserve">przekazanie Zamawiającemu, na dzień zgłoszenia do odbioru, dokumentacji powykonawczej (wraz z powykonawczą inwentaryzacją geodezyjną) oraz innych dokumentów związanych z przedmiotem odbioru, do których należą w szczególności certyfikaty, deklaracje zgodności, atesty, sprawdzenia, aprobaty techniczne, </w:t>
      </w:r>
      <w:r w:rsidR="00701889">
        <w:rPr>
          <w:rFonts w:ascii="Arial" w:eastAsia="Calibri" w:hAnsi="Arial" w:cs="Arial"/>
        </w:rPr>
        <w:lastRenderedPageBreak/>
        <w:t>za</w:t>
      </w:r>
      <w:r w:rsidRPr="00020CA4">
        <w:rPr>
          <w:rFonts w:ascii="Arial" w:eastAsia="Calibri" w:hAnsi="Arial" w:cs="Arial"/>
        </w:rPr>
        <w:t xml:space="preserve">świadczenia dopuszczenia do powszechnego stosowania w budownictwie, protokoły badań i sprawdzeń, opinie, uzgodnienia lub zezwolenia właściwych organów, gestorów sieci, a także instrukcje </w:t>
      </w:r>
      <w:r w:rsidR="00ED48D6" w:rsidRPr="00020CA4">
        <w:rPr>
          <w:rFonts w:ascii="Arial" w:eastAsia="Calibri" w:hAnsi="Arial" w:cs="Arial"/>
        </w:rPr>
        <w:t xml:space="preserve">obsługi i konserwacji (w języku </w:t>
      </w:r>
      <w:r w:rsidRPr="00020CA4">
        <w:rPr>
          <w:rFonts w:ascii="Arial" w:eastAsia="Calibri" w:hAnsi="Arial" w:cs="Arial"/>
        </w:rPr>
        <w:t>pols</w:t>
      </w:r>
      <w:r w:rsidR="00ED48D6" w:rsidRPr="00020CA4">
        <w:rPr>
          <w:rFonts w:ascii="Arial" w:eastAsia="Calibri" w:hAnsi="Arial" w:cs="Arial"/>
        </w:rPr>
        <w:t>kim) dla zamontowanych urządzeń.</w:t>
      </w:r>
    </w:p>
    <w:p w14:paraId="5F16A8C7" w14:textId="77777777" w:rsidR="001D52BA" w:rsidRDefault="001D52BA" w:rsidP="00096094">
      <w:pPr>
        <w:autoSpaceDE w:val="0"/>
        <w:autoSpaceDN w:val="0"/>
        <w:adjustRightInd w:val="0"/>
        <w:spacing w:after="0" w:line="240" w:lineRule="auto"/>
        <w:jc w:val="center"/>
        <w:rPr>
          <w:rFonts w:ascii="Arial" w:hAnsi="Arial" w:cs="Arial"/>
          <w:b/>
          <w:bCs/>
        </w:rPr>
      </w:pPr>
    </w:p>
    <w:p w14:paraId="7F76647A" w14:textId="77777777" w:rsidR="002147E2" w:rsidRPr="00020CA4" w:rsidRDefault="002147E2" w:rsidP="00096094">
      <w:pPr>
        <w:autoSpaceDE w:val="0"/>
        <w:autoSpaceDN w:val="0"/>
        <w:adjustRightInd w:val="0"/>
        <w:spacing w:after="0" w:line="240" w:lineRule="auto"/>
        <w:jc w:val="center"/>
        <w:rPr>
          <w:rFonts w:ascii="Arial" w:hAnsi="Arial" w:cs="Arial"/>
          <w:b/>
          <w:bCs/>
        </w:rPr>
      </w:pPr>
      <w:r w:rsidRPr="00020CA4">
        <w:rPr>
          <w:rFonts w:ascii="Arial" w:hAnsi="Arial" w:cs="Arial"/>
          <w:b/>
          <w:bCs/>
        </w:rPr>
        <w:t>§ 7</w:t>
      </w:r>
    </w:p>
    <w:p w14:paraId="4D28C097" w14:textId="1547BF25" w:rsidR="00C729E9" w:rsidRPr="00020CA4" w:rsidRDefault="00CE5C5F" w:rsidP="00232A93">
      <w:pPr>
        <w:autoSpaceDE w:val="0"/>
        <w:autoSpaceDN w:val="0"/>
        <w:adjustRightInd w:val="0"/>
        <w:spacing w:after="0" w:line="240" w:lineRule="auto"/>
        <w:jc w:val="center"/>
        <w:rPr>
          <w:rFonts w:ascii="Arial" w:hAnsi="Arial" w:cs="Arial"/>
          <w:b/>
          <w:bCs/>
        </w:rPr>
      </w:pPr>
      <w:r w:rsidRPr="00020CA4">
        <w:rPr>
          <w:rFonts w:ascii="Arial" w:hAnsi="Arial" w:cs="Arial"/>
          <w:b/>
          <w:bCs/>
        </w:rPr>
        <w:t>Podwykonawcy</w:t>
      </w:r>
    </w:p>
    <w:p w14:paraId="2F713C0B" w14:textId="77777777" w:rsidR="008C2669" w:rsidRPr="00020CA4" w:rsidRDefault="008C2669" w:rsidP="00096094">
      <w:pPr>
        <w:pStyle w:val="Akapitzlist"/>
        <w:widowControl w:val="0"/>
        <w:numPr>
          <w:ilvl w:val="0"/>
          <w:numId w:val="41"/>
        </w:numPr>
        <w:suppressAutoHyphens/>
        <w:spacing w:after="0" w:line="240" w:lineRule="auto"/>
        <w:ind w:left="284" w:hanging="284"/>
        <w:jc w:val="both"/>
        <w:rPr>
          <w:rFonts w:ascii="Arial" w:hAnsi="Arial" w:cs="Arial"/>
        </w:rPr>
      </w:pPr>
      <w:r w:rsidRPr="00020CA4">
        <w:rPr>
          <w:rFonts w:ascii="Arial" w:hAnsi="Arial" w:cs="Arial"/>
        </w:rPr>
        <w:t xml:space="preserve">Zamawiający nie dokonuje zastrzeżenia obowiązku osobistego wykonania przez Wykonawcę kluczowych części zamówienia. Wykonawca może zlecić wykonanie części robót podwykonawcom, pod warunkiem, że suma wynagrodzeń podwykonawców nie przekroczy wartości niniejszej umowy określonej w § </w:t>
      </w:r>
      <w:r w:rsidR="00EA0AA9" w:rsidRPr="00020CA4">
        <w:rPr>
          <w:rFonts w:ascii="Arial" w:hAnsi="Arial" w:cs="Arial"/>
        </w:rPr>
        <w:t>14</w:t>
      </w:r>
      <w:r w:rsidRPr="00020CA4">
        <w:rPr>
          <w:rFonts w:ascii="Arial" w:hAnsi="Arial" w:cs="Arial"/>
        </w:rPr>
        <w:t xml:space="preserve"> ust. 2, która stanowi górną kwotę odpowiedzialności Zamawiającego względem podwykonawców.</w:t>
      </w:r>
    </w:p>
    <w:p w14:paraId="26194E03" w14:textId="77777777" w:rsidR="008C2669" w:rsidRPr="00020CA4" w:rsidRDefault="008C2669" w:rsidP="00096094">
      <w:pPr>
        <w:pStyle w:val="Akapitzlist"/>
        <w:numPr>
          <w:ilvl w:val="0"/>
          <w:numId w:val="41"/>
        </w:numPr>
        <w:spacing w:after="0" w:line="240" w:lineRule="auto"/>
        <w:ind w:left="284" w:hanging="284"/>
        <w:jc w:val="both"/>
        <w:rPr>
          <w:rFonts w:ascii="Arial" w:hAnsi="Arial" w:cs="Arial"/>
        </w:rPr>
      </w:pPr>
      <w:r w:rsidRPr="00020CA4">
        <w:rPr>
          <w:rFonts w:ascii="Arial" w:hAnsi="Arial" w:cs="Arial"/>
        </w:rPr>
        <w:t>Wykonawca jest odpowiedzialny za działania lub zaniechania podwykonawcy, jego przedstawicieli lub pracowników, jak za własne działania lub zaniechania.</w:t>
      </w:r>
    </w:p>
    <w:p w14:paraId="33D27EAA" w14:textId="77777777" w:rsidR="008C2669" w:rsidRPr="00020CA4" w:rsidRDefault="008C2669" w:rsidP="00096094">
      <w:pPr>
        <w:pStyle w:val="Akapitzlist"/>
        <w:numPr>
          <w:ilvl w:val="0"/>
          <w:numId w:val="41"/>
        </w:numPr>
        <w:spacing w:after="0" w:line="240" w:lineRule="auto"/>
        <w:ind w:left="284" w:hanging="284"/>
        <w:jc w:val="both"/>
        <w:rPr>
          <w:rFonts w:ascii="Arial" w:hAnsi="Arial" w:cs="Arial"/>
        </w:rPr>
      </w:pPr>
      <w:r w:rsidRPr="00020CA4">
        <w:rPr>
          <w:rFonts w:ascii="Arial" w:hAnsi="Arial" w:cs="Arial"/>
        </w:rPr>
        <w:t xml:space="preserve">Wykonawca może na warunkach określonych w umowie: </w:t>
      </w:r>
    </w:p>
    <w:p w14:paraId="2D5214BA" w14:textId="77777777" w:rsidR="008C2669" w:rsidRPr="00020CA4" w:rsidRDefault="008C2669" w:rsidP="00096094">
      <w:pPr>
        <w:pStyle w:val="Default"/>
        <w:numPr>
          <w:ilvl w:val="0"/>
          <w:numId w:val="40"/>
        </w:numPr>
        <w:ind w:left="567" w:hanging="283"/>
        <w:jc w:val="both"/>
        <w:rPr>
          <w:rFonts w:ascii="Arial" w:hAnsi="Arial" w:cs="Arial"/>
          <w:color w:val="auto"/>
          <w:sz w:val="22"/>
          <w:szCs w:val="22"/>
        </w:rPr>
      </w:pPr>
      <w:r w:rsidRPr="00020CA4">
        <w:rPr>
          <w:rFonts w:ascii="Arial" w:hAnsi="Arial" w:cs="Arial"/>
          <w:color w:val="auto"/>
          <w:sz w:val="22"/>
          <w:szCs w:val="22"/>
        </w:rPr>
        <w:t>powierzyć realizację części zamówienia podwykonawcom, pomimo niewskazania jej w ofercie Wykonawcy,</w:t>
      </w:r>
    </w:p>
    <w:p w14:paraId="40F1FCA9" w14:textId="77777777" w:rsidR="008C2669" w:rsidRPr="00020CA4" w:rsidRDefault="008C2669" w:rsidP="00096094">
      <w:pPr>
        <w:pStyle w:val="Default"/>
        <w:numPr>
          <w:ilvl w:val="0"/>
          <w:numId w:val="40"/>
        </w:numPr>
        <w:ind w:left="567" w:hanging="283"/>
        <w:jc w:val="both"/>
        <w:rPr>
          <w:rFonts w:ascii="Arial" w:hAnsi="Arial" w:cs="Arial"/>
          <w:color w:val="auto"/>
          <w:sz w:val="22"/>
          <w:szCs w:val="22"/>
        </w:rPr>
      </w:pPr>
      <w:r w:rsidRPr="00020CA4">
        <w:rPr>
          <w:rFonts w:ascii="Arial" w:hAnsi="Arial" w:cs="Arial"/>
          <w:color w:val="auto"/>
          <w:sz w:val="22"/>
          <w:szCs w:val="22"/>
        </w:rPr>
        <w:t xml:space="preserve">wskazać inny zakres podwykonawstwa niż przedstawiony w ofercie Wykonawcy, </w:t>
      </w:r>
    </w:p>
    <w:p w14:paraId="1E76B81D" w14:textId="77777777" w:rsidR="008C2669" w:rsidRPr="00020CA4" w:rsidRDefault="008C2669" w:rsidP="00096094">
      <w:pPr>
        <w:pStyle w:val="Default"/>
        <w:numPr>
          <w:ilvl w:val="0"/>
          <w:numId w:val="40"/>
        </w:numPr>
        <w:ind w:left="567" w:hanging="283"/>
        <w:jc w:val="both"/>
        <w:rPr>
          <w:rFonts w:ascii="Arial" w:hAnsi="Arial" w:cs="Arial"/>
          <w:color w:val="auto"/>
          <w:sz w:val="22"/>
          <w:szCs w:val="22"/>
        </w:rPr>
      </w:pPr>
      <w:r w:rsidRPr="00020CA4">
        <w:rPr>
          <w:rFonts w:ascii="Arial" w:hAnsi="Arial" w:cs="Arial"/>
          <w:color w:val="auto"/>
          <w:sz w:val="22"/>
          <w:szCs w:val="22"/>
        </w:rPr>
        <w:t>zrezygnować z podwykonawcy.</w:t>
      </w:r>
    </w:p>
    <w:p w14:paraId="4B81E669" w14:textId="77777777" w:rsidR="008C2669" w:rsidRPr="00020CA4" w:rsidRDefault="008C2669" w:rsidP="00096094">
      <w:pPr>
        <w:pStyle w:val="Akapitzlist"/>
        <w:numPr>
          <w:ilvl w:val="0"/>
          <w:numId w:val="41"/>
        </w:numPr>
        <w:autoSpaceDE w:val="0"/>
        <w:autoSpaceDN w:val="0"/>
        <w:adjustRightInd w:val="0"/>
        <w:spacing w:after="0" w:line="240" w:lineRule="auto"/>
        <w:ind w:left="284" w:hanging="284"/>
        <w:jc w:val="both"/>
        <w:rPr>
          <w:rFonts w:ascii="Arial" w:hAnsi="Arial" w:cs="Arial"/>
        </w:rPr>
      </w:pPr>
      <w:r w:rsidRPr="00020CA4">
        <w:rPr>
          <w:rFonts w:ascii="Arial" w:hAnsi="Arial" w:cs="Arial"/>
        </w:rPr>
        <w:t>Na wniosek Wykonawcy, po spełnieniu warunków określonych w umowie dotyczących podwykonawstwa, Wykonawca może w trakcie wykonywania przedmiotu umowy modyfikować złożone w ofercie oświadczenia odnośnie podwykonawstwa poprzez:</w:t>
      </w:r>
    </w:p>
    <w:p w14:paraId="5171149F" w14:textId="77777777" w:rsidR="008C2669" w:rsidRPr="00020CA4" w:rsidRDefault="008C2669" w:rsidP="00096094">
      <w:pPr>
        <w:pStyle w:val="Akapitzlist"/>
        <w:numPr>
          <w:ilvl w:val="1"/>
          <w:numId w:val="44"/>
        </w:numPr>
        <w:autoSpaceDE w:val="0"/>
        <w:autoSpaceDN w:val="0"/>
        <w:adjustRightInd w:val="0"/>
        <w:spacing w:after="0" w:line="240" w:lineRule="auto"/>
        <w:ind w:left="851" w:hanging="283"/>
        <w:jc w:val="both"/>
        <w:rPr>
          <w:rFonts w:ascii="Arial" w:hAnsi="Arial" w:cs="Arial"/>
        </w:rPr>
      </w:pPr>
      <w:r w:rsidRPr="00020CA4">
        <w:rPr>
          <w:rFonts w:ascii="Arial" w:hAnsi="Arial" w:cs="Arial"/>
        </w:rPr>
        <w:t>wskazanie innych podwykonawców,</w:t>
      </w:r>
    </w:p>
    <w:p w14:paraId="7A3106BA" w14:textId="77777777" w:rsidR="008C2669" w:rsidRPr="00020CA4" w:rsidRDefault="008C2669" w:rsidP="00096094">
      <w:pPr>
        <w:pStyle w:val="Akapitzlist"/>
        <w:numPr>
          <w:ilvl w:val="1"/>
          <w:numId w:val="44"/>
        </w:numPr>
        <w:autoSpaceDE w:val="0"/>
        <w:autoSpaceDN w:val="0"/>
        <w:adjustRightInd w:val="0"/>
        <w:spacing w:after="0" w:line="240" w:lineRule="auto"/>
        <w:ind w:left="851" w:hanging="283"/>
        <w:jc w:val="both"/>
        <w:rPr>
          <w:rFonts w:ascii="Arial" w:hAnsi="Arial" w:cs="Arial"/>
        </w:rPr>
      </w:pPr>
      <w:r w:rsidRPr="00020CA4">
        <w:rPr>
          <w:rFonts w:ascii="Arial" w:hAnsi="Arial" w:cs="Arial"/>
        </w:rPr>
        <w:t>rezygnację z podwykonawców.</w:t>
      </w:r>
    </w:p>
    <w:p w14:paraId="45DC0E26" w14:textId="22E1599C" w:rsidR="008C2669" w:rsidRPr="00020CA4" w:rsidRDefault="008C2669" w:rsidP="00096094">
      <w:pPr>
        <w:pStyle w:val="Akapitzlist"/>
        <w:numPr>
          <w:ilvl w:val="0"/>
          <w:numId w:val="41"/>
        </w:numPr>
        <w:spacing w:after="0" w:line="240" w:lineRule="auto"/>
        <w:ind w:left="284" w:hanging="284"/>
        <w:jc w:val="both"/>
        <w:rPr>
          <w:rFonts w:ascii="Arial" w:hAnsi="Arial" w:cs="Arial"/>
        </w:rPr>
      </w:pPr>
      <w:r w:rsidRPr="00020CA4">
        <w:rPr>
          <w:rFonts w:ascii="Arial" w:hAnsi="Arial" w:cs="Arial"/>
        </w:rPr>
        <w:t xml:space="preserve">Wykonawca, podwykonawca lub dalszy podwykonawca zamierzający zawrzeć umowę </w:t>
      </w:r>
      <w:r w:rsidRPr="00020CA4">
        <w:rPr>
          <w:rFonts w:ascii="Arial" w:hAnsi="Arial" w:cs="Arial"/>
        </w:rPr>
        <w:br/>
        <w:t>o podwykonawstwo, której przedmiotem są roboty budowlane, zobowiązany jest do przedłożenia Zamawiającemu projektu umowy o podwykonawstwo</w:t>
      </w:r>
      <w:r w:rsidR="000D39BC">
        <w:rPr>
          <w:rFonts w:ascii="Arial" w:hAnsi="Arial" w:cs="Arial"/>
        </w:rPr>
        <w:t>,</w:t>
      </w:r>
      <w:r w:rsidRPr="00020CA4">
        <w:rPr>
          <w:rFonts w:ascii="Arial" w:hAnsi="Arial" w:cs="Arial"/>
        </w:rPr>
        <w:t xml:space="preserve"> nie później niż 5 dni przed jej zawarciem, przy czym podwykonawca lub dalszy podwykonawca jest obowiązany dołączyć zgodę Wykonawcy na zawarcie umowy o podwykonawstwo o treści zgodnej </w:t>
      </w:r>
      <w:r w:rsidR="001E0B2A" w:rsidRPr="00020CA4">
        <w:rPr>
          <w:rFonts w:ascii="Arial" w:hAnsi="Arial" w:cs="Arial"/>
        </w:rPr>
        <w:br/>
      </w:r>
      <w:r w:rsidRPr="00020CA4">
        <w:rPr>
          <w:rFonts w:ascii="Arial" w:hAnsi="Arial" w:cs="Arial"/>
        </w:rPr>
        <w:t>z projektem umowy. Wykonawca przedłoży, wraz z projektem umowy o podwykonawstwo, odpis z Krajowego Rejestru Sądowego podwykonawcy lub inny dokument właściwy z uwagi na status prawny podwykonawcy, potwierdzający uprawnienia osób zawierających umowę w imieniu podwy</w:t>
      </w:r>
      <w:r w:rsidR="00F56EFE" w:rsidRPr="00020CA4">
        <w:rPr>
          <w:rFonts w:ascii="Arial" w:hAnsi="Arial" w:cs="Arial"/>
        </w:rPr>
        <w:t>konawcy do jego reprezentowania</w:t>
      </w:r>
      <w:r w:rsidRPr="00020CA4">
        <w:rPr>
          <w:rFonts w:ascii="Arial" w:hAnsi="Arial" w:cs="Arial"/>
        </w:rPr>
        <w:t>.</w:t>
      </w:r>
    </w:p>
    <w:p w14:paraId="261795F5" w14:textId="171441AC" w:rsidR="008C2669" w:rsidRPr="00020CA4" w:rsidRDefault="008C2669" w:rsidP="00096094">
      <w:pPr>
        <w:pStyle w:val="Akapitzlist"/>
        <w:numPr>
          <w:ilvl w:val="0"/>
          <w:numId w:val="41"/>
        </w:numPr>
        <w:spacing w:after="0" w:line="240" w:lineRule="auto"/>
        <w:ind w:left="284" w:hanging="284"/>
        <w:jc w:val="both"/>
        <w:rPr>
          <w:rFonts w:ascii="Arial" w:hAnsi="Arial" w:cs="Arial"/>
        </w:rPr>
      </w:pPr>
      <w:r w:rsidRPr="00020CA4">
        <w:rPr>
          <w:rFonts w:ascii="Arial" w:hAnsi="Arial" w:cs="Arial"/>
        </w:rPr>
        <w:t xml:space="preserve">Jeżeli Zamawiający w terminie 5 dni od dnia przedłożenia mu projektu umowy o podwykonawstwo, której przedmiotem są roboty budowlane, nie zgłosi w formie pisemnej zastrzeżeń, uważa się, że zaakceptował ten projekt umowy. Zamawiający wniesie zastrzeżenia w szczególności, gdy projekt umowy nie spełnia wymagań, o których mowa </w:t>
      </w:r>
      <w:r w:rsidR="000220D9" w:rsidRPr="00020CA4">
        <w:rPr>
          <w:rFonts w:ascii="Arial" w:hAnsi="Arial" w:cs="Arial"/>
        </w:rPr>
        <w:br/>
      </w:r>
      <w:r w:rsidRPr="00020CA4">
        <w:rPr>
          <w:rFonts w:ascii="Arial" w:hAnsi="Arial" w:cs="Arial"/>
        </w:rPr>
        <w:t xml:space="preserve">w ust. 12 i ust. 13. </w:t>
      </w:r>
    </w:p>
    <w:p w14:paraId="71E09CC9" w14:textId="26C80EE9" w:rsidR="008C2669" w:rsidRPr="00020CA4" w:rsidRDefault="008C2669" w:rsidP="00096094">
      <w:pPr>
        <w:pStyle w:val="Akapitzlist"/>
        <w:numPr>
          <w:ilvl w:val="0"/>
          <w:numId w:val="41"/>
        </w:numPr>
        <w:spacing w:after="0" w:line="240" w:lineRule="auto"/>
        <w:ind w:left="284" w:hanging="284"/>
        <w:jc w:val="both"/>
        <w:rPr>
          <w:rFonts w:ascii="Arial" w:hAnsi="Arial" w:cs="Arial"/>
        </w:rPr>
      </w:pPr>
      <w:r w:rsidRPr="00020CA4">
        <w:rPr>
          <w:rFonts w:ascii="Arial" w:hAnsi="Arial" w:cs="Arial"/>
        </w:rPr>
        <w:t xml:space="preserve">Po akceptacji projektu umowy o podwykonawstwo, której przedmiotem są roboty budowlane, lub po bezskutecznym upływie terminu na zgłoszenie przez Zamawiającego zastrzeżeń do tego projektu, Wykonawca, podwykonawca lub dalszy podwykonawca przedłoży Zamawiającemu poświadczoną za zgodność z oryginałem kopię zawartej umowy o podwykonawstwo, której przedmiotem są roboty budowlane, w terminie 7 dni od dnia zawarcia tej umowy. </w:t>
      </w:r>
    </w:p>
    <w:p w14:paraId="50EBC17B" w14:textId="7D542EEB" w:rsidR="008C2669" w:rsidRPr="00020CA4" w:rsidRDefault="008C2669" w:rsidP="00096094">
      <w:pPr>
        <w:pStyle w:val="Akapitzlist"/>
        <w:numPr>
          <w:ilvl w:val="0"/>
          <w:numId w:val="41"/>
        </w:numPr>
        <w:spacing w:after="0" w:line="240" w:lineRule="auto"/>
        <w:ind w:left="284" w:hanging="284"/>
        <w:jc w:val="both"/>
        <w:rPr>
          <w:rFonts w:ascii="Arial" w:hAnsi="Arial" w:cs="Arial"/>
        </w:rPr>
      </w:pPr>
      <w:r w:rsidRPr="00020CA4">
        <w:rPr>
          <w:rFonts w:ascii="Arial" w:hAnsi="Arial" w:cs="Arial"/>
        </w:rPr>
        <w:t>Jeżeli Zamawiający w terminie 5 dni od dnia przedłożenia mu poświadczonej za zgodność </w:t>
      </w:r>
      <w:r w:rsidR="007B0BEE">
        <w:rPr>
          <w:rFonts w:ascii="Arial" w:hAnsi="Arial" w:cs="Arial"/>
        </w:rPr>
        <w:br/>
      </w:r>
      <w:r w:rsidRPr="00020CA4">
        <w:rPr>
          <w:rFonts w:ascii="Arial" w:hAnsi="Arial" w:cs="Arial"/>
        </w:rPr>
        <w:t>z oryginałem kopii zawartej umowy o podwykonawstwo, której przedmiotem są roboty budowlane, nie zgłosi w formie pisemnej sprzeciwu, uważa się, że zaakceptował tę umowę. Zamawiający wniesie sprzeciw w szczególności, gdy treść zawartej umowy nie spełnia wymagań, o których mowa w ust. 12 i ust. 13.</w:t>
      </w:r>
    </w:p>
    <w:p w14:paraId="7F6A6C43" w14:textId="651FA584" w:rsidR="008C2669" w:rsidRPr="00020CA4" w:rsidRDefault="008C2669" w:rsidP="00096094">
      <w:pPr>
        <w:pStyle w:val="Akapitzlist"/>
        <w:numPr>
          <w:ilvl w:val="0"/>
          <w:numId w:val="41"/>
        </w:numPr>
        <w:spacing w:after="0" w:line="240" w:lineRule="auto"/>
        <w:ind w:left="284" w:hanging="284"/>
        <w:jc w:val="both"/>
        <w:rPr>
          <w:rFonts w:ascii="Arial" w:hAnsi="Arial" w:cs="Arial"/>
        </w:rPr>
      </w:pPr>
      <w:r w:rsidRPr="00020CA4">
        <w:rPr>
          <w:rFonts w:ascii="Arial" w:hAnsi="Arial" w:cs="Arial"/>
        </w:rPr>
        <w:t xml:space="preserve">Wykonawca, podwykonawca lub dalszy podwykonawca przedkłada Zamawiającemu poświadczoną za zgodność z oryginałem kopię zawartej umowy o podwykonawstwo, której przedmiotem są dostawy lub usługi stanowiące część przedmiotu umowy, w terminie 7 dni od dnia jej zawarcia, z wyłączeniem umów o podwykonawstwo o wartości mniejszej niż 0,5% wartości wynagrodzenia umownego brutto, o którym mowa w § </w:t>
      </w:r>
      <w:r w:rsidR="00E234ED" w:rsidRPr="00020CA4">
        <w:rPr>
          <w:rFonts w:ascii="Arial" w:hAnsi="Arial" w:cs="Arial"/>
        </w:rPr>
        <w:t>14</w:t>
      </w:r>
      <w:r w:rsidRPr="00020CA4">
        <w:rPr>
          <w:rFonts w:ascii="Arial" w:hAnsi="Arial" w:cs="Arial"/>
        </w:rPr>
        <w:t xml:space="preserve"> ust. 2, chyba że wartość takiej umowy jest większa niż 50 000 zł brutto. </w:t>
      </w:r>
    </w:p>
    <w:p w14:paraId="3DAEEFCD" w14:textId="2FF3751D" w:rsidR="00D53AE1" w:rsidRPr="00FE7AE1" w:rsidRDefault="008C2669" w:rsidP="00096094">
      <w:pPr>
        <w:pStyle w:val="Akapitzlist"/>
        <w:numPr>
          <w:ilvl w:val="0"/>
          <w:numId w:val="41"/>
        </w:numPr>
        <w:spacing w:after="0" w:line="240" w:lineRule="auto"/>
        <w:ind w:left="284" w:hanging="357"/>
        <w:jc w:val="both"/>
        <w:rPr>
          <w:rFonts w:ascii="Arial" w:hAnsi="Arial" w:cs="Arial"/>
          <w:color w:val="00B050"/>
        </w:rPr>
      </w:pPr>
      <w:r w:rsidRPr="00020CA4">
        <w:rPr>
          <w:rFonts w:ascii="Arial" w:hAnsi="Arial" w:cs="Arial"/>
        </w:rPr>
        <w:lastRenderedPageBreak/>
        <w:t xml:space="preserve">W przypadku, o którym mowa w ust. 9, jeżeli termin zapłaty wynagrodzenia jest dłuższy niż określony w ust. 13, Zamawiający informuje o tym Wykonawcę i wzywa </w:t>
      </w:r>
      <w:r w:rsidR="0027577C" w:rsidRPr="00020CA4">
        <w:rPr>
          <w:rFonts w:ascii="Arial" w:hAnsi="Arial" w:cs="Arial"/>
        </w:rPr>
        <w:t xml:space="preserve">go </w:t>
      </w:r>
      <w:r w:rsidRPr="00020CA4">
        <w:rPr>
          <w:rFonts w:ascii="Arial" w:hAnsi="Arial" w:cs="Arial"/>
        </w:rPr>
        <w:t xml:space="preserve">do doprowadzenia do zmiany tej umowy pod rygorem wystąpienia o zapłatę kary umownej, </w:t>
      </w:r>
      <w:r w:rsidR="00574569">
        <w:rPr>
          <w:rFonts w:ascii="Arial" w:hAnsi="Arial" w:cs="Arial"/>
        </w:rPr>
        <w:br/>
      </w:r>
      <w:r w:rsidRPr="00020CA4">
        <w:rPr>
          <w:rFonts w:ascii="Arial" w:hAnsi="Arial" w:cs="Arial"/>
        </w:rPr>
        <w:t xml:space="preserve">o której mowa w § </w:t>
      </w:r>
      <w:r w:rsidR="006F1433" w:rsidRPr="00020CA4">
        <w:rPr>
          <w:rFonts w:ascii="Arial" w:hAnsi="Arial" w:cs="Arial"/>
        </w:rPr>
        <w:t>8</w:t>
      </w:r>
      <w:r w:rsidRPr="00020CA4">
        <w:rPr>
          <w:rFonts w:ascii="Arial" w:hAnsi="Arial" w:cs="Arial"/>
        </w:rPr>
        <w:t xml:space="preserve"> ust. 1 pkt</w:t>
      </w:r>
      <w:r w:rsidR="00FE7AE1" w:rsidRPr="00020CA4">
        <w:rPr>
          <w:rFonts w:ascii="Arial" w:hAnsi="Arial" w:cs="Arial"/>
        </w:rPr>
        <w:t xml:space="preserve"> </w:t>
      </w:r>
      <w:r w:rsidR="00FE7AE1" w:rsidRPr="00860C6C">
        <w:rPr>
          <w:rFonts w:ascii="Arial" w:hAnsi="Arial" w:cs="Arial"/>
        </w:rPr>
        <w:t>8</w:t>
      </w:r>
      <w:r w:rsidRPr="00860C6C">
        <w:rPr>
          <w:rFonts w:ascii="Arial" w:hAnsi="Arial" w:cs="Arial"/>
        </w:rPr>
        <w:t xml:space="preserve">. </w:t>
      </w:r>
    </w:p>
    <w:p w14:paraId="146B8F92" w14:textId="77777777" w:rsidR="00D53AE1" w:rsidRPr="00020CA4" w:rsidRDefault="008C2669" w:rsidP="00096094">
      <w:pPr>
        <w:pStyle w:val="Akapitzlist"/>
        <w:numPr>
          <w:ilvl w:val="0"/>
          <w:numId w:val="41"/>
        </w:numPr>
        <w:spacing w:after="0" w:line="240" w:lineRule="auto"/>
        <w:ind w:left="284" w:hanging="357"/>
        <w:jc w:val="both"/>
        <w:rPr>
          <w:rFonts w:ascii="Arial" w:hAnsi="Arial" w:cs="Arial"/>
        </w:rPr>
      </w:pPr>
      <w:r w:rsidRPr="00020CA4">
        <w:rPr>
          <w:rFonts w:ascii="Arial" w:hAnsi="Arial" w:cs="Arial"/>
        </w:rPr>
        <w:t>Do zmian postanowień umów o podwykonawstwo stosuje się zasady mające zastosowanie przy zawieraniu umów o podwykonawstwo.</w:t>
      </w:r>
    </w:p>
    <w:p w14:paraId="10D81978" w14:textId="38684D55" w:rsidR="008C2669" w:rsidRPr="00020CA4" w:rsidRDefault="008C2669" w:rsidP="00096094">
      <w:pPr>
        <w:pStyle w:val="Akapitzlist"/>
        <w:numPr>
          <w:ilvl w:val="0"/>
          <w:numId w:val="41"/>
        </w:numPr>
        <w:spacing w:after="0" w:line="240" w:lineRule="auto"/>
        <w:ind w:left="284" w:hanging="357"/>
        <w:jc w:val="both"/>
        <w:rPr>
          <w:rFonts w:ascii="Arial" w:hAnsi="Arial" w:cs="Arial"/>
        </w:rPr>
      </w:pPr>
      <w:r w:rsidRPr="00020CA4">
        <w:rPr>
          <w:rFonts w:ascii="Arial" w:hAnsi="Arial" w:cs="Arial"/>
        </w:rPr>
        <w:t xml:space="preserve">Umowa o podwykonawstwo: </w:t>
      </w:r>
    </w:p>
    <w:p w14:paraId="4D55D24E" w14:textId="21D015F8" w:rsidR="008C2669" w:rsidRPr="00020CA4" w:rsidRDefault="008C2669" w:rsidP="00096094">
      <w:pPr>
        <w:pStyle w:val="Akapitzlist"/>
        <w:numPr>
          <w:ilvl w:val="0"/>
          <w:numId w:val="42"/>
        </w:numPr>
        <w:spacing w:after="0" w:line="240" w:lineRule="auto"/>
        <w:ind w:left="567" w:hanging="283"/>
        <w:jc w:val="both"/>
        <w:rPr>
          <w:rFonts w:ascii="Arial" w:hAnsi="Arial" w:cs="Arial"/>
        </w:rPr>
      </w:pPr>
      <w:r w:rsidRPr="00020CA4">
        <w:rPr>
          <w:rFonts w:ascii="Arial" w:hAnsi="Arial" w:cs="Arial"/>
        </w:rPr>
        <w:t>musi zawierać postanowienia określające zakres powierzanych podwykonawcy lub dalszemu podwykonawcy robót budowlanych (z odpowiadającą danej umowie częścią dokumentacji projektowej dotyczącą tych robót), dostaw lub usług, termin wykonania powierzonego zakresu robót, który pozwoli na terminowe wykonanie przedmiotu umowy, zasady odbiorów robót, dostaw lub usług wykonywanych przez podwykonawcę lub dalszego podwykonawcę, wartość wynagrodzenia podwykonawcy lub dalszego podwykonawcy, przy czym wynagrodzenie podwykonawcy/dalszego podwykonawcy nie może być wyższe niż wynagrodzenie (cena) przeznaczone dla Wykonawcy za tę część umowy, wskazanie, iż podstawą wystawienia faktury lub rachunku jest podpisany przez strony protokół odbioru robót, dostaw lub usług, w którym zostanie określona ich wartość</w:t>
      </w:r>
      <w:r w:rsidR="00CB122B">
        <w:rPr>
          <w:rFonts w:ascii="Arial" w:hAnsi="Arial" w:cs="Arial"/>
        </w:rPr>
        <w:t xml:space="preserve">, </w:t>
      </w:r>
      <w:r w:rsidRPr="00020CA4">
        <w:rPr>
          <w:rFonts w:ascii="Arial" w:hAnsi="Arial" w:cs="Arial"/>
        </w:rPr>
        <w:t xml:space="preserve">tryb zatrudniania dalszych podwykonawców; </w:t>
      </w:r>
    </w:p>
    <w:p w14:paraId="7071DFA3" w14:textId="77777777" w:rsidR="008C2669" w:rsidRPr="00020CA4" w:rsidRDefault="008C2669" w:rsidP="00096094">
      <w:pPr>
        <w:pStyle w:val="Akapitzlist"/>
        <w:numPr>
          <w:ilvl w:val="0"/>
          <w:numId w:val="42"/>
        </w:numPr>
        <w:spacing w:after="0" w:line="240" w:lineRule="auto"/>
        <w:ind w:left="567" w:hanging="283"/>
        <w:jc w:val="both"/>
        <w:rPr>
          <w:rFonts w:ascii="Arial" w:hAnsi="Arial" w:cs="Arial"/>
        </w:rPr>
      </w:pPr>
      <w:r w:rsidRPr="00020CA4">
        <w:rPr>
          <w:rFonts w:ascii="Arial" w:hAnsi="Arial" w:cs="Arial"/>
        </w:rPr>
        <w:t>nie może zawierać postanowień uzależniających uzyskanie przez podwykonawcę płatności od Wykonawcy od zapłaty przez Zamawiającego Wykonawcy wynagrodzenia obejmującego zakres robót, dostaw lub usług wykonanych przez podwykonawcę;</w:t>
      </w:r>
    </w:p>
    <w:p w14:paraId="5B9D603B" w14:textId="7EAB8E8D" w:rsidR="008C2669" w:rsidRPr="00020CA4" w:rsidRDefault="008C2669" w:rsidP="00096094">
      <w:pPr>
        <w:pStyle w:val="Akapitzlist"/>
        <w:numPr>
          <w:ilvl w:val="0"/>
          <w:numId w:val="42"/>
        </w:numPr>
        <w:spacing w:after="0" w:line="240" w:lineRule="auto"/>
        <w:ind w:left="567" w:hanging="283"/>
        <w:jc w:val="both"/>
        <w:rPr>
          <w:rFonts w:ascii="Arial" w:hAnsi="Arial" w:cs="Arial"/>
        </w:rPr>
      </w:pPr>
      <w:r w:rsidRPr="00020CA4">
        <w:rPr>
          <w:rFonts w:ascii="Arial" w:hAnsi="Arial" w:cs="Arial"/>
        </w:rPr>
        <w:t xml:space="preserve">nie może zawierać postanowień kształtujących prawa i obowiązki podwykonawcy, </w:t>
      </w:r>
      <w:r w:rsidRPr="00020CA4">
        <w:rPr>
          <w:rFonts w:ascii="Arial" w:hAnsi="Arial" w:cs="Arial"/>
        </w:rPr>
        <w:br/>
        <w:t>w zakresie kar umownych oraz postanowień dotyczących warunków wypłaty wynagrodzenia, w sposób dla niego mniej korzystny niż prawa i obowiązki Wykonawcy, ukształtowane postanowieniami umowy zawartej między Zamawiającym a Wykonawcą.</w:t>
      </w:r>
    </w:p>
    <w:p w14:paraId="3F81A68D" w14:textId="3D1E6890" w:rsidR="008C2669" w:rsidRPr="00020CA4" w:rsidRDefault="008C2669" w:rsidP="00096094">
      <w:pPr>
        <w:pStyle w:val="Akapitzlist"/>
        <w:numPr>
          <w:ilvl w:val="0"/>
          <w:numId w:val="41"/>
        </w:numPr>
        <w:spacing w:after="0" w:line="240" w:lineRule="auto"/>
        <w:ind w:left="284" w:hanging="357"/>
        <w:jc w:val="both"/>
        <w:rPr>
          <w:rFonts w:ascii="Arial" w:hAnsi="Arial" w:cs="Arial"/>
        </w:rPr>
      </w:pPr>
      <w:r w:rsidRPr="00020CA4">
        <w:rPr>
          <w:rFonts w:ascii="Arial" w:hAnsi="Arial" w:cs="Arial"/>
        </w:rPr>
        <w:t>Umowa z podwykonawcą lub dalszym podwykonawcą powinna stanowić w szczególności, że termin zapłaty wynagrodzenia nie może być dłuższy niż 30 dni od dnia doręczenia Wykonawcy, podwykonawcy lub dalszemu podwykonawcy faktury lub rachunku potwierdzającego wykonanie zleconej podwykonawcy lub dalszemu podwykonawcy dostawy, usługi lub roboty budowlanej.</w:t>
      </w:r>
    </w:p>
    <w:p w14:paraId="6BDF575F" w14:textId="77777777" w:rsidR="008C2669" w:rsidRPr="00020CA4" w:rsidRDefault="008C2669" w:rsidP="00096094">
      <w:pPr>
        <w:pStyle w:val="Akapitzlist"/>
        <w:numPr>
          <w:ilvl w:val="0"/>
          <w:numId w:val="41"/>
        </w:numPr>
        <w:spacing w:after="0" w:line="240" w:lineRule="auto"/>
        <w:ind w:left="284" w:hanging="357"/>
        <w:jc w:val="both"/>
        <w:rPr>
          <w:rFonts w:ascii="Arial" w:hAnsi="Arial" w:cs="Arial"/>
        </w:rPr>
      </w:pPr>
      <w:r w:rsidRPr="00020CA4">
        <w:rPr>
          <w:rFonts w:ascii="Arial" w:hAnsi="Arial" w:cs="Arial"/>
        </w:rPr>
        <w:t xml:space="preserve">Wykonawca jest zobowiązany do zapłaty wynagrodzenia należnego podwykonawcy </w:t>
      </w:r>
      <w:r w:rsidRPr="00020CA4">
        <w:rPr>
          <w:rFonts w:ascii="Arial" w:hAnsi="Arial" w:cs="Arial"/>
        </w:rPr>
        <w:br/>
        <w:t xml:space="preserve">w terminach płatności określonych w umowie o podwykonawstwo. </w:t>
      </w:r>
    </w:p>
    <w:p w14:paraId="7227C3C8" w14:textId="5A11C5F9" w:rsidR="008C2669" w:rsidRPr="00020CA4" w:rsidRDefault="008C2669" w:rsidP="00096094">
      <w:pPr>
        <w:pStyle w:val="Akapitzlist"/>
        <w:numPr>
          <w:ilvl w:val="0"/>
          <w:numId w:val="41"/>
        </w:numPr>
        <w:spacing w:after="0" w:line="240" w:lineRule="auto"/>
        <w:ind w:left="284" w:hanging="357"/>
        <w:jc w:val="both"/>
        <w:rPr>
          <w:rFonts w:ascii="Arial" w:hAnsi="Arial" w:cs="Arial"/>
        </w:rPr>
      </w:pPr>
      <w:r w:rsidRPr="00020CA4">
        <w:rPr>
          <w:rFonts w:ascii="Arial" w:hAnsi="Arial" w:cs="Aria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obejmujące część przedmiotu umowy, w przypadku uchylenia się od obowiązku zapłaty odpowiednio przez Wykonawcę, podwykonawcę lub dalszego podwykonawcę, na warunkach określonych w niniejszej umowie oraz przepisach ustawy Pzp.</w:t>
      </w:r>
    </w:p>
    <w:p w14:paraId="7A8EBBA0" w14:textId="2722EA91" w:rsidR="008C2669" w:rsidRPr="00020CA4" w:rsidRDefault="008C2669" w:rsidP="00096094">
      <w:pPr>
        <w:pStyle w:val="Akapitzlist"/>
        <w:numPr>
          <w:ilvl w:val="0"/>
          <w:numId w:val="41"/>
        </w:numPr>
        <w:spacing w:after="0" w:line="240" w:lineRule="auto"/>
        <w:ind w:left="284" w:hanging="357"/>
        <w:jc w:val="both"/>
        <w:rPr>
          <w:rFonts w:ascii="Arial" w:hAnsi="Arial" w:cs="Arial"/>
        </w:rPr>
      </w:pPr>
      <w:r w:rsidRPr="00020CA4">
        <w:rPr>
          <w:rFonts w:ascii="Arial" w:hAnsi="Arial" w:cs="Arial"/>
        </w:rPr>
        <w:t xml:space="preserve">Wynagrodzenie, o którym mowa w ust. 15, dotyczy wyłącznie należności powstałych </w:t>
      </w:r>
      <w:r w:rsidRPr="00020CA4">
        <w:rPr>
          <w:rFonts w:ascii="Arial" w:hAnsi="Arial" w:cs="Arial"/>
        </w:rPr>
        <w:br/>
        <w:t xml:space="preserve">po zaakceptowaniu przez Zamawiającego umowy o podwykonawstwo, której przedmiotem są roboty budowlane, lub po przedłożeniu Zamawiającemu poświadczonej za zgodność </w:t>
      </w:r>
      <w:r w:rsidR="00380E4F" w:rsidRPr="00020CA4">
        <w:rPr>
          <w:rFonts w:ascii="Arial" w:hAnsi="Arial" w:cs="Arial"/>
        </w:rPr>
        <w:br/>
      </w:r>
      <w:r w:rsidRPr="00020CA4">
        <w:rPr>
          <w:rFonts w:ascii="Arial" w:hAnsi="Arial" w:cs="Arial"/>
        </w:rPr>
        <w:t xml:space="preserve">z oryginałem kopii umowy o podwykonawstwo, której przedmiotem są dostawy lub usługi. </w:t>
      </w:r>
    </w:p>
    <w:p w14:paraId="50C0DF96" w14:textId="77777777" w:rsidR="008C2669" w:rsidRPr="00020CA4" w:rsidRDefault="008C2669" w:rsidP="00096094">
      <w:pPr>
        <w:pStyle w:val="Akapitzlist"/>
        <w:numPr>
          <w:ilvl w:val="0"/>
          <w:numId w:val="41"/>
        </w:numPr>
        <w:spacing w:after="0" w:line="240" w:lineRule="auto"/>
        <w:ind w:left="284" w:hanging="357"/>
        <w:jc w:val="both"/>
        <w:rPr>
          <w:rFonts w:ascii="Arial" w:hAnsi="Arial" w:cs="Arial"/>
        </w:rPr>
      </w:pPr>
      <w:r w:rsidRPr="00020CA4">
        <w:rPr>
          <w:rFonts w:ascii="Arial" w:hAnsi="Arial" w:cs="Arial"/>
        </w:rPr>
        <w:t xml:space="preserve">Bezpośrednia zapłata obejmuje wyłącznie należne wynagrodzenie, bez odsetek, należnych podwykonawcy lub dalszemu podwykonawcy. </w:t>
      </w:r>
    </w:p>
    <w:p w14:paraId="124E5E14" w14:textId="62257E3C" w:rsidR="008C2669" w:rsidRPr="00020CA4" w:rsidRDefault="008C2669" w:rsidP="00096094">
      <w:pPr>
        <w:pStyle w:val="Akapitzlist"/>
        <w:numPr>
          <w:ilvl w:val="0"/>
          <w:numId w:val="41"/>
        </w:numPr>
        <w:spacing w:after="0" w:line="240" w:lineRule="auto"/>
        <w:ind w:left="284" w:hanging="357"/>
        <w:jc w:val="both"/>
        <w:rPr>
          <w:rFonts w:ascii="Arial" w:hAnsi="Arial" w:cs="Arial"/>
        </w:rPr>
      </w:pPr>
      <w:r w:rsidRPr="00020CA4">
        <w:rPr>
          <w:rFonts w:ascii="Arial" w:hAnsi="Arial" w:cs="Arial"/>
        </w:rPr>
        <w:t xml:space="preserve">Przed dokonaniem bezpośredniej zapłaty Zamawiający umożliwi Wykonawcy zgłoszenie </w:t>
      </w:r>
      <w:r w:rsidR="0043020D" w:rsidRPr="00020CA4">
        <w:rPr>
          <w:rFonts w:ascii="Arial" w:hAnsi="Arial" w:cs="Arial"/>
        </w:rPr>
        <w:br/>
      </w:r>
      <w:r w:rsidRPr="00020CA4">
        <w:rPr>
          <w:rFonts w:ascii="Arial" w:hAnsi="Arial" w:cs="Arial"/>
        </w:rPr>
        <w:t>w formie pisemnej uwag dotyczących zasadności bezpośredniej zapłaty wynagrodzenia podwykonawcy lub dalszemu podwykonawcy. Termin na zgłoszenie uwag wyznaczony zostanie na okres nie krótszy niż 7 dni od dnia doręczenia informacji o możliwości zgłoszenia uwag w formie pisemnej.</w:t>
      </w:r>
    </w:p>
    <w:p w14:paraId="637BDDE9" w14:textId="77777777" w:rsidR="008C2669" w:rsidRPr="00020CA4" w:rsidRDefault="008C2669" w:rsidP="00096094">
      <w:pPr>
        <w:pStyle w:val="Akapitzlist"/>
        <w:numPr>
          <w:ilvl w:val="0"/>
          <w:numId w:val="41"/>
        </w:numPr>
        <w:spacing w:after="0" w:line="240" w:lineRule="auto"/>
        <w:ind w:left="284" w:hanging="357"/>
        <w:jc w:val="both"/>
        <w:rPr>
          <w:rFonts w:ascii="Arial" w:hAnsi="Arial" w:cs="Arial"/>
        </w:rPr>
      </w:pPr>
      <w:r w:rsidRPr="00020CA4">
        <w:rPr>
          <w:rFonts w:ascii="Arial" w:hAnsi="Arial" w:cs="Arial"/>
        </w:rPr>
        <w:t xml:space="preserve">W przypadku zgłoszenia przez Wykonawcę uwag, o których mowa w ust. 18, Zamawiający może: </w:t>
      </w:r>
    </w:p>
    <w:p w14:paraId="21FD19C6" w14:textId="77777777" w:rsidR="008C2669" w:rsidRPr="00020CA4" w:rsidRDefault="008C2669" w:rsidP="00096094">
      <w:pPr>
        <w:pStyle w:val="Akapitzlist"/>
        <w:numPr>
          <w:ilvl w:val="0"/>
          <w:numId w:val="43"/>
        </w:numPr>
        <w:spacing w:after="0" w:line="240" w:lineRule="auto"/>
        <w:ind w:left="567" w:hanging="283"/>
        <w:jc w:val="both"/>
        <w:rPr>
          <w:rFonts w:ascii="Arial" w:hAnsi="Arial" w:cs="Arial"/>
        </w:rPr>
      </w:pPr>
      <w:r w:rsidRPr="00020CA4">
        <w:rPr>
          <w:rFonts w:ascii="Arial" w:hAnsi="Arial" w:cs="Arial"/>
        </w:rPr>
        <w:t>nie dokonać bezpośredniej zapłaty wynagrodzenia podwykonawcy lub dalszemu podwykonawcy, jeżeli Wykonawca wykaże niezasadność takiej zapłaty, albo</w:t>
      </w:r>
    </w:p>
    <w:p w14:paraId="05D28A83" w14:textId="77777777" w:rsidR="008C2669" w:rsidRPr="00020CA4" w:rsidRDefault="008C2669" w:rsidP="00096094">
      <w:pPr>
        <w:pStyle w:val="Akapitzlist"/>
        <w:numPr>
          <w:ilvl w:val="0"/>
          <w:numId w:val="43"/>
        </w:numPr>
        <w:spacing w:after="0" w:line="240" w:lineRule="auto"/>
        <w:ind w:left="567" w:hanging="283"/>
        <w:jc w:val="both"/>
        <w:rPr>
          <w:rFonts w:ascii="Arial" w:hAnsi="Arial" w:cs="Arial"/>
        </w:rPr>
      </w:pPr>
      <w:r w:rsidRPr="00020CA4">
        <w:rPr>
          <w:rFonts w:ascii="Arial" w:hAnsi="Arial" w:cs="Arial"/>
        </w:rPr>
        <w:lastRenderedPageBreak/>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918854C" w14:textId="77777777" w:rsidR="008C2669" w:rsidRPr="00020CA4" w:rsidRDefault="008C2669" w:rsidP="00096094">
      <w:pPr>
        <w:pStyle w:val="Akapitzlist"/>
        <w:numPr>
          <w:ilvl w:val="0"/>
          <w:numId w:val="43"/>
        </w:numPr>
        <w:spacing w:after="0" w:line="240" w:lineRule="auto"/>
        <w:ind w:left="567" w:hanging="283"/>
        <w:jc w:val="both"/>
        <w:rPr>
          <w:rFonts w:ascii="Arial" w:hAnsi="Arial" w:cs="Arial"/>
        </w:rPr>
      </w:pPr>
      <w:r w:rsidRPr="00020CA4">
        <w:rPr>
          <w:rFonts w:ascii="Arial" w:hAnsi="Arial" w:cs="Arial"/>
        </w:rPr>
        <w:t xml:space="preserve">dokonać bezpośredniej zapłaty wynagrodzenia podwykonawcy lub dalszemu podwykonawcy, jeżeli podwykonawca lub dalszy podwykonawca wykaże zasadność takiej zapłaty. </w:t>
      </w:r>
    </w:p>
    <w:p w14:paraId="3CBEC047" w14:textId="77777777" w:rsidR="008C2669" w:rsidRPr="00020CA4" w:rsidRDefault="008C2669" w:rsidP="00096094">
      <w:pPr>
        <w:pStyle w:val="Akapitzlist"/>
        <w:numPr>
          <w:ilvl w:val="0"/>
          <w:numId w:val="41"/>
        </w:numPr>
        <w:spacing w:after="0" w:line="240" w:lineRule="auto"/>
        <w:ind w:left="284" w:hanging="357"/>
        <w:jc w:val="both"/>
        <w:rPr>
          <w:rFonts w:ascii="Arial" w:hAnsi="Arial" w:cs="Arial"/>
        </w:rPr>
      </w:pPr>
      <w:r w:rsidRPr="00020CA4">
        <w:rPr>
          <w:rFonts w:ascii="Arial" w:hAnsi="Arial" w:cs="Arial"/>
        </w:rPr>
        <w:t>W przypadku dokonania bezpośredniej zapłaty podwykonawcy lub dalszemu podwykonawcy lub złożenia kwoty do depozytu sądowego, Zamawiający potrąci kwotę wypłaconego wynagrodzenia lub kwotę złożoną do depozytu sądowego z wynagrodzenia należnego Wykonawcy.</w:t>
      </w:r>
    </w:p>
    <w:p w14:paraId="7CE32D72" w14:textId="0A0AE687" w:rsidR="008C2669" w:rsidRPr="00020CA4" w:rsidRDefault="008C2669" w:rsidP="00096094">
      <w:pPr>
        <w:pStyle w:val="Akapitzlist"/>
        <w:numPr>
          <w:ilvl w:val="0"/>
          <w:numId w:val="41"/>
        </w:numPr>
        <w:spacing w:after="0" w:line="240" w:lineRule="auto"/>
        <w:ind w:left="284" w:hanging="357"/>
        <w:jc w:val="both"/>
        <w:rPr>
          <w:rFonts w:ascii="Arial" w:hAnsi="Arial" w:cs="Arial"/>
        </w:rPr>
      </w:pPr>
      <w:r w:rsidRPr="00020CA4">
        <w:rPr>
          <w:rFonts w:ascii="Arial" w:hAnsi="Arial" w:cs="Arial"/>
        </w:rPr>
        <w:t xml:space="preserve">Wykonawca jest zobowiązany przedłożyć Zamawiającemu wraz z fakturą VAT oświadczenia podwykonawców i dalszych podwykonawców oraz dowody potwierdzające zapłatę wymagalnego wynagrodzenia podwykonawcom i dalszym podwykonawcom. Oświadczenia, należycie podpisane przez osoby upoważnione do reprezentowania składającego je podwykonawcy lub dalszego podwykonawcy, oraz dowody zapłaty powinny potwierdzać brak zaległości Wykonawcy w regulowaniu wszystkich wymagalnych wynagrodzeń podwykonawców i dalszych podwykonawców wynikających z umów </w:t>
      </w:r>
      <w:r w:rsidR="004D00B0" w:rsidRPr="00020CA4">
        <w:rPr>
          <w:rFonts w:ascii="Arial" w:hAnsi="Arial" w:cs="Arial"/>
        </w:rPr>
        <w:br/>
      </w:r>
      <w:r w:rsidRPr="00020CA4">
        <w:rPr>
          <w:rFonts w:ascii="Arial" w:hAnsi="Arial" w:cs="Arial"/>
        </w:rPr>
        <w:t>o podwykonawstwo. W przypadku nieprzedstawienia przez Wykonawcę wszystkich oświadczeń i dowodów zapłaty, o których mowa powyżej, Zamawiający wstrzymuje wypłatę wynagrodzenia należnego za odebrane roboty budowlane w części równej sumie kwot wynikaj</w:t>
      </w:r>
      <w:r w:rsidR="0027577C" w:rsidRPr="00020CA4">
        <w:rPr>
          <w:rFonts w:ascii="Arial" w:hAnsi="Arial" w:cs="Arial"/>
        </w:rPr>
        <w:t>ą</w:t>
      </w:r>
      <w:r w:rsidRPr="00020CA4">
        <w:rPr>
          <w:rFonts w:ascii="Arial" w:hAnsi="Arial" w:cs="Arial"/>
        </w:rPr>
        <w:t>cych z nieprzedstawionych oświadczeń i dowodów zapłaty do czasu spełnienia tego warunku lub zastosowania trybu, o którym mowa w ust. 15 - 20 niniejszego paragrafu.</w:t>
      </w:r>
    </w:p>
    <w:p w14:paraId="32535D75" w14:textId="76E4CEC6" w:rsidR="008C2669" w:rsidRPr="00020CA4" w:rsidRDefault="008C2669" w:rsidP="00096094">
      <w:pPr>
        <w:pStyle w:val="Akapitzlist"/>
        <w:numPr>
          <w:ilvl w:val="0"/>
          <w:numId w:val="41"/>
        </w:numPr>
        <w:spacing w:after="0" w:line="240" w:lineRule="auto"/>
        <w:ind w:left="284" w:hanging="357"/>
        <w:jc w:val="both"/>
        <w:rPr>
          <w:rFonts w:ascii="Arial" w:hAnsi="Arial" w:cs="Arial"/>
        </w:rPr>
      </w:pPr>
      <w:r w:rsidRPr="00020CA4">
        <w:rPr>
          <w:rFonts w:ascii="Arial" w:hAnsi="Arial" w:cs="Arial"/>
        </w:rPr>
        <w:t xml:space="preserve">Powyższe zatrzymanie zapłaty nie stanowi niedotrzymania terminu płatności przez Zamawiającego i nie upoważnia Wykonawcy do żądania odsetek ustawowych za opóźnienie.  </w:t>
      </w:r>
    </w:p>
    <w:p w14:paraId="433532D6" w14:textId="2CEEA61D" w:rsidR="008C2669" w:rsidRPr="00020CA4" w:rsidRDefault="008C2669" w:rsidP="00096094">
      <w:pPr>
        <w:pStyle w:val="Akapitzlist"/>
        <w:numPr>
          <w:ilvl w:val="0"/>
          <w:numId w:val="41"/>
        </w:numPr>
        <w:spacing w:after="0" w:line="240" w:lineRule="auto"/>
        <w:ind w:left="284" w:hanging="357"/>
        <w:jc w:val="both"/>
        <w:rPr>
          <w:rFonts w:ascii="Arial" w:hAnsi="Arial" w:cs="Arial"/>
        </w:rPr>
      </w:pPr>
      <w:r w:rsidRPr="00020CA4">
        <w:rPr>
          <w:rFonts w:ascii="Arial" w:hAnsi="Arial" w:cs="Arial"/>
        </w:rPr>
        <w:t xml:space="preserve">Zamawiający może żądać od Wykonawcy zmiany albo odsunięcia podwykonawcy, jeżeli sprzęt techniczny, osoby i kwalifikacje, którymi dysponuje podwykonawca, nie spełniają warunków lub wymagań dotyczących podwykonawstwa określonych w postępowaniu </w:t>
      </w:r>
      <w:r w:rsidR="00C06073" w:rsidRPr="00020CA4">
        <w:rPr>
          <w:rFonts w:ascii="Arial" w:hAnsi="Arial" w:cs="Arial"/>
        </w:rPr>
        <w:br/>
      </w:r>
      <w:r w:rsidRPr="00020CA4">
        <w:rPr>
          <w:rFonts w:ascii="Arial" w:hAnsi="Arial" w:cs="Arial"/>
        </w:rPr>
        <w:t xml:space="preserve">o udzielenie zamówienia publicznego lub nie dają rękojmi należytego wykonania powierzonych podwykonawcy robót. </w:t>
      </w:r>
    </w:p>
    <w:p w14:paraId="6AEC13B5" w14:textId="77777777" w:rsidR="008C2669" w:rsidRPr="00020CA4" w:rsidRDefault="008C2669" w:rsidP="00096094">
      <w:pPr>
        <w:pStyle w:val="Akapitzlist"/>
        <w:numPr>
          <w:ilvl w:val="0"/>
          <w:numId w:val="41"/>
        </w:numPr>
        <w:spacing w:after="0" w:line="240" w:lineRule="auto"/>
        <w:ind w:left="284" w:hanging="357"/>
        <w:jc w:val="both"/>
        <w:rPr>
          <w:rFonts w:ascii="Arial" w:hAnsi="Arial" w:cs="Arial"/>
        </w:rPr>
      </w:pPr>
      <w:r w:rsidRPr="00020CA4">
        <w:rPr>
          <w:rFonts w:ascii="Arial" w:hAnsi="Arial" w:cs="Arial"/>
        </w:rPr>
        <w:t xml:space="preserve">Zasady dotyczące podwykonawców mają odpowiednie zastosowanie do dalszych podwykonawców. </w:t>
      </w:r>
    </w:p>
    <w:p w14:paraId="7DBCEA08" w14:textId="6C8EE570" w:rsidR="008C2669" w:rsidRPr="00020CA4" w:rsidRDefault="008C2669" w:rsidP="00096094">
      <w:pPr>
        <w:pStyle w:val="Akapitzlist"/>
        <w:numPr>
          <w:ilvl w:val="0"/>
          <w:numId w:val="41"/>
        </w:numPr>
        <w:spacing w:after="0" w:line="240" w:lineRule="auto"/>
        <w:ind w:left="284" w:hanging="357"/>
        <w:jc w:val="both"/>
        <w:rPr>
          <w:rFonts w:ascii="Arial" w:hAnsi="Arial" w:cs="Arial"/>
        </w:rPr>
      </w:pPr>
      <w:r w:rsidRPr="00020CA4">
        <w:rPr>
          <w:rFonts w:ascii="Arial" w:hAnsi="Arial" w:cs="Arial"/>
        </w:rPr>
        <w:t xml:space="preserve">Jeżeli zobowiązania podwykonawcy wobec Wykonawcy związane z wykonanymi robotami lub dostarczonymi materiałami obejmują okres dłuższy niż okres rękojmi ustalony </w:t>
      </w:r>
      <w:r w:rsidR="00B37449">
        <w:rPr>
          <w:rFonts w:ascii="Arial" w:hAnsi="Arial" w:cs="Arial"/>
        </w:rPr>
        <w:br/>
      </w:r>
      <w:r w:rsidRPr="00020CA4">
        <w:rPr>
          <w:rFonts w:ascii="Arial" w:hAnsi="Arial" w:cs="Arial"/>
        </w:rPr>
        <w:t>w umowie, Wykonawca po upływie tego okresu jest zobowiązany, na żądanie Zamawiającego, dokonać na niego cesji korzyści wynikających z tych zobowiązań.</w:t>
      </w:r>
    </w:p>
    <w:p w14:paraId="536B28AB" w14:textId="553FBEDE" w:rsidR="008C2669" w:rsidRPr="00020CA4" w:rsidRDefault="008C2669" w:rsidP="00096094">
      <w:pPr>
        <w:pStyle w:val="Akapitzlist"/>
        <w:numPr>
          <w:ilvl w:val="0"/>
          <w:numId w:val="41"/>
        </w:numPr>
        <w:spacing w:after="0" w:line="240" w:lineRule="auto"/>
        <w:ind w:left="284" w:hanging="357"/>
        <w:jc w:val="both"/>
        <w:rPr>
          <w:rFonts w:ascii="Arial" w:hAnsi="Arial" w:cs="Arial"/>
        </w:rPr>
      </w:pPr>
      <w:r w:rsidRPr="00020CA4">
        <w:rPr>
          <w:rFonts w:ascii="Arial" w:hAnsi="Arial" w:cs="Arial"/>
        </w:rPr>
        <w:t xml:space="preserve">W przypadku </w:t>
      </w:r>
      <w:r w:rsidR="00011450">
        <w:rPr>
          <w:rFonts w:ascii="Arial" w:hAnsi="Arial" w:cs="Arial"/>
        </w:rPr>
        <w:t>za</w:t>
      </w:r>
      <w:r w:rsidRPr="00020CA4">
        <w:rPr>
          <w:rFonts w:ascii="Arial" w:hAnsi="Arial" w:cs="Arial"/>
        </w:rPr>
        <w:t xml:space="preserve">płaty na rzecz podwykonawcy lub dalszego podwykonawcy </w:t>
      </w:r>
      <w:r w:rsidR="00224050" w:rsidRPr="00020CA4">
        <w:rPr>
          <w:rFonts w:ascii="Arial" w:hAnsi="Arial" w:cs="Arial"/>
        </w:rPr>
        <w:t xml:space="preserve">przez Zamawiającego </w:t>
      </w:r>
      <w:r w:rsidRPr="00020CA4">
        <w:rPr>
          <w:rFonts w:ascii="Arial" w:hAnsi="Arial" w:cs="Arial"/>
        </w:rPr>
        <w:t xml:space="preserve">wynagrodzenia na podstawie orzeczenia sądu potwierdzającego solidarną odpowiedzialność Zamawiającego z Wykonawcą lub podwykonawcą za </w:t>
      </w:r>
      <w:r w:rsidR="0088337A">
        <w:rPr>
          <w:rFonts w:ascii="Arial" w:hAnsi="Arial" w:cs="Arial"/>
        </w:rPr>
        <w:t>za</w:t>
      </w:r>
      <w:r w:rsidRPr="00020CA4">
        <w:rPr>
          <w:rFonts w:ascii="Arial" w:hAnsi="Arial" w:cs="Arial"/>
        </w:rPr>
        <w:t xml:space="preserve">płatę wynagrodzenia, Wykonawca zobowiązuje się zwrócić Zamawiającemu zasądzone </w:t>
      </w:r>
      <w:r w:rsidR="005769B9" w:rsidRPr="00020CA4">
        <w:rPr>
          <w:rFonts w:ascii="Arial" w:hAnsi="Arial" w:cs="Arial"/>
        </w:rPr>
        <w:br/>
      </w:r>
      <w:r w:rsidRPr="00020CA4">
        <w:rPr>
          <w:rFonts w:ascii="Arial" w:hAnsi="Arial" w:cs="Arial"/>
        </w:rPr>
        <w:t>i wypłacone kwoty wraz z kosztami procesu i kosztami zastępstwa procesowego poniesionymi przez Zamawiającego.</w:t>
      </w:r>
    </w:p>
    <w:p w14:paraId="51041A63" w14:textId="56CA203A" w:rsidR="008C2669" w:rsidRPr="00020CA4" w:rsidRDefault="008C2669" w:rsidP="00096094">
      <w:pPr>
        <w:pStyle w:val="Akapitzlist"/>
        <w:numPr>
          <w:ilvl w:val="0"/>
          <w:numId w:val="41"/>
        </w:numPr>
        <w:spacing w:after="0" w:line="240" w:lineRule="auto"/>
        <w:ind w:left="284" w:hanging="357"/>
        <w:jc w:val="both"/>
        <w:rPr>
          <w:rFonts w:ascii="Arial" w:hAnsi="Arial" w:cs="Arial"/>
        </w:rPr>
      </w:pPr>
      <w:r w:rsidRPr="00020CA4">
        <w:rPr>
          <w:rFonts w:ascii="Arial" w:hAnsi="Arial" w:cs="Arial"/>
        </w:rPr>
        <w:t xml:space="preserve">Jeżeli w realizacji umowy będą występować podmioty, na zasobach których Wykonawca polegał wykazując spełnianie warunków udziału w postępowaniu o udzielenie zamówienia, o których mowa w art. 112 ustawy Prawo zamówień publicznych, Wykonawca może </w:t>
      </w:r>
      <w:r w:rsidR="00E146EB" w:rsidRPr="00020CA4">
        <w:rPr>
          <w:rFonts w:ascii="Arial" w:hAnsi="Arial" w:cs="Arial"/>
        </w:rPr>
        <w:br/>
      </w:r>
      <w:r w:rsidRPr="00020CA4">
        <w:rPr>
          <w:rFonts w:ascii="Arial" w:hAnsi="Arial" w:cs="Arial"/>
        </w:rPr>
        <w:t xml:space="preserve">w trakcie realizacji umowy zmienić taki podmiot lub zrezygnować z niego pod warunkiem wykazania Zamawiającemu, iż nowy podmiot lub Wykonawca samodzielnie spełnia warunki udziału w postępowaniu o udzielenie zamówienia w stopniu nie mniejszym niż wymagany w trakcie postępowania o udzielenie zamówienia. </w:t>
      </w:r>
    </w:p>
    <w:p w14:paraId="257521E1" w14:textId="67DDC1B1" w:rsidR="008C2669" w:rsidRPr="00020CA4" w:rsidRDefault="008C2669" w:rsidP="00096094">
      <w:pPr>
        <w:pStyle w:val="Akapitzlist"/>
        <w:numPr>
          <w:ilvl w:val="0"/>
          <w:numId w:val="41"/>
        </w:numPr>
        <w:spacing w:after="0" w:line="240" w:lineRule="auto"/>
        <w:ind w:left="284" w:hanging="357"/>
        <w:jc w:val="both"/>
        <w:rPr>
          <w:rFonts w:ascii="Arial" w:hAnsi="Arial" w:cs="Arial"/>
        </w:rPr>
      </w:pPr>
      <w:r w:rsidRPr="00020CA4">
        <w:rPr>
          <w:rFonts w:ascii="Arial" w:hAnsi="Arial" w:cs="Arial"/>
        </w:rPr>
        <w:t>W zakresie nieuregulowanym w niniejszym paragrafie</w:t>
      </w:r>
      <w:r w:rsidR="00F6762A">
        <w:rPr>
          <w:rFonts w:ascii="Arial" w:hAnsi="Arial" w:cs="Arial"/>
        </w:rPr>
        <w:t>,</w:t>
      </w:r>
      <w:r w:rsidRPr="00020CA4">
        <w:rPr>
          <w:rFonts w:ascii="Arial" w:hAnsi="Arial" w:cs="Arial"/>
        </w:rPr>
        <w:t xml:space="preserve"> do czynności zawierania umów </w:t>
      </w:r>
      <w:r w:rsidRPr="00020CA4">
        <w:rPr>
          <w:rFonts w:ascii="Arial" w:hAnsi="Arial" w:cs="Arial"/>
        </w:rPr>
        <w:br/>
        <w:t>z podwykonawcami i dalszymi podwykonawcami oraz rozliczeń z nimi stosuje się dotyczące podwykonawstwa przepisy ustawy Prawo zamówień publicznych, w tym zwłaszcza art. 7 pkt 27, art. 462 oraz art. 463 - 465.</w:t>
      </w:r>
    </w:p>
    <w:p w14:paraId="19A18D62" w14:textId="28B0FCEA" w:rsidR="008C2669" w:rsidRPr="00A30B39" w:rsidRDefault="008C2669" w:rsidP="00096094">
      <w:pPr>
        <w:pStyle w:val="Akapitzlist"/>
        <w:widowControl w:val="0"/>
        <w:numPr>
          <w:ilvl w:val="0"/>
          <w:numId w:val="41"/>
        </w:numPr>
        <w:suppressAutoHyphens/>
        <w:spacing w:after="0" w:line="240" w:lineRule="auto"/>
        <w:ind w:left="284" w:hanging="357"/>
        <w:jc w:val="both"/>
        <w:rPr>
          <w:rFonts w:ascii="Arial" w:hAnsi="Arial" w:cs="Arial"/>
        </w:rPr>
      </w:pPr>
      <w:r w:rsidRPr="00020CA4">
        <w:rPr>
          <w:rFonts w:ascii="Arial" w:hAnsi="Arial" w:cs="Arial"/>
        </w:rPr>
        <w:t>Postanowienia niniejszego paragrafu nie naruszają praw i obowiązków Zamawiającego, Wykonawcy, podwykonawcy i dalszego podwykonawcy wynikających z przepisów art. 647</w:t>
      </w:r>
      <w:r w:rsidR="00B51552" w:rsidRPr="00B51552">
        <w:rPr>
          <w:rFonts w:ascii="Arial" w:hAnsi="Arial" w:cs="Arial"/>
          <w:vertAlign w:val="superscript"/>
        </w:rPr>
        <w:t>1</w:t>
      </w:r>
      <w:r w:rsidRPr="00020CA4">
        <w:rPr>
          <w:rFonts w:ascii="Arial" w:hAnsi="Arial" w:cs="Arial"/>
        </w:rPr>
        <w:t xml:space="preserve"> </w:t>
      </w:r>
      <w:r w:rsidRPr="00020CA4">
        <w:rPr>
          <w:rFonts w:ascii="Arial" w:hAnsi="Arial" w:cs="Arial"/>
        </w:rPr>
        <w:lastRenderedPageBreak/>
        <w:t xml:space="preserve">ustawy z dnia 23 kwietnia 1964 r. – Kodeks cywilny (tekst jedn. Dz. U. </w:t>
      </w:r>
      <w:r w:rsidRPr="00A30B39">
        <w:rPr>
          <w:rFonts w:ascii="Arial" w:hAnsi="Arial" w:cs="Arial"/>
        </w:rPr>
        <w:t>z</w:t>
      </w:r>
      <w:r w:rsidR="009D4660">
        <w:rPr>
          <w:rFonts w:ascii="Arial" w:hAnsi="Arial" w:cs="Arial"/>
        </w:rPr>
        <w:t xml:space="preserve"> </w:t>
      </w:r>
      <w:r w:rsidR="009D4660" w:rsidRPr="00347CC8">
        <w:rPr>
          <w:rFonts w:ascii="Arial" w:hAnsi="Arial" w:cs="Arial"/>
          <w:color w:val="000000" w:themeColor="text1"/>
        </w:rPr>
        <w:t>2023 r. poz. 1610)</w:t>
      </w:r>
      <w:bookmarkStart w:id="2" w:name="_Hlk91767047"/>
      <w:r w:rsidR="00347CC8" w:rsidRPr="00347CC8">
        <w:rPr>
          <w:rFonts w:ascii="Arial" w:hAnsi="Arial" w:cs="Arial"/>
          <w:color w:val="000000" w:themeColor="text1"/>
        </w:rPr>
        <w:t>.</w:t>
      </w:r>
    </w:p>
    <w:bookmarkEnd w:id="2"/>
    <w:p w14:paraId="65B99781" w14:textId="77777777" w:rsidR="008C2669" w:rsidRPr="00393491" w:rsidRDefault="008C2669" w:rsidP="00096094">
      <w:pPr>
        <w:autoSpaceDE w:val="0"/>
        <w:autoSpaceDN w:val="0"/>
        <w:adjustRightInd w:val="0"/>
        <w:spacing w:after="0" w:line="240" w:lineRule="auto"/>
        <w:rPr>
          <w:rFonts w:ascii="Arial" w:hAnsi="Arial" w:cs="Arial"/>
          <w:b/>
          <w:bCs/>
        </w:rPr>
      </w:pPr>
    </w:p>
    <w:p w14:paraId="453F199F" w14:textId="77777777" w:rsidR="00E37922" w:rsidRPr="00D23F76" w:rsidRDefault="00E37922" w:rsidP="00096094">
      <w:pPr>
        <w:autoSpaceDE w:val="0"/>
        <w:autoSpaceDN w:val="0"/>
        <w:adjustRightInd w:val="0"/>
        <w:spacing w:after="0" w:line="240" w:lineRule="auto"/>
        <w:jc w:val="center"/>
        <w:rPr>
          <w:rFonts w:ascii="Arial" w:hAnsi="Arial" w:cs="Arial"/>
          <w:b/>
          <w:bCs/>
        </w:rPr>
      </w:pPr>
      <w:r w:rsidRPr="00D23F76">
        <w:rPr>
          <w:rFonts w:ascii="Arial" w:hAnsi="Arial" w:cs="Arial"/>
          <w:b/>
          <w:bCs/>
        </w:rPr>
        <w:t>§ 8</w:t>
      </w:r>
    </w:p>
    <w:p w14:paraId="2009CBA0" w14:textId="777C518D" w:rsidR="00C729E9" w:rsidRPr="00D23F76" w:rsidRDefault="00CE5C5F" w:rsidP="004710AA">
      <w:pPr>
        <w:autoSpaceDE w:val="0"/>
        <w:autoSpaceDN w:val="0"/>
        <w:adjustRightInd w:val="0"/>
        <w:spacing w:after="0" w:line="240" w:lineRule="auto"/>
        <w:jc w:val="center"/>
        <w:rPr>
          <w:rFonts w:ascii="Arial" w:hAnsi="Arial" w:cs="Arial"/>
          <w:b/>
          <w:bCs/>
        </w:rPr>
      </w:pPr>
      <w:r w:rsidRPr="00D23F76">
        <w:rPr>
          <w:rFonts w:ascii="Arial" w:hAnsi="Arial" w:cs="Arial"/>
          <w:b/>
          <w:bCs/>
        </w:rPr>
        <w:t>Kary umowne</w:t>
      </w:r>
    </w:p>
    <w:p w14:paraId="32D57585" w14:textId="77777777" w:rsidR="00CE5C5F" w:rsidRPr="00D23F76" w:rsidRDefault="00CE5C5F" w:rsidP="00096094">
      <w:pPr>
        <w:pStyle w:val="Akapitzlist"/>
        <w:numPr>
          <w:ilvl w:val="0"/>
          <w:numId w:val="7"/>
        </w:numPr>
        <w:autoSpaceDE w:val="0"/>
        <w:autoSpaceDN w:val="0"/>
        <w:adjustRightInd w:val="0"/>
        <w:spacing w:after="0" w:line="240" w:lineRule="auto"/>
        <w:ind w:left="284" w:hanging="284"/>
        <w:jc w:val="both"/>
        <w:rPr>
          <w:rFonts w:ascii="Arial" w:hAnsi="Arial" w:cs="Arial"/>
        </w:rPr>
      </w:pPr>
      <w:bookmarkStart w:id="3" w:name="_Hlk63424220"/>
      <w:r w:rsidRPr="00D23F76">
        <w:rPr>
          <w:rFonts w:ascii="Arial" w:hAnsi="Arial" w:cs="Arial"/>
        </w:rPr>
        <w:t>Wykonawca jest zobowiązany do zapłaty Zamawiającemu kar umownych:</w:t>
      </w:r>
    </w:p>
    <w:p w14:paraId="420A323A" w14:textId="7CC7E9A5" w:rsidR="00C82589" w:rsidRPr="00172D9C" w:rsidRDefault="00CE5C5F" w:rsidP="00096094">
      <w:pPr>
        <w:pStyle w:val="Akapitzlist"/>
        <w:numPr>
          <w:ilvl w:val="0"/>
          <w:numId w:val="8"/>
        </w:numPr>
        <w:autoSpaceDE w:val="0"/>
        <w:autoSpaceDN w:val="0"/>
        <w:adjustRightInd w:val="0"/>
        <w:spacing w:after="0" w:line="240" w:lineRule="auto"/>
        <w:ind w:left="567" w:hanging="283"/>
        <w:jc w:val="both"/>
        <w:rPr>
          <w:rFonts w:ascii="Arial" w:hAnsi="Arial" w:cs="Arial"/>
        </w:rPr>
      </w:pPr>
      <w:r w:rsidRPr="00D23F76">
        <w:rPr>
          <w:rFonts w:ascii="Arial" w:hAnsi="Arial" w:cs="Arial"/>
        </w:rPr>
        <w:t xml:space="preserve">za zwłokę w wykonaniu przedmiotu umowy </w:t>
      </w:r>
      <w:r w:rsidR="00D317D8" w:rsidRPr="00D23F76">
        <w:rPr>
          <w:rFonts w:ascii="Arial" w:hAnsi="Arial" w:cs="Arial"/>
        </w:rPr>
        <w:t xml:space="preserve">- </w:t>
      </w:r>
      <w:r w:rsidRPr="00D23F76">
        <w:rPr>
          <w:rFonts w:ascii="Arial" w:hAnsi="Arial" w:cs="Arial"/>
        </w:rPr>
        <w:t xml:space="preserve">w wysokości </w:t>
      </w:r>
      <w:r w:rsidRPr="00D23F76">
        <w:rPr>
          <w:rFonts w:ascii="Arial" w:hAnsi="Arial" w:cs="Arial"/>
          <w:b/>
          <w:bCs/>
        </w:rPr>
        <w:t xml:space="preserve">0,5% </w:t>
      </w:r>
      <w:r w:rsidRPr="00D23F76">
        <w:rPr>
          <w:rFonts w:ascii="Arial" w:hAnsi="Arial" w:cs="Arial"/>
        </w:rPr>
        <w:t xml:space="preserve">wynagrodzenia, </w:t>
      </w:r>
      <w:r w:rsidR="002D2E63" w:rsidRPr="00D23F76">
        <w:rPr>
          <w:rFonts w:ascii="Arial" w:hAnsi="Arial" w:cs="Arial"/>
        </w:rPr>
        <w:br/>
      </w:r>
      <w:r w:rsidRPr="00D23F76">
        <w:rPr>
          <w:rFonts w:ascii="Arial" w:hAnsi="Arial" w:cs="Arial"/>
        </w:rPr>
        <w:t xml:space="preserve">o którym mowa w § </w:t>
      </w:r>
      <w:r w:rsidR="00104138" w:rsidRPr="00D23F76">
        <w:rPr>
          <w:rFonts w:ascii="Arial" w:hAnsi="Arial" w:cs="Arial"/>
        </w:rPr>
        <w:t>14</w:t>
      </w:r>
      <w:r w:rsidRPr="00D23F76">
        <w:rPr>
          <w:rFonts w:ascii="Arial" w:hAnsi="Arial" w:cs="Arial"/>
        </w:rPr>
        <w:t xml:space="preserve"> ust.</w:t>
      </w:r>
      <w:r w:rsidR="00E8444E" w:rsidRPr="00D23F76">
        <w:rPr>
          <w:rFonts w:ascii="Arial" w:hAnsi="Arial" w:cs="Arial"/>
        </w:rPr>
        <w:t xml:space="preserve"> </w:t>
      </w:r>
      <w:r w:rsidR="00A87BE5" w:rsidRPr="00D23F76">
        <w:rPr>
          <w:rFonts w:ascii="Arial" w:hAnsi="Arial" w:cs="Arial"/>
        </w:rPr>
        <w:t>2</w:t>
      </w:r>
      <w:r w:rsidRPr="00D23F76">
        <w:rPr>
          <w:rFonts w:ascii="Arial" w:hAnsi="Arial" w:cs="Arial"/>
        </w:rPr>
        <w:t xml:space="preserve"> umowy, za każdy</w:t>
      </w:r>
      <w:r w:rsidR="00A87BE5" w:rsidRPr="00D23F76">
        <w:rPr>
          <w:rFonts w:ascii="Arial" w:hAnsi="Arial" w:cs="Arial"/>
        </w:rPr>
        <w:t xml:space="preserve"> </w:t>
      </w:r>
      <w:r w:rsidR="00CA00A0">
        <w:rPr>
          <w:rFonts w:ascii="Arial" w:hAnsi="Arial" w:cs="Arial"/>
        </w:rPr>
        <w:t xml:space="preserve">rozpoczęty </w:t>
      </w:r>
      <w:r w:rsidRPr="00D23F76">
        <w:rPr>
          <w:rFonts w:ascii="Arial" w:hAnsi="Arial" w:cs="Arial"/>
        </w:rPr>
        <w:t xml:space="preserve">dzień </w:t>
      </w:r>
      <w:r w:rsidRPr="00172D9C">
        <w:rPr>
          <w:rFonts w:ascii="Arial" w:hAnsi="Arial" w:cs="Arial"/>
        </w:rPr>
        <w:t>zwłoki</w:t>
      </w:r>
      <w:r w:rsidR="004E7F45" w:rsidRPr="00172D9C">
        <w:rPr>
          <w:rFonts w:ascii="Arial" w:hAnsi="Arial" w:cs="Arial"/>
        </w:rPr>
        <w:t>;</w:t>
      </w:r>
    </w:p>
    <w:p w14:paraId="509EF905" w14:textId="3BE12B56" w:rsidR="00045431" w:rsidRPr="00172D9C" w:rsidRDefault="00CE5C5F" w:rsidP="00096094">
      <w:pPr>
        <w:pStyle w:val="Akapitzlist"/>
        <w:numPr>
          <w:ilvl w:val="0"/>
          <w:numId w:val="8"/>
        </w:numPr>
        <w:autoSpaceDE w:val="0"/>
        <w:autoSpaceDN w:val="0"/>
        <w:adjustRightInd w:val="0"/>
        <w:spacing w:after="0" w:line="240" w:lineRule="auto"/>
        <w:ind w:left="567" w:hanging="283"/>
        <w:jc w:val="both"/>
        <w:rPr>
          <w:rFonts w:ascii="Arial" w:hAnsi="Arial" w:cs="Arial"/>
        </w:rPr>
      </w:pPr>
      <w:r w:rsidRPr="00172D9C">
        <w:rPr>
          <w:rFonts w:ascii="Arial" w:hAnsi="Arial" w:cs="Arial"/>
        </w:rPr>
        <w:t xml:space="preserve">za zwłokę w usunięciu wad stwierdzonych przy odbiorze </w:t>
      </w:r>
      <w:r w:rsidR="002D2E63" w:rsidRPr="00172D9C">
        <w:rPr>
          <w:rFonts w:ascii="Arial" w:hAnsi="Arial" w:cs="Arial"/>
        </w:rPr>
        <w:t xml:space="preserve">robót zanikających </w:t>
      </w:r>
      <w:r w:rsidR="00586F40" w:rsidRPr="00172D9C">
        <w:rPr>
          <w:rFonts w:ascii="Arial" w:hAnsi="Arial" w:cs="Arial"/>
        </w:rPr>
        <w:br/>
      </w:r>
      <w:r w:rsidR="002D2E63" w:rsidRPr="00172D9C">
        <w:rPr>
          <w:rFonts w:ascii="Arial" w:hAnsi="Arial" w:cs="Arial"/>
        </w:rPr>
        <w:t>i ulegających zakryciu</w:t>
      </w:r>
      <w:r w:rsidR="00EF5137" w:rsidRPr="00172D9C">
        <w:rPr>
          <w:rFonts w:ascii="Arial" w:hAnsi="Arial" w:cs="Arial"/>
        </w:rPr>
        <w:t xml:space="preserve"> </w:t>
      </w:r>
      <w:r w:rsidR="00D317D8" w:rsidRPr="00172D9C">
        <w:rPr>
          <w:rFonts w:ascii="Arial" w:hAnsi="Arial" w:cs="Arial"/>
        </w:rPr>
        <w:t xml:space="preserve">- </w:t>
      </w:r>
      <w:r w:rsidRPr="00172D9C">
        <w:rPr>
          <w:rFonts w:ascii="Arial" w:hAnsi="Arial" w:cs="Arial"/>
        </w:rPr>
        <w:t xml:space="preserve">w wysokości </w:t>
      </w:r>
      <w:r w:rsidRPr="00172D9C">
        <w:rPr>
          <w:rFonts w:ascii="Arial" w:hAnsi="Arial" w:cs="Arial"/>
          <w:b/>
          <w:bCs/>
        </w:rPr>
        <w:t xml:space="preserve">0,2% </w:t>
      </w:r>
      <w:r w:rsidRPr="00172D9C">
        <w:rPr>
          <w:rFonts w:ascii="Arial" w:hAnsi="Arial" w:cs="Arial"/>
        </w:rPr>
        <w:t>wynagrodzenia</w:t>
      </w:r>
      <w:r w:rsidR="007F0701" w:rsidRPr="00172D9C">
        <w:rPr>
          <w:rFonts w:ascii="Arial" w:hAnsi="Arial" w:cs="Arial"/>
        </w:rPr>
        <w:t>,</w:t>
      </w:r>
      <w:r w:rsidRPr="00172D9C">
        <w:rPr>
          <w:rFonts w:ascii="Arial" w:hAnsi="Arial" w:cs="Arial"/>
        </w:rPr>
        <w:t xml:space="preserve"> o którym mowa w § </w:t>
      </w:r>
      <w:r w:rsidR="00104138" w:rsidRPr="00172D9C">
        <w:rPr>
          <w:rFonts w:ascii="Arial" w:hAnsi="Arial" w:cs="Arial"/>
        </w:rPr>
        <w:t>14</w:t>
      </w:r>
      <w:r w:rsidRPr="00172D9C">
        <w:rPr>
          <w:rFonts w:ascii="Arial" w:hAnsi="Arial" w:cs="Arial"/>
        </w:rPr>
        <w:t xml:space="preserve"> </w:t>
      </w:r>
      <w:r w:rsidR="00A56873" w:rsidRPr="00172D9C">
        <w:rPr>
          <w:rFonts w:ascii="Arial" w:hAnsi="Arial" w:cs="Arial"/>
        </w:rPr>
        <w:br/>
      </w:r>
      <w:r w:rsidRPr="00172D9C">
        <w:rPr>
          <w:rFonts w:ascii="Arial" w:hAnsi="Arial" w:cs="Arial"/>
        </w:rPr>
        <w:t xml:space="preserve">ust. </w:t>
      </w:r>
      <w:r w:rsidR="000708F4" w:rsidRPr="00172D9C">
        <w:rPr>
          <w:rFonts w:ascii="Arial" w:hAnsi="Arial" w:cs="Arial"/>
        </w:rPr>
        <w:t>2</w:t>
      </w:r>
      <w:r w:rsidR="00A219D5" w:rsidRPr="00172D9C">
        <w:rPr>
          <w:rFonts w:ascii="Arial" w:hAnsi="Arial" w:cs="Arial"/>
        </w:rPr>
        <w:t xml:space="preserve"> </w:t>
      </w:r>
      <w:r w:rsidRPr="00172D9C">
        <w:rPr>
          <w:rFonts w:ascii="Arial" w:hAnsi="Arial" w:cs="Arial"/>
        </w:rPr>
        <w:t xml:space="preserve">umowy, za każdy </w:t>
      </w:r>
      <w:r w:rsidR="00CA00A0">
        <w:rPr>
          <w:rFonts w:ascii="Arial" w:hAnsi="Arial" w:cs="Arial"/>
        </w:rPr>
        <w:t xml:space="preserve">rozpoczęty </w:t>
      </w:r>
      <w:r w:rsidRPr="00172D9C">
        <w:rPr>
          <w:rFonts w:ascii="Arial" w:hAnsi="Arial" w:cs="Arial"/>
        </w:rPr>
        <w:t>dzień zwłoki</w:t>
      </w:r>
      <w:r w:rsidR="00045431" w:rsidRPr="00172D9C">
        <w:rPr>
          <w:rFonts w:ascii="Arial" w:hAnsi="Arial" w:cs="Arial"/>
        </w:rPr>
        <w:t xml:space="preserve">; </w:t>
      </w:r>
    </w:p>
    <w:p w14:paraId="08482FDD" w14:textId="79DA33F7" w:rsidR="00045431" w:rsidRPr="002D51F0" w:rsidRDefault="00CE5C5F" w:rsidP="00096094">
      <w:pPr>
        <w:pStyle w:val="Akapitzlist"/>
        <w:numPr>
          <w:ilvl w:val="0"/>
          <w:numId w:val="8"/>
        </w:numPr>
        <w:autoSpaceDE w:val="0"/>
        <w:autoSpaceDN w:val="0"/>
        <w:adjustRightInd w:val="0"/>
        <w:spacing w:after="0" w:line="240" w:lineRule="auto"/>
        <w:ind w:left="567" w:hanging="283"/>
        <w:jc w:val="both"/>
        <w:rPr>
          <w:rFonts w:ascii="Arial" w:hAnsi="Arial" w:cs="Arial"/>
          <w:color w:val="FF0000"/>
        </w:rPr>
      </w:pPr>
      <w:r w:rsidRPr="00045431">
        <w:rPr>
          <w:rFonts w:ascii="Arial" w:hAnsi="Arial" w:cs="Arial"/>
        </w:rPr>
        <w:t xml:space="preserve">za zwłokę w usunięciu wad stwierdzonych przy odbiorze końcowym oraz w czasie gwarancji i rękojmi </w:t>
      </w:r>
      <w:r w:rsidR="00D317D8" w:rsidRPr="00045431">
        <w:rPr>
          <w:rFonts w:ascii="Arial" w:hAnsi="Arial" w:cs="Arial"/>
        </w:rPr>
        <w:t xml:space="preserve">- </w:t>
      </w:r>
      <w:r w:rsidRPr="00045431">
        <w:rPr>
          <w:rFonts w:ascii="Arial" w:hAnsi="Arial" w:cs="Arial"/>
        </w:rPr>
        <w:t xml:space="preserve">w wysokości </w:t>
      </w:r>
      <w:r w:rsidRPr="00045431">
        <w:rPr>
          <w:rFonts w:ascii="Arial" w:hAnsi="Arial" w:cs="Arial"/>
          <w:b/>
          <w:bCs/>
        </w:rPr>
        <w:t>0,5%</w:t>
      </w:r>
      <w:r w:rsidR="004E7F45" w:rsidRPr="00045431">
        <w:rPr>
          <w:rFonts w:ascii="Arial" w:hAnsi="Arial" w:cs="Arial"/>
          <w:b/>
          <w:bCs/>
        </w:rPr>
        <w:t xml:space="preserve"> </w:t>
      </w:r>
      <w:r w:rsidRPr="00045431">
        <w:rPr>
          <w:rFonts w:ascii="Arial" w:hAnsi="Arial" w:cs="Arial"/>
        </w:rPr>
        <w:t>wynagrodzenia</w:t>
      </w:r>
      <w:r w:rsidR="007F0701" w:rsidRPr="00045431">
        <w:rPr>
          <w:rFonts w:ascii="Arial" w:hAnsi="Arial" w:cs="Arial"/>
        </w:rPr>
        <w:t>,</w:t>
      </w:r>
      <w:r w:rsidRPr="00045431">
        <w:rPr>
          <w:rFonts w:ascii="Arial" w:hAnsi="Arial" w:cs="Arial"/>
        </w:rPr>
        <w:t xml:space="preserve"> o którym mowa w § </w:t>
      </w:r>
      <w:r w:rsidR="00104138" w:rsidRPr="00045431">
        <w:rPr>
          <w:rFonts w:ascii="Arial" w:hAnsi="Arial" w:cs="Arial"/>
        </w:rPr>
        <w:t>14</w:t>
      </w:r>
      <w:r w:rsidRPr="00045431">
        <w:rPr>
          <w:rFonts w:ascii="Arial" w:hAnsi="Arial" w:cs="Arial"/>
        </w:rPr>
        <w:t xml:space="preserve"> ust.</w:t>
      </w:r>
      <w:r w:rsidR="00A219D5" w:rsidRPr="00045431">
        <w:rPr>
          <w:rFonts w:ascii="Arial" w:hAnsi="Arial" w:cs="Arial"/>
        </w:rPr>
        <w:t xml:space="preserve"> </w:t>
      </w:r>
      <w:r w:rsidR="000708F4" w:rsidRPr="00045431">
        <w:rPr>
          <w:rFonts w:ascii="Arial" w:hAnsi="Arial" w:cs="Arial"/>
        </w:rPr>
        <w:t>2</w:t>
      </w:r>
      <w:r w:rsidRPr="00045431">
        <w:rPr>
          <w:rFonts w:ascii="Arial" w:hAnsi="Arial" w:cs="Arial"/>
        </w:rPr>
        <w:t xml:space="preserve"> umowy, </w:t>
      </w:r>
      <w:r w:rsidR="00045431" w:rsidRPr="00045431">
        <w:rPr>
          <w:rFonts w:ascii="Arial" w:hAnsi="Arial" w:cs="Arial"/>
        </w:rPr>
        <w:t xml:space="preserve">za każdy </w:t>
      </w:r>
      <w:r w:rsidR="00CA00A0">
        <w:rPr>
          <w:rFonts w:ascii="Arial" w:hAnsi="Arial" w:cs="Arial"/>
        </w:rPr>
        <w:t xml:space="preserve">rozpoczęty </w:t>
      </w:r>
      <w:r w:rsidR="00045431" w:rsidRPr="00045431">
        <w:rPr>
          <w:rFonts w:ascii="Arial" w:hAnsi="Arial" w:cs="Arial"/>
        </w:rPr>
        <w:t xml:space="preserve">dzień </w:t>
      </w:r>
      <w:r w:rsidR="00045431" w:rsidRPr="00645D7E">
        <w:rPr>
          <w:rFonts w:ascii="Arial" w:hAnsi="Arial" w:cs="Arial"/>
        </w:rPr>
        <w:t xml:space="preserve">zwłoki; </w:t>
      </w:r>
    </w:p>
    <w:p w14:paraId="64480B55" w14:textId="5460F552" w:rsidR="00C82589" w:rsidRPr="00045431" w:rsidRDefault="00CE5C5F" w:rsidP="00096094">
      <w:pPr>
        <w:pStyle w:val="Akapitzlist"/>
        <w:numPr>
          <w:ilvl w:val="0"/>
          <w:numId w:val="8"/>
        </w:numPr>
        <w:autoSpaceDE w:val="0"/>
        <w:autoSpaceDN w:val="0"/>
        <w:adjustRightInd w:val="0"/>
        <w:spacing w:after="0" w:line="240" w:lineRule="auto"/>
        <w:ind w:left="567" w:hanging="283"/>
        <w:jc w:val="both"/>
        <w:rPr>
          <w:rFonts w:ascii="Arial" w:hAnsi="Arial" w:cs="Arial"/>
          <w:b/>
          <w:bCs/>
        </w:rPr>
      </w:pPr>
      <w:r w:rsidRPr="00045431">
        <w:rPr>
          <w:rFonts w:ascii="Arial" w:hAnsi="Arial" w:cs="Arial"/>
        </w:rPr>
        <w:t>za każdy stwierdzony przypadek braku odpowiedniego nadzoru na budowie w osobie kierownika budowy lub kierownika robót</w:t>
      </w:r>
      <w:r w:rsidR="000708F4" w:rsidRPr="00045431">
        <w:rPr>
          <w:rFonts w:ascii="Arial" w:hAnsi="Arial" w:cs="Arial"/>
        </w:rPr>
        <w:t xml:space="preserve"> </w:t>
      </w:r>
      <w:r w:rsidRPr="00045431">
        <w:rPr>
          <w:rFonts w:ascii="Arial" w:hAnsi="Arial" w:cs="Arial"/>
        </w:rPr>
        <w:t>budowlanych potwierdzony brakiem odpowiedn</w:t>
      </w:r>
      <w:r w:rsidR="00104138" w:rsidRPr="00045431">
        <w:rPr>
          <w:rFonts w:ascii="Arial" w:hAnsi="Arial" w:cs="Arial"/>
        </w:rPr>
        <w:t xml:space="preserve">iego wpisu na liście obecności </w:t>
      </w:r>
      <w:r w:rsidR="00BF0E0A" w:rsidRPr="00045431">
        <w:rPr>
          <w:rFonts w:ascii="Arial" w:hAnsi="Arial" w:cs="Arial"/>
        </w:rPr>
        <w:t xml:space="preserve">- </w:t>
      </w:r>
      <w:r w:rsidRPr="00045431">
        <w:rPr>
          <w:rFonts w:ascii="Arial" w:hAnsi="Arial" w:cs="Arial"/>
        </w:rPr>
        <w:t xml:space="preserve">w wysokości </w:t>
      </w:r>
      <w:r w:rsidR="00835205" w:rsidRPr="00045431">
        <w:rPr>
          <w:rFonts w:ascii="Arial" w:hAnsi="Arial" w:cs="Arial"/>
          <w:b/>
          <w:bCs/>
        </w:rPr>
        <w:t xml:space="preserve">0,02% </w:t>
      </w:r>
      <w:r w:rsidR="00835205" w:rsidRPr="00045431">
        <w:rPr>
          <w:rFonts w:ascii="Arial" w:hAnsi="Arial" w:cs="Arial"/>
        </w:rPr>
        <w:t>wynagrodzenia</w:t>
      </w:r>
      <w:r w:rsidR="00BF0E0A" w:rsidRPr="00045431">
        <w:rPr>
          <w:rFonts w:ascii="Arial" w:hAnsi="Arial" w:cs="Arial"/>
        </w:rPr>
        <w:t>,</w:t>
      </w:r>
      <w:r w:rsidR="00835205" w:rsidRPr="00045431">
        <w:rPr>
          <w:rFonts w:ascii="Arial" w:hAnsi="Arial" w:cs="Arial"/>
        </w:rPr>
        <w:t xml:space="preserve"> </w:t>
      </w:r>
      <w:r w:rsidR="00A56873" w:rsidRPr="00045431">
        <w:rPr>
          <w:rFonts w:ascii="Arial" w:hAnsi="Arial" w:cs="Arial"/>
        </w:rPr>
        <w:br/>
      </w:r>
      <w:r w:rsidR="00835205" w:rsidRPr="00045431">
        <w:rPr>
          <w:rFonts w:ascii="Arial" w:hAnsi="Arial" w:cs="Arial"/>
        </w:rPr>
        <w:t xml:space="preserve">o którym mowa w § </w:t>
      </w:r>
      <w:r w:rsidR="00104138" w:rsidRPr="00045431">
        <w:rPr>
          <w:rFonts w:ascii="Arial" w:hAnsi="Arial" w:cs="Arial"/>
        </w:rPr>
        <w:t>14</w:t>
      </w:r>
      <w:r w:rsidR="00835205" w:rsidRPr="00045431">
        <w:rPr>
          <w:rFonts w:ascii="Arial" w:hAnsi="Arial" w:cs="Arial"/>
        </w:rPr>
        <w:t xml:space="preserve"> ust. </w:t>
      </w:r>
      <w:r w:rsidR="000708F4" w:rsidRPr="00045431">
        <w:rPr>
          <w:rFonts w:ascii="Arial" w:hAnsi="Arial" w:cs="Arial"/>
        </w:rPr>
        <w:t>2</w:t>
      </w:r>
      <w:r w:rsidR="00835205" w:rsidRPr="00045431">
        <w:rPr>
          <w:rFonts w:ascii="Arial" w:hAnsi="Arial" w:cs="Arial"/>
        </w:rPr>
        <w:t xml:space="preserve"> umowy;</w:t>
      </w:r>
    </w:p>
    <w:p w14:paraId="3AE7B171" w14:textId="141AEAA7" w:rsidR="00C82589" w:rsidRPr="00D23F76" w:rsidRDefault="00CE5C5F" w:rsidP="00096094">
      <w:pPr>
        <w:pStyle w:val="Akapitzlist"/>
        <w:numPr>
          <w:ilvl w:val="0"/>
          <w:numId w:val="8"/>
        </w:numPr>
        <w:autoSpaceDE w:val="0"/>
        <w:autoSpaceDN w:val="0"/>
        <w:adjustRightInd w:val="0"/>
        <w:spacing w:after="0" w:line="240" w:lineRule="auto"/>
        <w:ind w:left="567" w:hanging="283"/>
        <w:jc w:val="both"/>
        <w:rPr>
          <w:rFonts w:ascii="Arial" w:hAnsi="Arial" w:cs="Arial"/>
        </w:rPr>
      </w:pPr>
      <w:r w:rsidRPr="00D23F76">
        <w:rPr>
          <w:rFonts w:ascii="Arial" w:hAnsi="Arial" w:cs="Arial"/>
        </w:rPr>
        <w:t xml:space="preserve">za </w:t>
      </w:r>
      <w:r w:rsidR="008B631F" w:rsidRPr="00D23F76">
        <w:rPr>
          <w:rFonts w:ascii="Arial" w:hAnsi="Arial" w:cs="Arial"/>
        </w:rPr>
        <w:t xml:space="preserve">brak zapłaty lub </w:t>
      </w:r>
      <w:r w:rsidRPr="00D23F76">
        <w:rPr>
          <w:rFonts w:ascii="Arial" w:hAnsi="Arial" w:cs="Arial"/>
        </w:rPr>
        <w:t xml:space="preserve">nieterminową zapłatę wynagrodzenia należnego podwykonawcom lub dalszym podwykonawcom </w:t>
      </w:r>
      <w:r w:rsidR="00F1269B" w:rsidRPr="00D23F76">
        <w:rPr>
          <w:rFonts w:ascii="Arial" w:hAnsi="Arial" w:cs="Arial"/>
        </w:rPr>
        <w:t xml:space="preserve">- </w:t>
      </w:r>
      <w:r w:rsidRPr="00D23F76">
        <w:rPr>
          <w:rFonts w:ascii="Arial" w:hAnsi="Arial" w:cs="Arial"/>
        </w:rPr>
        <w:t xml:space="preserve">w wysokości </w:t>
      </w:r>
      <w:r w:rsidR="002D2E63" w:rsidRPr="00D23F76">
        <w:rPr>
          <w:rFonts w:ascii="Arial" w:hAnsi="Arial" w:cs="Arial"/>
          <w:b/>
          <w:bCs/>
        </w:rPr>
        <w:t>0,05%</w:t>
      </w:r>
      <w:r w:rsidR="00170511">
        <w:rPr>
          <w:rFonts w:ascii="Arial" w:hAnsi="Arial" w:cs="Arial"/>
          <w:b/>
          <w:bCs/>
        </w:rPr>
        <w:t xml:space="preserve"> </w:t>
      </w:r>
      <w:r w:rsidR="002D2E63" w:rsidRPr="00D23F76">
        <w:rPr>
          <w:rFonts w:ascii="Arial" w:hAnsi="Arial" w:cs="Arial"/>
        </w:rPr>
        <w:t>wynagrodzenia</w:t>
      </w:r>
      <w:r w:rsidR="00F1269B" w:rsidRPr="00D23F76">
        <w:rPr>
          <w:rFonts w:ascii="Arial" w:hAnsi="Arial" w:cs="Arial"/>
        </w:rPr>
        <w:t xml:space="preserve">, </w:t>
      </w:r>
      <w:r w:rsidR="002D2E63" w:rsidRPr="00D23F76">
        <w:rPr>
          <w:rFonts w:ascii="Arial" w:hAnsi="Arial" w:cs="Arial"/>
        </w:rPr>
        <w:t xml:space="preserve">o którym mowa </w:t>
      </w:r>
      <w:r w:rsidR="00A56873" w:rsidRPr="00D23F76">
        <w:rPr>
          <w:rFonts w:ascii="Arial" w:hAnsi="Arial" w:cs="Arial"/>
        </w:rPr>
        <w:br/>
      </w:r>
      <w:r w:rsidR="002D2E63" w:rsidRPr="00D23F76">
        <w:rPr>
          <w:rFonts w:ascii="Arial" w:hAnsi="Arial" w:cs="Arial"/>
        </w:rPr>
        <w:t xml:space="preserve">w § </w:t>
      </w:r>
      <w:r w:rsidR="00104138" w:rsidRPr="00D23F76">
        <w:rPr>
          <w:rFonts w:ascii="Arial" w:hAnsi="Arial" w:cs="Arial"/>
        </w:rPr>
        <w:t>14</w:t>
      </w:r>
      <w:r w:rsidR="002D2E63" w:rsidRPr="00D23F76">
        <w:rPr>
          <w:rFonts w:ascii="Arial" w:hAnsi="Arial" w:cs="Arial"/>
        </w:rPr>
        <w:t xml:space="preserve"> ust. </w:t>
      </w:r>
      <w:r w:rsidR="000708F4" w:rsidRPr="00D23F76">
        <w:rPr>
          <w:rFonts w:ascii="Arial" w:hAnsi="Arial" w:cs="Arial"/>
        </w:rPr>
        <w:t>2</w:t>
      </w:r>
      <w:r w:rsidR="002D2E63" w:rsidRPr="00D23F76">
        <w:rPr>
          <w:rFonts w:ascii="Arial" w:hAnsi="Arial" w:cs="Arial"/>
        </w:rPr>
        <w:t xml:space="preserve"> umowy, za każdy </w:t>
      </w:r>
      <w:r w:rsidR="00B273DF" w:rsidRPr="00D23F76">
        <w:rPr>
          <w:rFonts w:ascii="Arial" w:hAnsi="Arial" w:cs="Arial"/>
        </w:rPr>
        <w:t xml:space="preserve">rozpoczęty </w:t>
      </w:r>
      <w:r w:rsidR="002D2E63" w:rsidRPr="00D23F76">
        <w:rPr>
          <w:rFonts w:ascii="Arial" w:hAnsi="Arial" w:cs="Arial"/>
        </w:rPr>
        <w:t>dzień zwłoki,</w:t>
      </w:r>
    </w:p>
    <w:p w14:paraId="658F15AA" w14:textId="4E103714" w:rsidR="000708F4" w:rsidRPr="00D23F76" w:rsidRDefault="00CE5C5F" w:rsidP="00096094">
      <w:pPr>
        <w:pStyle w:val="Akapitzlist"/>
        <w:numPr>
          <w:ilvl w:val="0"/>
          <w:numId w:val="8"/>
        </w:numPr>
        <w:autoSpaceDE w:val="0"/>
        <w:autoSpaceDN w:val="0"/>
        <w:adjustRightInd w:val="0"/>
        <w:spacing w:after="0" w:line="240" w:lineRule="auto"/>
        <w:ind w:left="567" w:hanging="283"/>
        <w:jc w:val="both"/>
        <w:rPr>
          <w:rFonts w:ascii="Arial" w:hAnsi="Arial" w:cs="Arial"/>
        </w:rPr>
      </w:pPr>
      <w:r w:rsidRPr="00D23F76">
        <w:rPr>
          <w:rFonts w:ascii="Arial" w:hAnsi="Arial" w:cs="Arial"/>
        </w:rPr>
        <w:t>za nieprzedłożenie do zaakceptowania projektu umowy o podwykonawstwo</w:t>
      </w:r>
      <w:r w:rsidR="00170511">
        <w:rPr>
          <w:rFonts w:ascii="Arial" w:hAnsi="Arial" w:cs="Arial"/>
        </w:rPr>
        <w:t>,</w:t>
      </w:r>
      <w:r w:rsidRPr="00D23F76">
        <w:rPr>
          <w:rFonts w:ascii="Arial" w:hAnsi="Arial" w:cs="Arial"/>
        </w:rPr>
        <w:t xml:space="preserve"> której przedmiotem są roboty</w:t>
      </w:r>
      <w:r w:rsidR="000708F4" w:rsidRPr="00D23F76">
        <w:rPr>
          <w:rFonts w:ascii="Arial" w:hAnsi="Arial" w:cs="Arial"/>
        </w:rPr>
        <w:t xml:space="preserve"> </w:t>
      </w:r>
      <w:r w:rsidRPr="00D23F76">
        <w:rPr>
          <w:rFonts w:ascii="Arial" w:hAnsi="Arial" w:cs="Arial"/>
        </w:rPr>
        <w:t>budowlane</w:t>
      </w:r>
      <w:r w:rsidR="00170511">
        <w:rPr>
          <w:rFonts w:ascii="Arial" w:hAnsi="Arial" w:cs="Arial"/>
        </w:rPr>
        <w:t>,</w:t>
      </w:r>
      <w:r w:rsidRPr="00D23F76">
        <w:rPr>
          <w:rFonts w:ascii="Arial" w:hAnsi="Arial" w:cs="Arial"/>
        </w:rPr>
        <w:t xml:space="preserve"> lub projektu jej zmiany </w:t>
      </w:r>
      <w:r w:rsidR="00B273DF" w:rsidRPr="00D23F76">
        <w:rPr>
          <w:rFonts w:ascii="Arial" w:hAnsi="Arial" w:cs="Arial"/>
        </w:rPr>
        <w:t xml:space="preserve">- </w:t>
      </w:r>
      <w:r w:rsidRPr="00D23F76">
        <w:rPr>
          <w:rFonts w:ascii="Arial" w:hAnsi="Arial" w:cs="Arial"/>
        </w:rPr>
        <w:t>w wysokości</w:t>
      </w:r>
      <w:r w:rsidR="004E7F45" w:rsidRPr="00D23F76">
        <w:rPr>
          <w:rFonts w:ascii="Arial" w:hAnsi="Arial" w:cs="Arial"/>
        </w:rPr>
        <w:t xml:space="preserve"> </w:t>
      </w:r>
      <w:r w:rsidR="00835205" w:rsidRPr="00D23F76">
        <w:rPr>
          <w:rFonts w:ascii="Arial" w:hAnsi="Arial" w:cs="Arial"/>
          <w:b/>
          <w:bCs/>
        </w:rPr>
        <w:t>0,05%</w:t>
      </w:r>
      <w:r w:rsidR="004E7F45" w:rsidRPr="00D23F76">
        <w:rPr>
          <w:rFonts w:ascii="Arial" w:hAnsi="Arial" w:cs="Arial"/>
          <w:b/>
          <w:bCs/>
        </w:rPr>
        <w:t xml:space="preserve"> </w:t>
      </w:r>
      <w:r w:rsidR="00835205" w:rsidRPr="00D23F76">
        <w:rPr>
          <w:rFonts w:ascii="Arial" w:hAnsi="Arial" w:cs="Arial"/>
        </w:rPr>
        <w:t xml:space="preserve">wynagrodzenia, o którym mowa w § </w:t>
      </w:r>
      <w:r w:rsidR="00104138" w:rsidRPr="00D23F76">
        <w:rPr>
          <w:rFonts w:ascii="Arial" w:hAnsi="Arial" w:cs="Arial"/>
        </w:rPr>
        <w:t>14</w:t>
      </w:r>
      <w:r w:rsidR="00835205" w:rsidRPr="00D23F76">
        <w:rPr>
          <w:rFonts w:ascii="Arial" w:hAnsi="Arial" w:cs="Arial"/>
        </w:rPr>
        <w:t xml:space="preserve"> ust. </w:t>
      </w:r>
      <w:r w:rsidR="000708F4" w:rsidRPr="00D23F76">
        <w:rPr>
          <w:rFonts w:ascii="Arial" w:hAnsi="Arial" w:cs="Arial"/>
        </w:rPr>
        <w:t>2</w:t>
      </w:r>
      <w:r w:rsidR="00835205" w:rsidRPr="00D23F76">
        <w:rPr>
          <w:rFonts w:ascii="Arial" w:hAnsi="Arial" w:cs="Arial"/>
        </w:rPr>
        <w:t xml:space="preserve"> umowy, za każdy rozpoczęty dzień zwłoki;</w:t>
      </w:r>
    </w:p>
    <w:p w14:paraId="3D3EFDE3" w14:textId="33C232A5" w:rsidR="000708F4" w:rsidRPr="004A7111" w:rsidRDefault="004E7F45" w:rsidP="00096094">
      <w:pPr>
        <w:numPr>
          <w:ilvl w:val="0"/>
          <w:numId w:val="8"/>
        </w:numPr>
        <w:spacing w:after="0" w:line="240" w:lineRule="auto"/>
        <w:ind w:left="567" w:hanging="283"/>
        <w:jc w:val="both"/>
        <w:rPr>
          <w:rFonts w:ascii="Arial" w:hAnsi="Arial" w:cs="Arial"/>
        </w:rPr>
      </w:pPr>
      <w:r w:rsidRPr="00D014F3">
        <w:rPr>
          <w:rFonts w:ascii="Arial" w:hAnsi="Arial" w:cs="Arial"/>
        </w:rPr>
        <w:t xml:space="preserve">za </w:t>
      </w:r>
      <w:r w:rsidR="000708F4" w:rsidRPr="00D014F3">
        <w:rPr>
          <w:rFonts w:ascii="Arial" w:hAnsi="Arial" w:cs="Arial"/>
        </w:rPr>
        <w:t>nieprzedłożeni</w:t>
      </w:r>
      <w:r w:rsidRPr="00D014F3">
        <w:rPr>
          <w:rFonts w:ascii="Arial" w:hAnsi="Arial" w:cs="Arial"/>
        </w:rPr>
        <w:t>e</w:t>
      </w:r>
      <w:r w:rsidR="000708F4" w:rsidRPr="00D014F3">
        <w:rPr>
          <w:rFonts w:ascii="Arial" w:hAnsi="Arial" w:cs="Arial"/>
        </w:rPr>
        <w:t xml:space="preserve"> </w:t>
      </w:r>
      <w:r w:rsidR="000708F4" w:rsidRPr="004A7111">
        <w:rPr>
          <w:rFonts w:ascii="Arial" w:hAnsi="Arial" w:cs="Arial"/>
        </w:rPr>
        <w:t xml:space="preserve">poświadczonej za zgodność z oryginałem kopii umowy o podwykonawstwo lub jej zmiany - w wysokości </w:t>
      </w:r>
      <w:r w:rsidR="000708F4" w:rsidRPr="00712DAF">
        <w:rPr>
          <w:rFonts w:ascii="Arial" w:hAnsi="Arial" w:cs="Arial"/>
          <w:b/>
          <w:bCs/>
        </w:rPr>
        <w:t>0,1%</w:t>
      </w:r>
      <w:r w:rsidR="000708F4" w:rsidRPr="004A7111">
        <w:rPr>
          <w:rFonts w:ascii="Arial" w:hAnsi="Arial" w:cs="Arial"/>
        </w:rPr>
        <w:t xml:space="preserve"> wynagrodzenia</w:t>
      </w:r>
      <w:r w:rsidRPr="00D014F3">
        <w:rPr>
          <w:rFonts w:ascii="Arial" w:hAnsi="Arial" w:cs="Arial"/>
        </w:rPr>
        <w:t>, o którym mowa</w:t>
      </w:r>
      <w:r w:rsidR="00060327">
        <w:rPr>
          <w:rFonts w:ascii="Arial" w:hAnsi="Arial" w:cs="Arial"/>
        </w:rPr>
        <w:t xml:space="preserve"> </w:t>
      </w:r>
      <w:r w:rsidRPr="00D014F3">
        <w:rPr>
          <w:rFonts w:ascii="Arial" w:hAnsi="Arial" w:cs="Arial"/>
        </w:rPr>
        <w:t>w § 14 ust. 2</w:t>
      </w:r>
      <w:r w:rsidR="00170511" w:rsidRPr="00D014F3">
        <w:rPr>
          <w:rFonts w:ascii="Arial" w:hAnsi="Arial" w:cs="Arial"/>
        </w:rPr>
        <w:t xml:space="preserve"> umowy</w:t>
      </w:r>
      <w:r w:rsidR="0036669E" w:rsidRPr="00D014F3">
        <w:rPr>
          <w:rFonts w:ascii="Arial" w:hAnsi="Arial" w:cs="Arial"/>
        </w:rPr>
        <w:t>,</w:t>
      </w:r>
      <w:r w:rsidR="000708F4" w:rsidRPr="004A7111">
        <w:rPr>
          <w:rFonts w:ascii="Arial" w:hAnsi="Arial" w:cs="Arial"/>
        </w:rPr>
        <w:t xml:space="preserve"> za każdy rozpoczęty dzień zwłoki,</w:t>
      </w:r>
    </w:p>
    <w:p w14:paraId="349ED338" w14:textId="49FE59AE" w:rsidR="000708F4" w:rsidRPr="00CC2790" w:rsidRDefault="0036669E" w:rsidP="00096094">
      <w:pPr>
        <w:numPr>
          <w:ilvl w:val="0"/>
          <w:numId w:val="8"/>
        </w:numPr>
        <w:spacing w:after="0" w:line="240" w:lineRule="auto"/>
        <w:ind w:left="567" w:hanging="283"/>
        <w:jc w:val="both"/>
        <w:rPr>
          <w:rFonts w:ascii="Arial" w:hAnsi="Arial" w:cs="Arial"/>
        </w:rPr>
      </w:pPr>
      <w:r w:rsidRPr="00D014F3">
        <w:rPr>
          <w:rFonts w:ascii="Arial" w:hAnsi="Arial" w:cs="Arial"/>
        </w:rPr>
        <w:t>za</w:t>
      </w:r>
      <w:r>
        <w:rPr>
          <w:rFonts w:ascii="Arial" w:hAnsi="Arial" w:cs="Arial"/>
          <w:color w:val="FF0000"/>
        </w:rPr>
        <w:t xml:space="preserve"> </w:t>
      </w:r>
      <w:r w:rsidR="000708F4" w:rsidRPr="004A7111">
        <w:rPr>
          <w:rFonts w:ascii="Arial" w:hAnsi="Arial" w:cs="Arial"/>
        </w:rPr>
        <w:t xml:space="preserve">brak zmiany umowy o podwykonawstwo w zakresie terminu zapłaty </w:t>
      </w:r>
      <w:r w:rsidRPr="00D014F3">
        <w:rPr>
          <w:rFonts w:ascii="Arial" w:hAnsi="Arial" w:cs="Arial"/>
        </w:rPr>
        <w:t>wynagrodzenia</w:t>
      </w:r>
      <w:r>
        <w:rPr>
          <w:rFonts w:ascii="Arial" w:hAnsi="Arial" w:cs="Arial"/>
          <w:color w:val="FF0000"/>
        </w:rPr>
        <w:t xml:space="preserve"> </w:t>
      </w:r>
      <w:r w:rsidR="000708F4" w:rsidRPr="004A7111">
        <w:rPr>
          <w:rFonts w:ascii="Arial" w:hAnsi="Arial" w:cs="Arial"/>
        </w:rPr>
        <w:t xml:space="preserve">- w wysokości </w:t>
      </w:r>
      <w:r w:rsidR="000708F4" w:rsidRPr="00712DAF">
        <w:rPr>
          <w:rFonts w:ascii="Arial" w:hAnsi="Arial" w:cs="Arial"/>
          <w:b/>
          <w:bCs/>
        </w:rPr>
        <w:t>0,1%</w:t>
      </w:r>
      <w:r w:rsidR="000708F4" w:rsidRPr="004A7111">
        <w:rPr>
          <w:rFonts w:ascii="Arial" w:hAnsi="Arial" w:cs="Arial"/>
        </w:rPr>
        <w:t xml:space="preserve"> wynagrodzenia</w:t>
      </w:r>
      <w:r w:rsidRPr="00D014F3">
        <w:rPr>
          <w:rFonts w:ascii="Arial" w:hAnsi="Arial" w:cs="Arial"/>
        </w:rPr>
        <w:t>, o którym mowa w § 14 ust. 2</w:t>
      </w:r>
      <w:r w:rsidR="00D76F55" w:rsidRPr="00D014F3">
        <w:rPr>
          <w:rFonts w:ascii="Arial" w:hAnsi="Arial" w:cs="Arial"/>
        </w:rPr>
        <w:t xml:space="preserve"> umowy</w:t>
      </w:r>
      <w:r w:rsidRPr="00D014F3">
        <w:rPr>
          <w:rFonts w:ascii="Arial" w:hAnsi="Arial" w:cs="Arial"/>
        </w:rPr>
        <w:t>,</w:t>
      </w:r>
      <w:r w:rsidR="000708F4" w:rsidRPr="004A7111">
        <w:rPr>
          <w:rFonts w:ascii="Arial" w:hAnsi="Arial" w:cs="Arial"/>
        </w:rPr>
        <w:t xml:space="preserve"> za każdy rozpoczęty dzień zwłoki,</w:t>
      </w:r>
    </w:p>
    <w:p w14:paraId="2851D480" w14:textId="34023912" w:rsidR="00836F86" w:rsidRDefault="00CE5C5F" w:rsidP="00096094">
      <w:pPr>
        <w:pStyle w:val="Akapitzlist"/>
        <w:numPr>
          <w:ilvl w:val="0"/>
          <w:numId w:val="8"/>
        </w:numPr>
        <w:autoSpaceDE w:val="0"/>
        <w:autoSpaceDN w:val="0"/>
        <w:adjustRightInd w:val="0"/>
        <w:spacing w:after="0" w:line="240" w:lineRule="auto"/>
        <w:ind w:left="567" w:hanging="283"/>
        <w:jc w:val="both"/>
        <w:rPr>
          <w:rFonts w:ascii="Arial" w:hAnsi="Arial" w:cs="Arial"/>
        </w:rPr>
      </w:pPr>
      <w:r w:rsidRPr="000708F4">
        <w:rPr>
          <w:rFonts w:ascii="Arial" w:hAnsi="Arial" w:cs="Arial"/>
        </w:rPr>
        <w:t>za odstąpienie od umowy</w:t>
      </w:r>
      <w:r w:rsidR="00A64335">
        <w:rPr>
          <w:rFonts w:ascii="Arial" w:hAnsi="Arial" w:cs="Arial"/>
          <w:color w:val="FF0000"/>
        </w:rPr>
        <w:t xml:space="preserve"> </w:t>
      </w:r>
      <w:r w:rsidR="00A64335" w:rsidRPr="00D014F3">
        <w:rPr>
          <w:rFonts w:ascii="Arial" w:hAnsi="Arial" w:cs="Arial"/>
        </w:rPr>
        <w:t>z przyczyn</w:t>
      </w:r>
      <w:r w:rsidRPr="000708F4">
        <w:rPr>
          <w:rFonts w:ascii="Arial" w:hAnsi="Arial" w:cs="Arial"/>
        </w:rPr>
        <w:t>, za które Wykonawca ponosi odpowiedzialność</w:t>
      </w:r>
      <w:r w:rsidR="004D6B6F" w:rsidRPr="000708F4">
        <w:rPr>
          <w:rFonts w:ascii="Arial" w:hAnsi="Arial" w:cs="Arial"/>
        </w:rPr>
        <w:t xml:space="preserve"> -</w:t>
      </w:r>
      <w:r w:rsidR="006B0A0F">
        <w:rPr>
          <w:rFonts w:ascii="Arial" w:hAnsi="Arial" w:cs="Arial"/>
        </w:rPr>
        <w:t xml:space="preserve"> </w:t>
      </w:r>
      <w:r w:rsidRPr="000708F4">
        <w:rPr>
          <w:rFonts w:ascii="Arial" w:hAnsi="Arial" w:cs="Arial"/>
        </w:rPr>
        <w:t xml:space="preserve">w wysokości </w:t>
      </w:r>
      <w:r w:rsidR="00C32AAB" w:rsidRPr="000708F4">
        <w:rPr>
          <w:rFonts w:ascii="Arial" w:hAnsi="Arial" w:cs="Arial"/>
          <w:b/>
          <w:bCs/>
        </w:rPr>
        <w:t>10</w:t>
      </w:r>
      <w:r w:rsidRPr="000708F4">
        <w:rPr>
          <w:rFonts w:ascii="Arial" w:hAnsi="Arial" w:cs="Arial"/>
          <w:b/>
          <w:bCs/>
        </w:rPr>
        <w:t xml:space="preserve">% </w:t>
      </w:r>
      <w:r w:rsidRPr="000708F4">
        <w:rPr>
          <w:rFonts w:ascii="Arial" w:hAnsi="Arial" w:cs="Arial"/>
        </w:rPr>
        <w:t xml:space="preserve">wynagrodzenia, o którym mowa w § </w:t>
      </w:r>
      <w:r w:rsidR="00104138">
        <w:rPr>
          <w:rFonts w:ascii="Arial" w:hAnsi="Arial" w:cs="Arial"/>
        </w:rPr>
        <w:t>14</w:t>
      </w:r>
      <w:r w:rsidRPr="000708F4">
        <w:rPr>
          <w:rFonts w:ascii="Arial" w:hAnsi="Arial" w:cs="Arial"/>
        </w:rPr>
        <w:t xml:space="preserve"> ust. </w:t>
      </w:r>
      <w:r w:rsidR="000708F4">
        <w:rPr>
          <w:rFonts w:ascii="Arial" w:hAnsi="Arial" w:cs="Arial"/>
        </w:rPr>
        <w:t>2</w:t>
      </w:r>
      <w:r w:rsidRPr="000708F4">
        <w:rPr>
          <w:rFonts w:ascii="Arial" w:hAnsi="Arial" w:cs="Arial"/>
        </w:rPr>
        <w:t xml:space="preserve"> </w:t>
      </w:r>
      <w:r w:rsidRPr="00D76F55">
        <w:rPr>
          <w:rFonts w:ascii="Arial" w:hAnsi="Arial" w:cs="Arial"/>
        </w:rPr>
        <w:t>umowy</w:t>
      </w:r>
      <w:r w:rsidR="004246FF" w:rsidRPr="000708F4">
        <w:rPr>
          <w:rFonts w:ascii="Arial" w:hAnsi="Arial" w:cs="Arial"/>
        </w:rPr>
        <w:t>;</w:t>
      </w:r>
    </w:p>
    <w:p w14:paraId="35A5F255" w14:textId="545438AF" w:rsidR="00836F86" w:rsidRPr="00836F86" w:rsidRDefault="00836F86" w:rsidP="00096094">
      <w:pPr>
        <w:pStyle w:val="Akapitzlist"/>
        <w:numPr>
          <w:ilvl w:val="0"/>
          <w:numId w:val="8"/>
        </w:numPr>
        <w:autoSpaceDE w:val="0"/>
        <w:autoSpaceDN w:val="0"/>
        <w:adjustRightInd w:val="0"/>
        <w:spacing w:after="0" w:line="240" w:lineRule="auto"/>
        <w:ind w:left="567" w:hanging="357"/>
        <w:jc w:val="both"/>
        <w:rPr>
          <w:rFonts w:ascii="Arial" w:hAnsi="Arial" w:cs="Arial"/>
        </w:rPr>
      </w:pPr>
      <w:r w:rsidRPr="00D014F3">
        <w:rPr>
          <w:rFonts w:ascii="Arial" w:eastAsia="Calibri" w:hAnsi="Arial" w:cs="Arial"/>
          <w:lang w:eastAsia="pl-PL"/>
        </w:rPr>
        <w:t xml:space="preserve">za niespełnienie </w:t>
      </w:r>
      <w:r w:rsidRPr="00D014F3">
        <w:rPr>
          <w:rFonts w:ascii="Arial" w:hAnsi="Arial" w:cs="Arial"/>
        </w:rPr>
        <w:t xml:space="preserve">przez Wykonawcę wymogu zatrudnienia na podstawie </w:t>
      </w:r>
      <w:r w:rsidR="00D76F55" w:rsidRPr="00D014F3">
        <w:rPr>
          <w:rFonts w:ascii="Arial" w:hAnsi="Arial" w:cs="Arial"/>
        </w:rPr>
        <w:t>umowy o pracę</w:t>
      </w:r>
      <w:r w:rsidRPr="00D014F3">
        <w:rPr>
          <w:rFonts w:ascii="Arial" w:hAnsi="Arial" w:cs="Arial"/>
        </w:rPr>
        <w:t xml:space="preserve"> osób wykonujących wskazane w § </w:t>
      </w:r>
      <w:r w:rsidR="00D76F55" w:rsidRPr="00D014F3">
        <w:rPr>
          <w:rFonts w:ascii="Arial" w:hAnsi="Arial" w:cs="Arial"/>
        </w:rPr>
        <w:t>4</w:t>
      </w:r>
      <w:r w:rsidRPr="00D014F3">
        <w:rPr>
          <w:rFonts w:ascii="Arial" w:hAnsi="Arial" w:cs="Arial"/>
        </w:rPr>
        <w:t xml:space="preserve"> ust. 2 czynności</w:t>
      </w:r>
      <w:r w:rsidRPr="00D014F3">
        <w:rPr>
          <w:rFonts w:ascii="Arial" w:eastAsia="Calibri" w:hAnsi="Arial" w:cs="Arial"/>
          <w:iCs/>
          <w:lang w:eastAsia="pl-PL"/>
        </w:rPr>
        <w:t xml:space="preserve"> - w wysokości </w:t>
      </w:r>
      <w:r w:rsidRPr="004629C8">
        <w:rPr>
          <w:rFonts w:ascii="Arial" w:eastAsia="Calibri" w:hAnsi="Arial" w:cs="Arial"/>
          <w:b/>
          <w:bCs/>
          <w:iCs/>
          <w:lang w:eastAsia="pl-PL"/>
        </w:rPr>
        <w:t>500 zł</w:t>
      </w:r>
      <w:r w:rsidRPr="00D014F3">
        <w:rPr>
          <w:rFonts w:ascii="Arial" w:eastAsia="Calibri" w:hAnsi="Arial" w:cs="Arial"/>
          <w:iCs/>
          <w:lang w:eastAsia="pl-PL"/>
        </w:rPr>
        <w:t xml:space="preserve"> za każdy stwierdzony przypadek (kara może być nakładana wielokrotnie, jeżeli Zamawiający podczas kolejnych kontroli stwierdzi, że osobą wykonującą </w:t>
      </w:r>
      <w:r w:rsidRPr="00D014F3">
        <w:rPr>
          <w:rFonts w:ascii="Arial" w:hAnsi="Arial" w:cs="Arial"/>
        </w:rPr>
        <w:t xml:space="preserve">wskazane w § </w:t>
      </w:r>
      <w:r w:rsidR="00524F74" w:rsidRPr="00D014F3">
        <w:rPr>
          <w:rFonts w:ascii="Arial" w:hAnsi="Arial" w:cs="Arial"/>
        </w:rPr>
        <w:t xml:space="preserve">4 </w:t>
      </w:r>
      <w:r w:rsidRPr="00D014F3">
        <w:rPr>
          <w:rFonts w:ascii="Arial" w:hAnsi="Arial" w:cs="Arial"/>
        </w:rPr>
        <w:t>ust. 2 czynności</w:t>
      </w:r>
      <w:r w:rsidRPr="00D014F3">
        <w:rPr>
          <w:rFonts w:ascii="Arial" w:eastAsia="Calibri" w:hAnsi="Arial" w:cs="Arial"/>
          <w:iCs/>
          <w:lang w:eastAsia="pl-PL"/>
        </w:rPr>
        <w:t xml:space="preserve"> nadal nie jest osoba zatrudniona na podstawie umowy o pracę, nawet jeżeli za każdym razem będzie to ta sama osoba).</w:t>
      </w:r>
    </w:p>
    <w:p w14:paraId="62ABE05D" w14:textId="77777777" w:rsidR="00CE5C5F" w:rsidRPr="00393491" w:rsidRDefault="00CE5C5F" w:rsidP="00096094">
      <w:pPr>
        <w:pStyle w:val="Akapitzlist"/>
        <w:numPr>
          <w:ilvl w:val="0"/>
          <w:numId w:val="7"/>
        </w:numPr>
        <w:autoSpaceDE w:val="0"/>
        <w:autoSpaceDN w:val="0"/>
        <w:adjustRightInd w:val="0"/>
        <w:spacing w:after="0" w:line="240" w:lineRule="auto"/>
        <w:ind w:left="284" w:hanging="284"/>
        <w:jc w:val="both"/>
        <w:rPr>
          <w:rFonts w:ascii="Arial" w:hAnsi="Arial" w:cs="Arial"/>
        </w:rPr>
      </w:pPr>
      <w:r w:rsidRPr="00393491">
        <w:rPr>
          <w:rFonts w:ascii="Arial" w:hAnsi="Arial" w:cs="Arial"/>
        </w:rPr>
        <w:t>Zamawiający jest zobowiązany do zapłaty Wykonawcy kar umownych:</w:t>
      </w:r>
    </w:p>
    <w:p w14:paraId="76CB2B0B" w14:textId="3EDA6790" w:rsidR="00B90E8A" w:rsidRPr="00393491" w:rsidRDefault="00CE5C5F" w:rsidP="00096094">
      <w:pPr>
        <w:pStyle w:val="Akapitzlist"/>
        <w:numPr>
          <w:ilvl w:val="0"/>
          <w:numId w:val="9"/>
        </w:numPr>
        <w:autoSpaceDE w:val="0"/>
        <w:autoSpaceDN w:val="0"/>
        <w:adjustRightInd w:val="0"/>
        <w:spacing w:after="0" w:line="240" w:lineRule="auto"/>
        <w:ind w:left="567" w:hanging="283"/>
        <w:jc w:val="both"/>
        <w:rPr>
          <w:rFonts w:ascii="Arial" w:hAnsi="Arial" w:cs="Arial"/>
        </w:rPr>
      </w:pPr>
      <w:r w:rsidRPr="00393491">
        <w:rPr>
          <w:rFonts w:ascii="Arial" w:hAnsi="Arial" w:cs="Arial"/>
        </w:rPr>
        <w:t xml:space="preserve">za zwłokę w przeprowadzeniu odbioru końcowego </w:t>
      </w:r>
      <w:r w:rsidR="00992244" w:rsidRPr="00393491">
        <w:rPr>
          <w:rFonts w:ascii="Arial" w:hAnsi="Arial" w:cs="Arial"/>
        </w:rPr>
        <w:t xml:space="preserve">- </w:t>
      </w:r>
      <w:r w:rsidRPr="00393491">
        <w:rPr>
          <w:rFonts w:ascii="Arial" w:hAnsi="Arial" w:cs="Arial"/>
        </w:rPr>
        <w:t xml:space="preserve">w wysokości </w:t>
      </w:r>
      <w:r w:rsidRPr="00393491">
        <w:rPr>
          <w:rFonts w:ascii="Arial" w:hAnsi="Arial" w:cs="Arial"/>
          <w:b/>
          <w:bCs/>
        </w:rPr>
        <w:t>0,</w:t>
      </w:r>
      <w:r w:rsidR="00250931">
        <w:rPr>
          <w:rFonts w:ascii="Arial" w:hAnsi="Arial" w:cs="Arial"/>
          <w:b/>
          <w:bCs/>
        </w:rPr>
        <w:t>1</w:t>
      </w:r>
      <w:r w:rsidRPr="00393491">
        <w:rPr>
          <w:rFonts w:ascii="Arial" w:hAnsi="Arial" w:cs="Arial"/>
          <w:b/>
          <w:bCs/>
        </w:rPr>
        <w:t xml:space="preserve">% </w:t>
      </w:r>
      <w:r w:rsidRPr="00393491">
        <w:rPr>
          <w:rFonts w:ascii="Arial" w:hAnsi="Arial" w:cs="Arial"/>
        </w:rPr>
        <w:t xml:space="preserve">wynagrodzenia, o którym mowa w § </w:t>
      </w:r>
      <w:r w:rsidR="00104138">
        <w:rPr>
          <w:rFonts w:ascii="Arial" w:hAnsi="Arial" w:cs="Arial"/>
        </w:rPr>
        <w:t>14</w:t>
      </w:r>
      <w:r w:rsidRPr="00393491">
        <w:rPr>
          <w:rFonts w:ascii="Arial" w:hAnsi="Arial" w:cs="Arial"/>
        </w:rPr>
        <w:t xml:space="preserve"> ust.</w:t>
      </w:r>
      <w:r w:rsidR="008B631F" w:rsidRPr="00393491">
        <w:rPr>
          <w:rFonts w:ascii="Arial" w:hAnsi="Arial" w:cs="Arial"/>
        </w:rPr>
        <w:t xml:space="preserve"> </w:t>
      </w:r>
      <w:r w:rsidR="00250931">
        <w:rPr>
          <w:rFonts w:ascii="Arial" w:hAnsi="Arial" w:cs="Arial"/>
        </w:rPr>
        <w:t>2</w:t>
      </w:r>
      <w:r w:rsidR="00594ED9">
        <w:rPr>
          <w:rFonts w:ascii="Arial" w:hAnsi="Arial" w:cs="Arial"/>
        </w:rPr>
        <w:t xml:space="preserve"> </w:t>
      </w:r>
      <w:r w:rsidR="00594ED9" w:rsidRPr="00D014F3">
        <w:rPr>
          <w:rFonts w:ascii="Arial" w:hAnsi="Arial" w:cs="Arial"/>
        </w:rPr>
        <w:t>umowy</w:t>
      </w:r>
      <w:r w:rsidRPr="00393491">
        <w:rPr>
          <w:rFonts w:ascii="Arial" w:hAnsi="Arial" w:cs="Arial"/>
        </w:rPr>
        <w:t>,</w:t>
      </w:r>
      <w:r w:rsidR="00104138">
        <w:rPr>
          <w:rFonts w:ascii="Arial" w:hAnsi="Arial" w:cs="Arial"/>
        </w:rPr>
        <w:t xml:space="preserve"> </w:t>
      </w:r>
      <w:r w:rsidRPr="00393491">
        <w:rPr>
          <w:rFonts w:ascii="Arial" w:hAnsi="Arial" w:cs="Arial"/>
        </w:rPr>
        <w:t>za każdy</w:t>
      </w:r>
      <w:r w:rsidR="004629C8">
        <w:rPr>
          <w:rFonts w:ascii="Arial" w:hAnsi="Arial" w:cs="Arial"/>
        </w:rPr>
        <w:t xml:space="preserve"> rozpoczęty</w:t>
      </w:r>
      <w:r w:rsidRPr="00393491">
        <w:rPr>
          <w:rFonts w:ascii="Arial" w:hAnsi="Arial" w:cs="Arial"/>
        </w:rPr>
        <w:t xml:space="preserve"> dzień zwłoki</w:t>
      </w:r>
      <w:r w:rsidR="00104138">
        <w:rPr>
          <w:rFonts w:ascii="Arial" w:hAnsi="Arial" w:cs="Arial"/>
        </w:rPr>
        <w:t xml:space="preserve"> </w:t>
      </w:r>
      <w:r w:rsidRPr="00393491">
        <w:rPr>
          <w:rFonts w:ascii="Arial" w:hAnsi="Arial" w:cs="Arial"/>
        </w:rPr>
        <w:t>licz</w:t>
      </w:r>
      <w:r w:rsidR="00992244" w:rsidRPr="00393491">
        <w:rPr>
          <w:rFonts w:ascii="Arial" w:hAnsi="Arial" w:cs="Arial"/>
        </w:rPr>
        <w:t>ony</w:t>
      </w:r>
      <w:r w:rsidRPr="00393491">
        <w:rPr>
          <w:rFonts w:ascii="Arial" w:hAnsi="Arial" w:cs="Arial"/>
        </w:rPr>
        <w:t xml:space="preserve"> od następnego dnia po terminie, w którym odbiór miał być zakończony;</w:t>
      </w:r>
    </w:p>
    <w:p w14:paraId="6B3F4E56" w14:textId="532A1F16" w:rsidR="00CE5C5F" w:rsidRPr="00393491" w:rsidRDefault="00CE5C5F" w:rsidP="00096094">
      <w:pPr>
        <w:pStyle w:val="Akapitzlist"/>
        <w:numPr>
          <w:ilvl w:val="0"/>
          <w:numId w:val="9"/>
        </w:numPr>
        <w:autoSpaceDE w:val="0"/>
        <w:autoSpaceDN w:val="0"/>
        <w:adjustRightInd w:val="0"/>
        <w:spacing w:after="0" w:line="240" w:lineRule="auto"/>
        <w:ind w:left="567" w:hanging="283"/>
        <w:jc w:val="both"/>
        <w:rPr>
          <w:rFonts w:ascii="Arial" w:hAnsi="Arial" w:cs="Arial"/>
        </w:rPr>
      </w:pPr>
      <w:r w:rsidRPr="00393491">
        <w:rPr>
          <w:rFonts w:ascii="Arial" w:hAnsi="Arial" w:cs="Arial"/>
        </w:rPr>
        <w:t xml:space="preserve">za odstąpienie od umowy z przyczyn zawinionych przez Zamawiającego </w:t>
      </w:r>
      <w:r w:rsidR="00992244" w:rsidRPr="00393491">
        <w:rPr>
          <w:rFonts w:ascii="Arial" w:hAnsi="Arial" w:cs="Arial"/>
        </w:rPr>
        <w:t xml:space="preserve">- </w:t>
      </w:r>
      <w:r w:rsidRPr="00393491">
        <w:rPr>
          <w:rFonts w:ascii="Arial" w:hAnsi="Arial" w:cs="Arial"/>
        </w:rPr>
        <w:t xml:space="preserve">w wysokości </w:t>
      </w:r>
      <w:r w:rsidR="006E40EA" w:rsidRPr="00393491">
        <w:rPr>
          <w:rFonts w:ascii="Arial" w:hAnsi="Arial" w:cs="Arial"/>
          <w:b/>
          <w:bCs/>
        </w:rPr>
        <w:t>10</w:t>
      </w:r>
      <w:r w:rsidRPr="00393491">
        <w:rPr>
          <w:rFonts w:ascii="Arial" w:hAnsi="Arial" w:cs="Arial"/>
          <w:b/>
          <w:bCs/>
        </w:rPr>
        <w:t xml:space="preserve">% </w:t>
      </w:r>
      <w:r w:rsidRPr="00393491">
        <w:rPr>
          <w:rFonts w:ascii="Arial" w:hAnsi="Arial" w:cs="Arial"/>
        </w:rPr>
        <w:t xml:space="preserve">wynagrodzenia, o którym mowa w § </w:t>
      </w:r>
      <w:r w:rsidR="00104138">
        <w:rPr>
          <w:rFonts w:ascii="Arial" w:hAnsi="Arial" w:cs="Arial"/>
        </w:rPr>
        <w:t>14</w:t>
      </w:r>
      <w:r w:rsidRPr="00393491">
        <w:rPr>
          <w:rFonts w:ascii="Arial" w:hAnsi="Arial" w:cs="Arial"/>
        </w:rPr>
        <w:t xml:space="preserve"> ust. </w:t>
      </w:r>
      <w:r w:rsidR="00D61E8F" w:rsidRPr="00D014F3">
        <w:rPr>
          <w:rFonts w:ascii="Arial" w:hAnsi="Arial" w:cs="Arial"/>
        </w:rPr>
        <w:t>2</w:t>
      </w:r>
      <w:r w:rsidR="00D61E8F">
        <w:rPr>
          <w:rFonts w:ascii="Arial" w:hAnsi="Arial" w:cs="Arial"/>
          <w:color w:val="FF0000"/>
        </w:rPr>
        <w:t xml:space="preserve"> </w:t>
      </w:r>
      <w:r w:rsidRPr="00393491">
        <w:rPr>
          <w:rFonts w:ascii="Arial" w:hAnsi="Arial" w:cs="Arial"/>
        </w:rPr>
        <w:t>umowy.</w:t>
      </w:r>
    </w:p>
    <w:p w14:paraId="76AD377E" w14:textId="77777777" w:rsidR="001B01E7" w:rsidRPr="00D23F76" w:rsidRDefault="00CE5C5F" w:rsidP="00096094">
      <w:pPr>
        <w:pStyle w:val="Akapitzlist"/>
        <w:numPr>
          <w:ilvl w:val="0"/>
          <w:numId w:val="7"/>
        </w:numPr>
        <w:autoSpaceDE w:val="0"/>
        <w:autoSpaceDN w:val="0"/>
        <w:adjustRightInd w:val="0"/>
        <w:spacing w:after="0" w:line="240" w:lineRule="auto"/>
        <w:ind w:left="284" w:hanging="283"/>
        <w:jc w:val="both"/>
        <w:rPr>
          <w:rFonts w:ascii="Arial" w:hAnsi="Arial" w:cs="Arial"/>
        </w:rPr>
      </w:pPr>
      <w:r w:rsidRPr="00D23F76">
        <w:rPr>
          <w:rFonts w:ascii="Arial" w:hAnsi="Arial" w:cs="Arial"/>
        </w:rPr>
        <w:t>Odstąpienie od umowy nie powoduje utraty możliwości dochodzenia wyżej wskazanych kar umownych przez Zamawiającego.</w:t>
      </w:r>
    </w:p>
    <w:p w14:paraId="6E36DF85" w14:textId="136631F8" w:rsidR="001B01E7" w:rsidRPr="001B01E7" w:rsidRDefault="001B01E7" w:rsidP="00096094">
      <w:pPr>
        <w:pStyle w:val="Akapitzlist"/>
        <w:numPr>
          <w:ilvl w:val="0"/>
          <w:numId w:val="7"/>
        </w:numPr>
        <w:autoSpaceDE w:val="0"/>
        <w:autoSpaceDN w:val="0"/>
        <w:adjustRightInd w:val="0"/>
        <w:spacing w:after="0" w:line="240" w:lineRule="auto"/>
        <w:ind w:left="284" w:hanging="283"/>
        <w:jc w:val="both"/>
        <w:rPr>
          <w:rFonts w:ascii="Arial" w:hAnsi="Arial" w:cs="Arial"/>
        </w:rPr>
      </w:pPr>
      <w:r w:rsidRPr="001B01E7">
        <w:rPr>
          <w:rFonts w:ascii="Arial" w:hAnsi="Arial" w:cs="Arial"/>
        </w:rPr>
        <w:t>Zamawiający ma prawo do potrącenia naliczonych Wykonawcy kar umownych z </w:t>
      </w:r>
      <w:r w:rsidR="00D61E8F" w:rsidRPr="001B01E7">
        <w:rPr>
          <w:rFonts w:ascii="Arial" w:hAnsi="Arial" w:cs="Arial"/>
        </w:rPr>
        <w:t xml:space="preserve">wynagrodzenia </w:t>
      </w:r>
      <w:r w:rsidRPr="001B01E7">
        <w:rPr>
          <w:rFonts w:ascii="Arial" w:hAnsi="Arial" w:cs="Arial"/>
        </w:rPr>
        <w:t>należnego Wykonawcy.</w:t>
      </w:r>
    </w:p>
    <w:p w14:paraId="4A29F02B" w14:textId="2B966D51" w:rsidR="006E40EA" w:rsidRPr="00D23F76" w:rsidRDefault="006E40EA" w:rsidP="00096094">
      <w:pPr>
        <w:pStyle w:val="Akapitzlist"/>
        <w:numPr>
          <w:ilvl w:val="0"/>
          <w:numId w:val="7"/>
        </w:numPr>
        <w:spacing w:after="0" w:line="240" w:lineRule="auto"/>
        <w:ind w:left="284" w:hanging="283"/>
        <w:jc w:val="both"/>
        <w:rPr>
          <w:rFonts w:ascii="Arial" w:hAnsi="Arial" w:cs="Arial"/>
        </w:rPr>
      </w:pPr>
      <w:r w:rsidRPr="00D23F76">
        <w:rPr>
          <w:rFonts w:ascii="Arial" w:hAnsi="Arial" w:cs="Arial"/>
        </w:rPr>
        <w:t>Strony ustalają, że</w:t>
      </w:r>
      <w:r w:rsidRPr="006B7DD1">
        <w:rPr>
          <w:rFonts w:ascii="Arial" w:hAnsi="Arial" w:cs="Arial"/>
        </w:rPr>
        <w:t xml:space="preserve"> </w:t>
      </w:r>
      <w:r w:rsidR="00E127A1" w:rsidRPr="006B7DD1">
        <w:rPr>
          <w:rFonts w:ascii="Arial" w:hAnsi="Arial" w:cs="Arial"/>
        </w:rPr>
        <w:t xml:space="preserve">łączna </w:t>
      </w:r>
      <w:r w:rsidRPr="00D23F76">
        <w:rPr>
          <w:rFonts w:ascii="Arial" w:hAnsi="Arial" w:cs="Arial"/>
        </w:rPr>
        <w:t xml:space="preserve">maksymalna </w:t>
      </w:r>
      <w:r w:rsidR="00892FD5">
        <w:rPr>
          <w:rFonts w:ascii="Arial" w:hAnsi="Arial" w:cs="Arial"/>
        </w:rPr>
        <w:t>wysokość</w:t>
      </w:r>
      <w:r w:rsidRPr="00D23F76">
        <w:rPr>
          <w:rFonts w:ascii="Arial" w:hAnsi="Arial" w:cs="Arial"/>
        </w:rPr>
        <w:t xml:space="preserve"> kar umownych nie może przekroczyć </w:t>
      </w:r>
      <w:r w:rsidRPr="00D23F76">
        <w:rPr>
          <w:rFonts w:ascii="Arial" w:hAnsi="Arial" w:cs="Arial"/>
          <w:b/>
          <w:bCs/>
        </w:rPr>
        <w:t>20%</w:t>
      </w:r>
      <w:r w:rsidRPr="00D23F76">
        <w:rPr>
          <w:rFonts w:ascii="Arial" w:hAnsi="Arial" w:cs="Arial"/>
        </w:rPr>
        <w:t xml:space="preserve"> wynagrodzenia umownego brutto</w:t>
      </w:r>
      <w:r w:rsidR="00DE5129">
        <w:rPr>
          <w:rFonts w:ascii="Arial" w:hAnsi="Arial" w:cs="Arial"/>
        </w:rPr>
        <w:t>,</w:t>
      </w:r>
      <w:r w:rsidRPr="00D23F76">
        <w:rPr>
          <w:rFonts w:ascii="Arial" w:hAnsi="Arial" w:cs="Arial"/>
        </w:rPr>
        <w:t xml:space="preserve"> określonego w § </w:t>
      </w:r>
      <w:r w:rsidR="001665ED" w:rsidRPr="00D23F76">
        <w:rPr>
          <w:rFonts w:ascii="Arial" w:hAnsi="Arial" w:cs="Arial"/>
        </w:rPr>
        <w:t>14</w:t>
      </w:r>
      <w:r w:rsidRPr="00D23F76">
        <w:rPr>
          <w:rFonts w:ascii="Arial" w:hAnsi="Arial" w:cs="Arial"/>
        </w:rPr>
        <w:t xml:space="preserve"> ust. </w:t>
      </w:r>
      <w:r w:rsidR="001B01E7" w:rsidRPr="00D23F76">
        <w:rPr>
          <w:rFonts w:ascii="Arial" w:hAnsi="Arial" w:cs="Arial"/>
        </w:rPr>
        <w:t>2</w:t>
      </w:r>
      <w:r w:rsidRPr="00D23F76">
        <w:rPr>
          <w:rFonts w:ascii="Arial" w:hAnsi="Arial" w:cs="Arial"/>
        </w:rPr>
        <w:t xml:space="preserve"> umowy. </w:t>
      </w:r>
    </w:p>
    <w:p w14:paraId="45EF8F64" w14:textId="024FCAB5" w:rsidR="00B90E8A" w:rsidRPr="00D23F76" w:rsidRDefault="00CE5C5F" w:rsidP="00096094">
      <w:pPr>
        <w:pStyle w:val="Akapitzlist"/>
        <w:numPr>
          <w:ilvl w:val="0"/>
          <w:numId w:val="7"/>
        </w:numPr>
        <w:autoSpaceDE w:val="0"/>
        <w:autoSpaceDN w:val="0"/>
        <w:adjustRightInd w:val="0"/>
        <w:spacing w:after="0" w:line="240" w:lineRule="auto"/>
        <w:ind w:left="284" w:hanging="283"/>
        <w:jc w:val="both"/>
        <w:rPr>
          <w:rFonts w:ascii="Arial" w:hAnsi="Arial" w:cs="Arial"/>
        </w:rPr>
      </w:pPr>
      <w:r w:rsidRPr="00D23F76">
        <w:rPr>
          <w:rFonts w:ascii="Arial" w:hAnsi="Arial" w:cs="Arial"/>
        </w:rPr>
        <w:t>Strony zastrzegają sobie prawo dochodzenia odszkodowania uzupełniającego przewyższającego wysokość kar umownych</w:t>
      </w:r>
      <w:r w:rsidR="00DE5129">
        <w:rPr>
          <w:rFonts w:ascii="Arial" w:hAnsi="Arial" w:cs="Arial"/>
        </w:rPr>
        <w:t>,</w:t>
      </w:r>
      <w:r w:rsidRPr="00D23F76">
        <w:rPr>
          <w:rFonts w:ascii="Arial" w:hAnsi="Arial" w:cs="Arial"/>
        </w:rPr>
        <w:t xml:space="preserve"> do</w:t>
      </w:r>
      <w:r w:rsidR="001B01E7" w:rsidRPr="00D23F76">
        <w:rPr>
          <w:rFonts w:ascii="Arial" w:hAnsi="Arial" w:cs="Arial"/>
        </w:rPr>
        <w:t xml:space="preserve"> </w:t>
      </w:r>
      <w:r w:rsidRPr="00D23F76">
        <w:rPr>
          <w:rFonts w:ascii="Arial" w:hAnsi="Arial" w:cs="Arial"/>
        </w:rPr>
        <w:t>wysokości rzeczywiście poniesionej szkody.</w:t>
      </w:r>
    </w:p>
    <w:p w14:paraId="125CCD24" w14:textId="33B5E5DC" w:rsidR="00B90E8A" w:rsidRPr="00D23F76" w:rsidRDefault="00CE5C5F" w:rsidP="00096094">
      <w:pPr>
        <w:pStyle w:val="Akapitzlist"/>
        <w:numPr>
          <w:ilvl w:val="0"/>
          <w:numId w:val="7"/>
        </w:numPr>
        <w:autoSpaceDE w:val="0"/>
        <w:autoSpaceDN w:val="0"/>
        <w:adjustRightInd w:val="0"/>
        <w:spacing w:after="0" w:line="240" w:lineRule="auto"/>
        <w:ind w:left="284" w:hanging="284"/>
        <w:jc w:val="both"/>
        <w:rPr>
          <w:rFonts w:ascii="Arial" w:hAnsi="Arial" w:cs="Arial"/>
        </w:rPr>
      </w:pPr>
      <w:r w:rsidRPr="00D23F76">
        <w:rPr>
          <w:rFonts w:ascii="Arial" w:hAnsi="Arial" w:cs="Arial"/>
        </w:rPr>
        <w:t xml:space="preserve">W razie wystąpienia zwłoki w usunięciu stwierdzonych wad </w:t>
      </w:r>
      <w:r w:rsidR="004905C1" w:rsidRPr="00D23F76">
        <w:rPr>
          <w:rFonts w:ascii="Arial" w:hAnsi="Arial" w:cs="Arial"/>
        </w:rPr>
        <w:t>oraz zwłoki w</w:t>
      </w:r>
      <w:r w:rsidRPr="00D23F76">
        <w:rPr>
          <w:rFonts w:ascii="Arial" w:hAnsi="Arial" w:cs="Arial"/>
        </w:rPr>
        <w:t xml:space="preserve"> wykonaniu przedmiotu umowy Zamawiający może wyznaczyć Wykonawcy</w:t>
      </w:r>
      <w:r w:rsidR="001B01E7" w:rsidRPr="00D23F76">
        <w:rPr>
          <w:rFonts w:ascii="Arial" w:hAnsi="Arial" w:cs="Arial"/>
        </w:rPr>
        <w:t xml:space="preserve"> </w:t>
      </w:r>
      <w:r w:rsidRPr="00D23F76">
        <w:rPr>
          <w:rFonts w:ascii="Arial" w:hAnsi="Arial" w:cs="Arial"/>
        </w:rPr>
        <w:t>dodatkowy termin na usunięcie wad i wykonanie przedmiotu umowy</w:t>
      </w:r>
      <w:r w:rsidR="00F224A9">
        <w:rPr>
          <w:rFonts w:ascii="Arial" w:hAnsi="Arial" w:cs="Arial"/>
        </w:rPr>
        <w:t>,</w:t>
      </w:r>
      <w:r w:rsidRPr="00D23F76">
        <w:rPr>
          <w:rFonts w:ascii="Arial" w:hAnsi="Arial" w:cs="Arial"/>
        </w:rPr>
        <w:t xml:space="preserve"> z zachowaniem prawa do kary umownej.</w:t>
      </w:r>
    </w:p>
    <w:p w14:paraId="0D36A171" w14:textId="5991AA0D" w:rsidR="00B47EB3" w:rsidRPr="004A34E4" w:rsidRDefault="00CE5C5F" w:rsidP="00096094">
      <w:pPr>
        <w:pStyle w:val="Akapitzlist"/>
        <w:numPr>
          <w:ilvl w:val="0"/>
          <w:numId w:val="7"/>
        </w:numPr>
        <w:autoSpaceDE w:val="0"/>
        <w:autoSpaceDN w:val="0"/>
        <w:adjustRightInd w:val="0"/>
        <w:spacing w:after="0" w:line="240" w:lineRule="auto"/>
        <w:ind w:left="284" w:hanging="284"/>
        <w:jc w:val="both"/>
        <w:rPr>
          <w:rFonts w:ascii="Arial" w:hAnsi="Arial" w:cs="Arial"/>
        </w:rPr>
      </w:pPr>
      <w:r w:rsidRPr="00393491">
        <w:rPr>
          <w:rFonts w:ascii="Arial" w:hAnsi="Arial" w:cs="Arial"/>
        </w:rPr>
        <w:lastRenderedPageBreak/>
        <w:t xml:space="preserve">Zapłata kar umownych nie zwalnia Wykonawcy od obowiązku wykonania </w:t>
      </w:r>
      <w:r w:rsidR="00D61E8F" w:rsidRPr="00E17F8A">
        <w:rPr>
          <w:rFonts w:ascii="Arial" w:hAnsi="Arial" w:cs="Arial"/>
        </w:rPr>
        <w:t xml:space="preserve">przedmiotu </w:t>
      </w:r>
      <w:r w:rsidRPr="00393491">
        <w:rPr>
          <w:rFonts w:ascii="Arial" w:hAnsi="Arial" w:cs="Arial"/>
        </w:rPr>
        <w:t>umowy.</w:t>
      </w:r>
    </w:p>
    <w:bookmarkEnd w:id="3"/>
    <w:p w14:paraId="03DC2AD8" w14:textId="77777777" w:rsidR="00C729E9" w:rsidRDefault="00C729E9" w:rsidP="00096094">
      <w:pPr>
        <w:autoSpaceDE w:val="0"/>
        <w:autoSpaceDN w:val="0"/>
        <w:adjustRightInd w:val="0"/>
        <w:spacing w:after="0" w:line="240" w:lineRule="auto"/>
        <w:jc w:val="center"/>
        <w:rPr>
          <w:rFonts w:ascii="Arial" w:hAnsi="Arial" w:cs="Arial"/>
          <w:b/>
          <w:bCs/>
        </w:rPr>
      </w:pPr>
    </w:p>
    <w:p w14:paraId="2FE74732" w14:textId="77777777" w:rsidR="00071E13" w:rsidRPr="009316B8" w:rsidRDefault="00071E13" w:rsidP="00096094">
      <w:pPr>
        <w:autoSpaceDE w:val="0"/>
        <w:autoSpaceDN w:val="0"/>
        <w:adjustRightInd w:val="0"/>
        <w:spacing w:after="0" w:line="240" w:lineRule="auto"/>
        <w:jc w:val="center"/>
        <w:rPr>
          <w:rFonts w:ascii="Arial" w:hAnsi="Arial" w:cs="Arial"/>
          <w:b/>
          <w:bCs/>
        </w:rPr>
      </w:pPr>
      <w:r w:rsidRPr="009316B8">
        <w:rPr>
          <w:rFonts w:ascii="Arial" w:hAnsi="Arial" w:cs="Arial"/>
          <w:b/>
          <w:bCs/>
        </w:rPr>
        <w:t>§ 9</w:t>
      </w:r>
    </w:p>
    <w:p w14:paraId="24639FDB" w14:textId="16D8F123" w:rsidR="00C729E9" w:rsidRPr="009316B8" w:rsidRDefault="00CE5C5F" w:rsidP="001642FD">
      <w:pPr>
        <w:autoSpaceDE w:val="0"/>
        <w:autoSpaceDN w:val="0"/>
        <w:adjustRightInd w:val="0"/>
        <w:spacing w:after="0" w:line="240" w:lineRule="auto"/>
        <w:jc w:val="center"/>
        <w:rPr>
          <w:rFonts w:ascii="Arial" w:hAnsi="Arial" w:cs="Arial"/>
          <w:b/>
          <w:bCs/>
        </w:rPr>
      </w:pPr>
      <w:r w:rsidRPr="009316B8">
        <w:rPr>
          <w:rFonts w:ascii="Arial" w:hAnsi="Arial" w:cs="Arial"/>
          <w:b/>
          <w:bCs/>
        </w:rPr>
        <w:t>Kontrola jakości</w:t>
      </w:r>
    </w:p>
    <w:p w14:paraId="1CF865A2" w14:textId="1C282008" w:rsidR="00133472" w:rsidRPr="009316B8" w:rsidRDefault="00CE5C5F" w:rsidP="00096094">
      <w:pPr>
        <w:pStyle w:val="Akapitzlist"/>
        <w:numPr>
          <w:ilvl w:val="0"/>
          <w:numId w:val="10"/>
        </w:numPr>
        <w:autoSpaceDE w:val="0"/>
        <w:autoSpaceDN w:val="0"/>
        <w:adjustRightInd w:val="0"/>
        <w:spacing w:after="0" w:line="240" w:lineRule="auto"/>
        <w:ind w:left="284" w:hanging="284"/>
        <w:jc w:val="both"/>
        <w:rPr>
          <w:rFonts w:ascii="Arial" w:hAnsi="Arial" w:cs="Arial"/>
        </w:rPr>
      </w:pPr>
      <w:r w:rsidRPr="009316B8">
        <w:rPr>
          <w:rFonts w:ascii="Arial" w:hAnsi="Arial" w:cs="Arial"/>
        </w:rPr>
        <w:t>Wykonawca zobowiązany jest do przestrzegania</w:t>
      </w:r>
      <w:r w:rsidR="002E0B53" w:rsidRPr="009316B8">
        <w:rPr>
          <w:rFonts w:ascii="Arial" w:hAnsi="Arial" w:cs="Arial"/>
        </w:rPr>
        <w:t>,</w:t>
      </w:r>
      <w:r w:rsidRPr="009316B8">
        <w:rPr>
          <w:rFonts w:ascii="Arial" w:hAnsi="Arial" w:cs="Arial"/>
        </w:rPr>
        <w:t xml:space="preserve"> w toku realizacji robót</w:t>
      </w:r>
      <w:r w:rsidR="002E0B53" w:rsidRPr="009316B8">
        <w:rPr>
          <w:rFonts w:ascii="Arial" w:hAnsi="Arial" w:cs="Arial"/>
        </w:rPr>
        <w:t>,</w:t>
      </w:r>
      <w:r w:rsidRPr="009316B8">
        <w:rPr>
          <w:rFonts w:ascii="Arial" w:hAnsi="Arial" w:cs="Arial"/>
        </w:rPr>
        <w:t xml:space="preserve"> wymagań dotyczących stosowania materiałów, wyrobów i</w:t>
      </w:r>
      <w:r w:rsidR="004A34E4" w:rsidRPr="009316B8">
        <w:rPr>
          <w:rFonts w:ascii="Arial" w:hAnsi="Arial" w:cs="Arial"/>
        </w:rPr>
        <w:t xml:space="preserve"> </w:t>
      </w:r>
      <w:r w:rsidRPr="009316B8">
        <w:rPr>
          <w:rFonts w:ascii="Arial" w:hAnsi="Arial" w:cs="Arial"/>
        </w:rPr>
        <w:t>urządzeń oraz sposobó</w:t>
      </w:r>
      <w:r w:rsidR="0052383A" w:rsidRPr="009316B8">
        <w:rPr>
          <w:rFonts w:ascii="Arial" w:hAnsi="Arial" w:cs="Arial"/>
        </w:rPr>
        <w:t xml:space="preserve">w wykonania robót, wynikających </w:t>
      </w:r>
      <w:r w:rsidRPr="009316B8">
        <w:rPr>
          <w:rFonts w:ascii="Arial" w:hAnsi="Arial" w:cs="Arial"/>
        </w:rPr>
        <w:t>ze specyfikacji technicznych wykonania i</w:t>
      </w:r>
      <w:r w:rsidR="004A34E4" w:rsidRPr="009316B8">
        <w:rPr>
          <w:rFonts w:ascii="Arial" w:hAnsi="Arial" w:cs="Arial"/>
        </w:rPr>
        <w:t xml:space="preserve"> </w:t>
      </w:r>
      <w:r w:rsidRPr="009316B8">
        <w:rPr>
          <w:rFonts w:ascii="Arial" w:hAnsi="Arial" w:cs="Arial"/>
        </w:rPr>
        <w:t>odbioru robót.</w:t>
      </w:r>
    </w:p>
    <w:p w14:paraId="005FBFDD" w14:textId="13AC2E6B" w:rsidR="00CE5C5F" w:rsidRPr="009316B8" w:rsidRDefault="00CE5C5F" w:rsidP="00096094">
      <w:pPr>
        <w:pStyle w:val="Akapitzlist"/>
        <w:numPr>
          <w:ilvl w:val="0"/>
          <w:numId w:val="10"/>
        </w:numPr>
        <w:autoSpaceDE w:val="0"/>
        <w:autoSpaceDN w:val="0"/>
        <w:adjustRightInd w:val="0"/>
        <w:spacing w:after="0" w:line="240" w:lineRule="auto"/>
        <w:ind w:left="284" w:hanging="284"/>
        <w:jc w:val="both"/>
        <w:rPr>
          <w:rFonts w:ascii="Arial" w:hAnsi="Arial" w:cs="Arial"/>
        </w:rPr>
      </w:pPr>
      <w:r w:rsidRPr="009316B8">
        <w:rPr>
          <w:rFonts w:ascii="Arial" w:hAnsi="Arial" w:cs="Arial"/>
        </w:rPr>
        <w:t>Przestrzeganie wymogów, o których mowa w niniejszym paragrafie</w:t>
      </w:r>
      <w:r w:rsidR="00582288" w:rsidRPr="009316B8">
        <w:rPr>
          <w:rFonts w:ascii="Arial" w:hAnsi="Arial" w:cs="Arial"/>
        </w:rPr>
        <w:t>,</w:t>
      </w:r>
      <w:r w:rsidRPr="009316B8">
        <w:rPr>
          <w:rFonts w:ascii="Arial" w:hAnsi="Arial" w:cs="Arial"/>
        </w:rPr>
        <w:t xml:space="preserve"> nadzoruje i potwierdza inspektor nadzoru inwestorskiego.</w:t>
      </w:r>
    </w:p>
    <w:p w14:paraId="0FF4B8E7" w14:textId="77777777" w:rsidR="00ED7466" w:rsidRDefault="00ED7466" w:rsidP="00096094">
      <w:pPr>
        <w:autoSpaceDE w:val="0"/>
        <w:autoSpaceDN w:val="0"/>
        <w:adjustRightInd w:val="0"/>
        <w:spacing w:after="0" w:line="240" w:lineRule="auto"/>
        <w:rPr>
          <w:rFonts w:ascii="Arial" w:hAnsi="Arial" w:cs="Arial"/>
          <w:b/>
          <w:bCs/>
        </w:rPr>
      </w:pPr>
    </w:p>
    <w:p w14:paraId="4C31FD68" w14:textId="77777777" w:rsidR="00071E13" w:rsidRPr="009316B8" w:rsidRDefault="00071E13" w:rsidP="00096094">
      <w:pPr>
        <w:autoSpaceDE w:val="0"/>
        <w:autoSpaceDN w:val="0"/>
        <w:adjustRightInd w:val="0"/>
        <w:spacing w:after="0" w:line="240" w:lineRule="auto"/>
        <w:jc w:val="center"/>
        <w:rPr>
          <w:rFonts w:ascii="Arial" w:hAnsi="Arial" w:cs="Arial"/>
          <w:b/>
          <w:bCs/>
        </w:rPr>
      </w:pPr>
      <w:r w:rsidRPr="009316B8">
        <w:rPr>
          <w:rFonts w:ascii="Arial" w:hAnsi="Arial" w:cs="Arial"/>
          <w:b/>
          <w:bCs/>
        </w:rPr>
        <w:t>§ 10</w:t>
      </w:r>
    </w:p>
    <w:p w14:paraId="7B2F446B" w14:textId="1BA78078" w:rsidR="00C729E9" w:rsidRPr="009316B8" w:rsidRDefault="00CE5C5F" w:rsidP="001642FD">
      <w:pPr>
        <w:autoSpaceDE w:val="0"/>
        <w:autoSpaceDN w:val="0"/>
        <w:adjustRightInd w:val="0"/>
        <w:spacing w:after="0" w:line="240" w:lineRule="auto"/>
        <w:jc w:val="center"/>
        <w:rPr>
          <w:rFonts w:ascii="Arial" w:hAnsi="Arial" w:cs="Arial"/>
          <w:b/>
          <w:bCs/>
        </w:rPr>
      </w:pPr>
      <w:r w:rsidRPr="009316B8">
        <w:rPr>
          <w:rFonts w:ascii="Arial" w:hAnsi="Arial" w:cs="Arial"/>
          <w:b/>
          <w:bCs/>
        </w:rPr>
        <w:t>Ujawnianie i usuwanie wad w czasie realizacji robót</w:t>
      </w:r>
    </w:p>
    <w:p w14:paraId="5F60B308" w14:textId="77777777" w:rsidR="00471B4D" w:rsidRPr="009316B8" w:rsidRDefault="00CE5C5F" w:rsidP="00096094">
      <w:pPr>
        <w:pStyle w:val="Akapitzlist"/>
        <w:numPr>
          <w:ilvl w:val="0"/>
          <w:numId w:val="11"/>
        </w:numPr>
        <w:autoSpaceDE w:val="0"/>
        <w:autoSpaceDN w:val="0"/>
        <w:adjustRightInd w:val="0"/>
        <w:spacing w:after="0" w:line="240" w:lineRule="auto"/>
        <w:ind w:left="284" w:hanging="284"/>
        <w:jc w:val="both"/>
        <w:rPr>
          <w:rFonts w:ascii="Arial" w:hAnsi="Arial" w:cs="Arial"/>
        </w:rPr>
      </w:pPr>
      <w:r w:rsidRPr="009316B8">
        <w:rPr>
          <w:rFonts w:ascii="Arial" w:hAnsi="Arial" w:cs="Arial"/>
        </w:rPr>
        <w:t>W przypadku ujawnienia wad lub usterek w</w:t>
      </w:r>
      <w:r w:rsidR="00C358DF" w:rsidRPr="009316B8">
        <w:rPr>
          <w:rFonts w:ascii="Arial" w:hAnsi="Arial" w:cs="Arial"/>
        </w:rPr>
        <w:t xml:space="preserve"> </w:t>
      </w:r>
      <w:r w:rsidR="00F8423A" w:rsidRPr="009316B8">
        <w:rPr>
          <w:rFonts w:ascii="Arial" w:hAnsi="Arial" w:cs="Arial"/>
        </w:rPr>
        <w:t>czasie realizacji robót</w:t>
      </w:r>
      <w:r w:rsidRPr="009316B8">
        <w:rPr>
          <w:rFonts w:ascii="Arial" w:hAnsi="Arial" w:cs="Arial"/>
        </w:rPr>
        <w:t xml:space="preserve"> Zamawiający ma prawo żądania ich usunięcia w określonym terminie, na koszt</w:t>
      </w:r>
      <w:r w:rsidR="00C358DF" w:rsidRPr="009316B8">
        <w:rPr>
          <w:rFonts w:ascii="Arial" w:hAnsi="Arial" w:cs="Arial"/>
        </w:rPr>
        <w:t xml:space="preserve"> </w:t>
      </w:r>
      <w:r w:rsidRPr="009316B8">
        <w:rPr>
          <w:rFonts w:ascii="Arial" w:hAnsi="Arial" w:cs="Arial"/>
        </w:rPr>
        <w:t>Wykonawcy.</w:t>
      </w:r>
    </w:p>
    <w:p w14:paraId="1BC124FB" w14:textId="44424D88" w:rsidR="00471B4D" w:rsidRPr="009316B8" w:rsidRDefault="00CE5C5F" w:rsidP="00096094">
      <w:pPr>
        <w:pStyle w:val="Akapitzlist"/>
        <w:numPr>
          <w:ilvl w:val="0"/>
          <w:numId w:val="11"/>
        </w:numPr>
        <w:autoSpaceDE w:val="0"/>
        <w:autoSpaceDN w:val="0"/>
        <w:adjustRightInd w:val="0"/>
        <w:spacing w:after="0" w:line="240" w:lineRule="auto"/>
        <w:ind w:left="284" w:hanging="284"/>
        <w:jc w:val="both"/>
        <w:rPr>
          <w:rFonts w:ascii="Arial" w:hAnsi="Arial" w:cs="Arial"/>
        </w:rPr>
      </w:pPr>
      <w:r w:rsidRPr="009316B8">
        <w:rPr>
          <w:rFonts w:ascii="Arial" w:hAnsi="Arial" w:cs="Arial"/>
        </w:rPr>
        <w:t xml:space="preserve">Jeżeli dla ustalenia zaistnienia wad lub usterek niezbędne jest dokonanie prób, badań, odkryć lub ekspertyz, to </w:t>
      </w:r>
      <w:r w:rsidR="00870107" w:rsidRPr="009316B8">
        <w:rPr>
          <w:rFonts w:ascii="Arial" w:hAnsi="Arial" w:cs="Arial"/>
        </w:rPr>
        <w:t>Z</w:t>
      </w:r>
      <w:r w:rsidRPr="009316B8">
        <w:rPr>
          <w:rFonts w:ascii="Arial" w:hAnsi="Arial" w:cs="Arial"/>
        </w:rPr>
        <w:t>amawiający ma prawo</w:t>
      </w:r>
      <w:r w:rsidR="00C358DF" w:rsidRPr="009316B8">
        <w:rPr>
          <w:rFonts w:ascii="Arial" w:hAnsi="Arial" w:cs="Arial"/>
        </w:rPr>
        <w:t xml:space="preserve"> </w:t>
      </w:r>
      <w:r w:rsidRPr="009316B8">
        <w:rPr>
          <w:rFonts w:ascii="Arial" w:hAnsi="Arial" w:cs="Arial"/>
        </w:rPr>
        <w:t>polecić Wykonawcy dokonanie tych czynności na jego koszt. W przypadku</w:t>
      </w:r>
      <w:r w:rsidR="00D231EE">
        <w:rPr>
          <w:rFonts w:ascii="Arial" w:hAnsi="Arial" w:cs="Arial"/>
        </w:rPr>
        <w:t xml:space="preserve"> gdy </w:t>
      </w:r>
      <w:r w:rsidRPr="009316B8">
        <w:rPr>
          <w:rFonts w:ascii="Arial" w:hAnsi="Arial" w:cs="Arial"/>
        </w:rPr>
        <w:t xml:space="preserve">te czynności przesądzą, że wady/usterki </w:t>
      </w:r>
      <w:r w:rsidR="00F369D0" w:rsidRPr="009316B8">
        <w:rPr>
          <w:rFonts w:ascii="Arial" w:hAnsi="Arial" w:cs="Arial"/>
        </w:rPr>
        <w:br/>
      </w:r>
      <w:r w:rsidRPr="009316B8">
        <w:rPr>
          <w:rFonts w:ascii="Arial" w:hAnsi="Arial" w:cs="Arial"/>
        </w:rPr>
        <w:t>w robotach</w:t>
      </w:r>
      <w:r w:rsidR="00C358DF" w:rsidRPr="009316B8">
        <w:rPr>
          <w:rFonts w:ascii="Arial" w:hAnsi="Arial" w:cs="Arial"/>
        </w:rPr>
        <w:t xml:space="preserve"> </w:t>
      </w:r>
      <w:r w:rsidRPr="009316B8">
        <w:rPr>
          <w:rFonts w:ascii="Arial" w:hAnsi="Arial" w:cs="Arial"/>
        </w:rPr>
        <w:t xml:space="preserve">nie wystąpiły, Wykonawca będzie miał prawo żądać od </w:t>
      </w:r>
      <w:r w:rsidR="00870107" w:rsidRPr="009316B8">
        <w:rPr>
          <w:rFonts w:ascii="Arial" w:hAnsi="Arial" w:cs="Arial"/>
        </w:rPr>
        <w:t>Z</w:t>
      </w:r>
      <w:r w:rsidRPr="009316B8">
        <w:rPr>
          <w:rFonts w:ascii="Arial" w:hAnsi="Arial" w:cs="Arial"/>
        </w:rPr>
        <w:t>amawiającego zwrotu poniesionych z tego tytułu kosztów.</w:t>
      </w:r>
    </w:p>
    <w:p w14:paraId="5BB47A50" w14:textId="483B7F67" w:rsidR="00476F98" w:rsidRPr="009316B8" w:rsidRDefault="00CE5C5F" w:rsidP="00096094">
      <w:pPr>
        <w:pStyle w:val="Akapitzlist"/>
        <w:numPr>
          <w:ilvl w:val="0"/>
          <w:numId w:val="11"/>
        </w:numPr>
        <w:autoSpaceDE w:val="0"/>
        <w:autoSpaceDN w:val="0"/>
        <w:adjustRightInd w:val="0"/>
        <w:spacing w:after="0" w:line="240" w:lineRule="auto"/>
        <w:ind w:left="284" w:hanging="284"/>
        <w:jc w:val="both"/>
        <w:rPr>
          <w:rFonts w:ascii="Arial" w:hAnsi="Arial" w:cs="Arial"/>
        </w:rPr>
      </w:pPr>
      <w:r w:rsidRPr="009316B8">
        <w:rPr>
          <w:rFonts w:ascii="Arial" w:hAnsi="Arial" w:cs="Arial"/>
        </w:rPr>
        <w:t xml:space="preserve">Jeżeli Wykonawca nie usunie konkretnej wady lub usterki w terminie określonym przez Zamawiającego, to </w:t>
      </w:r>
      <w:r w:rsidR="00870107" w:rsidRPr="009316B8">
        <w:rPr>
          <w:rFonts w:ascii="Arial" w:hAnsi="Arial" w:cs="Arial"/>
        </w:rPr>
        <w:t xml:space="preserve">Zamawiający </w:t>
      </w:r>
      <w:r w:rsidRPr="009316B8">
        <w:rPr>
          <w:rFonts w:ascii="Arial" w:hAnsi="Arial" w:cs="Arial"/>
        </w:rPr>
        <w:t xml:space="preserve">ma prawo </w:t>
      </w:r>
      <w:r w:rsidR="00F8423A" w:rsidRPr="009316B8">
        <w:rPr>
          <w:rFonts w:ascii="Arial" w:hAnsi="Arial" w:cs="Arial"/>
        </w:rPr>
        <w:t>z</w:t>
      </w:r>
      <w:r w:rsidRPr="009316B8">
        <w:rPr>
          <w:rFonts w:ascii="Arial" w:hAnsi="Arial" w:cs="Arial"/>
        </w:rPr>
        <w:t>lecić</w:t>
      </w:r>
      <w:r w:rsidR="00F91C4E" w:rsidRPr="009316B8">
        <w:rPr>
          <w:rFonts w:ascii="Arial" w:hAnsi="Arial" w:cs="Arial"/>
        </w:rPr>
        <w:t xml:space="preserve"> </w:t>
      </w:r>
      <w:r w:rsidRPr="009316B8">
        <w:rPr>
          <w:rFonts w:ascii="Arial" w:hAnsi="Arial" w:cs="Arial"/>
        </w:rPr>
        <w:t xml:space="preserve">usunięcie takiej wady lub usterki osobie trzeciej, na koszt </w:t>
      </w:r>
      <w:r w:rsidRPr="009F57C7">
        <w:rPr>
          <w:rFonts w:ascii="Arial" w:hAnsi="Arial" w:cs="Arial"/>
        </w:rPr>
        <w:t>Wykonawcy</w:t>
      </w:r>
      <w:r w:rsidR="006F1D6C" w:rsidRPr="009F57C7">
        <w:rPr>
          <w:rFonts w:ascii="Arial" w:hAnsi="Arial" w:cs="Arial"/>
        </w:rPr>
        <w:t>, bez konieczności uzyskiwania upoważnienia sądowego</w:t>
      </w:r>
      <w:r w:rsidRPr="009316B8">
        <w:rPr>
          <w:rFonts w:ascii="Arial" w:hAnsi="Arial" w:cs="Arial"/>
        </w:rPr>
        <w:t>.</w:t>
      </w:r>
    </w:p>
    <w:p w14:paraId="35C533B1" w14:textId="77777777" w:rsidR="00C729E9" w:rsidRPr="00393491" w:rsidRDefault="00C729E9" w:rsidP="00096094">
      <w:pPr>
        <w:autoSpaceDE w:val="0"/>
        <w:autoSpaceDN w:val="0"/>
        <w:adjustRightInd w:val="0"/>
        <w:spacing w:after="0" w:line="240" w:lineRule="auto"/>
        <w:jc w:val="center"/>
        <w:rPr>
          <w:rFonts w:ascii="Arial" w:hAnsi="Arial" w:cs="Arial"/>
          <w:b/>
          <w:bCs/>
        </w:rPr>
      </w:pPr>
    </w:p>
    <w:p w14:paraId="3AFC9467" w14:textId="77777777" w:rsidR="00071E13" w:rsidRPr="009316B8" w:rsidRDefault="00071E13" w:rsidP="00096094">
      <w:pPr>
        <w:autoSpaceDE w:val="0"/>
        <w:autoSpaceDN w:val="0"/>
        <w:adjustRightInd w:val="0"/>
        <w:spacing w:after="0" w:line="240" w:lineRule="auto"/>
        <w:jc w:val="center"/>
        <w:rPr>
          <w:rFonts w:ascii="Arial" w:hAnsi="Arial" w:cs="Arial"/>
          <w:b/>
          <w:bCs/>
        </w:rPr>
      </w:pPr>
      <w:r w:rsidRPr="009316B8">
        <w:rPr>
          <w:rFonts w:ascii="Arial" w:hAnsi="Arial" w:cs="Arial"/>
          <w:b/>
          <w:bCs/>
        </w:rPr>
        <w:t>§ 11</w:t>
      </w:r>
    </w:p>
    <w:p w14:paraId="504D9D4F" w14:textId="2BED22C7" w:rsidR="00C729E9" w:rsidRPr="009316B8" w:rsidRDefault="00CE5C5F" w:rsidP="00451F8D">
      <w:pPr>
        <w:autoSpaceDE w:val="0"/>
        <w:autoSpaceDN w:val="0"/>
        <w:adjustRightInd w:val="0"/>
        <w:spacing w:after="0" w:line="240" w:lineRule="auto"/>
        <w:jc w:val="center"/>
        <w:rPr>
          <w:rFonts w:ascii="Arial" w:hAnsi="Arial" w:cs="Arial"/>
          <w:b/>
          <w:bCs/>
        </w:rPr>
      </w:pPr>
      <w:r w:rsidRPr="009316B8">
        <w:rPr>
          <w:rFonts w:ascii="Arial" w:hAnsi="Arial" w:cs="Arial"/>
          <w:b/>
          <w:bCs/>
        </w:rPr>
        <w:t>Odbiory robót</w:t>
      </w:r>
    </w:p>
    <w:p w14:paraId="4C98C96C" w14:textId="77777777" w:rsidR="00CE5C5F" w:rsidRPr="009316B8" w:rsidRDefault="00CE5C5F" w:rsidP="00096094">
      <w:pPr>
        <w:pStyle w:val="Akapitzlist"/>
        <w:numPr>
          <w:ilvl w:val="0"/>
          <w:numId w:val="12"/>
        </w:numPr>
        <w:autoSpaceDE w:val="0"/>
        <w:autoSpaceDN w:val="0"/>
        <w:adjustRightInd w:val="0"/>
        <w:spacing w:after="0" w:line="240" w:lineRule="auto"/>
        <w:ind w:left="284" w:hanging="284"/>
        <w:jc w:val="both"/>
        <w:rPr>
          <w:rFonts w:ascii="Arial" w:hAnsi="Arial" w:cs="Arial"/>
        </w:rPr>
      </w:pPr>
      <w:r w:rsidRPr="009316B8">
        <w:rPr>
          <w:rFonts w:ascii="Arial" w:hAnsi="Arial" w:cs="Arial"/>
        </w:rPr>
        <w:t>Strony ustalają, że będą stosowane następujące rodzaje odbiorów:</w:t>
      </w:r>
    </w:p>
    <w:p w14:paraId="1C741964" w14:textId="77777777" w:rsidR="000068B8" w:rsidRPr="009316B8" w:rsidRDefault="000068B8" w:rsidP="00096094">
      <w:pPr>
        <w:pStyle w:val="Akapitzlist"/>
        <w:numPr>
          <w:ilvl w:val="0"/>
          <w:numId w:val="13"/>
        </w:numPr>
        <w:autoSpaceDE w:val="0"/>
        <w:autoSpaceDN w:val="0"/>
        <w:adjustRightInd w:val="0"/>
        <w:spacing w:after="0" w:line="240" w:lineRule="auto"/>
        <w:ind w:left="851" w:hanging="284"/>
        <w:jc w:val="both"/>
        <w:rPr>
          <w:rFonts w:ascii="Arial" w:hAnsi="Arial" w:cs="Arial"/>
        </w:rPr>
      </w:pPr>
      <w:r w:rsidRPr="009316B8">
        <w:rPr>
          <w:rFonts w:ascii="Arial" w:hAnsi="Arial" w:cs="Arial"/>
        </w:rPr>
        <w:t>odbiór robót zanikających i ulegających zakryciu</w:t>
      </w:r>
      <w:r w:rsidR="0003735F" w:rsidRPr="009316B8">
        <w:rPr>
          <w:rFonts w:ascii="Arial" w:hAnsi="Arial" w:cs="Arial"/>
        </w:rPr>
        <w:t xml:space="preserve"> – po zgłoszeniu przez Wykonawcę,</w:t>
      </w:r>
    </w:p>
    <w:p w14:paraId="2CFECD0C" w14:textId="77AF8EBD" w:rsidR="00B20F93" w:rsidRPr="009316B8" w:rsidRDefault="00CE5C5F" w:rsidP="00096094">
      <w:pPr>
        <w:pStyle w:val="Akapitzlist"/>
        <w:numPr>
          <w:ilvl w:val="0"/>
          <w:numId w:val="13"/>
        </w:numPr>
        <w:autoSpaceDE w:val="0"/>
        <w:autoSpaceDN w:val="0"/>
        <w:adjustRightInd w:val="0"/>
        <w:spacing w:after="0" w:line="240" w:lineRule="auto"/>
        <w:ind w:left="851" w:hanging="284"/>
        <w:jc w:val="both"/>
        <w:rPr>
          <w:rFonts w:ascii="Arial" w:hAnsi="Arial" w:cs="Arial"/>
        </w:rPr>
      </w:pPr>
      <w:r w:rsidRPr="009316B8">
        <w:rPr>
          <w:rFonts w:ascii="Arial" w:hAnsi="Arial" w:cs="Arial"/>
        </w:rPr>
        <w:t>odbiór końcowy – po bezusterkowym wykonaniu przedmiotu umowy i przedłożeniu dokumentów, o których mowa w ust.</w:t>
      </w:r>
      <w:r w:rsidR="00680BE0" w:rsidRPr="009316B8">
        <w:rPr>
          <w:rFonts w:ascii="Arial" w:hAnsi="Arial" w:cs="Arial"/>
        </w:rPr>
        <w:t xml:space="preserve"> </w:t>
      </w:r>
      <w:r w:rsidR="00AC6481">
        <w:rPr>
          <w:rFonts w:ascii="Arial" w:hAnsi="Arial" w:cs="Arial"/>
        </w:rPr>
        <w:t>10</w:t>
      </w:r>
      <w:r w:rsidRPr="009316B8">
        <w:rPr>
          <w:rFonts w:ascii="Arial" w:hAnsi="Arial" w:cs="Arial"/>
        </w:rPr>
        <w:t>,</w:t>
      </w:r>
    </w:p>
    <w:p w14:paraId="460D1648" w14:textId="2059252E" w:rsidR="00CE5C5F" w:rsidRPr="009316B8" w:rsidRDefault="00CE5C5F" w:rsidP="00096094">
      <w:pPr>
        <w:pStyle w:val="Akapitzlist"/>
        <w:numPr>
          <w:ilvl w:val="0"/>
          <w:numId w:val="13"/>
        </w:numPr>
        <w:autoSpaceDE w:val="0"/>
        <w:autoSpaceDN w:val="0"/>
        <w:adjustRightInd w:val="0"/>
        <w:spacing w:after="0" w:line="240" w:lineRule="auto"/>
        <w:ind w:left="851" w:hanging="284"/>
        <w:jc w:val="both"/>
        <w:rPr>
          <w:rFonts w:ascii="Arial" w:hAnsi="Arial" w:cs="Arial"/>
        </w:rPr>
      </w:pPr>
      <w:r w:rsidRPr="009316B8">
        <w:rPr>
          <w:rFonts w:ascii="Arial" w:hAnsi="Arial" w:cs="Arial"/>
        </w:rPr>
        <w:t xml:space="preserve">odbiór </w:t>
      </w:r>
      <w:r w:rsidR="0003735F" w:rsidRPr="009316B8">
        <w:rPr>
          <w:rFonts w:ascii="Arial" w:hAnsi="Arial" w:cs="Arial"/>
        </w:rPr>
        <w:t>pogwarancyjny</w:t>
      </w:r>
      <w:r w:rsidRPr="009316B8">
        <w:rPr>
          <w:rFonts w:ascii="Arial" w:hAnsi="Arial" w:cs="Arial"/>
        </w:rPr>
        <w:t xml:space="preserve"> </w:t>
      </w:r>
      <w:r w:rsidR="002E0B53" w:rsidRPr="009316B8">
        <w:rPr>
          <w:rFonts w:ascii="Arial" w:hAnsi="Arial" w:cs="Arial"/>
        </w:rPr>
        <w:t xml:space="preserve">- </w:t>
      </w:r>
      <w:r w:rsidRPr="009316B8">
        <w:rPr>
          <w:rFonts w:ascii="Arial" w:hAnsi="Arial" w:cs="Arial"/>
        </w:rPr>
        <w:t xml:space="preserve">po upływie okresu </w:t>
      </w:r>
      <w:r w:rsidR="00C1459D" w:rsidRPr="009316B8">
        <w:rPr>
          <w:rFonts w:ascii="Arial" w:hAnsi="Arial" w:cs="Arial"/>
        </w:rPr>
        <w:t xml:space="preserve">rękojmi i </w:t>
      </w:r>
      <w:r w:rsidRPr="009316B8">
        <w:rPr>
          <w:rFonts w:ascii="Arial" w:hAnsi="Arial" w:cs="Arial"/>
        </w:rPr>
        <w:t>gwarancji.</w:t>
      </w:r>
    </w:p>
    <w:p w14:paraId="7F1CA896" w14:textId="5B9BCE80" w:rsidR="00B20F93" w:rsidRPr="009316B8" w:rsidRDefault="00CE5C5F" w:rsidP="00096094">
      <w:pPr>
        <w:pStyle w:val="Akapitzlist"/>
        <w:numPr>
          <w:ilvl w:val="0"/>
          <w:numId w:val="12"/>
        </w:numPr>
        <w:autoSpaceDE w:val="0"/>
        <w:autoSpaceDN w:val="0"/>
        <w:adjustRightInd w:val="0"/>
        <w:spacing w:after="0" w:line="240" w:lineRule="auto"/>
        <w:ind w:left="284" w:hanging="284"/>
        <w:jc w:val="both"/>
        <w:rPr>
          <w:rFonts w:ascii="Arial" w:hAnsi="Arial" w:cs="Arial"/>
        </w:rPr>
      </w:pPr>
      <w:r w:rsidRPr="009316B8">
        <w:rPr>
          <w:rFonts w:ascii="Arial" w:hAnsi="Arial" w:cs="Arial"/>
        </w:rPr>
        <w:t xml:space="preserve">Wykonawca zgłasza Zamawiającemu </w:t>
      </w:r>
      <w:r w:rsidR="00FF784E" w:rsidRPr="009316B8">
        <w:rPr>
          <w:rFonts w:ascii="Arial" w:hAnsi="Arial" w:cs="Arial"/>
        </w:rPr>
        <w:t xml:space="preserve">pisemnie </w:t>
      </w:r>
      <w:r w:rsidRPr="009316B8">
        <w:rPr>
          <w:rFonts w:ascii="Arial" w:hAnsi="Arial" w:cs="Arial"/>
        </w:rPr>
        <w:t>gotowość do odbioru robót z okre</w:t>
      </w:r>
      <w:r w:rsidR="002A7D52" w:rsidRPr="009316B8">
        <w:rPr>
          <w:rFonts w:ascii="Arial" w:hAnsi="Arial" w:cs="Arial"/>
        </w:rPr>
        <w:t>śleniem daty zakończenia robót</w:t>
      </w:r>
      <w:r w:rsidR="00BC6B66">
        <w:rPr>
          <w:rFonts w:ascii="Arial" w:hAnsi="Arial" w:cs="Arial"/>
        </w:rPr>
        <w:t>,</w:t>
      </w:r>
      <w:r w:rsidR="002A7D52" w:rsidRPr="009316B8">
        <w:rPr>
          <w:rFonts w:ascii="Arial" w:hAnsi="Arial" w:cs="Arial"/>
        </w:rPr>
        <w:t xml:space="preserve"> oraz powiadamia o gotowości do odbioru</w:t>
      </w:r>
      <w:r w:rsidRPr="009316B8">
        <w:rPr>
          <w:rFonts w:ascii="Arial" w:hAnsi="Arial" w:cs="Arial"/>
        </w:rPr>
        <w:t xml:space="preserve"> inspektor</w:t>
      </w:r>
      <w:r w:rsidR="00FF784E" w:rsidRPr="00795FA3">
        <w:rPr>
          <w:rFonts w:ascii="Arial" w:hAnsi="Arial" w:cs="Arial"/>
        </w:rPr>
        <w:t>a</w:t>
      </w:r>
      <w:r w:rsidRPr="009316B8">
        <w:rPr>
          <w:rFonts w:ascii="Arial" w:hAnsi="Arial" w:cs="Arial"/>
        </w:rPr>
        <w:t xml:space="preserve"> nadzoru</w:t>
      </w:r>
      <w:r w:rsidR="002A7D52" w:rsidRPr="009316B8">
        <w:rPr>
          <w:rFonts w:ascii="Arial" w:hAnsi="Arial" w:cs="Arial"/>
        </w:rPr>
        <w:t xml:space="preserve"> inwestorskiego</w:t>
      </w:r>
      <w:r w:rsidRPr="009316B8">
        <w:rPr>
          <w:rFonts w:ascii="Arial" w:hAnsi="Arial" w:cs="Arial"/>
        </w:rPr>
        <w:t>.</w:t>
      </w:r>
    </w:p>
    <w:p w14:paraId="097C79EE" w14:textId="77777777" w:rsidR="00CE5C5F" w:rsidRPr="009316B8" w:rsidRDefault="00CE5C5F" w:rsidP="00096094">
      <w:pPr>
        <w:pStyle w:val="Akapitzlist"/>
        <w:numPr>
          <w:ilvl w:val="0"/>
          <w:numId w:val="12"/>
        </w:numPr>
        <w:autoSpaceDE w:val="0"/>
        <w:autoSpaceDN w:val="0"/>
        <w:adjustRightInd w:val="0"/>
        <w:spacing w:after="0" w:line="240" w:lineRule="auto"/>
        <w:ind w:left="284" w:hanging="284"/>
        <w:jc w:val="both"/>
        <w:rPr>
          <w:rFonts w:ascii="Arial" w:hAnsi="Arial" w:cs="Arial"/>
        </w:rPr>
      </w:pPr>
      <w:r w:rsidRPr="009316B8">
        <w:rPr>
          <w:rFonts w:ascii="Arial" w:hAnsi="Arial" w:cs="Arial"/>
        </w:rPr>
        <w:t>Odbiorów dokonuje Komisja, w skład której wchodzą:</w:t>
      </w:r>
    </w:p>
    <w:p w14:paraId="075E679F" w14:textId="77777777" w:rsidR="00B20F93" w:rsidRPr="009316B8" w:rsidRDefault="00CE5C5F" w:rsidP="00096094">
      <w:pPr>
        <w:pStyle w:val="Akapitzlist"/>
        <w:numPr>
          <w:ilvl w:val="0"/>
          <w:numId w:val="14"/>
        </w:numPr>
        <w:autoSpaceDE w:val="0"/>
        <w:autoSpaceDN w:val="0"/>
        <w:adjustRightInd w:val="0"/>
        <w:spacing w:after="0" w:line="240" w:lineRule="auto"/>
        <w:ind w:left="851" w:hanging="284"/>
        <w:jc w:val="both"/>
        <w:rPr>
          <w:rFonts w:ascii="Arial" w:hAnsi="Arial" w:cs="Arial"/>
        </w:rPr>
      </w:pPr>
      <w:r w:rsidRPr="009316B8">
        <w:rPr>
          <w:rFonts w:ascii="Arial" w:hAnsi="Arial" w:cs="Arial"/>
        </w:rPr>
        <w:t>przedstawiciel Zamawiającego,</w:t>
      </w:r>
    </w:p>
    <w:p w14:paraId="4BB9EF2A" w14:textId="6E17804B" w:rsidR="00B20F93" w:rsidRPr="009316B8" w:rsidRDefault="00CE5C5F" w:rsidP="00096094">
      <w:pPr>
        <w:pStyle w:val="Akapitzlist"/>
        <w:numPr>
          <w:ilvl w:val="0"/>
          <w:numId w:val="14"/>
        </w:numPr>
        <w:autoSpaceDE w:val="0"/>
        <w:autoSpaceDN w:val="0"/>
        <w:adjustRightInd w:val="0"/>
        <w:spacing w:after="0" w:line="240" w:lineRule="auto"/>
        <w:ind w:left="851" w:hanging="284"/>
        <w:jc w:val="both"/>
        <w:rPr>
          <w:rFonts w:ascii="Arial" w:hAnsi="Arial" w:cs="Arial"/>
        </w:rPr>
      </w:pPr>
      <w:r w:rsidRPr="009316B8">
        <w:rPr>
          <w:rFonts w:ascii="Arial" w:hAnsi="Arial" w:cs="Arial"/>
        </w:rPr>
        <w:t>inspektor nadzoru</w:t>
      </w:r>
      <w:r w:rsidR="00BC6B66" w:rsidRPr="00795FA3">
        <w:rPr>
          <w:rFonts w:ascii="Arial" w:hAnsi="Arial" w:cs="Arial"/>
        </w:rPr>
        <w:t xml:space="preserve"> inwestorskiego</w:t>
      </w:r>
      <w:r w:rsidR="00795FA3">
        <w:rPr>
          <w:rFonts w:ascii="Arial" w:hAnsi="Arial" w:cs="Arial"/>
        </w:rPr>
        <w:t>,</w:t>
      </w:r>
    </w:p>
    <w:p w14:paraId="37190523" w14:textId="77777777" w:rsidR="00B20F93" w:rsidRPr="009316B8" w:rsidRDefault="00CE5C5F" w:rsidP="00096094">
      <w:pPr>
        <w:pStyle w:val="Akapitzlist"/>
        <w:numPr>
          <w:ilvl w:val="0"/>
          <w:numId w:val="14"/>
        </w:numPr>
        <w:autoSpaceDE w:val="0"/>
        <w:autoSpaceDN w:val="0"/>
        <w:adjustRightInd w:val="0"/>
        <w:spacing w:after="0" w:line="240" w:lineRule="auto"/>
        <w:ind w:left="851" w:hanging="284"/>
        <w:jc w:val="both"/>
        <w:rPr>
          <w:rFonts w:ascii="Arial" w:hAnsi="Arial" w:cs="Arial"/>
        </w:rPr>
      </w:pPr>
      <w:r w:rsidRPr="009316B8">
        <w:rPr>
          <w:rFonts w:ascii="Arial" w:hAnsi="Arial" w:cs="Arial"/>
        </w:rPr>
        <w:t>przedstawiciel Wykonawcy,</w:t>
      </w:r>
    </w:p>
    <w:p w14:paraId="55E6D240" w14:textId="77777777" w:rsidR="00B20F93" w:rsidRPr="009316B8" w:rsidRDefault="00CE5C5F" w:rsidP="00096094">
      <w:pPr>
        <w:pStyle w:val="Akapitzlist"/>
        <w:numPr>
          <w:ilvl w:val="0"/>
          <w:numId w:val="14"/>
        </w:numPr>
        <w:autoSpaceDE w:val="0"/>
        <w:autoSpaceDN w:val="0"/>
        <w:adjustRightInd w:val="0"/>
        <w:spacing w:after="0" w:line="240" w:lineRule="auto"/>
        <w:ind w:left="851" w:hanging="284"/>
        <w:jc w:val="both"/>
        <w:rPr>
          <w:rFonts w:ascii="Arial" w:hAnsi="Arial" w:cs="Arial"/>
        </w:rPr>
      </w:pPr>
      <w:r w:rsidRPr="009316B8">
        <w:rPr>
          <w:rFonts w:ascii="Arial" w:hAnsi="Arial" w:cs="Arial"/>
        </w:rPr>
        <w:t>kierownik budowy/robót (o ile występuje),</w:t>
      </w:r>
    </w:p>
    <w:p w14:paraId="131CC67B" w14:textId="77777777" w:rsidR="00CE5C5F" w:rsidRPr="009316B8" w:rsidRDefault="007444AB" w:rsidP="00096094">
      <w:pPr>
        <w:pStyle w:val="Akapitzlist"/>
        <w:numPr>
          <w:ilvl w:val="0"/>
          <w:numId w:val="14"/>
        </w:numPr>
        <w:autoSpaceDE w:val="0"/>
        <w:autoSpaceDN w:val="0"/>
        <w:adjustRightInd w:val="0"/>
        <w:spacing w:after="0" w:line="240" w:lineRule="auto"/>
        <w:ind w:left="851" w:hanging="284"/>
        <w:jc w:val="both"/>
        <w:rPr>
          <w:rFonts w:ascii="Arial" w:hAnsi="Arial" w:cs="Arial"/>
        </w:rPr>
      </w:pPr>
      <w:r w:rsidRPr="009316B8">
        <w:rPr>
          <w:rFonts w:ascii="Arial" w:hAnsi="Arial" w:cs="Arial"/>
        </w:rPr>
        <w:t>przedstawiciele p</w:t>
      </w:r>
      <w:r w:rsidR="00CE5C5F" w:rsidRPr="009316B8">
        <w:rPr>
          <w:rFonts w:ascii="Arial" w:hAnsi="Arial" w:cs="Arial"/>
        </w:rPr>
        <w:t xml:space="preserve">odwykonawców (o ile występują) i dalszych </w:t>
      </w:r>
      <w:r w:rsidRPr="009316B8">
        <w:rPr>
          <w:rFonts w:ascii="Arial" w:hAnsi="Arial" w:cs="Arial"/>
        </w:rPr>
        <w:t>p</w:t>
      </w:r>
      <w:r w:rsidR="00CE5C5F" w:rsidRPr="009316B8">
        <w:rPr>
          <w:rFonts w:ascii="Arial" w:hAnsi="Arial" w:cs="Arial"/>
        </w:rPr>
        <w:t>odwykonawców.</w:t>
      </w:r>
    </w:p>
    <w:p w14:paraId="2B6A33C3" w14:textId="77777777" w:rsidR="00C57391" w:rsidRPr="00C57391" w:rsidRDefault="00C57391" w:rsidP="00096094">
      <w:pPr>
        <w:pStyle w:val="Akapitzlist"/>
        <w:numPr>
          <w:ilvl w:val="0"/>
          <w:numId w:val="11"/>
        </w:numPr>
        <w:autoSpaceDE w:val="0"/>
        <w:autoSpaceDN w:val="0"/>
        <w:adjustRightInd w:val="0"/>
        <w:spacing w:after="0" w:line="240" w:lineRule="auto"/>
        <w:ind w:left="284" w:hanging="284"/>
        <w:jc w:val="both"/>
        <w:rPr>
          <w:rFonts w:ascii="Arial" w:hAnsi="Arial" w:cs="Arial"/>
        </w:rPr>
      </w:pPr>
      <w:r w:rsidRPr="00C57391">
        <w:rPr>
          <w:rFonts w:ascii="Arial" w:hAnsi="Arial" w:cs="Arial"/>
        </w:rPr>
        <w:t>Komisja odbiorowa zostanie powołana w terminie do 7 dni od daty zgłoszenia przez Wykonawcę gotowości do odbioru.</w:t>
      </w:r>
    </w:p>
    <w:p w14:paraId="51F71F5E" w14:textId="7F06EFD3" w:rsidR="00B20F93" w:rsidRPr="005B5F75" w:rsidRDefault="00CE5C5F" w:rsidP="00096094">
      <w:pPr>
        <w:pStyle w:val="Akapitzlist"/>
        <w:numPr>
          <w:ilvl w:val="0"/>
          <w:numId w:val="57"/>
        </w:numPr>
        <w:autoSpaceDE w:val="0"/>
        <w:autoSpaceDN w:val="0"/>
        <w:adjustRightInd w:val="0"/>
        <w:spacing w:after="0" w:line="240" w:lineRule="auto"/>
        <w:ind w:left="284" w:hanging="284"/>
        <w:jc w:val="both"/>
        <w:rPr>
          <w:rFonts w:ascii="Arial" w:hAnsi="Arial" w:cs="Arial"/>
          <w:strike/>
          <w:color w:val="FF0000"/>
        </w:rPr>
      </w:pPr>
      <w:r w:rsidRPr="00B20F93">
        <w:rPr>
          <w:rFonts w:ascii="Arial" w:hAnsi="Arial" w:cs="Arial"/>
        </w:rPr>
        <w:t xml:space="preserve">Strony ustalają, że każdorazowo z prac </w:t>
      </w:r>
      <w:r w:rsidR="00FB3A21" w:rsidRPr="00393491">
        <w:rPr>
          <w:rFonts w:ascii="Arial" w:hAnsi="Arial" w:cs="Arial"/>
        </w:rPr>
        <w:t>K</w:t>
      </w:r>
      <w:r w:rsidRPr="00B20F93">
        <w:rPr>
          <w:rFonts w:ascii="Arial" w:hAnsi="Arial" w:cs="Arial"/>
        </w:rPr>
        <w:t>omisji sporządzone zostaną protokoły określające wszystkie ustalenia dokonane w</w:t>
      </w:r>
      <w:r w:rsidR="00A131B0">
        <w:rPr>
          <w:rFonts w:ascii="Arial" w:hAnsi="Arial" w:cs="Arial"/>
        </w:rPr>
        <w:t xml:space="preserve"> </w:t>
      </w:r>
      <w:r w:rsidRPr="00B20F93">
        <w:rPr>
          <w:rFonts w:ascii="Arial" w:hAnsi="Arial" w:cs="Arial"/>
        </w:rPr>
        <w:t xml:space="preserve">trakcie odbioru. </w:t>
      </w:r>
    </w:p>
    <w:p w14:paraId="107B4C51" w14:textId="4FFFBE62" w:rsidR="00B20F93" w:rsidRPr="009316B8" w:rsidRDefault="00CE5C5F" w:rsidP="00096094">
      <w:pPr>
        <w:pStyle w:val="Akapitzlist"/>
        <w:numPr>
          <w:ilvl w:val="0"/>
          <w:numId w:val="57"/>
        </w:numPr>
        <w:autoSpaceDE w:val="0"/>
        <w:autoSpaceDN w:val="0"/>
        <w:adjustRightInd w:val="0"/>
        <w:spacing w:after="0" w:line="240" w:lineRule="auto"/>
        <w:ind w:left="284" w:hanging="284"/>
        <w:jc w:val="both"/>
        <w:rPr>
          <w:rFonts w:ascii="Arial" w:hAnsi="Arial" w:cs="Arial"/>
        </w:rPr>
      </w:pPr>
      <w:r w:rsidRPr="009316B8">
        <w:rPr>
          <w:rFonts w:ascii="Arial" w:hAnsi="Arial" w:cs="Arial"/>
        </w:rPr>
        <w:t xml:space="preserve">W odniesieniu do robót podlegających odbiorowi końcowemu inspektor nadzoru </w:t>
      </w:r>
      <w:r w:rsidR="0057388D">
        <w:rPr>
          <w:rFonts w:ascii="Arial" w:hAnsi="Arial" w:cs="Arial"/>
        </w:rPr>
        <w:t xml:space="preserve">inwestorskiego </w:t>
      </w:r>
      <w:r w:rsidRPr="009316B8">
        <w:rPr>
          <w:rFonts w:ascii="Arial" w:hAnsi="Arial" w:cs="Arial"/>
        </w:rPr>
        <w:t>sprawdza również kompletność przekazanych mu przez</w:t>
      </w:r>
      <w:r w:rsidR="00A131B0" w:rsidRPr="009316B8">
        <w:rPr>
          <w:rFonts w:ascii="Arial" w:hAnsi="Arial" w:cs="Arial"/>
        </w:rPr>
        <w:t xml:space="preserve"> </w:t>
      </w:r>
      <w:r w:rsidRPr="009316B8">
        <w:rPr>
          <w:rFonts w:ascii="Arial" w:hAnsi="Arial" w:cs="Arial"/>
        </w:rPr>
        <w:t>Wykonawcę dokumentów.</w:t>
      </w:r>
    </w:p>
    <w:p w14:paraId="652B79DE" w14:textId="5892E21D" w:rsidR="00B20F93" w:rsidRPr="009316B8" w:rsidRDefault="00CE5C5F" w:rsidP="00096094">
      <w:pPr>
        <w:pStyle w:val="Akapitzlist"/>
        <w:numPr>
          <w:ilvl w:val="0"/>
          <w:numId w:val="57"/>
        </w:numPr>
        <w:autoSpaceDE w:val="0"/>
        <w:autoSpaceDN w:val="0"/>
        <w:adjustRightInd w:val="0"/>
        <w:spacing w:after="0" w:line="240" w:lineRule="auto"/>
        <w:ind w:left="284" w:hanging="284"/>
        <w:jc w:val="both"/>
        <w:rPr>
          <w:rFonts w:ascii="Arial" w:hAnsi="Arial" w:cs="Arial"/>
        </w:rPr>
      </w:pPr>
      <w:r w:rsidRPr="009316B8">
        <w:rPr>
          <w:rFonts w:ascii="Arial" w:hAnsi="Arial" w:cs="Arial"/>
        </w:rPr>
        <w:t>Jeżeli w toku czynności odbioru końcowego zostaną stwierdzone wady/usterki,</w:t>
      </w:r>
      <w:r w:rsidR="00AB6B27">
        <w:rPr>
          <w:rFonts w:ascii="Arial" w:hAnsi="Arial" w:cs="Arial"/>
        </w:rPr>
        <w:t xml:space="preserve"> </w:t>
      </w:r>
      <w:r w:rsidR="00E648DF">
        <w:rPr>
          <w:rFonts w:ascii="Arial" w:hAnsi="Arial" w:cs="Arial"/>
        </w:rPr>
        <w:br/>
      </w:r>
      <w:r w:rsidRPr="009316B8">
        <w:rPr>
          <w:rFonts w:ascii="Arial" w:hAnsi="Arial" w:cs="Arial"/>
        </w:rPr>
        <w:t>to Zamawiający odstępuje od odbioru do czasu</w:t>
      </w:r>
      <w:r w:rsidR="00A131B0" w:rsidRPr="009316B8">
        <w:rPr>
          <w:rFonts w:ascii="Arial" w:hAnsi="Arial" w:cs="Arial"/>
        </w:rPr>
        <w:t xml:space="preserve"> </w:t>
      </w:r>
      <w:r w:rsidRPr="009316B8">
        <w:rPr>
          <w:rFonts w:ascii="Arial" w:hAnsi="Arial" w:cs="Arial"/>
        </w:rPr>
        <w:t>usunięcia wad lub usterek, wyznaczając termin do ich usunięcia. Po usunięciu wad lub usterek Wykonawca i Zamawiający podejmuj</w:t>
      </w:r>
      <w:r w:rsidR="00FB3A21" w:rsidRPr="009316B8">
        <w:rPr>
          <w:rFonts w:ascii="Arial" w:hAnsi="Arial" w:cs="Arial"/>
        </w:rPr>
        <w:t>ą</w:t>
      </w:r>
      <w:r w:rsidR="00A131B0" w:rsidRPr="009316B8">
        <w:rPr>
          <w:rFonts w:ascii="Arial" w:hAnsi="Arial" w:cs="Arial"/>
        </w:rPr>
        <w:t xml:space="preserve"> </w:t>
      </w:r>
      <w:r w:rsidRPr="009316B8">
        <w:rPr>
          <w:rFonts w:ascii="Arial" w:hAnsi="Arial" w:cs="Arial"/>
        </w:rPr>
        <w:t xml:space="preserve">czynności </w:t>
      </w:r>
      <w:r w:rsidR="00BD17D1" w:rsidRPr="009316B8">
        <w:rPr>
          <w:rFonts w:ascii="Arial" w:hAnsi="Arial" w:cs="Arial"/>
        </w:rPr>
        <w:t>związane z odbiorem</w:t>
      </w:r>
      <w:r w:rsidRPr="009316B8">
        <w:rPr>
          <w:rFonts w:ascii="Arial" w:hAnsi="Arial" w:cs="Arial"/>
        </w:rPr>
        <w:t>.</w:t>
      </w:r>
    </w:p>
    <w:p w14:paraId="4FEF2D90" w14:textId="77777777" w:rsidR="00B20F93" w:rsidRPr="009316B8" w:rsidRDefault="00CE5C5F" w:rsidP="00096094">
      <w:pPr>
        <w:pStyle w:val="Akapitzlist"/>
        <w:numPr>
          <w:ilvl w:val="0"/>
          <w:numId w:val="57"/>
        </w:numPr>
        <w:autoSpaceDE w:val="0"/>
        <w:autoSpaceDN w:val="0"/>
        <w:adjustRightInd w:val="0"/>
        <w:spacing w:after="0" w:line="240" w:lineRule="auto"/>
        <w:ind w:left="284" w:hanging="284"/>
        <w:jc w:val="both"/>
        <w:rPr>
          <w:rFonts w:ascii="Arial" w:hAnsi="Arial" w:cs="Arial"/>
        </w:rPr>
      </w:pPr>
      <w:r w:rsidRPr="009316B8">
        <w:rPr>
          <w:rFonts w:ascii="Arial" w:hAnsi="Arial" w:cs="Arial"/>
        </w:rPr>
        <w:t>Odbiór końcowy nie może być dokonany, jeżeli stwierdzone wady/usterki obniżają</w:t>
      </w:r>
      <w:r w:rsidR="00A131B0" w:rsidRPr="009316B8">
        <w:rPr>
          <w:rFonts w:ascii="Arial" w:hAnsi="Arial" w:cs="Arial"/>
        </w:rPr>
        <w:t xml:space="preserve"> </w:t>
      </w:r>
      <w:r w:rsidRPr="009316B8">
        <w:rPr>
          <w:rFonts w:ascii="Arial" w:hAnsi="Arial" w:cs="Arial"/>
        </w:rPr>
        <w:t>przewidzianą przez Zamawiającego zdolność użytkową wykonanych robót.</w:t>
      </w:r>
    </w:p>
    <w:p w14:paraId="25B3C714" w14:textId="34502F9B" w:rsidR="00CE5C5F" w:rsidRPr="009316B8" w:rsidRDefault="00CE5C5F" w:rsidP="00096094">
      <w:pPr>
        <w:pStyle w:val="Akapitzlist"/>
        <w:numPr>
          <w:ilvl w:val="0"/>
          <w:numId w:val="57"/>
        </w:numPr>
        <w:autoSpaceDE w:val="0"/>
        <w:autoSpaceDN w:val="0"/>
        <w:adjustRightInd w:val="0"/>
        <w:spacing w:after="0" w:line="240" w:lineRule="auto"/>
        <w:ind w:left="284" w:hanging="284"/>
        <w:jc w:val="both"/>
        <w:rPr>
          <w:rFonts w:ascii="Arial" w:hAnsi="Arial" w:cs="Arial"/>
        </w:rPr>
      </w:pPr>
      <w:r w:rsidRPr="009316B8">
        <w:rPr>
          <w:rFonts w:ascii="Arial" w:hAnsi="Arial" w:cs="Arial"/>
        </w:rPr>
        <w:t xml:space="preserve">W razie stwierdzenia </w:t>
      </w:r>
      <w:r w:rsidR="009A24CE" w:rsidRPr="009316B8">
        <w:rPr>
          <w:rFonts w:ascii="Arial" w:hAnsi="Arial" w:cs="Arial"/>
        </w:rPr>
        <w:t xml:space="preserve">w toku czynności odbioru </w:t>
      </w:r>
      <w:r w:rsidRPr="009316B8">
        <w:rPr>
          <w:rFonts w:ascii="Arial" w:hAnsi="Arial" w:cs="Arial"/>
        </w:rPr>
        <w:t>takich wad lub usterek, które nie nadają się do</w:t>
      </w:r>
      <w:r w:rsidR="00C26246" w:rsidRPr="009316B8">
        <w:rPr>
          <w:rFonts w:ascii="Arial" w:hAnsi="Arial" w:cs="Arial"/>
        </w:rPr>
        <w:t xml:space="preserve"> </w:t>
      </w:r>
      <w:r w:rsidRPr="009316B8">
        <w:rPr>
          <w:rFonts w:ascii="Arial" w:hAnsi="Arial" w:cs="Arial"/>
        </w:rPr>
        <w:t>usunięcia</w:t>
      </w:r>
      <w:r w:rsidR="00D56FCF" w:rsidRPr="009316B8">
        <w:rPr>
          <w:rFonts w:ascii="Arial" w:hAnsi="Arial" w:cs="Arial"/>
        </w:rPr>
        <w:t>,</w:t>
      </w:r>
      <w:r w:rsidRPr="009316B8">
        <w:rPr>
          <w:rFonts w:ascii="Arial" w:hAnsi="Arial" w:cs="Arial"/>
        </w:rPr>
        <w:t xml:space="preserve"> albo gdy z okoliczności wynika, że Wykonawca nie zdoła ich usunąć w czasie odpowiednim, Zamawiający może:</w:t>
      </w:r>
    </w:p>
    <w:p w14:paraId="7CE914F7" w14:textId="033F1D43" w:rsidR="00393491" w:rsidRPr="009316B8" w:rsidRDefault="00CE5C5F" w:rsidP="00096094">
      <w:pPr>
        <w:pStyle w:val="Akapitzlist"/>
        <w:numPr>
          <w:ilvl w:val="0"/>
          <w:numId w:val="15"/>
        </w:numPr>
        <w:autoSpaceDE w:val="0"/>
        <w:autoSpaceDN w:val="0"/>
        <w:adjustRightInd w:val="0"/>
        <w:spacing w:after="0" w:line="240" w:lineRule="auto"/>
        <w:ind w:left="567" w:hanging="283"/>
        <w:jc w:val="both"/>
        <w:rPr>
          <w:rFonts w:ascii="Arial" w:hAnsi="Arial" w:cs="Arial"/>
        </w:rPr>
      </w:pPr>
      <w:r w:rsidRPr="009316B8">
        <w:rPr>
          <w:rFonts w:ascii="Arial" w:hAnsi="Arial" w:cs="Arial"/>
        </w:rPr>
        <w:lastRenderedPageBreak/>
        <w:t>obniżyć wynagrodzenie Wykonawcy odpowiednio do zmniejszonej wartości użytkowej, technicznej lub estetycznej robót</w:t>
      </w:r>
      <w:r w:rsidR="00D56FCF" w:rsidRPr="009316B8">
        <w:rPr>
          <w:rFonts w:ascii="Arial" w:hAnsi="Arial" w:cs="Arial"/>
        </w:rPr>
        <w:t>,</w:t>
      </w:r>
      <w:r w:rsidRPr="009316B8">
        <w:rPr>
          <w:rFonts w:ascii="Arial" w:hAnsi="Arial" w:cs="Arial"/>
        </w:rPr>
        <w:t xml:space="preserve"> określonej</w:t>
      </w:r>
      <w:r w:rsidR="00A131B0" w:rsidRPr="009316B8">
        <w:rPr>
          <w:rFonts w:ascii="Arial" w:hAnsi="Arial" w:cs="Arial"/>
        </w:rPr>
        <w:t xml:space="preserve"> </w:t>
      </w:r>
      <w:r w:rsidRPr="009316B8">
        <w:rPr>
          <w:rFonts w:ascii="Arial" w:hAnsi="Arial" w:cs="Arial"/>
        </w:rPr>
        <w:t>przez biegłego rzeczoznawcę budowlanego wybranego przez Zamawiającego, albo</w:t>
      </w:r>
    </w:p>
    <w:p w14:paraId="14D64B9B" w14:textId="09AB6A0A" w:rsidR="003C5ABD" w:rsidRPr="003E660A" w:rsidRDefault="00CE5C5F" w:rsidP="00096094">
      <w:pPr>
        <w:pStyle w:val="Akapitzlist"/>
        <w:numPr>
          <w:ilvl w:val="0"/>
          <w:numId w:val="15"/>
        </w:numPr>
        <w:autoSpaceDE w:val="0"/>
        <w:autoSpaceDN w:val="0"/>
        <w:adjustRightInd w:val="0"/>
        <w:spacing w:after="0" w:line="240" w:lineRule="auto"/>
        <w:ind w:left="567" w:hanging="283"/>
        <w:jc w:val="both"/>
        <w:rPr>
          <w:rFonts w:ascii="Arial" w:hAnsi="Arial" w:cs="Arial"/>
          <w:strike/>
          <w:color w:val="FF0000"/>
        </w:rPr>
      </w:pPr>
      <w:r w:rsidRPr="009316B8">
        <w:rPr>
          <w:rFonts w:ascii="Arial" w:hAnsi="Arial" w:cs="Arial"/>
        </w:rPr>
        <w:t xml:space="preserve">zażądać od Wykonawcy wykonania robót po raz drugi na koszt Wykonawcy, zachowując przy tym prawo potrącenia </w:t>
      </w:r>
      <w:r w:rsidR="0038740E" w:rsidRPr="009316B8">
        <w:rPr>
          <w:rFonts w:ascii="Arial" w:hAnsi="Arial" w:cs="Arial"/>
        </w:rPr>
        <w:t xml:space="preserve">równowartości </w:t>
      </w:r>
      <w:r w:rsidRPr="009316B8">
        <w:rPr>
          <w:rFonts w:ascii="Arial" w:hAnsi="Arial" w:cs="Arial"/>
        </w:rPr>
        <w:t>poniesionej</w:t>
      </w:r>
      <w:r w:rsidR="00A131B0" w:rsidRPr="009316B8">
        <w:rPr>
          <w:rFonts w:ascii="Arial" w:hAnsi="Arial" w:cs="Arial"/>
        </w:rPr>
        <w:t xml:space="preserve"> </w:t>
      </w:r>
      <w:r w:rsidRPr="009316B8">
        <w:rPr>
          <w:rFonts w:ascii="Arial" w:hAnsi="Arial" w:cs="Arial"/>
        </w:rPr>
        <w:t>szkody z wynagrodzenia lub</w:t>
      </w:r>
      <w:r w:rsidR="00A517DB" w:rsidRPr="009316B8">
        <w:rPr>
          <w:rFonts w:ascii="Arial" w:hAnsi="Arial" w:cs="Arial"/>
        </w:rPr>
        <w:t xml:space="preserve"> </w:t>
      </w:r>
      <w:r w:rsidR="00AB6B27">
        <w:rPr>
          <w:rFonts w:ascii="Arial" w:hAnsi="Arial" w:cs="Arial"/>
        </w:rPr>
        <w:br/>
      </w:r>
      <w:r w:rsidR="00A517DB" w:rsidRPr="009316B8">
        <w:rPr>
          <w:rFonts w:ascii="Arial" w:hAnsi="Arial" w:cs="Arial"/>
        </w:rPr>
        <w:t>z zabezpieczenia należytego wykonania umowy</w:t>
      </w:r>
      <w:r w:rsidRPr="009316B8">
        <w:rPr>
          <w:rFonts w:ascii="Arial" w:hAnsi="Arial" w:cs="Arial"/>
        </w:rPr>
        <w:t>,</w:t>
      </w:r>
      <w:r w:rsidR="00A131B0" w:rsidRPr="009316B8">
        <w:rPr>
          <w:rFonts w:ascii="Arial" w:hAnsi="Arial" w:cs="Arial"/>
        </w:rPr>
        <w:t xml:space="preserve"> </w:t>
      </w:r>
    </w:p>
    <w:p w14:paraId="7C1F4728" w14:textId="5A22FDD3" w:rsidR="003C5ABD" w:rsidRPr="00C57391" w:rsidRDefault="003C5ABD" w:rsidP="00096094">
      <w:pPr>
        <w:pStyle w:val="Akapitzlist"/>
        <w:numPr>
          <w:ilvl w:val="0"/>
          <w:numId w:val="58"/>
        </w:numPr>
        <w:autoSpaceDE w:val="0"/>
        <w:autoSpaceDN w:val="0"/>
        <w:adjustRightInd w:val="0"/>
        <w:spacing w:after="0" w:line="240" w:lineRule="auto"/>
        <w:ind w:left="284"/>
        <w:jc w:val="both"/>
        <w:rPr>
          <w:rFonts w:ascii="Arial" w:hAnsi="Arial" w:cs="Arial"/>
        </w:rPr>
      </w:pPr>
      <w:r w:rsidRPr="00C57391">
        <w:rPr>
          <w:rFonts w:ascii="Arial" w:hAnsi="Arial" w:cs="Arial"/>
        </w:rPr>
        <w:t xml:space="preserve">Warunkiem odbioru końcowego przedmiotu umowy będzie przekazanie </w:t>
      </w:r>
      <w:r w:rsidR="003E660A" w:rsidRPr="00C57391">
        <w:rPr>
          <w:rFonts w:ascii="Arial" w:hAnsi="Arial" w:cs="Arial"/>
        </w:rPr>
        <w:t>i</w:t>
      </w:r>
      <w:r w:rsidRPr="00C57391">
        <w:rPr>
          <w:rFonts w:ascii="Arial" w:hAnsi="Arial" w:cs="Arial"/>
        </w:rPr>
        <w:t xml:space="preserve">nspektorowi   </w:t>
      </w:r>
      <w:r w:rsidR="0052239F" w:rsidRPr="00C57391">
        <w:rPr>
          <w:rFonts w:ascii="Arial" w:hAnsi="Arial" w:cs="Arial"/>
        </w:rPr>
        <w:t xml:space="preserve"> </w:t>
      </w:r>
      <w:r w:rsidR="0052239F" w:rsidRPr="00C57391">
        <w:rPr>
          <w:rFonts w:ascii="Arial" w:hAnsi="Arial" w:cs="Arial"/>
        </w:rPr>
        <w:br/>
        <w:t xml:space="preserve"> </w:t>
      </w:r>
      <w:r w:rsidR="003E660A" w:rsidRPr="00C57391">
        <w:rPr>
          <w:rFonts w:ascii="Arial" w:hAnsi="Arial" w:cs="Arial"/>
        </w:rPr>
        <w:t>n</w:t>
      </w:r>
      <w:r w:rsidRPr="00C57391">
        <w:rPr>
          <w:rFonts w:ascii="Arial" w:hAnsi="Arial" w:cs="Arial"/>
        </w:rPr>
        <w:t xml:space="preserve">adzoru </w:t>
      </w:r>
      <w:r w:rsidR="003E660A" w:rsidRPr="00C57391">
        <w:rPr>
          <w:rFonts w:ascii="Arial" w:hAnsi="Arial" w:cs="Arial"/>
        </w:rPr>
        <w:t>i</w:t>
      </w:r>
      <w:r w:rsidRPr="00C57391">
        <w:rPr>
          <w:rFonts w:ascii="Arial" w:hAnsi="Arial" w:cs="Arial"/>
        </w:rPr>
        <w:t>nwestorskiego informacji o zakończeniu robót wraz z n/w dokumentami:</w:t>
      </w:r>
    </w:p>
    <w:p w14:paraId="56F9BF2B" w14:textId="77777777" w:rsidR="003C5ABD" w:rsidRPr="009316B8" w:rsidRDefault="003C5ABD" w:rsidP="00096094">
      <w:pPr>
        <w:numPr>
          <w:ilvl w:val="0"/>
          <w:numId w:val="46"/>
        </w:numPr>
        <w:autoSpaceDE w:val="0"/>
        <w:autoSpaceDN w:val="0"/>
        <w:adjustRightInd w:val="0"/>
        <w:spacing w:after="0" w:line="240" w:lineRule="auto"/>
        <w:ind w:left="567" w:hanging="283"/>
        <w:jc w:val="both"/>
        <w:rPr>
          <w:rFonts w:ascii="Arial" w:hAnsi="Arial" w:cs="Arial"/>
        </w:rPr>
      </w:pPr>
      <w:r w:rsidRPr="009316B8">
        <w:rPr>
          <w:rFonts w:ascii="Arial" w:hAnsi="Arial" w:cs="Arial"/>
        </w:rPr>
        <w:t>oświadczenie kierownika budowy:</w:t>
      </w:r>
    </w:p>
    <w:p w14:paraId="4627B55A" w14:textId="77777777" w:rsidR="003C5ABD" w:rsidRPr="009316B8" w:rsidRDefault="003C5ABD" w:rsidP="00096094">
      <w:pPr>
        <w:numPr>
          <w:ilvl w:val="1"/>
          <w:numId w:val="45"/>
        </w:numPr>
        <w:autoSpaceDE w:val="0"/>
        <w:autoSpaceDN w:val="0"/>
        <w:adjustRightInd w:val="0"/>
        <w:spacing w:after="0" w:line="240" w:lineRule="auto"/>
        <w:ind w:left="851" w:hanging="284"/>
        <w:jc w:val="both"/>
        <w:rPr>
          <w:rFonts w:ascii="Arial" w:hAnsi="Arial" w:cs="Arial"/>
        </w:rPr>
      </w:pPr>
      <w:r w:rsidRPr="009316B8">
        <w:rPr>
          <w:rFonts w:ascii="Arial" w:hAnsi="Arial" w:cs="Arial"/>
        </w:rPr>
        <w:t>o usunięciu ewentualnych usterek stwierdzonych podczas przeglądu technicznego robót objętych umową,</w:t>
      </w:r>
    </w:p>
    <w:p w14:paraId="7C652AA3" w14:textId="77777777" w:rsidR="003C5ABD" w:rsidRPr="009316B8" w:rsidRDefault="003C5ABD" w:rsidP="00096094">
      <w:pPr>
        <w:numPr>
          <w:ilvl w:val="1"/>
          <w:numId w:val="45"/>
        </w:numPr>
        <w:autoSpaceDE w:val="0"/>
        <w:autoSpaceDN w:val="0"/>
        <w:adjustRightInd w:val="0"/>
        <w:spacing w:after="0" w:line="240" w:lineRule="auto"/>
        <w:ind w:left="851" w:hanging="284"/>
        <w:jc w:val="both"/>
        <w:rPr>
          <w:rFonts w:ascii="Arial" w:hAnsi="Arial" w:cs="Arial"/>
        </w:rPr>
      </w:pPr>
      <w:r w:rsidRPr="009316B8">
        <w:rPr>
          <w:rFonts w:ascii="Arial" w:hAnsi="Arial" w:cs="Arial"/>
        </w:rPr>
        <w:t>o zgodności wykonania robót objętych umową z projektem budowlanym, pozwoleniem na budowę oraz innymi przepisami,</w:t>
      </w:r>
    </w:p>
    <w:p w14:paraId="5021B376" w14:textId="77777777" w:rsidR="003C5ABD" w:rsidRPr="009316B8" w:rsidRDefault="003C5ABD" w:rsidP="00096094">
      <w:pPr>
        <w:numPr>
          <w:ilvl w:val="1"/>
          <w:numId w:val="45"/>
        </w:numPr>
        <w:autoSpaceDE w:val="0"/>
        <w:autoSpaceDN w:val="0"/>
        <w:adjustRightInd w:val="0"/>
        <w:spacing w:after="0" w:line="240" w:lineRule="auto"/>
        <w:ind w:left="851" w:hanging="284"/>
        <w:jc w:val="both"/>
        <w:rPr>
          <w:rFonts w:ascii="Arial" w:hAnsi="Arial" w:cs="Arial"/>
        </w:rPr>
      </w:pPr>
      <w:r w:rsidRPr="009316B8">
        <w:rPr>
          <w:rFonts w:ascii="Arial" w:hAnsi="Arial" w:cs="Arial"/>
        </w:rPr>
        <w:t xml:space="preserve">o doprowadzeniu do należytego stanu i porządku terenu budowy; </w:t>
      </w:r>
    </w:p>
    <w:p w14:paraId="37EEA6A3" w14:textId="77777777" w:rsidR="003C5ABD" w:rsidRPr="009316B8" w:rsidRDefault="003C5ABD" w:rsidP="00096094">
      <w:pPr>
        <w:numPr>
          <w:ilvl w:val="0"/>
          <w:numId w:val="46"/>
        </w:numPr>
        <w:autoSpaceDE w:val="0"/>
        <w:autoSpaceDN w:val="0"/>
        <w:adjustRightInd w:val="0"/>
        <w:spacing w:after="0" w:line="240" w:lineRule="auto"/>
        <w:ind w:left="567" w:hanging="283"/>
        <w:jc w:val="both"/>
        <w:rPr>
          <w:rFonts w:ascii="Arial" w:hAnsi="Arial" w:cs="Arial"/>
        </w:rPr>
      </w:pPr>
      <w:r w:rsidRPr="009316B8">
        <w:rPr>
          <w:rFonts w:ascii="Arial" w:hAnsi="Arial" w:cs="Arial"/>
        </w:rPr>
        <w:t>dokumentacja projektowa podstawowa z naniesionymi ewentualnymi zmianami oraz dodatkowa, jeżeli została sporządzona w trakcie realizacji umowy;</w:t>
      </w:r>
    </w:p>
    <w:p w14:paraId="597B7CDA" w14:textId="77777777" w:rsidR="003C5ABD" w:rsidRPr="009316B8" w:rsidRDefault="003C5ABD" w:rsidP="00096094">
      <w:pPr>
        <w:numPr>
          <w:ilvl w:val="0"/>
          <w:numId w:val="46"/>
        </w:numPr>
        <w:autoSpaceDE w:val="0"/>
        <w:autoSpaceDN w:val="0"/>
        <w:adjustRightInd w:val="0"/>
        <w:spacing w:after="0" w:line="240" w:lineRule="auto"/>
        <w:ind w:left="567" w:hanging="283"/>
        <w:jc w:val="both"/>
        <w:rPr>
          <w:rFonts w:ascii="Arial" w:hAnsi="Arial" w:cs="Arial"/>
        </w:rPr>
      </w:pPr>
      <w:r w:rsidRPr="009316B8">
        <w:rPr>
          <w:rFonts w:ascii="Arial" w:hAnsi="Arial" w:cs="Arial"/>
        </w:rPr>
        <w:t>szczegółowe specyfikacje techniczne (podstawowe z dokumentów umowy i ewentualnie uzupełniające lub zamienne);</w:t>
      </w:r>
    </w:p>
    <w:p w14:paraId="71719587" w14:textId="77777777" w:rsidR="003C5ABD" w:rsidRPr="009316B8" w:rsidRDefault="003C5ABD" w:rsidP="00096094">
      <w:pPr>
        <w:numPr>
          <w:ilvl w:val="0"/>
          <w:numId w:val="46"/>
        </w:numPr>
        <w:autoSpaceDE w:val="0"/>
        <w:autoSpaceDN w:val="0"/>
        <w:adjustRightInd w:val="0"/>
        <w:spacing w:after="0" w:line="240" w:lineRule="auto"/>
        <w:ind w:left="567" w:hanging="283"/>
        <w:jc w:val="both"/>
        <w:rPr>
          <w:rFonts w:ascii="Arial" w:hAnsi="Arial" w:cs="Arial"/>
        </w:rPr>
      </w:pPr>
      <w:r w:rsidRPr="009316B8">
        <w:rPr>
          <w:rFonts w:ascii="Arial" w:hAnsi="Arial" w:cs="Arial"/>
        </w:rPr>
        <w:t>receptury i ustalenia technologiczne;</w:t>
      </w:r>
    </w:p>
    <w:p w14:paraId="2D82502F" w14:textId="77777777" w:rsidR="003C5ABD" w:rsidRPr="009316B8" w:rsidRDefault="003C5ABD" w:rsidP="00096094">
      <w:pPr>
        <w:numPr>
          <w:ilvl w:val="0"/>
          <w:numId w:val="46"/>
        </w:numPr>
        <w:autoSpaceDE w:val="0"/>
        <w:autoSpaceDN w:val="0"/>
        <w:adjustRightInd w:val="0"/>
        <w:spacing w:after="0" w:line="240" w:lineRule="auto"/>
        <w:ind w:left="567" w:hanging="283"/>
        <w:jc w:val="both"/>
        <w:rPr>
          <w:rFonts w:ascii="Arial" w:hAnsi="Arial" w:cs="Arial"/>
        </w:rPr>
      </w:pPr>
      <w:r w:rsidRPr="009316B8">
        <w:rPr>
          <w:rFonts w:ascii="Arial" w:hAnsi="Arial" w:cs="Arial"/>
        </w:rPr>
        <w:t>deklaracje zgodności oraz aprobaty techniczne na wbudowane materiały, zgodnie ze SST;</w:t>
      </w:r>
    </w:p>
    <w:p w14:paraId="7B4AE387" w14:textId="77777777" w:rsidR="003C5ABD" w:rsidRPr="009316B8" w:rsidRDefault="003C5ABD" w:rsidP="00096094">
      <w:pPr>
        <w:numPr>
          <w:ilvl w:val="0"/>
          <w:numId w:val="46"/>
        </w:numPr>
        <w:autoSpaceDE w:val="0"/>
        <w:autoSpaceDN w:val="0"/>
        <w:adjustRightInd w:val="0"/>
        <w:spacing w:after="0" w:line="240" w:lineRule="auto"/>
        <w:ind w:left="567" w:hanging="283"/>
        <w:jc w:val="both"/>
        <w:rPr>
          <w:rFonts w:ascii="Arial" w:hAnsi="Arial" w:cs="Arial"/>
        </w:rPr>
      </w:pPr>
      <w:r w:rsidRPr="009316B8">
        <w:rPr>
          <w:rFonts w:ascii="Arial" w:hAnsi="Arial" w:cs="Arial"/>
        </w:rPr>
        <w:t>protokoły badań i sprawdzeń, zgodnie ze SST;</w:t>
      </w:r>
    </w:p>
    <w:p w14:paraId="0307A4B0" w14:textId="668ED90E" w:rsidR="003C5ABD" w:rsidRPr="009316B8" w:rsidRDefault="003C5ABD" w:rsidP="00096094">
      <w:pPr>
        <w:numPr>
          <w:ilvl w:val="0"/>
          <w:numId w:val="46"/>
        </w:numPr>
        <w:autoSpaceDE w:val="0"/>
        <w:autoSpaceDN w:val="0"/>
        <w:adjustRightInd w:val="0"/>
        <w:spacing w:after="0" w:line="240" w:lineRule="auto"/>
        <w:ind w:left="567" w:hanging="283"/>
        <w:jc w:val="both"/>
        <w:rPr>
          <w:rFonts w:ascii="Arial" w:hAnsi="Arial" w:cs="Arial"/>
        </w:rPr>
      </w:pPr>
      <w:r w:rsidRPr="009316B8">
        <w:rPr>
          <w:rFonts w:ascii="Arial" w:hAnsi="Arial" w:cs="Arial"/>
        </w:rPr>
        <w:t xml:space="preserve">inwentaryzacja geodezyjna powykonawcza w </w:t>
      </w:r>
      <w:r w:rsidR="002A38DD">
        <w:rPr>
          <w:rFonts w:ascii="Arial" w:hAnsi="Arial" w:cs="Arial"/>
        </w:rPr>
        <w:t>dwóch</w:t>
      </w:r>
      <w:r w:rsidRPr="009316B8">
        <w:rPr>
          <w:rFonts w:ascii="Arial" w:hAnsi="Arial" w:cs="Arial"/>
        </w:rPr>
        <w:t xml:space="preserve"> tożsamych egzemplarzach </w:t>
      </w:r>
      <w:r w:rsidRPr="009316B8">
        <w:rPr>
          <w:rFonts w:ascii="Arial" w:hAnsi="Arial" w:cs="Arial"/>
        </w:rPr>
        <w:br/>
        <w:t>w formie papierowej;</w:t>
      </w:r>
    </w:p>
    <w:p w14:paraId="5745A41E" w14:textId="77777777" w:rsidR="003C5ABD" w:rsidRPr="009316B8" w:rsidRDefault="003C5ABD" w:rsidP="00096094">
      <w:pPr>
        <w:numPr>
          <w:ilvl w:val="0"/>
          <w:numId w:val="46"/>
        </w:numPr>
        <w:autoSpaceDE w:val="0"/>
        <w:autoSpaceDN w:val="0"/>
        <w:adjustRightInd w:val="0"/>
        <w:spacing w:after="0" w:line="240" w:lineRule="auto"/>
        <w:ind w:left="567" w:hanging="283"/>
        <w:jc w:val="both"/>
        <w:rPr>
          <w:rFonts w:ascii="Arial" w:hAnsi="Arial" w:cs="Arial"/>
        </w:rPr>
      </w:pPr>
      <w:r w:rsidRPr="009316B8">
        <w:rPr>
          <w:rFonts w:ascii="Arial" w:hAnsi="Arial" w:cs="Arial"/>
        </w:rPr>
        <w:t>potwierdzenia, zgodnie z odrębnymi przepisami, odbioru wszystkich wykonywanych w ramach zamówienia urządzeń, sieci, przyłączy itp.;</w:t>
      </w:r>
    </w:p>
    <w:p w14:paraId="25B5E4E0" w14:textId="77777777" w:rsidR="003C5ABD" w:rsidRPr="009316B8" w:rsidRDefault="003C5ABD" w:rsidP="00096094">
      <w:pPr>
        <w:numPr>
          <w:ilvl w:val="0"/>
          <w:numId w:val="46"/>
        </w:numPr>
        <w:autoSpaceDE w:val="0"/>
        <w:autoSpaceDN w:val="0"/>
        <w:adjustRightInd w:val="0"/>
        <w:spacing w:after="0" w:line="240" w:lineRule="auto"/>
        <w:ind w:left="567" w:hanging="283"/>
        <w:jc w:val="both"/>
        <w:rPr>
          <w:rFonts w:ascii="Arial" w:hAnsi="Arial" w:cs="Arial"/>
        </w:rPr>
      </w:pPr>
      <w:r w:rsidRPr="009316B8">
        <w:rPr>
          <w:rFonts w:ascii="Arial" w:hAnsi="Arial" w:cs="Arial"/>
        </w:rPr>
        <w:t>obmiary wykonanych robót.</w:t>
      </w:r>
    </w:p>
    <w:p w14:paraId="5AF00749" w14:textId="3CED83CC" w:rsidR="00586F40" w:rsidRPr="009316B8" w:rsidRDefault="003C5ABD" w:rsidP="00096094">
      <w:pPr>
        <w:pStyle w:val="Akapitzlist"/>
        <w:numPr>
          <w:ilvl w:val="0"/>
          <w:numId w:val="59"/>
        </w:numPr>
        <w:autoSpaceDE w:val="0"/>
        <w:autoSpaceDN w:val="0"/>
        <w:adjustRightInd w:val="0"/>
        <w:spacing w:after="0" w:line="240" w:lineRule="auto"/>
        <w:ind w:left="284"/>
        <w:jc w:val="both"/>
        <w:rPr>
          <w:rFonts w:ascii="Arial" w:hAnsi="Arial" w:cs="Arial"/>
        </w:rPr>
      </w:pPr>
      <w:r w:rsidRPr="009316B8">
        <w:rPr>
          <w:rFonts w:ascii="Arial" w:hAnsi="Arial" w:cs="Arial"/>
        </w:rPr>
        <w:t xml:space="preserve">Kolaudacja przez </w:t>
      </w:r>
      <w:r w:rsidR="00FA2E58">
        <w:rPr>
          <w:rFonts w:ascii="Arial" w:hAnsi="Arial" w:cs="Arial"/>
        </w:rPr>
        <w:t>i</w:t>
      </w:r>
      <w:r w:rsidRPr="009316B8">
        <w:rPr>
          <w:rFonts w:ascii="Arial" w:hAnsi="Arial" w:cs="Arial"/>
        </w:rPr>
        <w:t xml:space="preserve">nspektora </w:t>
      </w:r>
      <w:r w:rsidR="00FA2E58">
        <w:rPr>
          <w:rFonts w:ascii="Arial" w:hAnsi="Arial" w:cs="Arial"/>
        </w:rPr>
        <w:t>n</w:t>
      </w:r>
      <w:r w:rsidRPr="009316B8">
        <w:rPr>
          <w:rFonts w:ascii="Arial" w:hAnsi="Arial" w:cs="Arial"/>
        </w:rPr>
        <w:t xml:space="preserve">adzoru </w:t>
      </w:r>
      <w:r w:rsidR="00FA2E58">
        <w:rPr>
          <w:rFonts w:ascii="Arial" w:hAnsi="Arial" w:cs="Arial"/>
        </w:rPr>
        <w:t>i</w:t>
      </w:r>
      <w:r w:rsidRPr="009316B8">
        <w:rPr>
          <w:rFonts w:ascii="Arial" w:hAnsi="Arial" w:cs="Arial"/>
        </w:rPr>
        <w:t xml:space="preserve">nwestorskiego (sprawdzenie kompletności </w:t>
      </w:r>
      <w:r w:rsidRPr="009316B8">
        <w:rPr>
          <w:rFonts w:ascii="Arial" w:hAnsi="Arial" w:cs="Arial"/>
        </w:rPr>
        <w:br/>
        <w:t xml:space="preserve">i prawidłowości przedłożonych przez </w:t>
      </w:r>
      <w:r w:rsidR="00FA2E58">
        <w:rPr>
          <w:rFonts w:ascii="Arial" w:hAnsi="Arial" w:cs="Arial"/>
        </w:rPr>
        <w:t>k</w:t>
      </w:r>
      <w:r w:rsidRPr="009316B8">
        <w:rPr>
          <w:rFonts w:ascii="Arial" w:hAnsi="Arial" w:cs="Arial"/>
        </w:rPr>
        <w:t xml:space="preserve">ierownika budowy dokumentów warunkujących    </w:t>
      </w:r>
      <w:r w:rsidRPr="009316B8">
        <w:rPr>
          <w:rFonts w:ascii="Arial" w:hAnsi="Arial" w:cs="Arial"/>
        </w:rPr>
        <w:br/>
        <w:t xml:space="preserve">odbiór końcowy) powinna nastąpić w terminie nie przekraczającym </w:t>
      </w:r>
      <w:r w:rsidR="00176040" w:rsidRPr="009316B8">
        <w:rPr>
          <w:rFonts w:ascii="Arial" w:hAnsi="Arial" w:cs="Arial"/>
        </w:rPr>
        <w:t>7</w:t>
      </w:r>
      <w:r w:rsidR="00A2668F" w:rsidRPr="009316B8">
        <w:rPr>
          <w:rFonts w:ascii="Arial" w:hAnsi="Arial" w:cs="Arial"/>
        </w:rPr>
        <w:t xml:space="preserve"> </w:t>
      </w:r>
      <w:r w:rsidRPr="009316B8">
        <w:rPr>
          <w:rFonts w:ascii="Arial" w:hAnsi="Arial" w:cs="Arial"/>
        </w:rPr>
        <w:t>dni roboczych od dnia zgłoszenia gotowości obiektu budowlanego do odbioru końcowego.</w:t>
      </w:r>
    </w:p>
    <w:p w14:paraId="13999A70" w14:textId="5E433DF3" w:rsidR="003C5ABD" w:rsidRPr="009316B8" w:rsidRDefault="00E06DBE" w:rsidP="00096094">
      <w:pPr>
        <w:pStyle w:val="Akapitzlist"/>
        <w:numPr>
          <w:ilvl w:val="0"/>
          <w:numId w:val="59"/>
        </w:numPr>
        <w:autoSpaceDE w:val="0"/>
        <w:autoSpaceDN w:val="0"/>
        <w:adjustRightInd w:val="0"/>
        <w:spacing w:after="0" w:line="240" w:lineRule="auto"/>
        <w:ind w:left="284"/>
        <w:jc w:val="both"/>
        <w:rPr>
          <w:rFonts w:ascii="Arial" w:hAnsi="Arial" w:cs="Arial"/>
        </w:rPr>
      </w:pPr>
      <w:r w:rsidRPr="009316B8">
        <w:rPr>
          <w:rFonts w:ascii="Arial" w:hAnsi="Arial" w:cs="Arial"/>
          <w:bCs/>
        </w:rPr>
        <w:t xml:space="preserve">Za dzień odbioru końcowego przedmiotu umowy uznaje się dzień podpisania przez  </w:t>
      </w:r>
      <w:r w:rsidRPr="009316B8">
        <w:rPr>
          <w:rFonts w:ascii="Arial" w:hAnsi="Arial" w:cs="Arial"/>
          <w:bCs/>
        </w:rPr>
        <w:br/>
        <w:t>upoważnionych przedstawicieli Stron protokołu odbioru końcowego.</w:t>
      </w:r>
    </w:p>
    <w:p w14:paraId="7066AB2A" w14:textId="77777777" w:rsidR="000C114D" w:rsidRDefault="000C114D" w:rsidP="009573AE">
      <w:pPr>
        <w:autoSpaceDE w:val="0"/>
        <w:autoSpaceDN w:val="0"/>
        <w:adjustRightInd w:val="0"/>
        <w:spacing w:after="0" w:line="240" w:lineRule="auto"/>
        <w:rPr>
          <w:rFonts w:ascii="Arial" w:hAnsi="Arial" w:cs="Arial"/>
          <w:b/>
          <w:bCs/>
        </w:rPr>
      </w:pPr>
    </w:p>
    <w:p w14:paraId="13EECD33" w14:textId="77777777" w:rsidR="00071E13" w:rsidRDefault="00071E13" w:rsidP="00096094">
      <w:pPr>
        <w:autoSpaceDE w:val="0"/>
        <w:autoSpaceDN w:val="0"/>
        <w:adjustRightInd w:val="0"/>
        <w:spacing w:after="0" w:line="240" w:lineRule="auto"/>
        <w:jc w:val="center"/>
        <w:rPr>
          <w:rFonts w:ascii="Arial" w:hAnsi="Arial" w:cs="Arial"/>
          <w:b/>
          <w:bCs/>
        </w:rPr>
      </w:pPr>
      <w:r w:rsidRPr="00CE5C5F">
        <w:rPr>
          <w:rFonts w:ascii="Arial" w:hAnsi="Arial" w:cs="Arial"/>
          <w:b/>
          <w:bCs/>
        </w:rPr>
        <w:t>§ 1</w:t>
      </w:r>
      <w:r>
        <w:rPr>
          <w:rFonts w:ascii="Arial" w:hAnsi="Arial" w:cs="Arial"/>
          <w:b/>
          <w:bCs/>
        </w:rPr>
        <w:t>2</w:t>
      </w:r>
    </w:p>
    <w:p w14:paraId="07985539" w14:textId="15F94EB3" w:rsidR="004C6AFF" w:rsidRPr="00CE5C5F" w:rsidRDefault="00CE5C5F" w:rsidP="00E648DF">
      <w:pPr>
        <w:autoSpaceDE w:val="0"/>
        <w:autoSpaceDN w:val="0"/>
        <w:adjustRightInd w:val="0"/>
        <w:spacing w:after="0" w:line="240" w:lineRule="auto"/>
        <w:jc w:val="center"/>
        <w:rPr>
          <w:rFonts w:ascii="Arial" w:hAnsi="Arial" w:cs="Arial"/>
          <w:b/>
          <w:bCs/>
        </w:rPr>
      </w:pPr>
      <w:r w:rsidRPr="00CE5C5F">
        <w:rPr>
          <w:rFonts w:ascii="Arial" w:hAnsi="Arial" w:cs="Arial"/>
          <w:b/>
          <w:bCs/>
        </w:rPr>
        <w:t>Gwarancja</w:t>
      </w:r>
    </w:p>
    <w:p w14:paraId="5B9B3DE8" w14:textId="77777777" w:rsidR="00B20F93" w:rsidRPr="00393491" w:rsidRDefault="00CE5C5F" w:rsidP="00096094">
      <w:pPr>
        <w:pStyle w:val="Akapitzlist"/>
        <w:numPr>
          <w:ilvl w:val="0"/>
          <w:numId w:val="16"/>
        </w:numPr>
        <w:autoSpaceDE w:val="0"/>
        <w:autoSpaceDN w:val="0"/>
        <w:adjustRightInd w:val="0"/>
        <w:spacing w:after="0" w:line="240" w:lineRule="auto"/>
        <w:ind w:left="284" w:hanging="284"/>
        <w:jc w:val="both"/>
        <w:rPr>
          <w:rFonts w:ascii="Arial" w:hAnsi="Arial" w:cs="Arial"/>
        </w:rPr>
      </w:pPr>
      <w:r w:rsidRPr="00B20F93">
        <w:rPr>
          <w:rFonts w:ascii="Arial" w:hAnsi="Arial" w:cs="Arial"/>
        </w:rPr>
        <w:t xml:space="preserve">Wykonawca udzieli Zamawiającemu gwarancji na kompletny przedmiot umowy na okres </w:t>
      </w:r>
      <w:r w:rsidR="00041227">
        <w:rPr>
          <w:rFonts w:ascii="Arial" w:hAnsi="Arial" w:cs="Arial"/>
          <w:b/>
          <w:bCs/>
        </w:rPr>
        <w:t>……….</w:t>
      </w:r>
      <w:r w:rsidRPr="00393491">
        <w:rPr>
          <w:rFonts w:ascii="Arial" w:hAnsi="Arial" w:cs="Arial"/>
          <w:b/>
          <w:bCs/>
        </w:rPr>
        <w:t xml:space="preserve"> miesięc</w:t>
      </w:r>
      <w:r w:rsidR="002373E1" w:rsidRPr="00393491">
        <w:rPr>
          <w:rFonts w:ascii="Arial" w:hAnsi="Arial" w:cs="Arial"/>
          <w:b/>
          <w:bCs/>
        </w:rPr>
        <w:t>y</w:t>
      </w:r>
      <w:r w:rsidRPr="00393491">
        <w:rPr>
          <w:rFonts w:ascii="Arial" w:hAnsi="Arial" w:cs="Arial"/>
        </w:rPr>
        <w:t>. Bieg okresu gwarancji liczy się</w:t>
      </w:r>
      <w:r w:rsidR="00B32E57">
        <w:rPr>
          <w:rFonts w:ascii="Arial" w:hAnsi="Arial" w:cs="Arial"/>
        </w:rPr>
        <w:t xml:space="preserve"> </w:t>
      </w:r>
      <w:r w:rsidRPr="00393491">
        <w:rPr>
          <w:rFonts w:ascii="Arial" w:hAnsi="Arial" w:cs="Arial"/>
        </w:rPr>
        <w:t>od dnia dokonania bezusterkowego odbioru końcowego przedmiotu umowy.</w:t>
      </w:r>
    </w:p>
    <w:p w14:paraId="69A96450" w14:textId="5CD1BE0A" w:rsidR="00CE5C5F" w:rsidRPr="00924B0B" w:rsidRDefault="00CE5C5F" w:rsidP="00096094">
      <w:pPr>
        <w:pStyle w:val="Akapitzlist"/>
        <w:numPr>
          <w:ilvl w:val="0"/>
          <w:numId w:val="16"/>
        </w:numPr>
        <w:autoSpaceDE w:val="0"/>
        <w:autoSpaceDN w:val="0"/>
        <w:adjustRightInd w:val="0"/>
        <w:spacing w:after="0" w:line="240" w:lineRule="auto"/>
        <w:ind w:left="284" w:hanging="284"/>
        <w:jc w:val="both"/>
        <w:rPr>
          <w:rFonts w:ascii="Arial" w:hAnsi="Arial" w:cs="Arial"/>
        </w:rPr>
      </w:pPr>
      <w:r w:rsidRPr="00393491">
        <w:rPr>
          <w:rFonts w:ascii="Arial" w:hAnsi="Arial" w:cs="Arial"/>
        </w:rPr>
        <w:t>Wykonawca ponosi odpowiedzialność z tytułu gwarancji za</w:t>
      </w:r>
      <w:r w:rsidR="00924B0B">
        <w:rPr>
          <w:rFonts w:ascii="Arial" w:hAnsi="Arial" w:cs="Arial"/>
        </w:rPr>
        <w:t xml:space="preserve"> </w:t>
      </w:r>
      <w:r w:rsidRPr="00924B0B">
        <w:rPr>
          <w:rFonts w:ascii="Arial" w:hAnsi="Arial" w:cs="Arial"/>
        </w:rPr>
        <w:t>wady fizyczne zmniejszające wartość użytkową, techniczną</w:t>
      </w:r>
      <w:r w:rsidR="002373E1" w:rsidRPr="00924B0B">
        <w:rPr>
          <w:rFonts w:ascii="Arial" w:hAnsi="Arial" w:cs="Arial"/>
        </w:rPr>
        <w:t xml:space="preserve"> lub</w:t>
      </w:r>
      <w:r w:rsidRPr="00924B0B">
        <w:rPr>
          <w:rFonts w:ascii="Arial" w:hAnsi="Arial" w:cs="Arial"/>
        </w:rPr>
        <w:t xml:space="preserve"> estetyczną przedmiotu umowy,</w:t>
      </w:r>
      <w:r w:rsidR="00DB7747">
        <w:rPr>
          <w:rFonts w:ascii="Arial" w:hAnsi="Arial" w:cs="Arial"/>
        </w:rPr>
        <w:t xml:space="preserve"> </w:t>
      </w:r>
      <w:r w:rsidRPr="00924B0B">
        <w:rPr>
          <w:rFonts w:ascii="Arial" w:hAnsi="Arial" w:cs="Arial"/>
        </w:rPr>
        <w:t>stwierdzon</w:t>
      </w:r>
      <w:r w:rsidR="00924B0B" w:rsidRPr="00DB7747">
        <w:rPr>
          <w:rFonts w:ascii="Arial" w:hAnsi="Arial" w:cs="Arial"/>
        </w:rPr>
        <w:t>e</w:t>
      </w:r>
      <w:r w:rsidRPr="00924B0B">
        <w:rPr>
          <w:rFonts w:ascii="Arial" w:hAnsi="Arial" w:cs="Arial"/>
        </w:rPr>
        <w:t xml:space="preserve"> w toku czynności odbioru oraz ujawnion</w:t>
      </w:r>
      <w:r w:rsidR="00924B0B" w:rsidRPr="00DB7747">
        <w:rPr>
          <w:rFonts w:ascii="Arial" w:hAnsi="Arial" w:cs="Arial"/>
        </w:rPr>
        <w:t>e</w:t>
      </w:r>
      <w:r w:rsidRPr="00924B0B">
        <w:rPr>
          <w:rFonts w:ascii="Arial" w:hAnsi="Arial" w:cs="Arial"/>
        </w:rPr>
        <w:t xml:space="preserve"> w okresie gwarancj</w:t>
      </w:r>
      <w:r w:rsidR="00076DF3" w:rsidRPr="00924B0B">
        <w:rPr>
          <w:rFonts w:ascii="Arial" w:hAnsi="Arial" w:cs="Arial"/>
        </w:rPr>
        <w:t>i</w:t>
      </w:r>
      <w:r w:rsidRPr="00924B0B">
        <w:rPr>
          <w:rFonts w:ascii="Arial" w:hAnsi="Arial" w:cs="Arial"/>
        </w:rPr>
        <w:t>.</w:t>
      </w:r>
    </w:p>
    <w:p w14:paraId="227A3CD0" w14:textId="6A797847" w:rsidR="00B20F93" w:rsidRPr="00B76907" w:rsidRDefault="00CE5C5F" w:rsidP="00096094">
      <w:pPr>
        <w:pStyle w:val="Akapitzlist"/>
        <w:numPr>
          <w:ilvl w:val="0"/>
          <w:numId w:val="16"/>
        </w:numPr>
        <w:autoSpaceDE w:val="0"/>
        <w:autoSpaceDN w:val="0"/>
        <w:adjustRightInd w:val="0"/>
        <w:spacing w:after="0" w:line="240" w:lineRule="auto"/>
        <w:ind w:left="284" w:hanging="284"/>
        <w:jc w:val="both"/>
        <w:rPr>
          <w:rFonts w:ascii="Arial" w:hAnsi="Arial" w:cs="Arial"/>
        </w:rPr>
      </w:pPr>
      <w:r w:rsidRPr="00B76907">
        <w:rPr>
          <w:rFonts w:ascii="Arial" w:hAnsi="Arial" w:cs="Arial"/>
        </w:rPr>
        <w:t>W okresie gwarancji Wykonawca zobowiązuje się do bezpłatnego usunięcia wad i usterek w terminie 14 dni licząc od daty pisemnego</w:t>
      </w:r>
      <w:r w:rsidR="00A317E2" w:rsidRPr="00B76907">
        <w:rPr>
          <w:rFonts w:ascii="Arial" w:hAnsi="Arial" w:cs="Arial"/>
        </w:rPr>
        <w:t xml:space="preserve"> </w:t>
      </w:r>
      <w:r w:rsidRPr="00B76907">
        <w:rPr>
          <w:rFonts w:ascii="Arial" w:hAnsi="Arial" w:cs="Arial"/>
        </w:rPr>
        <w:t>pow</w:t>
      </w:r>
      <w:r w:rsidR="00A317E2" w:rsidRPr="00B76907">
        <w:rPr>
          <w:rFonts w:ascii="Arial" w:hAnsi="Arial" w:cs="Arial"/>
        </w:rPr>
        <w:t xml:space="preserve">iadomienia przez Zamawiającego. </w:t>
      </w:r>
      <w:r w:rsidR="00571679">
        <w:rPr>
          <w:rFonts w:ascii="Arial" w:hAnsi="Arial" w:cs="Arial"/>
        </w:rPr>
        <w:br/>
      </w:r>
      <w:r w:rsidRPr="00B76907">
        <w:rPr>
          <w:rFonts w:ascii="Arial" w:hAnsi="Arial" w:cs="Arial"/>
        </w:rPr>
        <w:t>W uzasadnionych przypadkach</w:t>
      </w:r>
      <w:r w:rsidR="00ED15F7" w:rsidRPr="00B76907">
        <w:rPr>
          <w:rFonts w:ascii="Arial" w:hAnsi="Arial" w:cs="Arial"/>
        </w:rPr>
        <w:t>,</w:t>
      </w:r>
      <w:r w:rsidRPr="00B76907">
        <w:rPr>
          <w:rFonts w:ascii="Arial" w:hAnsi="Arial" w:cs="Arial"/>
        </w:rPr>
        <w:t xml:space="preserve"> za zgodą Zamawiającego</w:t>
      </w:r>
      <w:r w:rsidR="00ED15F7" w:rsidRPr="00B76907">
        <w:rPr>
          <w:rFonts w:ascii="Arial" w:hAnsi="Arial" w:cs="Arial"/>
        </w:rPr>
        <w:t>,</w:t>
      </w:r>
      <w:r w:rsidRPr="00B76907">
        <w:rPr>
          <w:rFonts w:ascii="Arial" w:hAnsi="Arial" w:cs="Arial"/>
        </w:rPr>
        <w:t xml:space="preserve"> możliwe</w:t>
      </w:r>
      <w:r w:rsidR="00A317E2" w:rsidRPr="00B76907">
        <w:rPr>
          <w:rFonts w:ascii="Arial" w:hAnsi="Arial" w:cs="Arial"/>
        </w:rPr>
        <w:t xml:space="preserve"> </w:t>
      </w:r>
      <w:r w:rsidRPr="00B76907">
        <w:rPr>
          <w:rFonts w:ascii="Arial" w:hAnsi="Arial" w:cs="Arial"/>
        </w:rPr>
        <w:t xml:space="preserve">jest wydłużenie terminu </w:t>
      </w:r>
      <w:r w:rsidR="00ED15F7" w:rsidRPr="00B76907">
        <w:rPr>
          <w:rFonts w:ascii="Arial" w:hAnsi="Arial" w:cs="Arial"/>
        </w:rPr>
        <w:t xml:space="preserve">do </w:t>
      </w:r>
      <w:r w:rsidRPr="00B76907">
        <w:rPr>
          <w:rFonts w:ascii="Arial" w:hAnsi="Arial" w:cs="Arial"/>
        </w:rPr>
        <w:t xml:space="preserve">bezpłatnego usunięcia wad i usterek. Okres gwarancji zostanie przedłużony </w:t>
      </w:r>
      <w:r w:rsidR="000A6A32" w:rsidRPr="00B76907">
        <w:rPr>
          <w:rFonts w:ascii="Arial" w:hAnsi="Arial" w:cs="Arial"/>
        </w:rPr>
        <w:br/>
      </w:r>
      <w:r w:rsidRPr="00B76907">
        <w:rPr>
          <w:rFonts w:ascii="Arial" w:hAnsi="Arial" w:cs="Arial"/>
        </w:rPr>
        <w:t>o czas naprawy. Wykonawca</w:t>
      </w:r>
      <w:r w:rsidR="00A317E2" w:rsidRPr="00B76907">
        <w:rPr>
          <w:rFonts w:ascii="Arial" w:hAnsi="Arial" w:cs="Arial"/>
        </w:rPr>
        <w:t xml:space="preserve"> </w:t>
      </w:r>
      <w:r w:rsidRPr="00B76907">
        <w:rPr>
          <w:rFonts w:ascii="Arial" w:hAnsi="Arial" w:cs="Arial"/>
        </w:rPr>
        <w:t>zobowiązany jest do pisemnego zawiadomienia Zamawiającego o usunięciu wad</w:t>
      </w:r>
      <w:r w:rsidR="00ED15F7" w:rsidRPr="00B76907">
        <w:rPr>
          <w:rFonts w:ascii="Arial" w:hAnsi="Arial" w:cs="Arial"/>
        </w:rPr>
        <w:t xml:space="preserve"> i usterek</w:t>
      </w:r>
      <w:r w:rsidR="003106C9" w:rsidRPr="00B76907">
        <w:rPr>
          <w:rFonts w:ascii="Arial" w:hAnsi="Arial" w:cs="Arial"/>
        </w:rPr>
        <w:t>.</w:t>
      </w:r>
    </w:p>
    <w:p w14:paraId="467BB2AE" w14:textId="4572E70B" w:rsidR="00B20F93" w:rsidRPr="00393491" w:rsidRDefault="00CE5C5F" w:rsidP="00096094">
      <w:pPr>
        <w:pStyle w:val="Akapitzlist"/>
        <w:numPr>
          <w:ilvl w:val="0"/>
          <w:numId w:val="16"/>
        </w:numPr>
        <w:autoSpaceDE w:val="0"/>
        <w:autoSpaceDN w:val="0"/>
        <w:adjustRightInd w:val="0"/>
        <w:spacing w:after="0" w:line="240" w:lineRule="auto"/>
        <w:ind w:left="284" w:hanging="284"/>
        <w:jc w:val="both"/>
        <w:rPr>
          <w:rFonts w:ascii="Arial" w:hAnsi="Arial" w:cs="Arial"/>
        </w:rPr>
      </w:pPr>
      <w:r w:rsidRPr="00393491">
        <w:rPr>
          <w:rFonts w:ascii="Arial" w:hAnsi="Arial" w:cs="Arial"/>
        </w:rPr>
        <w:t xml:space="preserve">W przypadku nieusunięcia wad lub usterek w terminie, </w:t>
      </w:r>
      <w:r w:rsidR="000A6A32" w:rsidRPr="00DB7747">
        <w:rPr>
          <w:rFonts w:ascii="Arial" w:hAnsi="Arial" w:cs="Arial"/>
        </w:rPr>
        <w:t>o którym mowa w ust. 3,</w:t>
      </w:r>
      <w:r w:rsidR="00AB6B27">
        <w:rPr>
          <w:rFonts w:ascii="Arial" w:hAnsi="Arial" w:cs="Arial"/>
        </w:rPr>
        <w:t xml:space="preserve"> </w:t>
      </w:r>
      <w:r w:rsidRPr="00393491">
        <w:rPr>
          <w:rFonts w:ascii="Arial" w:hAnsi="Arial" w:cs="Arial"/>
        </w:rPr>
        <w:t>Zamawiający może powierzyć wykonanie</w:t>
      </w:r>
      <w:r w:rsidR="00A317E2">
        <w:rPr>
          <w:rFonts w:ascii="Arial" w:hAnsi="Arial" w:cs="Arial"/>
        </w:rPr>
        <w:t xml:space="preserve"> </w:t>
      </w:r>
      <w:r w:rsidRPr="00393491">
        <w:rPr>
          <w:rFonts w:ascii="Arial" w:hAnsi="Arial" w:cs="Arial"/>
        </w:rPr>
        <w:t xml:space="preserve">napraw i innych czynności wynikających </w:t>
      </w:r>
      <w:r w:rsidR="00DB7747">
        <w:rPr>
          <w:rFonts w:ascii="Arial" w:hAnsi="Arial" w:cs="Arial"/>
        </w:rPr>
        <w:br/>
      </w:r>
      <w:r w:rsidRPr="00393491">
        <w:rPr>
          <w:rFonts w:ascii="Arial" w:hAnsi="Arial" w:cs="Arial"/>
        </w:rPr>
        <w:t>z gwarancji na koszt i niebezpieczeństwo Wykonawcy bez dodatkowego wezwania. Kosztami</w:t>
      </w:r>
      <w:r w:rsidR="00A317E2">
        <w:rPr>
          <w:rFonts w:ascii="Arial" w:hAnsi="Arial" w:cs="Arial"/>
        </w:rPr>
        <w:t xml:space="preserve"> </w:t>
      </w:r>
      <w:r w:rsidRPr="00393491">
        <w:rPr>
          <w:rFonts w:ascii="Arial" w:hAnsi="Arial" w:cs="Arial"/>
        </w:rPr>
        <w:t xml:space="preserve">usunięcia wad </w:t>
      </w:r>
      <w:r w:rsidR="00ED15F7" w:rsidRPr="00393491">
        <w:rPr>
          <w:rFonts w:ascii="Arial" w:hAnsi="Arial" w:cs="Arial"/>
        </w:rPr>
        <w:t xml:space="preserve">lub usterek </w:t>
      </w:r>
      <w:r w:rsidRPr="00393491">
        <w:rPr>
          <w:rFonts w:ascii="Arial" w:hAnsi="Arial" w:cs="Arial"/>
        </w:rPr>
        <w:t>przez osobę trzecią zostanie obciążony Wykonawca.</w:t>
      </w:r>
    </w:p>
    <w:p w14:paraId="1282A31E" w14:textId="773C656F" w:rsidR="00B20F93" w:rsidRPr="00B76907" w:rsidRDefault="00ED15F7" w:rsidP="00096094">
      <w:pPr>
        <w:pStyle w:val="Akapitzlist"/>
        <w:numPr>
          <w:ilvl w:val="0"/>
          <w:numId w:val="16"/>
        </w:numPr>
        <w:autoSpaceDE w:val="0"/>
        <w:autoSpaceDN w:val="0"/>
        <w:adjustRightInd w:val="0"/>
        <w:spacing w:after="0" w:line="240" w:lineRule="auto"/>
        <w:ind w:left="284" w:hanging="284"/>
        <w:jc w:val="both"/>
        <w:rPr>
          <w:rFonts w:ascii="Arial" w:hAnsi="Arial" w:cs="Arial"/>
        </w:rPr>
      </w:pPr>
      <w:r w:rsidRPr="00B76907">
        <w:rPr>
          <w:rFonts w:ascii="Arial" w:hAnsi="Arial" w:cs="Arial"/>
        </w:rPr>
        <w:t xml:space="preserve">Postanowienie </w:t>
      </w:r>
      <w:r w:rsidR="00CE5C5F" w:rsidRPr="00B76907">
        <w:rPr>
          <w:rFonts w:ascii="Arial" w:hAnsi="Arial" w:cs="Arial"/>
        </w:rPr>
        <w:t xml:space="preserve">ust. 4 nie wyklucza </w:t>
      </w:r>
      <w:r w:rsidRPr="00B76907">
        <w:rPr>
          <w:rFonts w:ascii="Arial" w:hAnsi="Arial" w:cs="Arial"/>
        </w:rPr>
        <w:t>naliczeni</w:t>
      </w:r>
      <w:r w:rsidR="00BE60B1" w:rsidRPr="00B76907">
        <w:rPr>
          <w:rFonts w:ascii="Arial" w:hAnsi="Arial" w:cs="Arial"/>
        </w:rPr>
        <w:t>a</w:t>
      </w:r>
      <w:r w:rsidR="00A317E2" w:rsidRPr="00B76907">
        <w:rPr>
          <w:rFonts w:ascii="Arial" w:hAnsi="Arial" w:cs="Arial"/>
        </w:rPr>
        <w:t xml:space="preserve"> </w:t>
      </w:r>
      <w:r w:rsidR="00A9518D">
        <w:rPr>
          <w:rFonts w:ascii="Arial" w:hAnsi="Arial" w:cs="Arial"/>
        </w:rPr>
        <w:t xml:space="preserve">Wykonawcy </w:t>
      </w:r>
      <w:r w:rsidR="00CE5C5F" w:rsidRPr="00B76907">
        <w:rPr>
          <w:rFonts w:ascii="Arial" w:hAnsi="Arial" w:cs="Arial"/>
        </w:rPr>
        <w:t>kary umownej oraz dochodzenia odszkodowania na zasadach ogólnych.</w:t>
      </w:r>
    </w:p>
    <w:p w14:paraId="38B86A93" w14:textId="77777777" w:rsidR="00CE5C5F" w:rsidRPr="00B76907" w:rsidRDefault="00CE5C5F" w:rsidP="00096094">
      <w:pPr>
        <w:pStyle w:val="Akapitzlist"/>
        <w:numPr>
          <w:ilvl w:val="0"/>
          <w:numId w:val="16"/>
        </w:numPr>
        <w:autoSpaceDE w:val="0"/>
        <w:autoSpaceDN w:val="0"/>
        <w:adjustRightInd w:val="0"/>
        <w:spacing w:after="0" w:line="240" w:lineRule="auto"/>
        <w:ind w:left="284" w:hanging="284"/>
        <w:jc w:val="both"/>
        <w:rPr>
          <w:rFonts w:ascii="Arial" w:hAnsi="Arial" w:cs="Arial"/>
        </w:rPr>
      </w:pPr>
      <w:r w:rsidRPr="00B76907">
        <w:rPr>
          <w:rFonts w:ascii="Arial" w:hAnsi="Arial" w:cs="Arial"/>
        </w:rPr>
        <w:lastRenderedPageBreak/>
        <w:t>Gwarancją Wykonawcy objęte są wszystkie roboty wykonane na podstawie umowy, bez względu na to, czy zostały wykonane przez</w:t>
      </w:r>
      <w:r w:rsidR="00A317E2" w:rsidRPr="00B76907">
        <w:rPr>
          <w:rFonts w:ascii="Arial" w:hAnsi="Arial" w:cs="Arial"/>
        </w:rPr>
        <w:t xml:space="preserve"> </w:t>
      </w:r>
      <w:r w:rsidRPr="00B76907">
        <w:rPr>
          <w:rFonts w:ascii="Arial" w:hAnsi="Arial" w:cs="Arial"/>
        </w:rPr>
        <w:t>Wykonawcę, czy przez osoby trzecie, którymi posłużył się on przy wykonywaniu umowy.</w:t>
      </w:r>
    </w:p>
    <w:p w14:paraId="30CC2CA0" w14:textId="641663B7" w:rsidR="00512882" w:rsidRDefault="004902DA" w:rsidP="00096094">
      <w:pPr>
        <w:pStyle w:val="Akapitzlist"/>
        <w:numPr>
          <w:ilvl w:val="0"/>
          <w:numId w:val="16"/>
        </w:numPr>
        <w:spacing w:after="0" w:line="240" w:lineRule="auto"/>
        <w:ind w:left="284" w:hanging="284"/>
        <w:jc w:val="both"/>
        <w:rPr>
          <w:rFonts w:ascii="Arial" w:hAnsi="Arial" w:cs="Arial"/>
        </w:rPr>
      </w:pPr>
      <w:r w:rsidRPr="00B76907">
        <w:rPr>
          <w:rFonts w:ascii="Arial" w:hAnsi="Arial" w:cs="Arial"/>
        </w:rPr>
        <w:t>P</w:t>
      </w:r>
      <w:r w:rsidR="001D186B" w:rsidRPr="00B76907">
        <w:rPr>
          <w:rFonts w:ascii="Arial" w:hAnsi="Arial" w:cs="Arial"/>
        </w:rPr>
        <w:t xml:space="preserve">o upływie </w:t>
      </w:r>
      <w:r w:rsidRPr="00B76907">
        <w:rPr>
          <w:rFonts w:ascii="Arial" w:hAnsi="Arial" w:cs="Arial"/>
        </w:rPr>
        <w:t>okresu gwarancji zostanie dokonany odbiór pogwarancyjny, polegający na</w:t>
      </w:r>
      <w:r w:rsidR="001D186B" w:rsidRPr="00B76907">
        <w:rPr>
          <w:rFonts w:ascii="Arial" w:hAnsi="Arial" w:cs="Arial"/>
        </w:rPr>
        <w:t xml:space="preserve"> sprawdzeniu usunięcia wad lub usterek powstałych i ujawnionych w okresie gwarancyjnym.</w:t>
      </w:r>
    </w:p>
    <w:p w14:paraId="6FD72148" w14:textId="77777777" w:rsidR="00AB6B27" w:rsidRDefault="00AB6B27" w:rsidP="00096094">
      <w:pPr>
        <w:spacing w:after="0" w:line="240" w:lineRule="auto"/>
        <w:jc w:val="center"/>
        <w:rPr>
          <w:rFonts w:ascii="Arial" w:hAnsi="Arial" w:cs="Arial"/>
          <w:b/>
          <w:bCs/>
        </w:rPr>
      </w:pPr>
    </w:p>
    <w:p w14:paraId="6DE17FC0" w14:textId="49FC51B3" w:rsidR="00071E13" w:rsidRPr="00512882" w:rsidRDefault="00071E13" w:rsidP="00096094">
      <w:pPr>
        <w:spacing w:after="0" w:line="240" w:lineRule="auto"/>
        <w:jc w:val="center"/>
        <w:rPr>
          <w:rFonts w:ascii="Arial" w:hAnsi="Arial" w:cs="Arial"/>
        </w:rPr>
      </w:pPr>
      <w:r w:rsidRPr="00512882">
        <w:rPr>
          <w:rFonts w:ascii="Arial" w:hAnsi="Arial" w:cs="Arial"/>
          <w:b/>
          <w:bCs/>
        </w:rPr>
        <w:t>§ 13</w:t>
      </w:r>
    </w:p>
    <w:p w14:paraId="531C3162" w14:textId="56E043FA" w:rsidR="00C729E9" w:rsidRPr="00CE5C5F" w:rsidRDefault="00CE5C5F" w:rsidP="0013680F">
      <w:pPr>
        <w:autoSpaceDE w:val="0"/>
        <w:autoSpaceDN w:val="0"/>
        <w:adjustRightInd w:val="0"/>
        <w:spacing w:after="0" w:line="240" w:lineRule="auto"/>
        <w:jc w:val="center"/>
        <w:rPr>
          <w:rFonts w:ascii="Arial" w:hAnsi="Arial" w:cs="Arial"/>
          <w:b/>
          <w:bCs/>
        </w:rPr>
      </w:pPr>
      <w:r w:rsidRPr="00CE5C5F">
        <w:rPr>
          <w:rFonts w:ascii="Arial" w:hAnsi="Arial" w:cs="Arial"/>
          <w:b/>
          <w:bCs/>
        </w:rPr>
        <w:t>Rękojmia</w:t>
      </w:r>
    </w:p>
    <w:p w14:paraId="7B9F5517" w14:textId="57F5A787" w:rsidR="00166128" w:rsidRDefault="00CE5C5F" w:rsidP="00096094">
      <w:pPr>
        <w:pStyle w:val="Akapitzlist"/>
        <w:numPr>
          <w:ilvl w:val="0"/>
          <w:numId w:val="17"/>
        </w:numPr>
        <w:autoSpaceDE w:val="0"/>
        <w:autoSpaceDN w:val="0"/>
        <w:adjustRightInd w:val="0"/>
        <w:spacing w:after="0" w:line="240" w:lineRule="auto"/>
        <w:ind w:left="284" w:hanging="284"/>
        <w:jc w:val="both"/>
        <w:rPr>
          <w:rFonts w:ascii="Arial" w:hAnsi="Arial" w:cs="Arial"/>
        </w:rPr>
      </w:pPr>
      <w:r w:rsidRPr="00166128">
        <w:rPr>
          <w:rFonts w:ascii="Arial" w:hAnsi="Arial" w:cs="Arial"/>
        </w:rPr>
        <w:t>Odpowiedzialność Wykonawcy z tytułu rękojmi za wady dotyczy wad lub usterek przedmiotu umowy istniejących w czasie</w:t>
      </w:r>
      <w:r w:rsidR="00A55469">
        <w:rPr>
          <w:rFonts w:ascii="Arial" w:hAnsi="Arial" w:cs="Arial"/>
        </w:rPr>
        <w:t xml:space="preserve"> </w:t>
      </w:r>
      <w:r w:rsidRPr="00166128">
        <w:rPr>
          <w:rFonts w:ascii="Arial" w:hAnsi="Arial" w:cs="Arial"/>
        </w:rPr>
        <w:t>dokonywania czynności odbioru oraz wad lub usterek powstałych po odbiorze, lecz z przyczyn tkwiących w przedmiocie umowy w chwili</w:t>
      </w:r>
      <w:r w:rsidR="00A55469">
        <w:rPr>
          <w:rFonts w:ascii="Arial" w:hAnsi="Arial" w:cs="Arial"/>
        </w:rPr>
        <w:t xml:space="preserve"> </w:t>
      </w:r>
      <w:r w:rsidRPr="00166128">
        <w:rPr>
          <w:rFonts w:ascii="Arial" w:hAnsi="Arial" w:cs="Arial"/>
        </w:rPr>
        <w:t xml:space="preserve">odbioru i wygasa po upływie </w:t>
      </w:r>
      <w:r w:rsidR="00DB2077">
        <w:rPr>
          <w:rFonts w:ascii="Arial" w:hAnsi="Arial" w:cs="Arial"/>
          <w:b/>
          <w:bCs/>
        </w:rPr>
        <w:t>….</w:t>
      </w:r>
      <w:r w:rsidRPr="00CB68D6">
        <w:rPr>
          <w:rFonts w:ascii="Arial" w:hAnsi="Arial" w:cs="Arial"/>
          <w:b/>
          <w:bCs/>
        </w:rPr>
        <w:t xml:space="preserve"> miesięcy</w:t>
      </w:r>
      <w:r w:rsidR="00A55469">
        <w:rPr>
          <w:rFonts w:ascii="Arial" w:hAnsi="Arial" w:cs="Arial"/>
          <w:b/>
          <w:bCs/>
        </w:rPr>
        <w:t xml:space="preserve"> </w:t>
      </w:r>
      <w:r w:rsidRPr="00166128">
        <w:rPr>
          <w:rFonts w:ascii="Arial" w:hAnsi="Arial" w:cs="Arial"/>
        </w:rPr>
        <w:t xml:space="preserve">od daty dokonania </w:t>
      </w:r>
      <w:r w:rsidR="00CF2E53" w:rsidRPr="00166128">
        <w:rPr>
          <w:rFonts w:ascii="Arial" w:hAnsi="Arial" w:cs="Arial"/>
        </w:rPr>
        <w:t xml:space="preserve">odbioru </w:t>
      </w:r>
      <w:r w:rsidRPr="00166128">
        <w:rPr>
          <w:rFonts w:ascii="Arial" w:hAnsi="Arial" w:cs="Arial"/>
        </w:rPr>
        <w:t>końcowego przedmiotu umowy.</w:t>
      </w:r>
    </w:p>
    <w:p w14:paraId="2A90410D" w14:textId="0C12C01C" w:rsidR="00166128" w:rsidRDefault="00CE5C5F" w:rsidP="00096094">
      <w:pPr>
        <w:pStyle w:val="Akapitzlist"/>
        <w:numPr>
          <w:ilvl w:val="0"/>
          <w:numId w:val="17"/>
        </w:numPr>
        <w:autoSpaceDE w:val="0"/>
        <w:autoSpaceDN w:val="0"/>
        <w:adjustRightInd w:val="0"/>
        <w:spacing w:after="0" w:line="240" w:lineRule="auto"/>
        <w:ind w:left="284" w:hanging="284"/>
        <w:jc w:val="both"/>
        <w:rPr>
          <w:rFonts w:ascii="Arial" w:hAnsi="Arial" w:cs="Arial"/>
        </w:rPr>
      </w:pPr>
      <w:r w:rsidRPr="00166128">
        <w:rPr>
          <w:rFonts w:ascii="Arial" w:hAnsi="Arial" w:cs="Arial"/>
        </w:rPr>
        <w:t xml:space="preserve">W okresie rękojmi </w:t>
      </w:r>
      <w:r w:rsidR="00E8481F" w:rsidRPr="00393491">
        <w:rPr>
          <w:rFonts w:ascii="Arial" w:hAnsi="Arial" w:cs="Arial"/>
        </w:rPr>
        <w:t>za wady</w:t>
      </w:r>
      <w:r w:rsidR="00A55469">
        <w:rPr>
          <w:rFonts w:ascii="Arial" w:hAnsi="Arial" w:cs="Arial"/>
        </w:rPr>
        <w:t xml:space="preserve"> </w:t>
      </w:r>
      <w:r w:rsidR="00851157" w:rsidRPr="00166128">
        <w:rPr>
          <w:rFonts w:ascii="Arial" w:hAnsi="Arial" w:cs="Arial"/>
        </w:rPr>
        <w:t xml:space="preserve">co najmniej dwukrotnie </w:t>
      </w:r>
      <w:r w:rsidRPr="00166128">
        <w:rPr>
          <w:rFonts w:ascii="Arial" w:hAnsi="Arial" w:cs="Arial"/>
        </w:rPr>
        <w:t>przeprowadz</w:t>
      </w:r>
      <w:r w:rsidR="00851157">
        <w:rPr>
          <w:rFonts w:ascii="Arial" w:hAnsi="Arial" w:cs="Arial"/>
        </w:rPr>
        <w:t>o</w:t>
      </w:r>
      <w:r w:rsidRPr="00166128">
        <w:rPr>
          <w:rFonts w:ascii="Arial" w:hAnsi="Arial" w:cs="Arial"/>
        </w:rPr>
        <w:t xml:space="preserve">ne </w:t>
      </w:r>
      <w:r w:rsidR="00851157">
        <w:rPr>
          <w:rFonts w:ascii="Arial" w:hAnsi="Arial" w:cs="Arial"/>
        </w:rPr>
        <w:t>zostaną</w:t>
      </w:r>
      <w:r w:rsidRPr="00166128">
        <w:rPr>
          <w:rFonts w:ascii="Arial" w:hAnsi="Arial" w:cs="Arial"/>
        </w:rPr>
        <w:t xml:space="preserve"> przeglądy gwarancyjne</w:t>
      </w:r>
      <w:r w:rsidR="00B20446">
        <w:rPr>
          <w:rFonts w:ascii="Arial" w:hAnsi="Arial" w:cs="Arial"/>
        </w:rPr>
        <w:t>,</w:t>
      </w:r>
      <w:r w:rsidRPr="00166128">
        <w:rPr>
          <w:rFonts w:ascii="Arial" w:hAnsi="Arial" w:cs="Arial"/>
        </w:rPr>
        <w:t xml:space="preserve"> w terminie wyznaczonym przez</w:t>
      </w:r>
      <w:r w:rsidR="00A55469">
        <w:rPr>
          <w:rFonts w:ascii="Arial" w:hAnsi="Arial" w:cs="Arial"/>
        </w:rPr>
        <w:t xml:space="preserve"> </w:t>
      </w:r>
      <w:r w:rsidRPr="00166128">
        <w:rPr>
          <w:rFonts w:ascii="Arial" w:hAnsi="Arial" w:cs="Arial"/>
        </w:rPr>
        <w:t>Zamawiającego. Wykonawcy nie przysługuje</w:t>
      </w:r>
      <w:r w:rsidR="00A55469">
        <w:rPr>
          <w:rFonts w:ascii="Arial" w:hAnsi="Arial" w:cs="Arial"/>
        </w:rPr>
        <w:t xml:space="preserve"> </w:t>
      </w:r>
      <w:r w:rsidRPr="00166128">
        <w:rPr>
          <w:rFonts w:ascii="Arial" w:hAnsi="Arial" w:cs="Arial"/>
        </w:rPr>
        <w:t xml:space="preserve">z tego tytułu dodatkowe wynagrodzenie. Przeglądy gwarancyjne służą stwierdzeniu </w:t>
      </w:r>
      <w:r w:rsidR="00D8265A">
        <w:rPr>
          <w:rFonts w:ascii="Arial" w:hAnsi="Arial" w:cs="Arial"/>
        </w:rPr>
        <w:t xml:space="preserve">istnienia </w:t>
      </w:r>
      <w:r w:rsidRPr="00166128">
        <w:rPr>
          <w:rFonts w:ascii="Arial" w:hAnsi="Arial" w:cs="Arial"/>
        </w:rPr>
        <w:t>wad i</w:t>
      </w:r>
      <w:r w:rsidR="00A55469">
        <w:rPr>
          <w:rFonts w:ascii="Arial" w:hAnsi="Arial" w:cs="Arial"/>
        </w:rPr>
        <w:t xml:space="preserve"> </w:t>
      </w:r>
      <w:r w:rsidRPr="00166128">
        <w:rPr>
          <w:rFonts w:ascii="Arial" w:hAnsi="Arial" w:cs="Arial"/>
        </w:rPr>
        <w:t>ocenie usunięcia wad ujawnionych w okresie rękojmi. Przeglądy gwarancyjne przeprowadzane są komisyjnie przy udziale</w:t>
      </w:r>
      <w:r w:rsidR="00A55469">
        <w:rPr>
          <w:rFonts w:ascii="Arial" w:hAnsi="Arial" w:cs="Arial"/>
        </w:rPr>
        <w:t xml:space="preserve"> </w:t>
      </w:r>
      <w:r w:rsidRPr="00166128">
        <w:rPr>
          <w:rFonts w:ascii="Arial" w:hAnsi="Arial" w:cs="Arial"/>
        </w:rPr>
        <w:t xml:space="preserve">upoważnionych przedstawicieli Zamawiającego i Wykonawcy. Nieobecność Wykonawcy nie wstrzymuje przeprowadzenia przeglądu, </w:t>
      </w:r>
      <w:r w:rsidR="00A55469">
        <w:rPr>
          <w:rFonts w:ascii="Arial" w:hAnsi="Arial" w:cs="Arial"/>
        </w:rPr>
        <w:t xml:space="preserve">a </w:t>
      </w:r>
      <w:r w:rsidR="009209BD" w:rsidRPr="009B0A11">
        <w:rPr>
          <w:rFonts w:ascii="Arial" w:hAnsi="Arial" w:cs="Arial"/>
        </w:rPr>
        <w:t>Z</w:t>
      </w:r>
      <w:r w:rsidRPr="00166128">
        <w:rPr>
          <w:rFonts w:ascii="Arial" w:hAnsi="Arial" w:cs="Arial"/>
        </w:rPr>
        <w:t>amawiający jest wówczas zobowiązany przesłać Wykonawcy protokół przeglądu gwarancyjnego wraz z wezwaniem do usunięcia</w:t>
      </w:r>
      <w:r w:rsidR="00A55469">
        <w:rPr>
          <w:rFonts w:ascii="Arial" w:hAnsi="Arial" w:cs="Arial"/>
        </w:rPr>
        <w:t xml:space="preserve"> </w:t>
      </w:r>
      <w:r w:rsidRPr="00166128">
        <w:rPr>
          <w:rFonts w:ascii="Arial" w:hAnsi="Arial" w:cs="Arial"/>
        </w:rPr>
        <w:t xml:space="preserve">stwierdzonych wad w </w:t>
      </w:r>
      <w:r w:rsidR="00876E6D" w:rsidRPr="00166128">
        <w:rPr>
          <w:rFonts w:ascii="Arial" w:hAnsi="Arial" w:cs="Arial"/>
        </w:rPr>
        <w:t xml:space="preserve">terminie </w:t>
      </w:r>
      <w:r w:rsidRPr="00166128">
        <w:rPr>
          <w:rFonts w:ascii="Arial" w:hAnsi="Arial" w:cs="Arial"/>
        </w:rPr>
        <w:t xml:space="preserve">określonym przez Zamawiającego. W przypadku wykrycia </w:t>
      </w:r>
      <w:r w:rsidRPr="00393491">
        <w:rPr>
          <w:rFonts w:ascii="Arial" w:hAnsi="Arial" w:cs="Arial"/>
        </w:rPr>
        <w:t xml:space="preserve">wady </w:t>
      </w:r>
      <w:r w:rsidR="006D0943" w:rsidRPr="00393491">
        <w:rPr>
          <w:rFonts w:ascii="Arial" w:hAnsi="Arial" w:cs="Arial"/>
        </w:rPr>
        <w:t>lub</w:t>
      </w:r>
      <w:r w:rsidRPr="00393491">
        <w:rPr>
          <w:rFonts w:ascii="Arial" w:hAnsi="Arial" w:cs="Arial"/>
        </w:rPr>
        <w:t xml:space="preserve"> usterki </w:t>
      </w:r>
      <w:r w:rsidRPr="00166128">
        <w:rPr>
          <w:rFonts w:ascii="Arial" w:hAnsi="Arial" w:cs="Arial"/>
        </w:rPr>
        <w:t>w okresach między przeglądami</w:t>
      </w:r>
      <w:r w:rsidR="00A55469">
        <w:rPr>
          <w:rFonts w:ascii="Arial" w:hAnsi="Arial" w:cs="Arial"/>
        </w:rPr>
        <w:t xml:space="preserve"> </w:t>
      </w:r>
      <w:r w:rsidRPr="00166128">
        <w:rPr>
          <w:rFonts w:ascii="Arial" w:hAnsi="Arial" w:cs="Arial"/>
        </w:rPr>
        <w:t xml:space="preserve">Zamawiający powiadomi </w:t>
      </w:r>
      <w:r w:rsidR="003C5E3D">
        <w:rPr>
          <w:rFonts w:ascii="Arial" w:hAnsi="Arial" w:cs="Arial"/>
        </w:rPr>
        <w:t xml:space="preserve">o niej </w:t>
      </w:r>
      <w:r w:rsidRPr="00166128">
        <w:rPr>
          <w:rFonts w:ascii="Arial" w:hAnsi="Arial" w:cs="Arial"/>
        </w:rPr>
        <w:t xml:space="preserve">na piśmie Wykonawcę w terminie 7 dni od daty jej ujawnienia, przy czym dla </w:t>
      </w:r>
      <w:r w:rsidR="00664A0C" w:rsidRPr="001D186B">
        <w:rPr>
          <w:rFonts w:ascii="Arial" w:hAnsi="Arial" w:cs="Arial"/>
        </w:rPr>
        <w:t xml:space="preserve">zachowania </w:t>
      </w:r>
      <w:r w:rsidRPr="00166128">
        <w:rPr>
          <w:rFonts w:ascii="Arial" w:hAnsi="Arial" w:cs="Arial"/>
        </w:rPr>
        <w:t>terminu ważna jest</w:t>
      </w:r>
      <w:r w:rsidR="00A55469">
        <w:rPr>
          <w:rFonts w:ascii="Arial" w:hAnsi="Arial" w:cs="Arial"/>
        </w:rPr>
        <w:t xml:space="preserve"> </w:t>
      </w:r>
      <w:r w:rsidRPr="00166128">
        <w:rPr>
          <w:rFonts w:ascii="Arial" w:hAnsi="Arial" w:cs="Arial"/>
        </w:rPr>
        <w:t>data nadania pisma u operatora</w:t>
      </w:r>
      <w:r w:rsidR="00A55469">
        <w:rPr>
          <w:rFonts w:ascii="Arial" w:hAnsi="Arial" w:cs="Arial"/>
        </w:rPr>
        <w:t xml:space="preserve"> </w:t>
      </w:r>
      <w:r w:rsidR="00D7766D" w:rsidRPr="00393491">
        <w:rPr>
          <w:rFonts w:ascii="Arial" w:hAnsi="Arial" w:cs="Arial"/>
        </w:rPr>
        <w:t>pocztowego</w:t>
      </w:r>
      <w:r w:rsidRPr="00166128">
        <w:rPr>
          <w:rFonts w:ascii="Arial" w:hAnsi="Arial" w:cs="Arial"/>
        </w:rPr>
        <w:t>.</w:t>
      </w:r>
    </w:p>
    <w:p w14:paraId="7B1C6690" w14:textId="77777777" w:rsidR="00166128" w:rsidRDefault="00CE5C5F" w:rsidP="00096094">
      <w:pPr>
        <w:pStyle w:val="Akapitzlist"/>
        <w:numPr>
          <w:ilvl w:val="0"/>
          <w:numId w:val="17"/>
        </w:numPr>
        <w:autoSpaceDE w:val="0"/>
        <w:autoSpaceDN w:val="0"/>
        <w:adjustRightInd w:val="0"/>
        <w:spacing w:after="0" w:line="240" w:lineRule="auto"/>
        <w:ind w:left="284" w:hanging="284"/>
        <w:jc w:val="both"/>
        <w:rPr>
          <w:rFonts w:ascii="Arial" w:hAnsi="Arial" w:cs="Arial"/>
        </w:rPr>
      </w:pPr>
      <w:r w:rsidRPr="00166128">
        <w:rPr>
          <w:rFonts w:ascii="Arial" w:hAnsi="Arial" w:cs="Arial"/>
        </w:rPr>
        <w:t xml:space="preserve">Do terminu usunięcia wad i skutków uchybień stosuje się odpowiednio </w:t>
      </w:r>
      <w:r w:rsidRPr="003B082D">
        <w:rPr>
          <w:rFonts w:ascii="Arial" w:hAnsi="Arial" w:cs="Arial"/>
        </w:rPr>
        <w:t>§ 1</w:t>
      </w:r>
      <w:r w:rsidR="00A2668F">
        <w:rPr>
          <w:rFonts w:ascii="Arial" w:hAnsi="Arial" w:cs="Arial"/>
        </w:rPr>
        <w:t>2</w:t>
      </w:r>
      <w:r w:rsidRPr="003B082D">
        <w:rPr>
          <w:rFonts w:ascii="Arial" w:hAnsi="Arial" w:cs="Arial"/>
        </w:rPr>
        <w:t>.</w:t>
      </w:r>
    </w:p>
    <w:p w14:paraId="0B979029" w14:textId="5CF7B1E5" w:rsidR="00166128" w:rsidRDefault="00CE5C5F" w:rsidP="00096094">
      <w:pPr>
        <w:pStyle w:val="Akapitzlist"/>
        <w:numPr>
          <w:ilvl w:val="0"/>
          <w:numId w:val="17"/>
        </w:numPr>
        <w:autoSpaceDE w:val="0"/>
        <w:autoSpaceDN w:val="0"/>
        <w:adjustRightInd w:val="0"/>
        <w:spacing w:after="0" w:line="240" w:lineRule="auto"/>
        <w:ind w:left="284" w:hanging="284"/>
        <w:jc w:val="both"/>
        <w:rPr>
          <w:rFonts w:ascii="Arial" w:hAnsi="Arial" w:cs="Arial"/>
        </w:rPr>
      </w:pPr>
      <w:r w:rsidRPr="00166128">
        <w:rPr>
          <w:rFonts w:ascii="Arial" w:hAnsi="Arial" w:cs="Arial"/>
        </w:rPr>
        <w:t>Nie później niż</w:t>
      </w:r>
      <w:r w:rsidR="003B082D">
        <w:rPr>
          <w:rFonts w:ascii="Arial" w:hAnsi="Arial" w:cs="Arial"/>
        </w:rPr>
        <w:t xml:space="preserve"> </w:t>
      </w:r>
      <w:r w:rsidR="00E560D8" w:rsidRPr="00393491">
        <w:rPr>
          <w:rFonts w:ascii="Arial" w:hAnsi="Arial" w:cs="Arial"/>
        </w:rPr>
        <w:t>na</w:t>
      </w:r>
      <w:r w:rsidR="003B082D">
        <w:rPr>
          <w:rFonts w:ascii="Arial" w:hAnsi="Arial" w:cs="Arial"/>
        </w:rPr>
        <w:t xml:space="preserve"> </w:t>
      </w:r>
      <w:r w:rsidRPr="00166128">
        <w:rPr>
          <w:rFonts w:ascii="Arial" w:hAnsi="Arial" w:cs="Arial"/>
        </w:rPr>
        <w:t xml:space="preserve">7 dni przed upływem okresu rękojmi zostanie przeprowadzony odbiór </w:t>
      </w:r>
      <w:r w:rsidR="00BF36A0" w:rsidRPr="001D186B">
        <w:rPr>
          <w:rFonts w:ascii="Arial" w:hAnsi="Arial" w:cs="Arial"/>
        </w:rPr>
        <w:t>pogwarancyjny</w:t>
      </w:r>
      <w:r w:rsidR="001D186B" w:rsidRPr="001D186B">
        <w:rPr>
          <w:rFonts w:ascii="Arial" w:hAnsi="Arial" w:cs="Arial"/>
        </w:rPr>
        <w:t>,</w:t>
      </w:r>
      <w:r w:rsidR="003B082D">
        <w:rPr>
          <w:rFonts w:ascii="Arial" w:hAnsi="Arial" w:cs="Arial"/>
        </w:rPr>
        <w:t xml:space="preserve"> </w:t>
      </w:r>
      <w:r w:rsidRPr="00166128">
        <w:rPr>
          <w:rFonts w:ascii="Arial" w:hAnsi="Arial" w:cs="Arial"/>
        </w:rPr>
        <w:t>który służy potwierdzeniu usunięcia</w:t>
      </w:r>
      <w:r w:rsidR="003B082D">
        <w:rPr>
          <w:rFonts w:ascii="Arial" w:hAnsi="Arial" w:cs="Arial"/>
        </w:rPr>
        <w:t xml:space="preserve"> </w:t>
      </w:r>
      <w:r w:rsidRPr="00166128">
        <w:rPr>
          <w:rFonts w:ascii="Arial" w:hAnsi="Arial" w:cs="Arial"/>
        </w:rPr>
        <w:t xml:space="preserve">wszystkich wad </w:t>
      </w:r>
      <w:r w:rsidR="003A3A20" w:rsidRPr="007C2B7A">
        <w:rPr>
          <w:rFonts w:ascii="Arial" w:hAnsi="Arial" w:cs="Arial"/>
        </w:rPr>
        <w:t xml:space="preserve">powstałych lub </w:t>
      </w:r>
      <w:r w:rsidRPr="00166128">
        <w:rPr>
          <w:rFonts w:ascii="Arial" w:hAnsi="Arial" w:cs="Arial"/>
        </w:rPr>
        <w:t>ujawnionych w okresie rękojmi.</w:t>
      </w:r>
    </w:p>
    <w:p w14:paraId="50823375" w14:textId="66A47A7F" w:rsidR="00CE5C5F" w:rsidRPr="00166128" w:rsidRDefault="00CE5C5F" w:rsidP="00096094">
      <w:pPr>
        <w:pStyle w:val="Akapitzlist"/>
        <w:numPr>
          <w:ilvl w:val="0"/>
          <w:numId w:val="17"/>
        </w:numPr>
        <w:autoSpaceDE w:val="0"/>
        <w:autoSpaceDN w:val="0"/>
        <w:adjustRightInd w:val="0"/>
        <w:spacing w:after="0" w:line="240" w:lineRule="auto"/>
        <w:ind w:left="284" w:hanging="284"/>
        <w:jc w:val="both"/>
        <w:rPr>
          <w:rFonts w:ascii="Arial" w:hAnsi="Arial" w:cs="Arial"/>
        </w:rPr>
      </w:pPr>
      <w:r w:rsidRPr="00166128">
        <w:rPr>
          <w:rFonts w:ascii="Arial" w:hAnsi="Arial" w:cs="Arial"/>
        </w:rPr>
        <w:t>Od dnia odbioru końcowego do dnia podpisania protokołu odbioru</w:t>
      </w:r>
      <w:r w:rsidR="003B082D">
        <w:rPr>
          <w:rFonts w:ascii="Arial" w:hAnsi="Arial" w:cs="Arial"/>
        </w:rPr>
        <w:t xml:space="preserve"> </w:t>
      </w:r>
      <w:r w:rsidR="00BF36A0" w:rsidRPr="001D186B">
        <w:rPr>
          <w:rFonts w:ascii="Arial" w:hAnsi="Arial" w:cs="Arial"/>
        </w:rPr>
        <w:t>pogwarancyjnego</w:t>
      </w:r>
      <w:r w:rsidR="003B082D">
        <w:rPr>
          <w:rFonts w:ascii="Arial" w:hAnsi="Arial" w:cs="Arial"/>
        </w:rPr>
        <w:t xml:space="preserve"> </w:t>
      </w:r>
      <w:r w:rsidRPr="00166128">
        <w:rPr>
          <w:rFonts w:ascii="Arial" w:hAnsi="Arial" w:cs="Arial"/>
        </w:rPr>
        <w:t>Wykonawcę obciążają koszty usunięcia wad i</w:t>
      </w:r>
      <w:r w:rsidR="003B082D">
        <w:rPr>
          <w:rFonts w:ascii="Arial" w:hAnsi="Arial" w:cs="Arial"/>
        </w:rPr>
        <w:t xml:space="preserve"> </w:t>
      </w:r>
      <w:r w:rsidRPr="00166128">
        <w:rPr>
          <w:rFonts w:ascii="Arial" w:hAnsi="Arial" w:cs="Arial"/>
        </w:rPr>
        <w:t xml:space="preserve">naprawienia każdej szkody rzeczywistej powstałej w obiekcie, który był przedmiotem umowy, i za którą ponosi odpowiedzialność, </w:t>
      </w:r>
      <w:r w:rsidR="009209BD">
        <w:rPr>
          <w:rFonts w:ascii="Arial" w:hAnsi="Arial" w:cs="Arial"/>
        </w:rPr>
        <w:br/>
      </w:r>
      <w:r w:rsidRPr="00166128">
        <w:rPr>
          <w:rFonts w:ascii="Arial" w:hAnsi="Arial" w:cs="Arial"/>
        </w:rPr>
        <w:t>a</w:t>
      </w:r>
      <w:r w:rsidR="003B082D">
        <w:rPr>
          <w:rFonts w:ascii="Arial" w:hAnsi="Arial" w:cs="Arial"/>
        </w:rPr>
        <w:t xml:space="preserve"> </w:t>
      </w:r>
      <w:r w:rsidRPr="00166128">
        <w:rPr>
          <w:rFonts w:ascii="Arial" w:hAnsi="Arial" w:cs="Arial"/>
        </w:rPr>
        <w:t>spowodowanej:</w:t>
      </w:r>
    </w:p>
    <w:p w14:paraId="2DFD030B" w14:textId="77777777" w:rsidR="00166128" w:rsidRDefault="00CE5C5F" w:rsidP="00096094">
      <w:pPr>
        <w:pStyle w:val="Akapitzlist"/>
        <w:numPr>
          <w:ilvl w:val="0"/>
          <w:numId w:val="18"/>
        </w:numPr>
        <w:autoSpaceDE w:val="0"/>
        <w:autoSpaceDN w:val="0"/>
        <w:adjustRightInd w:val="0"/>
        <w:spacing w:after="0" w:line="240" w:lineRule="auto"/>
        <w:ind w:left="567" w:hanging="283"/>
        <w:jc w:val="both"/>
        <w:rPr>
          <w:rFonts w:ascii="Arial" w:hAnsi="Arial" w:cs="Arial"/>
        </w:rPr>
      </w:pPr>
      <w:r w:rsidRPr="00166128">
        <w:rPr>
          <w:rFonts w:ascii="Arial" w:hAnsi="Arial" w:cs="Arial"/>
        </w:rPr>
        <w:t>wadą, która wynikła z wykonanych w ramach umowy robót i tkwiła w obiekcie na dzień zakończenia robót budowlanych służących</w:t>
      </w:r>
      <w:r w:rsidR="003B082D">
        <w:rPr>
          <w:rFonts w:ascii="Arial" w:hAnsi="Arial" w:cs="Arial"/>
        </w:rPr>
        <w:t xml:space="preserve"> </w:t>
      </w:r>
      <w:r w:rsidRPr="00166128">
        <w:rPr>
          <w:rFonts w:ascii="Arial" w:hAnsi="Arial" w:cs="Arial"/>
        </w:rPr>
        <w:t xml:space="preserve">realizacji przedmiotu </w:t>
      </w:r>
      <w:r w:rsidR="00465B26">
        <w:rPr>
          <w:rFonts w:ascii="Arial" w:hAnsi="Arial" w:cs="Arial"/>
        </w:rPr>
        <w:t>u</w:t>
      </w:r>
      <w:r w:rsidRPr="00166128">
        <w:rPr>
          <w:rFonts w:ascii="Arial" w:hAnsi="Arial" w:cs="Arial"/>
        </w:rPr>
        <w:t>mowy,</w:t>
      </w:r>
    </w:p>
    <w:p w14:paraId="5E6A9A48" w14:textId="5591B9B1" w:rsidR="00166128" w:rsidRDefault="0024400D" w:rsidP="00096094">
      <w:pPr>
        <w:pStyle w:val="Akapitzlist"/>
        <w:numPr>
          <w:ilvl w:val="0"/>
          <w:numId w:val="18"/>
        </w:numPr>
        <w:autoSpaceDE w:val="0"/>
        <w:autoSpaceDN w:val="0"/>
        <w:adjustRightInd w:val="0"/>
        <w:spacing w:after="0" w:line="240" w:lineRule="auto"/>
        <w:ind w:left="567" w:hanging="283"/>
        <w:jc w:val="both"/>
        <w:rPr>
          <w:rFonts w:ascii="Arial" w:hAnsi="Arial" w:cs="Arial"/>
        </w:rPr>
      </w:pPr>
      <w:r>
        <w:rPr>
          <w:rFonts w:ascii="Arial" w:hAnsi="Arial" w:cs="Arial"/>
        </w:rPr>
        <w:t>zdarzeniem</w:t>
      </w:r>
      <w:r w:rsidR="00CE5C5F" w:rsidRPr="00166128">
        <w:rPr>
          <w:rFonts w:ascii="Arial" w:hAnsi="Arial" w:cs="Arial"/>
        </w:rPr>
        <w:t xml:space="preserve"> zaistniałym przed dniem odbioru końcowego, któr</w:t>
      </w:r>
      <w:r w:rsidR="00842AF9">
        <w:rPr>
          <w:rFonts w:ascii="Arial" w:hAnsi="Arial" w:cs="Arial"/>
        </w:rPr>
        <w:t>e</w:t>
      </w:r>
      <w:r w:rsidR="00CE5C5F" w:rsidRPr="00166128">
        <w:rPr>
          <w:rFonts w:ascii="Arial" w:hAnsi="Arial" w:cs="Arial"/>
        </w:rPr>
        <w:t xml:space="preserve"> nie był</w:t>
      </w:r>
      <w:r w:rsidR="00842AF9">
        <w:rPr>
          <w:rFonts w:ascii="Arial" w:hAnsi="Arial" w:cs="Arial"/>
        </w:rPr>
        <w:t>o</w:t>
      </w:r>
      <w:r w:rsidR="00CE5C5F" w:rsidRPr="00166128">
        <w:rPr>
          <w:rFonts w:ascii="Arial" w:hAnsi="Arial" w:cs="Arial"/>
        </w:rPr>
        <w:t xml:space="preserve"> objęt</w:t>
      </w:r>
      <w:r w:rsidR="00842AF9">
        <w:rPr>
          <w:rFonts w:ascii="Arial" w:hAnsi="Arial" w:cs="Arial"/>
        </w:rPr>
        <w:t>e</w:t>
      </w:r>
      <w:r w:rsidR="00CE5C5F" w:rsidRPr="00166128">
        <w:rPr>
          <w:rFonts w:ascii="Arial" w:hAnsi="Arial" w:cs="Arial"/>
        </w:rPr>
        <w:t xml:space="preserve"> ryzykiem Zamawiającego, jeżeli wynikające z wypadku</w:t>
      </w:r>
      <w:r w:rsidR="003B082D">
        <w:rPr>
          <w:rFonts w:ascii="Arial" w:hAnsi="Arial" w:cs="Arial"/>
        </w:rPr>
        <w:t xml:space="preserve"> </w:t>
      </w:r>
      <w:r w:rsidR="00CE5C5F" w:rsidRPr="00166128">
        <w:rPr>
          <w:rFonts w:ascii="Arial" w:hAnsi="Arial" w:cs="Arial"/>
        </w:rPr>
        <w:t>skutki ujawniły się w okresie rękojmi</w:t>
      </w:r>
      <w:r w:rsidR="001D186B">
        <w:rPr>
          <w:rFonts w:ascii="Arial" w:hAnsi="Arial" w:cs="Arial"/>
        </w:rPr>
        <w:t>,</w:t>
      </w:r>
    </w:p>
    <w:p w14:paraId="3AAD9B77" w14:textId="77777777" w:rsidR="00CE5C5F" w:rsidRPr="00166128" w:rsidRDefault="00CE5C5F" w:rsidP="00096094">
      <w:pPr>
        <w:pStyle w:val="Akapitzlist"/>
        <w:numPr>
          <w:ilvl w:val="0"/>
          <w:numId w:val="18"/>
        </w:numPr>
        <w:autoSpaceDE w:val="0"/>
        <w:autoSpaceDN w:val="0"/>
        <w:adjustRightInd w:val="0"/>
        <w:spacing w:after="0" w:line="240" w:lineRule="auto"/>
        <w:ind w:left="567" w:hanging="283"/>
        <w:jc w:val="both"/>
        <w:rPr>
          <w:rFonts w:ascii="Arial" w:hAnsi="Arial" w:cs="Arial"/>
        </w:rPr>
      </w:pPr>
      <w:r w:rsidRPr="00166128">
        <w:rPr>
          <w:rFonts w:ascii="Arial" w:hAnsi="Arial" w:cs="Arial"/>
        </w:rPr>
        <w:t>czynnościami Wykonawcy na terenie budowy po dniu odbioru końcowego.</w:t>
      </w:r>
    </w:p>
    <w:p w14:paraId="6631C71B" w14:textId="62EFBB5B" w:rsidR="00E01900" w:rsidRPr="009573AE" w:rsidRDefault="00CE5C5F" w:rsidP="009573AE">
      <w:pPr>
        <w:pStyle w:val="Akapitzlist"/>
        <w:numPr>
          <w:ilvl w:val="0"/>
          <w:numId w:val="17"/>
        </w:numPr>
        <w:autoSpaceDE w:val="0"/>
        <w:autoSpaceDN w:val="0"/>
        <w:adjustRightInd w:val="0"/>
        <w:spacing w:after="0" w:line="240" w:lineRule="auto"/>
        <w:ind w:left="284" w:hanging="284"/>
        <w:jc w:val="both"/>
        <w:rPr>
          <w:rFonts w:ascii="Arial" w:hAnsi="Arial" w:cs="Arial"/>
        </w:rPr>
      </w:pPr>
      <w:r w:rsidRPr="00166128">
        <w:rPr>
          <w:rFonts w:ascii="Arial" w:hAnsi="Arial" w:cs="Arial"/>
        </w:rPr>
        <w:t xml:space="preserve">Roszczenia z tytułu rękojmi mogą być dochodzone także po upływie </w:t>
      </w:r>
      <w:r w:rsidR="00465B26" w:rsidRPr="00393491">
        <w:rPr>
          <w:rFonts w:ascii="Arial" w:hAnsi="Arial" w:cs="Arial"/>
        </w:rPr>
        <w:t xml:space="preserve">okresu </w:t>
      </w:r>
      <w:r w:rsidRPr="00166128">
        <w:rPr>
          <w:rFonts w:ascii="Arial" w:hAnsi="Arial" w:cs="Arial"/>
        </w:rPr>
        <w:t>rękojmi, jeżeli Zamawiający zgłosił Wykonawcy istnienie</w:t>
      </w:r>
      <w:r w:rsidR="003B082D">
        <w:rPr>
          <w:rFonts w:ascii="Arial" w:hAnsi="Arial" w:cs="Arial"/>
        </w:rPr>
        <w:t xml:space="preserve"> </w:t>
      </w:r>
      <w:r w:rsidRPr="00166128">
        <w:rPr>
          <w:rFonts w:ascii="Arial" w:hAnsi="Arial" w:cs="Arial"/>
        </w:rPr>
        <w:t>wady/usterki w okresie rękojmi.</w:t>
      </w:r>
    </w:p>
    <w:p w14:paraId="3548E644" w14:textId="77777777" w:rsidR="00E435F1" w:rsidRDefault="00E435F1" w:rsidP="00096094">
      <w:pPr>
        <w:autoSpaceDE w:val="0"/>
        <w:autoSpaceDN w:val="0"/>
        <w:adjustRightInd w:val="0"/>
        <w:spacing w:after="0" w:line="240" w:lineRule="auto"/>
        <w:jc w:val="center"/>
        <w:rPr>
          <w:rFonts w:ascii="Arial" w:hAnsi="Arial" w:cs="Arial"/>
          <w:b/>
          <w:bCs/>
        </w:rPr>
      </w:pPr>
    </w:p>
    <w:p w14:paraId="0A7D35F3" w14:textId="29E0EF4B" w:rsidR="00934043" w:rsidRPr="009B7A9C" w:rsidRDefault="00934043" w:rsidP="00096094">
      <w:pPr>
        <w:autoSpaceDE w:val="0"/>
        <w:autoSpaceDN w:val="0"/>
        <w:adjustRightInd w:val="0"/>
        <w:spacing w:after="0" w:line="240" w:lineRule="auto"/>
        <w:jc w:val="center"/>
        <w:rPr>
          <w:rFonts w:ascii="Arial" w:hAnsi="Arial" w:cs="Arial"/>
          <w:b/>
          <w:bCs/>
        </w:rPr>
      </w:pPr>
      <w:r w:rsidRPr="009B7A9C">
        <w:rPr>
          <w:rFonts w:ascii="Arial" w:hAnsi="Arial" w:cs="Arial"/>
          <w:b/>
          <w:bCs/>
        </w:rPr>
        <w:t>§ 14</w:t>
      </w:r>
    </w:p>
    <w:p w14:paraId="01B22A41" w14:textId="48B68642" w:rsidR="00C729E9" w:rsidRPr="009B7A9C" w:rsidRDefault="001E45A3" w:rsidP="00E435F1">
      <w:pPr>
        <w:autoSpaceDE w:val="0"/>
        <w:autoSpaceDN w:val="0"/>
        <w:adjustRightInd w:val="0"/>
        <w:spacing w:after="0" w:line="240" w:lineRule="auto"/>
        <w:jc w:val="center"/>
        <w:rPr>
          <w:rFonts w:ascii="Arial" w:hAnsi="Arial" w:cs="Arial"/>
          <w:b/>
          <w:bCs/>
        </w:rPr>
      </w:pPr>
      <w:r w:rsidRPr="009B7A9C">
        <w:rPr>
          <w:rFonts w:ascii="Arial" w:hAnsi="Arial" w:cs="Arial"/>
          <w:b/>
          <w:bCs/>
        </w:rPr>
        <w:t>Wynagrodzenie i warunki płatności</w:t>
      </w:r>
    </w:p>
    <w:p w14:paraId="2B0BA96D" w14:textId="77777777" w:rsidR="000D3045" w:rsidRPr="009B7A9C" w:rsidRDefault="000D3045" w:rsidP="00096094">
      <w:pPr>
        <w:numPr>
          <w:ilvl w:val="0"/>
          <w:numId w:val="36"/>
        </w:numPr>
        <w:tabs>
          <w:tab w:val="clear" w:pos="360"/>
        </w:tabs>
        <w:autoSpaceDE w:val="0"/>
        <w:autoSpaceDN w:val="0"/>
        <w:adjustRightInd w:val="0"/>
        <w:spacing w:after="0" w:line="240" w:lineRule="auto"/>
        <w:ind w:left="284" w:hanging="284"/>
        <w:jc w:val="both"/>
        <w:rPr>
          <w:rFonts w:ascii="Arial" w:hAnsi="Arial" w:cs="Arial"/>
        </w:rPr>
      </w:pPr>
      <w:r w:rsidRPr="009B7A9C">
        <w:rPr>
          <w:rFonts w:ascii="Arial" w:hAnsi="Arial" w:cs="Arial"/>
        </w:rPr>
        <w:t xml:space="preserve">Za wykonanie przedmiotu umowy Zamawiający zapłaci Wykonawcy wynagrodzenie </w:t>
      </w:r>
      <w:r w:rsidR="00220FE7" w:rsidRPr="009B7A9C">
        <w:rPr>
          <w:rFonts w:ascii="Arial" w:hAnsi="Arial" w:cs="Arial"/>
          <w:b/>
        </w:rPr>
        <w:t>kosztorysowe</w:t>
      </w:r>
      <w:r w:rsidR="00BD2F4C" w:rsidRPr="009B7A9C">
        <w:rPr>
          <w:rFonts w:ascii="Arial" w:hAnsi="Arial" w:cs="Arial"/>
        </w:rPr>
        <w:t>.</w:t>
      </w:r>
    </w:p>
    <w:p w14:paraId="796F7BB6" w14:textId="77777777" w:rsidR="00F53DA6" w:rsidRDefault="00F53DA6" w:rsidP="00096094">
      <w:pPr>
        <w:pStyle w:val="Lista"/>
        <w:numPr>
          <w:ilvl w:val="0"/>
          <w:numId w:val="36"/>
        </w:numPr>
        <w:tabs>
          <w:tab w:val="clear" w:pos="360"/>
        </w:tabs>
        <w:autoSpaceDE w:val="0"/>
        <w:autoSpaceDN w:val="0"/>
        <w:adjustRightInd w:val="0"/>
        <w:ind w:left="284" w:right="-83" w:hanging="284"/>
        <w:contextualSpacing w:val="0"/>
        <w:jc w:val="both"/>
        <w:rPr>
          <w:rFonts w:ascii="Arial" w:hAnsi="Arial" w:cs="Arial"/>
        </w:rPr>
      </w:pPr>
      <w:r w:rsidRPr="009B7A9C">
        <w:rPr>
          <w:rFonts w:ascii="Arial" w:hAnsi="Arial" w:cs="Arial"/>
        </w:rPr>
        <w:t>Wysokość wynagrodzenia ustalona została w oparciu o stałe ceny jednostkowe zawarte w kosztorysie ofertowym na całość zadania i wynosi łącznie  ____________</w:t>
      </w:r>
      <w:r w:rsidRPr="009B7A9C">
        <w:rPr>
          <w:rFonts w:ascii="Arial" w:hAnsi="Arial" w:cs="Arial"/>
          <w:b/>
        </w:rPr>
        <w:t xml:space="preserve"> zł</w:t>
      </w:r>
      <w:r w:rsidRPr="009B7A9C">
        <w:rPr>
          <w:rFonts w:ascii="Arial" w:hAnsi="Arial" w:cs="Arial"/>
        </w:rPr>
        <w:t xml:space="preserve"> </w:t>
      </w:r>
      <w:r w:rsidRPr="009B7A9C">
        <w:rPr>
          <w:rFonts w:ascii="Arial" w:hAnsi="Arial" w:cs="Arial"/>
          <w:b/>
        </w:rPr>
        <w:t>brutto</w:t>
      </w:r>
      <w:r w:rsidRPr="009B7A9C">
        <w:rPr>
          <w:rFonts w:ascii="Arial" w:hAnsi="Arial" w:cs="Arial"/>
        </w:rPr>
        <w:t xml:space="preserve"> (słownie ___________), w tym … % VAT w kwocie …………. zł, wartość netto …………., </w:t>
      </w:r>
      <w:r w:rsidRPr="009B7A9C">
        <w:rPr>
          <w:rFonts w:ascii="Arial" w:hAnsi="Arial" w:cs="Arial"/>
        </w:rPr>
        <w:br/>
        <w:t>z zastrzeżeniem ust. 3.</w:t>
      </w:r>
    </w:p>
    <w:p w14:paraId="44E9E00A" w14:textId="5751C9E3" w:rsidR="00F53DA6" w:rsidRDefault="00F53DA6" w:rsidP="00096094">
      <w:pPr>
        <w:pStyle w:val="Lista"/>
        <w:numPr>
          <w:ilvl w:val="0"/>
          <w:numId w:val="36"/>
        </w:numPr>
        <w:tabs>
          <w:tab w:val="clear" w:pos="360"/>
        </w:tabs>
        <w:autoSpaceDE w:val="0"/>
        <w:autoSpaceDN w:val="0"/>
        <w:adjustRightInd w:val="0"/>
        <w:ind w:left="284" w:right="-83" w:hanging="284"/>
        <w:contextualSpacing w:val="0"/>
        <w:jc w:val="both"/>
        <w:rPr>
          <w:rFonts w:ascii="Arial" w:hAnsi="Arial" w:cs="Arial"/>
        </w:rPr>
      </w:pPr>
      <w:r w:rsidRPr="009B7A9C">
        <w:rPr>
          <w:rFonts w:ascii="Arial" w:hAnsi="Arial" w:cs="Arial"/>
        </w:rPr>
        <w:t>Ostateczna wysokość wynagrodzenia za wykonanie przedmiotu umowy będzie obliczona w oparciu o ceny jednostkowe zawarte w kosztorysie ofertowym oraz zakres faktycznie zrealizowanych robót wynikający z dokonanych obmiarów powykonawczych.</w:t>
      </w:r>
    </w:p>
    <w:p w14:paraId="5B44C143" w14:textId="06D7B76B" w:rsidR="00333746" w:rsidRDefault="00333746" w:rsidP="00096094">
      <w:pPr>
        <w:pStyle w:val="Lista"/>
        <w:numPr>
          <w:ilvl w:val="0"/>
          <w:numId w:val="36"/>
        </w:numPr>
        <w:tabs>
          <w:tab w:val="clear" w:pos="360"/>
        </w:tabs>
        <w:autoSpaceDE w:val="0"/>
        <w:autoSpaceDN w:val="0"/>
        <w:adjustRightInd w:val="0"/>
        <w:ind w:left="284" w:right="-83" w:hanging="284"/>
        <w:contextualSpacing w:val="0"/>
        <w:jc w:val="both"/>
        <w:rPr>
          <w:rFonts w:ascii="Arial" w:hAnsi="Arial" w:cs="Arial"/>
        </w:rPr>
      </w:pPr>
      <w:r w:rsidRPr="0068177B">
        <w:rPr>
          <w:rFonts w:ascii="Arial" w:hAnsi="Arial" w:cs="Arial"/>
        </w:rPr>
        <w:t xml:space="preserve">Zamawiający zobowiązany jest do zapłaty należności przelewem, na rachunek Wykonawcy podany </w:t>
      </w:r>
      <w:r w:rsidR="00834748" w:rsidRPr="0068177B">
        <w:rPr>
          <w:rFonts w:ascii="Arial" w:hAnsi="Arial" w:cs="Arial"/>
        </w:rPr>
        <w:t xml:space="preserve">w </w:t>
      </w:r>
      <w:r w:rsidRPr="0068177B">
        <w:rPr>
          <w:rFonts w:ascii="Arial" w:hAnsi="Arial" w:cs="Arial"/>
          <w:bCs/>
        </w:rPr>
        <w:t>ust</w:t>
      </w:r>
      <w:r w:rsidRPr="00B90927">
        <w:rPr>
          <w:rFonts w:ascii="Arial" w:hAnsi="Arial" w:cs="Arial"/>
          <w:bCs/>
          <w:color w:val="000000" w:themeColor="text1"/>
        </w:rPr>
        <w:t>.</w:t>
      </w:r>
      <w:r w:rsidR="0068177B" w:rsidRPr="00B90927">
        <w:rPr>
          <w:rFonts w:ascii="Arial" w:hAnsi="Arial" w:cs="Arial"/>
          <w:bCs/>
          <w:color w:val="000000" w:themeColor="text1"/>
        </w:rPr>
        <w:t xml:space="preserve"> </w:t>
      </w:r>
      <w:r w:rsidR="00B90927">
        <w:rPr>
          <w:rFonts w:ascii="Arial" w:hAnsi="Arial" w:cs="Arial"/>
          <w:bCs/>
          <w:color w:val="000000" w:themeColor="text1"/>
        </w:rPr>
        <w:t>11.</w:t>
      </w:r>
      <w:r w:rsidRPr="00B90927">
        <w:rPr>
          <w:rFonts w:ascii="Arial" w:hAnsi="Arial" w:cs="Arial"/>
          <w:bCs/>
          <w:color w:val="000000" w:themeColor="text1"/>
        </w:rPr>
        <w:t xml:space="preserve"> </w:t>
      </w:r>
    </w:p>
    <w:p w14:paraId="7C786D3C" w14:textId="28C02284" w:rsidR="00AC48D5" w:rsidRPr="00DD74E1" w:rsidRDefault="00675FE6" w:rsidP="00141AA4">
      <w:pPr>
        <w:keepLines/>
        <w:numPr>
          <w:ilvl w:val="0"/>
          <w:numId w:val="36"/>
        </w:numPr>
        <w:tabs>
          <w:tab w:val="clear" w:pos="360"/>
          <w:tab w:val="num" w:pos="284"/>
        </w:tabs>
        <w:autoSpaceDE w:val="0"/>
        <w:autoSpaceDN w:val="0"/>
        <w:adjustRightInd w:val="0"/>
        <w:spacing w:after="0" w:line="240" w:lineRule="auto"/>
        <w:ind w:left="284" w:right="-83" w:hanging="284"/>
        <w:jc w:val="both"/>
        <w:rPr>
          <w:rFonts w:ascii="Arial" w:hAnsi="Arial" w:cs="Arial"/>
        </w:rPr>
      </w:pPr>
      <w:r w:rsidRPr="00DD74E1">
        <w:rPr>
          <w:rFonts w:ascii="Arial" w:hAnsi="Arial" w:cs="Arial"/>
        </w:rPr>
        <w:t xml:space="preserve">Zapłata wynagrodzenia nastąpi na podstawie </w:t>
      </w:r>
      <w:r w:rsidR="00DD74E1" w:rsidRPr="002C113F">
        <w:rPr>
          <w:rFonts w:ascii="Arial" w:hAnsi="Arial" w:cs="Arial"/>
        </w:rPr>
        <w:t xml:space="preserve">dwóch </w:t>
      </w:r>
      <w:r w:rsidRPr="002C113F">
        <w:rPr>
          <w:rFonts w:ascii="Arial" w:hAnsi="Arial" w:cs="Arial"/>
        </w:rPr>
        <w:t>faktur wystawion</w:t>
      </w:r>
      <w:r w:rsidR="00DD74E1" w:rsidRPr="002C113F">
        <w:rPr>
          <w:rFonts w:ascii="Arial" w:hAnsi="Arial" w:cs="Arial"/>
        </w:rPr>
        <w:t>ych</w:t>
      </w:r>
      <w:r w:rsidRPr="002C113F">
        <w:rPr>
          <w:rFonts w:ascii="Arial" w:hAnsi="Arial" w:cs="Arial"/>
        </w:rPr>
        <w:t xml:space="preserve"> </w:t>
      </w:r>
      <w:r w:rsidRPr="00DD74E1">
        <w:rPr>
          <w:rFonts w:ascii="Arial" w:hAnsi="Arial" w:cs="Arial"/>
        </w:rPr>
        <w:t>przez Wykonawcę</w:t>
      </w:r>
      <w:r w:rsidR="00DD74E1" w:rsidRPr="00DD74E1">
        <w:rPr>
          <w:rFonts w:ascii="Arial" w:eastAsia="Calibri" w:hAnsi="Arial" w:cs="Arial"/>
        </w:rPr>
        <w:t xml:space="preserve"> - </w:t>
      </w:r>
      <w:r w:rsidR="00DD74E1">
        <w:rPr>
          <w:rFonts w:ascii="Arial" w:eastAsia="Calibri" w:hAnsi="Arial" w:cs="Arial"/>
        </w:rPr>
        <w:t>fa</w:t>
      </w:r>
      <w:r w:rsidR="00AC48D5" w:rsidRPr="00DD74E1">
        <w:rPr>
          <w:rFonts w:ascii="Arial" w:hAnsi="Arial" w:cs="Arial"/>
        </w:rPr>
        <w:t xml:space="preserve">ktury </w:t>
      </w:r>
      <w:r w:rsidR="00D81B42">
        <w:rPr>
          <w:rFonts w:ascii="Arial" w:hAnsi="Arial" w:cs="Arial"/>
        </w:rPr>
        <w:t xml:space="preserve">VAT </w:t>
      </w:r>
      <w:r w:rsidR="00AC48D5" w:rsidRPr="00DD74E1">
        <w:rPr>
          <w:rFonts w:ascii="Arial" w:hAnsi="Arial" w:cs="Arial"/>
        </w:rPr>
        <w:t>częściowej i faktury</w:t>
      </w:r>
      <w:r w:rsidR="00D81B42">
        <w:rPr>
          <w:rFonts w:ascii="Arial" w:hAnsi="Arial" w:cs="Arial"/>
        </w:rPr>
        <w:t xml:space="preserve"> VAT</w:t>
      </w:r>
      <w:r w:rsidR="00AC48D5" w:rsidRPr="00DD74E1">
        <w:rPr>
          <w:rFonts w:ascii="Arial" w:hAnsi="Arial" w:cs="Arial"/>
        </w:rPr>
        <w:t xml:space="preserve"> końcowej.</w:t>
      </w:r>
    </w:p>
    <w:p w14:paraId="243A6C79" w14:textId="77777777" w:rsidR="00B90927" w:rsidRPr="00891A02" w:rsidRDefault="009E082E" w:rsidP="00B90927">
      <w:pPr>
        <w:pStyle w:val="Tekstpodstawowy"/>
        <w:numPr>
          <w:ilvl w:val="0"/>
          <w:numId w:val="36"/>
        </w:numPr>
        <w:tabs>
          <w:tab w:val="clear" w:pos="360"/>
        </w:tabs>
        <w:ind w:left="284" w:hanging="284"/>
        <w:jc w:val="both"/>
        <w:rPr>
          <w:rFonts w:cs="Arial"/>
        </w:rPr>
      </w:pPr>
      <w:r w:rsidRPr="00891A02">
        <w:lastRenderedPageBreak/>
        <w:t>Faktura</w:t>
      </w:r>
      <w:r w:rsidRPr="00891A02">
        <w:rPr>
          <w:color w:val="000000" w:themeColor="text1"/>
        </w:rPr>
        <w:t xml:space="preserve"> </w:t>
      </w:r>
      <w:r w:rsidR="00B33F2F" w:rsidRPr="00891A02">
        <w:rPr>
          <w:color w:val="000000" w:themeColor="text1"/>
        </w:rPr>
        <w:t xml:space="preserve">VAT </w:t>
      </w:r>
      <w:r w:rsidR="006257B1" w:rsidRPr="00891A02">
        <w:t xml:space="preserve">częściowa zostanie wystawiona przez Wykonawcę po osiągnięciu co najmniej </w:t>
      </w:r>
      <w:r w:rsidR="00855B48" w:rsidRPr="00891A02">
        <w:t>5</w:t>
      </w:r>
      <w:r w:rsidR="006257B1" w:rsidRPr="00891A02">
        <w:t xml:space="preserve">0% stanu zaawansowania robót </w:t>
      </w:r>
      <w:r w:rsidR="00643ADD" w:rsidRPr="00891A02">
        <w:t xml:space="preserve">(wykonania robót o wartości nie mniejszej niż </w:t>
      </w:r>
      <w:r w:rsidR="00855B48" w:rsidRPr="00891A02">
        <w:t>5</w:t>
      </w:r>
      <w:r w:rsidR="00643ADD" w:rsidRPr="00891A02">
        <w:t xml:space="preserve">0 % wynagrodzenia, </w:t>
      </w:r>
      <w:r w:rsidR="008C54BB" w:rsidRPr="00891A02">
        <w:t>o</w:t>
      </w:r>
      <w:r w:rsidR="00643ADD" w:rsidRPr="00891A02">
        <w:t xml:space="preserve"> którym mowa w § 14 ust. 2) i</w:t>
      </w:r>
      <w:r w:rsidR="006257B1" w:rsidRPr="00891A02">
        <w:t xml:space="preserve"> potwierdzeniu tego faktu przez inspektora nadzoru inwestorskiego. </w:t>
      </w:r>
    </w:p>
    <w:p w14:paraId="2F77E1B6" w14:textId="177CA7B4" w:rsidR="00A211DE" w:rsidRPr="00B90927" w:rsidRDefault="00A211DE" w:rsidP="00B90927">
      <w:pPr>
        <w:pStyle w:val="Tekstpodstawowy"/>
        <w:numPr>
          <w:ilvl w:val="0"/>
          <w:numId w:val="36"/>
        </w:numPr>
        <w:tabs>
          <w:tab w:val="clear" w:pos="360"/>
        </w:tabs>
        <w:ind w:left="284" w:hanging="284"/>
        <w:jc w:val="both"/>
        <w:rPr>
          <w:rFonts w:cs="Arial"/>
        </w:rPr>
      </w:pPr>
      <w:r w:rsidRPr="00B90927">
        <w:rPr>
          <w:rFonts w:cs="Arial"/>
          <w:color w:val="000000" w:themeColor="text1"/>
          <w:lang w:val="x-none"/>
        </w:rPr>
        <w:t>Podstawę do wystawienia faktur</w:t>
      </w:r>
      <w:r w:rsidRPr="00B90927">
        <w:rPr>
          <w:rFonts w:cs="Arial"/>
          <w:color w:val="000000" w:themeColor="text1"/>
        </w:rPr>
        <w:t>y</w:t>
      </w:r>
      <w:r w:rsidRPr="00B90927">
        <w:rPr>
          <w:rFonts w:cs="Arial"/>
          <w:color w:val="000000" w:themeColor="text1"/>
          <w:lang w:val="x-none"/>
        </w:rPr>
        <w:t xml:space="preserve"> </w:t>
      </w:r>
      <w:r w:rsidR="00B33F2F" w:rsidRPr="00B90927">
        <w:rPr>
          <w:rFonts w:cs="Arial"/>
          <w:color w:val="000000" w:themeColor="text1"/>
        </w:rPr>
        <w:t xml:space="preserve">VAT </w:t>
      </w:r>
      <w:r w:rsidRPr="00B90927">
        <w:rPr>
          <w:rFonts w:cs="Arial"/>
          <w:color w:val="000000" w:themeColor="text1"/>
          <w:lang w:val="x-none"/>
        </w:rPr>
        <w:t>częściow</w:t>
      </w:r>
      <w:r w:rsidRPr="00B90927">
        <w:rPr>
          <w:rFonts w:cs="Arial"/>
          <w:color w:val="000000" w:themeColor="text1"/>
        </w:rPr>
        <w:t xml:space="preserve">ej </w:t>
      </w:r>
      <w:r w:rsidRPr="00B90927">
        <w:rPr>
          <w:rFonts w:cs="Arial"/>
          <w:color w:val="000000" w:themeColor="text1"/>
          <w:lang w:val="x-none"/>
        </w:rPr>
        <w:t>stanowić będzie protokół odbioru</w:t>
      </w:r>
      <w:r w:rsidRPr="00B90927">
        <w:rPr>
          <w:rFonts w:cs="Arial"/>
          <w:color w:val="000000" w:themeColor="text1"/>
        </w:rPr>
        <w:t xml:space="preserve"> wykonanych robót </w:t>
      </w:r>
      <w:r w:rsidRPr="00B90927">
        <w:rPr>
          <w:rFonts w:cs="Arial"/>
          <w:color w:val="000000" w:themeColor="text1"/>
          <w:lang w:val="x-none"/>
        </w:rPr>
        <w:t>określający</w:t>
      </w:r>
      <w:r w:rsidRPr="00B90927">
        <w:rPr>
          <w:rFonts w:cs="Arial"/>
          <w:color w:val="000000" w:themeColor="text1"/>
        </w:rPr>
        <w:t xml:space="preserve"> </w:t>
      </w:r>
      <w:r w:rsidRPr="00B90927">
        <w:rPr>
          <w:rFonts w:cs="Arial"/>
          <w:color w:val="000000" w:themeColor="text1"/>
          <w:lang w:val="x-none"/>
        </w:rPr>
        <w:t>procentow</w:t>
      </w:r>
      <w:r w:rsidRPr="00B90927">
        <w:rPr>
          <w:rFonts w:cs="Arial"/>
          <w:color w:val="000000" w:themeColor="text1"/>
        </w:rPr>
        <w:t>y</w:t>
      </w:r>
      <w:r w:rsidRPr="00B90927">
        <w:rPr>
          <w:rFonts w:cs="Arial"/>
          <w:color w:val="000000" w:themeColor="text1"/>
          <w:lang w:val="x-none"/>
        </w:rPr>
        <w:t xml:space="preserve"> stan zaawansowania </w:t>
      </w:r>
      <w:r w:rsidRPr="00B90927">
        <w:rPr>
          <w:rFonts w:cs="Arial"/>
          <w:color w:val="000000" w:themeColor="text1"/>
        </w:rPr>
        <w:t>robót oraz</w:t>
      </w:r>
      <w:r w:rsidRPr="00B90927">
        <w:rPr>
          <w:rFonts w:cs="Arial"/>
          <w:color w:val="000000" w:themeColor="text1"/>
          <w:lang w:val="x-none"/>
        </w:rPr>
        <w:t xml:space="preserve"> wartość wykonanych prac</w:t>
      </w:r>
      <w:r w:rsidR="00A620B2" w:rsidRPr="00B90927">
        <w:rPr>
          <w:rFonts w:cs="Arial"/>
          <w:color w:val="000000" w:themeColor="text1"/>
        </w:rPr>
        <w:t>,</w:t>
      </w:r>
      <w:r w:rsidRPr="00B90927">
        <w:rPr>
          <w:rFonts w:cs="Arial"/>
          <w:color w:val="000000" w:themeColor="text1"/>
          <w:lang w:val="x-none"/>
        </w:rPr>
        <w:t xml:space="preserve"> podpisany przez inspektora nadzoru i kierownika budowy.</w:t>
      </w:r>
    </w:p>
    <w:p w14:paraId="7D4B7D67" w14:textId="11E6F34F" w:rsidR="000C31C1" w:rsidRPr="003D4351" w:rsidRDefault="00675FE6" w:rsidP="000C31C1">
      <w:pPr>
        <w:numPr>
          <w:ilvl w:val="0"/>
          <w:numId w:val="36"/>
        </w:numPr>
        <w:tabs>
          <w:tab w:val="clear" w:pos="360"/>
          <w:tab w:val="num" w:pos="284"/>
        </w:tabs>
        <w:spacing w:after="0" w:line="240" w:lineRule="auto"/>
        <w:ind w:left="284" w:hanging="284"/>
        <w:jc w:val="both"/>
        <w:rPr>
          <w:rFonts w:ascii="Arial" w:eastAsia="Calibri" w:hAnsi="Arial" w:cs="Arial"/>
          <w:strike/>
          <w:color w:val="FF0000"/>
        </w:rPr>
      </w:pPr>
      <w:r w:rsidRPr="004A1F0F">
        <w:rPr>
          <w:rFonts w:ascii="Arial" w:eastAsia="Calibri" w:hAnsi="Arial" w:cs="Arial"/>
        </w:rPr>
        <w:t>P</w:t>
      </w:r>
      <w:r w:rsidR="00AC16CD" w:rsidRPr="004A1F0F">
        <w:rPr>
          <w:rFonts w:ascii="Arial" w:eastAsia="Calibri" w:hAnsi="Arial" w:cs="Arial"/>
        </w:rPr>
        <w:t xml:space="preserve">odstawą wystawienia faktury </w:t>
      </w:r>
      <w:r w:rsidR="00B33F2F" w:rsidRPr="00391170">
        <w:rPr>
          <w:rFonts w:ascii="Arial" w:eastAsia="Calibri" w:hAnsi="Arial" w:cs="Arial"/>
          <w:color w:val="000000" w:themeColor="text1"/>
        </w:rPr>
        <w:t>VAT</w:t>
      </w:r>
      <w:r w:rsidR="00B33F2F">
        <w:rPr>
          <w:rFonts w:ascii="Arial" w:eastAsia="Calibri" w:hAnsi="Arial" w:cs="Arial"/>
          <w:color w:val="FF0000"/>
        </w:rPr>
        <w:t xml:space="preserve"> </w:t>
      </w:r>
      <w:r w:rsidR="00AC16CD" w:rsidRPr="004A1F0F">
        <w:rPr>
          <w:rFonts w:ascii="Arial" w:eastAsia="Calibri" w:hAnsi="Arial" w:cs="Arial"/>
        </w:rPr>
        <w:t xml:space="preserve">końcowej </w:t>
      </w:r>
      <w:r w:rsidRPr="004A1F0F">
        <w:rPr>
          <w:rFonts w:ascii="Arial" w:eastAsia="Calibri" w:hAnsi="Arial" w:cs="Arial"/>
        </w:rPr>
        <w:t xml:space="preserve">będzie </w:t>
      </w:r>
      <w:r w:rsidR="00AC16CD" w:rsidRPr="001279FD">
        <w:rPr>
          <w:rFonts w:ascii="Arial" w:eastAsia="Calibri" w:hAnsi="Arial" w:cs="Arial"/>
        </w:rPr>
        <w:t>protokół odbioru końcowego</w:t>
      </w:r>
      <w:r w:rsidR="00AC16CD" w:rsidRPr="00600CB9">
        <w:rPr>
          <w:rFonts w:ascii="Arial" w:eastAsia="Calibri" w:hAnsi="Arial" w:cs="Arial"/>
        </w:rPr>
        <w:t xml:space="preserve"> </w:t>
      </w:r>
      <w:r w:rsidR="00AC16CD" w:rsidRPr="001279FD">
        <w:rPr>
          <w:rFonts w:ascii="Arial" w:eastAsia="Calibri" w:hAnsi="Arial" w:cs="Arial"/>
        </w:rPr>
        <w:t xml:space="preserve">zadania objętego niniejszą umową. </w:t>
      </w:r>
    </w:p>
    <w:p w14:paraId="5F626EC4" w14:textId="77777777" w:rsidR="007C6C1A" w:rsidRDefault="00774881" w:rsidP="004F16E7">
      <w:pPr>
        <w:pStyle w:val="Lista"/>
        <w:numPr>
          <w:ilvl w:val="0"/>
          <w:numId w:val="36"/>
        </w:numPr>
        <w:tabs>
          <w:tab w:val="clear" w:pos="360"/>
        </w:tabs>
        <w:autoSpaceDE w:val="0"/>
        <w:autoSpaceDN w:val="0"/>
        <w:adjustRightInd w:val="0"/>
        <w:ind w:left="284" w:right="-85" w:hanging="284"/>
        <w:contextualSpacing w:val="0"/>
        <w:jc w:val="both"/>
        <w:rPr>
          <w:rFonts w:ascii="Arial" w:hAnsi="Arial" w:cs="Arial"/>
        </w:rPr>
      </w:pPr>
      <w:r w:rsidRPr="00923A8B">
        <w:rPr>
          <w:rFonts w:ascii="Arial" w:hAnsi="Arial" w:cs="Arial"/>
        </w:rPr>
        <w:t xml:space="preserve">Warunkiem zapłaty przez Zamawiającego </w:t>
      </w:r>
      <w:r w:rsidR="00A407C9" w:rsidRPr="00923A8B">
        <w:rPr>
          <w:rFonts w:ascii="Arial" w:hAnsi="Arial" w:cs="Arial"/>
        </w:rPr>
        <w:t xml:space="preserve">wynagrodzenia </w:t>
      </w:r>
      <w:r w:rsidRPr="00923A8B">
        <w:rPr>
          <w:rFonts w:ascii="Arial" w:hAnsi="Arial" w:cs="Arial"/>
        </w:rPr>
        <w:t>należnego</w:t>
      </w:r>
      <w:r w:rsidR="00CA3ABD" w:rsidRPr="00923A8B">
        <w:rPr>
          <w:rFonts w:ascii="Arial" w:hAnsi="Arial" w:cs="Arial"/>
        </w:rPr>
        <w:t xml:space="preserve"> Wykonawcy </w:t>
      </w:r>
      <w:r w:rsidRPr="00923A8B">
        <w:rPr>
          <w:rFonts w:ascii="Arial" w:hAnsi="Arial" w:cs="Arial"/>
        </w:rPr>
        <w:t>jest przedstawienie dowodów zapłaty wymagalnego wynagrodzenia podwykonawcom i dalszym podwykonawcom</w:t>
      </w:r>
      <w:r w:rsidR="00CA3ABD" w:rsidRPr="00923A8B">
        <w:rPr>
          <w:rFonts w:ascii="Arial" w:hAnsi="Arial" w:cs="Arial"/>
        </w:rPr>
        <w:t xml:space="preserve"> </w:t>
      </w:r>
      <w:r w:rsidRPr="00923A8B">
        <w:rPr>
          <w:rFonts w:ascii="Arial" w:hAnsi="Arial" w:cs="Arial"/>
        </w:rPr>
        <w:t xml:space="preserve">biorącym udział w realizacji robót budowlanych, z zastrzeżeniem § </w:t>
      </w:r>
      <w:r w:rsidR="00863F91" w:rsidRPr="00923A8B">
        <w:rPr>
          <w:rFonts w:ascii="Arial" w:hAnsi="Arial" w:cs="Arial"/>
        </w:rPr>
        <w:t>7</w:t>
      </w:r>
      <w:r w:rsidRPr="00923A8B">
        <w:rPr>
          <w:rFonts w:ascii="Arial" w:hAnsi="Arial" w:cs="Arial"/>
        </w:rPr>
        <w:t xml:space="preserve"> ust. 21</w:t>
      </w:r>
      <w:r w:rsidR="00863F91" w:rsidRPr="00923A8B">
        <w:rPr>
          <w:rFonts w:ascii="Arial" w:hAnsi="Arial" w:cs="Arial"/>
        </w:rPr>
        <w:t xml:space="preserve"> umowy</w:t>
      </w:r>
      <w:r w:rsidRPr="00923A8B">
        <w:rPr>
          <w:rFonts w:ascii="Arial" w:hAnsi="Arial" w:cs="Arial"/>
        </w:rPr>
        <w:t xml:space="preserve">. </w:t>
      </w:r>
    </w:p>
    <w:p w14:paraId="5A7BC75A" w14:textId="720FD598" w:rsidR="0067352D" w:rsidRPr="0067352D" w:rsidRDefault="0067352D" w:rsidP="0067352D">
      <w:pPr>
        <w:numPr>
          <w:ilvl w:val="0"/>
          <w:numId w:val="36"/>
        </w:numPr>
        <w:tabs>
          <w:tab w:val="clear" w:pos="360"/>
        </w:tabs>
        <w:autoSpaceDE w:val="0"/>
        <w:autoSpaceDN w:val="0"/>
        <w:adjustRightInd w:val="0"/>
        <w:spacing w:after="0" w:line="240" w:lineRule="auto"/>
        <w:ind w:left="284" w:hanging="357"/>
        <w:jc w:val="both"/>
        <w:rPr>
          <w:rFonts w:ascii="Arial" w:hAnsi="Arial" w:cs="Arial"/>
        </w:rPr>
      </w:pPr>
      <w:r w:rsidRPr="004C1786">
        <w:rPr>
          <w:rFonts w:ascii="Arial" w:hAnsi="Arial" w:cs="Arial"/>
        </w:rPr>
        <w:t xml:space="preserve">Termin płatności faktur wynosi </w:t>
      </w:r>
      <w:r w:rsidRPr="004C1786">
        <w:rPr>
          <w:rFonts w:ascii="Arial" w:hAnsi="Arial" w:cs="Arial"/>
          <w:b/>
          <w:bCs/>
        </w:rPr>
        <w:t xml:space="preserve">14 dni </w:t>
      </w:r>
      <w:r w:rsidRPr="004C1786">
        <w:rPr>
          <w:rFonts w:ascii="Arial" w:hAnsi="Arial" w:cs="Arial"/>
        </w:rPr>
        <w:t>licząc od dnia otrzymania faktury przez Zamawiającego.</w:t>
      </w:r>
    </w:p>
    <w:p w14:paraId="75401E2F" w14:textId="0EC1A1AB" w:rsidR="009C1F68" w:rsidRPr="007C6C1A" w:rsidRDefault="009C1F68" w:rsidP="007C6C1A">
      <w:pPr>
        <w:pStyle w:val="Lista"/>
        <w:numPr>
          <w:ilvl w:val="0"/>
          <w:numId w:val="36"/>
        </w:numPr>
        <w:tabs>
          <w:tab w:val="clear" w:pos="360"/>
        </w:tabs>
        <w:autoSpaceDE w:val="0"/>
        <w:autoSpaceDN w:val="0"/>
        <w:adjustRightInd w:val="0"/>
        <w:ind w:left="284" w:right="-85" w:hanging="357"/>
        <w:contextualSpacing w:val="0"/>
        <w:jc w:val="both"/>
        <w:rPr>
          <w:rFonts w:ascii="Arial" w:hAnsi="Arial" w:cs="Arial"/>
        </w:rPr>
      </w:pPr>
      <w:r w:rsidRPr="007C6C1A">
        <w:rPr>
          <w:rFonts w:ascii="Arial" w:hAnsi="Arial" w:cs="Arial"/>
        </w:rPr>
        <w:t xml:space="preserve">Faktury </w:t>
      </w:r>
      <w:r w:rsidR="00B33F2F" w:rsidRPr="00391170">
        <w:rPr>
          <w:rFonts w:ascii="Arial" w:hAnsi="Arial" w:cs="Arial"/>
          <w:color w:val="000000" w:themeColor="text1"/>
        </w:rPr>
        <w:t>VAT</w:t>
      </w:r>
      <w:r w:rsidR="00B33F2F">
        <w:rPr>
          <w:rFonts w:ascii="Arial" w:hAnsi="Arial" w:cs="Arial"/>
          <w:color w:val="FF0000"/>
        </w:rPr>
        <w:t xml:space="preserve"> </w:t>
      </w:r>
      <w:r w:rsidRPr="007C6C1A">
        <w:rPr>
          <w:rFonts w:ascii="Arial" w:hAnsi="Arial" w:cs="Arial"/>
        </w:rPr>
        <w:t>będą płatne przelewem na konto Wykonawcy nr _______________________</w:t>
      </w:r>
      <w:r w:rsidR="004977F6" w:rsidRPr="007C6C1A">
        <w:rPr>
          <w:rFonts w:ascii="Arial" w:hAnsi="Arial" w:cs="Arial"/>
        </w:rPr>
        <w:t>.</w:t>
      </w:r>
    </w:p>
    <w:p w14:paraId="650A5D79" w14:textId="77777777" w:rsidR="00367034" w:rsidRDefault="009C1F68" w:rsidP="00096094">
      <w:pPr>
        <w:numPr>
          <w:ilvl w:val="0"/>
          <w:numId w:val="36"/>
        </w:numPr>
        <w:tabs>
          <w:tab w:val="clear" w:pos="360"/>
        </w:tabs>
        <w:spacing w:after="0" w:line="240" w:lineRule="auto"/>
        <w:ind w:left="284"/>
        <w:jc w:val="both"/>
        <w:rPr>
          <w:rFonts w:ascii="Arial" w:hAnsi="Arial" w:cs="Arial"/>
        </w:rPr>
      </w:pPr>
      <w:r w:rsidRPr="004A7111">
        <w:rPr>
          <w:rFonts w:ascii="Arial" w:hAnsi="Arial" w:cs="Arial"/>
        </w:rPr>
        <w:t>Za dzień zapłaty wynagrodzenia uznaje się dzień obciążenia rachunku bankowego Zamawiającego.</w:t>
      </w:r>
    </w:p>
    <w:p w14:paraId="756850AD" w14:textId="5E5007EF" w:rsidR="00367034" w:rsidRPr="006C7A6F" w:rsidRDefault="00367034" w:rsidP="00096094">
      <w:pPr>
        <w:numPr>
          <w:ilvl w:val="0"/>
          <w:numId w:val="36"/>
        </w:numPr>
        <w:tabs>
          <w:tab w:val="clear" w:pos="360"/>
        </w:tabs>
        <w:spacing w:after="0" w:line="240" w:lineRule="auto"/>
        <w:ind w:left="284"/>
        <w:jc w:val="both"/>
        <w:rPr>
          <w:rFonts w:ascii="Arial" w:hAnsi="Arial" w:cs="Arial"/>
        </w:rPr>
      </w:pPr>
      <w:r w:rsidRPr="006C7A6F">
        <w:rPr>
          <w:rFonts w:ascii="Arial" w:hAnsi="Arial" w:cs="Arial"/>
        </w:rPr>
        <w:t xml:space="preserve">Zamawiający zastrzega sobie prawo rozliczenia płatności wynikających z umowy </w:t>
      </w:r>
      <w:r w:rsidR="00520CBE">
        <w:rPr>
          <w:rFonts w:ascii="Arial" w:hAnsi="Arial" w:cs="Arial"/>
        </w:rPr>
        <w:br/>
      </w:r>
      <w:r w:rsidRPr="006C7A6F">
        <w:rPr>
          <w:rFonts w:ascii="Arial" w:hAnsi="Arial" w:cs="Arial"/>
        </w:rPr>
        <w:t xml:space="preserve">za pośrednictwem metody podzielonej płatności (ang. </w:t>
      </w:r>
      <w:proofErr w:type="spellStart"/>
      <w:r w:rsidRPr="006C7A6F">
        <w:rPr>
          <w:rFonts w:ascii="Arial" w:hAnsi="Arial" w:cs="Arial"/>
        </w:rPr>
        <w:t>split</w:t>
      </w:r>
      <w:proofErr w:type="spellEnd"/>
      <w:r w:rsidRPr="006C7A6F">
        <w:rPr>
          <w:rFonts w:ascii="Arial" w:hAnsi="Arial" w:cs="Arial"/>
        </w:rPr>
        <w:t xml:space="preserve"> </w:t>
      </w:r>
      <w:proofErr w:type="spellStart"/>
      <w:r w:rsidRPr="006C7A6F">
        <w:rPr>
          <w:rFonts w:ascii="Arial" w:hAnsi="Arial" w:cs="Arial"/>
        </w:rPr>
        <w:t>payment</w:t>
      </w:r>
      <w:proofErr w:type="spellEnd"/>
      <w:r w:rsidRPr="006C7A6F">
        <w:rPr>
          <w:rFonts w:ascii="Arial" w:hAnsi="Arial" w:cs="Arial"/>
        </w:rPr>
        <w:t xml:space="preserve">) przewidzianej </w:t>
      </w:r>
      <w:r w:rsidR="00557BF6" w:rsidRPr="006C7A6F">
        <w:rPr>
          <w:rFonts w:ascii="Arial" w:hAnsi="Arial" w:cs="Arial"/>
        </w:rPr>
        <w:br/>
      </w:r>
      <w:r w:rsidRPr="006C7A6F">
        <w:rPr>
          <w:rFonts w:ascii="Arial" w:hAnsi="Arial" w:cs="Arial"/>
        </w:rPr>
        <w:t>w przepisach ustawy o podatku od towarów i usług.</w:t>
      </w:r>
    </w:p>
    <w:p w14:paraId="2E4ED2DB" w14:textId="77777777" w:rsidR="00CC119F" w:rsidRPr="009B7A9C" w:rsidRDefault="00CC119F" w:rsidP="00096094">
      <w:pPr>
        <w:pStyle w:val="Akapitzlist"/>
        <w:numPr>
          <w:ilvl w:val="0"/>
          <w:numId w:val="36"/>
        </w:numPr>
        <w:tabs>
          <w:tab w:val="clear" w:pos="360"/>
        </w:tabs>
        <w:spacing w:after="0" w:line="240" w:lineRule="auto"/>
        <w:ind w:left="284"/>
        <w:jc w:val="both"/>
        <w:rPr>
          <w:rFonts w:ascii="Arial" w:eastAsia="Calibri" w:hAnsi="Arial" w:cs="Arial"/>
        </w:rPr>
      </w:pPr>
      <w:r w:rsidRPr="009B7A9C">
        <w:rPr>
          <w:rFonts w:ascii="Arial" w:hAnsi="Arial" w:cs="Arial"/>
        </w:rPr>
        <w:t>Wykonawca oświadcza, że rachunek bankowy wskazany w umowie:</w:t>
      </w:r>
    </w:p>
    <w:p w14:paraId="20FBDF25" w14:textId="77777777" w:rsidR="00CC119F" w:rsidRPr="009B7A9C" w:rsidRDefault="00CC119F" w:rsidP="00096094">
      <w:pPr>
        <w:numPr>
          <w:ilvl w:val="0"/>
          <w:numId w:val="47"/>
        </w:numPr>
        <w:autoSpaceDE w:val="0"/>
        <w:autoSpaceDN w:val="0"/>
        <w:spacing w:after="0" w:line="240" w:lineRule="auto"/>
        <w:ind w:left="567" w:hanging="283"/>
        <w:jc w:val="both"/>
        <w:rPr>
          <w:rFonts w:ascii="Arial" w:hAnsi="Arial" w:cs="Arial"/>
        </w:rPr>
      </w:pPr>
      <w:r w:rsidRPr="009B7A9C">
        <w:rPr>
          <w:rFonts w:ascii="Arial" w:hAnsi="Arial" w:cs="Arial"/>
        </w:rPr>
        <w:t xml:space="preserve">jest rachunkiem umożliwiającym płatność w ramach mechanizmu podzielonej płatności, </w:t>
      </w:r>
      <w:r w:rsidRPr="00367034">
        <w:rPr>
          <w:rFonts w:ascii="Arial" w:hAnsi="Arial" w:cs="Arial"/>
        </w:rPr>
        <w:t>o której mowa powyżej</w:t>
      </w:r>
      <w:r w:rsidRPr="009B7A9C">
        <w:rPr>
          <w:rFonts w:ascii="Arial" w:hAnsi="Arial" w:cs="Arial"/>
        </w:rPr>
        <w:t>;</w:t>
      </w:r>
    </w:p>
    <w:p w14:paraId="79AC6222" w14:textId="77777777" w:rsidR="00CC119F" w:rsidRPr="009B7A9C" w:rsidRDefault="00CC119F" w:rsidP="00096094">
      <w:pPr>
        <w:numPr>
          <w:ilvl w:val="0"/>
          <w:numId w:val="47"/>
        </w:numPr>
        <w:autoSpaceDE w:val="0"/>
        <w:autoSpaceDN w:val="0"/>
        <w:spacing w:after="0" w:line="240" w:lineRule="auto"/>
        <w:ind w:left="567" w:hanging="283"/>
        <w:jc w:val="both"/>
        <w:rPr>
          <w:rFonts w:ascii="Arial" w:hAnsi="Arial" w:cs="Arial"/>
        </w:rPr>
      </w:pPr>
      <w:r w:rsidRPr="009B7A9C">
        <w:rPr>
          <w:rFonts w:ascii="Arial" w:hAnsi="Arial" w:cs="Arial"/>
        </w:rPr>
        <w:t xml:space="preserve">jest rachunkiem znajdującym się w elektronicznym wykazie podmiotów prowadzonym od 1 września 2019 r. przez Szefa Krajowej Administracji Skarbowej, o którym mowa </w:t>
      </w:r>
      <w:r w:rsidRPr="009B7A9C">
        <w:rPr>
          <w:rFonts w:ascii="Arial" w:hAnsi="Arial" w:cs="Arial"/>
        </w:rPr>
        <w:br/>
        <w:t>w ustawie o podatku od towarów i usług.</w:t>
      </w:r>
    </w:p>
    <w:p w14:paraId="653DAE6E" w14:textId="35BF3E88" w:rsidR="009C1F68" w:rsidRPr="009B7A9C" w:rsidRDefault="00CC119F" w:rsidP="00096094">
      <w:pPr>
        <w:numPr>
          <w:ilvl w:val="0"/>
          <w:numId w:val="36"/>
        </w:numPr>
        <w:tabs>
          <w:tab w:val="clear" w:pos="360"/>
        </w:tabs>
        <w:autoSpaceDE w:val="0"/>
        <w:autoSpaceDN w:val="0"/>
        <w:adjustRightInd w:val="0"/>
        <w:spacing w:after="0" w:line="240" w:lineRule="auto"/>
        <w:ind w:left="357" w:hanging="357"/>
        <w:jc w:val="both"/>
        <w:rPr>
          <w:rFonts w:ascii="Arial" w:hAnsi="Arial" w:cs="Arial"/>
        </w:rPr>
      </w:pPr>
      <w:r w:rsidRPr="009B7A9C">
        <w:rPr>
          <w:rFonts w:ascii="Arial" w:hAnsi="Arial" w:cs="Arial"/>
        </w:rPr>
        <w:t xml:space="preserve">W przypadku, gdy rachunek bankowy Wykonawcy nie spełnia warunków określonych </w:t>
      </w:r>
      <w:r w:rsidRPr="009B7A9C">
        <w:rPr>
          <w:rFonts w:ascii="Arial" w:hAnsi="Arial" w:cs="Arial"/>
        </w:rPr>
        <w:br/>
        <w:t>w ust.</w:t>
      </w:r>
      <w:r w:rsidR="008F4770">
        <w:rPr>
          <w:rFonts w:ascii="Arial" w:hAnsi="Arial" w:cs="Arial"/>
          <w:color w:val="FF0000"/>
        </w:rPr>
        <w:t xml:space="preserve"> </w:t>
      </w:r>
      <w:r w:rsidR="00C45983" w:rsidRPr="00391170">
        <w:rPr>
          <w:rFonts w:ascii="Arial" w:hAnsi="Arial" w:cs="Arial"/>
          <w:color w:val="000000" w:themeColor="text1"/>
        </w:rPr>
        <w:t>13</w:t>
      </w:r>
      <w:r w:rsidRPr="009B7A9C">
        <w:rPr>
          <w:rFonts w:ascii="Arial" w:hAnsi="Arial" w:cs="Arial"/>
        </w:rPr>
        <w:t xml:space="preserve">, opóźnienie w dokonaniu płatności w stosunku do terminu określonego </w:t>
      </w:r>
      <w:r w:rsidRPr="009B7A9C">
        <w:rPr>
          <w:rFonts w:ascii="Arial" w:hAnsi="Arial" w:cs="Arial"/>
        </w:rPr>
        <w:br/>
        <w:t xml:space="preserve">w umowie, powstałe wskutek braku możliwości realizacji przez Zamawiającego płatności wynagrodzenia z zachowaniem mechanizmu podzielonej płatności bądź braku możliwości dokonania płatności na rachunek objęty wykazem, nie stanowi dla Wykonawcy podstawy do żądania od Zamawiającego jakichkolwiek odsetek/odszkodowań lub innych roszczeń </w:t>
      </w:r>
      <w:r w:rsidRPr="009B7A9C">
        <w:rPr>
          <w:rFonts w:ascii="Arial" w:hAnsi="Arial" w:cs="Arial"/>
        </w:rPr>
        <w:br/>
        <w:t>z tytułu dokonania nieterminowej płatności.</w:t>
      </w:r>
    </w:p>
    <w:p w14:paraId="0A59AA60" w14:textId="7F38C5E5" w:rsidR="000D3045" w:rsidRPr="000363E7" w:rsidRDefault="000D3045" w:rsidP="00096094">
      <w:pPr>
        <w:numPr>
          <w:ilvl w:val="0"/>
          <w:numId w:val="36"/>
        </w:numPr>
        <w:autoSpaceDE w:val="0"/>
        <w:autoSpaceDN w:val="0"/>
        <w:adjustRightInd w:val="0"/>
        <w:spacing w:after="0" w:line="240" w:lineRule="auto"/>
        <w:ind w:left="357" w:hanging="357"/>
        <w:jc w:val="both"/>
        <w:rPr>
          <w:rFonts w:ascii="Arial" w:hAnsi="Arial" w:cs="Arial"/>
        </w:rPr>
      </w:pPr>
      <w:r w:rsidRPr="000363E7">
        <w:rPr>
          <w:rFonts w:ascii="Arial" w:hAnsi="Arial" w:cs="Arial"/>
        </w:rPr>
        <w:t>Wykonanie robót dodatkowych niezgodnie</w:t>
      </w:r>
      <w:r w:rsidR="00A314BB">
        <w:rPr>
          <w:rFonts w:ascii="Arial" w:hAnsi="Arial" w:cs="Arial"/>
        </w:rPr>
        <w:t xml:space="preserve"> z </w:t>
      </w:r>
      <w:r w:rsidRPr="002716F7">
        <w:rPr>
          <w:rFonts w:ascii="Arial" w:hAnsi="Arial" w:cs="Arial"/>
        </w:rPr>
        <w:t>§ 1</w:t>
      </w:r>
      <w:r w:rsidR="00492D35" w:rsidRPr="002716F7">
        <w:rPr>
          <w:rFonts w:ascii="Arial" w:hAnsi="Arial" w:cs="Arial"/>
        </w:rPr>
        <w:t>6</w:t>
      </w:r>
      <w:r w:rsidRPr="002716F7">
        <w:rPr>
          <w:rFonts w:ascii="Arial" w:hAnsi="Arial" w:cs="Arial"/>
        </w:rPr>
        <w:t xml:space="preserve"> ust. </w:t>
      </w:r>
      <w:r w:rsidR="00492D35" w:rsidRPr="002716F7">
        <w:rPr>
          <w:rFonts w:ascii="Arial" w:hAnsi="Arial" w:cs="Arial"/>
        </w:rPr>
        <w:t>8</w:t>
      </w:r>
      <w:r w:rsidRPr="002716F7">
        <w:rPr>
          <w:rFonts w:ascii="Arial" w:hAnsi="Arial" w:cs="Arial"/>
        </w:rPr>
        <w:t xml:space="preserve"> </w:t>
      </w:r>
      <w:r w:rsidRPr="000363E7">
        <w:rPr>
          <w:rFonts w:ascii="Arial" w:hAnsi="Arial" w:cs="Arial"/>
        </w:rPr>
        <w:t xml:space="preserve">niniejszej umowy nie stanowi podstawy do wystawienia faktury przez Wykonawcę. Koszt robót </w:t>
      </w:r>
      <w:r w:rsidR="009C1D82" w:rsidRPr="002716F7">
        <w:rPr>
          <w:rFonts w:ascii="Arial" w:hAnsi="Arial" w:cs="Arial"/>
        </w:rPr>
        <w:t xml:space="preserve">dodatkowych </w:t>
      </w:r>
      <w:r w:rsidRPr="000363E7">
        <w:rPr>
          <w:rFonts w:ascii="Arial" w:hAnsi="Arial" w:cs="Arial"/>
        </w:rPr>
        <w:t xml:space="preserve">będzie </w:t>
      </w:r>
      <w:r w:rsidR="00520CBE">
        <w:rPr>
          <w:rFonts w:ascii="Arial" w:hAnsi="Arial" w:cs="Arial"/>
        </w:rPr>
        <w:br/>
      </w:r>
      <w:r w:rsidR="009C1D82" w:rsidRPr="002716F7">
        <w:rPr>
          <w:rFonts w:ascii="Arial" w:hAnsi="Arial" w:cs="Arial"/>
        </w:rPr>
        <w:t xml:space="preserve">w takim przypadku </w:t>
      </w:r>
      <w:r w:rsidRPr="002716F7">
        <w:rPr>
          <w:rFonts w:ascii="Arial" w:hAnsi="Arial" w:cs="Arial"/>
        </w:rPr>
        <w:t>obciążał Wykonawcę</w:t>
      </w:r>
      <w:r w:rsidRPr="000363E7">
        <w:rPr>
          <w:rFonts w:ascii="Arial" w:hAnsi="Arial" w:cs="Arial"/>
        </w:rPr>
        <w:t xml:space="preserve">. </w:t>
      </w:r>
    </w:p>
    <w:p w14:paraId="2CE9D462" w14:textId="76B278EA" w:rsidR="000D3045" w:rsidRPr="000D3045" w:rsidRDefault="000D3045" w:rsidP="00096094">
      <w:pPr>
        <w:numPr>
          <w:ilvl w:val="0"/>
          <w:numId w:val="36"/>
        </w:numPr>
        <w:autoSpaceDE w:val="0"/>
        <w:autoSpaceDN w:val="0"/>
        <w:adjustRightInd w:val="0"/>
        <w:spacing w:after="0" w:line="240" w:lineRule="auto"/>
        <w:ind w:left="357" w:hanging="357"/>
        <w:jc w:val="both"/>
        <w:rPr>
          <w:rFonts w:ascii="Arial" w:hAnsi="Arial" w:cs="Arial"/>
        </w:rPr>
      </w:pPr>
      <w:r w:rsidRPr="000D3045">
        <w:rPr>
          <w:rFonts w:ascii="Arial" w:hAnsi="Arial" w:cs="Arial"/>
        </w:rPr>
        <w:t>Gmina Ustrzyki Dolne jest  podatnikiem podatku VAT, NIP 6891190300</w:t>
      </w:r>
      <w:r w:rsidR="002A062C">
        <w:rPr>
          <w:rFonts w:ascii="Arial" w:hAnsi="Arial" w:cs="Arial"/>
        </w:rPr>
        <w:t>.</w:t>
      </w:r>
    </w:p>
    <w:p w14:paraId="21856D39" w14:textId="77777777" w:rsidR="000D3045" w:rsidRDefault="000D3045" w:rsidP="00096094">
      <w:pPr>
        <w:numPr>
          <w:ilvl w:val="0"/>
          <w:numId w:val="36"/>
        </w:numPr>
        <w:autoSpaceDE w:val="0"/>
        <w:autoSpaceDN w:val="0"/>
        <w:adjustRightInd w:val="0"/>
        <w:spacing w:after="0" w:line="240" w:lineRule="auto"/>
        <w:ind w:left="357" w:hanging="357"/>
        <w:jc w:val="both"/>
        <w:rPr>
          <w:rFonts w:ascii="Arial" w:hAnsi="Arial" w:cs="Arial"/>
        </w:rPr>
      </w:pPr>
      <w:r w:rsidRPr="000D3045">
        <w:rPr>
          <w:rFonts w:ascii="Arial" w:hAnsi="Arial" w:cs="Arial"/>
        </w:rPr>
        <w:t>Wykonawca jest podatnikiem podatku VAT,  NIP</w:t>
      </w:r>
      <w:r>
        <w:rPr>
          <w:rFonts w:ascii="Arial" w:hAnsi="Arial" w:cs="Arial"/>
        </w:rPr>
        <w:t>………………………….</w:t>
      </w:r>
    </w:p>
    <w:p w14:paraId="16BBF156" w14:textId="77777777" w:rsidR="00C25CEB" w:rsidRPr="009B7A9C" w:rsidRDefault="00C25CEB" w:rsidP="00096094">
      <w:pPr>
        <w:numPr>
          <w:ilvl w:val="0"/>
          <w:numId w:val="36"/>
        </w:numPr>
        <w:spacing w:after="0" w:line="240" w:lineRule="auto"/>
        <w:ind w:left="357" w:hanging="357"/>
        <w:jc w:val="both"/>
        <w:rPr>
          <w:rFonts w:ascii="Arial" w:hAnsi="Arial" w:cs="Arial"/>
          <w:bCs/>
        </w:rPr>
      </w:pPr>
      <w:r w:rsidRPr="009B7A9C">
        <w:rPr>
          <w:rFonts w:ascii="Arial" w:hAnsi="Arial" w:cs="Arial"/>
          <w:bCs/>
        </w:rPr>
        <w:t>Sposób fakturowania:</w:t>
      </w:r>
    </w:p>
    <w:p w14:paraId="43262A9D" w14:textId="77777777" w:rsidR="00C25CEB" w:rsidRPr="009B7A9C" w:rsidRDefault="00C25CEB" w:rsidP="00096094">
      <w:pPr>
        <w:autoSpaceDE w:val="0"/>
        <w:autoSpaceDN w:val="0"/>
        <w:adjustRightInd w:val="0"/>
        <w:spacing w:after="0" w:line="240" w:lineRule="auto"/>
        <w:ind w:left="357"/>
        <w:jc w:val="both"/>
        <w:rPr>
          <w:rFonts w:ascii="Arial" w:hAnsi="Arial" w:cs="Arial"/>
        </w:rPr>
      </w:pPr>
      <w:r w:rsidRPr="009B7A9C">
        <w:rPr>
          <w:rFonts w:ascii="Arial" w:hAnsi="Arial" w:cs="Arial"/>
          <w:b/>
          <w:u w:val="single"/>
        </w:rPr>
        <w:t>Nabywca</w:t>
      </w:r>
      <w:r w:rsidRPr="009B7A9C">
        <w:rPr>
          <w:rFonts w:ascii="Arial" w:hAnsi="Arial" w:cs="Arial"/>
          <w:b/>
        </w:rPr>
        <w:t>:</w:t>
      </w:r>
      <w:r w:rsidRPr="009B7A9C">
        <w:rPr>
          <w:rFonts w:ascii="Arial" w:hAnsi="Arial" w:cs="Arial"/>
        </w:rPr>
        <w:t xml:space="preserve"> Gmina Ustrzyki Dolne ul. Mikołaja Kopernika 1, 38-700 Ustrzyki Dolne. </w:t>
      </w:r>
      <w:r w:rsidRPr="009B7A9C">
        <w:rPr>
          <w:rFonts w:ascii="Arial" w:hAnsi="Arial" w:cs="Arial"/>
        </w:rPr>
        <w:br/>
        <w:t>NIP 6891190300.</w:t>
      </w:r>
    </w:p>
    <w:p w14:paraId="2A3D8F9F" w14:textId="77777777" w:rsidR="00C25CEB" w:rsidRPr="009B7A9C" w:rsidRDefault="00C25CEB" w:rsidP="00096094">
      <w:pPr>
        <w:autoSpaceDE w:val="0"/>
        <w:autoSpaceDN w:val="0"/>
        <w:adjustRightInd w:val="0"/>
        <w:spacing w:after="0" w:line="240" w:lineRule="auto"/>
        <w:ind w:left="357"/>
        <w:jc w:val="both"/>
        <w:rPr>
          <w:rFonts w:ascii="Arial" w:hAnsi="Arial" w:cs="Arial"/>
        </w:rPr>
      </w:pPr>
      <w:r w:rsidRPr="009B7A9C">
        <w:rPr>
          <w:rFonts w:ascii="Arial" w:hAnsi="Arial" w:cs="Arial"/>
          <w:b/>
          <w:u w:val="single"/>
        </w:rPr>
        <w:t>Odbiorca:</w:t>
      </w:r>
      <w:r w:rsidRPr="009B7A9C">
        <w:rPr>
          <w:rFonts w:ascii="Arial" w:hAnsi="Arial" w:cs="Arial"/>
        </w:rPr>
        <w:t xml:space="preserve"> Gmina Ustrzyki Dolne ul. Mikołaja Kopernika 1, 38-700 Ustrzyki Dolne.</w:t>
      </w:r>
    </w:p>
    <w:p w14:paraId="16BB7E49" w14:textId="400CD847" w:rsidR="00F82F76" w:rsidRPr="009B7A9C" w:rsidRDefault="00F82F76" w:rsidP="00096094">
      <w:pPr>
        <w:widowControl w:val="0"/>
        <w:numPr>
          <w:ilvl w:val="0"/>
          <w:numId w:val="36"/>
        </w:numPr>
        <w:suppressAutoHyphens/>
        <w:spacing w:after="0" w:line="240" w:lineRule="auto"/>
        <w:ind w:left="357" w:hanging="357"/>
        <w:jc w:val="both"/>
        <w:rPr>
          <w:rFonts w:ascii="Arial" w:hAnsi="Arial" w:cs="Arial"/>
          <w:kern w:val="1"/>
          <w:lang w:eastAsia="hi-IN" w:bidi="hi-IN"/>
        </w:rPr>
      </w:pPr>
      <w:r w:rsidRPr="009B7A9C">
        <w:rPr>
          <w:rFonts w:ascii="Arial" w:hAnsi="Arial" w:cs="Arial"/>
          <w:kern w:val="1"/>
          <w:lang w:eastAsia="hi-IN" w:bidi="hi-IN"/>
        </w:rPr>
        <w:t xml:space="preserve">Wykonawca nie może dokonać cesji jakiejkolwiek wierzytelności wynikającej z umowy </w:t>
      </w:r>
      <w:r w:rsidR="00520CBE">
        <w:rPr>
          <w:rFonts w:ascii="Arial" w:hAnsi="Arial" w:cs="Arial"/>
          <w:kern w:val="1"/>
          <w:lang w:eastAsia="hi-IN" w:bidi="hi-IN"/>
        </w:rPr>
        <w:br/>
      </w:r>
      <w:r w:rsidRPr="009B7A9C">
        <w:rPr>
          <w:rFonts w:ascii="Arial" w:hAnsi="Arial" w:cs="Arial"/>
          <w:kern w:val="1"/>
          <w:lang w:eastAsia="hi-IN" w:bidi="hi-IN"/>
        </w:rPr>
        <w:t>na osoby trzecie bez uprzedniej, pisemnej zgody Zamawiającego.</w:t>
      </w:r>
    </w:p>
    <w:p w14:paraId="3FA3E5DD" w14:textId="6F77452A" w:rsidR="004E1F54" w:rsidRPr="009B7A9C" w:rsidRDefault="004E1F54" w:rsidP="00096094">
      <w:pPr>
        <w:numPr>
          <w:ilvl w:val="0"/>
          <w:numId w:val="36"/>
        </w:numPr>
        <w:autoSpaceDE w:val="0"/>
        <w:autoSpaceDN w:val="0"/>
        <w:adjustRightInd w:val="0"/>
        <w:spacing w:after="0" w:line="240" w:lineRule="auto"/>
        <w:ind w:left="357" w:hanging="357"/>
        <w:jc w:val="both"/>
        <w:rPr>
          <w:rFonts w:ascii="Arial" w:hAnsi="Arial" w:cs="Arial"/>
        </w:rPr>
      </w:pPr>
      <w:r w:rsidRPr="009B7A9C">
        <w:rPr>
          <w:rFonts w:ascii="Arial" w:hAnsi="Arial" w:cs="Arial"/>
        </w:rPr>
        <w:t xml:space="preserve">W przypadku, gdy umowa jest realizowana przez podmioty działające w </w:t>
      </w:r>
      <w:r w:rsidR="001E575D">
        <w:rPr>
          <w:rFonts w:ascii="Arial" w:hAnsi="Arial" w:cs="Arial"/>
        </w:rPr>
        <w:t>k</w:t>
      </w:r>
      <w:r w:rsidRPr="009B7A9C">
        <w:rPr>
          <w:rFonts w:ascii="Arial" w:hAnsi="Arial" w:cs="Arial"/>
        </w:rPr>
        <w:t xml:space="preserve">onsorcjum, jego członkowie upoważnią w formie pisemnej, pod rygorem nieważności, jednego </w:t>
      </w:r>
      <w:r w:rsidRPr="009B7A9C">
        <w:rPr>
          <w:rFonts w:ascii="Arial" w:hAnsi="Arial" w:cs="Arial"/>
        </w:rPr>
        <w:br/>
        <w:t xml:space="preserve">z członków </w:t>
      </w:r>
      <w:r w:rsidR="008C2A4D">
        <w:rPr>
          <w:rFonts w:ascii="Arial" w:hAnsi="Arial" w:cs="Arial"/>
        </w:rPr>
        <w:t>k</w:t>
      </w:r>
      <w:r w:rsidRPr="009B7A9C">
        <w:rPr>
          <w:rFonts w:ascii="Arial" w:hAnsi="Arial" w:cs="Arial"/>
        </w:rPr>
        <w:t xml:space="preserve">onsorcjum do wystawienia przez niego faktury VAT oraz do przyjęcia przez niego na wskazany rachunek bankowy należności przypadających wszystkim członkom </w:t>
      </w:r>
      <w:r w:rsidR="008C2A4D">
        <w:rPr>
          <w:rFonts w:ascii="Arial" w:hAnsi="Arial" w:cs="Arial"/>
        </w:rPr>
        <w:t>k</w:t>
      </w:r>
      <w:r w:rsidRPr="009B7A9C">
        <w:rPr>
          <w:rFonts w:ascii="Arial" w:hAnsi="Arial" w:cs="Arial"/>
        </w:rPr>
        <w:t>onsorcjum z tytułu wykonywania przedmiotu umowy.</w:t>
      </w:r>
    </w:p>
    <w:p w14:paraId="0DB631BF" w14:textId="77777777" w:rsidR="004E1F54" w:rsidRPr="00862BCE" w:rsidRDefault="004E1F54" w:rsidP="00096094">
      <w:pPr>
        <w:numPr>
          <w:ilvl w:val="0"/>
          <w:numId w:val="36"/>
        </w:numPr>
        <w:autoSpaceDE w:val="0"/>
        <w:autoSpaceDN w:val="0"/>
        <w:adjustRightInd w:val="0"/>
        <w:spacing w:after="0" w:line="240" w:lineRule="auto"/>
        <w:ind w:left="357" w:hanging="357"/>
        <w:jc w:val="both"/>
        <w:rPr>
          <w:rFonts w:ascii="Arial" w:hAnsi="Arial" w:cs="Arial"/>
        </w:rPr>
      </w:pPr>
      <w:r w:rsidRPr="00862BCE">
        <w:rPr>
          <w:rFonts w:ascii="Arial" w:hAnsi="Arial" w:cs="Arial"/>
        </w:rPr>
        <w:t>W wyjątkowych przypadkach Zamawiający jest również uprawniony do dokonywania płatności całości lub części wynagrodzenia bezpośrednio na rzecz członków konsorcjum.</w:t>
      </w:r>
    </w:p>
    <w:p w14:paraId="13D9F2BB" w14:textId="77777777" w:rsidR="008F564E" w:rsidRDefault="008F564E" w:rsidP="00096094">
      <w:pPr>
        <w:autoSpaceDE w:val="0"/>
        <w:autoSpaceDN w:val="0"/>
        <w:adjustRightInd w:val="0"/>
        <w:spacing w:after="0" w:line="240" w:lineRule="auto"/>
        <w:rPr>
          <w:rFonts w:ascii="Arial" w:hAnsi="Arial" w:cs="Arial"/>
          <w:b/>
          <w:bCs/>
        </w:rPr>
      </w:pPr>
    </w:p>
    <w:p w14:paraId="704449C1" w14:textId="77777777" w:rsidR="0067352D" w:rsidRDefault="0067352D" w:rsidP="00096094">
      <w:pPr>
        <w:autoSpaceDE w:val="0"/>
        <w:autoSpaceDN w:val="0"/>
        <w:adjustRightInd w:val="0"/>
        <w:spacing w:after="0" w:line="240" w:lineRule="auto"/>
        <w:rPr>
          <w:rFonts w:ascii="Arial" w:hAnsi="Arial" w:cs="Arial"/>
          <w:b/>
          <w:bCs/>
        </w:rPr>
      </w:pPr>
    </w:p>
    <w:p w14:paraId="37CCEE62" w14:textId="77777777" w:rsidR="0067352D" w:rsidRDefault="0067352D" w:rsidP="00096094">
      <w:pPr>
        <w:autoSpaceDE w:val="0"/>
        <w:autoSpaceDN w:val="0"/>
        <w:adjustRightInd w:val="0"/>
        <w:spacing w:after="0" w:line="240" w:lineRule="auto"/>
        <w:rPr>
          <w:rFonts w:ascii="Arial" w:hAnsi="Arial" w:cs="Arial"/>
          <w:b/>
          <w:bCs/>
        </w:rPr>
      </w:pPr>
    </w:p>
    <w:p w14:paraId="392DF6EC" w14:textId="77777777" w:rsidR="0067352D" w:rsidRPr="00A50C1D" w:rsidRDefault="0067352D" w:rsidP="00096094">
      <w:pPr>
        <w:autoSpaceDE w:val="0"/>
        <w:autoSpaceDN w:val="0"/>
        <w:adjustRightInd w:val="0"/>
        <w:spacing w:after="0" w:line="240" w:lineRule="auto"/>
        <w:rPr>
          <w:rFonts w:ascii="Arial" w:hAnsi="Arial" w:cs="Arial"/>
          <w:b/>
          <w:bCs/>
        </w:rPr>
      </w:pPr>
    </w:p>
    <w:p w14:paraId="59B7C748" w14:textId="77777777" w:rsidR="00152D3C" w:rsidRPr="00A50C1D" w:rsidRDefault="00152D3C" w:rsidP="00096094">
      <w:pPr>
        <w:autoSpaceDE w:val="0"/>
        <w:autoSpaceDN w:val="0"/>
        <w:adjustRightInd w:val="0"/>
        <w:spacing w:after="0" w:line="240" w:lineRule="auto"/>
        <w:jc w:val="center"/>
        <w:rPr>
          <w:rFonts w:ascii="Arial" w:hAnsi="Arial" w:cs="Arial"/>
          <w:b/>
          <w:bCs/>
        </w:rPr>
      </w:pPr>
      <w:r w:rsidRPr="00A50C1D">
        <w:rPr>
          <w:rFonts w:ascii="Arial" w:hAnsi="Arial" w:cs="Arial"/>
          <w:b/>
          <w:bCs/>
        </w:rPr>
        <w:lastRenderedPageBreak/>
        <w:t>§ 15</w:t>
      </w:r>
    </w:p>
    <w:p w14:paraId="1744F0C6" w14:textId="4D35A9EE" w:rsidR="00F6324B" w:rsidRPr="009B7A9C" w:rsidRDefault="00F6324B" w:rsidP="00FE15E9">
      <w:pPr>
        <w:autoSpaceDE w:val="0"/>
        <w:autoSpaceDN w:val="0"/>
        <w:adjustRightInd w:val="0"/>
        <w:spacing w:after="0" w:line="240" w:lineRule="auto"/>
        <w:jc w:val="center"/>
        <w:rPr>
          <w:rFonts w:ascii="Arial" w:hAnsi="Arial" w:cs="Arial"/>
          <w:b/>
          <w:bCs/>
        </w:rPr>
      </w:pPr>
      <w:r w:rsidRPr="009B7A9C">
        <w:rPr>
          <w:rFonts w:ascii="Arial" w:hAnsi="Arial" w:cs="Arial"/>
          <w:b/>
          <w:bCs/>
        </w:rPr>
        <w:t>Zabezpieczenie</w:t>
      </w:r>
      <w:r w:rsidR="001941BD" w:rsidRPr="009B7A9C">
        <w:rPr>
          <w:rFonts w:ascii="Arial" w:hAnsi="Arial" w:cs="Arial"/>
          <w:b/>
          <w:bCs/>
        </w:rPr>
        <w:t xml:space="preserve"> </w:t>
      </w:r>
      <w:r w:rsidR="00770570" w:rsidRPr="009B7A9C">
        <w:rPr>
          <w:rFonts w:ascii="Arial" w:hAnsi="Arial" w:cs="Arial"/>
          <w:b/>
          <w:bCs/>
        </w:rPr>
        <w:t xml:space="preserve">należytego </w:t>
      </w:r>
      <w:r w:rsidR="00954E3E" w:rsidRPr="009B7A9C">
        <w:rPr>
          <w:rFonts w:ascii="Arial" w:hAnsi="Arial" w:cs="Arial"/>
          <w:b/>
          <w:bCs/>
        </w:rPr>
        <w:t>wykonania umowy</w:t>
      </w:r>
    </w:p>
    <w:p w14:paraId="4AD59506" w14:textId="1C1DC79C" w:rsidR="00924A7B" w:rsidRPr="009B7A9C" w:rsidRDefault="00F6324B" w:rsidP="00096094">
      <w:pPr>
        <w:pStyle w:val="Akapitzlist"/>
        <w:numPr>
          <w:ilvl w:val="0"/>
          <w:numId w:val="34"/>
        </w:numPr>
        <w:autoSpaceDE w:val="0"/>
        <w:autoSpaceDN w:val="0"/>
        <w:adjustRightInd w:val="0"/>
        <w:spacing w:after="0" w:line="240" w:lineRule="auto"/>
        <w:ind w:left="284" w:hanging="284"/>
        <w:jc w:val="both"/>
        <w:rPr>
          <w:rFonts w:ascii="Arial" w:hAnsi="Arial" w:cs="Arial"/>
        </w:rPr>
      </w:pPr>
      <w:r w:rsidRPr="009B7A9C">
        <w:rPr>
          <w:rFonts w:ascii="Arial" w:hAnsi="Arial" w:cs="Arial"/>
        </w:rPr>
        <w:t>Tytułem zabezpieczenia należytego wykonania umowy Wykonawca wniesie</w:t>
      </w:r>
      <w:r w:rsidR="00DD6F60">
        <w:rPr>
          <w:rFonts w:ascii="Arial" w:hAnsi="Arial" w:cs="Arial"/>
        </w:rPr>
        <w:t xml:space="preserve"> </w:t>
      </w:r>
      <w:r w:rsidR="00924A7B" w:rsidRPr="009B7A9C">
        <w:rPr>
          <w:rFonts w:ascii="Arial" w:hAnsi="Arial" w:cs="Arial"/>
        </w:rPr>
        <w:t xml:space="preserve">kwotę równą </w:t>
      </w:r>
      <w:r w:rsidR="00924A7B" w:rsidRPr="009B7A9C">
        <w:rPr>
          <w:rFonts w:ascii="Arial" w:hAnsi="Arial" w:cs="Arial"/>
          <w:b/>
          <w:bCs/>
        </w:rPr>
        <w:t>5%</w:t>
      </w:r>
      <w:r w:rsidR="00924A7B" w:rsidRPr="009B7A9C">
        <w:rPr>
          <w:rFonts w:ascii="Arial" w:hAnsi="Arial" w:cs="Arial"/>
        </w:rPr>
        <w:t xml:space="preserve"> ceny całkowitej podanej w ofercie albo maksymalnej wartości nominalnej zobowiązania Zamawiającego wynikającego z umowy, tj. </w:t>
      </w:r>
      <w:r w:rsidR="00041227" w:rsidRPr="009B7A9C">
        <w:rPr>
          <w:rFonts w:ascii="Arial" w:hAnsi="Arial" w:cs="Arial"/>
        </w:rPr>
        <w:t>……………..</w:t>
      </w:r>
      <w:r w:rsidR="00924A7B" w:rsidRPr="009B7A9C">
        <w:rPr>
          <w:rFonts w:ascii="Arial" w:hAnsi="Arial" w:cs="Arial"/>
        </w:rPr>
        <w:t xml:space="preserve"> zł</w:t>
      </w:r>
      <w:r w:rsidR="00DD6F60">
        <w:rPr>
          <w:rFonts w:ascii="Arial" w:hAnsi="Arial" w:cs="Arial"/>
        </w:rPr>
        <w:t xml:space="preserve">, </w:t>
      </w:r>
      <w:r w:rsidR="00DD6F60" w:rsidRPr="009B7A9C">
        <w:rPr>
          <w:rFonts w:ascii="Arial" w:hAnsi="Arial" w:cs="Arial"/>
        </w:rPr>
        <w:t xml:space="preserve">według wyboru Wykonawcy </w:t>
      </w:r>
      <w:r w:rsidR="00D154D9">
        <w:rPr>
          <w:rFonts w:ascii="Arial" w:hAnsi="Arial" w:cs="Arial"/>
        </w:rPr>
        <w:br/>
      </w:r>
      <w:r w:rsidR="00DD6F60" w:rsidRPr="009B7A9C">
        <w:rPr>
          <w:rFonts w:ascii="Arial" w:hAnsi="Arial" w:cs="Arial"/>
        </w:rPr>
        <w:t>w jednej lub w kilku następujących formach</w:t>
      </w:r>
      <w:r w:rsidR="00D154D9">
        <w:rPr>
          <w:rFonts w:ascii="Arial" w:hAnsi="Arial" w:cs="Arial"/>
        </w:rPr>
        <w:t>:</w:t>
      </w:r>
    </w:p>
    <w:p w14:paraId="7EC2F0C0" w14:textId="77777777" w:rsidR="00F6324B" w:rsidRPr="009B7A9C" w:rsidRDefault="00F6324B" w:rsidP="00096094">
      <w:pPr>
        <w:pStyle w:val="Default"/>
        <w:numPr>
          <w:ilvl w:val="0"/>
          <w:numId w:val="33"/>
        </w:numPr>
        <w:ind w:left="567" w:hanging="283"/>
        <w:jc w:val="both"/>
        <w:rPr>
          <w:rFonts w:ascii="Arial" w:hAnsi="Arial" w:cs="Arial"/>
          <w:color w:val="auto"/>
          <w:sz w:val="22"/>
          <w:szCs w:val="22"/>
        </w:rPr>
      </w:pPr>
      <w:r w:rsidRPr="009B7A9C">
        <w:rPr>
          <w:rFonts w:ascii="Arial" w:hAnsi="Arial" w:cs="Arial"/>
          <w:color w:val="auto"/>
          <w:sz w:val="22"/>
          <w:szCs w:val="22"/>
        </w:rPr>
        <w:t xml:space="preserve">pieniądzu; </w:t>
      </w:r>
    </w:p>
    <w:p w14:paraId="179AF355" w14:textId="77777777" w:rsidR="00F6324B" w:rsidRPr="009B7A9C" w:rsidRDefault="00F6324B" w:rsidP="00096094">
      <w:pPr>
        <w:pStyle w:val="Default"/>
        <w:numPr>
          <w:ilvl w:val="0"/>
          <w:numId w:val="33"/>
        </w:numPr>
        <w:ind w:left="567" w:hanging="283"/>
        <w:jc w:val="both"/>
        <w:rPr>
          <w:rFonts w:ascii="Arial" w:hAnsi="Arial" w:cs="Arial"/>
          <w:color w:val="auto"/>
          <w:sz w:val="22"/>
          <w:szCs w:val="22"/>
        </w:rPr>
      </w:pPr>
      <w:r w:rsidRPr="009B7A9C">
        <w:rPr>
          <w:rFonts w:ascii="Arial" w:hAnsi="Arial" w:cs="Arial"/>
          <w:color w:val="auto"/>
          <w:sz w:val="22"/>
          <w:szCs w:val="22"/>
        </w:rPr>
        <w:t xml:space="preserve">poręczeniach bankowych lub poręczeniach spółdzielczej kasy oszczędnościowo-kredytowej, z tym, że zobowiązanie kasy jest zawsze zobowiązaniem pieniężnym; </w:t>
      </w:r>
    </w:p>
    <w:p w14:paraId="2E75C7D7" w14:textId="77777777" w:rsidR="00F6324B" w:rsidRPr="009B7A9C" w:rsidRDefault="00F6324B" w:rsidP="00096094">
      <w:pPr>
        <w:pStyle w:val="Default"/>
        <w:numPr>
          <w:ilvl w:val="0"/>
          <w:numId w:val="33"/>
        </w:numPr>
        <w:ind w:left="567" w:hanging="283"/>
        <w:jc w:val="both"/>
        <w:rPr>
          <w:rFonts w:ascii="Arial" w:hAnsi="Arial" w:cs="Arial"/>
          <w:color w:val="auto"/>
          <w:sz w:val="22"/>
          <w:szCs w:val="22"/>
        </w:rPr>
      </w:pPr>
      <w:r w:rsidRPr="009B7A9C">
        <w:rPr>
          <w:rFonts w:ascii="Arial" w:hAnsi="Arial" w:cs="Arial"/>
          <w:color w:val="auto"/>
          <w:sz w:val="22"/>
          <w:szCs w:val="22"/>
        </w:rPr>
        <w:t xml:space="preserve">gwarancjach bankowych; </w:t>
      </w:r>
    </w:p>
    <w:p w14:paraId="77805347" w14:textId="77777777" w:rsidR="00F6324B" w:rsidRPr="009B7A9C" w:rsidRDefault="00F6324B" w:rsidP="00096094">
      <w:pPr>
        <w:pStyle w:val="Default"/>
        <w:numPr>
          <w:ilvl w:val="0"/>
          <w:numId w:val="33"/>
        </w:numPr>
        <w:ind w:left="567" w:hanging="283"/>
        <w:jc w:val="both"/>
        <w:rPr>
          <w:rFonts w:ascii="Arial" w:hAnsi="Arial" w:cs="Arial"/>
          <w:color w:val="auto"/>
          <w:sz w:val="22"/>
          <w:szCs w:val="22"/>
        </w:rPr>
      </w:pPr>
      <w:r w:rsidRPr="009B7A9C">
        <w:rPr>
          <w:rFonts w:ascii="Arial" w:hAnsi="Arial" w:cs="Arial"/>
          <w:color w:val="auto"/>
          <w:sz w:val="22"/>
          <w:szCs w:val="22"/>
        </w:rPr>
        <w:t xml:space="preserve">gwarancjach ubezpieczeniowych; </w:t>
      </w:r>
    </w:p>
    <w:p w14:paraId="1107B246" w14:textId="77777777" w:rsidR="00F6324B" w:rsidRPr="009B7A9C" w:rsidRDefault="00F6324B" w:rsidP="00096094">
      <w:pPr>
        <w:pStyle w:val="Default"/>
        <w:numPr>
          <w:ilvl w:val="0"/>
          <w:numId w:val="33"/>
        </w:numPr>
        <w:ind w:left="567" w:hanging="283"/>
        <w:jc w:val="both"/>
        <w:rPr>
          <w:rFonts w:ascii="Arial" w:hAnsi="Arial" w:cs="Arial"/>
          <w:color w:val="auto"/>
          <w:sz w:val="22"/>
          <w:szCs w:val="22"/>
        </w:rPr>
      </w:pPr>
      <w:r w:rsidRPr="009B7A9C">
        <w:rPr>
          <w:rFonts w:ascii="Arial" w:hAnsi="Arial" w:cs="Arial"/>
          <w:color w:val="auto"/>
          <w:sz w:val="22"/>
          <w:szCs w:val="22"/>
        </w:rPr>
        <w:t>poręczeniach udzielanych przez podmioty, o których mowa w art. 6b ust. 5 pkt 2 ustawy z dnia 9 listopada 2000 r. o utworzeniu Polskiej Agencji Rozwoju Przedsiębiorczości</w:t>
      </w:r>
      <w:r w:rsidR="00393491" w:rsidRPr="009B7A9C">
        <w:rPr>
          <w:rFonts w:ascii="Arial" w:hAnsi="Arial" w:cs="Arial"/>
          <w:color w:val="auto"/>
          <w:sz w:val="22"/>
          <w:szCs w:val="22"/>
        </w:rPr>
        <w:t>.</w:t>
      </w:r>
    </w:p>
    <w:p w14:paraId="6F4ED50F" w14:textId="77777777" w:rsidR="005638FE" w:rsidRPr="009B7A9C" w:rsidRDefault="00F6324B" w:rsidP="00096094">
      <w:pPr>
        <w:pStyle w:val="Akapitzlist"/>
        <w:numPr>
          <w:ilvl w:val="0"/>
          <w:numId w:val="35"/>
        </w:numPr>
        <w:autoSpaceDE w:val="0"/>
        <w:autoSpaceDN w:val="0"/>
        <w:adjustRightInd w:val="0"/>
        <w:spacing w:after="0" w:line="240" w:lineRule="auto"/>
        <w:ind w:left="284" w:hanging="284"/>
        <w:jc w:val="both"/>
        <w:rPr>
          <w:rFonts w:ascii="Arial" w:hAnsi="Arial" w:cs="Arial"/>
        </w:rPr>
      </w:pPr>
      <w:r w:rsidRPr="009B7A9C">
        <w:rPr>
          <w:rFonts w:ascii="Arial" w:hAnsi="Arial" w:cs="Arial"/>
        </w:rPr>
        <w:t>Strony ustalają, że 70% wniesionego zabezpieczenia</w:t>
      </w:r>
      <w:r w:rsidR="00431220" w:rsidRPr="009B7A9C">
        <w:rPr>
          <w:rFonts w:ascii="Arial" w:hAnsi="Arial" w:cs="Arial"/>
        </w:rPr>
        <w:t xml:space="preserve"> należytego wykonania </w:t>
      </w:r>
      <w:r w:rsidRPr="009B7A9C">
        <w:rPr>
          <w:rFonts w:ascii="Arial" w:hAnsi="Arial" w:cs="Arial"/>
        </w:rPr>
        <w:t xml:space="preserve">umowy zostanie zwrócone Wykonawcy w </w:t>
      </w:r>
      <w:r w:rsidR="00431220" w:rsidRPr="009B7A9C">
        <w:rPr>
          <w:rFonts w:ascii="Arial" w:hAnsi="Arial" w:cs="Arial"/>
        </w:rPr>
        <w:t xml:space="preserve">terminie </w:t>
      </w:r>
      <w:r w:rsidRPr="009B7A9C">
        <w:rPr>
          <w:rFonts w:ascii="Arial" w:hAnsi="Arial" w:cs="Arial"/>
        </w:rPr>
        <w:t>30 dni od</w:t>
      </w:r>
      <w:r w:rsidR="005638FE" w:rsidRPr="009B7A9C">
        <w:rPr>
          <w:rFonts w:ascii="Arial" w:hAnsi="Arial" w:cs="Arial"/>
        </w:rPr>
        <w:t xml:space="preserve"> dnia wykonania przedmiotu umowy </w:t>
      </w:r>
      <w:r w:rsidR="00D921B8" w:rsidRPr="009B7A9C">
        <w:rPr>
          <w:rFonts w:ascii="Arial" w:hAnsi="Arial" w:cs="Arial"/>
        </w:rPr>
        <w:br/>
      </w:r>
      <w:r w:rsidR="005638FE" w:rsidRPr="009B7A9C">
        <w:rPr>
          <w:rFonts w:ascii="Arial" w:hAnsi="Arial" w:cs="Arial"/>
        </w:rPr>
        <w:t>i uznania go przez Zamawiającego za należycie wykonane.</w:t>
      </w:r>
    </w:p>
    <w:p w14:paraId="3E50920A" w14:textId="5AD1ADF5" w:rsidR="00F6324B" w:rsidRPr="009B7A9C" w:rsidRDefault="005C199B" w:rsidP="00096094">
      <w:pPr>
        <w:pStyle w:val="Akapitzlist"/>
        <w:numPr>
          <w:ilvl w:val="0"/>
          <w:numId w:val="35"/>
        </w:numPr>
        <w:autoSpaceDE w:val="0"/>
        <w:autoSpaceDN w:val="0"/>
        <w:adjustRightInd w:val="0"/>
        <w:spacing w:after="0" w:line="240" w:lineRule="auto"/>
        <w:ind w:left="284" w:hanging="284"/>
        <w:jc w:val="both"/>
        <w:rPr>
          <w:rFonts w:ascii="Arial" w:hAnsi="Arial" w:cs="Arial"/>
        </w:rPr>
      </w:pPr>
      <w:r w:rsidRPr="0064525F">
        <w:rPr>
          <w:rFonts w:ascii="Arial" w:hAnsi="Arial" w:cs="Arial"/>
        </w:rPr>
        <w:t xml:space="preserve">Strony ustalają, że </w:t>
      </w:r>
      <w:r w:rsidR="00F6324B" w:rsidRPr="009B7A9C">
        <w:rPr>
          <w:rFonts w:ascii="Arial" w:hAnsi="Arial" w:cs="Arial"/>
        </w:rPr>
        <w:t xml:space="preserve">30% wniesionego zabezpieczenia należytego wykonania umowy </w:t>
      </w:r>
      <w:r w:rsidR="005638FE" w:rsidRPr="009B7A9C">
        <w:rPr>
          <w:rFonts w:ascii="Arial" w:hAnsi="Arial" w:cs="Arial"/>
        </w:rPr>
        <w:t xml:space="preserve">zostanie pozostawione </w:t>
      </w:r>
      <w:r w:rsidR="00F6324B" w:rsidRPr="009B7A9C">
        <w:rPr>
          <w:rFonts w:ascii="Arial" w:hAnsi="Arial" w:cs="Arial"/>
        </w:rPr>
        <w:t>na zabezpieczenie roszczeń z tytułu rękojmi za wady lub gwarancji</w:t>
      </w:r>
      <w:r w:rsidR="005638FE" w:rsidRPr="009B7A9C">
        <w:rPr>
          <w:rFonts w:ascii="Arial" w:hAnsi="Arial" w:cs="Arial"/>
        </w:rPr>
        <w:t>.</w:t>
      </w:r>
    </w:p>
    <w:p w14:paraId="33FF718F" w14:textId="77777777" w:rsidR="00F6324B" w:rsidRPr="009B7A9C" w:rsidRDefault="00A87D88" w:rsidP="00096094">
      <w:pPr>
        <w:pStyle w:val="Akapitzlist"/>
        <w:numPr>
          <w:ilvl w:val="0"/>
          <w:numId w:val="35"/>
        </w:numPr>
        <w:autoSpaceDE w:val="0"/>
        <w:autoSpaceDN w:val="0"/>
        <w:adjustRightInd w:val="0"/>
        <w:spacing w:after="0" w:line="240" w:lineRule="auto"/>
        <w:ind w:left="284" w:hanging="284"/>
        <w:jc w:val="both"/>
        <w:rPr>
          <w:rFonts w:ascii="Arial" w:hAnsi="Arial" w:cs="Arial"/>
        </w:rPr>
      </w:pPr>
      <w:r w:rsidRPr="009B7A9C">
        <w:rPr>
          <w:rFonts w:ascii="Arial" w:hAnsi="Arial" w:cs="Arial"/>
        </w:rPr>
        <w:t xml:space="preserve">Kwota, o której mowa w ust. </w:t>
      </w:r>
      <w:r w:rsidR="005638FE" w:rsidRPr="009B7A9C">
        <w:rPr>
          <w:rFonts w:ascii="Arial" w:hAnsi="Arial" w:cs="Arial"/>
        </w:rPr>
        <w:t>3</w:t>
      </w:r>
      <w:r w:rsidRPr="009B7A9C">
        <w:rPr>
          <w:rFonts w:ascii="Arial" w:hAnsi="Arial" w:cs="Arial"/>
        </w:rPr>
        <w:t>, jest zwracana nie później niż w 15 dniu po upływie okresu rękojmi za wady</w:t>
      </w:r>
      <w:r w:rsidR="005638FE" w:rsidRPr="009B7A9C">
        <w:rPr>
          <w:rFonts w:ascii="Arial" w:hAnsi="Arial" w:cs="Arial"/>
        </w:rPr>
        <w:t xml:space="preserve"> lub gwarancji</w:t>
      </w:r>
      <w:r w:rsidRPr="009B7A9C">
        <w:rPr>
          <w:rFonts w:ascii="Arial" w:hAnsi="Arial" w:cs="Arial"/>
        </w:rPr>
        <w:t>.</w:t>
      </w:r>
    </w:p>
    <w:p w14:paraId="69B45250" w14:textId="77777777" w:rsidR="00354D4C" w:rsidRDefault="00354D4C" w:rsidP="00096094">
      <w:pPr>
        <w:spacing w:after="0" w:line="240" w:lineRule="auto"/>
        <w:rPr>
          <w:rFonts w:ascii="Arial" w:hAnsi="Arial" w:cs="Arial"/>
          <w:b/>
          <w:bCs/>
        </w:rPr>
      </w:pPr>
    </w:p>
    <w:p w14:paraId="74B64407" w14:textId="77777777" w:rsidR="00FF277F" w:rsidRPr="009B7A9C" w:rsidRDefault="00FF277F" w:rsidP="00096094">
      <w:pPr>
        <w:autoSpaceDE w:val="0"/>
        <w:autoSpaceDN w:val="0"/>
        <w:adjustRightInd w:val="0"/>
        <w:spacing w:after="0" w:line="240" w:lineRule="auto"/>
        <w:jc w:val="center"/>
        <w:rPr>
          <w:rFonts w:ascii="Arial" w:hAnsi="Arial" w:cs="Arial"/>
          <w:b/>
          <w:bCs/>
        </w:rPr>
      </w:pPr>
      <w:r w:rsidRPr="009B7A9C">
        <w:rPr>
          <w:rFonts w:ascii="Arial" w:hAnsi="Arial" w:cs="Arial"/>
          <w:b/>
          <w:bCs/>
        </w:rPr>
        <w:t>§ 16</w:t>
      </w:r>
    </w:p>
    <w:p w14:paraId="36985CDB" w14:textId="2E992558" w:rsidR="00C729E9" w:rsidRPr="009B7A9C" w:rsidRDefault="00BD6F6A" w:rsidP="00244542">
      <w:pPr>
        <w:spacing w:after="0" w:line="240" w:lineRule="auto"/>
        <w:jc w:val="center"/>
        <w:rPr>
          <w:rFonts w:ascii="Arial" w:hAnsi="Arial" w:cs="Arial"/>
          <w:b/>
          <w:bCs/>
        </w:rPr>
      </w:pPr>
      <w:r w:rsidRPr="009B7A9C">
        <w:rPr>
          <w:rFonts w:ascii="Arial" w:hAnsi="Arial" w:cs="Arial"/>
          <w:b/>
          <w:bCs/>
        </w:rPr>
        <w:t>Zmiany</w:t>
      </w:r>
      <w:r w:rsidR="00CE5C5F" w:rsidRPr="009B7A9C">
        <w:rPr>
          <w:rFonts w:ascii="Arial" w:hAnsi="Arial" w:cs="Arial"/>
          <w:b/>
          <w:bCs/>
        </w:rPr>
        <w:t xml:space="preserve"> umowy </w:t>
      </w:r>
    </w:p>
    <w:p w14:paraId="0E2F0A83" w14:textId="69043745" w:rsidR="00BD6F6A" w:rsidRPr="009B7A9C" w:rsidRDefault="00BD6F6A" w:rsidP="00096094">
      <w:pPr>
        <w:pStyle w:val="Akapitzlist"/>
        <w:numPr>
          <w:ilvl w:val="0"/>
          <w:numId w:val="19"/>
        </w:numPr>
        <w:spacing w:after="0" w:line="240" w:lineRule="auto"/>
        <w:ind w:left="284" w:hanging="284"/>
        <w:jc w:val="both"/>
        <w:rPr>
          <w:rFonts w:ascii="Arial" w:hAnsi="Arial" w:cs="Arial"/>
        </w:rPr>
      </w:pPr>
      <w:r w:rsidRPr="009B7A9C">
        <w:rPr>
          <w:rFonts w:ascii="Arial" w:hAnsi="Arial" w:cs="Arial"/>
        </w:rPr>
        <w:t>Zmiana postanowień niniejszej umowy może nastąpić za zgodą obu stron wyrażoną na piśmie, w formie aneksu do niniejszej umowy, pod rygorem nieważności takiej zmiany. Zmiany nie mogą naruszać postanowień zawartych w art. 455 ust. 1 ustawy Prawo zamówień publicznych.</w:t>
      </w:r>
    </w:p>
    <w:p w14:paraId="3DB30BF9" w14:textId="735E1DBB" w:rsidR="00BD6F6A" w:rsidRPr="009B7A9C" w:rsidRDefault="00BD6F6A" w:rsidP="00096094">
      <w:pPr>
        <w:pStyle w:val="Akapitzlist"/>
        <w:numPr>
          <w:ilvl w:val="0"/>
          <w:numId w:val="19"/>
        </w:numPr>
        <w:spacing w:after="0" w:line="240" w:lineRule="auto"/>
        <w:ind w:left="284" w:hanging="284"/>
        <w:jc w:val="both"/>
        <w:rPr>
          <w:rFonts w:ascii="Arial" w:hAnsi="Arial" w:cs="Arial"/>
        </w:rPr>
      </w:pPr>
      <w:r w:rsidRPr="009B7A9C">
        <w:rPr>
          <w:rFonts w:ascii="Arial" w:hAnsi="Arial" w:cs="Arial"/>
        </w:rPr>
        <w:t xml:space="preserve">Zamawiający </w:t>
      </w:r>
      <w:r w:rsidRPr="0008310C">
        <w:rPr>
          <w:rFonts w:ascii="Arial" w:hAnsi="Arial" w:cs="Arial"/>
        </w:rPr>
        <w:t xml:space="preserve">przewiduje </w:t>
      </w:r>
      <w:r w:rsidR="00D154D9" w:rsidRPr="0008310C">
        <w:rPr>
          <w:rFonts w:ascii="Arial" w:hAnsi="Arial" w:cs="Arial"/>
        </w:rPr>
        <w:t xml:space="preserve">możliwość </w:t>
      </w:r>
      <w:r w:rsidRPr="0008310C">
        <w:rPr>
          <w:rFonts w:ascii="Arial" w:hAnsi="Arial" w:cs="Arial"/>
        </w:rPr>
        <w:t>z</w:t>
      </w:r>
      <w:r w:rsidRPr="009B7A9C">
        <w:rPr>
          <w:rFonts w:ascii="Arial" w:hAnsi="Arial" w:cs="Arial"/>
        </w:rPr>
        <w:t>mian postanowień umowy w stosunku do treści oferty, na podstawie której dokonano wybory Wykonawcy, jeżeli służyć będą należytemu wykonaniu umowy.</w:t>
      </w:r>
    </w:p>
    <w:p w14:paraId="18DF14C5" w14:textId="77777777" w:rsidR="00BD6F6A" w:rsidRPr="009B7A9C" w:rsidRDefault="00BD6F6A" w:rsidP="00096094">
      <w:pPr>
        <w:pStyle w:val="Akapitzlist"/>
        <w:numPr>
          <w:ilvl w:val="0"/>
          <w:numId w:val="19"/>
        </w:numPr>
        <w:spacing w:after="0" w:line="240" w:lineRule="auto"/>
        <w:ind w:left="284" w:hanging="284"/>
        <w:jc w:val="both"/>
        <w:rPr>
          <w:rFonts w:ascii="Arial" w:hAnsi="Arial" w:cs="Arial"/>
        </w:rPr>
      </w:pPr>
      <w:r w:rsidRPr="009B7A9C">
        <w:rPr>
          <w:rFonts w:ascii="Arial" w:hAnsi="Arial" w:cs="Arial"/>
        </w:rPr>
        <w:t>Termin ustalony w § 2 niniejszej umowy ulegnie zmianie w przypadku wystąpienia opóźnień:</w:t>
      </w:r>
    </w:p>
    <w:p w14:paraId="412C7DB7" w14:textId="5BE3F3EE" w:rsidR="00BD6F6A" w:rsidRPr="009B7A9C" w:rsidRDefault="00BD6F6A" w:rsidP="00096094">
      <w:pPr>
        <w:pStyle w:val="Akapitzlist"/>
        <w:numPr>
          <w:ilvl w:val="0"/>
          <w:numId w:val="20"/>
        </w:numPr>
        <w:autoSpaceDE w:val="0"/>
        <w:autoSpaceDN w:val="0"/>
        <w:adjustRightInd w:val="0"/>
        <w:spacing w:after="0" w:line="240" w:lineRule="auto"/>
        <w:ind w:left="567" w:hanging="283"/>
        <w:jc w:val="both"/>
        <w:rPr>
          <w:rFonts w:ascii="Arial" w:hAnsi="Arial" w:cs="Arial"/>
        </w:rPr>
      </w:pPr>
      <w:r w:rsidRPr="009B7A9C">
        <w:rPr>
          <w:rFonts w:ascii="Arial" w:hAnsi="Arial" w:cs="Arial"/>
        </w:rPr>
        <w:t xml:space="preserve">spowodowanych przez właściwe organy: administracji państwowej, samorządowej, które nie są następstwem okoliczności, za które Wykonawca ponosi odpowiedzialność; </w:t>
      </w:r>
      <w:r w:rsidR="00BA7C6F" w:rsidRPr="009B7A9C">
        <w:rPr>
          <w:rFonts w:ascii="Arial" w:hAnsi="Arial" w:cs="Arial"/>
        </w:rPr>
        <w:br/>
      </w:r>
      <w:r w:rsidRPr="009B7A9C">
        <w:rPr>
          <w:rFonts w:ascii="Arial" w:hAnsi="Arial" w:cs="Arial"/>
        </w:rPr>
        <w:t>w szczególności dotyczy to następujących sytuacji:</w:t>
      </w:r>
    </w:p>
    <w:p w14:paraId="62DFBF81" w14:textId="372B3779" w:rsidR="00BD6F6A" w:rsidRPr="009B7A9C" w:rsidRDefault="00BD6F6A" w:rsidP="00096094">
      <w:pPr>
        <w:pStyle w:val="Akapitzlist"/>
        <w:numPr>
          <w:ilvl w:val="0"/>
          <w:numId w:val="21"/>
        </w:numPr>
        <w:autoSpaceDE w:val="0"/>
        <w:autoSpaceDN w:val="0"/>
        <w:adjustRightInd w:val="0"/>
        <w:spacing w:after="0" w:line="240" w:lineRule="auto"/>
        <w:ind w:left="851" w:hanging="284"/>
        <w:jc w:val="both"/>
        <w:rPr>
          <w:rFonts w:ascii="Arial" w:hAnsi="Arial" w:cs="Arial"/>
        </w:rPr>
      </w:pPr>
      <w:r w:rsidRPr="009B7A9C">
        <w:rPr>
          <w:rFonts w:ascii="Arial" w:hAnsi="Arial" w:cs="Arial"/>
        </w:rPr>
        <w:t>opóźnień w wydawaniu decyzji, zezwoleń, uzgodnień, itp., do wydania których właściwe organy są zobowiązane na mocy przepisów prawa, jeżeli opóźnienie przekroczy okres przewidziany w przepisach prawa na dokonanie czynności,</w:t>
      </w:r>
    </w:p>
    <w:p w14:paraId="3CC29287" w14:textId="77777777" w:rsidR="00BD6F6A" w:rsidRPr="009B7A9C" w:rsidRDefault="00BD6F6A" w:rsidP="00096094">
      <w:pPr>
        <w:pStyle w:val="Akapitzlist"/>
        <w:numPr>
          <w:ilvl w:val="0"/>
          <w:numId w:val="21"/>
        </w:numPr>
        <w:autoSpaceDE w:val="0"/>
        <w:autoSpaceDN w:val="0"/>
        <w:adjustRightInd w:val="0"/>
        <w:spacing w:after="0" w:line="240" w:lineRule="auto"/>
        <w:ind w:hanging="153"/>
        <w:jc w:val="both"/>
        <w:rPr>
          <w:rFonts w:ascii="Arial" w:hAnsi="Arial" w:cs="Arial"/>
        </w:rPr>
      </w:pPr>
      <w:r w:rsidRPr="009B7A9C">
        <w:rPr>
          <w:rFonts w:ascii="Arial" w:hAnsi="Arial" w:cs="Arial"/>
        </w:rPr>
        <w:t xml:space="preserve">  przedłużającej się bezczynności tych organów,</w:t>
      </w:r>
    </w:p>
    <w:p w14:paraId="0F7C16A5" w14:textId="77777777" w:rsidR="00BD6F6A" w:rsidRPr="009B7A9C" w:rsidRDefault="00BD6F6A" w:rsidP="00096094">
      <w:pPr>
        <w:pStyle w:val="Akapitzlist"/>
        <w:numPr>
          <w:ilvl w:val="0"/>
          <w:numId w:val="21"/>
        </w:numPr>
        <w:autoSpaceDE w:val="0"/>
        <w:autoSpaceDN w:val="0"/>
        <w:adjustRightInd w:val="0"/>
        <w:spacing w:after="0" w:line="240" w:lineRule="auto"/>
        <w:ind w:hanging="153"/>
        <w:jc w:val="both"/>
        <w:rPr>
          <w:rFonts w:ascii="Arial" w:hAnsi="Arial" w:cs="Arial"/>
        </w:rPr>
      </w:pPr>
      <w:r w:rsidRPr="009B7A9C">
        <w:rPr>
          <w:rFonts w:ascii="Arial" w:hAnsi="Arial" w:cs="Arial"/>
        </w:rPr>
        <w:t xml:space="preserve">  odmowy wydania przez organy decyzji, zezwoleń, uzgodnień na skutek błędów </w:t>
      </w:r>
      <w:r w:rsidRPr="009B7A9C">
        <w:rPr>
          <w:rFonts w:ascii="Arial" w:hAnsi="Arial" w:cs="Arial"/>
        </w:rPr>
        <w:br/>
        <w:t xml:space="preserve">  w dokumentacji projektowej;</w:t>
      </w:r>
    </w:p>
    <w:p w14:paraId="267D6400" w14:textId="77777777" w:rsidR="00BD6F6A" w:rsidRPr="009B7A9C" w:rsidRDefault="00BD6F6A" w:rsidP="00096094">
      <w:pPr>
        <w:pStyle w:val="Akapitzlist"/>
        <w:numPr>
          <w:ilvl w:val="0"/>
          <w:numId w:val="20"/>
        </w:numPr>
        <w:autoSpaceDE w:val="0"/>
        <w:autoSpaceDN w:val="0"/>
        <w:adjustRightInd w:val="0"/>
        <w:spacing w:after="0" w:line="240" w:lineRule="auto"/>
        <w:ind w:left="567" w:hanging="283"/>
        <w:jc w:val="both"/>
        <w:rPr>
          <w:rFonts w:ascii="Arial" w:hAnsi="Arial" w:cs="Arial"/>
        </w:rPr>
      </w:pPr>
      <w:r w:rsidRPr="009B7A9C">
        <w:rPr>
          <w:rFonts w:ascii="Arial" w:hAnsi="Arial" w:cs="Arial"/>
        </w:rPr>
        <w:t>spowodowanych przez warunki atmosferyczne odbiegające od typowych dla danej pory roku, w szczególności przez nieprzewidziane warunki pogodowe uniemożliwiające prowadzenie robót budowlanych, przeprowadzenie prób i sprawdzeń lub dokonanie odbiorów (powodzie, długotrwałe ciągłe opady atmosferyczne, klęski żywiołowe i inne nietypowe dla danej pory roku anomalie pogodowe);</w:t>
      </w:r>
    </w:p>
    <w:p w14:paraId="33722659" w14:textId="77777777" w:rsidR="00BD6F6A" w:rsidRPr="009B7A9C" w:rsidRDefault="00BD6F6A" w:rsidP="00096094">
      <w:pPr>
        <w:pStyle w:val="Akapitzlist"/>
        <w:numPr>
          <w:ilvl w:val="0"/>
          <w:numId w:val="20"/>
        </w:numPr>
        <w:autoSpaceDE w:val="0"/>
        <w:autoSpaceDN w:val="0"/>
        <w:adjustRightInd w:val="0"/>
        <w:spacing w:after="0" w:line="240" w:lineRule="auto"/>
        <w:ind w:left="567" w:hanging="283"/>
        <w:jc w:val="both"/>
        <w:rPr>
          <w:rFonts w:ascii="Arial" w:hAnsi="Arial" w:cs="Arial"/>
        </w:rPr>
      </w:pPr>
      <w:r w:rsidRPr="009B7A9C">
        <w:rPr>
          <w:rFonts w:ascii="Arial" w:hAnsi="Arial" w:cs="Arial"/>
        </w:rPr>
        <w:t>spowodowanych przez brak możliwości wykonywania robót z powodu niedopuszczania do ich wykonywania przez uprawniony organ lub nakazania ich wstrzymania przez uprawniony organ, z przyczyn niezależnych od Wykonawcy;</w:t>
      </w:r>
    </w:p>
    <w:p w14:paraId="3D35EFB6" w14:textId="61C9508B" w:rsidR="00BD6F6A" w:rsidRPr="009B7A9C" w:rsidRDefault="00BD6F6A" w:rsidP="00096094">
      <w:pPr>
        <w:pStyle w:val="Akapitzlist"/>
        <w:numPr>
          <w:ilvl w:val="0"/>
          <w:numId w:val="20"/>
        </w:numPr>
        <w:autoSpaceDE w:val="0"/>
        <w:autoSpaceDN w:val="0"/>
        <w:adjustRightInd w:val="0"/>
        <w:spacing w:after="0" w:line="240" w:lineRule="auto"/>
        <w:ind w:left="567" w:hanging="283"/>
        <w:jc w:val="both"/>
        <w:rPr>
          <w:rFonts w:ascii="Arial" w:hAnsi="Arial" w:cs="Arial"/>
        </w:rPr>
      </w:pPr>
      <w:r w:rsidRPr="009B7A9C">
        <w:rPr>
          <w:rFonts w:ascii="Arial" w:hAnsi="Arial" w:cs="Arial"/>
        </w:rPr>
        <w:t xml:space="preserve">spowodowanych przez wystąpienie siły wyższej uniemożliwiającej wykonanie przedmiotu umowy zgodnie z jej postanowieniami; przez siłę wyższą należy rozumieć zdarzenie zewnętrzne o charakterze niezależnym od Stron, którego Strony nie mogły przewidzieć przed zawarciem umowy, oraz którego Strony nie mogły uniknąć ani któremu nie mogły zapobiec przy zachowaniu należytej staranności; za siłę wyższą, warunkującą zmianę umowy, uważać się będzie w szczególności: powódź, pożar </w:t>
      </w:r>
      <w:r w:rsidRPr="009B7A9C">
        <w:rPr>
          <w:rFonts w:ascii="Arial" w:hAnsi="Arial" w:cs="Arial"/>
        </w:rPr>
        <w:br/>
        <w:t xml:space="preserve">i inne klęski żywiołowe, zamieszki, strajki, ataki terrorystyczne, działania wojenne, nagłe </w:t>
      </w:r>
      <w:r w:rsidRPr="009B7A9C">
        <w:rPr>
          <w:rFonts w:ascii="Arial" w:hAnsi="Arial" w:cs="Arial"/>
        </w:rPr>
        <w:lastRenderedPageBreak/>
        <w:t>załamania warunków atmosferycznych, nagłe przerwy w dostawie energii elektrycznej, promieniowanie lub skażenia;</w:t>
      </w:r>
    </w:p>
    <w:p w14:paraId="5939E89D" w14:textId="77777777" w:rsidR="00BD6F6A" w:rsidRPr="009B7A9C" w:rsidRDefault="00BD6F6A" w:rsidP="00096094">
      <w:pPr>
        <w:pStyle w:val="Akapitzlist"/>
        <w:numPr>
          <w:ilvl w:val="0"/>
          <w:numId w:val="20"/>
        </w:numPr>
        <w:autoSpaceDE w:val="0"/>
        <w:autoSpaceDN w:val="0"/>
        <w:adjustRightInd w:val="0"/>
        <w:spacing w:after="0" w:line="240" w:lineRule="auto"/>
        <w:ind w:left="567" w:hanging="283"/>
        <w:jc w:val="both"/>
        <w:rPr>
          <w:rFonts w:ascii="Arial" w:hAnsi="Arial" w:cs="Arial"/>
        </w:rPr>
      </w:pPr>
      <w:r w:rsidRPr="009B7A9C">
        <w:rPr>
          <w:rFonts w:ascii="Arial" w:hAnsi="Arial" w:cs="Arial"/>
        </w:rPr>
        <w:t xml:space="preserve">spowodowanych przez konieczność zmiany wydanych decyzji administracyjnych </w:t>
      </w:r>
      <w:r w:rsidRPr="009B7A9C">
        <w:rPr>
          <w:rFonts w:ascii="Arial" w:hAnsi="Arial" w:cs="Arial"/>
        </w:rPr>
        <w:br/>
        <w:t>lub pozwoleń, albo wystąpienie koniecznych zmian technologii wykonania robót, które spowodują obniżenie kosztów ponoszonych przez Zamawiającego;</w:t>
      </w:r>
    </w:p>
    <w:p w14:paraId="1D9DC486" w14:textId="77777777" w:rsidR="00BD6F6A" w:rsidRPr="009B7A9C" w:rsidRDefault="00BD6F6A" w:rsidP="00096094">
      <w:pPr>
        <w:pStyle w:val="Akapitzlist"/>
        <w:numPr>
          <w:ilvl w:val="0"/>
          <w:numId w:val="20"/>
        </w:numPr>
        <w:autoSpaceDE w:val="0"/>
        <w:autoSpaceDN w:val="0"/>
        <w:adjustRightInd w:val="0"/>
        <w:spacing w:after="0" w:line="240" w:lineRule="auto"/>
        <w:ind w:left="567" w:hanging="283"/>
        <w:jc w:val="both"/>
        <w:rPr>
          <w:rFonts w:ascii="Arial" w:hAnsi="Arial" w:cs="Arial"/>
        </w:rPr>
      </w:pPr>
      <w:r w:rsidRPr="009B7A9C">
        <w:rPr>
          <w:rFonts w:ascii="Arial" w:hAnsi="Arial" w:cs="Arial"/>
        </w:rPr>
        <w:t xml:space="preserve">spowodowanych przez potrzebę przeprowadzenia dodatkowych badań lub ekspertyz, warunkujących wykonanie niniejszej umowy, których nie można było przewidzieć </w:t>
      </w:r>
      <w:r w:rsidRPr="009B7A9C">
        <w:rPr>
          <w:rFonts w:ascii="Arial" w:hAnsi="Arial" w:cs="Arial"/>
        </w:rPr>
        <w:br/>
        <w:t>w momencie zawarcia umowy;</w:t>
      </w:r>
    </w:p>
    <w:p w14:paraId="48891B53" w14:textId="77777777" w:rsidR="00BD6F6A" w:rsidRPr="009B7A9C" w:rsidRDefault="00BD6F6A" w:rsidP="00096094">
      <w:pPr>
        <w:pStyle w:val="Akapitzlist"/>
        <w:numPr>
          <w:ilvl w:val="0"/>
          <w:numId w:val="20"/>
        </w:numPr>
        <w:autoSpaceDE w:val="0"/>
        <w:autoSpaceDN w:val="0"/>
        <w:adjustRightInd w:val="0"/>
        <w:spacing w:after="0" w:line="240" w:lineRule="auto"/>
        <w:ind w:left="567" w:hanging="283"/>
        <w:jc w:val="both"/>
        <w:rPr>
          <w:rFonts w:ascii="Arial" w:hAnsi="Arial" w:cs="Arial"/>
        </w:rPr>
      </w:pPr>
      <w:r w:rsidRPr="009B7A9C">
        <w:rPr>
          <w:rFonts w:ascii="Arial" w:hAnsi="Arial" w:cs="Arial"/>
        </w:rPr>
        <w:t>będących następstwem dokonania przez projektanta w trybie nadzoru autorskiego zmian w projekcie budowlanym, na podstawie którego Wykonawca realizuje roboty budowlane, uniemożliwiających wykonanie umowy zgodnie z założonym harmonogramem;</w:t>
      </w:r>
    </w:p>
    <w:p w14:paraId="4EEA2667" w14:textId="77777777" w:rsidR="00BD6F6A" w:rsidRPr="009B7A9C" w:rsidRDefault="00BD6F6A" w:rsidP="00096094">
      <w:pPr>
        <w:pStyle w:val="Akapitzlist"/>
        <w:numPr>
          <w:ilvl w:val="0"/>
          <w:numId w:val="20"/>
        </w:numPr>
        <w:autoSpaceDE w:val="0"/>
        <w:autoSpaceDN w:val="0"/>
        <w:adjustRightInd w:val="0"/>
        <w:spacing w:after="0" w:line="240" w:lineRule="auto"/>
        <w:ind w:left="567" w:hanging="283"/>
        <w:jc w:val="both"/>
        <w:rPr>
          <w:rFonts w:ascii="Arial" w:hAnsi="Arial" w:cs="Arial"/>
        </w:rPr>
      </w:pPr>
      <w:r w:rsidRPr="009B7A9C">
        <w:rPr>
          <w:rFonts w:ascii="Arial" w:hAnsi="Arial" w:cs="Arial"/>
        </w:rPr>
        <w:t>spowodowanych koniecznością wykonania robót zamiennych (których realizacje Zamawiający dopuszcza), w szczególności z powodu:</w:t>
      </w:r>
    </w:p>
    <w:p w14:paraId="07D022CD" w14:textId="0323D5B7" w:rsidR="00BD6F6A" w:rsidRPr="009B7A9C" w:rsidRDefault="00BD6F6A" w:rsidP="00096094">
      <w:pPr>
        <w:pStyle w:val="Akapitzlist"/>
        <w:numPr>
          <w:ilvl w:val="0"/>
          <w:numId w:val="22"/>
        </w:numPr>
        <w:autoSpaceDE w:val="0"/>
        <w:autoSpaceDN w:val="0"/>
        <w:adjustRightInd w:val="0"/>
        <w:spacing w:after="0" w:line="240" w:lineRule="auto"/>
        <w:ind w:hanging="153"/>
        <w:jc w:val="both"/>
        <w:rPr>
          <w:rFonts w:ascii="Arial" w:hAnsi="Arial" w:cs="Arial"/>
        </w:rPr>
      </w:pPr>
      <w:r w:rsidRPr="009B7A9C">
        <w:rPr>
          <w:rFonts w:ascii="Arial" w:hAnsi="Arial" w:cs="Arial"/>
        </w:rPr>
        <w:t xml:space="preserve"> uzasadnionych zmian w sposobie wykonania przedmiotu umowy proponowanych  przez Zamawiającego lub Wykonawcę, jeżeli zmiany te są korzystne dla Zamawiającego,</w:t>
      </w:r>
    </w:p>
    <w:p w14:paraId="56D3BCBB" w14:textId="77777777" w:rsidR="00BD6F6A" w:rsidRPr="009B7A9C" w:rsidRDefault="00BD6F6A" w:rsidP="00096094">
      <w:pPr>
        <w:pStyle w:val="Akapitzlist"/>
        <w:numPr>
          <w:ilvl w:val="0"/>
          <w:numId w:val="22"/>
        </w:numPr>
        <w:autoSpaceDE w:val="0"/>
        <w:autoSpaceDN w:val="0"/>
        <w:adjustRightInd w:val="0"/>
        <w:spacing w:after="0" w:line="240" w:lineRule="auto"/>
        <w:ind w:hanging="153"/>
        <w:jc w:val="both"/>
        <w:rPr>
          <w:rFonts w:ascii="Arial" w:hAnsi="Arial" w:cs="Arial"/>
        </w:rPr>
      </w:pPr>
      <w:r w:rsidRPr="009B7A9C">
        <w:rPr>
          <w:rFonts w:ascii="Arial" w:hAnsi="Arial" w:cs="Arial"/>
        </w:rPr>
        <w:t xml:space="preserve"> aktualizacji rozwiązań projektowych z uwagi na postęp technologiczny,</w:t>
      </w:r>
    </w:p>
    <w:p w14:paraId="13FC3CDC" w14:textId="77777777" w:rsidR="00BD6F6A" w:rsidRPr="009B7A9C" w:rsidRDefault="00BD6F6A" w:rsidP="00096094">
      <w:pPr>
        <w:pStyle w:val="Akapitzlist"/>
        <w:numPr>
          <w:ilvl w:val="0"/>
          <w:numId w:val="22"/>
        </w:numPr>
        <w:autoSpaceDE w:val="0"/>
        <w:autoSpaceDN w:val="0"/>
        <w:adjustRightInd w:val="0"/>
        <w:spacing w:after="0" w:line="240" w:lineRule="auto"/>
        <w:ind w:hanging="153"/>
        <w:jc w:val="both"/>
        <w:rPr>
          <w:rFonts w:ascii="Arial" w:hAnsi="Arial" w:cs="Arial"/>
        </w:rPr>
      </w:pPr>
      <w:r w:rsidRPr="009B7A9C">
        <w:rPr>
          <w:rFonts w:ascii="Arial" w:hAnsi="Arial" w:cs="Arial"/>
        </w:rPr>
        <w:t xml:space="preserve"> zaprzestania produkcji materiałów budowlanych, których użycie Zamawiający przewidział przy realizacji przedmiotu umowy,</w:t>
      </w:r>
    </w:p>
    <w:p w14:paraId="4EB77F1D" w14:textId="77777777" w:rsidR="00BD6F6A" w:rsidRPr="009B7A9C" w:rsidRDefault="00BD6F6A" w:rsidP="00096094">
      <w:pPr>
        <w:pStyle w:val="Akapitzlist"/>
        <w:numPr>
          <w:ilvl w:val="0"/>
          <w:numId w:val="22"/>
        </w:numPr>
        <w:autoSpaceDE w:val="0"/>
        <w:autoSpaceDN w:val="0"/>
        <w:adjustRightInd w:val="0"/>
        <w:spacing w:after="0" w:line="240" w:lineRule="auto"/>
        <w:ind w:hanging="153"/>
        <w:jc w:val="both"/>
        <w:rPr>
          <w:rFonts w:ascii="Arial" w:hAnsi="Arial" w:cs="Arial"/>
        </w:rPr>
      </w:pPr>
      <w:r w:rsidRPr="009B7A9C">
        <w:rPr>
          <w:rFonts w:ascii="Arial" w:hAnsi="Arial" w:cs="Arial"/>
        </w:rPr>
        <w:t xml:space="preserve"> wad dokumentacji projektowej,</w:t>
      </w:r>
    </w:p>
    <w:p w14:paraId="70946867" w14:textId="77777777" w:rsidR="00BD6F6A" w:rsidRPr="009B7A9C" w:rsidRDefault="00BD6F6A" w:rsidP="00096094">
      <w:pPr>
        <w:pStyle w:val="Akapitzlist"/>
        <w:numPr>
          <w:ilvl w:val="0"/>
          <w:numId w:val="22"/>
        </w:numPr>
        <w:autoSpaceDE w:val="0"/>
        <w:autoSpaceDN w:val="0"/>
        <w:adjustRightInd w:val="0"/>
        <w:spacing w:after="0" w:line="240" w:lineRule="auto"/>
        <w:ind w:hanging="153"/>
        <w:jc w:val="both"/>
        <w:rPr>
          <w:rFonts w:ascii="Arial" w:hAnsi="Arial" w:cs="Arial"/>
        </w:rPr>
      </w:pPr>
      <w:r w:rsidRPr="009B7A9C">
        <w:rPr>
          <w:rFonts w:ascii="Arial" w:hAnsi="Arial" w:cs="Arial"/>
        </w:rPr>
        <w:t xml:space="preserve"> zmiany przepisów prawa budowlanego w trakcie realizacji przedmiotu umowy.</w:t>
      </w:r>
    </w:p>
    <w:p w14:paraId="087634B4" w14:textId="77777777" w:rsidR="00BD6F6A" w:rsidRPr="009B7A9C" w:rsidRDefault="00BD6F6A" w:rsidP="00096094">
      <w:pPr>
        <w:autoSpaceDE w:val="0"/>
        <w:autoSpaceDN w:val="0"/>
        <w:adjustRightInd w:val="0"/>
        <w:spacing w:after="0" w:line="240" w:lineRule="auto"/>
        <w:ind w:left="567"/>
        <w:jc w:val="both"/>
        <w:rPr>
          <w:rFonts w:ascii="Arial" w:hAnsi="Arial" w:cs="Arial"/>
        </w:rPr>
      </w:pPr>
      <w:r w:rsidRPr="009B7A9C">
        <w:rPr>
          <w:rFonts w:ascii="Arial" w:hAnsi="Arial" w:cs="Arial"/>
        </w:rPr>
        <w:t>Szczegółowy zakres robót zamiennych musi zostać przez Wykonawcę udokumentowany.</w:t>
      </w:r>
    </w:p>
    <w:p w14:paraId="39D0857A" w14:textId="77777777" w:rsidR="00BD6F6A" w:rsidRPr="009B7A9C" w:rsidRDefault="00BD6F6A" w:rsidP="00096094">
      <w:pPr>
        <w:pStyle w:val="Akapitzlist"/>
        <w:numPr>
          <w:ilvl w:val="0"/>
          <w:numId w:val="20"/>
        </w:numPr>
        <w:autoSpaceDE w:val="0"/>
        <w:autoSpaceDN w:val="0"/>
        <w:adjustRightInd w:val="0"/>
        <w:spacing w:after="0" w:line="240" w:lineRule="auto"/>
        <w:ind w:left="567" w:hanging="283"/>
        <w:jc w:val="both"/>
        <w:rPr>
          <w:rFonts w:ascii="Arial" w:hAnsi="Arial" w:cs="Arial"/>
          <w:strike/>
        </w:rPr>
      </w:pPr>
      <w:r w:rsidRPr="009B7A9C">
        <w:rPr>
          <w:rFonts w:ascii="Arial" w:hAnsi="Arial" w:cs="Arial"/>
        </w:rPr>
        <w:t xml:space="preserve">spowodowanych przez wady lub braki w dokumentacji projektowej lub konieczność wprowadzenia zmian w tej dokumentacji; </w:t>
      </w:r>
    </w:p>
    <w:p w14:paraId="0F9D79FB" w14:textId="10CA9291" w:rsidR="00BD6F6A" w:rsidRPr="009B7A9C" w:rsidRDefault="00BD6F6A" w:rsidP="00096094">
      <w:pPr>
        <w:pStyle w:val="Akapitzlist"/>
        <w:numPr>
          <w:ilvl w:val="0"/>
          <w:numId w:val="20"/>
        </w:numPr>
        <w:autoSpaceDE w:val="0"/>
        <w:autoSpaceDN w:val="0"/>
        <w:adjustRightInd w:val="0"/>
        <w:spacing w:after="0" w:line="240" w:lineRule="auto"/>
        <w:ind w:left="567" w:hanging="283"/>
        <w:jc w:val="both"/>
        <w:rPr>
          <w:rFonts w:ascii="Arial" w:hAnsi="Arial" w:cs="Arial"/>
          <w:strike/>
        </w:rPr>
      </w:pPr>
      <w:r w:rsidRPr="009B7A9C">
        <w:rPr>
          <w:rFonts w:ascii="Arial" w:hAnsi="Arial" w:cs="Arial"/>
        </w:rPr>
        <w:t xml:space="preserve">spowodowanych przez konieczność wykonania robót niezwiązanych bezpośrednio </w:t>
      </w:r>
      <w:r w:rsidRPr="009B7A9C">
        <w:rPr>
          <w:rFonts w:ascii="Arial" w:hAnsi="Arial" w:cs="Arial"/>
        </w:rPr>
        <w:br/>
        <w:t>z przedmiotem umowy i nieprzewidywalnych, których niewykonanie uniemożliwia lub utrudnia prawidłowe wykonanie przedmiotu umowy;</w:t>
      </w:r>
    </w:p>
    <w:p w14:paraId="275D51CD" w14:textId="16C134B5" w:rsidR="00BD6F6A" w:rsidRPr="009B7A9C" w:rsidRDefault="00BD6F6A" w:rsidP="00096094">
      <w:pPr>
        <w:pStyle w:val="Akapitzlist"/>
        <w:numPr>
          <w:ilvl w:val="0"/>
          <w:numId w:val="20"/>
        </w:numPr>
        <w:autoSpaceDE w:val="0"/>
        <w:autoSpaceDN w:val="0"/>
        <w:adjustRightInd w:val="0"/>
        <w:spacing w:after="0" w:line="240" w:lineRule="auto"/>
        <w:ind w:left="567" w:hanging="283"/>
        <w:jc w:val="both"/>
        <w:rPr>
          <w:rFonts w:ascii="Arial" w:hAnsi="Arial" w:cs="Arial"/>
        </w:rPr>
      </w:pPr>
      <w:r w:rsidRPr="009B7A9C">
        <w:rPr>
          <w:rFonts w:ascii="Arial" w:hAnsi="Arial" w:cs="Arial"/>
        </w:rPr>
        <w:t>spowodowanych przez konieczność przeprowadzenia przez Zamawiającego odrębnego postępowania o udzielenie zamówienia publicznego, które wstrzymuje lub wydłuża realizację przedmiotu umowy.</w:t>
      </w:r>
    </w:p>
    <w:p w14:paraId="4217E11E" w14:textId="2EFA2D24" w:rsidR="00EF69A2" w:rsidRPr="009B7A9C" w:rsidRDefault="00EF69A2" w:rsidP="00096094">
      <w:pPr>
        <w:pStyle w:val="Akapitzlist"/>
        <w:numPr>
          <w:ilvl w:val="0"/>
          <w:numId w:val="19"/>
        </w:numPr>
        <w:autoSpaceDE w:val="0"/>
        <w:autoSpaceDN w:val="0"/>
        <w:adjustRightInd w:val="0"/>
        <w:spacing w:after="0" w:line="240" w:lineRule="auto"/>
        <w:ind w:left="284" w:hanging="284"/>
        <w:jc w:val="both"/>
        <w:rPr>
          <w:rFonts w:ascii="Arial" w:hAnsi="Arial" w:cs="Arial"/>
        </w:rPr>
      </w:pPr>
      <w:r w:rsidRPr="009B7A9C">
        <w:rPr>
          <w:rFonts w:ascii="Arial" w:hAnsi="Arial" w:cs="Arial"/>
        </w:rPr>
        <w:t xml:space="preserve">Zmiana terminu może nastąpić tylko o okres niezbędny do prawidłowego i całościowego wykonania przedmiotu umowy. Okres ten winien uwzględniać w szczególności czas trwania przyczyn uniemożliwiających wykonanie przedmiotu umowy w terminie, o którym mowa </w:t>
      </w:r>
      <w:r w:rsidR="00A80FE6" w:rsidRPr="009B7A9C">
        <w:rPr>
          <w:rFonts w:ascii="Arial" w:hAnsi="Arial" w:cs="Arial"/>
        </w:rPr>
        <w:br/>
      </w:r>
      <w:r w:rsidRPr="009B7A9C">
        <w:rPr>
          <w:rFonts w:ascii="Arial" w:hAnsi="Arial" w:cs="Arial"/>
        </w:rPr>
        <w:t>w § 2 niniejszej umowy.</w:t>
      </w:r>
    </w:p>
    <w:p w14:paraId="292405DB" w14:textId="77777777" w:rsidR="00255F0A" w:rsidRPr="009B7A9C" w:rsidRDefault="00A15964" w:rsidP="00096094">
      <w:pPr>
        <w:pStyle w:val="Akapitzlist"/>
        <w:numPr>
          <w:ilvl w:val="0"/>
          <w:numId w:val="19"/>
        </w:numPr>
        <w:autoSpaceDE w:val="0"/>
        <w:autoSpaceDN w:val="0"/>
        <w:adjustRightInd w:val="0"/>
        <w:spacing w:after="0" w:line="240" w:lineRule="auto"/>
        <w:ind w:left="284" w:hanging="284"/>
        <w:jc w:val="both"/>
        <w:rPr>
          <w:rFonts w:ascii="Arial" w:hAnsi="Arial" w:cs="Arial"/>
          <w:strike/>
        </w:rPr>
      </w:pPr>
      <w:r w:rsidRPr="009B7A9C">
        <w:rPr>
          <w:rFonts w:ascii="Arial" w:hAnsi="Arial" w:cs="Arial"/>
        </w:rPr>
        <w:t xml:space="preserve">Zmiana umowy może nastąpić na pisemny wniosek </w:t>
      </w:r>
      <w:r w:rsidR="00233ED7" w:rsidRPr="009B7A9C">
        <w:rPr>
          <w:rFonts w:ascii="Arial" w:hAnsi="Arial" w:cs="Arial"/>
        </w:rPr>
        <w:t>W</w:t>
      </w:r>
      <w:r w:rsidRPr="009B7A9C">
        <w:rPr>
          <w:rFonts w:ascii="Arial" w:hAnsi="Arial" w:cs="Arial"/>
        </w:rPr>
        <w:t>ykonawcy. Wniosek powinien</w:t>
      </w:r>
      <w:r w:rsidR="00D00E72" w:rsidRPr="009B7A9C">
        <w:rPr>
          <w:rFonts w:ascii="Arial" w:hAnsi="Arial" w:cs="Arial"/>
        </w:rPr>
        <w:t xml:space="preserve"> zawierać uzasadnienie </w:t>
      </w:r>
      <w:r w:rsidRPr="009B7A9C">
        <w:rPr>
          <w:rFonts w:ascii="Arial" w:hAnsi="Arial" w:cs="Arial"/>
        </w:rPr>
        <w:t>wskaz</w:t>
      </w:r>
      <w:r w:rsidR="00D00E72" w:rsidRPr="009B7A9C">
        <w:rPr>
          <w:rFonts w:ascii="Arial" w:hAnsi="Arial" w:cs="Arial"/>
        </w:rPr>
        <w:t>ujące na</w:t>
      </w:r>
      <w:r w:rsidRPr="009B7A9C">
        <w:rPr>
          <w:rFonts w:ascii="Arial" w:hAnsi="Arial" w:cs="Arial"/>
        </w:rPr>
        <w:t xml:space="preserve"> przyczyny </w:t>
      </w:r>
      <w:r w:rsidR="00D00E72" w:rsidRPr="009B7A9C">
        <w:rPr>
          <w:rFonts w:ascii="Arial" w:hAnsi="Arial" w:cs="Arial"/>
        </w:rPr>
        <w:t xml:space="preserve">powodujące </w:t>
      </w:r>
      <w:r w:rsidRPr="009B7A9C">
        <w:rPr>
          <w:rFonts w:ascii="Arial" w:hAnsi="Arial" w:cs="Arial"/>
        </w:rPr>
        <w:t xml:space="preserve">konieczność zmiany umowy.  </w:t>
      </w:r>
    </w:p>
    <w:p w14:paraId="09B48A06" w14:textId="4EA28ACE" w:rsidR="0081483D" w:rsidRPr="009B7A9C" w:rsidRDefault="00CE5C5F" w:rsidP="00096094">
      <w:pPr>
        <w:pStyle w:val="Akapitzlist"/>
        <w:numPr>
          <w:ilvl w:val="0"/>
          <w:numId w:val="19"/>
        </w:numPr>
        <w:autoSpaceDE w:val="0"/>
        <w:autoSpaceDN w:val="0"/>
        <w:adjustRightInd w:val="0"/>
        <w:spacing w:after="0" w:line="240" w:lineRule="auto"/>
        <w:ind w:left="284" w:hanging="284"/>
        <w:jc w:val="both"/>
        <w:rPr>
          <w:rFonts w:ascii="Arial" w:hAnsi="Arial" w:cs="Arial"/>
        </w:rPr>
      </w:pPr>
      <w:r w:rsidRPr="009B7A9C">
        <w:rPr>
          <w:rFonts w:ascii="Arial" w:hAnsi="Arial" w:cs="Arial"/>
        </w:rPr>
        <w:t xml:space="preserve">Jeżeli w toku realizacji </w:t>
      </w:r>
      <w:r w:rsidR="00752DA8" w:rsidRPr="009B7A9C">
        <w:rPr>
          <w:rFonts w:ascii="Arial" w:hAnsi="Arial" w:cs="Arial"/>
        </w:rPr>
        <w:t>p</w:t>
      </w:r>
      <w:r w:rsidRPr="009B7A9C">
        <w:rPr>
          <w:rFonts w:ascii="Arial" w:hAnsi="Arial" w:cs="Arial"/>
        </w:rPr>
        <w:t>rzedmiotu umowy zajdzie konieczność wykonania robót dodatkowych lub innych robót niezbędnych do</w:t>
      </w:r>
      <w:r w:rsidR="0081483D" w:rsidRPr="009B7A9C">
        <w:rPr>
          <w:rFonts w:ascii="Arial" w:hAnsi="Arial" w:cs="Arial"/>
        </w:rPr>
        <w:t xml:space="preserve"> </w:t>
      </w:r>
      <w:r w:rsidRPr="009B7A9C">
        <w:rPr>
          <w:rFonts w:ascii="Arial" w:hAnsi="Arial" w:cs="Arial"/>
        </w:rPr>
        <w:t xml:space="preserve">prawidłowego wykonania </w:t>
      </w:r>
      <w:r w:rsidR="00752DA8" w:rsidRPr="009B7A9C">
        <w:rPr>
          <w:rFonts w:ascii="Arial" w:hAnsi="Arial" w:cs="Arial"/>
        </w:rPr>
        <w:t>p</w:t>
      </w:r>
      <w:r w:rsidRPr="009B7A9C">
        <w:rPr>
          <w:rFonts w:ascii="Arial" w:hAnsi="Arial" w:cs="Arial"/>
        </w:rPr>
        <w:t>rzedmiotu umowy, których rozmiaru i zakresu Zamawiający nie był w stanie określić w dniu rozpoczęcia</w:t>
      </w:r>
      <w:r w:rsidR="0081483D" w:rsidRPr="009B7A9C">
        <w:rPr>
          <w:rFonts w:ascii="Arial" w:hAnsi="Arial" w:cs="Arial"/>
        </w:rPr>
        <w:t xml:space="preserve"> </w:t>
      </w:r>
      <w:r w:rsidRPr="009B7A9C">
        <w:rPr>
          <w:rFonts w:ascii="Arial" w:hAnsi="Arial" w:cs="Arial"/>
        </w:rPr>
        <w:t xml:space="preserve">postępowania o udzielenie zamówienia publicznego i które nie zostały ujęte </w:t>
      </w:r>
      <w:r w:rsidR="00A80FE6" w:rsidRPr="009B7A9C">
        <w:rPr>
          <w:rFonts w:ascii="Arial" w:hAnsi="Arial" w:cs="Arial"/>
        </w:rPr>
        <w:br/>
      </w:r>
      <w:r w:rsidRPr="009B7A9C">
        <w:rPr>
          <w:rFonts w:ascii="Arial" w:hAnsi="Arial" w:cs="Arial"/>
        </w:rPr>
        <w:t>w dokumentacji projektowej</w:t>
      </w:r>
      <w:r w:rsidR="00752DA8" w:rsidRPr="009B7A9C">
        <w:rPr>
          <w:rFonts w:ascii="Arial" w:hAnsi="Arial" w:cs="Arial"/>
        </w:rPr>
        <w:t>,</w:t>
      </w:r>
      <w:r w:rsidRPr="009B7A9C">
        <w:rPr>
          <w:rFonts w:ascii="Arial" w:hAnsi="Arial" w:cs="Arial"/>
        </w:rPr>
        <w:t xml:space="preserve"> Strony zobligowane są</w:t>
      </w:r>
      <w:r w:rsidR="0081483D" w:rsidRPr="009B7A9C">
        <w:rPr>
          <w:rFonts w:ascii="Arial" w:hAnsi="Arial" w:cs="Arial"/>
        </w:rPr>
        <w:t xml:space="preserve"> </w:t>
      </w:r>
      <w:r w:rsidRPr="009B7A9C">
        <w:rPr>
          <w:rFonts w:ascii="Arial" w:hAnsi="Arial" w:cs="Arial"/>
        </w:rPr>
        <w:t>potwierdzić zakres tych robót oraz zasadność ich wykonania w protokole konieczności.</w:t>
      </w:r>
      <w:r w:rsidR="0081483D" w:rsidRPr="009B7A9C">
        <w:rPr>
          <w:rFonts w:ascii="Arial" w:hAnsi="Arial" w:cs="Arial"/>
        </w:rPr>
        <w:t xml:space="preserve"> Wartość robót dodatkowych zostanie określona na podstawie kosztorysu opracowanego na bazie nośników cen, na podstawie których sporządzono kosztorys ofertowy:</w:t>
      </w:r>
    </w:p>
    <w:p w14:paraId="6E1FC877" w14:textId="77777777" w:rsidR="0081483D" w:rsidRPr="009B7A9C" w:rsidRDefault="0081483D" w:rsidP="00096094">
      <w:pPr>
        <w:pStyle w:val="Akapitzlist"/>
        <w:numPr>
          <w:ilvl w:val="1"/>
          <w:numId w:val="41"/>
        </w:numPr>
        <w:autoSpaceDE w:val="0"/>
        <w:autoSpaceDN w:val="0"/>
        <w:adjustRightInd w:val="0"/>
        <w:spacing w:after="0" w:line="240" w:lineRule="auto"/>
        <w:ind w:left="567" w:hanging="283"/>
        <w:jc w:val="both"/>
        <w:rPr>
          <w:rFonts w:ascii="Arial" w:hAnsi="Arial" w:cs="Arial"/>
        </w:rPr>
      </w:pPr>
      <w:r w:rsidRPr="009B7A9C">
        <w:rPr>
          <w:rFonts w:ascii="Arial" w:hAnsi="Arial" w:cs="Arial"/>
        </w:rPr>
        <w:t>stawka roboczogodziny: zł/r-g,</w:t>
      </w:r>
    </w:p>
    <w:p w14:paraId="545A7796" w14:textId="77777777" w:rsidR="0081483D" w:rsidRPr="009B7A9C" w:rsidRDefault="0081483D" w:rsidP="00096094">
      <w:pPr>
        <w:pStyle w:val="Akapitzlist"/>
        <w:numPr>
          <w:ilvl w:val="1"/>
          <w:numId w:val="41"/>
        </w:numPr>
        <w:autoSpaceDE w:val="0"/>
        <w:autoSpaceDN w:val="0"/>
        <w:adjustRightInd w:val="0"/>
        <w:spacing w:after="0" w:line="240" w:lineRule="auto"/>
        <w:ind w:left="567" w:hanging="283"/>
        <w:jc w:val="both"/>
        <w:rPr>
          <w:rFonts w:ascii="Arial" w:hAnsi="Arial" w:cs="Arial"/>
        </w:rPr>
      </w:pPr>
      <w:r w:rsidRPr="009B7A9C">
        <w:rPr>
          <w:rFonts w:ascii="Arial" w:hAnsi="Arial" w:cs="Arial"/>
        </w:rPr>
        <w:t>koszty ogólne (pośrednie): (od R+S),</w:t>
      </w:r>
    </w:p>
    <w:p w14:paraId="2DAAA729" w14:textId="77777777" w:rsidR="0081483D" w:rsidRPr="009B7A9C" w:rsidRDefault="0081483D" w:rsidP="00096094">
      <w:pPr>
        <w:pStyle w:val="Akapitzlist"/>
        <w:numPr>
          <w:ilvl w:val="1"/>
          <w:numId w:val="41"/>
        </w:numPr>
        <w:autoSpaceDE w:val="0"/>
        <w:autoSpaceDN w:val="0"/>
        <w:adjustRightInd w:val="0"/>
        <w:spacing w:after="0" w:line="240" w:lineRule="auto"/>
        <w:ind w:left="567" w:hanging="283"/>
        <w:jc w:val="both"/>
        <w:rPr>
          <w:rFonts w:ascii="Arial" w:hAnsi="Arial" w:cs="Arial"/>
        </w:rPr>
      </w:pPr>
      <w:r w:rsidRPr="009B7A9C">
        <w:rPr>
          <w:rFonts w:ascii="Arial" w:hAnsi="Arial" w:cs="Arial"/>
        </w:rPr>
        <w:t>koszty zakupu materiałów: (do M),</w:t>
      </w:r>
    </w:p>
    <w:p w14:paraId="06DB986E" w14:textId="77777777" w:rsidR="0081483D" w:rsidRPr="009B7A9C" w:rsidRDefault="0081483D" w:rsidP="00096094">
      <w:pPr>
        <w:pStyle w:val="Akapitzlist"/>
        <w:numPr>
          <w:ilvl w:val="1"/>
          <w:numId w:val="41"/>
        </w:numPr>
        <w:autoSpaceDE w:val="0"/>
        <w:autoSpaceDN w:val="0"/>
        <w:adjustRightInd w:val="0"/>
        <w:spacing w:after="0" w:line="240" w:lineRule="auto"/>
        <w:ind w:left="567" w:hanging="283"/>
        <w:jc w:val="both"/>
        <w:rPr>
          <w:rFonts w:ascii="Arial" w:hAnsi="Arial" w:cs="Arial"/>
        </w:rPr>
      </w:pPr>
      <w:r w:rsidRPr="009B7A9C">
        <w:rPr>
          <w:rFonts w:ascii="Arial" w:hAnsi="Arial" w:cs="Arial"/>
        </w:rPr>
        <w:t>zysk (do R+S+KOR+KOS),</w:t>
      </w:r>
    </w:p>
    <w:p w14:paraId="317360D8" w14:textId="77777777" w:rsidR="004E0359" w:rsidRPr="009B7A9C" w:rsidRDefault="0081483D" w:rsidP="00096094">
      <w:pPr>
        <w:pStyle w:val="Akapitzlist"/>
        <w:numPr>
          <w:ilvl w:val="1"/>
          <w:numId w:val="41"/>
        </w:numPr>
        <w:autoSpaceDE w:val="0"/>
        <w:autoSpaceDN w:val="0"/>
        <w:adjustRightInd w:val="0"/>
        <w:spacing w:after="0" w:line="240" w:lineRule="auto"/>
        <w:ind w:left="567" w:hanging="283"/>
        <w:jc w:val="both"/>
        <w:rPr>
          <w:rFonts w:ascii="Arial" w:hAnsi="Arial" w:cs="Arial"/>
        </w:rPr>
      </w:pPr>
      <w:r w:rsidRPr="009B7A9C">
        <w:rPr>
          <w:rFonts w:ascii="Arial" w:hAnsi="Arial" w:cs="Arial"/>
        </w:rPr>
        <w:t xml:space="preserve">podatek VAT % od udokumentowanych cen materiałów nie wyższych niż średnie ceny materiałów dla województwa podkarpackiego opublikowane w Wydawnictwie </w:t>
      </w:r>
      <w:proofErr w:type="spellStart"/>
      <w:r w:rsidRPr="009B7A9C">
        <w:rPr>
          <w:rFonts w:ascii="Arial" w:hAnsi="Arial" w:cs="Arial"/>
        </w:rPr>
        <w:t>Sekocenbud</w:t>
      </w:r>
      <w:proofErr w:type="spellEnd"/>
      <w:r w:rsidRPr="009B7A9C">
        <w:rPr>
          <w:rFonts w:ascii="Arial" w:hAnsi="Arial" w:cs="Arial"/>
        </w:rPr>
        <w:t xml:space="preserve"> dla kwartału, w którym wykonywane były roboty. </w:t>
      </w:r>
    </w:p>
    <w:p w14:paraId="325710BE" w14:textId="03A78169" w:rsidR="004E0359" w:rsidRPr="009B7A9C" w:rsidRDefault="00CE5C5F" w:rsidP="00096094">
      <w:pPr>
        <w:pStyle w:val="Akapitzlist"/>
        <w:numPr>
          <w:ilvl w:val="0"/>
          <w:numId w:val="19"/>
        </w:numPr>
        <w:autoSpaceDE w:val="0"/>
        <w:autoSpaceDN w:val="0"/>
        <w:adjustRightInd w:val="0"/>
        <w:spacing w:after="0" w:line="240" w:lineRule="auto"/>
        <w:ind w:left="284" w:hanging="284"/>
        <w:jc w:val="both"/>
        <w:rPr>
          <w:rFonts w:ascii="Arial" w:hAnsi="Arial" w:cs="Arial"/>
        </w:rPr>
      </w:pPr>
      <w:r w:rsidRPr="009B7A9C">
        <w:rPr>
          <w:rFonts w:ascii="Arial" w:hAnsi="Arial" w:cs="Arial"/>
        </w:rPr>
        <w:t xml:space="preserve">Spisanie protokołu konieczności nie jest równoznaczne z udzieleniem Wykonawcy </w:t>
      </w:r>
      <w:r w:rsidR="00A80FE6" w:rsidRPr="009B7A9C">
        <w:rPr>
          <w:rFonts w:ascii="Arial" w:hAnsi="Arial" w:cs="Arial"/>
        </w:rPr>
        <w:t>zamówienia</w:t>
      </w:r>
      <w:r w:rsidRPr="009B7A9C">
        <w:rPr>
          <w:rFonts w:ascii="Arial" w:hAnsi="Arial" w:cs="Arial"/>
        </w:rPr>
        <w:t xml:space="preserve"> na wykonanie robót dodatkowych oraz nie</w:t>
      </w:r>
      <w:r w:rsidR="0081483D" w:rsidRPr="009B7A9C">
        <w:rPr>
          <w:rFonts w:ascii="Arial" w:hAnsi="Arial" w:cs="Arial"/>
        </w:rPr>
        <w:t xml:space="preserve"> </w:t>
      </w:r>
      <w:r w:rsidRPr="009B7A9C">
        <w:rPr>
          <w:rFonts w:ascii="Arial" w:hAnsi="Arial" w:cs="Arial"/>
        </w:rPr>
        <w:t xml:space="preserve">upoważnia Wykonawcy </w:t>
      </w:r>
      <w:r w:rsidR="00AF77B9">
        <w:rPr>
          <w:rFonts w:ascii="Arial" w:hAnsi="Arial" w:cs="Arial"/>
        </w:rPr>
        <w:br/>
      </w:r>
      <w:r w:rsidRPr="009B7A9C">
        <w:rPr>
          <w:rFonts w:ascii="Arial" w:hAnsi="Arial" w:cs="Arial"/>
        </w:rPr>
        <w:t>do przystąpienia do ich wykonania.</w:t>
      </w:r>
    </w:p>
    <w:p w14:paraId="512A0D6F" w14:textId="46658A49" w:rsidR="004E0359" w:rsidRPr="009B7A9C" w:rsidRDefault="00CE5C5F" w:rsidP="00C45983">
      <w:pPr>
        <w:pStyle w:val="Akapitzlist"/>
        <w:numPr>
          <w:ilvl w:val="0"/>
          <w:numId w:val="19"/>
        </w:numPr>
        <w:autoSpaceDE w:val="0"/>
        <w:autoSpaceDN w:val="0"/>
        <w:adjustRightInd w:val="0"/>
        <w:spacing w:after="0" w:line="240" w:lineRule="auto"/>
        <w:ind w:left="284" w:hanging="284"/>
        <w:jc w:val="both"/>
        <w:rPr>
          <w:rFonts w:ascii="Arial" w:hAnsi="Arial" w:cs="Arial"/>
        </w:rPr>
      </w:pPr>
      <w:r w:rsidRPr="009B7A9C">
        <w:rPr>
          <w:rFonts w:ascii="Arial" w:hAnsi="Arial" w:cs="Arial"/>
        </w:rPr>
        <w:lastRenderedPageBreak/>
        <w:t xml:space="preserve">Wykonawca nie ma prawa wykonać żadnych robót, o których mowa w ust. </w:t>
      </w:r>
      <w:r w:rsidR="00D23560">
        <w:rPr>
          <w:rFonts w:ascii="Arial" w:hAnsi="Arial" w:cs="Arial"/>
        </w:rPr>
        <w:t>6</w:t>
      </w:r>
      <w:r w:rsidRPr="001E6731">
        <w:rPr>
          <w:rFonts w:ascii="Arial" w:hAnsi="Arial" w:cs="Arial"/>
          <w:color w:val="00B050"/>
        </w:rPr>
        <w:t xml:space="preserve"> </w:t>
      </w:r>
      <w:r w:rsidRPr="00C2279D">
        <w:rPr>
          <w:rFonts w:ascii="Arial" w:hAnsi="Arial" w:cs="Arial"/>
        </w:rPr>
        <w:t xml:space="preserve">i ust. </w:t>
      </w:r>
      <w:r w:rsidR="00D23560">
        <w:rPr>
          <w:rFonts w:ascii="Arial" w:hAnsi="Arial" w:cs="Arial"/>
        </w:rPr>
        <w:t>7</w:t>
      </w:r>
      <w:r w:rsidR="00752DA8" w:rsidRPr="00C2279D">
        <w:rPr>
          <w:rFonts w:ascii="Arial" w:hAnsi="Arial" w:cs="Arial"/>
        </w:rPr>
        <w:t>,</w:t>
      </w:r>
      <w:r w:rsidRPr="00C2279D">
        <w:rPr>
          <w:rFonts w:ascii="Arial" w:hAnsi="Arial" w:cs="Arial"/>
        </w:rPr>
        <w:t xml:space="preserve"> </w:t>
      </w:r>
      <w:r w:rsidRPr="009B7A9C">
        <w:rPr>
          <w:rFonts w:ascii="Arial" w:hAnsi="Arial" w:cs="Arial"/>
        </w:rPr>
        <w:t>bez uzyskania zgody Zamawiającego wyrażonej na</w:t>
      </w:r>
      <w:r w:rsidR="0081483D" w:rsidRPr="009B7A9C">
        <w:rPr>
          <w:rFonts w:ascii="Arial" w:hAnsi="Arial" w:cs="Arial"/>
        </w:rPr>
        <w:t xml:space="preserve"> </w:t>
      </w:r>
      <w:r w:rsidRPr="009B7A9C">
        <w:rPr>
          <w:rFonts w:ascii="Arial" w:hAnsi="Arial" w:cs="Arial"/>
        </w:rPr>
        <w:t xml:space="preserve">piśmie. Wykonanie robót bez takiej zgody spowoduje, iż Zamawiający będzie miał prawo do odmowy </w:t>
      </w:r>
      <w:r w:rsidR="006312CC">
        <w:rPr>
          <w:rFonts w:ascii="Arial" w:hAnsi="Arial" w:cs="Arial"/>
        </w:rPr>
        <w:t>za</w:t>
      </w:r>
      <w:r w:rsidRPr="009B7A9C">
        <w:rPr>
          <w:rFonts w:ascii="Arial" w:hAnsi="Arial" w:cs="Arial"/>
        </w:rPr>
        <w:t>płaty</w:t>
      </w:r>
      <w:r w:rsidR="00694475" w:rsidRPr="009B7A9C">
        <w:rPr>
          <w:rFonts w:ascii="Arial" w:hAnsi="Arial" w:cs="Arial"/>
        </w:rPr>
        <w:t xml:space="preserve"> </w:t>
      </w:r>
      <w:r w:rsidRPr="009B7A9C">
        <w:rPr>
          <w:rFonts w:ascii="Arial" w:hAnsi="Arial" w:cs="Arial"/>
        </w:rPr>
        <w:t>wynagrodzenia za te roboty.</w:t>
      </w:r>
    </w:p>
    <w:p w14:paraId="55522EF1" w14:textId="77777777" w:rsidR="004E0359" w:rsidRPr="009B7A9C" w:rsidRDefault="00CE5C5F" w:rsidP="00C45983">
      <w:pPr>
        <w:pStyle w:val="Akapitzlist"/>
        <w:numPr>
          <w:ilvl w:val="0"/>
          <w:numId w:val="19"/>
        </w:numPr>
        <w:autoSpaceDE w:val="0"/>
        <w:autoSpaceDN w:val="0"/>
        <w:adjustRightInd w:val="0"/>
        <w:spacing w:after="0" w:line="240" w:lineRule="auto"/>
        <w:ind w:left="284" w:hanging="284"/>
        <w:jc w:val="both"/>
        <w:rPr>
          <w:rFonts w:ascii="Arial" w:hAnsi="Arial" w:cs="Arial"/>
        </w:rPr>
      </w:pPr>
      <w:r w:rsidRPr="009B7A9C">
        <w:rPr>
          <w:rFonts w:ascii="Arial" w:hAnsi="Arial" w:cs="Arial"/>
        </w:rPr>
        <w:t>Zmiany przewidziane w umowie mogą być inicjowane przez Zamawiającego oraz przez Wykonawcę.</w:t>
      </w:r>
    </w:p>
    <w:p w14:paraId="4CDFC8AA" w14:textId="77777777" w:rsidR="004E0359" w:rsidRPr="009B7A9C" w:rsidRDefault="00CE5C5F" w:rsidP="00096094">
      <w:pPr>
        <w:pStyle w:val="Akapitzlist"/>
        <w:numPr>
          <w:ilvl w:val="0"/>
          <w:numId w:val="19"/>
        </w:numPr>
        <w:autoSpaceDE w:val="0"/>
        <w:autoSpaceDN w:val="0"/>
        <w:adjustRightInd w:val="0"/>
        <w:spacing w:after="0" w:line="240" w:lineRule="auto"/>
        <w:ind w:left="284" w:hanging="357"/>
        <w:jc w:val="both"/>
        <w:rPr>
          <w:rFonts w:ascii="Arial" w:hAnsi="Arial" w:cs="Arial"/>
        </w:rPr>
      </w:pPr>
      <w:r w:rsidRPr="009B7A9C">
        <w:rPr>
          <w:rFonts w:ascii="Arial" w:hAnsi="Arial" w:cs="Arial"/>
        </w:rPr>
        <w:t>Wykonawca zobowiązuje się niezwłocznie poinformować Zamawiającego o zaistnieniu przesłanek stanowiących potrzebę zmiany</w:t>
      </w:r>
      <w:r w:rsidR="0081483D" w:rsidRPr="009B7A9C">
        <w:rPr>
          <w:rFonts w:ascii="Arial" w:hAnsi="Arial" w:cs="Arial"/>
        </w:rPr>
        <w:t xml:space="preserve"> </w:t>
      </w:r>
      <w:r w:rsidRPr="009B7A9C">
        <w:rPr>
          <w:rFonts w:ascii="Arial" w:hAnsi="Arial" w:cs="Arial"/>
        </w:rPr>
        <w:t>umowy.</w:t>
      </w:r>
    </w:p>
    <w:p w14:paraId="4021F7ED" w14:textId="77777777" w:rsidR="00C729E9" w:rsidRDefault="00C729E9" w:rsidP="00096094">
      <w:pPr>
        <w:autoSpaceDE w:val="0"/>
        <w:autoSpaceDN w:val="0"/>
        <w:adjustRightInd w:val="0"/>
        <w:spacing w:after="0" w:line="240" w:lineRule="auto"/>
        <w:jc w:val="center"/>
        <w:rPr>
          <w:rFonts w:ascii="Arial" w:hAnsi="Arial" w:cs="Arial"/>
          <w:b/>
          <w:bCs/>
        </w:rPr>
      </w:pPr>
    </w:p>
    <w:p w14:paraId="72311497" w14:textId="77777777" w:rsidR="00CE5C5F" w:rsidRDefault="00CE5C5F" w:rsidP="00096094">
      <w:pPr>
        <w:autoSpaceDE w:val="0"/>
        <w:autoSpaceDN w:val="0"/>
        <w:adjustRightInd w:val="0"/>
        <w:spacing w:after="0" w:line="240" w:lineRule="auto"/>
        <w:jc w:val="center"/>
        <w:rPr>
          <w:rFonts w:ascii="Arial" w:hAnsi="Arial" w:cs="Arial"/>
          <w:b/>
          <w:bCs/>
        </w:rPr>
      </w:pPr>
      <w:r w:rsidRPr="00CE5C5F">
        <w:rPr>
          <w:rFonts w:ascii="Arial" w:hAnsi="Arial" w:cs="Arial"/>
          <w:b/>
          <w:bCs/>
        </w:rPr>
        <w:t>§ 1</w:t>
      </w:r>
      <w:r w:rsidR="00C6416A">
        <w:rPr>
          <w:rFonts w:ascii="Arial" w:hAnsi="Arial" w:cs="Arial"/>
          <w:b/>
          <w:bCs/>
        </w:rPr>
        <w:t>7</w:t>
      </w:r>
    </w:p>
    <w:p w14:paraId="0CE653A8" w14:textId="51E523BB" w:rsidR="00C6416A" w:rsidRPr="00CE5C5F" w:rsidRDefault="00694475" w:rsidP="006D6ED3">
      <w:pPr>
        <w:autoSpaceDE w:val="0"/>
        <w:autoSpaceDN w:val="0"/>
        <w:adjustRightInd w:val="0"/>
        <w:spacing w:after="0" w:line="240" w:lineRule="auto"/>
        <w:jc w:val="center"/>
        <w:rPr>
          <w:rFonts w:ascii="Arial" w:hAnsi="Arial" w:cs="Arial"/>
          <w:b/>
          <w:bCs/>
        </w:rPr>
      </w:pPr>
      <w:r>
        <w:rPr>
          <w:rFonts w:ascii="Arial" w:hAnsi="Arial" w:cs="Arial"/>
          <w:b/>
          <w:bCs/>
        </w:rPr>
        <w:t>Odstąpienie od umowy</w:t>
      </w:r>
    </w:p>
    <w:p w14:paraId="7B240C86" w14:textId="0A8950E1" w:rsidR="00CE5C5F" w:rsidRPr="00F456EA" w:rsidRDefault="00CE5C5F" w:rsidP="00096094">
      <w:pPr>
        <w:pStyle w:val="Akapitzlist"/>
        <w:numPr>
          <w:ilvl w:val="0"/>
          <w:numId w:val="32"/>
        </w:numPr>
        <w:autoSpaceDE w:val="0"/>
        <w:autoSpaceDN w:val="0"/>
        <w:adjustRightInd w:val="0"/>
        <w:spacing w:after="0" w:line="240" w:lineRule="auto"/>
        <w:ind w:left="284" w:hanging="284"/>
        <w:jc w:val="both"/>
        <w:rPr>
          <w:rFonts w:ascii="Arial" w:hAnsi="Arial" w:cs="Arial"/>
        </w:rPr>
      </w:pPr>
      <w:r w:rsidRPr="00883427">
        <w:rPr>
          <w:rFonts w:ascii="Arial" w:hAnsi="Arial" w:cs="Arial"/>
        </w:rPr>
        <w:t xml:space="preserve">Oprócz </w:t>
      </w:r>
      <w:r w:rsidR="004D27A2">
        <w:rPr>
          <w:rFonts w:ascii="Arial" w:hAnsi="Arial" w:cs="Arial"/>
        </w:rPr>
        <w:t>przy</w:t>
      </w:r>
      <w:r w:rsidRPr="00883427">
        <w:rPr>
          <w:rFonts w:ascii="Arial" w:hAnsi="Arial" w:cs="Arial"/>
        </w:rPr>
        <w:t xml:space="preserve">padków wymienionych w Kodeksie </w:t>
      </w:r>
      <w:r w:rsidR="00A77C61" w:rsidRPr="006D6448">
        <w:rPr>
          <w:rFonts w:ascii="Arial" w:hAnsi="Arial" w:cs="Arial"/>
        </w:rPr>
        <w:t xml:space="preserve">cywilnym </w:t>
      </w:r>
      <w:r w:rsidRPr="00883427">
        <w:rPr>
          <w:rFonts w:ascii="Arial" w:hAnsi="Arial" w:cs="Arial"/>
        </w:rPr>
        <w:t xml:space="preserve">stronom przysługuje prawo odstąpienia od </w:t>
      </w:r>
      <w:r w:rsidRPr="00F456EA">
        <w:rPr>
          <w:rFonts w:ascii="Arial" w:hAnsi="Arial" w:cs="Arial"/>
        </w:rPr>
        <w:t>umowy w całości lub w części</w:t>
      </w:r>
      <w:r w:rsidR="0001692E">
        <w:rPr>
          <w:rFonts w:ascii="Arial" w:hAnsi="Arial" w:cs="Arial"/>
        </w:rPr>
        <w:t xml:space="preserve"> </w:t>
      </w:r>
      <w:r w:rsidRPr="00F456EA">
        <w:rPr>
          <w:rFonts w:ascii="Arial" w:hAnsi="Arial" w:cs="Arial"/>
        </w:rPr>
        <w:t>następujących sytuacjach:</w:t>
      </w:r>
    </w:p>
    <w:p w14:paraId="31016F3C" w14:textId="77777777" w:rsidR="00CE5C5F" w:rsidRPr="009B7A9C" w:rsidRDefault="00CE5C5F" w:rsidP="00096094">
      <w:pPr>
        <w:pStyle w:val="Akapitzlist"/>
        <w:numPr>
          <w:ilvl w:val="0"/>
          <w:numId w:val="26"/>
        </w:numPr>
        <w:autoSpaceDE w:val="0"/>
        <w:autoSpaceDN w:val="0"/>
        <w:adjustRightInd w:val="0"/>
        <w:spacing w:after="0" w:line="240" w:lineRule="auto"/>
        <w:ind w:left="567" w:hanging="283"/>
        <w:jc w:val="both"/>
        <w:rPr>
          <w:rFonts w:ascii="Arial" w:hAnsi="Arial" w:cs="Arial"/>
        </w:rPr>
      </w:pPr>
      <w:r w:rsidRPr="009B7A9C">
        <w:rPr>
          <w:rFonts w:ascii="Arial" w:hAnsi="Arial" w:cs="Arial"/>
        </w:rPr>
        <w:t>Zamawiającemu przysługuje prawo do odstąpienia od umowy:</w:t>
      </w:r>
    </w:p>
    <w:p w14:paraId="1F1522B2" w14:textId="2ACFB016" w:rsidR="00C3683F" w:rsidRPr="009B7A9C" w:rsidRDefault="00CE5C5F" w:rsidP="00096094">
      <w:pPr>
        <w:pStyle w:val="Akapitzlist"/>
        <w:numPr>
          <w:ilvl w:val="0"/>
          <w:numId w:val="27"/>
        </w:numPr>
        <w:autoSpaceDE w:val="0"/>
        <w:autoSpaceDN w:val="0"/>
        <w:adjustRightInd w:val="0"/>
        <w:spacing w:after="0" w:line="240" w:lineRule="auto"/>
        <w:ind w:left="851" w:hanging="283"/>
        <w:jc w:val="both"/>
        <w:rPr>
          <w:rFonts w:ascii="Arial" w:hAnsi="Arial" w:cs="Arial"/>
        </w:rPr>
      </w:pPr>
      <w:r w:rsidRPr="009B7A9C">
        <w:rPr>
          <w:rFonts w:ascii="Arial" w:hAnsi="Arial" w:cs="Arial"/>
        </w:rPr>
        <w:t>w razie wystąpienia istotnej zmiany okoliczności powodującej, że wykonanie umowy nie leży w interesie publicznym, czego nie</w:t>
      </w:r>
      <w:r w:rsidR="001B25D4" w:rsidRPr="009B7A9C">
        <w:rPr>
          <w:rFonts w:ascii="Arial" w:hAnsi="Arial" w:cs="Arial"/>
        </w:rPr>
        <w:t xml:space="preserve"> </w:t>
      </w:r>
      <w:r w:rsidRPr="009B7A9C">
        <w:rPr>
          <w:rFonts w:ascii="Arial" w:hAnsi="Arial" w:cs="Arial"/>
        </w:rPr>
        <w:t>można było przewidzieć w chwili zawarcia umowy</w:t>
      </w:r>
      <w:r w:rsidR="00F51F99" w:rsidRPr="009B7A9C">
        <w:rPr>
          <w:rFonts w:ascii="Arial" w:hAnsi="Arial" w:cs="Arial"/>
        </w:rPr>
        <w:t xml:space="preserve"> lub dalsze wykonywanie umowy może zagrozić podstawowemu interesowi bezpieczeństwa państwa lub bezpieczeństwu publicznemu</w:t>
      </w:r>
      <w:r w:rsidRPr="009B7A9C">
        <w:rPr>
          <w:rFonts w:ascii="Arial" w:hAnsi="Arial" w:cs="Arial"/>
        </w:rPr>
        <w:t xml:space="preserve">; odstąpienie od umowy </w:t>
      </w:r>
      <w:r w:rsidR="001E6731" w:rsidRPr="009B7A9C">
        <w:rPr>
          <w:rFonts w:ascii="Arial" w:hAnsi="Arial" w:cs="Arial"/>
        </w:rPr>
        <w:br/>
      </w:r>
      <w:r w:rsidRPr="009B7A9C">
        <w:rPr>
          <w:rFonts w:ascii="Arial" w:hAnsi="Arial" w:cs="Arial"/>
        </w:rPr>
        <w:t xml:space="preserve">w tym wypadku może nastąpić w terminie </w:t>
      </w:r>
      <w:r w:rsidR="008C04D5" w:rsidRPr="009B7A9C">
        <w:rPr>
          <w:rFonts w:ascii="Arial" w:hAnsi="Arial" w:cs="Arial"/>
        </w:rPr>
        <w:t xml:space="preserve">30 dni </w:t>
      </w:r>
      <w:r w:rsidRPr="009B7A9C">
        <w:rPr>
          <w:rFonts w:ascii="Arial" w:hAnsi="Arial" w:cs="Arial"/>
        </w:rPr>
        <w:t>od</w:t>
      </w:r>
      <w:r w:rsidR="00520406" w:rsidRPr="009B7A9C">
        <w:rPr>
          <w:rFonts w:ascii="Arial" w:hAnsi="Arial" w:cs="Arial"/>
        </w:rPr>
        <w:t xml:space="preserve"> </w:t>
      </w:r>
      <w:r w:rsidRPr="009B7A9C">
        <w:rPr>
          <w:rFonts w:ascii="Arial" w:hAnsi="Arial" w:cs="Arial"/>
        </w:rPr>
        <w:t xml:space="preserve">powzięcia wiadomości </w:t>
      </w:r>
      <w:r w:rsidR="001E6731" w:rsidRPr="009B7A9C">
        <w:rPr>
          <w:rFonts w:ascii="Arial" w:hAnsi="Arial" w:cs="Arial"/>
        </w:rPr>
        <w:br/>
      </w:r>
      <w:r w:rsidRPr="009B7A9C">
        <w:rPr>
          <w:rFonts w:ascii="Arial" w:hAnsi="Arial" w:cs="Arial"/>
        </w:rPr>
        <w:t>o powyższych okolicznościach;</w:t>
      </w:r>
    </w:p>
    <w:p w14:paraId="08E0CE99" w14:textId="4932F92A" w:rsidR="00C3683F" w:rsidRPr="0037591A" w:rsidRDefault="00C3683F" w:rsidP="00096094">
      <w:pPr>
        <w:pStyle w:val="Akapitzlist"/>
        <w:numPr>
          <w:ilvl w:val="0"/>
          <w:numId w:val="27"/>
        </w:numPr>
        <w:autoSpaceDE w:val="0"/>
        <w:autoSpaceDN w:val="0"/>
        <w:adjustRightInd w:val="0"/>
        <w:spacing w:after="0" w:line="240" w:lineRule="auto"/>
        <w:ind w:left="851" w:hanging="283"/>
        <w:jc w:val="both"/>
        <w:rPr>
          <w:rFonts w:ascii="Arial" w:hAnsi="Arial" w:cs="Arial"/>
        </w:rPr>
      </w:pPr>
      <w:r w:rsidRPr="00C3683F">
        <w:rPr>
          <w:rFonts w:ascii="Arial" w:hAnsi="Arial" w:cs="Arial"/>
        </w:rPr>
        <w:t>suma naliczonych</w:t>
      </w:r>
      <w:r w:rsidRPr="00C3683F">
        <w:rPr>
          <w:rFonts w:ascii="Arial" w:hAnsi="Arial" w:cs="Arial"/>
          <w:color w:val="FF0000"/>
        </w:rPr>
        <w:t xml:space="preserve"> </w:t>
      </w:r>
      <w:r w:rsidRPr="00C3683F">
        <w:rPr>
          <w:rFonts w:ascii="Arial" w:hAnsi="Arial" w:cs="Arial"/>
        </w:rPr>
        <w:t xml:space="preserve">kar umownych przekracza kwotę </w:t>
      </w:r>
      <w:r w:rsidR="0037591A">
        <w:rPr>
          <w:rFonts w:ascii="Arial" w:hAnsi="Arial" w:cs="Arial"/>
        </w:rPr>
        <w:t>20</w:t>
      </w:r>
      <w:r w:rsidRPr="0037591A">
        <w:rPr>
          <w:rFonts w:ascii="Arial" w:hAnsi="Arial" w:cs="Arial"/>
        </w:rPr>
        <w:t>% wynagrodzenia umownego brutto, o którym mowa w § 14 ust. 2.</w:t>
      </w:r>
    </w:p>
    <w:p w14:paraId="33628572" w14:textId="77777777" w:rsidR="00BE09F6" w:rsidRPr="009B7A9C" w:rsidRDefault="00BE09F6" w:rsidP="00096094">
      <w:pPr>
        <w:pStyle w:val="Akapitzlist"/>
        <w:numPr>
          <w:ilvl w:val="0"/>
          <w:numId w:val="27"/>
        </w:numPr>
        <w:autoSpaceDE w:val="0"/>
        <w:autoSpaceDN w:val="0"/>
        <w:adjustRightInd w:val="0"/>
        <w:spacing w:after="0" w:line="240" w:lineRule="auto"/>
        <w:ind w:left="851" w:hanging="283"/>
        <w:jc w:val="both"/>
        <w:rPr>
          <w:rFonts w:ascii="Arial" w:hAnsi="Arial" w:cs="Arial"/>
        </w:rPr>
      </w:pPr>
      <w:r w:rsidRPr="009B7A9C">
        <w:rPr>
          <w:rFonts w:ascii="Arial" w:eastAsia="Times New Roman" w:hAnsi="Arial" w:cs="Arial"/>
          <w:lang w:eastAsia="pl-PL"/>
        </w:rPr>
        <w:t xml:space="preserve">jeżeli zachodzi co najmniej jedna z następujących okoliczności: </w:t>
      </w:r>
    </w:p>
    <w:p w14:paraId="65A6334A" w14:textId="2546C26C" w:rsidR="00BE09F6" w:rsidRPr="009B7A9C" w:rsidRDefault="00013FB5" w:rsidP="00096094">
      <w:pPr>
        <w:pStyle w:val="Akapitzlist"/>
        <w:spacing w:after="0" w:line="240" w:lineRule="auto"/>
        <w:ind w:left="993" w:hanging="142"/>
        <w:jc w:val="both"/>
        <w:rPr>
          <w:rFonts w:ascii="Arial" w:eastAsia="Times New Roman" w:hAnsi="Arial" w:cs="Arial"/>
          <w:lang w:eastAsia="pl-PL"/>
        </w:rPr>
      </w:pPr>
      <w:r w:rsidRPr="009B7A9C">
        <w:rPr>
          <w:rFonts w:ascii="Arial" w:eastAsia="Times New Roman" w:hAnsi="Arial" w:cs="Arial"/>
          <w:lang w:eastAsia="pl-PL"/>
        </w:rPr>
        <w:t xml:space="preserve">- </w:t>
      </w:r>
      <w:r w:rsidR="00BE09F6" w:rsidRPr="009B7A9C">
        <w:rPr>
          <w:rFonts w:ascii="Arial" w:eastAsia="Times New Roman" w:hAnsi="Arial" w:cs="Arial"/>
          <w:lang w:eastAsia="pl-PL"/>
        </w:rPr>
        <w:t>dokonano zmiany umowy z naruszenie</w:t>
      </w:r>
      <w:r w:rsidRPr="009B7A9C">
        <w:rPr>
          <w:rFonts w:ascii="Arial" w:eastAsia="Times New Roman" w:hAnsi="Arial" w:cs="Arial"/>
          <w:lang w:eastAsia="pl-PL"/>
        </w:rPr>
        <w:t xml:space="preserve">m ustawy Prawo zamówień publicznych </w:t>
      </w:r>
      <w:r w:rsidR="00AD55F3">
        <w:rPr>
          <w:rFonts w:ascii="Arial" w:eastAsia="Times New Roman" w:hAnsi="Arial" w:cs="Arial"/>
          <w:lang w:eastAsia="pl-PL"/>
        </w:rPr>
        <w:br/>
      </w:r>
      <w:r w:rsidRPr="009B7A9C">
        <w:rPr>
          <w:rFonts w:ascii="Arial" w:eastAsia="Times New Roman" w:hAnsi="Arial" w:cs="Arial"/>
          <w:lang w:eastAsia="pl-PL"/>
        </w:rPr>
        <w:t>lub niniejszej umowy</w:t>
      </w:r>
      <w:r w:rsidR="00BE09F6" w:rsidRPr="009B7A9C">
        <w:rPr>
          <w:rFonts w:ascii="Arial" w:eastAsia="Times New Roman" w:hAnsi="Arial" w:cs="Arial"/>
          <w:lang w:eastAsia="pl-PL"/>
        </w:rPr>
        <w:t xml:space="preserve">, </w:t>
      </w:r>
    </w:p>
    <w:p w14:paraId="340A85A9" w14:textId="77777777" w:rsidR="00013FB5" w:rsidRPr="009B7A9C" w:rsidRDefault="00013FB5" w:rsidP="00096094">
      <w:pPr>
        <w:pStyle w:val="Akapitzlist"/>
        <w:spacing w:after="0" w:line="240" w:lineRule="auto"/>
        <w:ind w:left="993" w:hanging="142"/>
        <w:jc w:val="both"/>
        <w:rPr>
          <w:rFonts w:ascii="Arial" w:eastAsia="Times New Roman" w:hAnsi="Arial" w:cs="Arial"/>
          <w:lang w:eastAsia="pl-PL"/>
        </w:rPr>
      </w:pPr>
      <w:r w:rsidRPr="009B7A9C">
        <w:rPr>
          <w:rFonts w:ascii="Arial" w:eastAsia="Times New Roman" w:hAnsi="Arial" w:cs="Arial"/>
          <w:lang w:eastAsia="pl-PL"/>
        </w:rPr>
        <w:t xml:space="preserve">- </w:t>
      </w:r>
      <w:r w:rsidR="00BE09F6" w:rsidRPr="009B7A9C">
        <w:rPr>
          <w:rFonts w:ascii="Arial" w:eastAsia="Times New Roman" w:hAnsi="Arial" w:cs="Arial"/>
          <w:lang w:eastAsia="pl-PL"/>
        </w:rPr>
        <w:t xml:space="preserve">w chwili zawarcia umowy </w:t>
      </w:r>
      <w:r w:rsidRPr="009B7A9C">
        <w:rPr>
          <w:rFonts w:ascii="Arial" w:eastAsia="Times New Roman" w:hAnsi="Arial" w:cs="Arial"/>
          <w:lang w:eastAsia="pl-PL"/>
        </w:rPr>
        <w:t xml:space="preserve">Wykonawca </w:t>
      </w:r>
      <w:r w:rsidR="00BE09F6" w:rsidRPr="009B7A9C">
        <w:rPr>
          <w:rFonts w:ascii="Arial" w:eastAsia="Times New Roman" w:hAnsi="Arial" w:cs="Arial"/>
          <w:lang w:eastAsia="pl-PL"/>
        </w:rPr>
        <w:t>podlegał wykluczeniu</w:t>
      </w:r>
      <w:r w:rsidRPr="009B7A9C">
        <w:rPr>
          <w:rFonts w:ascii="Arial" w:eastAsia="Times New Roman" w:hAnsi="Arial" w:cs="Arial"/>
          <w:lang w:eastAsia="pl-PL"/>
        </w:rPr>
        <w:t xml:space="preserve"> na podstawie art. 108 ustawy Prawo zamówień publicznych,</w:t>
      </w:r>
    </w:p>
    <w:p w14:paraId="12B66DD4" w14:textId="269D5D16" w:rsidR="00BE09F6" w:rsidRPr="009B7A9C" w:rsidRDefault="00013FB5" w:rsidP="00096094">
      <w:pPr>
        <w:pStyle w:val="Akapitzlist"/>
        <w:spacing w:after="0" w:line="240" w:lineRule="auto"/>
        <w:ind w:left="993" w:hanging="142"/>
        <w:jc w:val="both"/>
        <w:rPr>
          <w:rFonts w:ascii="Arial" w:eastAsia="Times New Roman" w:hAnsi="Arial" w:cs="Arial"/>
          <w:lang w:eastAsia="pl-PL"/>
        </w:rPr>
      </w:pPr>
      <w:r w:rsidRPr="009B7A9C">
        <w:rPr>
          <w:rFonts w:ascii="Arial" w:eastAsia="Times New Roman" w:hAnsi="Arial" w:cs="Arial"/>
          <w:lang w:eastAsia="pl-PL"/>
        </w:rPr>
        <w:t xml:space="preserve">- </w:t>
      </w:r>
      <w:r w:rsidR="00BE09F6" w:rsidRPr="009B7A9C">
        <w:rPr>
          <w:rFonts w:ascii="Arial" w:eastAsia="Times New Roman" w:hAnsi="Arial" w:cs="Arial"/>
          <w:lang w:eastAsia="pl-PL"/>
        </w:rPr>
        <w:t xml:space="preserve">Trybunał Sprawiedliwości Unii Europejskiej stwierdził, w ramach procedury przewidzianej w </w:t>
      </w:r>
      <w:hyperlink r:id="rId8" w:history="1">
        <w:r w:rsidR="00BE09F6" w:rsidRPr="009B7A9C">
          <w:rPr>
            <w:rFonts w:ascii="Arial" w:eastAsia="Times New Roman" w:hAnsi="Arial" w:cs="Arial"/>
            <w:lang w:eastAsia="pl-PL"/>
          </w:rPr>
          <w:t>art. 258</w:t>
        </w:r>
      </w:hyperlink>
      <w:r w:rsidR="00BE09F6" w:rsidRPr="009B7A9C">
        <w:rPr>
          <w:rFonts w:ascii="Arial" w:eastAsia="Times New Roman" w:hAnsi="Arial" w:cs="Arial"/>
          <w:lang w:eastAsia="pl-PL"/>
        </w:rPr>
        <w:t xml:space="preserve"> Traktatu o funkcjonowaniu Unii Europejskiej, </w:t>
      </w:r>
      <w:r w:rsidR="00AD55F3">
        <w:rPr>
          <w:rFonts w:ascii="Arial" w:eastAsia="Times New Roman" w:hAnsi="Arial" w:cs="Arial"/>
          <w:lang w:eastAsia="pl-PL"/>
        </w:rPr>
        <w:br/>
      </w:r>
      <w:r w:rsidR="00BE09F6" w:rsidRPr="009B7A9C">
        <w:rPr>
          <w:rFonts w:ascii="Arial" w:eastAsia="Times New Roman" w:hAnsi="Arial" w:cs="Arial"/>
          <w:lang w:eastAsia="pl-PL"/>
        </w:rPr>
        <w:t xml:space="preserve">że Rzeczpospolita Polska uchybiła zobowiązaniom, które ciążą na niej na mocy Traktatów, dyrektywy </w:t>
      </w:r>
      <w:hyperlink r:id="rId9" w:history="1">
        <w:r w:rsidR="00BE09F6" w:rsidRPr="009B7A9C">
          <w:rPr>
            <w:rFonts w:ascii="Arial" w:eastAsia="Times New Roman" w:hAnsi="Arial" w:cs="Arial"/>
            <w:lang w:eastAsia="pl-PL"/>
          </w:rPr>
          <w:t>2014/24/UE</w:t>
        </w:r>
      </w:hyperlink>
      <w:r w:rsidR="00BE09F6" w:rsidRPr="009B7A9C">
        <w:rPr>
          <w:rFonts w:ascii="Arial" w:eastAsia="Times New Roman" w:hAnsi="Arial" w:cs="Arial"/>
          <w:lang w:eastAsia="pl-PL"/>
        </w:rPr>
        <w:t xml:space="preserve">, dyrektywy </w:t>
      </w:r>
      <w:hyperlink r:id="rId10" w:history="1">
        <w:r w:rsidR="00BE09F6" w:rsidRPr="009B7A9C">
          <w:rPr>
            <w:rFonts w:ascii="Arial" w:eastAsia="Times New Roman" w:hAnsi="Arial" w:cs="Arial"/>
            <w:lang w:eastAsia="pl-PL"/>
          </w:rPr>
          <w:t>2014/25/UE</w:t>
        </w:r>
      </w:hyperlink>
      <w:r w:rsidR="00BE09F6" w:rsidRPr="009B7A9C">
        <w:rPr>
          <w:rFonts w:ascii="Arial" w:eastAsia="Times New Roman" w:hAnsi="Arial" w:cs="Arial"/>
          <w:lang w:eastAsia="pl-PL"/>
        </w:rPr>
        <w:t xml:space="preserve"> i dyrektywy </w:t>
      </w:r>
      <w:hyperlink r:id="rId11" w:history="1">
        <w:r w:rsidR="00BE09F6" w:rsidRPr="009B7A9C">
          <w:rPr>
            <w:rFonts w:ascii="Arial" w:eastAsia="Times New Roman" w:hAnsi="Arial" w:cs="Arial"/>
            <w:lang w:eastAsia="pl-PL"/>
          </w:rPr>
          <w:t>2009/81/WE</w:t>
        </w:r>
      </w:hyperlink>
      <w:r w:rsidR="00BE09F6" w:rsidRPr="009B7A9C">
        <w:rPr>
          <w:rFonts w:ascii="Arial" w:eastAsia="Times New Roman" w:hAnsi="Arial" w:cs="Arial"/>
          <w:lang w:eastAsia="pl-PL"/>
        </w:rPr>
        <w:t xml:space="preserve">, z uwagi na to, że </w:t>
      </w:r>
      <w:r w:rsidR="00F3315E" w:rsidRPr="009B7A9C">
        <w:rPr>
          <w:rFonts w:ascii="Arial" w:eastAsia="Times New Roman" w:hAnsi="Arial" w:cs="Arial"/>
          <w:lang w:eastAsia="pl-PL"/>
        </w:rPr>
        <w:t>Z</w:t>
      </w:r>
      <w:r w:rsidR="00BE09F6" w:rsidRPr="009B7A9C">
        <w:rPr>
          <w:rFonts w:ascii="Arial" w:eastAsia="Times New Roman" w:hAnsi="Arial" w:cs="Arial"/>
          <w:lang w:eastAsia="pl-PL"/>
        </w:rPr>
        <w:t xml:space="preserve">amawiający udzielił zamówienia z naruszeniem prawa Unii Europejskiej. </w:t>
      </w:r>
    </w:p>
    <w:p w14:paraId="7BA011CA" w14:textId="77777777" w:rsidR="004E0359" w:rsidRPr="009B7A9C" w:rsidRDefault="007A1FCC" w:rsidP="00096094">
      <w:pPr>
        <w:pStyle w:val="Akapitzlist"/>
        <w:numPr>
          <w:ilvl w:val="0"/>
          <w:numId w:val="27"/>
        </w:numPr>
        <w:autoSpaceDE w:val="0"/>
        <w:autoSpaceDN w:val="0"/>
        <w:adjustRightInd w:val="0"/>
        <w:spacing w:after="0" w:line="240" w:lineRule="auto"/>
        <w:ind w:left="851" w:hanging="283"/>
        <w:jc w:val="both"/>
        <w:rPr>
          <w:rFonts w:ascii="Arial" w:hAnsi="Arial" w:cs="Arial"/>
        </w:rPr>
      </w:pPr>
      <w:r w:rsidRPr="009B7A9C">
        <w:rPr>
          <w:rFonts w:ascii="Arial" w:hAnsi="Arial" w:cs="Arial"/>
        </w:rPr>
        <w:t xml:space="preserve">jeżeli </w:t>
      </w:r>
      <w:r w:rsidR="00CE5C5F" w:rsidRPr="009B7A9C">
        <w:rPr>
          <w:rFonts w:ascii="Arial" w:hAnsi="Arial" w:cs="Arial"/>
        </w:rPr>
        <w:t>zostanie wydany nakaz zajęcia majątku Wykonawcy;</w:t>
      </w:r>
    </w:p>
    <w:p w14:paraId="46D75FEE" w14:textId="426B0B14" w:rsidR="004E0359" w:rsidRPr="009B7A9C" w:rsidRDefault="007A1FCC" w:rsidP="00096094">
      <w:pPr>
        <w:pStyle w:val="Akapitzlist"/>
        <w:numPr>
          <w:ilvl w:val="0"/>
          <w:numId w:val="27"/>
        </w:numPr>
        <w:autoSpaceDE w:val="0"/>
        <w:autoSpaceDN w:val="0"/>
        <w:adjustRightInd w:val="0"/>
        <w:spacing w:after="0" w:line="240" w:lineRule="auto"/>
        <w:ind w:left="851" w:hanging="283"/>
        <w:jc w:val="both"/>
        <w:rPr>
          <w:rFonts w:ascii="Arial" w:hAnsi="Arial" w:cs="Arial"/>
        </w:rPr>
      </w:pPr>
      <w:r w:rsidRPr="009B7A9C">
        <w:rPr>
          <w:rFonts w:ascii="Arial" w:hAnsi="Arial" w:cs="Arial"/>
        </w:rPr>
        <w:t xml:space="preserve">jeżeli Wykonawca </w:t>
      </w:r>
      <w:r w:rsidR="00CE5C5F" w:rsidRPr="009B7A9C">
        <w:rPr>
          <w:rFonts w:ascii="Arial" w:hAnsi="Arial" w:cs="Arial"/>
        </w:rPr>
        <w:t xml:space="preserve">nie rozpoczął wykonywania przedmiotu </w:t>
      </w:r>
      <w:r w:rsidRPr="009B7A9C">
        <w:rPr>
          <w:rFonts w:ascii="Arial" w:hAnsi="Arial" w:cs="Arial"/>
        </w:rPr>
        <w:t>u</w:t>
      </w:r>
      <w:r w:rsidR="00CE5C5F" w:rsidRPr="009B7A9C">
        <w:rPr>
          <w:rFonts w:ascii="Arial" w:hAnsi="Arial" w:cs="Arial"/>
        </w:rPr>
        <w:t>mowy lub przerwał jego wykonywanie bez uzasadnionych przyczyn oraz nie wykonuje go</w:t>
      </w:r>
      <w:r w:rsidR="00C04FFB" w:rsidRPr="009B7A9C">
        <w:rPr>
          <w:rFonts w:ascii="Arial" w:hAnsi="Arial" w:cs="Arial"/>
        </w:rPr>
        <w:t xml:space="preserve"> </w:t>
      </w:r>
      <w:r w:rsidR="00CE5C5F" w:rsidRPr="009B7A9C">
        <w:rPr>
          <w:rFonts w:ascii="Arial" w:hAnsi="Arial" w:cs="Arial"/>
        </w:rPr>
        <w:t>przez okres 7 dni pomimo doręczenia mu stosownego wezwania przez Zamawiającego;</w:t>
      </w:r>
    </w:p>
    <w:p w14:paraId="4F87F684" w14:textId="4076F98C" w:rsidR="004E0359" w:rsidRPr="009B7A9C" w:rsidRDefault="007A1FCC" w:rsidP="00096094">
      <w:pPr>
        <w:pStyle w:val="Akapitzlist"/>
        <w:numPr>
          <w:ilvl w:val="0"/>
          <w:numId w:val="27"/>
        </w:numPr>
        <w:autoSpaceDE w:val="0"/>
        <w:autoSpaceDN w:val="0"/>
        <w:adjustRightInd w:val="0"/>
        <w:spacing w:after="0" w:line="240" w:lineRule="auto"/>
        <w:ind w:left="851" w:hanging="283"/>
        <w:jc w:val="both"/>
        <w:rPr>
          <w:rFonts w:ascii="Arial" w:hAnsi="Arial" w:cs="Arial"/>
        </w:rPr>
      </w:pPr>
      <w:r w:rsidRPr="009B7A9C">
        <w:rPr>
          <w:rFonts w:ascii="Arial" w:hAnsi="Arial" w:cs="Arial"/>
        </w:rPr>
        <w:t xml:space="preserve">jeżeli Wykonawca </w:t>
      </w:r>
      <w:r w:rsidR="00CE5C5F" w:rsidRPr="009B7A9C">
        <w:rPr>
          <w:rFonts w:ascii="Arial" w:hAnsi="Arial" w:cs="Arial"/>
        </w:rPr>
        <w:t>wykonuje roboty budowlane za pomocą podwykonawcy lub dalszego podwykonawcy w stosunku do którego Zamawiający wyraził sprzeciw;</w:t>
      </w:r>
    </w:p>
    <w:p w14:paraId="2E09039D" w14:textId="5446BED6" w:rsidR="004E0359" w:rsidRPr="009B7A9C" w:rsidRDefault="00CD590A" w:rsidP="00096094">
      <w:pPr>
        <w:pStyle w:val="Akapitzlist"/>
        <w:numPr>
          <w:ilvl w:val="0"/>
          <w:numId w:val="27"/>
        </w:numPr>
        <w:autoSpaceDE w:val="0"/>
        <w:autoSpaceDN w:val="0"/>
        <w:adjustRightInd w:val="0"/>
        <w:spacing w:after="0" w:line="240" w:lineRule="auto"/>
        <w:ind w:left="851" w:hanging="283"/>
        <w:jc w:val="both"/>
        <w:rPr>
          <w:rFonts w:ascii="Arial" w:hAnsi="Arial" w:cs="Arial"/>
        </w:rPr>
      </w:pPr>
      <w:r w:rsidRPr="009B7A9C">
        <w:rPr>
          <w:rFonts w:ascii="Arial" w:hAnsi="Arial" w:cs="Arial"/>
        </w:rPr>
        <w:t xml:space="preserve">jeżeli Wykonawca </w:t>
      </w:r>
      <w:r w:rsidR="00CE5C5F" w:rsidRPr="009B7A9C">
        <w:rPr>
          <w:rFonts w:ascii="Arial" w:hAnsi="Arial" w:cs="Arial"/>
        </w:rPr>
        <w:t xml:space="preserve">nie zaspakajając roszczeń podwykonawców lub dalszych </w:t>
      </w:r>
      <w:r w:rsidRPr="009B7A9C">
        <w:rPr>
          <w:rFonts w:ascii="Arial" w:hAnsi="Arial" w:cs="Arial"/>
        </w:rPr>
        <w:t xml:space="preserve">podwykonawców spowodował po stronie </w:t>
      </w:r>
      <w:r w:rsidR="00CE5C5F" w:rsidRPr="009B7A9C">
        <w:rPr>
          <w:rFonts w:ascii="Arial" w:hAnsi="Arial" w:cs="Arial"/>
        </w:rPr>
        <w:t xml:space="preserve">Zamawiającego </w:t>
      </w:r>
      <w:r w:rsidRPr="009B7A9C">
        <w:rPr>
          <w:rFonts w:ascii="Arial" w:hAnsi="Arial" w:cs="Arial"/>
        </w:rPr>
        <w:t xml:space="preserve">obowiązek </w:t>
      </w:r>
      <w:r w:rsidR="00CE5C5F" w:rsidRPr="009B7A9C">
        <w:rPr>
          <w:rFonts w:ascii="Arial" w:hAnsi="Arial" w:cs="Arial"/>
        </w:rPr>
        <w:t>wielokrotnego</w:t>
      </w:r>
      <w:r w:rsidR="001248AD" w:rsidRPr="009B7A9C">
        <w:rPr>
          <w:rFonts w:ascii="Arial" w:hAnsi="Arial" w:cs="Arial"/>
        </w:rPr>
        <w:t xml:space="preserve"> </w:t>
      </w:r>
      <w:r w:rsidR="00CE5C5F" w:rsidRPr="009B7A9C">
        <w:rPr>
          <w:rFonts w:ascii="Arial" w:hAnsi="Arial" w:cs="Arial"/>
        </w:rPr>
        <w:t>(3 lub więcej)</w:t>
      </w:r>
      <w:r w:rsidR="00C04FFB" w:rsidRPr="009B7A9C">
        <w:rPr>
          <w:rFonts w:ascii="Arial" w:hAnsi="Arial" w:cs="Arial"/>
        </w:rPr>
        <w:t xml:space="preserve"> </w:t>
      </w:r>
      <w:r w:rsidR="00CE5C5F" w:rsidRPr="009B7A9C">
        <w:rPr>
          <w:rFonts w:ascii="Arial" w:hAnsi="Arial" w:cs="Arial"/>
        </w:rPr>
        <w:t xml:space="preserve">dokonywania bezpośredniej zapłaty podwykonawcy lub dalszemu podwykonawcy, o których mowa w § </w:t>
      </w:r>
      <w:r w:rsidR="00C04FFB" w:rsidRPr="009B7A9C">
        <w:rPr>
          <w:rFonts w:ascii="Arial" w:hAnsi="Arial" w:cs="Arial"/>
        </w:rPr>
        <w:t>7</w:t>
      </w:r>
      <w:r w:rsidR="00CE5C5F" w:rsidRPr="009B7A9C">
        <w:rPr>
          <w:rFonts w:ascii="Arial" w:hAnsi="Arial" w:cs="Arial"/>
        </w:rPr>
        <w:t xml:space="preserve"> umowy</w:t>
      </w:r>
      <w:r w:rsidRPr="009B7A9C">
        <w:rPr>
          <w:rFonts w:ascii="Arial" w:hAnsi="Arial" w:cs="Arial"/>
        </w:rPr>
        <w:t>,</w:t>
      </w:r>
      <w:r w:rsidR="00CE5C5F" w:rsidRPr="009B7A9C">
        <w:rPr>
          <w:rFonts w:ascii="Arial" w:hAnsi="Arial" w:cs="Arial"/>
        </w:rPr>
        <w:t xml:space="preserve"> lub koniecznoś</w:t>
      </w:r>
      <w:r w:rsidRPr="009B7A9C">
        <w:rPr>
          <w:rFonts w:ascii="Arial" w:hAnsi="Arial" w:cs="Arial"/>
        </w:rPr>
        <w:t>ć</w:t>
      </w:r>
      <w:r w:rsidR="00CE5C5F" w:rsidRPr="009B7A9C">
        <w:rPr>
          <w:rFonts w:ascii="Arial" w:hAnsi="Arial" w:cs="Arial"/>
        </w:rPr>
        <w:t xml:space="preserve"> dokonania bezpośredniej zapłaty na sumę większą niż 5% wartości brutto przedmiotu umowy;</w:t>
      </w:r>
    </w:p>
    <w:p w14:paraId="2ADC79D3" w14:textId="6D135732" w:rsidR="00CE5C5F" w:rsidRPr="009B7A9C" w:rsidRDefault="00CE5C5F" w:rsidP="00096094">
      <w:pPr>
        <w:pStyle w:val="Akapitzlist"/>
        <w:numPr>
          <w:ilvl w:val="0"/>
          <w:numId w:val="27"/>
        </w:numPr>
        <w:autoSpaceDE w:val="0"/>
        <w:autoSpaceDN w:val="0"/>
        <w:adjustRightInd w:val="0"/>
        <w:spacing w:after="0" w:line="240" w:lineRule="auto"/>
        <w:ind w:left="851" w:hanging="283"/>
        <w:jc w:val="both"/>
        <w:rPr>
          <w:rFonts w:ascii="Arial" w:hAnsi="Arial" w:cs="Arial"/>
        </w:rPr>
      </w:pPr>
      <w:r w:rsidRPr="009B7A9C">
        <w:rPr>
          <w:rFonts w:ascii="Arial" w:hAnsi="Arial" w:cs="Arial"/>
        </w:rPr>
        <w:t xml:space="preserve">w przypadku zawinionej przez Wykonawcę zwłoki w realizacji przedmiotu umowy </w:t>
      </w:r>
      <w:r w:rsidR="00032D60">
        <w:rPr>
          <w:rFonts w:ascii="Arial" w:hAnsi="Arial" w:cs="Arial"/>
        </w:rPr>
        <w:br/>
      </w:r>
      <w:r w:rsidR="00CD590A" w:rsidRPr="009B7A9C">
        <w:rPr>
          <w:rFonts w:ascii="Arial" w:hAnsi="Arial" w:cs="Arial"/>
        </w:rPr>
        <w:t xml:space="preserve">w stosunku do </w:t>
      </w:r>
      <w:r w:rsidRPr="009B7A9C">
        <w:rPr>
          <w:rFonts w:ascii="Arial" w:hAnsi="Arial" w:cs="Arial"/>
        </w:rPr>
        <w:t>terminu określonego w § 2.</w:t>
      </w:r>
    </w:p>
    <w:p w14:paraId="673A5AAF" w14:textId="77777777" w:rsidR="00CE5C5F" w:rsidRPr="009B7A9C" w:rsidRDefault="00CE5C5F" w:rsidP="00096094">
      <w:pPr>
        <w:pStyle w:val="Akapitzlist"/>
        <w:numPr>
          <w:ilvl w:val="0"/>
          <w:numId w:val="26"/>
        </w:numPr>
        <w:autoSpaceDE w:val="0"/>
        <w:autoSpaceDN w:val="0"/>
        <w:adjustRightInd w:val="0"/>
        <w:spacing w:after="0" w:line="240" w:lineRule="auto"/>
        <w:ind w:left="567" w:hanging="283"/>
        <w:jc w:val="both"/>
        <w:rPr>
          <w:rFonts w:ascii="Arial" w:hAnsi="Arial" w:cs="Arial"/>
        </w:rPr>
      </w:pPr>
      <w:r w:rsidRPr="009B7A9C">
        <w:rPr>
          <w:rFonts w:ascii="Arial" w:hAnsi="Arial" w:cs="Arial"/>
        </w:rPr>
        <w:t>Wykonawcy przysługuje prawo odstąpienia od umowy jeżeli:</w:t>
      </w:r>
    </w:p>
    <w:p w14:paraId="44B5CCE8" w14:textId="77777777" w:rsidR="004E0359" w:rsidRPr="009B7A9C" w:rsidRDefault="00CE5C5F" w:rsidP="00096094">
      <w:pPr>
        <w:pStyle w:val="Akapitzlist"/>
        <w:numPr>
          <w:ilvl w:val="0"/>
          <w:numId w:val="28"/>
        </w:numPr>
        <w:autoSpaceDE w:val="0"/>
        <w:autoSpaceDN w:val="0"/>
        <w:adjustRightInd w:val="0"/>
        <w:spacing w:after="0" w:line="240" w:lineRule="auto"/>
        <w:ind w:left="851" w:hanging="283"/>
        <w:jc w:val="both"/>
        <w:rPr>
          <w:rFonts w:ascii="Arial" w:hAnsi="Arial" w:cs="Arial"/>
        </w:rPr>
      </w:pPr>
      <w:r w:rsidRPr="009B7A9C">
        <w:rPr>
          <w:rFonts w:ascii="Arial" w:hAnsi="Arial" w:cs="Arial"/>
        </w:rPr>
        <w:t>Zamawiający odmawia bez uzasadnionej przyczyny odbioru robót;</w:t>
      </w:r>
    </w:p>
    <w:p w14:paraId="0D82B840" w14:textId="77777777" w:rsidR="004E0359" w:rsidRPr="009B7A9C" w:rsidRDefault="00CE5C5F" w:rsidP="00096094">
      <w:pPr>
        <w:pStyle w:val="Akapitzlist"/>
        <w:numPr>
          <w:ilvl w:val="0"/>
          <w:numId w:val="28"/>
        </w:numPr>
        <w:autoSpaceDE w:val="0"/>
        <w:autoSpaceDN w:val="0"/>
        <w:adjustRightInd w:val="0"/>
        <w:spacing w:after="0" w:line="240" w:lineRule="auto"/>
        <w:ind w:left="851" w:hanging="283"/>
        <w:jc w:val="both"/>
        <w:rPr>
          <w:rFonts w:ascii="Arial" w:hAnsi="Arial" w:cs="Arial"/>
        </w:rPr>
      </w:pPr>
      <w:r w:rsidRPr="009B7A9C">
        <w:rPr>
          <w:rFonts w:ascii="Arial" w:hAnsi="Arial" w:cs="Arial"/>
        </w:rPr>
        <w:t>Zamawiający zawiadomi Wykonawcę, iż wobec zaistnienia uprzednio nieprzewidzianych okoliczności nie będzie mógł spełnić</w:t>
      </w:r>
      <w:r w:rsidR="008A66BF" w:rsidRPr="009B7A9C">
        <w:rPr>
          <w:rFonts w:ascii="Arial" w:hAnsi="Arial" w:cs="Arial"/>
        </w:rPr>
        <w:t xml:space="preserve"> </w:t>
      </w:r>
      <w:r w:rsidRPr="009B7A9C">
        <w:rPr>
          <w:rFonts w:ascii="Arial" w:hAnsi="Arial" w:cs="Arial"/>
        </w:rPr>
        <w:t>swoich zobowiązań umownych wobec Wykonawcy;</w:t>
      </w:r>
    </w:p>
    <w:p w14:paraId="6AE32C2A" w14:textId="77777777" w:rsidR="00CE5C5F" w:rsidRPr="009B7A9C" w:rsidRDefault="00C6558F" w:rsidP="00096094">
      <w:pPr>
        <w:pStyle w:val="Akapitzlist"/>
        <w:numPr>
          <w:ilvl w:val="0"/>
          <w:numId w:val="28"/>
        </w:numPr>
        <w:autoSpaceDE w:val="0"/>
        <w:autoSpaceDN w:val="0"/>
        <w:adjustRightInd w:val="0"/>
        <w:spacing w:after="0" w:line="240" w:lineRule="auto"/>
        <w:ind w:left="851" w:hanging="283"/>
        <w:jc w:val="both"/>
        <w:rPr>
          <w:rFonts w:ascii="Arial" w:hAnsi="Arial" w:cs="Arial"/>
        </w:rPr>
      </w:pPr>
      <w:r w:rsidRPr="009B7A9C">
        <w:rPr>
          <w:rFonts w:ascii="Arial" w:hAnsi="Arial" w:cs="Arial"/>
        </w:rPr>
        <w:t>Zamawiający jest w zwłoce w zapłacie należności stwierdzonych wymagalnymi fakturami wystawionymi przez Wykonawcę</w:t>
      </w:r>
      <w:r w:rsidR="00CE5C5F" w:rsidRPr="009B7A9C">
        <w:rPr>
          <w:rFonts w:ascii="Arial" w:hAnsi="Arial" w:cs="Arial"/>
        </w:rPr>
        <w:t>, przy czym za dzień zapłaty faktury uważa się dzień obciążenia</w:t>
      </w:r>
      <w:r w:rsidR="008A66BF" w:rsidRPr="009B7A9C">
        <w:rPr>
          <w:rFonts w:ascii="Arial" w:hAnsi="Arial" w:cs="Arial"/>
        </w:rPr>
        <w:t xml:space="preserve"> </w:t>
      </w:r>
      <w:r w:rsidR="00CE5C5F" w:rsidRPr="009B7A9C">
        <w:rPr>
          <w:rFonts w:ascii="Arial" w:hAnsi="Arial" w:cs="Arial"/>
        </w:rPr>
        <w:t>rachunku Zamawiającego.</w:t>
      </w:r>
    </w:p>
    <w:p w14:paraId="28223AF3" w14:textId="09A9FD48" w:rsidR="00883427" w:rsidRPr="009B7A9C" w:rsidRDefault="00CE5C5F" w:rsidP="00096094">
      <w:pPr>
        <w:pStyle w:val="Akapitzlist"/>
        <w:numPr>
          <w:ilvl w:val="0"/>
          <w:numId w:val="32"/>
        </w:numPr>
        <w:autoSpaceDE w:val="0"/>
        <w:autoSpaceDN w:val="0"/>
        <w:adjustRightInd w:val="0"/>
        <w:spacing w:after="0" w:line="240" w:lineRule="auto"/>
        <w:ind w:left="284" w:hanging="284"/>
        <w:jc w:val="both"/>
        <w:rPr>
          <w:rFonts w:ascii="Arial" w:hAnsi="Arial" w:cs="Arial"/>
        </w:rPr>
      </w:pPr>
      <w:r w:rsidRPr="009B7A9C">
        <w:rPr>
          <w:rFonts w:ascii="Arial" w:hAnsi="Arial" w:cs="Arial"/>
        </w:rPr>
        <w:t>Odstąpienie od umowy powinno nastąpić w formie pisemnej pod rygorem nieważności takiego oświadczenia i powinno zawierać</w:t>
      </w:r>
      <w:r w:rsidR="008A66BF" w:rsidRPr="009B7A9C">
        <w:rPr>
          <w:rFonts w:ascii="Arial" w:hAnsi="Arial" w:cs="Arial"/>
        </w:rPr>
        <w:t xml:space="preserve"> </w:t>
      </w:r>
      <w:r w:rsidRPr="009B7A9C">
        <w:rPr>
          <w:rFonts w:ascii="Arial" w:hAnsi="Arial" w:cs="Arial"/>
        </w:rPr>
        <w:t xml:space="preserve">uzasadnienie. Odstąpienie od umowy powinno </w:t>
      </w:r>
      <w:r w:rsidRPr="00C900A5">
        <w:rPr>
          <w:rFonts w:ascii="Arial" w:hAnsi="Arial" w:cs="Arial"/>
        </w:rPr>
        <w:lastRenderedPageBreak/>
        <w:t>nastąpi</w:t>
      </w:r>
      <w:r w:rsidR="0020466C" w:rsidRPr="00C900A5">
        <w:rPr>
          <w:rFonts w:ascii="Arial" w:hAnsi="Arial" w:cs="Arial"/>
        </w:rPr>
        <w:t>ć</w:t>
      </w:r>
      <w:r w:rsidRPr="00C900A5">
        <w:rPr>
          <w:rFonts w:ascii="Arial" w:hAnsi="Arial" w:cs="Arial"/>
        </w:rPr>
        <w:t xml:space="preserve"> w ciągu 14 dni od zaistnienia przyczyny je uzasadniającej</w:t>
      </w:r>
      <w:r w:rsidR="0020466C" w:rsidRPr="00C900A5">
        <w:rPr>
          <w:rFonts w:ascii="Arial" w:hAnsi="Arial" w:cs="Arial"/>
        </w:rPr>
        <w:t>, z zastrzeżeniem ust. 1 pkt 1 lit. a).</w:t>
      </w:r>
    </w:p>
    <w:p w14:paraId="443C4123" w14:textId="77777777" w:rsidR="00CE5C5F" w:rsidRPr="009B7A9C" w:rsidRDefault="00CE5C5F" w:rsidP="00096094">
      <w:pPr>
        <w:pStyle w:val="Akapitzlist"/>
        <w:numPr>
          <w:ilvl w:val="0"/>
          <w:numId w:val="32"/>
        </w:numPr>
        <w:autoSpaceDE w:val="0"/>
        <w:autoSpaceDN w:val="0"/>
        <w:adjustRightInd w:val="0"/>
        <w:spacing w:after="0" w:line="240" w:lineRule="auto"/>
        <w:ind w:left="284" w:hanging="284"/>
        <w:jc w:val="both"/>
        <w:rPr>
          <w:rFonts w:ascii="Arial" w:hAnsi="Arial" w:cs="Arial"/>
        </w:rPr>
      </w:pPr>
      <w:r w:rsidRPr="009B7A9C">
        <w:rPr>
          <w:rFonts w:ascii="Arial" w:hAnsi="Arial" w:cs="Arial"/>
        </w:rPr>
        <w:t>W przypadku odstąpienia od umowy Wykonawcę oraz Zamawiającego obciążają następujące zobowiązania szczegółowe:</w:t>
      </w:r>
    </w:p>
    <w:p w14:paraId="569BB2C8" w14:textId="1622D51C" w:rsidR="009340FF" w:rsidRPr="009B7A9C" w:rsidRDefault="00CE5C5F" w:rsidP="00096094">
      <w:pPr>
        <w:pStyle w:val="Akapitzlist"/>
        <w:numPr>
          <w:ilvl w:val="0"/>
          <w:numId w:val="29"/>
        </w:numPr>
        <w:autoSpaceDE w:val="0"/>
        <w:autoSpaceDN w:val="0"/>
        <w:adjustRightInd w:val="0"/>
        <w:spacing w:after="0" w:line="240" w:lineRule="auto"/>
        <w:ind w:left="851" w:hanging="284"/>
        <w:jc w:val="both"/>
        <w:rPr>
          <w:rFonts w:ascii="Arial" w:hAnsi="Arial" w:cs="Arial"/>
        </w:rPr>
      </w:pPr>
      <w:r w:rsidRPr="009B7A9C">
        <w:rPr>
          <w:rFonts w:ascii="Arial" w:hAnsi="Arial" w:cs="Arial"/>
        </w:rPr>
        <w:t xml:space="preserve">w terminie </w:t>
      </w:r>
      <w:r w:rsidR="00F0195A">
        <w:rPr>
          <w:rFonts w:ascii="Arial" w:hAnsi="Arial" w:cs="Arial"/>
        </w:rPr>
        <w:t>7</w:t>
      </w:r>
      <w:r w:rsidRPr="009B7A9C">
        <w:rPr>
          <w:rFonts w:ascii="Arial" w:hAnsi="Arial" w:cs="Arial"/>
        </w:rPr>
        <w:t xml:space="preserve"> </w:t>
      </w:r>
      <w:r w:rsidR="00C53A94" w:rsidRPr="009B7A9C">
        <w:rPr>
          <w:rFonts w:ascii="Arial" w:hAnsi="Arial" w:cs="Arial"/>
        </w:rPr>
        <w:t xml:space="preserve">dni </w:t>
      </w:r>
      <w:r w:rsidRPr="009B7A9C">
        <w:rPr>
          <w:rFonts w:ascii="Arial" w:hAnsi="Arial" w:cs="Arial"/>
        </w:rPr>
        <w:t>od dnia odstąpienia od umowy Wykonawca przy udziale Zamawiającego sporządzi szczegółowy protokół</w:t>
      </w:r>
      <w:r w:rsidR="008A66BF" w:rsidRPr="009B7A9C">
        <w:rPr>
          <w:rFonts w:ascii="Arial" w:hAnsi="Arial" w:cs="Arial"/>
        </w:rPr>
        <w:t xml:space="preserve"> </w:t>
      </w:r>
      <w:r w:rsidRPr="009B7A9C">
        <w:rPr>
          <w:rFonts w:ascii="Arial" w:hAnsi="Arial" w:cs="Arial"/>
        </w:rPr>
        <w:t>inwentaryzacji robót w toku według stanu na dzień odstąpienia;</w:t>
      </w:r>
    </w:p>
    <w:p w14:paraId="2E267F0B" w14:textId="77777777" w:rsidR="009340FF" w:rsidRPr="009B7A9C" w:rsidRDefault="00CE5C5F" w:rsidP="00096094">
      <w:pPr>
        <w:pStyle w:val="Akapitzlist"/>
        <w:numPr>
          <w:ilvl w:val="0"/>
          <w:numId w:val="29"/>
        </w:numPr>
        <w:autoSpaceDE w:val="0"/>
        <w:autoSpaceDN w:val="0"/>
        <w:adjustRightInd w:val="0"/>
        <w:spacing w:after="0" w:line="240" w:lineRule="auto"/>
        <w:ind w:left="851" w:hanging="284"/>
        <w:jc w:val="both"/>
        <w:rPr>
          <w:rFonts w:ascii="Arial" w:hAnsi="Arial" w:cs="Arial"/>
        </w:rPr>
      </w:pPr>
      <w:r w:rsidRPr="009B7A9C">
        <w:rPr>
          <w:rFonts w:ascii="Arial" w:hAnsi="Arial" w:cs="Arial"/>
        </w:rPr>
        <w:t xml:space="preserve">Wykonawca zabezpieczy przerwane roboty w zakresie obustronnie uzgodnionym odrębnym protokołem na koszt tej strony, </w:t>
      </w:r>
      <w:r w:rsidR="00C53A94" w:rsidRPr="009B7A9C">
        <w:rPr>
          <w:rFonts w:ascii="Arial" w:hAnsi="Arial" w:cs="Arial"/>
        </w:rPr>
        <w:t xml:space="preserve">po której stronie leżała przyczyna odstąpienia </w:t>
      </w:r>
      <w:r w:rsidRPr="009B7A9C">
        <w:rPr>
          <w:rFonts w:ascii="Arial" w:hAnsi="Arial" w:cs="Arial"/>
        </w:rPr>
        <w:t>od umowy;</w:t>
      </w:r>
    </w:p>
    <w:p w14:paraId="15E4A16A" w14:textId="77777777" w:rsidR="009340FF" w:rsidRPr="009B7A9C" w:rsidRDefault="00CE5C5F" w:rsidP="00096094">
      <w:pPr>
        <w:pStyle w:val="Akapitzlist"/>
        <w:numPr>
          <w:ilvl w:val="0"/>
          <w:numId w:val="29"/>
        </w:numPr>
        <w:autoSpaceDE w:val="0"/>
        <w:autoSpaceDN w:val="0"/>
        <w:adjustRightInd w:val="0"/>
        <w:spacing w:after="0" w:line="240" w:lineRule="auto"/>
        <w:ind w:left="851" w:hanging="284"/>
        <w:jc w:val="both"/>
        <w:rPr>
          <w:rFonts w:ascii="Arial" w:hAnsi="Arial" w:cs="Arial"/>
        </w:rPr>
      </w:pPr>
      <w:r w:rsidRPr="009B7A9C">
        <w:rPr>
          <w:rFonts w:ascii="Arial" w:hAnsi="Arial" w:cs="Arial"/>
        </w:rPr>
        <w:t>Wykonawca zgłosi do odbioru rob</w:t>
      </w:r>
      <w:r w:rsidR="001F6872" w:rsidRPr="009B7A9C">
        <w:rPr>
          <w:rFonts w:ascii="Arial" w:hAnsi="Arial" w:cs="Arial"/>
        </w:rPr>
        <w:t>oty</w:t>
      </w:r>
      <w:r w:rsidRPr="009B7A9C">
        <w:rPr>
          <w:rFonts w:ascii="Arial" w:hAnsi="Arial" w:cs="Arial"/>
        </w:rPr>
        <w:t xml:space="preserve"> przerwan</w:t>
      </w:r>
      <w:r w:rsidR="001F6872" w:rsidRPr="009B7A9C">
        <w:rPr>
          <w:rFonts w:ascii="Arial" w:hAnsi="Arial" w:cs="Arial"/>
        </w:rPr>
        <w:t>e</w:t>
      </w:r>
      <w:r w:rsidRPr="009B7A9C">
        <w:rPr>
          <w:rFonts w:ascii="Arial" w:hAnsi="Arial" w:cs="Arial"/>
        </w:rPr>
        <w:t xml:space="preserve"> oraz rob</w:t>
      </w:r>
      <w:r w:rsidR="001F6872" w:rsidRPr="009B7A9C">
        <w:rPr>
          <w:rFonts w:ascii="Arial" w:hAnsi="Arial" w:cs="Arial"/>
        </w:rPr>
        <w:t>oty</w:t>
      </w:r>
      <w:r w:rsidRPr="009B7A9C">
        <w:rPr>
          <w:rFonts w:ascii="Arial" w:hAnsi="Arial" w:cs="Arial"/>
        </w:rPr>
        <w:t xml:space="preserve"> zabezpieczając</w:t>
      </w:r>
      <w:r w:rsidR="001F6872" w:rsidRPr="009B7A9C">
        <w:rPr>
          <w:rFonts w:ascii="Arial" w:hAnsi="Arial" w:cs="Arial"/>
        </w:rPr>
        <w:t>e</w:t>
      </w:r>
      <w:r w:rsidRPr="009B7A9C">
        <w:rPr>
          <w:rFonts w:ascii="Arial" w:hAnsi="Arial" w:cs="Arial"/>
        </w:rPr>
        <w:t>, jeżeli odstąpienie</w:t>
      </w:r>
      <w:r w:rsidR="008A66BF" w:rsidRPr="009B7A9C">
        <w:rPr>
          <w:rFonts w:ascii="Arial" w:hAnsi="Arial" w:cs="Arial"/>
        </w:rPr>
        <w:t xml:space="preserve"> </w:t>
      </w:r>
      <w:r w:rsidRPr="009B7A9C">
        <w:rPr>
          <w:rFonts w:ascii="Arial" w:hAnsi="Arial" w:cs="Arial"/>
        </w:rPr>
        <w:t>od umowy nastąpiło z przyczyn, za które Wykonawca nie odpowiada;</w:t>
      </w:r>
    </w:p>
    <w:p w14:paraId="7F111FDE" w14:textId="15E62C9B" w:rsidR="009340FF" w:rsidRPr="009B7A9C" w:rsidRDefault="00CE5C5F" w:rsidP="00096094">
      <w:pPr>
        <w:pStyle w:val="Akapitzlist"/>
        <w:numPr>
          <w:ilvl w:val="0"/>
          <w:numId w:val="29"/>
        </w:numPr>
        <w:autoSpaceDE w:val="0"/>
        <w:autoSpaceDN w:val="0"/>
        <w:adjustRightInd w:val="0"/>
        <w:spacing w:after="0" w:line="240" w:lineRule="auto"/>
        <w:ind w:left="851" w:hanging="284"/>
        <w:jc w:val="both"/>
        <w:rPr>
          <w:rFonts w:ascii="Arial" w:hAnsi="Arial" w:cs="Arial"/>
        </w:rPr>
      </w:pPr>
      <w:r w:rsidRPr="009B7A9C">
        <w:rPr>
          <w:rFonts w:ascii="Arial" w:hAnsi="Arial" w:cs="Arial"/>
        </w:rPr>
        <w:t xml:space="preserve">Wykonawca najpóźniej w terminie 14 dni </w:t>
      </w:r>
      <w:r w:rsidR="001F6872" w:rsidRPr="009B7A9C">
        <w:rPr>
          <w:rFonts w:ascii="Arial" w:hAnsi="Arial" w:cs="Arial"/>
        </w:rPr>
        <w:t xml:space="preserve">od dnia odstąpienia </w:t>
      </w:r>
      <w:r w:rsidR="00F0195A">
        <w:rPr>
          <w:rFonts w:ascii="Arial" w:hAnsi="Arial" w:cs="Arial"/>
        </w:rPr>
        <w:t xml:space="preserve">od umowy </w:t>
      </w:r>
      <w:r w:rsidRPr="009B7A9C">
        <w:rPr>
          <w:rFonts w:ascii="Arial" w:hAnsi="Arial" w:cs="Arial"/>
        </w:rPr>
        <w:t xml:space="preserve">usunie </w:t>
      </w:r>
      <w:r w:rsidR="00F0195A">
        <w:rPr>
          <w:rFonts w:ascii="Arial" w:hAnsi="Arial" w:cs="Arial"/>
        </w:rPr>
        <w:br/>
      </w:r>
      <w:r w:rsidRPr="009B7A9C">
        <w:rPr>
          <w:rFonts w:ascii="Arial" w:hAnsi="Arial" w:cs="Arial"/>
        </w:rPr>
        <w:t xml:space="preserve">z terenu budowy urządzenia zaplecza, sprzęt i materiały przez niego dostarczone </w:t>
      </w:r>
      <w:r w:rsidR="00F0195A">
        <w:rPr>
          <w:rFonts w:ascii="Arial" w:hAnsi="Arial" w:cs="Arial"/>
        </w:rPr>
        <w:br/>
      </w:r>
      <w:r w:rsidRPr="009B7A9C">
        <w:rPr>
          <w:rFonts w:ascii="Arial" w:hAnsi="Arial" w:cs="Arial"/>
        </w:rPr>
        <w:t>i</w:t>
      </w:r>
      <w:r w:rsidR="008A66BF" w:rsidRPr="009B7A9C">
        <w:rPr>
          <w:rFonts w:ascii="Arial" w:hAnsi="Arial" w:cs="Arial"/>
        </w:rPr>
        <w:t xml:space="preserve"> </w:t>
      </w:r>
      <w:r w:rsidRPr="009B7A9C">
        <w:rPr>
          <w:rFonts w:ascii="Arial" w:hAnsi="Arial" w:cs="Arial"/>
        </w:rPr>
        <w:t>wniesione;</w:t>
      </w:r>
    </w:p>
    <w:p w14:paraId="4F0088F9" w14:textId="2F504055" w:rsidR="00CE5C5F" w:rsidRPr="009B7A9C" w:rsidRDefault="00CE5C5F" w:rsidP="00096094">
      <w:pPr>
        <w:pStyle w:val="Akapitzlist"/>
        <w:numPr>
          <w:ilvl w:val="0"/>
          <w:numId w:val="29"/>
        </w:numPr>
        <w:autoSpaceDE w:val="0"/>
        <w:autoSpaceDN w:val="0"/>
        <w:adjustRightInd w:val="0"/>
        <w:spacing w:after="0" w:line="240" w:lineRule="auto"/>
        <w:ind w:left="851" w:hanging="284"/>
        <w:jc w:val="both"/>
        <w:rPr>
          <w:rFonts w:ascii="Arial" w:hAnsi="Arial" w:cs="Arial"/>
        </w:rPr>
      </w:pPr>
      <w:r w:rsidRPr="009B7A9C">
        <w:rPr>
          <w:rFonts w:ascii="Arial" w:hAnsi="Arial" w:cs="Arial"/>
        </w:rPr>
        <w:t xml:space="preserve">Zamawiający w razie odstąpienia od umowy z przyczyn, za które </w:t>
      </w:r>
      <w:r w:rsidR="00F0195A">
        <w:rPr>
          <w:rFonts w:ascii="Arial" w:hAnsi="Arial" w:cs="Arial"/>
        </w:rPr>
        <w:t xml:space="preserve">Wykonawca </w:t>
      </w:r>
      <w:r w:rsidRPr="009B7A9C">
        <w:rPr>
          <w:rFonts w:ascii="Arial" w:hAnsi="Arial" w:cs="Arial"/>
        </w:rPr>
        <w:t>nie odpowiada, zobowiązany jest do:</w:t>
      </w:r>
    </w:p>
    <w:p w14:paraId="6293A613" w14:textId="47B4148D" w:rsidR="009340FF" w:rsidRPr="009B7A9C" w:rsidRDefault="00121D75" w:rsidP="00096094">
      <w:pPr>
        <w:pStyle w:val="Akapitzlist"/>
        <w:numPr>
          <w:ilvl w:val="0"/>
          <w:numId w:val="30"/>
        </w:numPr>
        <w:autoSpaceDE w:val="0"/>
        <w:autoSpaceDN w:val="0"/>
        <w:adjustRightInd w:val="0"/>
        <w:spacing w:after="0" w:line="240" w:lineRule="auto"/>
        <w:ind w:left="993" w:hanging="142"/>
        <w:jc w:val="both"/>
        <w:rPr>
          <w:rFonts w:ascii="Arial" w:hAnsi="Arial" w:cs="Arial"/>
        </w:rPr>
      </w:pPr>
      <w:r w:rsidRPr="009B7A9C">
        <w:rPr>
          <w:rFonts w:ascii="Arial" w:hAnsi="Arial" w:cs="Arial"/>
        </w:rPr>
        <w:t xml:space="preserve"> </w:t>
      </w:r>
      <w:r w:rsidR="00CE5C5F" w:rsidRPr="009B7A9C">
        <w:rPr>
          <w:rFonts w:ascii="Arial" w:hAnsi="Arial" w:cs="Arial"/>
        </w:rPr>
        <w:t>dokonania odbioru robót przerwanych oraz do zapłaty wynagrodzenia za roboty, które zostały wykonane do dnia odstąpienia;</w:t>
      </w:r>
    </w:p>
    <w:p w14:paraId="55571D23" w14:textId="62854E92" w:rsidR="00CE5C5F" w:rsidRPr="009B7A9C" w:rsidRDefault="00121D75" w:rsidP="00096094">
      <w:pPr>
        <w:pStyle w:val="Akapitzlist"/>
        <w:numPr>
          <w:ilvl w:val="0"/>
          <w:numId w:val="30"/>
        </w:numPr>
        <w:autoSpaceDE w:val="0"/>
        <w:autoSpaceDN w:val="0"/>
        <w:adjustRightInd w:val="0"/>
        <w:spacing w:after="0" w:line="240" w:lineRule="auto"/>
        <w:ind w:left="993" w:hanging="142"/>
        <w:jc w:val="both"/>
        <w:rPr>
          <w:rFonts w:ascii="Arial" w:hAnsi="Arial" w:cs="Arial"/>
        </w:rPr>
      </w:pPr>
      <w:r w:rsidRPr="009B7A9C">
        <w:rPr>
          <w:rFonts w:ascii="Arial" w:hAnsi="Arial" w:cs="Arial"/>
        </w:rPr>
        <w:t xml:space="preserve"> </w:t>
      </w:r>
      <w:r w:rsidR="00CE5C5F" w:rsidRPr="009B7A9C">
        <w:rPr>
          <w:rFonts w:ascii="Arial" w:hAnsi="Arial" w:cs="Arial"/>
        </w:rPr>
        <w:t>przyjęcia od Wykonawcy pod dozór terenu budowy;</w:t>
      </w:r>
    </w:p>
    <w:p w14:paraId="0A05B9AF" w14:textId="77777777" w:rsidR="00CE5C5F" w:rsidRPr="009B7A9C" w:rsidRDefault="00CE5C5F" w:rsidP="00096094">
      <w:pPr>
        <w:pStyle w:val="Akapitzlist"/>
        <w:numPr>
          <w:ilvl w:val="0"/>
          <w:numId w:val="32"/>
        </w:numPr>
        <w:autoSpaceDE w:val="0"/>
        <w:autoSpaceDN w:val="0"/>
        <w:adjustRightInd w:val="0"/>
        <w:spacing w:after="0" w:line="240" w:lineRule="auto"/>
        <w:ind w:left="284" w:hanging="284"/>
        <w:jc w:val="both"/>
        <w:rPr>
          <w:rFonts w:ascii="Arial" w:hAnsi="Arial" w:cs="Arial"/>
        </w:rPr>
      </w:pPr>
      <w:r w:rsidRPr="009B7A9C">
        <w:rPr>
          <w:rFonts w:ascii="Arial" w:hAnsi="Arial" w:cs="Arial"/>
        </w:rPr>
        <w:t>Odstąpienie dotyczy umowy w części niewykonanej.</w:t>
      </w:r>
    </w:p>
    <w:p w14:paraId="4B1EEA8E" w14:textId="77777777" w:rsidR="008D21A7" w:rsidRDefault="008D21A7" w:rsidP="00096094">
      <w:pPr>
        <w:autoSpaceDE w:val="0"/>
        <w:autoSpaceDN w:val="0"/>
        <w:adjustRightInd w:val="0"/>
        <w:spacing w:after="0" w:line="240" w:lineRule="auto"/>
        <w:rPr>
          <w:rFonts w:ascii="Arial" w:hAnsi="Arial" w:cs="Arial"/>
          <w:b/>
          <w:bCs/>
        </w:rPr>
      </w:pPr>
    </w:p>
    <w:p w14:paraId="61BFED16" w14:textId="71AC5264" w:rsidR="001A1E96" w:rsidRPr="002D796D" w:rsidRDefault="001A1E96" w:rsidP="00096094">
      <w:pPr>
        <w:autoSpaceDE w:val="0"/>
        <w:autoSpaceDN w:val="0"/>
        <w:adjustRightInd w:val="0"/>
        <w:spacing w:after="0"/>
        <w:jc w:val="center"/>
        <w:rPr>
          <w:rFonts w:ascii="Arial" w:hAnsi="Arial" w:cs="Arial"/>
          <w:b/>
          <w:bCs/>
        </w:rPr>
      </w:pPr>
      <w:r>
        <w:rPr>
          <w:rFonts w:ascii="Arial" w:hAnsi="Arial" w:cs="Arial"/>
          <w:b/>
          <w:bCs/>
        </w:rPr>
        <w:t>§ 18</w:t>
      </w:r>
    </w:p>
    <w:p w14:paraId="6572DD15" w14:textId="688DA2E9" w:rsidR="004E150B" w:rsidRPr="002D796D" w:rsidRDefault="001A1E96" w:rsidP="007A5F9A">
      <w:pPr>
        <w:autoSpaceDE w:val="0"/>
        <w:autoSpaceDN w:val="0"/>
        <w:adjustRightInd w:val="0"/>
        <w:spacing w:after="0"/>
        <w:jc w:val="center"/>
        <w:rPr>
          <w:rFonts w:ascii="Arial" w:hAnsi="Arial" w:cs="Arial"/>
          <w:b/>
          <w:bCs/>
        </w:rPr>
      </w:pPr>
      <w:r w:rsidRPr="002D796D">
        <w:rPr>
          <w:rFonts w:ascii="Arial" w:hAnsi="Arial" w:cs="Arial"/>
          <w:b/>
          <w:bCs/>
        </w:rPr>
        <w:t>Klauzule waloryzacyjne</w:t>
      </w:r>
    </w:p>
    <w:p w14:paraId="2AAB643E" w14:textId="3D7750EC" w:rsidR="001A1E96" w:rsidRPr="004F040C" w:rsidRDefault="001A1E96" w:rsidP="003D174B">
      <w:pPr>
        <w:numPr>
          <w:ilvl w:val="0"/>
          <w:numId w:val="61"/>
        </w:numPr>
        <w:autoSpaceDE w:val="0"/>
        <w:autoSpaceDN w:val="0"/>
        <w:adjustRightInd w:val="0"/>
        <w:spacing w:after="0" w:line="240" w:lineRule="auto"/>
        <w:ind w:left="284" w:hanging="284"/>
        <w:jc w:val="both"/>
        <w:rPr>
          <w:rFonts w:ascii="Arial" w:hAnsi="Arial" w:cs="Arial"/>
        </w:rPr>
      </w:pPr>
      <w:r w:rsidRPr="004F040C">
        <w:rPr>
          <w:rFonts w:ascii="Arial" w:hAnsi="Arial" w:cs="Arial"/>
        </w:rPr>
        <w:t xml:space="preserve">Wysokość wynagrodzenia określonego w § </w:t>
      </w:r>
      <w:r w:rsidR="0004598B">
        <w:rPr>
          <w:rFonts w:ascii="Arial" w:hAnsi="Arial" w:cs="Arial"/>
        </w:rPr>
        <w:t>14</w:t>
      </w:r>
      <w:r w:rsidRPr="004F040C">
        <w:rPr>
          <w:rFonts w:ascii="Arial" w:hAnsi="Arial" w:cs="Arial"/>
        </w:rPr>
        <w:t xml:space="preserve"> ust. 2 umowy ulegnie zmianie w przypadku zmiany:</w:t>
      </w:r>
    </w:p>
    <w:p w14:paraId="0C317957" w14:textId="77777777" w:rsidR="001A1E96" w:rsidRPr="004F040C" w:rsidRDefault="001A1E96" w:rsidP="003D174B">
      <w:pPr>
        <w:numPr>
          <w:ilvl w:val="0"/>
          <w:numId w:val="62"/>
        </w:numPr>
        <w:autoSpaceDE w:val="0"/>
        <w:autoSpaceDN w:val="0"/>
        <w:adjustRightInd w:val="0"/>
        <w:spacing w:after="0" w:line="240" w:lineRule="auto"/>
        <w:ind w:left="567" w:hanging="283"/>
        <w:jc w:val="both"/>
        <w:rPr>
          <w:rFonts w:ascii="Arial" w:hAnsi="Arial" w:cs="Arial"/>
        </w:rPr>
      </w:pPr>
      <w:r w:rsidRPr="004F040C">
        <w:rPr>
          <w:rFonts w:ascii="Arial" w:hAnsi="Arial" w:cs="Arial"/>
        </w:rPr>
        <w:t>stawki podatku od towarów i usług oraz podatku akcyzowego,</w:t>
      </w:r>
    </w:p>
    <w:p w14:paraId="6108B7C6" w14:textId="77777777" w:rsidR="001A1E96" w:rsidRPr="004F040C" w:rsidRDefault="001A1E96" w:rsidP="00D460D1">
      <w:pPr>
        <w:numPr>
          <w:ilvl w:val="0"/>
          <w:numId w:val="62"/>
        </w:numPr>
        <w:autoSpaceDE w:val="0"/>
        <w:autoSpaceDN w:val="0"/>
        <w:adjustRightInd w:val="0"/>
        <w:spacing w:after="0" w:line="240" w:lineRule="auto"/>
        <w:ind w:left="567" w:hanging="283"/>
        <w:jc w:val="both"/>
        <w:rPr>
          <w:rFonts w:ascii="Arial" w:hAnsi="Arial" w:cs="Arial"/>
        </w:rPr>
      </w:pPr>
      <w:r w:rsidRPr="004F040C">
        <w:rPr>
          <w:rFonts w:ascii="Arial" w:hAnsi="Arial" w:cs="Arial"/>
        </w:rPr>
        <w:t xml:space="preserve">wysokości minimalnego wynagrodzenia za pracę albo wysokości minimalnej stawki godzinowej, ustalonych na podstawie ustawy z dnia 10 października 2002 r. </w:t>
      </w:r>
      <w:r w:rsidRPr="004F040C">
        <w:rPr>
          <w:rFonts w:ascii="Arial" w:hAnsi="Arial" w:cs="Arial"/>
        </w:rPr>
        <w:br/>
        <w:t>o minimalnym wynagrodzeniu za pracę,</w:t>
      </w:r>
    </w:p>
    <w:p w14:paraId="267F1779" w14:textId="77777777" w:rsidR="001A1E96" w:rsidRPr="004F040C" w:rsidRDefault="001A1E96" w:rsidP="00D460D1">
      <w:pPr>
        <w:numPr>
          <w:ilvl w:val="0"/>
          <w:numId w:val="62"/>
        </w:numPr>
        <w:autoSpaceDE w:val="0"/>
        <w:autoSpaceDN w:val="0"/>
        <w:adjustRightInd w:val="0"/>
        <w:spacing w:after="0" w:line="240" w:lineRule="auto"/>
        <w:ind w:left="567" w:hanging="283"/>
        <w:jc w:val="both"/>
        <w:rPr>
          <w:rFonts w:ascii="Arial" w:hAnsi="Arial" w:cs="Arial"/>
        </w:rPr>
      </w:pPr>
      <w:r w:rsidRPr="004F040C">
        <w:rPr>
          <w:rFonts w:ascii="Arial" w:hAnsi="Arial" w:cs="Arial"/>
        </w:rPr>
        <w:t>zasad podlegania ubezpieczeniom społecznym lub ubezpieczeniu zdrowotnemu lub wysokości stawki składki na ubezpieczenia społeczne lub ubezpieczenie zdrowotne,</w:t>
      </w:r>
    </w:p>
    <w:p w14:paraId="74B4500D" w14:textId="77777777" w:rsidR="001A1E96" w:rsidRPr="004F040C" w:rsidRDefault="001A1E96" w:rsidP="00D460D1">
      <w:pPr>
        <w:numPr>
          <w:ilvl w:val="0"/>
          <w:numId w:val="62"/>
        </w:numPr>
        <w:autoSpaceDE w:val="0"/>
        <w:autoSpaceDN w:val="0"/>
        <w:adjustRightInd w:val="0"/>
        <w:spacing w:after="0" w:line="240" w:lineRule="auto"/>
        <w:ind w:left="567" w:hanging="283"/>
        <w:jc w:val="both"/>
        <w:rPr>
          <w:rFonts w:ascii="Arial" w:hAnsi="Arial" w:cs="Arial"/>
        </w:rPr>
      </w:pPr>
      <w:r w:rsidRPr="004F040C">
        <w:rPr>
          <w:rFonts w:ascii="Arial" w:hAnsi="Arial" w:cs="Arial"/>
        </w:rPr>
        <w:t xml:space="preserve">zasad gromadzenia i wysokości wpłat do pracowniczych planów kapitałowych, </w:t>
      </w:r>
      <w:r w:rsidRPr="004F040C">
        <w:rPr>
          <w:rFonts w:ascii="Arial" w:hAnsi="Arial" w:cs="Arial"/>
        </w:rPr>
        <w:br/>
        <w:t xml:space="preserve">o których mowa w ustawie z dnia 4 października 2018 r. o pracowniczych planach kapitałowych (Dz. U. z 2020 r. poz. 1342) </w:t>
      </w:r>
    </w:p>
    <w:p w14:paraId="446FED6C" w14:textId="77777777" w:rsidR="001A1E96" w:rsidRPr="002D796D" w:rsidRDefault="001A1E96" w:rsidP="00D460D1">
      <w:pPr>
        <w:autoSpaceDE w:val="0"/>
        <w:autoSpaceDN w:val="0"/>
        <w:adjustRightInd w:val="0"/>
        <w:spacing w:after="0"/>
        <w:ind w:left="567"/>
        <w:jc w:val="both"/>
        <w:rPr>
          <w:rFonts w:ascii="Arial" w:hAnsi="Arial" w:cs="Arial"/>
        </w:rPr>
      </w:pPr>
      <w:r w:rsidRPr="004F040C">
        <w:rPr>
          <w:rFonts w:ascii="Arial" w:hAnsi="Arial" w:cs="Arial"/>
        </w:rPr>
        <w:t>- jeśli zmiany określone w pkt 1 – 4 będą</w:t>
      </w:r>
      <w:r w:rsidRPr="002D796D">
        <w:rPr>
          <w:rFonts w:ascii="Arial" w:hAnsi="Arial" w:cs="Arial"/>
        </w:rPr>
        <w:t xml:space="preserve"> miały wpływ na koszty wykonania </w:t>
      </w:r>
      <w:r>
        <w:rPr>
          <w:rFonts w:ascii="Arial" w:hAnsi="Arial" w:cs="Arial"/>
        </w:rPr>
        <w:t>u</w:t>
      </w:r>
      <w:r w:rsidRPr="002D796D">
        <w:rPr>
          <w:rFonts w:ascii="Arial" w:hAnsi="Arial" w:cs="Arial"/>
        </w:rPr>
        <w:t>mowy przez Wykonawcę</w:t>
      </w:r>
      <w:r>
        <w:rPr>
          <w:rFonts w:ascii="Arial" w:hAnsi="Arial" w:cs="Arial"/>
        </w:rPr>
        <w:t>,</w:t>
      </w:r>
    </w:p>
    <w:p w14:paraId="14F414E4" w14:textId="42A1616F" w:rsidR="001A1E96" w:rsidRPr="004D5524" w:rsidRDefault="001A1E96" w:rsidP="00D460D1">
      <w:pPr>
        <w:numPr>
          <w:ilvl w:val="0"/>
          <w:numId w:val="62"/>
        </w:numPr>
        <w:autoSpaceDE w:val="0"/>
        <w:autoSpaceDN w:val="0"/>
        <w:adjustRightInd w:val="0"/>
        <w:spacing w:after="0" w:line="240" w:lineRule="auto"/>
        <w:ind w:left="567" w:hanging="283"/>
        <w:jc w:val="both"/>
        <w:rPr>
          <w:rFonts w:ascii="Arial" w:hAnsi="Arial" w:cs="Arial"/>
          <w:strike/>
        </w:rPr>
      </w:pPr>
      <w:r w:rsidRPr="008C02F0">
        <w:rPr>
          <w:rFonts w:ascii="Arial" w:hAnsi="Arial" w:cs="Arial"/>
        </w:rPr>
        <w:t>zmiany ceny materiałów lub kosztów związanych z realizacją zamówienia. Poziom</w:t>
      </w:r>
      <w:r w:rsidR="00D977BC">
        <w:rPr>
          <w:rFonts w:ascii="Arial" w:hAnsi="Arial" w:cs="Arial"/>
        </w:rPr>
        <w:t xml:space="preserve"> </w:t>
      </w:r>
      <w:r w:rsidRPr="008C02F0">
        <w:rPr>
          <w:rFonts w:ascii="Arial" w:hAnsi="Arial" w:cs="Arial"/>
        </w:rPr>
        <w:t xml:space="preserve">zmiany ceny materiałów lub kosztów związanych z realizacją zamówienia uprawniający Strony umowy do żądania zmiany wynagrodzenia ustala się na 15 % w stosunku do poziomu cen tych samych materiałów lub kosztów z dnia </w:t>
      </w:r>
      <w:r w:rsidRPr="004D5524">
        <w:rPr>
          <w:rFonts w:ascii="Arial" w:hAnsi="Arial" w:cs="Arial"/>
        </w:rPr>
        <w:t>zawarcia umowy.</w:t>
      </w:r>
      <w:r w:rsidRPr="004D5524">
        <w:rPr>
          <w:rFonts w:ascii="Arial" w:hAnsi="Arial" w:cs="Arial"/>
          <w:strike/>
        </w:rPr>
        <w:t xml:space="preserve"> </w:t>
      </w:r>
    </w:p>
    <w:p w14:paraId="72D21B55" w14:textId="2CC5419E" w:rsidR="001A1E96" w:rsidRPr="00C92251" w:rsidRDefault="001A1E96" w:rsidP="00D460D1">
      <w:pPr>
        <w:numPr>
          <w:ilvl w:val="0"/>
          <w:numId w:val="61"/>
        </w:numPr>
        <w:autoSpaceDE w:val="0"/>
        <w:autoSpaceDN w:val="0"/>
        <w:adjustRightInd w:val="0"/>
        <w:spacing w:after="0" w:line="240" w:lineRule="auto"/>
        <w:ind w:left="284" w:hanging="284"/>
        <w:jc w:val="both"/>
        <w:rPr>
          <w:rFonts w:ascii="Arial" w:hAnsi="Arial" w:cs="Arial"/>
          <w:color w:val="FF0000"/>
        </w:rPr>
      </w:pPr>
      <w:r w:rsidRPr="002D796D">
        <w:rPr>
          <w:rFonts w:ascii="Arial" w:hAnsi="Arial" w:cs="Arial"/>
        </w:rPr>
        <w:t>W sytuacji wystąpienia okoliczności wskazanych w ust</w:t>
      </w:r>
      <w:r>
        <w:rPr>
          <w:rFonts w:ascii="Arial" w:hAnsi="Arial" w:cs="Arial"/>
        </w:rPr>
        <w:t>.</w:t>
      </w:r>
      <w:r w:rsidRPr="002D796D">
        <w:rPr>
          <w:rFonts w:ascii="Arial" w:hAnsi="Arial" w:cs="Arial"/>
        </w:rPr>
        <w:t xml:space="preserve"> 1 pkt 1 niniejszego paragrafu Wykonawca jest uprawniony złożyć Zamawiającemu pisemny wniosek o zmianę </w:t>
      </w:r>
      <w:r>
        <w:rPr>
          <w:rFonts w:ascii="Arial" w:hAnsi="Arial" w:cs="Arial"/>
        </w:rPr>
        <w:t>u</w:t>
      </w:r>
      <w:r w:rsidRPr="002D796D">
        <w:rPr>
          <w:rFonts w:ascii="Arial" w:hAnsi="Arial" w:cs="Arial"/>
        </w:rPr>
        <w:t xml:space="preserve">mowy </w:t>
      </w:r>
      <w:r w:rsidR="0004598B">
        <w:rPr>
          <w:rFonts w:ascii="Arial" w:hAnsi="Arial" w:cs="Arial"/>
        </w:rPr>
        <w:br/>
      </w:r>
      <w:r w:rsidRPr="002D796D">
        <w:rPr>
          <w:rFonts w:ascii="Arial" w:hAnsi="Arial" w:cs="Arial"/>
        </w:rPr>
        <w:t xml:space="preserve">w zakresie płatności wynikających z faktur wystawionych po wejściu w życie przepisów zmieniających stawkę podatku od towarów i </w:t>
      </w:r>
      <w:r w:rsidRPr="00897648">
        <w:rPr>
          <w:rFonts w:ascii="Arial" w:hAnsi="Arial" w:cs="Arial"/>
        </w:rPr>
        <w:t>usług lub podatku akcyzowego. Wniosek powinien zawierać wyczerpujące uzasadnienie faktyczne i wskazanie podstaw prawnych zmiany stawki podatku od towarów i usług lub podatku akcyzowego</w:t>
      </w:r>
      <w:r>
        <w:rPr>
          <w:rFonts w:ascii="Arial" w:hAnsi="Arial" w:cs="Arial"/>
          <w:color w:val="FF0000"/>
        </w:rPr>
        <w:t xml:space="preserve"> </w:t>
      </w:r>
      <w:r w:rsidRPr="002D796D">
        <w:rPr>
          <w:rFonts w:ascii="Arial" w:hAnsi="Arial" w:cs="Arial"/>
        </w:rPr>
        <w:t xml:space="preserve">oraz dokładne wyliczenie kwoty wynagrodzenia </w:t>
      </w:r>
      <w:r w:rsidRPr="00AC5F49">
        <w:rPr>
          <w:rFonts w:ascii="Arial" w:hAnsi="Arial" w:cs="Arial"/>
        </w:rPr>
        <w:t>należnego Wykonawcy po zmianie umowy. Wysokość wynagrodzenia umownego netto nie ulegnie zmianie.</w:t>
      </w:r>
    </w:p>
    <w:p w14:paraId="016F880A" w14:textId="7A880DEE" w:rsidR="001A1E96" w:rsidRPr="00897648" w:rsidRDefault="001A1E96" w:rsidP="00D460D1">
      <w:pPr>
        <w:numPr>
          <w:ilvl w:val="0"/>
          <w:numId w:val="61"/>
        </w:numPr>
        <w:autoSpaceDE w:val="0"/>
        <w:autoSpaceDN w:val="0"/>
        <w:adjustRightInd w:val="0"/>
        <w:spacing w:after="0" w:line="240" w:lineRule="auto"/>
        <w:ind w:left="284" w:hanging="284"/>
        <w:jc w:val="both"/>
        <w:rPr>
          <w:rFonts w:ascii="Arial" w:hAnsi="Arial" w:cs="Arial"/>
        </w:rPr>
      </w:pPr>
      <w:r w:rsidRPr="00897648">
        <w:rPr>
          <w:rFonts w:ascii="Arial" w:hAnsi="Arial" w:cs="Arial"/>
        </w:rPr>
        <w:t xml:space="preserve">W sytuacji wystąpienia okoliczności wskazanych w ust. 1 pkt 2 niniejszego paragrafu Wykonawca jest uprawniony złożyć Zamawiającemu pisemny wniosek o zmianę umowy </w:t>
      </w:r>
      <w:r w:rsidR="0004598B">
        <w:rPr>
          <w:rFonts w:ascii="Arial" w:hAnsi="Arial" w:cs="Arial"/>
        </w:rPr>
        <w:br/>
      </w:r>
      <w:r w:rsidRPr="00897648">
        <w:rPr>
          <w:rFonts w:ascii="Arial" w:hAnsi="Arial" w:cs="Arial"/>
        </w:rPr>
        <w:t xml:space="preserve">w zakresie płatności wynikających z faktur wystawionych po wejściu w życie przepisów zmieniających wysokość minimalnego wynagrodzenia za pracę lub wysokość minimalnej stawki godzinowej. Wniosek powinien zawierać wyczerpujące uzasadnienie faktyczne </w:t>
      </w:r>
      <w:r w:rsidRPr="00897648">
        <w:rPr>
          <w:rFonts w:ascii="Arial" w:hAnsi="Arial" w:cs="Arial"/>
        </w:rPr>
        <w:br/>
        <w:t xml:space="preserve">i wskazanie podstaw prawnych oraz dokładne wyliczenie kwoty wynagrodzenia należnego Wykonawcy po zmianie umowy. W szczególności Wykonawca zobowiązuje się wykazać </w:t>
      </w:r>
      <w:r w:rsidRPr="00897648">
        <w:rPr>
          <w:rFonts w:ascii="Arial" w:hAnsi="Arial" w:cs="Arial"/>
        </w:rPr>
        <w:lastRenderedPageBreak/>
        <w:t xml:space="preserve">wpływ zmiany wysokości minimalnego wynagrodzenia za pracę lub wysokości minimalnej stawki godzinowej na koszty wykonania zamówienia przez Wykonawcę. Wniosek </w:t>
      </w:r>
      <w:r w:rsidR="00D7644C">
        <w:rPr>
          <w:rFonts w:ascii="Arial" w:hAnsi="Arial" w:cs="Arial"/>
        </w:rPr>
        <w:br/>
      </w:r>
      <w:r w:rsidRPr="00897648">
        <w:rPr>
          <w:rFonts w:ascii="Arial" w:hAnsi="Arial" w:cs="Arial"/>
        </w:rPr>
        <w:t xml:space="preserve">powinien obejmować jedynie dodatkowe koszty realizacji umowy, które Wykonawca obowiązkowo ponosi w związku ze zmianą wysokości minimalnego wynagrodzenia za pracę lub wysokości minimalnej stawki godzinowej. Zamawiający oświadcza, iż nie będzie akceptował kosztów wynikających z podwyższenia wynagrodzeń pracownikom Wykonawcy, które nie są konieczne w celu ich dostosowania do wysokości minimalnego wynagrodzenia za pracę lub wysokości minimalnej stawki godzinowej, w szczególności kosztów podwyższenia wynagrodzenia w zakresie przewyższającym wysokość minimalnego wynagrodzenia za pracę lub wysokość minimalnej stawki godzinowej. </w:t>
      </w:r>
    </w:p>
    <w:p w14:paraId="2EC29A5C" w14:textId="508B68E8" w:rsidR="001A1E96" w:rsidRPr="002D796D" w:rsidRDefault="001A1E96" w:rsidP="00D460D1">
      <w:pPr>
        <w:numPr>
          <w:ilvl w:val="0"/>
          <w:numId w:val="61"/>
        </w:numPr>
        <w:autoSpaceDE w:val="0"/>
        <w:autoSpaceDN w:val="0"/>
        <w:adjustRightInd w:val="0"/>
        <w:spacing w:after="0" w:line="240" w:lineRule="auto"/>
        <w:ind w:left="284" w:hanging="284"/>
        <w:jc w:val="both"/>
        <w:rPr>
          <w:rFonts w:ascii="Arial" w:hAnsi="Arial" w:cs="Arial"/>
        </w:rPr>
      </w:pPr>
      <w:r w:rsidRPr="00897648">
        <w:rPr>
          <w:rFonts w:ascii="Arial" w:hAnsi="Arial" w:cs="Arial"/>
        </w:rPr>
        <w:t xml:space="preserve">W sytuacji wystąpienia okoliczności wskazanych w ust. 1 pkt 3 lub 4 niniejszego paragrafu Wykonawca jest uprawniony złożyć Zamawiającemu pisemny wniosek </w:t>
      </w:r>
      <w:r w:rsidRPr="002D796D">
        <w:rPr>
          <w:rFonts w:ascii="Arial" w:hAnsi="Arial" w:cs="Arial"/>
        </w:rPr>
        <w:t xml:space="preserve">o zmianę </w:t>
      </w:r>
      <w:r>
        <w:rPr>
          <w:rFonts w:ascii="Arial" w:hAnsi="Arial" w:cs="Arial"/>
        </w:rPr>
        <w:t>u</w:t>
      </w:r>
      <w:r w:rsidRPr="002D796D">
        <w:rPr>
          <w:rFonts w:ascii="Arial" w:hAnsi="Arial" w:cs="Arial"/>
        </w:rPr>
        <w:t xml:space="preserve">mowy </w:t>
      </w:r>
      <w:r w:rsidR="00D7644C">
        <w:rPr>
          <w:rFonts w:ascii="Arial" w:hAnsi="Arial" w:cs="Arial"/>
        </w:rPr>
        <w:br/>
      </w:r>
      <w:r w:rsidRPr="002D796D">
        <w:rPr>
          <w:rFonts w:ascii="Arial" w:hAnsi="Arial" w:cs="Arial"/>
        </w:rPr>
        <w:t xml:space="preserve">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w:t>
      </w:r>
      <w:r>
        <w:rPr>
          <w:rFonts w:ascii="Arial" w:hAnsi="Arial" w:cs="Arial"/>
        </w:rPr>
        <w:t>u</w:t>
      </w:r>
      <w:r w:rsidRPr="002D796D">
        <w:rPr>
          <w:rFonts w:ascii="Arial" w:hAnsi="Arial" w:cs="Arial"/>
        </w:rPr>
        <w:t>mowy</w:t>
      </w:r>
      <w:r>
        <w:rPr>
          <w:rFonts w:ascii="Arial" w:hAnsi="Arial" w:cs="Arial"/>
        </w:rPr>
        <w:t>.</w:t>
      </w:r>
      <w:r w:rsidRPr="002D796D">
        <w:rPr>
          <w:rFonts w:ascii="Arial" w:hAnsi="Arial" w:cs="Arial"/>
        </w:rPr>
        <w:t xml:space="preserve"> </w:t>
      </w:r>
      <w:r>
        <w:rPr>
          <w:rFonts w:ascii="Arial" w:hAnsi="Arial" w:cs="Arial"/>
        </w:rPr>
        <w:t>W</w:t>
      </w:r>
      <w:r w:rsidRPr="002D796D">
        <w:rPr>
          <w:rFonts w:ascii="Arial" w:hAnsi="Arial" w:cs="Arial"/>
        </w:rPr>
        <w:t xml:space="preserve"> szczególności Wykonawca zobowiązuje się wykazać wpływ zmiany zasad, o których mowa w ust.</w:t>
      </w:r>
      <w:r>
        <w:rPr>
          <w:rFonts w:ascii="Arial" w:hAnsi="Arial" w:cs="Arial"/>
        </w:rPr>
        <w:t xml:space="preserve"> </w:t>
      </w:r>
      <w:r w:rsidRPr="002D796D">
        <w:rPr>
          <w:rFonts w:ascii="Arial" w:hAnsi="Arial" w:cs="Arial"/>
        </w:rPr>
        <w:t>1 pkt 3 lub 4 niniejszego paragrafu</w:t>
      </w:r>
      <w:r>
        <w:rPr>
          <w:rFonts w:ascii="Arial" w:hAnsi="Arial" w:cs="Arial"/>
        </w:rPr>
        <w:t>,</w:t>
      </w:r>
      <w:r w:rsidRPr="002D796D">
        <w:rPr>
          <w:rFonts w:ascii="Arial" w:hAnsi="Arial" w:cs="Arial"/>
        </w:rPr>
        <w:t xml:space="preserve"> na </w:t>
      </w:r>
      <w:r w:rsidRPr="00897648">
        <w:rPr>
          <w:rFonts w:ascii="Arial" w:hAnsi="Arial" w:cs="Arial"/>
        </w:rPr>
        <w:t>koszty wykonania zamówienia przez Wykonawcę. Wniosek powinien obejmować jedynie</w:t>
      </w:r>
      <w:r w:rsidRPr="002D796D">
        <w:rPr>
          <w:rFonts w:ascii="Arial" w:hAnsi="Arial" w:cs="Arial"/>
        </w:rPr>
        <w:t xml:space="preserve"> dodatkowe koszty realizacji </w:t>
      </w:r>
      <w:r>
        <w:rPr>
          <w:rFonts w:ascii="Arial" w:hAnsi="Arial" w:cs="Arial"/>
        </w:rPr>
        <w:t>u</w:t>
      </w:r>
      <w:r w:rsidRPr="002D796D">
        <w:rPr>
          <w:rFonts w:ascii="Arial" w:hAnsi="Arial" w:cs="Arial"/>
        </w:rPr>
        <w:t>mowy, które Wykonawca obowiązkowo ponosi w związku ze zmianą zasad, o których mowa w ust</w:t>
      </w:r>
      <w:r>
        <w:rPr>
          <w:rFonts w:ascii="Arial" w:hAnsi="Arial" w:cs="Arial"/>
        </w:rPr>
        <w:t>.</w:t>
      </w:r>
      <w:r w:rsidRPr="002D796D">
        <w:rPr>
          <w:rFonts w:ascii="Arial" w:hAnsi="Arial" w:cs="Arial"/>
        </w:rPr>
        <w:t xml:space="preserve"> 1 pkt 3 lub 4 niniejszego paragrafu.</w:t>
      </w:r>
    </w:p>
    <w:p w14:paraId="7AA89423" w14:textId="77777777" w:rsidR="001A1E96" w:rsidRPr="004D5524" w:rsidRDefault="001A1E96" w:rsidP="00D460D1">
      <w:pPr>
        <w:numPr>
          <w:ilvl w:val="0"/>
          <w:numId w:val="61"/>
        </w:numPr>
        <w:autoSpaceDE w:val="0"/>
        <w:autoSpaceDN w:val="0"/>
        <w:adjustRightInd w:val="0"/>
        <w:spacing w:after="0" w:line="240" w:lineRule="auto"/>
        <w:ind w:left="284" w:hanging="284"/>
        <w:jc w:val="both"/>
        <w:rPr>
          <w:rFonts w:ascii="Arial" w:hAnsi="Arial" w:cs="Arial"/>
        </w:rPr>
      </w:pPr>
      <w:r w:rsidRPr="004D5524">
        <w:rPr>
          <w:rFonts w:ascii="Arial" w:hAnsi="Arial" w:cs="Arial"/>
        </w:rPr>
        <w:t>W przypadku:</w:t>
      </w:r>
    </w:p>
    <w:p w14:paraId="3047EA74" w14:textId="60209FA6" w:rsidR="001A1E96" w:rsidRPr="004D5524" w:rsidRDefault="001A1E96" w:rsidP="00D460D1">
      <w:pPr>
        <w:numPr>
          <w:ilvl w:val="0"/>
          <w:numId w:val="63"/>
        </w:numPr>
        <w:autoSpaceDE w:val="0"/>
        <w:autoSpaceDN w:val="0"/>
        <w:adjustRightInd w:val="0"/>
        <w:spacing w:after="0" w:line="240" w:lineRule="auto"/>
        <w:ind w:left="567" w:hanging="283"/>
        <w:jc w:val="both"/>
        <w:rPr>
          <w:rFonts w:ascii="Arial" w:hAnsi="Arial" w:cs="Arial"/>
        </w:rPr>
      </w:pPr>
      <w:r w:rsidRPr="004D5524">
        <w:rPr>
          <w:rFonts w:ascii="Arial" w:hAnsi="Arial" w:cs="Arial"/>
        </w:rPr>
        <w:t>obniżenia stawki podatku od towarów i usług albo podatku akcyzowego</w:t>
      </w:r>
      <w:r w:rsidR="0034393C">
        <w:rPr>
          <w:rFonts w:ascii="Arial" w:hAnsi="Arial" w:cs="Arial"/>
        </w:rPr>
        <w:t>,</w:t>
      </w:r>
    </w:p>
    <w:p w14:paraId="51FA3D61" w14:textId="5E997ABF" w:rsidR="001A1E96" w:rsidRPr="004D5524" w:rsidRDefault="001A1E96" w:rsidP="00D460D1">
      <w:pPr>
        <w:numPr>
          <w:ilvl w:val="0"/>
          <w:numId w:val="63"/>
        </w:numPr>
        <w:autoSpaceDE w:val="0"/>
        <w:autoSpaceDN w:val="0"/>
        <w:adjustRightInd w:val="0"/>
        <w:spacing w:after="0" w:line="240" w:lineRule="auto"/>
        <w:ind w:left="567" w:hanging="283"/>
        <w:jc w:val="both"/>
        <w:rPr>
          <w:rFonts w:ascii="Arial" w:hAnsi="Arial" w:cs="Arial"/>
        </w:rPr>
      </w:pPr>
      <w:r w:rsidRPr="004D5524">
        <w:rPr>
          <w:rFonts w:ascii="Arial" w:hAnsi="Arial" w:cs="Arial"/>
        </w:rPr>
        <w:t>zmniejszenia wysokości minimalnego wynagrodzenia za pracę albo wysokości minimalnej stawki godzinowej, ustalonych na podstawie ustawy z dnia 10 października 2002 r. o minimalnym wynagrodzeniu za pracę</w:t>
      </w:r>
      <w:r w:rsidR="0034393C">
        <w:rPr>
          <w:rFonts w:ascii="Arial" w:hAnsi="Arial" w:cs="Arial"/>
        </w:rPr>
        <w:t>,</w:t>
      </w:r>
    </w:p>
    <w:p w14:paraId="081198E5" w14:textId="77777777" w:rsidR="001A1E96" w:rsidRPr="004D5524" w:rsidRDefault="001A1E96" w:rsidP="00D460D1">
      <w:pPr>
        <w:numPr>
          <w:ilvl w:val="0"/>
          <w:numId w:val="63"/>
        </w:numPr>
        <w:autoSpaceDE w:val="0"/>
        <w:autoSpaceDN w:val="0"/>
        <w:adjustRightInd w:val="0"/>
        <w:spacing w:after="0" w:line="240" w:lineRule="auto"/>
        <w:ind w:left="567" w:hanging="283"/>
        <w:jc w:val="both"/>
        <w:rPr>
          <w:rFonts w:ascii="Arial" w:hAnsi="Arial" w:cs="Arial"/>
        </w:rPr>
      </w:pPr>
      <w:r w:rsidRPr="004D5524">
        <w:rPr>
          <w:rFonts w:ascii="Arial" w:hAnsi="Arial" w:cs="Arial"/>
        </w:rPr>
        <w:t xml:space="preserve">zmiany zasad podlegania ubezpieczeniom społecznym lub ubezpieczeniu zdrowotnemu lub wysokości stawki składki na ubezpieczenia społeczne lub ubezpieczenie zdrowotne </w:t>
      </w:r>
    </w:p>
    <w:p w14:paraId="262336D3" w14:textId="10B99F41" w:rsidR="001A1E96" w:rsidRPr="004D5524" w:rsidRDefault="001A1E96" w:rsidP="00D460D1">
      <w:pPr>
        <w:numPr>
          <w:ilvl w:val="0"/>
          <w:numId w:val="63"/>
        </w:numPr>
        <w:autoSpaceDE w:val="0"/>
        <w:autoSpaceDN w:val="0"/>
        <w:adjustRightInd w:val="0"/>
        <w:spacing w:after="0" w:line="240" w:lineRule="auto"/>
        <w:ind w:left="567" w:hanging="283"/>
        <w:jc w:val="both"/>
        <w:rPr>
          <w:rFonts w:ascii="Arial" w:hAnsi="Arial" w:cs="Arial"/>
        </w:rPr>
      </w:pPr>
      <w:r w:rsidRPr="004D5524">
        <w:rPr>
          <w:rFonts w:ascii="Arial" w:hAnsi="Arial" w:cs="Arial"/>
        </w:rPr>
        <w:t xml:space="preserve">zmiany zasad gromadzenia i wysokości wpłat do pracowniczych planów kapitałowych, </w:t>
      </w:r>
      <w:r w:rsidR="0034393C">
        <w:rPr>
          <w:rFonts w:ascii="Arial" w:hAnsi="Arial" w:cs="Arial"/>
        </w:rPr>
        <w:br/>
      </w:r>
      <w:r w:rsidRPr="004D5524">
        <w:rPr>
          <w:rFonts w:ascii="Arial" w:hAnsi="Arial" w:cs="Arial"/>
        </w:rPr>
        <w:t>o których mowa w ustawie</w:t>
      </w:r>
      <w:r w:rsidR="00934267">
        <w:rPr>
          <w:rFonts w:ascii="Arial" w:hAnsi="Arial" w:cs="Arial"/>
        </w:rPr>
        <w:t xml:space="preserve"> z dnia 4 października 2018 r. </w:t>
      </w:r>
      <w:r w:rsidRPr="004D5524">
        <w:rPr>
          <w:rFonts w:ascii="Arial" w:hAnsi="Arial" w:cs="Arial"/>
        </w:rPr>
        <w:t>o pracowniczych planach kapitałowych (Dz. U. z 2020 r. poz. 1342)</w:t>
      </w:r>
      <w:r w:rsidR="0034393C">
        <w:rPr>
          <w:rFonts w:ascii="Arial" w:hAnsi="Arial" w:cs="Arial"/>
        </w:rPr>
        <w:t>.</w:t>
      </w:r>
    </w:p>
    <w:p w14:paraId="2FFB07E2" w14:textId="081EA95A" w:rsidR="001A1E96" w:rsidRPr="004D5524" w:rsidRDefault="001A1E96" w:rsidP="00096094">
      <w:pPr>
        <w:autoSpaceDE w:val="0"/>
        <w:autoSpaceDN w:val="0"/>
        <w:adjustRightInd w:val="0"/>
        <w:spacing w:after="0"/>
        <w:ind w:left="357"/>
        <w:jc w:val="both"/>
        <w:rPr>
          <w:rFonts w:ascii="Arial" w:hAnsi="Arial" w:cs="Arial"/>
        </w:rPr>
      </w:pPr>
      <w:r w:rsidRPr="004D5524">
        <w:rPr>
          <w:rFonts w:ascii="Arial" w:hAnsi="Arial" w:cs="Arial"/>
        </w:rPr>
        <w:t xml:space="preserve">Zamawiający jest uprawniony złożyć Wykonawcy pisemne żądanie zmiany umowy </w:t>
      </w:r>
      <w:r w:rsidR="007A14A0">
        <w:rPr>
          <w:rFonts w:ascii="Arial" w:hAnsi="Arial" w:cs="Arial"/>
        </w:rPr>
        <w:br/>
      </w:r>
      <w:r w:rsidRPr="004D5524">
        <w:rPr>
          <w:rFonts w:ascii="Arial" w:hAnsi="Arial" w:cs="Arial"/>
        </w:rPr>
        <w:t xml:space="preserve">w zakresie płatności wynikających z faktur wystawionych po zmianie wyżej wymienionych obciążeń publicznoprawnych. Żądanie to powinno zawierać wyczerpujące uzasadnienie faktyczne oraz dokładne wyliczenie kwoty wynagrodzenia Wykonawcy po zmianie umowy. </w:t>
      </w:r>
    </w:p>
    <w:p w14:paraId="4C6A2AAA" w14:textId="77777777" w:rsidR="001A1E96" w:rsidRDefault="001A1E96" w:rsidP="00D460D1">
      <w:pPr>
        <w:numPr>
          <w:ilvl w:val="0"/>
          <w:numId w:val="61"/>
        </w:numPr>
        <w:autoSpaceDE w:val="0"/>
        <w:autoSpaceDN w:val="0"/>
        <w:adjustRightInd w:val="0"/>
        <w:spacing w:after="0" w:line="240" w:lineRule="auto"/>
        <w:ind w:left="284" w:hanging="284"/>
        <w:jc w:val="both"/>
        <w:rPr>
          <w:rFonts w:ascii="Arial" w:hAnsi="Arial" w:cs="Arial"/>
        </w:rPr>
      </w:pPr>
      <w:r w:rsidRPr="000D1DF9">
        <w:rPr>
          <w:rFonts w:ascii="Arial" w:hAnsi="Arial" w:cs="Arial"/>
        </w:rPr>
        <w:t>W przypadku, o którym mowa w ust. 1 pkt 5, zmiana wynagrodzenia należnego Wykonawcy zostanie ustalona w oparciu o wskaźnik zmiany cen produkcji budowlano – montażowej, publikowany przez Prezesa Głównego Urzędu Statystycznego w Biuletynie Statystycznym. W przypadku, gdyby ww. wskaźnik przestał być dostępny, zastosowanie znajdzie wskazany przez Zamawiającego inny, najbardziej zbliżony, wskaźnik publikowany przez Prezesa GUS.</w:t>
      </w:r>
    </w:p>
    <w:p w14:paraId="1FF39320" w14:textId="6112894D" w:rsidR="001A1E96" w:rsidRPr="000B4125" w:rsidRDefault="001A1E96" w:rsidP="00D460D1">
      <w:pPr>
        <w:numPr>
          <w:ilvl w:val="0"/>
          <w:numId w:val="61"/>
        </w:numPr>
        <w:autoSpaceDE w:val="0"/>
        <w:autoSpaceDN w:val="0"/>
        <w:adjustRightInd w:val="0"/>
        <w:spacing w:after="0" w:line="240" w:lineRule="auto"/>
        <w:ind w:left="284" w:hanging="284"/>
        <w:jc w:val="both"/>
        <w:rPr>
          <w:rFonts w:ascii="Arial" w:hAnsi="Arial" w:cs="Arial"/>
          <w:lang w:val="x-none"/>
        </w:rPr>
      </w:pPr>
      <w:r w:rsidRPr="0096466E">
        <w:rPr>
          <w:rFonts w:ascii="Arial" w:hAnsi="Arial" w:cs="Arial"/>
        </w:rPr>
        <w:t>Warunkiem zmiany wynagrodzenia należnego Wykonawcy, w przypadku, o którym mowa w ust. 1 pkt 5, jest wykazanie przez Wykonawcę lub Zamawiającego wpływu zmiany ceny materiałów lub kosztów związanych z realizacją zamówienia na koszt wykonania zamówienia. Wpływ zmiany ceny materiałów lub kosztów na koszt wykonania zamówienia określony zostanie na podstawie</w:t>
      </w:r>
      <w:r>
        <w:rPr>
          <w:rFonts w:ascii="Arial" w:hAnsi="Arial" w:cs="Arial"/>
        </w:rPr>
        <w:t xml:space="preserve"> </w:t>
      </w:r>
      <w:r w:rsidRPr="00B34C4F">
        <w:rPr>
          <w:rFonts w:ascii="Arial" w:hAnsi="Arial" w:cs="Arial"/>
          <w:lang w:val="x-none"/>
        </w:rPr>
        <w:t xml:space="preserve">wniosku </w:t>
      </w:r>
      <w:r w:rsidRPr="00B34C4F">
        <w:rPr>
          <w:rFonts w:ascii="Arial" w:hAnsi="Arial" w:cs="Arial"/>
        </w:rPr>
        <w:t xml:space="preserve">Wykonawcy lub Zamawiającego </w:t>
      </w:r>
      <w:r w:rsidRPr="00B34C4F">
        <w:rPr>
          <w:rFonts w:ascii="Arial" w:hAnsi="Arial" w:cs="Arial"/>
          <w:lang w:val="x-none"/>
        </w:rPr>
        <w:t xml:space="preserve">o zmianę </w:t>
      </w:r>
      <w:r w:rsidRPr="00B34C4F">
        <w:rPr>
          <w:rFonts w:ascii="Arial" w:hAnsi="Arial" w:cs="Arial"/>
        </w:rPr>
        <w:t xml:space="preserve">wynagrodzenia należnego Wykonawcy </w:t>
      </w:r>
      <w:r w:rsidRPr="00B34C4F">
        <w:rPr>
          <w:rFonts w:ascii="Arial" w:hAnsi="Arial" w:cs="Arial"/>
          <w:lang w:val="x-none"/>
        </w:rPr>
        <w:t xml:space="preserve">i </w:t>
      </w:r>
      <w:r w:rsidRPr="00B34C4F">
        <w:rPr>
          <w:rFonts w:ascii="Arial" w:hAnsi="Arial" w:cs="Arial"/>
        </w:rPr>
        <w:t xml:space="preserve">załączonych do niego </w:t>
      </w:r>
      <w:r w:rsidRPr="00B34C4F">
        <w:rPr>
          <w:rFonts w:ascii="Arial" w:hAnsi="Arial" w:cs="Arial"/>
          <w:lang w:val="x-none"/>
        </w:rPr>
        <w:t>dokumentów potwierdzających m.in. rzeczywiste zastosowanie poszczególnych materiałów/</w:t>
      </w:r>
      <w:r w:rsidRPr="00B34C4F">
        <w:rPr>
          <w:rFonts w:ascii="Arial" w:hAnsi="Arial" w:cs="Arial"/>
        </w:rPr>
        <w:t xml:space="preserve"> rzeczywiste </w:t>
      </w:r>
      <w:r w:rsidRPr="00B34C4F">
        <w:rPr>
          <w:rFonts w:ascii="Arial" w:hAnsi="Arial" w:cs="Arial"/>
          <w:lang w:val="x-none"/>
        </w:rPr>
        <w:t xml:space="preserve">poniesienie poszczególnych kosztów w ramach </w:t>
      </w:r>
      <w:r w:rsidRPr="00B34C4F">
        <w:rPr>
          <w:rFonts w:ascii="Arial" w:hAnsi="Arial" w:cs="Arial"/>
        </w:rPr>
        <w:t xml:space="preserve">realizacji przedmiotu </w:t>
      </w:r>
      <w:r w:rsidRPr="00B34C4F">
        <w:rPr>
          <w:rFonts w:ascii="Arial" w:hAnsi="Arial" w:cs="Arial"/>
          <w:lang w:val="x-none"/>
        </w:rPr>
        <w:t>niniejsze</w:t>
      </w:r>
      <w:r w:rsidRPr="00B34C4F">
        <w:rPr>
          <w:rFonts w:ascii="Arial" w:hAnsi="Arial" w:cs="Arial"/>
        </w:rPr>
        <w:t>j umowy</w:t>
      </w:r>
      <w:r w:rsidRPr="00266F95">
        <w:rPr>
          <w:rFonts w:ascii="Arial" w:hAnsi="Arial" w:cs="Arial"/>
        </w:rPr>
        <w:t>.</w:t>
      </w:r>
      <w:r>
        <w:rPr>
          <w:rFonts w:ascii="Arial" w:hAnsi="Arial" w:cs="Arial"/>
          <w:color w:val="FF0000"/>
        </w:rPr>
        <w:t xml:space="preserve"> </w:t>
      </w:r>
    </w:p>
    <w:p w14:paraId="5E600485" w14:textId="16581C7E" w:rsidR="001A1E96" w:rsidRDefault="001A1E96" w:rsidP="00D460D1">
      <w:pPr>
        <w:numPr>
          <w:ilvl w:val="0"/>
          <w:numId w:val="61"/>
        </w:numPr>
        <w:autoSpaceDE w:val="0"/>
        <w:autoSpaceDN w:val="0"/>
        <w:adjustRightInd w:val="0"/>
        <w:spacing w:after="0" w:line="240" w:lineRule="auto"/>
        <w:ind w:left="284" w:hanging="284"/>
        <w:jc w:val="both"/>
        <w:rPr>
          <w:rFonts w:ascii="Arial" w:hAnsi="Arial" w:cs="Arial"/>
          <w:color w:val="FF0000"/>
        </w:rPr>
      </w:pPr>
      <w:r w:rsidRPr="007304C2">
        <w:rPr>
          <w:rFonts w:ascii="Arial" w:hAnsi="Arial" w:cs="Arial"/>
        </w:rPr>
        <w:t>Z żądaniem zmiany wynagrodzenia należnego Wykonawcy, w przypadku, o którym mowa w ust. 1 pkt</w:t>
      </w:r>
      <w:r w:rsidR="00636A2E">
        <w:rPr>
          <w:rFonts w:ascii="Arial" w:hAnsi="Arial" w:cs="Arial"/>
        </w:rPr>
        <w:t xml:space="preserve"> </w:t>
      </w:r>
      <w:r w:rsidRPr="007304C2">
        <w:rPr>
          <w:rFonts w:ascii="Arial" w:hAnsi="Arial" w:cs="Arial"/>
        </w:rPr>
        <w:t xml:space="preserve">5, Strony niniejszej umowy nie mogą występować częściej niż raz na 6 </w:t>
      </w:r>
      <w:r w:rsidRPr="004D1A11">
        <w:rPr>
          <w:rFonts w:ascii="Arial" w:hAnsi="Arial" w:cs="Arial"/>
        </w:rPr>
        <w:t>miesięcy. Z pierwszym wnioskiem o zmianę wynagrodzenia należnego Wykonawcy Strony mogą wystąpić nie wcześniej niż siedem miesięcy od dnia zawarcia niniejszej umowy.</w:t>
      </w:r>
    </w:p>
    <w:p w14:paraId="249A509D" w14:textId="77777777" w:rsidR="001A1E96" w:rsidRPr="0037556B" w:rsidRDefault="001A1E96" w:rsidP="00D460D1">
      <w:pPr>
        <w:numPr>
          <w:ilvl w:val="0"/>
          <w:numId w:val="61"/>
        </w:numPr>
        <w:autoSpaceDE w:val="0"/>
        <w:autoSpaceDN w:val="0"/>
        <w:adjustRightInd w:val="0"/>
        <w:spacing w:after="0" w:line="240" w:lineRule="auto"/>
        <w:ind w:left="284" w:hanging="284"/>
        <w:jc w:val="both"/>
        <w:rPr>
          <w:rFonts w:ascii="Arial" w:hAnsi="Arial" w:cs="Arial"/>
        </w:rPr>
      </w:pPr>
      <w:r w:rsidRPr="00C67620">
        <w:rPr>
          <w:rFonts w:ascii="Arial" w:hAnsi="Arial" w:cs="Arial"/>
        </w:rPr>
        <w:lastRenderedPageBreak/>
        <w:t>W sytuacji wzrostu ceny materiałów lub kosztów związanych z realizacją zamówienia</w:t>
      </w:r>
      <w:r w:rsidRPr="0037556B">
        <w:rPr>
          <w:rFonts w:ascii="Arial" w:hAnsi="Arial" w:cs="Arial"/>
        </w:rPr>
        <w:t xml:space="preserve"> powyżej 15% Wykonawca jest uprawniony złożyć Zamawiającemu pisemne żądanie </w:t>
      </w:r>
      <w:r w:rsidRPr="0037556B">
        <w:rPr>
          <w:rFonts w:ascii="Arial" w:hAnsi="Arial" w:cs="Arial"/>
        </w:rPr>
        <w:br/>
        <w:t>zmiany umowy w zakresie płatności wynikających z faktur wystawionych po zmianie ceny materiałów lub kosztów związanych z realizacją zamówienia. Żądanie to powinno zawierać wyczerpujące uzasadnienie faktyczne oraz dokładne wyliczenie kwoty wynagrodzenia Wykonawcy po zmianie umowy.</w:t>
      </w:r>
    </w:p>
    <w:p w14:paraId="4F1358E6" w14:textId="77777777" w:rsidR="001A1E96" w:rsidRPr="00A61876" w:rsidRDefault="001A1E96" w:rsidP="00D460D1">
      <w:pPr>
        <w:numPr>
          <w:ilvl w:val="0"/>
          <w:numId w:val="61"/>
        </w:numPr>
        <w:autoSpaceDE w:val="0"/>
        <w:autoSpaceDN w:val="0"/>
        <w:adjustRightInd w:val="0"/>
        <w:spacing w:after="0" w:line="240" w:lineRule="auto"/>
        <w:ind w:left="284" w:hanging="357"/>
        <w:jc w:val="both"/>
        <w:rPr>
          <w:rFonts w:ascii="Arial" w:hAnsi="Arial" w:cs="Arial"/>
        </w:rPr>
      </w:pPr>
      <w:r w:rsidRPr="002D796D">
        <w:rPr>
          <w:rFonts w:ascii="Arial" w:hAnsi="Arial" w:cs="Arial"/>
        </w:rPr>
        <w:t xml:space="preserve">W sytuacji spadku ceny materiałów lub kosztów związanych z realizacją zamówienia powyżej 15% Zamawiający jest uprawniony złożyć Wykonawcy </w:t>
      </w:r>
      <w:r w:rsidRPr="00460147">
        <w:rPr>
          <w:rFonts w:ascii="Arial" w:hAnsi="Arial" w:cs="Arial"/>
        </w:rPr>
        <w:t>pisemne żądanie zmiany umowy w zakresie płatności wynikających z faktur wystawionych po zmianie ceny materiałów lub kosztów związanych z realizacją zamówienia. Żądanie to powinno</w:t>
      </w:r>
      <w:r w:rsidRPr="002D796D">
        <w:rPr>
          <w:rFonts w:ascii="Arial" w:hAnsi="Arial" w:cs="Arial"/>
        </w:rPr>
        <w:t xml:space="preserve"> zawierać wyczerpujące uzasadnienie faktyczne oraz dokładne wyliczenie kwoty </w:t>
      </w:r>
      <w:r w:rsidRPr="00A61876">
        <w:rPr>
          <w:rFonts w:ascii="Arial" w:hAnsi="Arial" w:cs="Arial"/>
        </w:rPr>
        <w:t xml:space="preserve">wynagrodzenia Wykonawcy po zmianie umowy. </w:t>
      </w:r>
    </w:p>
    <w:p w14:paraId="34463C6F" w14:textId="4E76BD27" w:rsidR="001A1E96" w:rsidRDefault="001A1E96" w:rsidP="00D460D1">
      <w:pPr>
        <w:numPr>
          <w:ilvl w:val="0"/>
          <w:numId w:val="61"/>
        </w:numPr>
        <w:autoSpaceDE w:val="0"/>
        <w:autoSpaceDN w:val="0"/>
        <w:adjustRightInd w:val="0"/>
        <w:spacing w:after="0" w:line="240" w:lineRule="auto"/>
        <w:ind w:left="284" w:hanging="357"/>
        <w:jc w:val="both"/>
        <w:rPr>
          <w:rFonts w:ascii="Arial" w:hAnsi="Arial" w:cs="Arial"/>
        </w:rPr>
      </w:pPr>
      <w:r w:rsidRPr="00A61876">
        <w:rPr>
          <w:rFonts w:ascii="Arial" w:hAnsi="Arial" w:cs="Arial"/>
        </w:rPr>
        <w:t xml:space="preserve">W przypadku, o którym mowa w ust. 1 pkt 5, maksymalna wartość zmiany wynagrodzenia wynosi 5 % w stosunku do wynagrodzenia określonego w § </w:t>
      </w:r>
      <w:r w:rsidR="00E65B5E">
        <w:rPr>
          <w:rFonts w:ascii="Arial" w:hAnsi="Arial" w:cs="Arial"/>
        </w:rPr>
        <w:t>14</w:t>
      </w:r>
      <w:r w:rsidRPr="00A61876">
        <w:rPr>
          <w:rFonts w:ascii="Arial" w:hAnsi="Arial" w:cs="Arial"/>
        </w:rPr>
        <w:t xml:space="preserve"> ust. 2. </w:t>
      </w:r>
    </w:p>
    <w:p w14:paraId="05892FBE" w14:textId="10F6C375" w:rsidR="001A1E96" w:rsidRPr="006433D7" w:rsidRDefault="001A1E96" w:rsidP="00D460D1">
      <w:pPr>
        <w:numPr>
          <w:ilvl w:val="0"/>
          <w:numId w:val="61"/>
        </w:numPr>
        <w:autoSpaceDE w:val="0"/>
        <w:autoSpaceDN w:val="0"/>
        <w:adjustRightInd w:val="0"/>
        <w:spacing w:after="0" w:line="240" w:lineRule="auto"/>
        <w:ind w:left="284" w:hanging="357"/>
        <w:jc w:val="both"/>
        <w:rPr>
          <w:rFonts w:ascii="Arial" w:hAnsi="Arial" w:cs="Arial"/>
          <w:strike/>
          <w:color w:val="FF0000"/>
        </w:rPr>
      </w:pPr>
      <w:r w:rsidRPr="002D796D">
        <w:rPr>
          <w:rFonts w:ascii="Arial" w:hAnsi="Arial" w:cs="Arial"/>
        </w:rPr>
        <w:t>Wykonawca, którego wynagrodzenie zostało zmienione</w:t>
      </w:r>
      <w:r>
        <w:rPr>
          <w:rFonts w:ascii="Arial" w:hAnsi="Arial" w:cs="Arial"/>
        </w:rPr>
        <w:t xml:space="preserve"> </w:t>
      </w:r>
      <w:r w:rsidRPr="0049423A">
        <w:rPr>
          <w:rFonts w:ascii="Arial" w:hAnsi="Arial" w:cs="Arial"/>
        </w:rPr>
        <w:t xml:space="preserve">zgodnie z zasadami określonymi </w:t>
      </w:r>
      <w:r w:rsidR="00F1144C">
        <w:rPr>
          <w:rFonts w:ascii="Arial" w:hAnsi="Arial" w:cs="Arial"/>
        </w:rPr>
        <w:br/>
      </w:r>
      <w:r w:rsidRPr="0049423A">
        <w:rPr>
          <w:rFonts w:ascii="Arial" w:hAnsi="Arial" w:cs="Arial"/>
        </w:rPr>
        <w:t>w ust. 1 pkt 5, zobowiązany jest do zmiany wynagrodzenia przysługującego</w:t>
      </w:r>
      <w:r w:rsidR="00F1144C">
        <w:rPr>
          <w:rFonts w:ascii="Arial" w:hAnsi="Arial" w:cs="Arial"/>
        </w:rPr>
        <w:t xml:space="preserve"> </w:t>
      </w:r>
      <w:r w:rsidRPr="0049423A">
        <w:rPr>
          <w:rFonts w:ascii="Arial" w:hAnsi="Arial" w:cs="Arial"/>
        </w:rPr>
        <w:t>podwykonawcy, z którym zawarł umowę, w zakresie odpowiadającym</w:t>
      </w:r>
      <w:r w:rsidRPr="002D796D">
        <w:rPr>
          <w:rFonts w:ascii="Arial" w:hAnsi="Arial" w:cs="Arial"/>
        </w:rPr>
        <w:t xml:space="preserve"> zmianom cen materiałów lub kosztów dotyczących zobowiązania </w:t>
      </w:r>
      <w:r>
        <w:rPr>
          <w:rFonts w:ascii="Arial" w:hAnsi="Arial" w:cs="Arial"/>
        </w:rPr>
        <w:t>p</w:t>
      </w:r>
      <w:r w:rsidRPr="002D796D">
        <w:rPr>
          <w:rFonts w:ascii="Arial" w:hAnsi="Arial" w:cs="Arial"/>
        </w:rPr>
        <w:t>odwykonawcy</w:t>
      </w:r>
      <w:r>
        <w:rPr>
          <w:rFonts w:ascii="Arial" w:hAnsi="Arial" w:cs="Arial"/>
        </w:rPr>
        <w:t>.</w:t>
      </w:r>
    </w:p>
    <w:p w14:paraId="792D8122" w14:textId="77777777" w:rsidR="001A1E96" w:rsidRDefault="001A1E96" w:rsidP="00096094">
      <w:pPr>
        <w:autoSpaceDE w:val="0"/>
        <w:autoSpaceDN w:val="0"/>
        <w:adjustRightInd w:val="0"/>
        <w:spacing w:after="0" w:line="240" w:lineRule="auto"/>
        <w:rPr>
          <w:rFonts w:ascii="Arial" w:hAnsi="Arial" w:cs="Arial"/>
          <w:b/>
          <w:bCs/>
        </w:rPr>
      </w:pPr>
    </w:p>
    <w:p w14:paraId="0B49BD8D" w14:textId="4C63FFB7" w:rsidR="00565005" w:rsidRPr="009B7A9C" w:rsidRDefault="00565005" w:rsidP="00096094">
      <w:pPr>
        <w:autoSpaceDE w:val="0"/>
        <w:autoSpaceDN w:val="0"/>
        <w:adjustRightInd w:val="0"/>
        <w:spacing w:after="0" w:line="240" w:lineRule="auto"/>
        <w:jc w:val="center"/>
        <w:rPr>
          <w:rFonts w:ascii="Arial" w:hAnsi="Arial" w:cs="Arial"/>
          <w:b/>
          <w:bCs/>
        </w:rPr>
      </w:pPr>
      <w:r w:rsidRPr="009B7A9C">
        <w:rPr>
          <w:rFonts w:ascii="Arial" w:hAnsi="Arial" w:cs="Arial"/>
          <w:b/>
          <w:bCs/>
        </w:rPr>
        <w:t>§ 1</w:t>
      </w:r>
      <w:r w:rsidR="00CF162A" w:rsidRPr="00576442">
        <w:rPr>
          <w:rFonts w:ascii="Arial" w:hAnsi="Arial" w:cs="Arial"/>
          <w:b/>
          <w:bCs/>
          <w:color w:val="000000" w:themeColor="text1"/>
        </w:rPr>
        <w:t>9</w:t>
      </w:r>
    </w:p>
    <w:p w14:paraId="31FC3A72" w14:textId="65B50ABC" w:rsidR="009340FF" w:rsidRPr="009B7A9C" w:rsidRDefault="009340FF" w:rsidP="00F1144C">
      <w:pPr>
        <w:autoSpaceDE w:val="0"/>
        <w:autoSpaceDN w:val="0"/>
        <w:adjustRightInd w:val="0"/>
        <w:spacing w:after="0" w:line="240" w:lineRule="auto"/>
        <w:jc w:val="center"/>
        <w:rPr>
          <w:rFonts w:ascii="Arial" w:hAnsi="Arial" w:cs="Arial"/>
          <w:b/>
          <w:bCs/>
        </w:rPr>
      </w:pPr>
      <w:r w:rsidRPr="009B7A9C">
        <w:rPr>
          <w:rFonts w:ascii="Arial" w:hAnsi="Arial" w:cs="Arial"/>
          <w:b/>
          <w:bCs/>
        </w:rPr>
        <w:t>Postanowienia końcowe</w:t>
      </w:r>
    </w:p>
    <w:p w14:paraId="345AF557" w14:textId="623B128F" w:rsidR="00490F76" w:rsidRPr="009B7A9C" w:rsidRDefault="00490F76" w:rsidP="00096094">
      <w:pPr>
        <w:numPr>
          <w:ilvl w:val="0"/>
          <w:numId w:val="31"/>
        </w:numPr>
        <w:spacing w:after="0" w:line="240" w:lineRule="auto"/>
        <w:ind w:left="284" w:hanging="284"/>
        <w:jc w:val="both"/>
        <w:rPr>
          <w:rFonts w:ascii="Arial" w:hAnsi="Arial" w:cs="Arial"/>
        </w:rPr>
      </w:pPr>
      <w:r w:rsidRPr="009B7A9C">
        <w:rPr>
          <w:rFonts w:ascii="Arial" w:hAnsi="Arial" w:cs="Arial"/>
        </w:rPr>
        <w:t>W sprawach nieuregulowanych niniejszą umową mają zastosowanie w szczególności przepisy ustawy Prawo zamówień publicznych, Kodeksu Cywilnego i ustawy Prawo Budowlane.</w:t>
      </w:r>
    </w:p>
    <w:p w14:paraId="2082E0DA" w14:textId="77777777" w:rsidR="00490F76" w:rsidRPr="009B7A9C" w:rsidRDefault="00490F76" w:rsidP="00096094">
      <w:pPr>
        <w:numPr>
          <w:ilvl w:val="0"/>
          <w:numId w:val="31"/>
        </w:numPr>
        <w:spacing w:after="0" w:line="240" w:lineRule="auto"/>
        <w:ind w:left="284" w:hanging="284"/>
        <w:jc w:val="both"/>
        <w:rPr>
          <w:rFonts w:ascii="Arial" w:hAnsi="Arial" w:cs="Arial"/>
        </w:rPr>
      </w:pPr>
      <w:r w:rsidRPr="009B7A9C">
        <w:rPr>
          <w:rFonts w:ascii="Arial" w:hAnsi="Arial" w:cs="Arial"/>
        </w:rPr>
        <w:t>Ewentualne spory, jakie mogą powstać przy realizacji niniejszej umowy, będą rozstrzygane przez Sąd powszechny właściwy dla siedziby Zamawiającego.</w:t>
      </w:r>
    </w:p>
    <w:p w14:paraId="57F8C14B" w14:textId="77777777" w:rsidR="00490F76" w:rsidRPr="009B7A9C" w:rsidRDefault="00490F76" w:rsidP="00096094">
      <w:pPr>
        <w:numPr>
          <w:ilvl w:val="0"/>
          <w:numId w:val="31"/>
        </w:numPr>
        <w:spacing w:after="0" w:line="240" w:lineRule="auto"/>
        <w:ind w:left="284" w:hanging="284"/>
        <w:jc w:val="both"/>
        <w:rPr>
          <w:rFonts w:ascii="Arial" w:hAnsi="Arial" w:cs="Arial"/>
        </w:rPr>
      </w:pPr>
      <w:r w:rsidRPr="009B7A9C">
        <w:rPr>
          <w:rFonts w:ascii="Arial" w:hAnsi="Arial" w:cs="Arial"/>
        </w:rPr>
        <w:t>Przed skierowaniem sporu o roszczenie cywilnoprawne w sprawach, w których zawarcie ugody jest dopuszczalne, na drogę postępowania sądowego, Strony zobowiązują się poddać go mediacjom lub innemu polubownemu rozwiązaniu sporu przed Sądem Polubownym przy Prokuratorii Generalnej Rzeczypospolitej Polskiej, mediatorem wybranym przez Strony z listy stałych mediatorów Sądu Okręgowego odpowiedniego dla siedziby Zamawiającego albo osobą prowadzącą inne polubowne rozwiązanie sporu.</w:t>
      </w:r>
    </w:p>
    <w:p w14:paraId="7D1C39A0" w14:textId="77777777" w:rsidR="00490F76" w:rsidRPr="009B7A9C" w:rsidRDefault="00490F76" w:rsidP="00096094">
      <w:pPr>
        <w:numPr>
          <w:ilvl w:val="0"/>
          <w:numId w:val="31"/>
        </w:numPr>
        <w:spacing w:after="0" w:line="240" w:lineRule="auto"/>
        <w:ind w:left="284" w:hanging="284"/>
        <w:jc w:val="both"/>
        <w:rPr>
          <w:rFonts w:ascii="Arial" w:hAnsi="Arial" w:cs="Arial"/>
        </w:rPr>
      </w:pPr>
      <w:r w:rsidRPr="009B7A9C">
        <w:rPr>
          <w:rFonts w:ascii="Arial" w:hAnsi="Arial" w:cs="Arial"/>
        </w:rPr>
        <w:t>Wszelkie zmiany i uzupełnienia treści niniejszej umowy wymagają formy pisemnej pod rygorem nieważności.</w:t>
      </w:r>
    </w:p>
    <w:p w14:paraId="3EDBB818" w14:textId="590AC9E2" w:rsidR="00C729E9" w:rsidRDefault="00490F76" w:rsidP="00096094">
      <w:pPr>
        <w:numPr>
          <w:ilvl w:val="0"/>
          <w:numId w:val="31"/>
        </w:numPr>
        <w:spacing w:after="0" w:line="240" w:lineRule="auto"/>
        <w:ind w:left="284" w:hanging="284"/>
        <w:jc w:val="both"/>
        <w:rPr>
          <w:rFonts w:ascii="Arial" w:hAnsi="Arial" w:cs="Arial"/>
        </w:rPr>
      </w:pPr>
      <w:r w:rsidRPr="009B7A9C">
        <w:rPr>
          <w:rFonts w:ascii="Arial" w:hAnsi="Arial" w:cs="Arial"/>
        </w:rPr>
        <w:t xml:space="preserve">Umowę sporządzono w </w:t>
      </w:r>
      <w:r w:rsidR="00A00F92">
        <w:rPr>
          <w:rFonts w:ascii="Arial" w:hAnsi="Arial" w:cs="Arial"/>
        </w:rPr>
        <w:t>dwóch</w:t>
      </w:r>
      <w:r w:rsidRPr="009B7A9C">
        <w:rPr>
          <w:rFonts w:ascii="Arial" w:hAnsi="Arial" w:cs="Arial"/>
        </w:rPr>
        <w:t xml:space="preserve"> jednobrzmiących egzemplarzach, </w:t>
      </w:r>
      <w:r w:rsidR="00A00F92">
        <w:rPr>
          <w:rFonts w:ascii="Arial" w:hAnsi="Arial" w:cs="Arial"/>
        </w:rPr>
        <w:t>jeden</w:t>
      </w:r>
      <w:r w:rsidRPr="009B7A9C">
        <w:rPr>
          <w:rFonts w:ascii="Arial" w:hAnsi="Arial" w:cs="Arial"/>
        </w:rPr>
        <w:t xml:space="preserve"> egzemplarz</w:t>
      </w:r>
      <w:r w:rsidR="00A00F92">
        <w:rPr>
          <w:rFonts w:ascii="Arial" w:hAnsi="Arial" w:cs="Arial"/>
        </w:rPr>
        <w:t xml:space="preserve"> </w:t>
      </w:r>
      <w:r w:rsidRPr="009B7A9C">
        <w:rPr>
          <w:rFonts w:ascii="Arial" w:hAnsi="Arial" w:cs="Arial"/>
        </w:rPr>
        <w:t>otrzymuje Zamawiający, a jeden egzemplarz Wykonawca.</w:t>
      </w:r>
    </w:p>
    <w:p w14:paraId="2830BA9C" w14:textId="1DBA5946" w:rsidR="005B40DC" w:rsidRPr="009B7A9C" w:rsidRDefault="005B40DC" w:rsidP="005B40DC">
      <w:pPr>
        <w:pStyle w:val="Akapitzlist"/>
        <w:autoSpaceDE w:val="0"/>
        <w:autoSpaceDN w:val="0"/>
        <w:adjustRightInd w:val="0"/>
        <w:spacing w:after="0" w:line="240" w:lineRule="auto"/>
        <w:ind w:left="284"/>
        <w:contextualSpacing w:val="0"/>
        <w:jc w:val="both"/>
        <w:rPr>
          <w:rFonts w:ascii="Arial" w:hAnsi="Arial" w:cs="Arial"/>
        </w:rPr>
      </w:pPr>
    </w:p>
    <w:p w14:paraId="0E324C0F" w14:textId="77777777" w:rsidR="00C729E9" w:rsidRPr="009B7A9C" w:rsidRDefault="00C729E9" w:rsidP="00096094">
      <w:pPr>
        <w:autoSpaceDE w:val="0"/>
        <w:autoSpaceDN w:val="0"/>
        <w:adjustRightInd w:val="0"/>
        <w:spacing w:after="0" w:line="240" w:lineRule="auto"/>
        <w:jc w:val="both"/>
        <w:rPr>
          <w:rFonts w:ascii="Arial" w:hAnsi="Arial" w:cs="Arial"/>
          <w:b/>
          <w:bCs/>
        </w:rPr>
      </w:pPr>
    </w:p>
    <w:p w14:paraId="3A9C9F09" w14:textId="77777777" w:rsidR="00C729E9" w:rsidRDefault="00C729E9" w:rsidP="00096094">
      <w:pPr>
        <w:autoSpaceDE w:val="0"/>
        <w:autoSpaceDN w:val="0"/>
        <w:adjustRightInd w:val="0"/>
        <w:spacing w:after="0" w:line="240" w:lineRule="auto"/>
        <w:jc w:val="both"/>
        <w:rPr>
          <w:rFonts w:ascii="Arial" w:hAnsi="Arial" w:cs="Arial"/>
          <w:b/>
          <w:bCs/>
        </w:rPr>
      </w:pPr>
    </w:p>
    <w:p w14:paraId="41A3360D" w14:textId="77777777" w:rsidR="00A00F92" w:rsidRPr="009B7A9C" w:rsidRDefault="00A00F92" w:rsidP="00096094">
      <w:pPr>
        <w:autoSpaceDE w:val="0"/>
        <w:autoSpaceDN w:val="0"/>
        <w:adjustRightInd w:val="0"/>
        <w:spacing w:after="0" w:line="240" w:lineRule="auto"/>
        <w:jc w:val="both"/>
        <w:rPr>
          <w:rFonts w:ascii="Arial" w:hAnsi="Arial" w:cs="Arial"/>
          <w:b/>
          <w:bCs/>
        </w:rPr>
      </w:pPr>
    </w:p>
    <w:p w14:paraId="258DEFF7" w14:textId="77777777" w:rsidR="00CE5C5F" w:rsidRPr="009B7A9C" w:rsidRDefault="00490F76" w:rsidP="00096094">
      <w:pPr>
        <w:autoSpaceDE w:val="0"/>
        <w:autoSpaceDN w:val="0"/>
        <w:adjustRightInd w:val="0"/>
        <w:spacing w:after="0" w:line="240" w:lineRule="auto"/>
        <w:rPr>
          <w:rFonts w:ascii="Arial" w:hAnsi="Arial" w:cs="Arial"/>
          <w:b/>
          <w:bCs/>
        </w:rPr>
      </w:pPr>
      <w:r w:rsidRPr="009B7A9C">
        <w:rPr>
          <w:rFonts w:ascii="Arial" w:hAnsi="Arial" w:cs="Arial"/>
          <w:b/>
          <w:bCs/>
        </w:rPr>
        <w:t xml:space="preserve">               </w:t>
      </w:r>
      <w:r w:rsidR="00CE5C5F" w:rsidRPr="009B7A9C">
        <w:rPr>
          <w:rFonts w:ascii="Arial" w:hAnsi="Arial" w:cs="Arial"/>
          <w:b/>
          <w:bCs/>
        </w:rPr>
        <w:t xml:space="preserve">ZAMAWIAJĄCY </w:t>
      </w:r>
      <w:r w:rsidRPr="009B7A9C">
        <w:rPr>
          <w:rFonts w:ascii="Arial" w:hAnsi="Arial" w:cs="Arial"/>
          <w:b/>
          <w:bCs/>
        </w:rPr>
        <w:t xml:space="preserve">                                                              </w:t>
      </w:r>
      <w:r w:rsidR="00CE5C5F" w:rsidRPr="009B7A9C">
        <w:rPr>
          <w:rFonts w:ascii="Arial" w:hAnsi="Arial" w:cs="Arial"/>
          <w:b/>
          <w:bCs/>
        </w:rPr>
        <w:t>WYKONAWCA</w:t>
      </w:r>
    </w:p>
    <w:sectPr w:rsidR="00CE5C5F" w:rsidRPr="009B7A9C" w:rsidSect="00DE7B20">
      <w:footerReference w:type="default" r:id="rId12"/>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689E7" w14:textId="77777777" w:rsidR="005F115C" w:rsidRDefault="005F115C" w:rsidP="00E05375">
      <w:pPr>
        <w:spacing w:after="0" w:line="240" w:lineRule="auto"/>
      </w:pPr>
      <w:r>
        <w:separator/>
      </w:r>
    </w:p>
  </w:endnote>
  <w:endnote w:type="continuationSeparator" w:id="0">
    <w:p w14:paraId="4FC64E8E" w14:textId="77777777" w:rsidR="005F115C" w:rsidRDefault="005F115C" w:rsidP="00E05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803168"/>
      <w:docPartObj>
        <w:docPartGallery w:val="Page Numbers (Bottom of Page)"/>
        <w:docPartUnique/>
      </w:docPartObj>
    </w:sdtPr>
    <w:sdtEndPr/>
    <w:sdtContent>
      <w:p w14:paraId="4729272D" w14:textId="77777777" w:rsidR="00097070" w:rsidRDefault="00156238">
        <w:pPr>
          <w:pStyle w:val="Stopka"/>
          <w:jc w:val="center"/>
        </w:pPr>
        <w:r>
          <w:fldChar w:fldCharType="begin"/>
        </w:r>
        <w:r w:rsidR="00097070">
          <w:instrText>PAGE   \* MERGEFORMAT</w:instrText>
        </w:r>
        <w:r>
          <w:fldChar w:fldCharType="separate"/>
        </w:r>
        <w:r w:rsidR="00362D3C">
          <w:rPr>
            <w:noProof/>
          </w:rPr>
          <w:t>20</w:t>
        </w:r>
        <w:r>
          <w:fldChar w:fldCharType="end"/>
        </w:r>
      </w:p>
    </w:sdtContent>
  </w:sdt>
  <w:p w14:paraId="10D0CE21" w14:textId="77777777" w:rsidR="00097070" w:rsidRDefault="000970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0C108" w14:textId="77777777" w:rsidR="005F115C" w:rsidRDefault="005F115C" w:rsidP="00E05375">
      <w:pPr>
        <w:spacing w:after="0" w:line="240" w:lineRule="auto"/>
      </w:pPr>
      <w:r>
        <w:separator/>
      </w:r>
    </w:p>
  </w:footnote>
  <w:footnote w:type="continuationSeparator" w:id="0">
    <w:p w14:paraId="129E4FBE" w14:textId="77777777" w:rsidR="005F115C" w:rsidRDefault="005F115C" w:rsidP="00E053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24"/>
    <w:lvl w:ilvl="0">
      <w:start w:val="1"/>
      <w:numFmt w:val="decimal"/>
      <w:lvlText w:val="%1)"/>
      <w:lvlJc w:val="left"/>
      <w:pPr>
        <w:tabs>
          <w:tab w:val="num" w:pos="284"/>
        </w:tabs>
        <w:ind w:left="644" w:hanging="360"/>
      </w:pPr>
      <w:rPr>
        <w:rFonts w:hint="default"/>
        <w:b w:val="0"/>
        <w:i w:val="0"/>
      </w:rPr>
    </w:lvl>
  </w:abstractNum>
  <w:abstractNum w:abstractNumId="1" w15:restartNumberingAfterBreak="0">
    <w:nsid w:val="00000012"/>
    <w:multiLevelType w:val="singleLevel"/>
    <w:tmpl w:val="00000012"/>
    <w:lvl w:ilvl="0">
      <w:start w:val="1"/>
      <w:numFmt w:val="decimal"/>
      <w:lvlText w:val="%1)"/>
      <w:lvlJc w:val="left"/>
      <w:pPr>
        <w:tabs>
          <w:tab w:val="num" w:pos="0"/>
        </w:tabs>
        <w:ind w:left="360" w:hanging="360"/>
      </w:pPr>
      <w:rPr>
        <w:rFonts w:cs="Calibri"/>
      </w:rPr>
    </w:lvl>
  </w:abstractNum>
  <w:abstractNum w:abstractNumId="2" w15:restartNumberingAfterBreak="0">
    <w:nsid w:val="004E5F9B"/>
    <w:multiLevelType w:val="hybridMultilevel"/>
    <w:tmpl w:val="C5C6F2D6"/>
    <w:lvl w:ilvl="0" w:tplc="0415000F">
      <w:start w:val="1"/>
      <w:numFmt w:val="decimal"/>
      <w:lvlText w:val="%1."/>
      <w:lvlJc w:val="left"/>
      <w:pPr>
        <w:ind w:left="0" w:hanging="360"/>
      </w:pPr>
      <w:rPr>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14B3BBA"/>
    <w:multiLevelType w:val="hybridMultilevel"/>
    <w:tmpl w:val="2474D6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CF05FB"/>
    <w:multiLevelType w:val="hybridMultilevel"/>
    <w:tmpl w:val="26B2DB96"/>
    <w:lvl w:ilvl="0" w:tplc="0588AC6A">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00113F"/>
    <w:multiLevelType w:val="hybridMultilevel"/>
    <w:tmpl w:val="AC48C8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8B6631"/>
    <w:multiLevelType w:val="hybridMultilevel"/>
    <w:tmpl w:val="7EA2B2C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6866996"/>
    <w:multiLevelType w:val="hybridMultilevel"/>
    <w:tmpl w:val="E7E4A2F4"/>
    <w:lvl w:ilvl="0" w:tplc="75DC0D64">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3C0CAE"/>
    <w:multiLevelType w:val="hybridMultilevel"/>
    <w:tmpl w:val="F54ABE18"/>
    <w:lvl w:ilvl="0" w:tplc="2180867A">
      <w:start w:val="5"/>
      <w:numFmt w:val="decimal"/>
      <w:lvlText w:val="%1."/>
      <w:lvlJc w:val="left"/>
      <w:pPr>
        <w:ind w:left="36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740D8C"/>
    <w:multiLevelType w:val="hybridMultilevel"/>
    <w:tmpl w:val="ADB814D4"/>
    <w:lvl w:ilvl="0" w:tplc="848446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8E86A9E"/>
    <w:multiLevelType w:val="hybridMultilevel"/>
    <w:tmpl w:val="E6E463B4"/>
    <w:lvl w:ilvl="0" w:tplc="6624CB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644CC2"/>
    <w:multiLevelType w:val="multilevel"/>
    <w:tmpl w:val="B2FC1314"/>
    <w:lvl w:ilvl="0">
      <w:start w:val="1"/>
      <w:numFmt w:val="decimal"/>
      <w:lvlText w:val="%1."/>
      <w:lvlJc w:val="left"/>
      <w:pPr>
        <w:tabs>
          <w:tab w:val="num" w:pos="360"/>
        </w:tabs>
        <w:ind w:left="360" w:hanging="360"/>
      </w:pPr>
      <w:rPr>
        <w:rFonts w:hint="default"/>
        <w:b w:val="0"/>
        <w:strike w:val="0"/>
        <w:color w:val="auto"/>
        <w:sz w:val="22"/>
        <w:szCs w:val="22"/>
      </w:rPr>
    </w:lvl>
    <w:lvl w:ilvl="1">
      <w:start w:val="1"/>
      <w:numFmt w:val="decimal"/>
      <w:lvlText w:val="%2)"/>
      <w:lvlJc w:val="left"/>
      <w:pPr>
        <w:ind w:left="1080" w:hanging="360"/>
      </w:pPr>
      <w:rPr>
        <w:rFonts w:hint="default"/>
      </w:rPr>
    </w:lvl>
    <w:lvl w:ilvl="2">
      <w:start w:val="1"/>
      <w:numFmt w:val="lowerLetter"/>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15:restartNumberingAfterBreak="0">
    <w:nsid w:val="0B091BFD"/>
    <w:multiLevelType w:val="hybridMultilevel"/>
    <w:tmpl w:val="8BD4CECC"/>
    <w:lvl w:ilvl="0" w:tplc="E4B473CA">
      <w:start w:val="1"/>
      <w:numFmt w:val="decimal"/>
      <w:lvlText w:val="%1."/>
      <w:lvlJc w:val="left"/>
      <w:rPr>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6211E26"/>
    <w:multiLevelType w:val="hybridMultilevel"/>
    <w:tmpl w:val="E69EFEEC"/>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169F10DD"/>
    <w:multiLevelType w:val="hybridMultilevel"/>
    <w:tmpl w:val="F7BA2956"/>
    <w:lvl w:ilvl="0" w:tplc="1E088EA2">
      <w:start w:val="1"/>
      <w:numFmt w:val="decimal"/>
      <w:lvlText w:val="%1)"/>
      <w:lvlJc w:val="left"/>
      <w:rPr>
        <w:rFonts w:ascii="Arial" w:eastAsia="Calibri" w:hAnsi="Arial" w:cs="Arial" w:hint="default"/>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D932F2"/>
    <w:multiLevelType w:val="hybridMultilevel"/>
    <w:tmpl w:val="A95238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542DDC"/>
    <w:multiLevelType w:val="hybridMultilevel"/>
    <w:tmpl w:val="3EFCCC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813363"/>
    <w:multiLevelType w:val="hybridMultilevel"/>
    <w:tmpl w:val="20F600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2F4C57"/>
    <w:multiLevelType w:val="hybridMultilevel"/>
    <w:tmpl w:val="FB94EE00"/>
    <w:lvl w:ilvl="0" w:tplc="F66409BC">
      <w:start w:val="1"/>
      <w:numFmt w:val="decimal"/>
      <w:lvlText w:val="%1)"/>
      <w:lvlJc w:val="left"/>
      <w:rPr>
        <w:strike w:val="0"/>
        <w:color w:val="auto"/>
      </w:rPr>
    </w:lvl>
    <w:lvl w:ilvl="1" w:tplc="FFFFFFFF">
      <w:start w:val="1"/>
      <w:numFmt w:val="decimal"/>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9" w15:restartNumberingAfterBreak="0">
    <w:nsid w:val="1E8B7B5A"/>
    <w:multiLevelType w:val="hybridMultilevel"/>
    <w:tmpl w:val="4EA44B4C"/>
    <w:lvl w:ilvl="0" w:tplc="04150011">
      <w:start w:val="1"/>
      <w:numFmt w:val="decimal"/>
      <w:lvlText w:val="%1)"/>
      <w:lvlJc w:val="left"/>
      <w:pPr>
        <w:ind w:left="1004" w:hanging="360"/>
      </w:pPr>
    </w:lvl>
    <w:lvl w:ilvl="1" w:tplc="04150011">
      <w:start w:val="1"/>
      <w:numFmt w:val="decimal"/>
      <w:lvlText w:val="%2)"/>
      <w:lvlJc w:val="left"/>
      <w:pPr>
        <w:ind w:left="1211"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0" w15:restartNumberingAfterBreak="0">
    <w:nsid w:val="1FD0349D"/>
    <w:multiLevelType w:val="hybridMultilevel"/>
    <w:tmpl w:val="3A6812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E70A66"/>
    <w:multiLevelType w:val="hybridMultilevel"/>
    <w:tmpl w:val="F7169ABA"/>
    <w:lvl w:ilvl="0" w:tplc="4314B0A4">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575346"/>
    <w:multiLevelType w:val="hybridMultilevel"/>
    <w:tmpl w:val="772A0960"/>
    <w:lvl w:ilvl="0" w:tplc="F9E435AC">
      <w:start w:val="1"/>
      <w:numFmt w:val="decimal"/>
      <w:lvlText w:val="%1."/>
      <w:lvlJc w:val="left"/>
      <w:pPr>
        <w:ind w:left="4755" w:hanging="360"/>
      </w:pPr>
      <w:rPr>
        <w:color w:val="auto"/>
      </w:rPr>
    </w:lvl>
    <w:lvl w:ilvl="1" w:tplc="3AFAE6A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537536"/>
    <w:multiLevelType w:val="hybridMultilevel"/>
    <w:tmpl w:val="24400DEE"/>
    <w:lvl w:ilvl="0" w:tplc="DD76AEE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2B65825"/>
    <w:multiLevelType w:val="hybridMultilevel"/>
    <w:tmpl w:val="D9A65C2C"/>
    <w:lvl w:ilvl="0" w:tplc="8D046700">
      <w:start w:val="6"/>
      <w:numFmt w:val="decimal"/>
      <w:lvlText w:val="%1."/>
      <w:lvlJc w:val="left"/>
      <w:pPr>
        <w:ind w:left="1211"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4B56F37"/>
    <w:multiLevelType w:val="hybridMultilevel"/>
    <w:tmpl w:val="BE0A40E2"/>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26" w15:restartNumberingAfterBreak="0">
    <w:nsid w:val="25DC2ED1"/>
    <w:multiLevelType w:val="hybridMultilevel"/>
    <w:tmpl w:val="FA2884C2"/>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280F13C5"/>
    <w:multiLevelType w:val="hybridMultilevel"/>
    <w:tmpl w:val="616010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6F7231"/>
    <w:multiLevelType w:val="hybridMultilevel"/>
    <w:tmpl w:val="C67861B0"/>
    <w:lvl w:ilvl="0" w:tplc="04150011">
      <w:start w:val="1"/>
      <w:numFmt w:val="decimal"/>
      <w:lvlText w:val="%1)"/>
      <w:lvlJc w:val="left"/>
      <w:pPr>
        <w:ind w:left="644" w:hanging="360"/>
      </w:pPr>
    </w:lvl>
    <w:lvl w:ilvl="1" w:tplc="7B862BCA">
      <w:start w:val="1"/>
      <w:numFmt w:val="lowerLetter"/>
      <w:lvlText w:val="%2)"/>
      <w:lvlJc w:val="left"/>
      <w:pPr>
        <w:ind w:left="1070"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9" w15:restartNumberingAfterBreak="0">
    <w:nsid w:val="29BF4B23"/>
    <w:multiLevelType w:val="hybridMultilevel"/>
    <w:tmpl w:val="7F0425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B8F520E"/>
    <w:multiLevelType w:val="hybridMultilevel"/>
    <w:tmpl w:val="366A02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DC062D3"/>
    <w:multiLevelType w:val="hybridMultilevel"/>
    <w:tmpl w:val="4F14302A"/>
    <w:lvl w:ilvl="0" w:tplc="C52EFA92">
      <w:start w:val="1"/>
      <w:numFmt w:val="decimal"/>
      <w:lvlText w:val="%1)"/>
      <w:lvlJc w:val="left"/>
      <w:pPr>
        <w:ind w:left="36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6144FD"/>
    <w:multiLevelType w:val="hybridMultilevel"/>
    <w:tmpl w:val="E788EE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0637616"/>
    <w:multiLevelType w:val="hybridMultilevel"/>
    <w:tmpl w:val="FAE47F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6767E95"/>
    <w:multiLevelType w:val="hybridMultilevel"/>
    <w:tmpl w:val="A0DEF952"/>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82E4D416">
      <w:start w:val="1"/>
      <w:numFmt w:val="decimal"/>
      <w:lvlText w:val="%3."/>
      <w:lvlJc w:val="left"/>
      <w:pPr>
        <w:ind w:left="2766" w:hanging="360"/>
      </w:pPr>
      <w:rPr>
        <w:rFonts w:hint="default"/>
        <w:b w:val="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36B50095"/>
    <w:multiLevelType w:val="hybridMultilevel"/>
    <w:tmpl w:val="B0AE8C34"/>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36" w15:restartNumberingAfterBreak="0">
    <w:nsid w:val="3897473C"/>
    <w:multiLevelType w:val="hybridMultilevel"/>
    <w:tmpl w:val="50180DEE"/>
    <w:lvl w:ilvl="0" w:tplc="C658BBEA">
      <w:start w:val="1"/>
      <w:numFmt w:val="lowerLetter"/>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A051F73"/>
    <w:multiLevelType w:val="hybridMultilevel"/>
    <w:tmpl w:val="7D14E528"/>
    <w:lvl w:ilvl="0" w:tplc="8B3AABCC">
      <w:start w:val="1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AB0381C"/>
    <w:multiLevelType w:val="hybridMultilevel"/>
    <w:tmpl w:val="9C70F7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C7F214E"/>
    <w:multiLevelType w:val="hybridMultilevel"/>
    <w:tmpl w:val="F6E2CB68"/>
    <w:lvl w:ilvl="0" w:tplc="DD22E224">
      <w:start w:val="1"/>
      <w:numFmt w:val="decimal"/>
      <w:lvlText w:val="%1."/>
      <w:lvlJc w:val="left"/>
      <w:rPr>
        <w:b w:val="0"/>
        <w:strike w:val="0"/>
        <w:color w:val="auto"/>
      </w:rPr>
    </w:lvl>
    <w:lvl w:ilvl="1" w:tplc="BA8AD36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1785A65"/>
    <w:multiLevelType w:val="hybridMultilevel"/>
    <w:tmpl w:val="05DC43C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254467F"/>
    <w:multiLevelType w:val="hybridMultilevel"/>
    <w:tmpl w:val="2BBA0B7C"/>
    <w:lvl w:ilvl="0" w:tplc="F7DA1AC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43F2612F"/>
    <w:multiLevelType w:val="hybridMultilevel"/>
    <w:tmpl w:val="6C50B1AC"/>
    <w:lvl w:ilvl="0" w:tplc="C2FA8594">
      <w:start w:val="1"/>
      <w:numFmt w:val="decimal"/>
      <w:lvlText w:val="%1."/>
      <w:lvlJc w:val="left"/>
      <w:pPr>
        <w:ind w:left="644" w:hanging="360"/>
      </w:pPr>
      <w:rPr>
        <w:strike w:val="0"/>
        <w:color w:val="auto"/>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43" w15:restartNumberingAfterBreak="0">
    <w:nsid w:val="4939532F"/>
    <w:multiLevelType w:val="hybridMultilevel"/>
    <w:tmpl w:val="96AEFDA0"/>
    <w:lvl w:ilvl="0" w:tplc="BF36184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C367BD5"/>
    <w:multiLevelType w:val="hybridMultilevel"/>
    <w:tmpl w:val="F3C2EBA8"/>
    <w:lvl w:ilvl="0" w:tplc="04150017">
      <w:start w:val="1"/>
      <w:numFmt w:val="lowerLetter"/>
      <w:lvlText w:val="%1)"/>
      <w:lvlJc w:val="left"/>
      <w:pPr>
        <w:ind w:left="1428" w:hanging="360"/>
      </w:pPr>
    </w:lvl>
    <w:lvl w:ilvl="1" w:tplc="04150017">
      <w:start w:val="1"/>
      <w:numFmt w:val="lowerLetter"/>
      <w:lvlText w:val="%2)"/>
      <w:lvlJc w:val="left"/>
      <w:pPr>
        <w:ind w:left="92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45" w15:restartNumberingAfterBreak="0">
    <w:nsid w:val="4CAB0536"/>
    <w:multiLevelType w:val="hybridMultilevel"/>
    <w:tmpl w:val="E542CF38"/>
    <w:lvl w:ilvl="0" w:tplc="159A2E8C">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CAE6A35"/>
    <w:multiLevelType w:val="hybridMultilevel"/>
    <w:tmpl w:val="87F8B8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E0B2ED3"/>
    <w:multiLevelType w:val="hybridMultilevel"/>
    <w:tmpl w:val="40B6E3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5273412A"/>
    <w:multiLevelType w:val="hybridMultilevel"/>
    <w:tmpl w:val="72F20B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2972F75"/>
    <w:multiLevelType w:val="hybridMultilevel"/>
    <w:tmpl w:val="9272845E"/>
    <w:lvl w:ilvl="0" w:tplc="848446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3924A8B"/>
    <w:multiLevelType w:val="hybridMultilevel"/>
    <w:tmpl w:val="0832BB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5F97695"/>
    <w:multiLevelType w:val="hybridMultilevel"/>
    <w:tmpl w:val="BFEC4BE0"/>
    <w:lvl w:ilvl="0" w:tplc="30A482F6">
      <w:start w:val="1"/>
      <w:numFmt w:val="decimal"/>
      <w:lvlText w:val="%1."/>
      <w:lvlJc w:val="left"/>
      <w:pPr>
        <w:ind w:left="36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75F28DD"/>
    <w:multiLevelType w:val="hybridMultilevel"/>
    <w:tmpl w:val="D42AE2D8"/>
    <w:lvl w:ilvl="0" w:tplc="683C633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B447F7B"/>
    <w:multiLevelType w:val="hybridMultilevel"/>
    <w:tmpl w:val="52AACB74"/>
    <w:lvl w:ilvl="0" w:tplc="D130BA24">
      <w:start w:val="1"/>
      <w:numFmt w:val="decimal"/>
      <w:lvlText w:val="%1."/>
      <w:lvlJc w:val="left"/>
      <w:pPr>
        <w:ind w:left="360" w:hanging="360"/>
      </w:pPr>
      <w:rPr>
        <w:b w:val="0"/>
        <w:bCs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FDA6F52"/>
    <w:multiLevelType w:val="hybridMultilevel"/>
    <w:tmpl w:val="EA960530"/>
    <w:lvl w:ilvl="0" w:tplc="5B6CDC5A">
      <w:start w:val="1"/>
      <w:numFmt w:val="decimal"/>
      <w:lvlText w:val="%1."/>
      <w:lvlJc w:val="left"/>
      <w:rPr>
        <w:strike w:val="0"/>
        <w:color w:val="auto"/>
        <w:sz w:val="22"/>
        <w:szCs w:val="22"/>
      </w:rPr>
    </w:lvl>
    <w:lvl w:ilvl="1" w:tplc="1C9E2238">
      <w:start w:val="1"/>
      <w:numFmt w:val="decimal"/>
      <w:lvlText w:val="%2)"/>
      <w:lvlJc w:val="left"/>
      <w:pPr>
        <w:ind w:left="786"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60421A44"/>
    <w:multiLevelType w:val="hybridMultilevel"/>
    <w:tmpl w:val="D0421C2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64530243"/>
    <w:multiLevelType w:val="hybridMultilevel"/>
    <w:tmpl w:val="F6FA7C66"/>
    <w:lvl w:ilvl="0" w:tplc="46CC7E88">
      <w:start w:val="4"/>
      <w:numFmt w:val="decimal"/>
      <w:lvlText w:val="%1."/>
      <w:lvlJc w:val="left"/>
      <w:pPr>
        <w:ind w:left="1211"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674A5277"/>
    <w:multiLevelType w:val="hybridMultilevel"/>
    <w:tmpl w:val="F110A7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69DB4F5D"/>
    <w:multiLevelType w:val="hybridMultilevel"/>
    <w:tmpl w:val="CD2CCED4"/>
    <w:lvl w:ilvl="0" w:tplc="75DC0D64">
      <w:start w:val="1"/>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59" w15:restartNumberingAfterBreak="0">
    <w:nsid w:val="6ADD5E34"/>
    <w:multiLevelType w:val="hybridMultilevel"/>
    <w:tmpl w:val="842AAA86"/>
    <w:lvl w:ilvl="0" w:tplc="848446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C332E54"/>
    <w:multiLevelType w:val="hybridMultilevel"/>
    <w:tmpl w:val="22DE15D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72270C47"/>
    <w:multiLevelType w:val="hybridMultilevel"/>
    <w:tmpl w:val="54746F9E"/>
    <w:lvl w:ilvl="0" w:tplc="98547502">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3BF497E"/>
    <w:multiLevelType w:val="hybridMultilevel"/>
    <w:tmpl w:val="45E83C32"/>
    <w:lvl w:ilvl="0" w:tplc="A4969360">
      <w:start w:val="1"/>
      <w:numFmt w:val="decimal"/>
      <w:lvlText w:val="%1."/>
      <w:lvlJc w:val="left"/>
      <w:pPr>
        <w:ind w:left="360" w:hanging="360"/>
      </w:pPr>
      <w:rPr>
        <w:rFonts w:hint="default"/>
        <w:color w:val="auto"/>
      </w:rPr>
    </w:lvl>
    <w:lvl w:ilvl="1" w:tplc="4296DF62">
      <w:start w:val="1"/>
      <w:numFmt w:val="decimal"/>
      <w:lvlText w:val="%2)"/>
      <w:lvlJc w:val="left"/>
      <w:pPr>
        <w:ind w:left="1425" w:hanging="705"/>
      </w:pPr>
      <w:rPr>
        <w:rFonts w:hint="default"/>
      </w:rPr>
    </w:lvl>
    <w:lvl w:ilvl="2" w:tplc="82CC5092">
      <w:start w:val="1"/>
      <w:numFmt w:val="lowerLetter"/>
      <w:lvlText w:val="%3)"/>
      <w:lvlJc w:val="right"/>
      <w:pPr>
        <w:ind w:left="1800" w:hanging="180"/>
      </w:pPr>
      <w:rPr>
        <w:rFonts w:ascii="Arial" w:eastAsia="Lucida Sans Unicode" w:hAnsi="Arial" w:cs="Arial"/>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7ACC2514"/>
    <w:multiLevelType w:val="hybridMultilevel"/>
    <w:tmpl w:val="82BE19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7CA11090"/>
    <w:multiLevelType w:val="hybridMultilevel"/>
    <w:tmpl w:val="4CC0F5F6"/>
    <w:lvl w:ilvl="0" w:tplc="DB48F09A">
      <w:start w:val="10"/>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E920244"/>
    <w:multiLevelType w:val="hybridMultilevel"/>
    <w:tmpl w:val="34F2AEDC"/>
    <w:lvl w:ilvl="0" w:tplc="CE4A871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EB00209"/>
    <w:multiLevelType w:val="hybridMultilevel"/>
    <w:tmpl w:val="6A1AE0BC"/>
    <w:lvl w:ilvl="0" w:tplc="2E5604FE">
      <w:start w:val="1"/>
      <w:numFmt w:val="decimal"/>
      <w:lvlText w:val="%1."/>
      <w:lvlJc w:val="left"/>
      <w:pPr>
        <w:ind w:left="786" w:hanging="360"/>
      </w:pPr>
      <w:rPr>
        <w:rFonts w:ascii="Arial" w:hAnsi="Arial" w:cs="Arial" w:hint="default"/>
        <w: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FFE7DFA"/>
    <w:multiLevelType w:val="hybridMultilevel"/>
    <w:tmpl w:val="3138BCCA"/>
    <w:lvl w:ilvl="0" w:tplc="E05CB56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204636834">
    <w:abstractNumId w:val="2"/>
  </w:num>
  <w:num w:numId="2" w16cid:durableId="1000933192">
    <w:abstractNumId w:val="51"/>
  </w:num>
  <w:num w:numId="3" w16cid:durableId="967970768">
    <w:abstractNumId w:val="53"/>
  </w:num>
  <w:num w:numId="4" w16cid:durableId="33702145">
    <w:abstractNumId w:val="31"/>
  </w:num>
  <w:num w:numId="5" w16cid:durableId="450900109">
    <w:abstractNumId w:val="48"/>
  </w:num>
  <w:num w:numId="6" w16cid:durableId="1195733150">
    <w:abstractNumId w:val="3"/>
  </w:num>
  <w:num w:numId="7" w16cid:durableId="1203178219">
    <w:abstractNumId w:val="6"/>
  </w:num>
  <w:num w:numId="8" w16cid:durableId="1830057712">
    <w:abstractNumId w:val="61"/>
  </w:num>
  <w:num w:numId="9" w16cid:durableId="659580703">
    <w:abstractNumId w:val="17"/>
  </w:num>
  <w:num w:numId="10" w16cid:durableId="1152136255">
    <w:abstractNumId w:val="57"/>
  </w:num>
  <w:num w:numId="11" w16cid:durableId="726951932">
    <w:abstractNumId w:val="67"/>
  </w:num>
  <w:num w:numId="12" w16cid:durableId="924533002">
    <w:abstractNumId w:val="23"/>
  </w:num>
  <w:num w:numId="13" w16cid:durableId="1330407651">
    <w:abstractNumId w:val="33"/>
  </w:num>
  <w:num w:numId="14" w16cid:durableId="1190024249">
    <w:abstractNumId w:val="30"/>
  </w:num>
  <w:num w:numId="15" w16cid:durableId="900750610">
    <w:abstractNumId w:val="45"/>
  </w:num>
  <w:num w:numId="16" w16cid:durableId="1167939297">
    <w:abstractNumId w:val="32"/>
  </w:num>
  <w:num w:numId="17" w16cid:durableId="624845930">
    <w:abstractNumId w:val="47"/>
  </w:num>
  <w:num w:numId="18" w16cid:durableId="999885896">
    <w:abstractNumId w:val="50"/>
  </w:num>
  <w:num w:numId="19" w16cid:durableId="375543182">
    <w:abstractNumId w:val="42"/>
  </w:num>
  <w:num w:numId="20" w16cid:durableId="2007005928">
    <w:abstractNumId w:val="36"/>
  </w:num>
  <w:num w:numId="21" w16cid:durableId="720403724">
    <w:abstractNumId w:val="9"/>
  </w:num>
  <w:num w:numId="22" w16cid:durableId="122624574">
    <w:abstractNumId w:val="59"/>
  </w:num>
  <w:num w:numId="23" w16cid:durableId="847059529">
    <w:abstractNumId w:val="16"/>
  </w:num>
  <w:num w:numId="24" w16cid:durableId="1614248993">
    <w:abstractNumId w:val="15"/>
  </w:num>
  <w:num w:numId="25" w16cid:durableId="1107117398">
    <w:abstractNumId w:val="20"/>
  </w:num>
  <w:num w:numId="26" w16cid:durableId="1201941853">
    <w:abstractNumId w:val="40"/>
  </w:num>
  <w:num w:numId="27" w16cid:durableId="1889025363">
    <w:abstractNumId w:val="27"/>
  </w:num>
  <w:num w:numId="28" w16cid:durableId="215556442">
    <w:abstractNumId w:val="38"/>
  </w:num>
  <w:num w:numId="29" w16cid:durableId="1171143964">
    <w:abstractNumId w:val="5"/>
  </w:num>
  <w:num w:numId="30" w16cid:durableId="1909993235">
    <w:abstractNumId w:val="49"/>
  </w:num>
  <w:num w:numId="31" w16cid:durableId="2045642048">
    <w:abstractNumId w:val="63"/>
  </w:num>
  <w:num w:numId="32" w16cid:durableId="2018534421">
    <w:abstractNumId w:val="43"/>
  </w:num>
  <w:num w:numId="33" w16cid:durableId="313872791">
    <w:abstractNumId w:val="46"/>
  </w:num>
  <w:num w:numId="34" w16cid:durableId="510801080">
    <w:abstractNumId w:val="52"/>
  </w:num>
  <w:num w:numId="35" w16cid:durableId="1860855214">
    <w:abstractNumId w:val="65"/>
  </w:num>
  <w:num w:numId="36" w16cid:durableId="767236751">
    <w:abstractNumId w:val="11"/>
  </w:num>
  <w:num w:numId="37" w16cid:durableId="1384332497">
    <w:abstractNumId w:val="41"/>
  </w:num>
  <w:num w:numId="38" w16cid:durableId="167643353">
    <w:abstractNumId w:val="55"/>
  </w:num>
  <w:num w:numId="39" w16cid:durableId="1721435298">
    <w:abstractNumId w:val="34"/>
  </w:num>
  <w:num w:numId="40" w16cid:durableId="1859808963">
    <w:abstractNumId w:val="10"/>
  </w:num>
  <w:num w:numId="41" w16cid:durableId="790392669">
    <w:abstractNumId w:val="62"/>
  </w:num>
  <w:num w:numId="42" w16cid:durableId="703675732">
    <w:abstractNumId w:val="26"/>
  </w:num>
  <w:num w:numId="43" w16cid:durableId="1469665131">
    <w:abstractNumId w:val="60"/>
  </w:num>
  <w:num w:numId="44" w16cid:durableId="4961129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6363169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03152808">
    <w:abstractNumId w:val="7"/>
  </w:num>
  <w:num w:numId="47" w16cid:durableId="368261752">
    <w:abstractNumId w:val="29"/>
  </w:num>
  <w:num w:numId="48" w16cid:durableId="565339873">
    <w:abstractNumId w:val="1"/>
  </w:num>
  <w:num w:numId="49" w16cid:durableId="1030373693">
    <w:abstractNumId w:val="22"/>
  </w:num>
  <w:num w:numId="50" w16cid:durableId="1049650674">
    <w:abstractNumId w:val="13"/>
  </w:num>
  <w:num w:numId="51" w16cid:durableId="643630216">
    <w:abstractNumId w:val="64"/>
  </w:num>
  <w:num w:numId="52" w16cid:durableId="13214697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731927728">
    <w:abstractNumId w:val="5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694653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5788618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10925455">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9350984">
    <w:abstractNumId w:val="8"/>
  </w:num>
  <w:num w:numId="58" w16cid:durableId="1477259155">
    <w:abstractNumId w:val="4"/>
  </w:num>
  <w:num w:numId="59" w16cid:durableId="1787503559">
    <w:abstractNumId w:val="37"/>
  </w:num>
  <w:num w:numId="60" w16cid:durableId="1254051869">
    <w:abstractNumId w:val="54"/>
  </w:num>
  <w:num w:numId="61" w16cid:durableId="1679500348">
    <w:abstractNumId w:val="12"/>
  </w:num>
  <w:num w:numId="62" w16cid:durableId="1241989051">
    <w:abstractNumId w:val="18"/>
  </w:num>
  <w:num w:numId="63" w16cid:durableId="685789595">
    <w:abstractNumId w:val="58"/>
  </w:num>
  <w:num w:numId="64" w16cid:durableId="1956860239">
    <w:abstractNumId w:val="66"/>
  </w:num>
  <w:num w:numId="65" w16cid:durableId="954479232">
    <w:abstractNumId w:val="39"/>
  </w:num>
  <w:num w:numId="66" w16cid:durableId="691802543">
    <w:abstractNumId w:val="14"/>
  </w:num>
  <w:num w:numId="67" w16cid:durableId="12025471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0E2"/>
    <w:rsid w:val="00001486"/>
    <w:rsid w:val="00004AA4"/>
    <w:rsid w:val="000068B8"/>
    <w:rsid w:val="00011450"/>
    <w:rsid w:val="00013FB5"/>
    <w:rsid w:val="0001692E"/>
    <w:rsid w:val="00020CA4"/>
    <w:rsid w:val="000220D9"/>
    <w:rsid w:val="000233CB"/>
    <w:rsid w:val="00024B30"/>
    <w:rsid w:val="00025C08"/>
    <w:rsid w:val="00027190"/>
    <w:rsid w:val="00027D13"/>
    <w:rsid w:val="00032D60"/>
    <w:rsid w:val="000343EE"/>
    <w:rsid w:val="00034B64"/>
    <w:rsid w:val="000363E7"/>
    <w:rsid w:val="0003735F"/>
    <w:rsid w:val="00037E42"/>
    <w:rsid w:val="00041227"/>
    <w:rsid w:val="00045431"/>
    <w:rsid w:val="000457DD"/>
    <w:rsid w:val="0004598B"/>
    <w:rsid w:val="00046914"/>
    <w:rsid w:val="00052441"/>
    <w:rsid w:val="00053289"/>
    <w:rsid w:val="000539A5"/>
    <w:rsid w:val="0005418F"/>
    <w:rsid w:val="000548E6"/>
    <w:rsid w:val="00054BDB"/>
    <w:rsid w:val="000577B2"/>
    <w:rsid w:val="00057EFB"/>
    <w:rsid w:val="00060327"/>
    <w:rsid w:val="00060DFF"/>
    <w:rsid w:val="000612BC"/>
    <w:rsid w:val="00061773"/>
    <w:rsid w:val="00061983"/>
    <w:rsid w:val="00063840"/>
    <w:rsid w:val="00064561"/>
    <w:rsid w:val="000646FE"/>
    <w:rsid w:val="0006691D"/>
    <w:rsid w:val="000708F4"/>
    <w:rsid w:val="0007198A"/>
    <w:rsid w:val="00071E13"/>
    <w:rsid w:val="00071FC7"/>
    <w:rsid w:val="000738B0"/>
    <w:rsid w:val="00073EC5"/>
    <w:rsid w:val="0007626B"/>
    <w:rsid w:val="00076442"/>
    <w:rsid w:val="00076D38"/>
    <w:rsid w:val="00076DF3"/>
    <w:rsid w:val="00076EF7"/>
    <w:rsid w:val="0008310C"/>
    <w:rsid w:val="0008564B"/>
    <w:rsid w:val="000856B1"/>
    <w:rsid w:val="0008634B"/>
    <w:rsid w:val="0009247D"/>
    <w:rsid w:val="00093F81"/>
    <w:rsid w:val="0009603E"/>
    <w:rsid w:val="00096094"/>
    <w:rsid w:val="00097070"/>
    <w:rsid w:val="0009785B"/>
    <w:rsid w:val="000A19C4"/>
    <w:rsid w:val="000A2619"/>
    <w:rsid w:val="000A6A32"/>
    <w:rsid w:val="000B04E9"/>
    <w:rsid w:val="000B0C78"/>
    <w:rsid w:val="000B5B4C"/>
    <w:rsid w:val="000C102F"/>
    <w:rsid w:val="000C114D"/>
    <w:rsid w:val="000C31C1"/>
    <w:rsid w:val="000C3BF6"/>
    <w:rsid w:val="000D3045"/>
    <w:rsid w:val="000D39BC"/>
    <w:rsid w:val="000D5A2C"/>
    <w:rsid w:val="000D6AA4"/>
    <w:rsid w:val="000D76A2"/>
    <w:rsid w:val="000E23FF"/>
    <w:rsid w:val="000E47B4"/>
    <w:rsid w:val="000E4A27"/>
    <w:rsid w:val="000F0B88"/>
    <w:rsid w:val="000F0F15"/>
    <w:rsid w:val="000F261D"/>
    <w:rsid w:val="000F3872"/>
    <w:rsid w:val="000F6119"/>
    <w:rsid w:val="001011EF"/>
    <w:rsid w:val="00104138"/>
    <w:rsid w:val="0011679E"/>
    <w:rsid w:val="00121D75"/>
    <w:rsid w:val="001233E4"/>
    <w:rsid w:val="001248AD"/>
    <w:rsid w:val="00126BF6"/>
    <w:rsid w:val="001276E2"/>
    <w:rsid w:val="00131DF4"/>
    <w:rsid w:val="001330D2"/>
    <w:rsid w:val="00133472"/>
    <w:rsid w:val="001336D5"/>
    <w:rsid w:val="0013520C"/>
    <w:rsid w:val="0013680F"/>
    <w:rsid w:val="001369C2"/>
    <w:rsid w:val="00141F45"/>
    <w:rsid w:val="0014329E"/>
    <w:rsid w:val="001444EF"/>
    <w:rsid w:val="001446C4"/>
    <w:rsid w:val="00147D25"/>
    <w:rsid w:val="0015079C"/>
    <w:rsid w:val="00150F85"/>
    <w:rsid w:val="001513FC"/>
    <w:rsid w:val="00151F22"/>
    <w:rsid w:val="00152D3C"/>
    <w:rsid w:val="00153F31"/>
    <w:rsid w:val="00156238"/>
    <w:rsid w:val="001610D4"/>
    <w:rsid w:val="00162CB2"/>
    <w:rsid w:val="001642FD"/>
    <w:rsid w:val="0016441E"/>
    <w:rsid w:val="00164937"/>
    <w:rsid w:val="00166128"/>
    <w:rsid w:val="001665ED"/>
    <w:rsid w:val="00170511"/>
    <w:rsid w:val="00172D9C"/>
    <w:rsid w:val="00176040"/>
    <w:rsid w:val="00176F54"/>
    <w:rsid w:val="00177055"/>
    <w:rsid w:val="00180CD5"/>
    <w:rsid w:val="001827A3"/>
    <w:rsid w:val="00185987"/>
    <w:rsid w:val="00187BA6"/>
    <w:rsid w:val="00190614"/>
    <w:rsid w:val="00190F35"/>
    <w:rsid w:val="0019272E"/>
    <w:rsid w:val="001941BD"/>
    <w:rsid w:val="001958A7"/>
    <w:rsid w:val="001A1E96"/>
    <w:rsid w:val="001A2A00"/>
    <w:rsid w:val="001A3FF7"/>
    <w:rsid w:val="001A4593"/>
    <w:rsid w:val="001A559E"/>
    <w:rsid w:val="001A642B"/>
    <w:rsid w:val="001A6DE7"/>
    <w:rsid w:val="001A6F5D"/>
    <w:rsid w:val="001B01E7"/>
    <w:rsid w:val="001B1B8D"/>
    <w:rsid w:val="001B25D4"/>
    <w:rsid w:val="001B44E2"/>
    <w:rsid w:val="001B7940"/>
    <w:rsid w:val="001C0B85"/>
    <w:rsid w:val="001C1DF8"/>
    <w:rsid w:val="001C30D9"/>
    <w:rsid w:val="001C38E6"/>
    <w:rsid w:val="001C4BEC"/>
    <w:rsid w:val="001C6CB9"/>
    <w:rsid w:val="001C6DFB"/>
    <w:rsid w:val="001D186B"/>
    <w:rsid w:val="001D4B04"/>
    <w:rsid w:val="001D52BA"/>
    <w:rsid w:val="001D5763"/>
    <w:rsid w:val="001E0B2A"/>
    <w:rsid w:val="001E1858"/>
    <w:rsid w:val="001E39B6"/>
    <w:rsid w:val="001E45A3"/>
    <w:rsid w:val="001E5292"/>
    <w:rsid w:val="001E575D"/>
    <w:rsid w:val="001E6731"/>
    <w:rsid w:val="001F034E"/>
    <w:rsid w:val="001F1B22"/>
    <w:rsid w:val="001F59AE"/>
    <w:rsid w:val="001F6872"/>
    <w:rsid w:val="00203A05"/>
    <w:rsid w:val="0020417D"/>
    <w:rsid w:val="0020466C"/>
    <w:rsid w:val="0020498F"/>
    <w:rsid w:val="002062C6"/>
    <w:rsid w:val="0021107B"/>
    <w:rsid w:val="002117AB"/>
    <w:rsid w:val="0021273E"/>
    <w:rsid w:val="0021358D"/>
    <w:rsid w:val="002147E2"/>
    <w:rsid w:val="00214B3F"/>
    <w:rsid w:val="00214F74"/>
    <w:rsid w:val="00220A5F"/>
    <w:rsid w:val="00220FE7"/>
    <w:rsid w:val="0022161C"/>
    <w:rsid w:val="00221675"/>
    <w:rsid w:val="00221E88"/>
    <w:rsid w:val="00222E28"/>
    <w:rsid w:val="00222EAA"/>
    <w:rsid w:val="00224050"/>
    <w:rsid w:val="00224B01"/>
    <w:rsid w:val="002256D4"/>
    <w:rsid w:val="00226377"/>
    <w:rsid w:val="00226BD1"/>
    <w:rsid w:val="00227389"/>
    <w:rsid w:val="00232A93"/>
    <w:rsid w:val="00233ED7"/>
    <w:rsid w:val="00234B4D"/>
    <w:rsid w:val="002358C4"/>
    <w:rsid w:val="00235A8E"/>
    <w:rsid w:val="0023671C"/>
    <w:rsid w:val="002373E1"/>
    <w:rsid w:val="002415AA"/>
    <w:rsid w:val="0024400D"/>
    <w:rsid w:val="00244025"/>
    <w:rsid w:val="00244542"/>
    <w:rsid w:val="00245903"/>
    <w:rsid w:val="00250931"/>
    <w:rsid w:val="002522E5"/>
    <w:rsid w:val="002540BC"/>
    <w:rsid w:val="002546EB"/>
    <w:rsid w:val="00255F0A"/>
    <w:rsid w:val="00262A6B"/>
    <w:rsid w:val="002672EE"/>
    <w:rsid w:val="002716F7"/>
    <w:rsid w:val="002738C4"/>
    <w:rsid w:val="0027577C"/>
    <w:rsid w:val="00283515"/>
    <w:rsid w:val="00286DB1"/>
    <w:rsid w:val="00287B2C"/>
    <w:rsid w:val="00292EFD"/>
    <w:rsid w:val="002954AA"/>
    <w:rsid w:val="00295B46"/>
    <w:rsid w:val="002964D2"/>
    <w:rsid w:val="00296C7F"/>
    <w:rsid w:val="002A062C"/>
    <w:rsid w:val="002A37B2"/>
    <w:rsid w:val="002A38DD"/>
    <w:rsid w:val="002A572F"/>
    <w:rsid w:val="002A625F"/>
    <w:rsid w:val="002A7D52"/>
    <w:rsid w:val="002B0C45"/>
    <w:rsid w:val="002B2FA2"/>
    <w:rsid w:val="002B7261"/>
    <w:rsid w:val="002C113F"/>
    <w:rsid w:val="002C1410"/>
    <w:rsid w:val="002C3673"/>
    <w:rsid w:val="002C42DC"/>
    <w:rsid w:val="002C7B5E"/>
    <w:rsid w:val="002C7F2A"/>
    <w:rsid w:val="002C7F78"/>
    <w:rsid w:val="002D2E63"/>
    <w:rsid w:val="002D51F0"/>
    <w:rsid w:val="002D73D6"/>
    <w:rsid w:val="002D7464"/>
    <w:rsid w:val="002D7CD5"/>
    <w:rsid w:val="002E0B53"/>
    <w:rsid w:val="002E26D8"/>
    <w:rsid w:val="002E3261"/>
    <w:rsid w:val="002F12CA"/>
    <w:rsid w:val="002F2C29"/>
    <w:rsid w:val="002F4A3A"/>
    <w:rsid w:val="002F70D3"/>
    <w:rsid w:val="0030031B"/>
    <w:rsid w:val="00301313"/>
    <w:rsid w:val="00302C87"/>
    <w:rsid w:val="003042DF"/>
    <w:rsid w:val="00305F93"/>
    <w:rsid w:val="00306A50"/>
    <w:rsid w:val="003106C9"/>
    <w:rsid w:val="00311608"/>
    <w:rsid w:val="00311AF5"/>
    <w:rsid w:val="00311D86"/>
    <w:rsid w:val="00313A2F"/>
    <w:rsid w:val="00315434"/>
    <w:rsid w:val="00315BDF"/>
    <w:rsid w:val="003167FC"/>
    <w:rsid w:val="003213E6"/>
    <w:rsid w:val="003315EE"/>
    <w:rsid w:val="003318AA"/>
    <w:rsid w:val="00333746"/>
    <w:rsid w:val="00334078"/>
    <w:rsid w:val="003348C5"/>
    <w:rsid w:val="003355B4"/>
    <w:rsid w:val="0033724E"/>
    <w:rsid w:val="00340BC2"/>
    <w:rsid w:val="00343157"/>
    <w:rsid w:val="0034393C"/>
    <w:rsid w:val="00343A58"/>
    <w:rsid w:val="00347CC8"/>
    <w:rsid w:val="00351725"/>
    <w:rsid w:val="00352904"/>
    <w:rsid w:val="00354D4C"/>
    <w:rsid w:val="003576BB"/>
    <w:rsid w:val="00357EC9"/>
    <w:rsid w:val="0036002C"/>
    <w:rsid w:val="00360B03"/>
    <w:rsid w:val="00360E32"/>
    <w:rsid w:val="0036125D"/>
    <w:rsid w:val="00362B1C"/>
    <w:rsid w:val="00362D3C"/>
    <w:rsid w:val="00364504"/>
    <w:rsid w:val="00365D37"/>
    <w:rsid w:val="0036669E"/>
    <w:rsid w:val="00367034"/>
    <w:rsid w:val="0037232F"/>
    <w:rsid w:val="003725B8"/>
    <w:rsid w:val="003754BF"/>
    <w:rsid w:val="0037591A"/>
    <w:rsid w:val="00375B23"/>
    <w:rsid w:val="00376A09"/>
    <w:rsid w:val="00376E20"/>
    <w:rsid w:val="00380CCA"/>
    <w:rsid w:val="00380DDD"/>
    <w:rsid w:val="00380E4F"/>
    <w:rsid w:val="00386876"/>
    <w:rsid w:val="0038740E"/>
    <w:rsid w:val="00391170"/>
    <w:rsid w:val="00392034"/>
    <w:rsid w:val="00393491"/>
    <w:rsid w:val="00395AFC"/>
    <w:rsid w:val="003A10FA"/>
    <w:rsid w:val="003A2026"/>
    <w:rsid w:val="003A3A20"/>
    <w:rsid w:val="003A58E1"/>
    <w:rsid w:val="003A672C"/>
    <w:rsid w:val="003A7A14"/>
    <w:rsid w:val="003A7D19"/>
    <w:rsid w:val="003A7DE7"/>
    <w:rsid w:val="003B082D"/>
    <w:rsid w:val="003B0A5F"/>
    <w:rsid w:val="003B5FA3"/>
    <w:rsid w:val="003C13F2"/>
    <w:rsid w:val="003C5ABD"/>
    <w:rsid w:val="003C5E3D"/>
    <w:rsid w:val="003C63D2"/>
    <w:rsid w:val="003D0176"/>
    <w:rsid w:val="003D115D"/>
    <w:rsid w:val="003D174B"/>
    <w:rsid w:val="003D19D3"/>
    <w:rsid w:val="003D1DC6"/>
    <w:rsid w:val="003D1E45"/>
    <w:rsid w:val="003D3090"/>
    <w:rsid w:val="003D4351"/>
    <w:rsid w:val="003D5405"/>
    <w:rsid w:val="003D718C"/>
    <w:rsid w:val="003E04E1"/>
    <w:rsid w:val="003E1295"/>
    <w:rsid w:val="003E28C2"/>
    <w:rsid w:val="003E2DE7"/>
    <w:rsid w:val="003E4DDE"/>
    <w:rsid w:val="003E660A"/>
    <w:rsid w:val="003F0FDF"/>
    <w:rsid w:val="003F19CF"/>
    <w:rsid w:val="003F2E03"/>
    <w:rsid w:val="003F3190"/>
    <w:rsid w:val="003F506F"/>
    <w:rsid w:val="00401738"/>
    <w:rsid w:val="0040287F"/>
    <w:rsid w:val="00403E8E"/>
    <w:rsid w:val="00404793"/>
    <w:rsid w:val="0041029E"/>
    <w:rsid w:val="00412E4D"/>
    <w:rsid w:val="004156F2"/>
    <w:rsid w:val="00415966"/>
    <w:rsid w:val="004173CC"/>
    <w:rsid w:val="0041790F"/>
    <w:rsid w:val="00422BD4"/>
    <w:rsid w:val="00423524"/>
    <w:rsid w:val="004246FF"/>
    <w:rsid w:val="00425698"/>
    <w:rsid w:val="00427B64"/>
    <w:rsid w:val="0043020D"/>
    <w:rsid w:val="00431220"/>
    <w:rsid w:val="00431547"/>
    <w:rsid w:val="0043178E"/>
    <w:rsid w:val="00432C07"/>
    <w:rsid w:val="004331C6"/>
    <w:rsid w:val="00434AA9"/>
    <w:rsid w:val="00435CAE"/>
    <w:rsid w:val="0043655D"/>
    <w:rsid w:val="00437075"/>
    <w:rsid w:val="00437ACF"/>
    <w:rsid w:val="004412E2"/>
    <w:rsid w:val="00442BA0"/>
    <w:rsid w:val="00445F66"/>
    <w:rsid w:val="004472AE"/>
    <w:rsid w:val="00447E2E"/>
    <w:rsid w:val="00450526"/>
    <w:rsid w:val="004515A5"/>
    <w:rsid w:val="00451CFB"/>
    <w:rsid w:val="00451F8D"/>
    <w:rsid w:val="00457599"/>
    <w:rsid w:val="00457BCB"/>
    <w:rsid w:val="004606A9"/>
    <w:rsid w:val="0046186E"/>
    <w:rsid w:val="00461925"/>
    <w:rsid w:val="004628EF"/>
    <w:rsid w:val="004629C8"/>
    <w:rsid w:val="00463586"/>
    <w:rsid w:val="00464062"/>
    <w:rsid w:val="00465B26"/>
    <w:rsid w:val="0046709F"/>
    <w:rsid w:val="004710AA"/>
    <w:rsid w:val="00471571"/>
    <w:rsid w:val="00471B4D"/>
    <w:rsid w:val="004751CA"/>
    <w:rsid w:val="00476F98"/>
    <w:rsid w:val="00480806"/>
    <w:rsid w:val="00480A0D"/>
    <w:rsid w:val="00483359"/>
    <w:rsid w:val="0048342A"/>
    <w:rsid w:val="004852AA"/>
    <w:rsid w:val="004902DA"/>
    <w:rsid w:val="004905C1"/>
    <w:rsid w:val="00490F76"/>
    <w:rsid w:val="00491810"/>
    <w:rsid w:val="004925C6"/>
    <w:rsid w:val="00492779"/>
    <w:rsid w:val="00492D35"/>
    <w:rsid w:val="00496120"/>
    <w:rsid w:val="0049767B"/>
    <w:rsid w:val="004977F6"/>
    <w:rsid w:val="004A1F0F"/>
    <w:rsid w:val="004A34E4"/>
    <w:rsid w:val="004A45D4"/>
    <w:rsid w:val="004B00E8"/>
    <w:rsid w:val="004B29A6"/>
    <w:rsid w:val="004B2CC1"/>
    <w:rsid w:val="004B538C"/>
    <w:rsid w:val="004B6908"/>
    <w:rsid w:val="004B7F9F"/>
    <w:rsid w:val="004C0AAB"/>
    <w:rsid w:val="004C0D85"/>
    <w:rsid w:val="004C0FF6"/>
    <w:rsid w:val="004C1A1A"/>
    <w:rsid w:val="004C56FD"/>
    <w:rsid w:val="004C6AFF"/>
    <w:rsid w:val="004C6FC6"/>
    <w:rsid w:val="004C70C9"/>
    <w:rsid w:val="004C764D"/>
    <w:rsid w:val="004D00B0"/>
    <w:rsid w:val="004D0D75"/>
    <w:rsid w:val="004D130C"/>
    <w:rsid w:val="004D1B71"/>
    <w:rsid w:val="004D2001"/>
    <w:rsid w:val="004D27A2"/>
    <w:rsid w:val="004D369F"/>
    <w:rsid w:val="004D4BF9"/>
    <w:rsid w:val="004D6B6F"/>
    <w:rsid w:val="004D7A33"/>
    <w:rsid w:val="004E0359"/>
    <w:rsid w:val="004E150B"/>
    <w:rsid w:val="004E1F54"/>
    <w:rsid w:val="004E264B"/>
    <w:rsid w:val="004E5351"/>
    <w:rsid w:val="004E5843"/>
    <w:rsid w:val="004E67ED"/>
    <w:rsid w:val="004E7AF7"/>
    <w:rsid w:val="004E7F10"/>
    <w:rsid w:val="004E7F45"/>
    <w:rsid w:val="004F1098"/>
    <w:rsid w:val="004F16E7"/>
    <w:rsid w:val="004F216E"/>
    <w:rsid w:val="004F2502"/>
    <w:rsid w:val="004F3F00"/>
    <w:rsid w:val="004F54AC"/>
    <w:rsid w:val="004F5D67"/>
    <w:rsid w:val="004F6347"/>
    <w:rsid w:val="004F70E4"/>
    <w:rsid w:val="00501BE0"/>
    <w:rsid w:val="0050406F"/>
    <w:rsid w:val="00506897"/>
    <w:rsid w:val="0050790A"/>
    <w:rsid w:val="00511BCB"/>
    <w:rsid w:val="00511E2D"/>
    <w:rsid w:val="00512882"/>
    <w:rsid w:val="00514BCD"/>
    <w:rsid w:val="00517059"/>
    <w:rsid w:val="00520406"/>
    <w:rsid w:val="005205CB"/>
    <w:rsid w:val="005207C5"/>
    <w:rsid w:val="005208C9"/>
    <w:rsid w:val="00520CBE"/>
    <w:rsid w:val="0052169F"/>
    <w:rsid w:val="0052239F"/>
    <w:rsid w:val="0052383A"/>
    <w:rsid w:val="00524F74"/>
    <w:rsid w:val="0052590A"/>
    <w:rsid w:val="00525AF7"/>
    <w:rsid w:val="00525F10"/>
    <w:rsid w:val="00526DBA"/>
    <w:rsid w:val="0052754A"/>
    <w:rsid w:val="00527F5F"/>
    <w:rsid w:val="0053016B"/>
    <w:rsid w:val="00531EEB"/>
    <w:rsid w:val="0053790E"/>
    <w:rsid w:val="005436F2"/>
    <w:rsid w:val="00550780"/>
    <w:rsid w:val="00550E13"/>
    <w:rsid w:val="0055134B"/>
    <w:rsid w:val="005547BE"/>
    <w:rsid w:val="00556960"/>
    <w:rsid w:val="00557BF6"/>
    <w:rsid w:val="0056150C"/>
    <w:rsid w:val="005624DE"/>
    <w:rsid w:val="005638FE"/>
    <w:rsid w:val="00565005"/>
    <w:rsid w:val="00565048"/>
    <w:rsid w:val="0056580E"/>
    <w:rsid w:val="00565DCA"/>
    <w:rsid w:val="00565F2E"/>
    <w:rsid w:val="00566BF9"/>
    <w:rsid w:val="00567096"/>
    <w:rsid w:val="00571679"/>
    <w:rsid w:val="0057388D"/>
    <w:rsid w:val="00574569"/>
    <w:rsid w:val="00575207"/>
    <w:rsid w:val="0057579E"/>
    <w:rsid w:val="00575EC8"/>
    <w:rsid w:val="00576442"/>
    <w:rsid w:val="005769B9"/>
    <w:rsid w:val="0057762C"/>
    <w:rsid w:val="00580B22"/>
    <w:rsid w:val="00582288"/>
    <w:rsid w:val="00582D0D"/>
    <w:rsid w:val="005830D1"/>
    <w:rsid w:val="0058520D"/>
    <w:rsid w:val="00586F40"/>
    <w:rsid w:val="00587E86"/>
    <w:rsid w:val="00590B8B"/>
    <w:rsid w:val="005930AA"/>
    <w:rsid w:val="00594ED9"/>
    <w:rsid w:val="0059561D"/>
    <w:rsid w:val="005965B0"/>
    <w:rsid w:val="005A1710"/>
    <w:rsid w:val="005B3F99"/>
    <w:rsid w:val="005B40DC"/>
    <w:rsid w:val="005B5F75"/>
    <w:rsid w:val="005B6E5C"/>
    <w:rsid w:val="005C199B"/>
    <w:rsid w:val="005C1BCD"/>
    <w:rsid w:val="005C35FC"/>
    <w:rsid w:val="005C74AA"/>
    <w:rsid w:val="005C7C31"/>
    <w:rsid w:val="005D0115"/>
    <w:rsid w:val="005D4FFD"/>
    <w:rsid w:val="005D536F"/>
    <w:rsid w:val="005D6836"/>
    <w:rsid w:val="005D6FC2"/>
    <w:rsid w:val="005E44A7"/>
    <w:rsid w:val="005E7D66"/>
    <w:rsid w:val="005F002D"/>
    <w:rsid w:val="005F115C"/>
    <w:rsid w:val="005F1F36"/>
    <w:rsid w:val="005F3625"/>
    <w:rsid w:val="005F5871"/>
    <w:rsid w:val="005F6638"/>
    <w:rsid w:val="0060050F"/>
    <w:rsid w:val="00600DA1"/>
    <w:rsid w:val="00601E97"/>
    <w:rsid w:val="00604221"/>
    <w:rsid w:val="0060586A"/>
    <w:rsid w:val="00607341"/>
    <w:rsid w:val="0061094C"/>
    <w:rsid w:val="0061115F"/>
    <w:rsid w:val="00611C44"/>
    <w:rsid w:val="0061255B"/>
    <w:rsid w:val="00615DEB"/>
    <w:rsid w:val="00615E73"/>
    <w:rsid w:val="0061650E"/>
    <w:rsid w:val="00616F84"/>
    <w:rsid w:val="006256DE"/>
    <w:rsid w:val="006257B1"/>
    <w:rsid w:val="00630235"/>
    <w:rsid w:val="00630F95"/>
    <w:rsid w:val="006312CC"/>
    <w:rsid w:val="00636A2E"/>
    <w:rsid w:val="00640D26"/>
    <w:rsid w:val="00643436"/>
    <w:rsid w:val="00643ADD"/>
    <w:rsid w:val="00644A0B"/>
    <w:rsid w:val="0064525F"/>
    <w:rsid w:val="00645D7E"/>
    <w:rsid w:val="006515C3"/>
    <w:rsid w:val="00652A9C"/>
    <w:rsid w:val="00652DB2"/>
    <w:rsid w:val="00654535"/>
    <w:rsid w:val="006576B8"/>
    <w:rsid w:val="006606C2"/>
    <w:rsid w:val="00663532"/>
    <w:rsid w:val="00663E25"/>
    <w:rsid w:val="00664A0C"/>
    <w:rsid w:val="00664FBF"/>
    <w:rsid w:val="00665B7C"/>
    <w:rsid w:val="00667DB8"/>
    <w:rsid w:val="0067088C"/>
    <w:rsid w:val="0067352D"/>
    <w:rsid w:val="00675FE6"/>
    <w:rsid w:val="00680BE0"/>
    <w:rsid w:val="0068177B"/>
    <w:rsid w:val="00682EC0"/>
    <w:rsid w:val="006914FF"/>
    <w:rsid w:val="00692ABF"/>
    <w:rsid w:val="006931B2"/>
    <w:rsid w:val="00694475"/>
    <w:rsid w:val="00696929"/>
    <w:rsid w:val="006A0902"/>
    <w:rsid w:val="006A2454"/>
    <w:rsid w:val="006A2C3A"/>
    <w:rsid w:val="006A44D3"/>
    <w:rsid w:val="006A599D"/>
    <w:rsid w:val="006A6599"/>
    <w:rsid w:val="006B0A0F"/>
    <w:rsid w:val="006B22C9"/>
    <w:rsid w:val="006B2AC3"/>
    <w:rsid w:val="006B4D4E"/>
    <w:rsid w:val="006B608E"/>
    <w:rsid w:val="006B7DD1"/>
    <w:rsid w:val="006C164A"/>
    <w:rsid w:val="006C416A"/>
    <w:rsid w:val="006C5D75"/>
    <w:rsid w:val="006C6A7C"/>
    <w:rsid w:val="006C7A6F"/>
    <w:rsid w:val="006D0943"/>
    <w:rsid w:val="006D1B38"/>
    <w:rsid w:val="006D2020"/>
    <w:rsid w:val="006D2C87"/>
    <w:rsid w:val="006D6448"/>
    <w:rsid w:val="006D6ED3"/>
    <w:rsid w:val="006E030D"/>
    <w:rsid w:val="006E2A8D"/>
    <w:rsid w:val="006E2DD5"/>
    <w:rsid w:val="006E39AE"/>
    <w:rsid w:val="006E40EA"/>
    <w:rsid w:val="006E44E9"/>
    <w:rsid w:val="006E4D7B"/>
    <w:rsid w:val="006E6543"/>
    <w:rsid w:val="006E6612"/>
    <w:rsid w:val="006E68C9"/>
    <w:rsid w:val="006E6F44"/>
    <w:rsid w:val="006E7EB2"/>
    <w:rsid w:val="006F0AA1"/>
    <w:rsid w:val="006F0F05"/>
    <w:rsid w:val="006F1433"/>
    <w:rsid w:val="006F1D6C"/>
    <w:rsid w:val="006F4E68"/>
    <w:rsid w:val="006F7056"/>
    <w:rsid w:val="006F7882"/>
    <w:rsid w:val="00700A10"/>
    <w:rsid w:val="007014BA"/>
    <w:rsid w:val="00701889"/>
    <w:rsid w:val="007030EB"/>
    <w:rsid w:val="007052FA"/>
    <w:rsid w:val="00711BB3"/>
    <w:rsid w:val="0071239E"/>
    <w:rsid w:val="0071258F"/>
    <w:rsid w:val="00712621"/>
    <w:rsid w:val="00712DAF"/>
    <w:rsid w:val="007152C1"/>
    <w:rsid w:val="00715EB3"/>
    <w:rsid w:val="007170D4"/>
    <w:rsid w:val="00722145"/>
    <w:rsid w:val="00722884"/>
    <w:rsid w:val="007250D9"/>
    <w:rsid w:val="00725731"/>
    <w:rsid w:val="00726707"/>
    <w:rsid w:val="0072714E"/>
    <w:rsid w:val="00727D4B"/>
    <w:rsid w:val="0073402B"/>
    <w:rsid w:val="00735026"/>
    <w:rsid w:val="00740472"/>
    <w:rsid w:val="007409A5"/>
    <w:rsid w:val="007413ED"/>
    <w:rsid w:val="00741497"/>
    <w:rsid w:val="007419D1"/>
    <w:rsid w:val="007444AB"/>
    <w:rsid w:val="0074532E"/>
    <w:rsid w:val="007467CC"/>
    <w:rsid w:val="00746B36"/>
    <w:rsid w:val="00747B37"/>
    <w:rsid w:val="00750568"/>
    <w:rsid w:val="00752DA8"/>
    <w:rsid w:val="007537CD"/>
    <w:rsid w:val="00754268"/>
    <w:rsid w:val="0075501E"/>
    <w:rsid w:val="00755505"/>
    <w:rsid w:val="0076209F"/>
    <w:rsid w:val="00763325"/>
    <w:rsid w:val="00765094"/>
    <w:rsid w:val="00770570"/>
    <w:rsid w:val="00770CED"/>
    <w:rsid w:val="0077133D"/>
    <w:rsid w:val="00772BE2"/>
    <w:rsid w:val="00772C50"/>
    <w:rsid w:val="007731DE"/>
    <w:rsid w:val="00774650"/>
    <w:rsid w:val="00774881"/>
    <w:rsid w:val="0077582E"/>
    <w:rsid w:val="00775D1B"/>
    <w:rsid w:val="0077643B"/>
    <w:rsid w:val="007818D9"/>
    <w:rsid w:val="00781A84"/>
    <w:rsid w:val="0078570B"/>
    <w:rsid w:val="007865B8"/>
    <w:rsid w:val="0078674D"/>
    <w:rsid w:val="00787046"/>
    <w:rsid w:val="00787361"/>
    <w:rsid w:val="00795FA3"/>
    <w:rsid w:val="007970C7"/>
    <w:rsid w:val="007A14A0"/>
    <w:rsid w:val="007A1CE0"/>
    <w:rsid w:val="007A1FCC"/>
    <w:rsid w:val="007A2529"/>
    <w:rsid w:val="007A280D"/>
    <w:rsid w:val="007A2AFE"/>
    <w:rsid w:val="007A5F9A"/>
    <w:rsid w:val="007A61CB"/>
    <w:rsid w:val="007B0BEE"/>
    <w:rsid w:val="007B2B31"/>
    <w:rsid w:val="007B6DC4"/>
    <w:rsid w:val="007C0628"/>
    <w:rsid w:val="007C2B7A"/>
    <w:rsid w:val="007C4EA5"/>
    <w:rsid w:val="007C4F1A"/>
    <w:rsid w:val="007C5550"/>
    <w:rsid w:val="007C6C1A"/>
    <w:rsid w:val="007C73C6"/>
    <w:rsid w:val="007D0651"/>
    <w:rsid w:val="007D1797"/>
    <w:rsid w:val="007D17F7"/>
    <w:rsid w:val="007D2BB0"/>
    <w:rsid w:val="007D435B"/>
    <w:rsid w:val="007D4A4E"/>
    <w:rsid w:val="007E1203"/>
    <w:rsid w:val="007E12BB"/>
    <w:rsid w:val="007E4EEB"/>
    <w:rsid w:val="007E504C"/>
    <w:rsid w:val="007F0701"/>
    <w:rsid w:val="007F5D0E"/>
    <w:rsid w:val="008012D0"/>
    <w:rsid w:val="00801F99"/>
    <w:rsid w:val="00811324"/>
    <w:rsid w:val="00811B0C"/>
    <w:rsid w:val="00811C25"/>
    <w:rsid w:val="00813306"/>
    <w:rsid w:val="0081483D"/>
    <w:rsid w:val="00823108"/>
    <w:rsid w:val="008235E3"/>
    <w:rsid w:val="0082492E"/>
    <w:rsid w:val="00825243"/>
    <w:rsid w:val="0082770B"/>
    <w:rsid w:val="00827FCC"/>
    <w:rsid w:val="00832BC6"/>
    <w:rsid w:val="008340A6"/>
    <w:rsid w:val="00834748"/>
    <w:rsid w:val="00834EF2"/>
    <w:rsid w:val="00834FB5"/>
    <w:rsid w:val="00835205"/>
    <w:rsid w:val="008356A6"/>
    <w:rsid w:val="00836736"/>
    <w:rsid w:val="00836F86"/>
    <w:rsid w:val="008374BA"/>
    <w:rsid w:val="00841573"/>
    <w:rsid w:val="00842AF9"/>
    <w:rsid w:val="008451D7"/>
    <w:rsid w:val="00846D36"/>
    <w:rsid w:val="0085046D"/>
    <w:rsid w:val="00851157"/>
    <w:rsid w:val="00855B48"/>
    <w:rsid w:val="00855D93"/>
    <w:rsid w:val="00860C6C"/>
    <w:rsid w:val="00862BCE"/>
    <w:rsid w:val="00863F91"/>
    <w:rsid w:val="00864E3B"/>
    <w:rsid w:val="00867871"/>
    <w:rsid w:val="00870107"/>
    <w:rsid w:val="0087065F"/>
    <w:rsid w:val="00873667"/>
    <w:rsid w:val="00873ABC"/>
    <w:rsid w:val="00874C27"/>
    <w:rsid w:val="00875911"/>
    <w:rsid w:val="00876E6D"/>
    <w:rsid w:val="00880BFA"/>
    <w:rsid w:val="00882E89"/>
    <w:rsid w:val="0088337A"/>
    <w:rsid w:val="00883427"/>
    <w:rsid w:val="0088380F"/>
    <w:rsid w:val="0088391E"/>
    <w:rsid w:val="00886BD8"/>
    <w:rsid w:val="00887576"/>
    <w:rsid w:val="008875EB"/>
    <w:rsid w:val="00887A8D"/>
    <w:rsid w:val="00891A02"/>
    <w:rsid w:val="00892FA2"/>
    <w:rsid w:val="00892FD5"/>
    <w:rsid w:val="00893C56"/>
    <w:rsid w:val="0089549C"/>
    <w:rsid w:val="008961F4"/>
    <w:rsid w:val="008976D0"/>
    <w:rsid w:val="008A093D"/>
    <w:rsid w:val="008A1C40"/>
    <w:rsid w:val="008A35C8"/>
    <w:rsid w:val="008A5724"/>
    <w:rsid w:val="008A66BF"/>
    <w:rsid w:val="008A76D1"/>
    <w:rsid w:val="008B3F28"/>
    <w:rsid w:val="008B631F"/>
    <w:rsid w:val="008C04D5"/>
    <w:rsid w:val="008C11E8"/>
    <w:rsid w:val="008C2063"/>
    <w:rsid w:val="008C2669"/>
    <w:rsid w:val="008C2A4D"/>
    <w:rsid w:val="008C54BB"/>
    <w:rsid w:val="008C7BA2"/>
    <w:rsid w:val="008D0075"/>
    <w:rsid w:val="008D21A7"/>
    <w:rsid w:val="008D2FEF"/>
    <w:rsid w:val="008D4F41"/>
    <w:rsid w:val="008D508D"/>
    <w:rsid w:val="008D7A45"/>
    <w:rsid w:val="008E1BE0"/>
    <w:rsid w:val="008E2A8A"/>
    <w:rsid w:val="008E463E"/>
    <w:rsid w:val="008E6D02"/>
    <w:rsid w:val="008F1C11"/>
    <w:rsid w:val="008F3E7B"/>
    <w:rsid w:val="008F4770"/>
    <w:rsid w:val="008F564E"/>
    <w:rsid w:val="008F645B"/>
    <w:rsid w:val="008F71AB"/>
    <w:rsid w:val="009006C6"/>
    <w:rsid w:val="009007DB"/>
    <w:rsid w:val="0090178F"/>
    <w:rsid w:val="00904C04"/>
    <w:rsid w:val="00905132"/>
    <w:rsid w:val="009060DF"/>
    <w:rsid w:val="00906A25"/>
    <w:rsid w:val="0090727F"/>
    <w:rsid w:val="00915FEB"/>
    <w:rsid w:val="009209BD"/>
    <w:rsid w:val="00920B4A"/>
    <w:rsid w:val="00923A8B"/>
    <w:rsid w:val="00924A7B"/>
    <w:rsid w:val="00924B0B"/>
    <w:rsid w:val="00924C94"/>
    <w:rsid w:val="009316B8"/>
    <w:rsid w:val="00934043"/>
    <w:rsid w:val="009340FF"/>
    <w:rsid w:val="00934267"/>
    <w:rsid w:val="00934733"/>
    <w:rsid w:val="009369DA"/>
    <w:rsid w:val="00940EF9"/>
    <w:rsid w:val="00945F9A"/>
    <w:rsid w:val="009510E2"/>
    <w:rsid w:val="00951423"/>
    <w:rsid w:val="00954A22"/>
    <w:rsid w:val="00954E3E"/>
    <w:rsid w:val="00956209"/>
    <w:rsid w:val="009570B1"/>
    <w:rsid w:val="009573AE"/>
    <w:rsid w:val="00957CF8"/>
    <w:rsid w:val="0096033A"/>
    <w:rsid w:val="00970595"/>
    <w:rsid w:val="0097105E"/>
    <w:rsid w:val="009718F5"/>
    <w:rsid w:val="00972FB3"/>
    <w:rsid w:val="00984516"/>
    <w:rsid w:val="00986A09"/>
    <w:rsid w:val="00990DF7"/>
    <w:rsid w:val="00990F2A"/>
    <w:rsid w:val="00992244"/>
    <w:rsid w:val="00992E3C"/>
    <w:rsid w:val="009946AE"/>
    <w:rsid w:val="00995B58"/>
    <w:rsid w:val="009A0775"/>
    <w:rsid w:val="009A24CE"/>
    <w:rsid w:val="009A6E3B"/>
    <w:rsid w:val="009A7D91"/>
    <w:rsid w:val="009B0A11"/>
    <w:rsid w:val="009B0C34"/>
    <w:rsid w:val="009B16F6"/>
    <w:rsid w:val="009B70B8"/>
    <w:rsid w:val="009B7A9C"/>
    <w:rsid w:val="009C04F1"/>
    <w:rsid w:val="009C1D82"/>
    <w:rsid w:val="009C1F68"/>
    <w:rsid w:val="009C340E"/>
    <w:rsid w:val="009C3870"/>
    <w:rsid w:val="009C620E"/>
    <w:rsid w:val="009C6BE9"/>
    <w:rsid w:val="009D23E9"/>
    <w:rsid w:val="009D2507"/>
    <w:rsid w:val="009D2A3B"/>
    <w:rsid w:val="009D4660"/>
    <w:rsid w:val="009D5C66"/>
    <w:rsid w:val="009D5DFB"/>
    <w:rsid w:val="009E082E"/>
    <w:rsid w:val="009E0954"/>
    <w:rsid w:val="009E2B3E"/>
    <w:rsid w:val="009E4EA1"/>
    <w:rsid w:val="009E6150"/>
    <w:rsid w:val="009F008A"/>
    <w:rsid w:val="009F2768"/>
    <w:rsid w:val="009F57C7"/>
    <w:rsid w:val="00A009C7"/>
    <w:rsid w:val="00A00F92"/>
    <w:rsid w:val="00A02D83"/>
    <w:rsid w:val="00A03C3F"/>
    <w:rsid w:val="00A03DB9"/>
    <w:rsid w:val="00A04FF3"/>
    <w:rsid w:val="00A07F4C"/>
    <w:rsid w:val="00A131B0"/>
    <w:rsid w:val="00A14560"/>
    <w:rsid w:val="00A15964"/>
    <w:rsid w:val="00A17013"/>
    <w:rsid w:val="00A20256"/>
    <w:rsid w:val="00A211DE"/>
    <w:rsid w:val="00A219D5"/>
    <w:rsid w:val="00A226AF"/>
    <w:rsid w:val="00A22EB3"/>
    <w:rsid w:val="00A2668F"/>
    <w:rsid w:val="00A27447"/>
    <w:rsid w:val="00A314BB"/>
    <w:rsid w:val="00A317E2"/>
    <w:rsid w:val="00A355CD"/>
    <w:rsid w:val="00A37815"/>
    <w:rsid w:val="00A407C9"/>
    <w:rsid w:val="00A42175"/>
    <w:rsid w:val="00A428DB"/>
    <w:rsid w:val="00A46D7C"/>
    <w:rsid w:val="00A50C1D"/>
    <w:rsid w:val="00A517DB"/>
    <w:rsid w:val="00A5209E"/>
    <w:rsid w:val="00A53770"/>
    <w:rsid w:val="00A539E6"/>
    <w:rsid w:val="00A5481F"/>
    <w:rsid w:val="00A55145"/>
    <w:rsid w:val="00A55469"/>
    <w:rsid w:val="00A56873"/>
    <w:rsid w:val="00A57244"/>
    <w:rsid w:val="00A57BFC"/>
    <w:rsid w:val="00A57CAB"/>
    <w:rsid w:val="00A61B8D"/>
    <w:rsid w:val="00A620B2"/>
    <w:rsid w:val="00A626BA"/>
    <w:rsid w:val="00A64335"/>
    <w:rsid w:val="00A661FC"/>
    <w:rsid w:val="00A66B70"/>
    <w:rsid w:val="00A672EC"/>
    <w:rsid w:val="00A6775A"/>
    <w:rsid w:val="00A677D1"/>
    <w:rsid w:val="00A7007F"/>
    <w:rsid w:val="00A70D12"/>
    <w:rsid w:val="00A74842"/>
    <w:rsid w:val="00A75F02"/>
    <w:rsid w:val="00A77C61"/>
    <w:rsid w:val="00A80FE6"/>
    <w:rsid w:val="00A82503"/>
    <w:rsid w:val="00A825D8"/>
    <w:rsid w:val="00A84C1E"/>
    <w:rsid w:val="00A857CA"/>
    <w:rsid w:val="00A87BE5"/>
    <w:rsid w:val="00A87D53"/>
    <w:rsid w:val="00A87D88"/>
    <w:rsid w:val="00A90610"/>
    <w:rsid w:val="00A9518D"/>
    <w:rsid w:val="00A95539"/>
    <w:rsid w:val="00AA0462"/>
    <w:rsid w:val="00AA139E"/>
    <w:rsid w:val="00AA2519"/>
    <w:rsid w:val="00AA3D1C"/>
    <w:rsid w:val="00AA4527"/>
    <w:rsid w:val="00AA794B"/>
    <w:rsid w:val="00AA7B38"/>
    <w:rsid w:val="00AB21DA"/>
    <w:rsid w:val="00AB5EFF"/>
    <w:rsid w:val="00AB6B27"/>
    <w:rsid w:val="00AB6C79"/>
    <w:rsid w:val="00AC1678"/>
    <w:rsid w:val="00AC16CD"/>
    <w:rsid w:val="00AC3900"/>
    <w:rsid w:val="00AC48D5"/>
    <w:rsid w:val="00AC6481"/>
    <w:rsid w:val="00AC6986"/>
    <w:rsid w:val="00AD01F1"/>
    <w:rsid w:val="00AD04FC"/>
    <w:rsid w:val="00AD55F3"/>
    <w:rsid w:val="00AD7F5C"/>
    <w:rsid w:val="00AE0C04"/>
    <w:rsid w:val="00AE0CC7"/>
    <w:rsid w:val="00AE67C2"/>
    <w:rsid w:val="00AF43EF"/>
    <w:rsid w:val="00AF5CAA"/>
    <w:rsid w:val="00AF5DA3"/>
    <w:rsid w:val="00AF77B9"/>
    <w:rsid w:val="00B00C6A"/>
    <w:rsid w:val="00B07F5A"/>
    <w:rsid w:val="00B11566"/>
    <w:rsid w:val="00B127AB"/>
    <w:rsid w:val="00B15E3F"/>
    <w:rsid w:val="00B20446"/>
    <w:rsid w:val="00B20F93"/>
    <w:rsid w:val="00B21B04"/>
    <w:rsid w:val="00B22EE2"/>
    <w:rsid w:val="00B23C13"/>
    <w:rsid w:val="00B273DF"/>
    <w:rsid w:val="00B32E57"/>
    <w:rsid w:val="00B33F2F"/>
    <w:rsid w:val="00B3568E"/>
    <w:rsid w:val="00B37449"/>
    <w:rsid w:val="00B410FD"/>
    <w:rsid w:val="00B43828"/>
    <w:rsid w:val="00B44D83"/>
    <w:rsid w:val="00B45B3E"/>
    <w:rsid w:val="00B45B52"/>
    <w:rsid w:val="00B47EB3"/>
    <w:rsid w:val="00B51552"/>
    <w:rsid w:val="00B532F4"/>
    <w:rsid w:val="00B53A70"/>
    <w:rsid w:val="00B56429"/>
    <w:rsid w:val="00B601AF"/>
    <w:rsid w:val="00B61765"/>
    <w:rsid w:val="00B61B7C"/>
    <w:rsid w:val="00B61FB9"/>
    <w:rsid w:val="00B7037F"/>
    <w:rsid w:val="00B70461"/>
    <w:rsid w:val="00B70494"/>
    <w:rsid w:val="00B7199B"/>
    <w:rsid w:val="00B72419"/>
    <w:rsid w:val="00B72D67"/>
    <w:rsid w:val="00B76907"/>
    <w:rsid w:val="00B7732C"/>
    <w:rsid w:val="00B82F47"/>
    <w:rsid w:val="00B83590"/>
    <w:rsid w:val="00B85824"/>
    <w:rsid w:val="00B90927"/>
    <w:rsid w:val="00B90E8A"/>
    <w:rsid w:val="00B923E0"/>
    <w:rsid w:val="00B92475"/>
    <w:rsid w:val="00B94026"/>
    <w:rsid w:val="00B94559"/>
    <w:rsid w:val="00B95F03"/>
    <w:rsid w:val="00B9708A"/>
    <w:rsid w:val="00BA4357"/>
    <w:rsid w:val="00BA598F"/>
    <w:rsid w:val="00BA697E"/>
    <w:rsid w:val="00BA7BDF"/>
    <w:rsid w:val="00BA7C6F"/>
    <w:rsid w:val="00BB00CC"/>
    <w:rsid w:val="00BB139F"/>
    <w:rsid w:val="00BB329B"/>
    <w:rsid w:val="00BB32F0"/>
    <w:rsid w:val="00BB6B80"/>
    <w:rsid w:val="00BC186A"/>
    <w:rsid w:val="00BC1A06"/>
    <w:rsid w:val="00BC1E0C"/>
    <w:rsid w:val="00BC6B66"/>
    <w:rsid w:val="00BC77C5"/>
    <w:rsid w:val="00BD110A"/>
    <w:rsid w:val="00BD17D1"/>
    <w:rsid w:val="00BD2F4C"/>
    <w:rsid w:val="00BD3E67"/>
    <w:rsid w:val="00BD4CF5"/>
    <w:rsid w:val="00BD4F38"/>
    <w:rsid w:val="00BD67F4"/>
    <w:rsid w:val="00BD6F6A"/>
    <w:rsid w:val="00BE09F6"/>
    <w:rsid w:val="00BE3BDE"/>
    <w:rsid w:val="00BE6073"/>
    <w:rsid w:val="00BE60B1"/>
    <w:rsid w:val="00BE7BCB"/>
    <w:rsid w:val="00BF0259"/>
    <w:rsid w:val="00BF0E0A"/>
    <w:rsid w:val="00BF0E0F"/>
    <w:rsid w:val="00BF185F"/>
    <w:rsid w:val="00BF1DD1"/>
    <w:rsid w:val="00BF3648"/>
    <w:rsid w:val="00BF36A0"/>
    <w:rsid w:val="00BF6624"/>
    <w:rsid w:val="00BF7FF2"/>
    <w:rsid w:val="00C022CE"/>
    <w:rsid w:val="00C02A21"/>
    <w:rsid w:val="00C03665"/>
    <w:rsid w:val="00C04FFB"/>
    <w:rsid w:val="00C05213"/>
    <w:rsid w:val="00C06073"/>
    <w:rsid w:val="00C0655A"/>
    <w:rsid w:val="00C11168"/>
    <w:rsid w:val="00C11910"/>
    <w:rsid w:val="00C120A9"/>
    <w:rsid w:val="00C12DC2"/>
    <w:rsid w:val="00C1459D"/>
    <w:rsid w:val="00C16B04"/>
    <w:rsid w:val="00C17196"/>
    <w:rsid w:val="00C205DF"/>
    <w:rsid w:val="00C21F37"/>
    <w:rsid w:val="00C2279D"/>
    <w:rsid w:val="00C22F62"/>
    <w:rsid w:val="00C23994"/>
    <w:rsid w:val="00C23D42"/>
    <w:rsid w:val="00C25CEB"/>
    <w:rsid w:val="00C26246"/>
    <w:rsid w:val="00C26D0C"/>
    <w:rsid w:val="00C32AAB"/>
    <w:rsid w:val="00C338C8"/>
    <w:rsid w:val="00C358DF"/>
    <w:rsid w:val="00C3683F"/>
    <w:rsid w:val="00C37D52"/>
    <w:rsid w:val="00C418DF"/>
    <w:rsid w:val="00C43471"/>
    <w:rsid w:val="00C45087"/>
    <w:rsid w:val="00C456C1"/>
    <w:rsid w:val="00C45983"/>
    <w:rsid w:val="00C459B0"/>
    <w:rsid w:val="00C50D28"/>
    <w:rsid w:val="00C52B48"/>
    <w:rsid w:val="00C53A94"/>
    <w:rsid w:val="00C57391"/>
    <w:rsid w:val="00C600BF"/>
    <w:rsid w:val="00C62C03"/>
    <w:rsid w:val="00C6416A"/>
    <w:rsid w:val="00C64CE2"/>
    <w:rsid w:val="00C652ED"/>
    <w:rsid w:val="00C6558F"/>
    <w:rsid w:val="00C65E3B"/>
    <w:rsid w:val="00C66188"/>
    <w:rsid w:val="00C70514"/>
    <w:rsid w:val="00C70CCF"/>
    <w:rsid w:val="00C729E9"/>
    <w:rsid w:val="00C77748"/>
    <w:rsid w:val="00C77B4C"/>
    <w:rsid w:val="00C818F3"/>
    <w:rsid w:val="00C82589"/>
    <w:rsid w:val="00C8368C"/>
    <w:rsid w:val="00C83F2F"/>
    <w:rsid w:val="00C900A5"/>
    <w:rsid w:val="00C92D2A"/>
    <w:rsid w:val="00C95A76"/>
    <w:rsid w:val="00CA00A0"/>
    <w:rsid w:val="00CA3ABD"/>
    <w:rsid w:val="00CA434E"/>
    <w:rsid w:val="00CA7367"/>
    <w:rsid w:val="00CB122B"/>
    <w:rsid w:val="00CB1363"/>
    <w:rsid w:val="00CB3474"/>
    <w:rsid w:val="00CB367E"/>
    <w:rsid w:val="00CB68D6"/>
    <w:rsid w:val="00CB7381"/>
    <w:rsid w:val="00CC1021"/>
    <w:rsid w:val="00CC119F"/>
    <w:rsid w:val="00CC2790"/>
    <w:rsid w:val="00CC3545"/>
    <w:rsid w:val="00CC4355"/>
    <w:rsid w:val="00CC7898"/>
    <w:rsid w:val="00CD091F"/>
    <w:rsid w:val="00CD4855"/>
    <w:rsid w:val="00CD590A"/>
    <w:rsid w:val="00CE265B"/>
    <w:rsid w:val="00CE5BA5"/>
    <w:rsid w:val="00CE5C5F"/>
    <w:rsid w:val="00CE60EB"/>
    <w:rsid w:val="00CF162A"/>
    <w:rsid w:val="00CF2C3D"/>
    <w:rsid w:val="00CF2E53"/>
    <w:rsid w:val="00CF4F3C"/>
    <w:rsid w:val="00CF5158"/>
    <w:rsid w:val="00CF6752"/>
    <w:rsid w:val="00CF6C73"/>
    <w:rsid w:val="00D0078F"/>
    <w:rsid w:val="00D00E72"/>
    <w:rsid w:val="00D014F3"/>
    <w:rsid w:val="00D01AF8"/>
    <w:rsid w:val="00D01D39"/>
    <w:rsid w:val="00D020F1"/>
    <w:rsid w:val="00D02DC7"/>
    <w:rsid w:val="00D11BEC"/>
    <w:rsid w:val="00D1353B"/>
    <w:rsid w:val="00D138F2"/>
    <w:rsid w:val="00D13CFF"/>
    <w:rsid w:val="00D154D9"/>
    <w:rsid w:val="00D162AD"/>
    <w:rsid w:val="00D16B42"/>
    <w:rsid w:val="00D16DF4"/>
    <w:rsid w:val="00D2096D"/>
    <w:rsid w:val="00D20F67"/>
    <w:rsid w:val="00D2166E"/>
    <w:rsid w:val="00D231EE"/>
    <w:rsid w:val="00D23560"/>
    <w:rsid w:val="00D23A5A"/>
    <w:rsid w:val="00D23F76"/>
    <w:rsid w:val="00D24709"/>
    <w:rsid w:val="00D26BBC"/>
    <w:rsid w:val="00D26FCA"/>
    <w:rsid w:val="00D317D8"/>
    <w:rsid w:val="00D3619B"/>
    <w:rsid w:val="00D36FBB"/>
    <w:rsid w:val="00D37AF7"/>
    <w:rsid w:val="00D4259F"/>
    <w:rsid w:val="00D427B9"/>
    <w:rsid w:val="00D460D1"/>
    <w:rsid w:val="00D50E25"/>
    <w:rsid w:val="00D52C27"/>
    <w:rsid w:val="00D5311F"/>
    <w:rsid w:val="00D53AE1"/>
    <w:rsid w:val="00D53B28"/>
    <w:rsid w:val="00D55197"/>
    <w:rsid w:val="00D55E58"/>
    <w:rsid w:val="00D56FCF"/>
    <w:rsid w:val="00D6119D"/>
    <w:rsid w:val="00D61E8F"/>
    <w:rsid w:val="00D62B2A"/>
    <w:rsid w:val="00D63EBF"/>
    <w:rsid w:val="00D66B9D"/>
    <w:rsid w:val="00D70A44"/>
    <w:rsid w:val="00D70D0E"/>
    <w:rsid w:val="00D73851"/>
    <w:rsid w:val="00D74128"/>
    <w:rsid w:val="00D741CD"/>
    <w:rsid w:val="00D7644C"/>
    <w:rsid w:val="00D766B3"/>
    <w:rsid w:val="00D76A35"/>
    <w:rsid w:val="00D76F55"/>
    <w:rsid w:val="00D7766D"/>
    <w:rsid w:val="00D77FEE"/>
    <w:rsid w:val="00D816B1"/>
    <w:rsid w:val="00D81B42"/>
    <w:rsid w:val="00D823E7"/>
    <w:rsid w:val="00D8265A"/>
    <w:rsid w:val="00D85441"/>
    <w:rsid w:val="00D9073A"/>
    <w:rsid w:val="00D91DEC"/>
    <w:rsid w:val="00D921B8"/>
    <w:rsid w:val="00D92BB2"/>
    <w:rsid w:val="00D92E9B"/>
    <w:rsid w:val="00D93143"/>
    <w:rsid w:val="00D94316"/>
    <w:rsid w:val="00D953B4"/>
    <w:rsid w:val="00D96126"/>
    <w:rsid w:val="00D96D0E"/>
    <w:rsid w:val="00D977B3"/>
    <w:rsid w:val="00D977BC"/>
    <w:rsid w:val="00D97E69"/>
    <w:rsid w:val="00DA1822"/>
    <w:rsid w:val="00DA2E3E"/>
    <w:rsid w:val="00DA2FD8"/>
    <w:rsid w:val="00DB2077"/>
    <w:rsid w:val="00DB63B4"/>
    <w:rsid w:val="00DB689C"/>
    <w:rsid w:val="00DB74EE"/>
    <w:rsid w:val="00DB7747"/>
    <w:rsid w:val="00DB7F1D"/>
    <w:rsid w:val="00DC0428"/>
    <w:rsid w:val="00DC05E6"/>
    <w:rsid w:val="00DC2B54"/>
    <w:rsid w:val="00DC2CAB"/>
    <w:rsid w:val="00DC653A"/>
    <w:rsid w:val="00DC6625"/>
    <w:rsid w:val="00DC67DF"/>
    <w:rsid w:val="00DD2441"/>
    <w:rsid w:val="00DD6B17"/>
    <w:rsid w:val="00DD6F60"/>
    <w:rsid w:val="00DD73DD"/>
    <w:rsid w:val="00DD74E1"/>
    <w:rsid w:val="00DE23F5"/>
    <w:rsid w:val="00DE5129"/>
    <w:rsid w:val="00DE5410"/>
    <w:rsid w:val="00DE7B20"/>
    <w:rsid w:val="00DF28EA"/>
    <w:rsid w:val="00DF3D42"/>
    <w:rsid w:val="00DF5A97"/>
    <w:rsid w:val="00E01900"/>
    <w:rsid w:val="00E045D6"/>
    <w:rsid w:val="00E05375"/>
    <w:rsid w:val="00E05745"/>
    <w:rsid w:val="00E06DBE"/>
    <w:rsid w:val="00E07E1F"/>
    <w:rsid w:val="00E127A1"/>
    <w:rsid w:val="00E13530"/>
    <w:rsid w:val="00E1442D"/>
    <w:rsid w:val="00E146EB"/>
    <w:rsid w:val="00E149B8"/>
    <w:rsid w:val="00E16C3B"/>
    <w:rsid w:val="00E16D6F"/>
    <w:rsid w:val="00E17BED"/>
    <w:rsid w:val="00E17F8A"/>
    <w:rsid w:val="00E20E4D"/>
    <w:rsid w:val="00E20FDA"/>
    <w:rsid w:val="00E211E8"/>
    <w:rsid w:val="00E21BFB"/>
    <w:rsid w:val="00E23088"/>
    <w:rsid w:val="00E234ED"/>
    <w:rsid w:val="00E24DE1"/>
    <w:rsid w:val="00E2740F"/>
    <w:rsid w:val="00E3737D"/>
    <w:rsid w:val="00E37922"/>
    <w:rsid w:val="00E410AE"/>
    <w:rsid w:val="00E435F1"/>
    <w:rsid w:val="00E43B81"/>
    <w:rsid w:val="00E515C3"/>
    <w:rsid w:val="00E52638"/>
    <w:rsid w:val="00E54C12"/>
    <w:rsid w:val="00E560D8"/>
    <w:rsid w:val="00E56D7C"/>
    <w:rsid w:val="00E6418A"/>
    <w:rsid w:val="00E6464E"/>
    <w:rsid w:val="00E648DF"/>
    <w:rsid w:val="00E65B5E"/>
    <w:rsid w:val="00E70C60"/>
    <w:rsid w:val="00E74FBB"/>
    <w:rsid w:val="00E75129"/>
    <w:rsid w:val="00E767F8"/>
    <w:rsid w:val="00E76C35"/>
    <w:rsid w:val="00E7783C"/>
    <w:rsid w:val="00E77A6B"/>
    <w:rsid w:val="00E815A7"/>
    <w:rsid w:val="00E81EFA"/>
    <w:rsid w:val="00E839EC"/>
    <w:rsid w:val="00E8444E"/>
    <w:rsid w:val="00E8481F"/>
    <w:rsid w:val="00E85055"/>
    <w:rsid w:val="00E905B7"/>
    <w:rsid w:val="00E922AA"/>
    <w:rsid w:val="00E92F0A"/>
    <w:rsid w:val="00E93DC6"/>
    <w:rsid w:val="00E93DD7"/>
    <w:rsid w:val="00E94AE8"/>
    <w:rsid w:val="00E95300"/>
    <w:rsid w:val="00E95616"/>
    <w:rsid w:val="00E970A6"/>
    <w:rsid w:val="00E972F3"/>
    <w:rsid w:val="00E97CE3"/>
    <w:rsid w:val="00EA0AA9"/>
    <w:rsid w:val="00EA32A6"/>
    <w:rsid w:val="00EA349E"/>
    <w:rsid w:val="00EA4603"/>
    <w:rsid w:val="00EA5D6E"/>
    <w:rsid w:val="00EB40AD"/>
    <w:rsid w:val="00EB4660"/>
    <w:rsid w:val="00EB73F1"/>
    <w:rsid w:val="00EC0B65"/>
    <w:rsid w:val="00EC0FC2"/>
    <w:rsid w:val="00EC15A3"/>
    <w:rsid w:val="00EC5F5B"/>
    <w:rsid w:val="00ED084A"/>
    <w:rsid w:val="00ED0E21"/>
    <w:rsid w:val="00ED1171"/>
    <w:rsid w:val="00ED15F7"/>
    <w:rsid w:val="00ED18E5"/>
    <w:rsid w:val="00ED2BB3"/>
    <w:rsid w:val="00ED43C3"/>
    <w:rsid w:val="00ED486A"/>
    <w:rsid w:val="00ED48D6"/>
    <w:rsid w:val="00ED4E1A"/>
    <w:rsid w:val="00ED5E3B"/>
    <w:rsid w:val="00ED6174"/>
    <w:rsid w:val="00ED7466"/>
    <w:rsid w:val="00ED7F76"/>
    <w:rsid w:val="00EE0673"/>
    <w:rsid w:val="00EE4960"/>
    <w:rsid w:val="00EE6F97"/>
    <w:rsid w:val="00EE7C45"/>
    <w:rsid w:val="00EF05B6"/>
    <w:rsid w:val="00EF0E11"/>
    <w:rsid w:val="00EF5137"/>
    <w:rsid w:val="00EF69A2"/>
    <w:rsid w:val="00F0195A"/>
    <w:rsid w:val="00F02767"/>
    <w:rsid w:val="00F1144C"/>
    <w:rsid w:val="00F11549"/>
    <w:rsid w:val="00F1269B"/>
    <w:rsid w:val="00F14577"/>
    <w:rsid w:val="00F16483"/>
    <w:rsid w:val="00F224A9"/>
    <w:rsid w:val="00F248F5"/>
    <w:rsid w:val="00F25A43"/>
    <w:rsid w:val="00F26CB0"/>
    <w:rsid w:val="00F27BA7"/>
    <w:rsid w:val="00F30115"/>
    <w:rsid w:val="00F30B3A"/>
    <w:rsid w:val="00F3315E"/>
    <w:rsid w:val="00F3384A"/>
    <w:rsid w:val="00F369D0"/>
    <w:rsid w:val="00F405EE"/>
    <w:rsid w:val="00F40894"/>
    <w:rsid w:val="00F433CE"/>
    <w:rsid w:val="00F43A50"/>
    <w:rsid w:val="00F456EA"/>
    <w:rsid w:val="00F51E57"/>
    <w:rsid w:val="00F51F99"/>
    <w:rsid w:val="00F52F95"/>
    <w:rsid w:val="00F53DA6"/>
    <w:rsid w:val="00F561BA"/>
    <w:rsid w:val="00F56880"/>
    <w:rsid w:val="00F5694B"/>
    <w:rsid w:val="00F56EFE"/>
    <w:rsid w:val="00F6048F"/>
    <w:rsid w:val="00F61E93"/>
    <w:rsid w:val="00F6324B"/>
    <w:rsid w:val="00F6379C"/>
    <w:rsid w:val="00F662C9"/>
    <w:rsid w:val="00F6762A"/>
    <w:rsid w:val="00F76BE2"/>
    <w:rsid w:val="00F770C0"/>
    <w:rsid w:val="00F804A2"/>
    <w:rsid w:val="00F8147B"/>
    <w:rsid w:val="00F82F76"/>
    <w:rsid w:val="00F8379F"/>
    <w:rsid w:val="00F8423A"/>
    <w:rsid w:val="00F86384"/>
    <w:rsid w:val="00F86B92"/>
    <w:rsid w:val="00F874AD"/>
    <w:rsid w:val="00F91C4E"/>
    <w:rsid w:val="00F94205"/>
    <w:rsid w:val="00FA2E58"/>
    <w:rsid w:val="00FA3097"/>
    <w:rsid w:val="00FB3A21"/>
    <w:rsid w:val="00FB506E"/>
    <w:rsid w:val="00FB5234"/>
    <w:rsid w:val="00FB5EFC"/>
    <w:rsid w:val="00FB66FD"/>
    <w:rsid w:val="00FB7B12"/>
    <w:rsid w:val="00FC2189"/>
    <w:rsid w:val="00FC3ACA"/>
    <w:rsid w:val="00FC3C5D"/>
    <w:rsid w:val="00FC3DA3"/>
    <w:rsid w:val="00FC510B"/>
    <w:rsid w:val="00FC6F24"/>
    <w:rsid w:val="00FD16AC"/>
    <w:rsid w:val="00FD37A2"/>
    <w:rsid w:val="00FD53AF"/>
    <w:rsid w:val="00FD5DF2"/>
    <w:rsid w:val="00FE15E9"/>
    <w:rsid w:val="00FE27D0"/>
    <w:rsid w:val="00FE304F"/>
    <w:rsid w:val="00FE38BE"/>
    <w:rsid w:val="00FE5BFC"/>
    <w:rsid w:val="00FE657C"/>
    <w:rsid w:val="00FE7AE1"/>
    <w:rsid w:val="00FF057D"/>
    <w:rsid w:val="00FF265D"/>
    <w:rsid w:val="00FF277F"/>
    <w:rsid w:val="00FF6D39"/>
    <w:rsid w:val="00FF784E"/>
    <w:rsid w:val="00FF7E0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6CCC3"/>
  <w15:docId w15:val="{4ABEA818-D636-446C-967B-99C19CDC2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697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E5C5F"/>
    <w:pPr>
      <w:autoSpaceDE w:val="0"/>
      <w:autoSpaceDN w:val="0"/>
      <w:spacing w:after="0" w:line="240" w:lineRule="auto"/>
    </w:pPr>
    <w:rPr>
      <w:rFonts w:ascii="Arial" w:eastAsia="Times New Roman" w:hAnsi="Arial" w:cs="Times New Roman"/>
    </w:rPr>
  </w:style>
  <w:style w:type="character" w:customStyle="1" w:styleId="TekstpodstawowyZnak">
    <w:name w:val="Tekst podstawowy Znak"/>
    <w:basedOn w:val="Domylnaczcionkaakapitu"/>
    <w:link w:val="Tekstpodstawowy"/>
    <w:rsid w:val="00CE5C5F"/>
    <w:rPr>
      <w:rFonts w:ascii="Arial" w:eastAsia="Times New Roman" w:hAnsi="Arial" w:cs="Times New Roman"/>
    </w:rPr>
  </w:style>
  <w:style w:type="paragraph" w:styleId="Tekstpodstawowywcity2">
    <w:name w:val="Body Text Indent 2"/>
    <w:basedOn w:val="Normalny"/>
    <w:link w:val="Tekstpodstawowywcity2Znak"/>
    <w:uiPriority w:val="99"/>
    <w:semiHidden/>
    <w:unhideWhenUsed/>
    <w:rsid w:val="00CE5C5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E5C5F"/>
  </w:style>
  <w:style w:type="paragraph" w:styleId="Akapitzlist">
    <w:name w:val="List Paragraph"/>
    <w:aliases w:val="L1,Numerowanie,Akapit z listą5,T_SZ_List Paragraph,Preambuła"/>
    <w:basedOn w:val="Normalny"/>
    <w:link w:val="AkapitzlistZnak"/>
    <w:uiPriority w:val="34"/>
    <w:qFormat/>
    <w:rsid w:val="00CE5C5F"/>
    <w:pPr>
      <w:ind w:left="720"/>
      <w:contextualSpacing/>
    </w:pPr>
  </w:style>
  <w:style w:type="character" w:styleId="Odwoaniedokomentarza">
    <w:name w:val="annotation reference"/>
    <w:basedOn w:val="Domylnaczcionkaakapitu"/>
    <w:unhideWhenUsed/>
    <w:rsid w:val="00D36FBB"/>
    <w:rPr>
      <w:sz w:val="16"/>
      <w:szCs w:val="16"/>
    </w:rPr>
  </w:style>
  <w:style w:type="paragraph" w:styleId="Tekstkomentarza">
    <w:name w:val="annotation text"/>
    <w:basedOn w:val="Normalny"/>
    <w:link w:val="TekstkomentarzaZnak"/>
    <w:unhideWhenUsed/>
    <w:rsid w:val="00D36FBB"/>
    <w:pPr>
      <w:spacing w:line="240" w:lineRule="auto"/>
    </w:pPr>
    <w:rPr>
      <w:sz w:val="20"/>
      <w:szCs w:val="20"/>
    </w:rPr>
  </w:style>
  <w:style w:type="character" w:customStyle="1" w:styleId="TekstkomentarzaZnak">
    <w:name w:val="Tekst komentarza Znak"/>
    <w:basedOn w:val="Domylnaczcionkaakapitu"/>
    <w:link w:val="Tekstkomentarza"/>
    <w:rsid w:val="00D36FBB"/>
    <w:rPr>
      <w:sz w:val="20"/>
      <w:szCs w:val="20"/>
    </w:rPr>
  </w:style>
  <w:style w:type="paragraph" w:styleId="Tematkomentarza">
    <w:name w:val="annotation subject"/>
    <w:basedOn w:val="Tekstkomentarza"/>
    <w:next w:val="Tekstkomentarza"/>
    <w:link w:val="TematkomentarzaZnak"/>
    <w:uiPriority w:val="99"/>
    <w:semiHidden/>
    <w:unhideWhenUsed/>
    <w:rsid w:val="00D36FBB"/>
    <w:rPr>
      <w:b/>
      <w:bCs/>
    </w:rPr>
  </w:style>
  <w:style w:type="character" w:customStyle="1" w:styleId="TematkomentarzaZnak">
    <w:name w:val="Temat komentarza Znak"/>
    <w:basedOn w:val="TekstkomentarzaZnak"/>
    <w:link w:val="Tematkomentarza"/>
    <w:uiPriority w:val="99"/>
    <w:semiHidden/>
    <w:rsid w:val="00D36FBB"/>
    <w:rPr>
      <w:b/>
      <w:bCs/>
      <w:sz w:val="20"/>
      <w:szCs w:val="20"/>
    </w:rPr>
  </w:style>
  <w:style w:type="paragraph" w:styleId="Nagwek">
    <w:name w:val="header"/>
    <w:basedOn w:val="Normalny"/>
    <w:link w:val="NagwekZnak"/>
    <w:uiPriority w:val="99"/>
    <w:unhideWhenUsed/>
    <w:rsid w:val="00E053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5375"/>
  </w:style>
  <w:style w:type="paragraph" w:styleId="Stopka">
    <w:name w:val="footer"/>
    <w:basedOn w:val="Normalny"/>
    <w:link w:val="StopkaZnak"/>
    <w:uiPriority w:val="99"/>
    <w:unhideWhenUsed/>
    <w:rsid w:val="00E053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5375"/>
  </w:style>
  <w:style w:type="paragraph" w:customStyle="1" w:styleId="Default">
    <w:name w:val="Default"/>
    <w:rsid w:val="00F6324B"/>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403E8E"/>
    <w:rPr>
      <w:color w:val="0000FF"/>
      <w:u w:val="single"/>
    </w:rPr>
  </w:style>
  <w:style w:type="character" w:customStyle="1" w:styleId="AkapitzlistZnak">
    <w:name w:val="Akapit z listą Znak"/>
    <w:aliases w:val="L1 Znak,Numerowanie Znak,Akapit z listą5 Znak,T_SZ_List Paragraph Znak,Preambuła Znak"/>
    <w:link w:val="Akapitzlist"/>
    <w:uiPriority w:val="34"/>
    <w:locked/>
    <w:rsid w:val="00491810"/>
  </w:style>
  <w:style w:type="character" w:customStyle="1" w:styleId="Nierozpoznanawzmianka1">
    <w:name w:val="Nierozpoznana wzmianka1"/>
    <w:basedOn w:val="Domylnaczcionkaakapitu"/>
    <w:uiPriority w:val="99"/>
    <w:semiHidden/>
    <w:unhideWhenUsed/>
    <w:rsid w:val="00811C25"/>
    <w:rPr>
      <w:color w:val="605E5C"/>
      <w:shd w:val="clear" w:color="auto" w:fill="E1DFDD"/>
    </w:rPr>
  </w:style>
  <w:style w:type="paragraph" w:styleId="Tekstdymka">
    <w:name w:val="Balloon Text"/>
    <w:basedOn w:val="Normalny"/>
    <w:link w:val="TekstdymkaZnak"/>
    <w:uiPriority w:val="99"/>
    <w:semiHidden/>
    <w:unhideWhenUsed/>
    <w:rsid w:val="00D138F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138F2"/>
    <w:rPr>
      <w:rFonts w:ascii="Segoe UI" w:hAnsi="Segoe UI" w:cs="Segoe UI"/>
      <w:sz w:val="18"/>
      <w:szCs w:val="18"/>
    </w:rPr>
  </w:style>
  <w:style w:type="paragraph" w:styleId="Tekstpodstawowy2">
    <w:name w:val="Body Text 2"/>
    <w:basedOn w:val="Normalny"/>
    <w:link w:val="Tekstpodstawowy2Znak"/>
    <w:uiPriority w:val="99"/>
    <w:semiHidden/>
    <w:unhideWhenUsed/>
    <w:rsid w:val="00ED18E5"/>
    <w:pPr>
      <w:spacing w:after="120" w:line="480" w:lineRule="auto"/>
    </w:pPr>
  </w:style>
  <w:style w:type="character" w:customStyle="1" w:styleId="Tekstpodstawowy2Znak">
    <w:name w:val="Tekst podstawowy 2 Znak"/>
    <w:basedOn w:val="Domylnaczcionkaakapitu"/>
    <w:link w:val="Tekstpodstawowy2"/>
    <w:uiPriority w:val="99"/>
    <w:semiHidden/>
    <w:rsid w:val="00ED18E5"/>
  </w:style>
  <w:style w:type="paragraph" w:styleId="Bezodstpw">
    <w:name w:val="No Spacing"/>
    <w:uiPriority w:val="1"/>
    <w:qFormat/>
    <w:rsid w:val="00ED18E5"/>
    <w:pPr>
      <w:spacing w:after="0" w:line="240" w:lineRule="auto"/>
    </w:pPr>
    <w:rPr>
      <w:rFonts w:ascii="Times New Roman" w:eastAsia="Calibri" w:hAnsi="Times New Roman" w:cs="Times New Roman"/>
      <w:sz w:val="24"/>
      <w:szCs w:val="24"/>
    </w:rPr>
  </w:style>
  <w:style w:type="paragraph" w:styleId="Lista">
    <w:name w:val="List"/>
    <w:basedOn w:val="Normalny"/>
    <w:uiPriority w:val="99"/>
    <w:unhideWhenUsed/>
    <w:rsid w:val="0016441E"/>
    <w:pPr>
      <w:spacing w:after="0" w:line="240" w:lineRule="auto"/>
      <w:ind w:left="283" w:hanging="283"/>
      <w:contextualSpacing/>
    </w:pPr>
    <w:rPr>
      <w:rFonts w:ascii="Calibri" w:eastAsia="Calibri" w:hAnsi="Calibri" w:cs="Times New Roman"/>
    </w:rPr>
  </w:style>
  <w:style w:type="paragraph" w:styleId="Lista2">
    <w:name w:val="List 2"/>
    <w:basedOn w:val="Normalny"/>
    <w:rsid w:val="00D01D39"/>
    <w:pPr>
      <w:spacing w:after="0" w:line="240" w:lineRule="auto"/>
      <w:ind w:left="566" w:hanging="283"/>
      <w:contextualSpacing/>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059233">
      <w:bodyDiv w:val="1"/>
      <w:marLeft w:val="0"/>
      <w:marRight w:val="0"/>
      <w:marTop w:val="0"/>
      <w:marBottom w:val="0"/>
      <w:divBdr>
        <w:top w:val="none" w:sz="0" w:space="0" w:color="auto"/>
        <w:left w:val="none" w:sz="0" w:space="0" w:color="auto"/>
        <w:bottom w:val="none" w:sz="0" w:space="0" w:color="auto"/>
        <w:right w:val="none" w:sz="0" w:space="0" w:color="auto"/>
      </w:divBdr>
      <w:divsChild>
        <w:div w:id="168178447">
          <w:marLeft w:val="0"/>
          <w:marRight w:val="0"/>
          <w:marTop w:val="0"/>
          <w:marBottom w:val="0"/>
          <w:divBdr>
            <w:top w:val="none" w:sz="0" w:space="0" w:color="auto"/>
            <w:left w:val="none" w:sz="0" w:space="0" w:color="auto"/>
            <w:bottom w:val="none" w:sz="0" w:space="0" w:color="auto"/>
            <w:right w:val="none" w:sz="0" w:space="0" w:color="auto"/>
          </w:divBdr>
          <w:divsChild>
            <w:div w:id="919096669">
              <w:marLeft w:val="0"/>
              <w:marRight w:val="0"/>
              <w:marTop w:val="0"/>
              <w:marBottom w:val="0"/>
              <w:divBdr>
                <w:top w:val="none" w:sz="0" w:space="0" w:color="auto"/>
                <w:left w:val="none" w:sz="0" w:space="0" w:color="auto"/>
                <w:bottom w:val="none" w:sz="0" w:space="0" w:color="auto"/>
                <w:right w:val="none" w:sz="0" w:space="0" w:color="auto"/>
              </w:divBdr>
            </w:div>
          </w:divsChild>
        </w:div>
        <w:div w:id="804351740">
          <w:marLeft w:val="0"/>
          <w:marRight w:val="0"/>
          <w:marTop w:val="0"/>
          <w:marBottom w:val="0"/>
          <w:divBdr>
            <w:top w:val="none" w:sz="0" w:space="0" w:color="auto"/>
            <w:left w:val="none" w:sz="0" w:space="0" w:color="auto"/>
            <w:bottom w:val="none" w:sz="0" w:space="0" w:color="auto"/>
            <w:right w:val="none" w:sz="0" w:space="0" w:color="auto"/>
          </w:divBdr>
          <w:divsChild>
            <w:div w:id="1747802416">
              <w:marLeft w:val="0"/>
              <w:marRight w:val="0"/>
              <w:marTop w:val="0"/>
              <w:marBottom w:val="0"/>
              <w:divBdr>
                <w:top w:val="none" w:sz="0" w:space="0" w:color="auto"/>
                <w:left w:val="none" w:sz="0" w:space="0" w:color="auto"/>
                <w:bottom w:val="none" w:sz="0" w:space="0" w:color="auto"/>
                <w:right w:val="none" w:sz="0" w:space="0" w:color="auto"/>
              </w:divBdr>
            </w:div>
          </w:divsChild>
        </w:div>
        <w:div w:id="951133109">
          <w:marLeft w:val="0"/>
          <w:marRight w:val="0"/>
          <w:marTop w:val="0"/>
          <w:marBottom w:val="0"/>
          <w:divBdr>
            <w:top w:val="none" w:sz="0" w:space="0" w:color="auto"/>
            <w:left w:val="none" w:sz="0" w:space="0" w:color="auto"/>
            <w:bottom w:val="none" w:sz="0" w:space="0" w:color="auto"/>
            <w:right w:val="none" w:sz="0" w:space="0" w:color="auto"/>
          </w:divBdr>
          <w:divsChild>
            <w:div w:id="179786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anzxgi3tcltqmfyc4mzxgu2dknjqg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rga2tgnbygm2tc" TargetMode="External"/><Relationship Id="rId5" Type="http://schemas.openxmlformats.org/officeDocument/2006/relationships/webSettings" Target="webSettings.xml"/><Relationship Id="rId10" Type="http://schemas.openxmlformats.org/officeDocument/2006/relationships/hyperlink" Target="https://sip.legalis.pl/document-view.seam?documentId=mfrxilrsha2tomzwgi4diltqmfyc4mrxha3tanbqgi" TargetMode="External"/><Relationship Id="rId4" Type="http://schemas.openxmlformats.org/officeDocument/2006/relationships/settings" Target="settings.xml"/><Relationship Id="rId9" Type="http://schemas.openxmlformats.org/officeDocument/2006/relationships/hyperlink" Target="https://sip.legalis.pl/document-view.seam?documentId=mfrxilrsha2tomzwgi4dgltqmfyc4mrxha3tanbqge"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90AE6-0FBE-49CA-85A6-40AB7BFB4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9556</Words>
  <Characters>57338</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Andruch</dc:creator>
  <cp:keywords/>
  <dc:description/>
  <cp:lastModifiedBy>Jolanta Leniar - Chwiej</cp:lastModifiedBy>
  <cp:revision>2</cp:revision>
  <cp:lastPrinted>2023-10-18T08:10:00Z</cp:lastPrinted>
  <dcterms:created xsi:type="dcterms:W3CDTF">2023-10-27T09:59:00Z</dcterms:created>
  <dcterms:modified xsi:type="dcterms:W3CDTF">2023-10-27T09:59:00Z</dcterms:modified>
</cp:coreProperties>
</file>