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7076F6" w14:textId="77777777" w:rsidR="004C0649" w:rsidRPr="00DA2DFA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DA2DFA">
        <w:rPr>
          <w:rFonts w:ascii="Palatino Linotype" w:hAnsi="Palatino Linotype"/>
          <w:sz w:val="22"/>
          <w:szCs w:val="22"/>
        </w:rPr>
        <w:t xml:space="preserve"> </w:t>
      </w:r>
      <w:r w:rsidR="00D70D1A" w:rsidRPr="00DA2DFA">
        <w:rPr>
          <w:rFonts w:ascii="Palatino Linotype" w:hAnsi="Palatino Linotype" w:cs="Calibri"/>
          <w:sz w:val="22"/>
          <w:szCs w:val="22"/>
        </w:rPr>
        <w:tab/>
      </w:r>
    </w:p>
    <w:p w14:paraId="7C90786E" w14:textId="2A6B1EAD" w:rsidR="00D70D1A" w:rsidRPr="0076192E" w:rsidRDefault="001651E3" w:rsidP="00E93864">
      <w:pPr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Nr postępowania</w:t>
      </w:r>
      <w:r w:rsidR="0043692D" w:rsidRPr="00DA2DFA">
        <w:rPr>
          <w:rFonts w:ascii="Palatino Linotype" w:hAnsi="Palatino Linotype"/>
          <w:sz w:val="22"/>
          <w:szCs w:val="22"/>
        </w:rPr>
        <w:t xml:space="preserve">: </w:t>
      </w:r>
      <w:r w:rsidR="00197813" w:rsidRPr="00DA2DFA">
        <w:rPr>
          <w:rFonts w:ascii="Palatino Linotype" w:hAnsi="Palatino Linotype"/>
          <w:sz w:val="22"/>
          <w:szCs w:val="22"/>
        </w:rPr>
        <w:t>4</w:t>
      </w:r>
      <w:r w:rsidR="0043692D" w:rsidRPr="00DA2DFA">
        <w:rPr>
          <w:rFonts w:ascii="Palatino Linotype" w:hAnsi="Palatino Linotype"/>
          <w:sz w:val="22"/>
          <w:szCs w:val="22"/>
        </w:rPr>
        <w:t>/PZP/202</w:t>
      </w:r>
      <w:r>
        <w:rPr>
          <w:rFonts w:ascii="Palatino Linotype" w:hAnsi="Palatino Linotype"/>
          <w:sz w:val="22"/>
          <w:szCs w:val="22"/>
        </w:rPr>
        <w:t>2</w:t>
      </w:r>
      <w:r w:rsidR="0043692D" w:rsidRPr="00DA2DFA">
        <w:rPr>
          <w:rFonts w:ascii="Palatino Linotype" w:hAnsi="Palatino Linotype"/>
          <w:sz w:val="22"/>
          <w:szCs w:val="22"/>
        </w:rPr>
        <w:t xml:space="preserve">/PN          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43692D" w:rsidRPr="00DA2DFA">
        <w:rPr>
          <w:rFonts w:ascii="Palatino Linotype" w:hAnsi="Palatino Linotype"/>
          <w:sz w:val="22"/>
          <w:szCs w:val="22"/>
        </w:rPr>
        <w:t xml:space="preserve">              </w:t>
      </w:r>
      <w:r w:rsidR="00E93864" w:rsidRPr="00DA2DFA">
        <w:rPr>
          <w:rFonts w:ascii="Palatino Linotype" w:hAnsi="Palatino Linotype"/>
          <w:sz w:val="22"/>
          <w:szCs w:val="22"/>
        </w:rPr>
        <w:t xml:space="preserve">   </w:t>
      </w:r>
      <w:r w:rsidR="00D70D1A" w:rsidRPr="0076192E">
        <w:rPr>
          <w:rFonts w:ascii="Palatino Linotype" w:hAnsi="Palatino Linotype" w:cs="Calibri"/>
          <w:sz w:val="22"/>
          <w:szCs w:val="22"/>
        </w:rPr>
        <w:t xml:space="preserve">Trzebnica, dnia </w:t>
      </w:r>
      <w:r w:rsidR="007331E7" w:rsidRPr="0076192E">
        <w:rPr>
          <w:rFonts w:ascii="Palatino Linotype" w:hAnsi="Palatino Linotype" w:cs="Calibri"/>
          <w:sz w:val="22"/>
          <w:szCs w:val="22"/>
        </w:rPr>
        <w:t>0</w:t>
      </w:r>
      <w:r w:rsidR="00FB00A4">
        <w:rPr>
          <w:rFonts w:ascii="Palatino Linotype" w:hAnsi="Palatino Linotype" w:cs="Calibri"/>
          <w:sz w:val="22"/>
          <w:szCs w:val="22"/>
        </w:rPr>
        <w:t>9</w:t>
      </w:r>
      <w:r w:rsidR="004379BF" w:rsidRPr="0076192E">
        <w:rPr>
          <w:rFonts w:ascii="Palatino Linotype" w:hAnsi="Palatino Linotype" w:cs="Calibri"/>
          <w:sz w:val="22"/>
          <w:szCs w:val="22"/>
        </w:rPr>
        <w:t>.0</w:t>
      </w:r>
      <w:r>
        <w:rPr>
          <w:rFonts w:ascii="Palatino Linotype" w:hAnsi="Palatino Linotype" w:cs="Calibri"/>
          <w:sz w:val="22"/>
          <w:szCs w:val="22"/>
        </w:rPr>
        <w:t>6</w:t>
      </w:r>
      <w:r w:rsidR="0043692D" w:rsidRPr="0076192E">
        <w:rPr>
          <w:rFonts w:ascii="Palatino Linotype" w:hAnsi="Palatino Linotype" w:cs="Calibri"/>
          <w:sz w:val="22"/>
          <w:szCs w:val="22"/>
        </w:rPr>
        <w:t>.2021</w:t>
      </w:r>
      <w:r w:rsidR="00D70D1A" w:rsidRPr="0076192E">
        <w:rPr>
          <w:rFonts w:ascii="Palatino Linotype" w:hAnsi="Palatino Linotype" w:cs="Calibri"/>
          <w:sz w:val="22"/>
          <w:szCs w:val="22"/>
        </w:rPr>
        <w:t xml:space="preserve"> r.</w:t>
      </w:r>
    </w:p>
    <w:p w14:paraId="4D691596" w14:textId="77777777" w:rsidR="0094199B" w:rsidRPr="00DA2DFA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DA2DFA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DA2DFA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536DFE9F" w14:textId="77777777" w:rsidR="00DD37BA" w:rsidRPr="00895535" w:rsidRDefault="00DD37BA" w:rsidP="00895535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3DCDFF84" w14:textId="77777777" w:rsidR="001956A2" w:rsidRPr="00895535" w:rsidRDefault="00D87C91" w:rsidP="00895535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 w:rsidRPr="00895535">
        <w:rPr>
          <w:rFonts w:ascii="Palatino Linotype" w:hAnsi="Palatino Linotype" w:cs="Calibri"/>
          <w:b/>
          <w:bCs/>
          <w:sz w:val="22"/>
          <w:szCs w:val="22"/>
        </w:rPr>
        <w:t>WYJAŚNIENIA TREŚCI SWZ</w:t>
      </w:r>
      <w:r w:rsidR="00F16DBD" w:rsidRPr="00895535">
        <w:rPr>
          <w:rFonts w:ascii="Palatino Linotype" w:hAnsi="Palatino Linotype" w:cs="Calibri"/>
          <w:b/>
          <w:bCs/>
          <w:sz w:val="22"/>
          <w:szCs w:val="22"/>
        </w:rPr>
        <w:t xml:space="preserve"> (</w:t>
      </w:r>
      <w:r w:rsidR="001651E3">
        <w:rPr>
          <w:rFonts w:ascii="Palatino Linotype" w:hAnsi="Palatino Linotype" w:cs="Calibri"/>
          <w:b/>
          <w:bCs/>
          <w:sz w:val="22"/>
          <w:szCs w:val="22"/>
        </w:rPr>
        <w:t>1</w:t>
      </w:r>
      <w:r w:rsidR="00F16DBD" w:rsidRPr="00895535">
        <w:rPr>
          <w:rFonts w:ascii="Palatino Linotype" w:hAnsi="Palatino Linotype" w:cs="Calibri"/>
          <w:b/>
          <w:bCs/>
          <w:sz w:val="22"/>
          <w:szCs w:val="22"/>
        </w:rPr>
        <w:t>)</w:t>
      </w:r>
    </w:p>
    <w:p w14:paraId="22D0380E" w14:textId="77777777" w:rsidR="00D0762E" w:rsidRPr="00895535" w:rsidRDefault="00D0762E" w:rsidP="00895535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29034768" w14:textId="77777777" w:rsidR="001651E3" w:rsidRPr="0092776B" w:rsidRDefault="001651E3" w:rsidP="001651E3">
      <w:pPr>
        <w:jc w:val="both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bookmarkStart w:id="0" w:name="_Hlk103684264"/>
      <w:r w:rsidRPr="004744BD">
        <w:rPr>
          <w:rFonts w:ascii="Palatino Linotype" w:hAnsi="Palatino Linotype" w:cs="Arial"/>
          <w:b/>
          <w:sz w:val="22"/>
        </w:rPr>
        <w:t>Dostaw</w:t>
      </w:r>
      <w:r>
        <w:rPr>
          <w:rFonts w:ascii="Palatino Linotype" w:hAnsi="Palatino Linotype" w:cs="Arial"/>
          <w:b/>
          <w:sz w:val="22"/>
        </w:rPr>
        <w:t>y</w:t>
      </w:r>
      <w:r w:rsidRPr="004744BD">
        <w:rPr>
          <w:rFonts w:ascii="Palatino Linotype" w:hAnsi="Palatino Linotype" w:cs="Arial"/>
          <w:b/>
          <w:sz w:val="22"/>
        </w:rPr>
        <w:t xml:space="preserve"> implantów, endoprotez, elementów ortopedycznych, siatek przepuklinowych, systemów do leczenia zaburzeń statyki narządów miednicy </w:t>
      </w:r>
      <w:r>
        <w:rPr>
          <w:rFonts w:ascii="Palatino Linotype" w:hAnsi="Palatino Linotype" w:cs="Arial"/>
          <w:b/>
          <w:sz w:val="22"/>
        </w:rPr>
        <w:t xml:space="preserve">                  </w:t>
      </w:r>
      <w:r w:rsidRPr="004744BD">
        <w:rPr>
          <w:rFonts w:ascii="Palatino Linotype" w:hAnsi="Palatino Linotype" w:cs="Arial"/>
          <w:b/>
          <w:sz w:val="22"/>
        </w:rPr>
        <w:t>i leczenia wysiłkowego nietrzymania moczu</w:t>
      </w:r>
      <w:bookmarkEnd w:id="0"/>
      <w:r w:rsidRPr="00B069D4">
        <w:rPr>
          <w:rFonts w:ascii="Palatino Linotype" w:hAnsi="Palatino Linotype" w:cs="Calibri"/>
          <w:b/>
          <w:sz w:val="21"/>
          <w:szCs w:val="21"/>
        </w:rPr>
        <w:t>”</w:t>
      </w:r>
      <w:r>
        <w:rPr>
          <w:rFonts w:ascii="Palatino Linotype" w:hAnsi="Palatino Linotype" w:cs="Calibri"/>
          <w:b/>
          <w:sz w:val="21"/>
          <w:szCs w:val="21"/>
        </w:rPr>
        <w:t>.</w:t>
      </w:r>
    </w:p>
    <w:p w14:paraId="7DD71DD8" w14:textId="77777777" w:rsidR="004379BF" w:rsidRPr="00895535" w:rsidRDefault="004379BF" w:rsidP="00895535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p w14:paraId="40A0E918" w14:textId="77777777" w:rsidR="00F446AE" w:rsidRPr="00895535" w:rsidRDefault="00945BBE" w:rsidP="00895535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895535">
        <w:rPr>
          <w:rFonts w:ascii="Palatino Linotype" w:hAnsi="Palatino Linotype"/>
          <w:sz w:val="22"/>
          <w:szCs w:val="22"/>
        </w:rPr>
        <w:t>Szpital im. św. Jadwigi Śląskiej w Trzebnicy (Zamawiający) d</w:t>
      </w:r>
      <w:r w:rsidR="00196A68" w:rsidRPr="00895535">
        <w:rPr>
          <w:rFonts w:ascii="Palatino Linotype" w:hAnsi="Palatino Linotype"/>
          <w:sz w:val="22"/>
          <w:szCs w:val="22"/>
        </w:rPr>
        <w:t xml:space="preserve">ziałając zgodnie z </w:t>
      </w:r>
      <w:r w:rsidR="00297FDF" w:rsidRPr="00895535">
        <w:rPr>
          <w:rFonts w:ascii="Palatino Linotype" w:hAnsi="Palatino Linotype"/>
          <w:sz w:val="22"/>
          <w:szCs w:val="22"/>
        </w:rPr>
        <w:t xml:space="preserve">art. </w:t>
      </w:r>
      <w:r w:rsidR="00277671" w:rsidRPr="00895535">
        <w:rPr>
          <w:rFonts w:ascii="Palatino Linotype" w:hAnsi="Palatino Linotype"/>
          <w:sz w:val="22"/>
          <w:szCs w:val="22"/>
        </w:rPr>
        <w:t>135</w:t>
      </w:r>
      <w:r w:rsidR="0043692D" w:rsidRPr="00895535">
        <w:rPr>
          <w:rFonts w:ascii="Palatino Linotype" w:hAnsi="Palatino Linotype"/>
          <w:sz w:val="22"/>
          <w:szCs w:val="22"/>
        </w:rPr>
        <w:t xml:space="preserve"> ust. </w:t>
      </w:r>
      <w:r w:rsidR="00531B3C" w:rsidRPr="00895535">
        <w:rPr>
          <w:rFonts w:ascii="Palatino Linotype" w:hAnsi="Palatino Linotype"/>
          <w:sz w:val="22"/>
          <w:szCs w:val="22"/>
        </w:rPr>
        <w:t xml:space="preserve">2 </w:t>
      </w:r>
      <w:r w:rsidR="002071A2" w:rsidRPr="00895535">
        <w:rPr>
          <w:rFonts w:ascii="Palatino Linotype" w:hAnsi="Palatino Linotype"/>
          <w:sz w:val="22"/>
          <w:szCs w:val="22"/>
        </w:rPr>
        <w:t xml:space="preserve">i 6 </w:t>
      </w:r>
      <w:r w:rsidR="00D87C91" w:rsidRPr="00895535">
        <w:rPr>
          <w:rFonts w:ascii="Palatino Linotype" w:hAnsi="Palatino Linotype"/>
          <w:sz w:val="22"/>
          <w:szCs w:val="22"/>
        </w:rPr>
        <w:t>ustawy z dnia 11 września 2019 r. - Prawo zamówień publicznych (</w:t>
      </w:r>
      <w:r w:rsidR="00277671" w:rsidRPr="00895535">
        <w:rPr>
          <w:rFonts w:ascii="Palatino Linotype" w:hAnsi="Palatino Linotype"/>
          <w:sz w:val="22"/>
          <w:szCs w:val="22"/>
        </w:rPr>
        <w:t>Dz.U.2021.1129 t.j.</w:t>
      </w:r>
      <w:r w:rsidR="00D87C91" w:rsidRPr="00895535">
        <w:rPr>
          <w:rFonts w:ascii="Palatino Linotype" w:hAnsi="Palatino Linotype"/>
          <w:sz w:val="22"/>
          <w:szCs w:val="22"/>
        </w:rPr>
        <w:t xml:space="preserve">) </w:t>
      </w:r>
      <w:r w:rsidR="00277671" w:rsidRPr="00895535">
        <w:rPr>
          <w:rFonts w:ascii="Palatino Linotype" w:hAnsi="Palatino Linotype"/>
          <w:sz w:val="22"/>
          <w:szCs w:val="22"/>
        </w:rPr>
        <w:t xml:space="preserve">                </w:t>
      </w:r>
      <w:r w:rsidR="00196A68" w:rsidRPr="00895535">
        <w:rPr>
          <w:rFonts w:ascii="Palatino Linotype" w:hAnsi="Palatino Linotype"/>
          <w:sz w:val="22"/>
          <w:szCs w:val="22"/>
        </w:rPr>
        <w:t>w odpowiedzi na pytani</w:t>
      </w:r>
      <w:r w:rsidR="00D93F13" w:rsidRPr="00895535">
        <w:rPr>
          <w:rFonts w:ascii="Palatino Linotype" w:hAnsi="Palatino Linotype"/>
          <w:sz w:val="22"/>
          <w:szCs w:val="22"/>
        </w:rPr>
        <w:t>a</w:t>
      </w:r>
      <w:r w:rsidR="00196A68" w:rsidRPr="00895535">
        <w:rPr>
          <w:rFonts w:ascii="Palatino Linotype" w:hAnsi="Palatino Linotype"/>
          <w:sz w:val="22"/>
          <w:szCs w:val="22"/>
        </w:rPr>
        <w:t xml:space="preserve"> zgłoszone w toku przedmiotowego postępowania przez Wykonawc</w:t>
      </w:r>
      <w:r w:rsidR="00D93F13" w:rsidRPr="00895535">
        <w:rPr>
          <w:rFonts w:ascii="Palatino Linotype" w:hAnsi="Palatino Linotype"/>
          <w:sz w:val="22"/>
          <w:szCs w:val="22"/>
        </w:rPr>
        <w:t>ów</w:t>
      </w:r>
      <w:r w:rsidR="00196A68" w:rsidRPr="00895535">
        <w:rPr>
          <w:rFonts w:ascii="Palatino Linotype" w:hAnsi="Palatino Linotype"/>
          <w:sz w:val="22"/>
          <w:szCs w:val="22"/>
        </w:rPr>
        <w:t xml:space="preserve"> udziela następujących wyjaśnień dotyczących </w:t>
      </w:r>
      <w:r w:rsidRPr="00895535">
        <w:rPr>
          <w:rFonts w:ascii="Palatino Linotype" w:hAnsi="Palatino Linotype"/>
          <w:sz w:val="22"/>
          <w:szCs w:val="22"/>
        </w:rPr>
        <w:t xml:space="preserve">treści </w:t>
      </w:r>
      <w:r w:rsidR="00196A68" w:rsidRPr="00895535">
        <w:rPr>
          <w:rFonts w:ascii="Palatino Linotype" w:hAnsi="Palatino Linotype"/>
          <w:sz w:val="22"/>
          <w:szCs w:val="22"/>
        </w:rPr>
        <w:t>Specyfikacji Warunków Zamówienia.</w:t>
      </w:r>
    </w:p>
    <w:p w14:paraId="781B20D9" w14:textId="77777777" w:rsidR="00B5793D" w:rsidRPr="00895535" w:rsidRDefault="00B5793D" w:rsidP="00895535">
      <w:pPr>
        <w:spacing w:line="276" w:lineRule="auto"/>
        <w:jc w:val="both"/>
        <w:rPr>
          <w:rFonts w:ascii="Palatino Linotype" w:hAnsi="Palatino Linotype" w:cs="Cambria"/>
          <w:sz w:val="22"/>
          <w:szCs w:val="22"/>
        </w:rPr>
      </w:pPr>
    </w:p>
    <w:p w14:paraId="1AF9B46A" w14:textId="77777777" w:rsidR="00FB00A4" w:rsidRDefault="00FB00A4" w:rsidP="00FB00A4">
      <w:pPr>
        <w:spacing w:line="276" w:lineRule="auto"/>
        <w:jc w:val="both"/>
      </w:pPr>
      <w:r>
        <w:t>Pytanie 1.</w:t>
      </w:r>
    </w:p>
    <w:p w14:paraId="788B18C7" w14:textId="77777777" w:rsidR="00FB00A4" w:rsidRDefault="00FB00A4" w:rsidP="00FB00A4">
      <w:pPr>
        <w:spacing w:line="276" w:lineRule="auto"/>
        <w:jc w:val="both"/>
      </w:pPr>
      <w:r>
        <w:t>Czy zamawiający w pakiecie nr 7. Pozycja 2 dopusci następujący asortyment: Wyprofilowaną płytę do złamań krętarzowych o grubości 4mm, w dwóch rozmiarach proksymalnych (medium i large) i 6 długościach: 100mm, 110mm, 150mm, 160mm, 200mm, 210mm, posiadająca mechanizm blokujący do kabli oraz dodatkowe otwory na śruby korowe o srednicy 4.5mm oraz Stalową płytę prostą blokująco-kompresyjna 5 mm, szeroka. Otwory pod śruby korowe ø 4.5 mm, śruby gąbczaste ø 6.5 mm oraz otwory blokowane poprzez wkładki gwintujące pod śruby blokowane ø 5 mm oraz wkładki do kabli do zabiegów około protezowych. Ilość otworów: od 8 do 16. Długości płyt: od 155 mm do 299 mm. Na płycie otwory do wprowadzenia drutów Kirschnera. Płyta i wkładki do kabli sterylne.</w:t>
      </w:r>
    </w:p>
    <w:p w14:paraId="73D3D12D" w14:textId="53C9E0D9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</w:t>
      </w:r>
      <w:r>
        <w:t>Tak</w:t>
      </w:r>
      <w:r>
        <w:t>, Zamawiający dopuszcza.</w:t>
      </w:r>
    </w:p>
    <w:p w14:paraId="0B427512" w14:textId="77777777" w:rsidR="00FB00A4" w:rsidRDefault="00FB00A4" w:rsidP="00FB00A4">
      <w:pPr>
        <w:spacing w:line="276" w:lineRule="auto"/>
        <w:jc w:val="both"/>
      </w:pPr>
    </w:p>
    <w:p w14:paraId="0F91E0E0" w14:textId="77777777" w:rsidR="00FB00A4" w:rsidRDefault="00FB00A4" w:rsidP="00FB00A4">
      <w:pPr>
        <w:spacing w:line="276" w:lineRule="auto"/>
        <w:jc w:val="both"/>
      </w:pPr>
      <w:r>
        <w:t>Pytanie 2.</w:t>
      </w:r>
    </w:p>
    <w:p w14:paraId="6A6CA0BA" w14:textId="77777777" w:rsidR="00FB00A4" w:rsidRDefault="00FB00A4" w:rsidP="00FB00A4">
      <w:pPr>
        <w:spacing w:line="276" w:lineRule="auto"/>
        <w:jc w:val="both"/>
      </w:pPr>
      <w:r>
        <w:t>Czy zamawiający w pakiecie 19 pozycja 1 dopuści:</w:t>
      </w:r>
    </w:p>
    <w:p w14:paraId="645EF7FA" w14:textId="77777777" w:rsidR="00FB00A4" w:rsidRDefault="00FB00A4" w:rsidP="00FB00A4">
      <w:pPr>
        <w:spacing w:line="276" w:lineRule="auto"/>
        <w:jc w:val="both"/>
      </w:pPr>
      <w:r>
        <w:t>Trzpień endoprotezy stawu biodrowego prosty, proporcjonalny wykonany ze stopu tytanu, w części bliższej pokryty porowatym czystym tytanem i hydroksyapatytem. Trzpień posiadający wzdłużne rowki antyrotacyjne. Dostępny w opcjach kąta szyjkowo-trzonowego (127 stopni i 132 stopnie) w 11 rozmiarach i długościach 93-126mm dla każdego z kątów. Trzpień rośnie zarówno w wymiarze bocznym jak i przyśrodkowym?</w:t>
      </w:r>
    </w:p>
    <w:p w14:paraId="6D5D229E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63539F3F" w14:textId="77777777" w:rsidR="00FB00A4" w:rsidRDefault="00FB00A4" w:rsidP="00FB00A4">
      <w:pPr>
        <w:spacing w:line="276" w:lineRule="auto"/>
        <w:jc w:val="both"/>
      </w:pPr>
    </w:p>
    <w:p w14:paraId="2A5C2E0E" w14:textId="2905ECA1" w:rsidR="00FB00A4" w:rsidRDefault="00FB00A4" w:rsidP="00FB00A4">
      <w:pPr>
        <w:spacing w:line="276" w:lineRule="auto"/>
        <w:jc w:val="both"/>
      </w:pPr>
      <w:r>
        <w:t>Pytanie 3.</w:t>
      </w:r>
    </w:p>
    <w:p w14:paraId="2D5F88B5" w14:textId="77777777" w:rsidR="00FB00A4" w:rsidRDefault="00FB00A4" w:rsidP="00FB00A4">
      <w:pPr>
        <w:spacing w:line="276" w:lineRule="auto"/>
        <w:jc w:val="both"/>
      </w:pPr>
      <w:r>
        <w:t>Czy zamawiający w pakiecie 19 pozycja 2 dopuści:</w:t>
      </w:r>
    </w:p>
    <w:p w14:paraId="450C5561" w14:textId="77777777" w:rsidR="00FB00A4" w:rsidRDefault="00FB00A4" w:rsidP="00FB00A4">
      <w:pPr>
        <w:spacing w:line="276" w:lineRule="auto"/>
        <w:jc w:val="both"/>
      </w:pPr>
      <w:r>
        <w:t>Panewka bezcementowa, tytanowa lub pokryta hydroksyapatytem, minimalny zakres rozmiarów 44 - 64mm (skok co 2mm). Panewka pełna typu press-fit lub z możliwością dodatkowej stabilizacji za pomocą śrub?</w:t>
      </w:r>
    </w:p>
    <w:p w14:paraId="6CACECC9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201F5281" w14:textId="77777777" w:rsidR="00FB00A4" w:rsidRDefault="00FB00A4" w:rsidP="00FB00A4">
      <w:pPr>
        <w:spacing w:line="276" w:lineRule="auto"/>
        <w:jc w:val="both"/>
      </w:pPr>
    </w:p>
    <w:p w14:paraId="05344AFA" w14:textId="1A112E06" w:rsidR="00FB00A4" w:rsidRDefault="00FB00A4" w:rsidP="00FB00A4">
      <w:pPr>
        <w:spacing w:line="276" w:lineRule="auto"/>
        <w:jc w:val="both"/>
      </w:pPr>
      <w:r>
        <w:lastRenderedPageBreak/>
        <w:t>Pytanie 4.</w:t>
      </w:r>
    </w:p>
    <w:p w14:paraId="422CF90A" w14:textId="77777777" w:rsidR="00FB00A4" w:rsidRDefault="00FB00A4" w:rsidP="00FB00A4">
      <w:pPr>
        <w:spacing w:line="276" w:lineRule="auto"/>
        <w:jc w:val="both"/>
      </w:pPr>
      <w:r>
        <w:t>Czy zamawiający w pakiecie 19 pozycja 3 dopuści:</w:t>
      </w:r>
    </w:p>
    <w:p w14:paraId="525AD284" w14:textId="4104D7A0" w:rsidR="00FB00A4" w:rsidRDefault="00FB00A4" w:rsidP="00FB00A4">
      <w:pPr>
        <w:spacing w:line="276" w:lineRule="auto"/>
        <w:jc w:val="both"/>
      </w:pPr>
      <w:r>
        <w:t>Wkład polietylenowy z polietylenu III generacji o zwiększonej odporności na utlenianie i tarcie, płaski lub z 10 stopniową nadbudową. Wkład w rozmiarach średnicy wewnętrznej 28mm, 32mm, 36mm?</w:t>
      </w:r>
    </w:p>
    <w:p w14:paraId="77D3C6BE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71D0F1A9" w14:textId="77777777" w:rsidR="00FB00A4" w:rsidRDefault="00FB00A4" w:rsidP="00FB00A4">
      <w:pPr>
        <w:spacing w:line="276" w:lineRule="auto"/>
        <w:jc w:val="both"/>
      </w:pPr>
    </w:p>
    <w:p w14:paraId="014B02A6" w14:textId="77777777" w:rsidR="00FB00A4" w:rsidRDefault="00FB00A4" w:rsidP="00FB00A4">
      <w:pPr>
        <w:spacing w:line="276" w:lineRule="auto"/>
        <w:jc w:val="both"/>
      </w:pPr>
      <w:r>
        <w:t>Pytanie 5.</w:t>
      </w:r>
    </w:p>
    <w:p w14:paraId="35B154F9" w14:textId="77777777" w:rsidR="00FB00A4" w:rsidRDefault="00FB00A4" w:rsidP="00FB00A4">
      <w:pPr>
        <w:spacing w:line="276" w:lineRule="auto"/>
        <w:jc w:val="both"/>
      </w:pPr>
      <w:r>
        <w:t>Czy zamawiający w pakiecie 19 pozycja 5 dopuści:</w:t>
      </w:r>
    </w:p>
    <w:p w14:paraId="6F15B6E9" w14:textId="127C6C06" w:rsidR="00FB00A4" w:rsidRDefault="00FB00A4" w:rsidP="00FB00A4">
      <w:pPr>
        <w:spacing w:line="276" w:lineRule="auto"/>
        <w:jc w:val="both"/>
      </w:pPr>
      <w:r>
        <w:t>Śruby panewkowe w rozmiarach 16mm, 20-60mm skalowane co 5mm?</w:t>
      </w:r>
    </w:p>
    <w:p w14:paraId="699AC449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4A48E58A" w14:textId="77777777" w:rsidR="00FB00A4" w:rsidRDefault="00FB00A4" w:rsidP="00FB00A4">
      <w:pPr>
        <w:spacing w:line="276" w:lineRule="auto"/>
        <w:jc w:val="both"/>
      </w:pPr>
    </w:p>
    <w:p w14:paraId="2F1707E0" w14:textId="77777777" w:rsidR="00FB00A4" w:rsidRDefault="00FB00A4" w:rsidP="00FB00A4">
      <w:pPr>
        <w:spacing w:line="276" w:lineRule="auto"/>
        <w:jc w:val="both"/>
      </w:pPr>
      <w:r>
        <w:t>Pytanie 6.</w:t>
      </w:r>
    </w:p>
    <w:p w14:paraId="2195E056" w14:textId="77777777" w:rsidR="00FB00A4" w:rsidRDefault="00FB00A4" w:rsidP="00FB00A4">
      <w:pPr>
        <w:spacing w:line="276" w:lineRule="auto"/>
        <w:jc w:val="both"/>
      </w:pPr>
      <w:r>
        <w:t>Czy zamawiający w pakiecie 19 pozycja 7 dopuści:</w:t>
      </w:r>
    </w:p>
    <w:p w14:paraId="0DCC136B" w14:textId="77777777" w:rsidR="00FB00A4" w:rsidRDefault="00FB00A4" w:rsidP="00FB00A4">
      <w:pPr>
        <w:spacing w:line="276" w:lineRule="auto"/>
        <w:jc w:val="both"/>
      </w:pPr>
      <w:r>
        <w:t>Trzpień endoprotezy stawu biodrowego prosty, proporcjonalny wykonany ze stopu tytanu, w części bliższej pokryty porowatym czystym tytanem i hydroksyapatytem. Trzpień posiadający wzdłużne rowki antyrotacyjne. Dostępny w opcjach kąta szyjkowo-trzonowego (127 stopni i 132 stopnie) w 11 rozmiarach i długościach 93-126mm dla każdego z kątów. Trzpień rośnie zarówno w wymiarze bocznym jak i przyśrodkowym?</w:t>
      </w:r>
    </w:p>
    <w:p w14:paraId="71690699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6911B0FB" w14:textId="77777777" w:rsidR="00FB00A4" w:rsidRDefault="00FB00A4" w:rsidP="00FB00A4">
      <w:pPr>
        <w:spacing w:line="276" w:lineRule="auto"/>
        <w:jc w:val="both"/>
      </w:pPr>
    </w:p>
    <w:p w14:paraId="66BF8777" w14:textId="77777777" w:rsidR="00FB00A4" w:rsidRDefault="00FB00A4" w:rsidP="00FB00A4">
      <w:pPr>
        <w:spacing w:line="276" w:lineRule="auto"/>
        <w:jc w:val="both"/>
      </w:pPr>
      <w:r>
        <w:t>Pytanie 7.</w:t>
      </w:r>
    </w:p>
    <w:p w14:paraId="5CBCCADA" w14:textId="77777777" w:rsidR="00FB00A4" w:rsidRDefault="00FB00A4" w:rsidP="00FB00A4">
      <w:pPr>
        <w:spacing w:line="276" w:lineRule="auto"/>
        <w:jc w:val="both"/>
      </w:pPr>
      <w:r>
        <w:t>Czy zamawiający w pakiecie 19 pozycja 8 dopuści:</w:t>
      </w:r>
    </w:p>
    <w:p w14:paraId="51BEF93E" w14:textId="77777777" w:rsidR="00FB00A4" w:rsidRDefault="00FB00A4" w:rsidP="00FB00A4">
      <w:pPr>
        <w:spacing w:line="276" w:lineRule="auto"/>
        <w:jc w:val="both"/>
      </w:pPr>
      <w:r>
        <w:t>Trzpień bezkołnierzowy, cementowany, gładki, wysykopolerowany, w minimum 4 rozmiarach i minimum dwóch różnych offsetach z centralizerem w zestawie?</w:t>
      </w:r>
    </w:p>
    <w:p w14:paraId="652F12DE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749089B3" w14:textId="77777777" w:rsidR="00FB00A4" w:rsidRDefault="00FB00A4" w:rsidP="00FB00A4">
      <w:pPr>
        <w:spacing w:line="276" w:lineRule="auto"/>
        <w:jc w:val="both"/>
      </w:pPr>
    </w:p>
    <w:p w14:paraId="266C9684" w14:textId="59F3AF14" w:rsidR="00FB00A4" w:rsidRDefault="00FB00A4" w:rsidP="00FB00A4">
      <w:pPr>
        <w:spacing w:line="276" w:lineRule="auto"/>
        <w:jc w:val="both"/>
      </w:pPr>
      <w:r>
        <w:t>Pytanie 8.</w:t>
      </w:r>
    </w:p>
    <w:p w14:paraId="2ED71B5F" w14:textId="77777777" w:rsidR="00FB00A4" w:rsidRDefault="00FB00A4" w:rsidP="00FB00A4">
      <w:pPr>
        <w:spacing w:line="276" w:lineRule="auto"/>
        <w:jc w:val="both"/>
      </w:pPr>
      <w:r>
        <w:t>Czy zamawiający w pakiecie 19 pozycja 9 dopuści:</w:t>
      </w:r>
    </w:p>
    <w:p w14:paraId="0D41E80D" w14:textId="77777777" w:rsidR="00FB00A4" w:rsidRDefault="00FB00A4" w:rsidP="00FB00A4">
      <w:pPr>
        <w:spacing w:line="276" w:lineRule="auto"/>
        <w:jc w:val="both"/>
      </w:pPr>
      <w:r>
        <w:t>Głowy metalowe 28, 32 i 36 w minimum 4 długościach szyjki?</w:t>
      </w:r>
    </w:p>
    <w:p w14:paraId="57B0B4CD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0EA430EF" w14:textId="77777777" w:rsidR="00FB00A4" w:rsidRDefault="00FB00A4" w:rsidP="00FB00A4">
      <w:pPr>
        <w:spacing w:line="276" w:lineRule="auto"/>
        <w:jc w:val="both"/>
      </w:pPr>
    </w:p>
    <w:p w14:paraId="346FFAB6" w14:textId="3115066C" w:rsidR="00FB00A4" w:rsidRDefault="00FB00A4" w:rsidP="00FB00A4">
      <w:pPr>
        <w:spacing w:line="276" w:lineRule="auto"/>
        <w:jc w:val="both"/>
      </w:pPr>
      <w:r>
        <w:t>Pytanie 9.</w:t>
      </w:r>
    </w:p>
    <w:p w14:paraId="46F1F69A" w14:textId="77777777" w:rsidR="00FB00A4" w:rsidRDefault="00FB00A4" w:rsidP="00FB00A4">
      <w:pPr>
        <w:spacing w:line="276" w:lineRule="auto"/>
        <w:jc w:val="both"/>
      </w:pPr>
      <w:r>
        <w:t>Czy zamawiający w pakiecie 19 pozycja 10 dopuści:</w:t>
      </w:r>
    </w:p>
    <w:p w14:paraId="4B8E4DA8" w14:textId="77777777" w:rsidR="00FB00A4" w:rsidRDefault="00FB00A4" w:rsidP="00FB00A4">
      <w:pPr>
        <w:spacing w:line="276" w:lineRule="auto"/>
        <w:jc w:val="both"/>
      </w:pPr>
      <w:r>
        <w:t>Panewkę polietylenową o średnicy wewnętrznej 28, 32, 36 i 40mm, w rozmiarach 46-60 mm?</w:t>
      </w:r>
    </w:p>
    <w:p w14:paraId="4BF5F02E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24A07659" w14:textId="77777777" w:rsidR="00FB00A4" w:rsidRDefault="00FB00A4" w:rsidP="00FB00A4">
      <w:pPr>
        <w:spacing w:line="276" w:lineRule="auto"/>
        <w:jc w:val="both"/>
      </w:pPr>
    </w:p>
    <w:p w14:paraId="2D460C76" w14:textId="350BE6C2" w:rsidR="00FB00A4" w:rsidRDefault="00FB00A4" w:rsidP="00FB00A4">
      <w:pPr>
        <w:spacing w:line="276" w:lineRule="auto"/>
        <w:jc w:val="both"/>
      </w:pPr>
      <w:r>
        <w:t>Pytanie 10.</w:t>
      </w:r>
    </w:p>
    <w:p w14:paraId="7358C9F4" w14:textId="77777777" w:rsidR="00FB00A4" w:rsidRDefault="00FB00A4" w:rsidP="00FB00A4">
      <w:pPr>
        <w:spacing w:line="276" w:lineRule="auto"/>
        <w:jc w:val="both"/>
      </w:pPr>
      <w:r>
        <w:t>Czy zamawiający w pakiecie 19 pozycja 12 dopuści:</w:t>
      </w:r>
    </w:p>
    <w:p w14:paraId="1AE78F4E" w14:textId="30489399" w:rsidR="00FB00A4" w:rsidRDefault="00FB00A4" w:rsidP="00FB00A4">
      <w:pPr>
        <w:spacing w:line="276" w:lineRule="auto"/>
        <w:jc w:val="both"/>
      </w:pPr>
      <w:r>
        <w:t>Głowę bipolarną, zakres rozmiarów nie mniejszy niż 44-68mm?</w:t>
      </w:r>
    </w:p>
    <w:p w14:paraId="3AE8EDF4" w14:textId="77777777" w:rsidR="00FB00A4" w:rsidRPr="00895535" w:rsidRDefault="00FB00A4" w:rsidP="00FB00A4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FB00A4">
        <w:rPr>
          <w:b/>
          <w:bCs/>
        </w:rPr>
        <w:t>Odpowiedź:</w:t>
      </w:r>
      <w:r>
        <w:t xml:space="preserve"> Nie, Zamawiający nie dopuszcza.</w:t>
      </w:r>
    </w:p>
    <w:p w14:paraId="5BDF0466" w14:textId="77777777" w:rsidR="00FB00A4" w:rsidRDefault="00FB00A4" w:rsidP="00895535">
      <w:pPr>
        <w:spacing w:line="276" w:lineRule="auto"/>
        <w:jc w:val="both"/>
      </w:pPr>
    </w:p>
    <w:p w14:paraId="56A2D3F3" w14:textId="77777777" w:rsidR="00FB00A4" w:rsidRDefault="00FB00A4" w:rsidP="00895535">
      <w:pPr>
        <w:spacing w:line="276" w:lineRule="auto"/>
        <w:jc w:val="both"/>
      </w:pPr>
      <w:r>
        <w:t>Pytanie 1</w:t>
      </w:r>
      <w:r>
        <w:t>1.</w:t>
      </w:r>
    </w:p>
    <w:p w14:paraId="43C80A96" w14:textId="28197615" w:rsidR="0022312D" w:rsidRDefault="00FB00A4" w:rsidP="00895535">
      <w:pPr>
        <w:spacing w:line="276" w:lineRule="auto"/>
        <w:jc w:val="both"/>
      </w:pPr>
      <w:r>
        <w:t>D</w:t>
      </w:r>
      <w:r>
        <w:t xml:space="preserve">o pakietu nr 13 Czy Zamawiający dopuści do postepowania poza parametrami SIWZ równoważny system o charakterystyce: - Trzpień zgodny z SIWZ pokryty porowatą warstwa tytanu, koniec dystalny piaskowany, o zredukowanej geometrii w celu zredukowania efektu </w:t>
      </w:r>
      <w:r>
        <w:lastRenderedPageBreak/>
        <w:t>„Tigh pain”, szyjka polerowana; - Panewka modularna, bezcementowa w rozmiarach 44-72mm, wykonana ze stopu tytanu, pokryta porowatym tytanem i hydroksyapatytem; w komplecie wkładka polietylenowa crosslinkowana o rosnących średnicach wewnętrznych do artykulacji z głowami 28-32-36mm; możliwość zastosowania śrub panewkowych; - śruby panewkowe, tytanowe, średnica 6,5mm, długości 15-60mm (skalowane co 5mm) Pozostałe parametry zgodne z SIWZ</w:t>
      </w:r>
      <w:r>
        <w:t>.</w:t>
      </w:r>
    </w:p>
    <w:p w14:paraId="7B2D5657" w14:textId="6EE93915" w:rsidR="00FB00A4" w:rsidRPr="00895535" w:rsidRDefault="00FB00A4" w:rsidP="00895535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bookmarkStart w:id="1" w:name="_Hlk105661360"/>
      <w:r w:rsidRPr="00FB00A4">
        <w:rPr>
          <w:b/>
          <w:bCs/>
        </w:rPr>
        <w:t>Odpowiedź:</w:t>
      </w:r>
      <w:r>
        <w:t xml:space="preserve"> Nie, Zamawiający nie dopuszcza.</w:t>
      </w:r>
    </w:p>
    <w:bookmarkEnd w:id="1"/>
    <w:p w14:paraId="6C4AE9BE" w14:textId="77777777" w:rsidR="00660935" w:rsidRPr="00330C51" w:rsidRDefault="00660935" w:rsidP="00330C51">
      <w:pPr>
        <w:spacing w:line="276" w:lineRule="auto"/>
        <w:rPr>
          <w:rFonts w:ascii="Palatino Linotype" w:hAnsi="Palatino Linotype" w:cs="Cambria"/>
          <w:sz w:val="22"/>
          <w:szCs w:val="22"/>
        </w:rPr>
      </w:pPr>
    </w:p>
    <w:p w14:paraId="7B892B26" w14:textId="77777777" w:rsidR="00FB00A4" w:rsidRDefault="00FB00A4" w:rsidP="0022312D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color w:val="548DD4" w:themeColor="text2" w:themeTint="99"/>
          <w:sz w:val="22"/>
          <w:szCs w:val="22"/>
        </w:rPr>
      </w:pPr>
    </w:p>
    <w:p w14:paraId="10F60248" w14:textId="6A84965C" w:rsidR="0022312D" w:rsidRPr="00170142" w:rsidRDefault="0022312D" w:rsidP="0022312D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sz w:val="22"/>
          <w:szCs w:val="22"/>
        </w:rPr>
      </w:pPr>
      <w:r w:rsidRPr="00170142">
        <w:rPr>
          <w:rFonts w:ascii="Palatino Linotype" w:hAnsi="Palatino Linotype"/>
          <w:i/>
          <w:sz w:val="22"/>
          <w:szCs w:val="22"/>
        </w:rPr>
        <w:t>W przypadku, gdy Wykonawca zaoferuje przedmiot zamówienia dopuszczony przez Zamawiającego niniejszymi odpowiedziami, należy zamieścić odpowiednią adnotację w lub pod formularzem asortymentowo-cenowym danego pakietu.</w:t>
      </w:r>
    </w:p>
    <w:p w14:paraId="48C23921" w14:textId="77777777" w:rsidR="00797C77" w:rsidRPr="00DA2DFA" w:rsidRDefault="00797C77" w:rsidP="0097267F">
      <w:pPr>
        <w:pStyle w:val="Stopka"/>
        <w:spacing w:after="200" w:line="276" w:lineRule="auto"/>
        <w:jc w:val="both"/>
        <w:rPr>
          <w:rFonts w:ascii="Palatino Linotype" w:hAnsi="Palatino Linotype" w:cs="Cambria"/>
          <w:i/>
          <w:sz w:val="22"/>
          <w:szCs w:val="22"/>
        </w:rPr>
      </w:pPr>
      <w:r w:rsidRPr="00DA2DFA">
        <w:rPr>
          <w:rFonts w:ascii="Palatino Linotype" w:hAnsi="Palatino Linotype"/>
          <w:i/>
          <w:sz w:val="22"/>
          <w:szCs w:val="22"/>
        </w:rPr>
        <w:t xml:space="preserve">Niniejsze </w:t>
      </w:r>
      <w:r w:rsidR="00FB5E41" w:rsidRPr="00DA2DFA">
        <w:rPr>
          <w:rFonts w:ascii="Palatino Linotype" w:hAnsi="Palatino Linotype"/>
          <w:i/>
          <w:sz w:val="22"/>
          <w:szCs w:val="22"/>
        </w:rPr>
        <w:t>pismo stanowi integralną część SWZ i dotyczy</w:t>
      </w:r>
      <w:r w:rsidRPr="00DA2DFA">
        <w:rPr>
          <w:rFonts w:ascii="Palatino Linotype" w:hAnsi="Palatino Linotype"/>
          <w:i/>
          <w:sz w:val="22"/>
          <w:szCs w:val="22"/>
        </w:rPr>
        <w:t xml:space="preserve"> wszystkich Wykonawców biorących udział</w:t>
      </w:r>
      <w:r w:rsidR="009A3BF9" w:rsidRPr="00DA2DFA">
        <w:rPr>
          <w:rFonts w:ascii="Palatino Linotype" w:hAnsi="Palatino Linotype"/>
          <w:i/>
          <w:sz w:val="22"/>
          <w:szCs w:val="22"/>
        </w:rPr>
        <w:t xml:space="preserve"> </w:t>
      </w:r>
      <w:r w:rsidR="00815AA6" w:rsidRPr="00DA2DFA">
        <w:rPr>
          <w:rFonts w:ascii="Palatino Linotype" w:hAnsi="Palatino Linotype"/>
          <w:i/>
          <w:sz w:val="22"/>
          <w:szCs w:val="22"/>
        </w:rPr>
        <w:t xml:space="preserve">                        </w:t>
      </w:r>
      <w:r w:rsidRPr="00DA2DFA">
        <w:rPr>
          <w:rFonts w:ascii="Palatino Linotype" w:hAnsi="Palatino Linotype"/>
          <w:i/>
          <w:sz w:val="22"/>
          <w:szCs w:val="22"/>
        </w:rPr>
        <w:t>w przedmiotowym postępowaniu. Wykonawca zobowiązany jest złożyć ofertę</w:t>
      </w:r>
      <w:r w:rsidR="009E5A59" w:rsidRPr="00DA2DFA">
        <w:rPr>
          <w:rFonts w:ascii="Palatino Linotype" w:hAnsi="Palatino Linotype"/>
          <w:i/>
          <w:sz w:val="22"/>
          <w:szCs w:val="22"/>
        </w:rPr>
        <w:t xml:space="preserve"> z uw</w:t>
      </w:r>
      <w:r w:rsidRPr="00DA2DFA">
        <w:rPr>
          <w:rFonts w:ascii="Palatino Linotype" w:hAnsi="Palatino Linotype"/>
          <w:i/>
          <w:sz w:val="22"/>
          <w:szCs w:val="22"/>
        </w:rPr>
        <w:t xml:space="preserve">zględnieniem udzielonych przez Zamawiającego </w:t>
      </w:r>
      <w:r w:rsidR="00D93F13" w:rsidRPr="00DA2DFA">
        <w:rPr>
          <w:rFonts w:ascii="Palatino Linotype" w:hAnsi="Palatino Linotype"/>
          <w:i/>
          <w:sz w:val="22"/>
          <w:szCs w:val="22"/>
        </w:rPr>
        <w:t>wyjaśnień</w:t>
      </w:r>
      <w:r w:rsidRPr="00DA2DFA">
        <w:rPr>
          <w:rFonts w:ascii="Palatino Linotype" w:hAnsi="Palatino Linotype"/>
          <w:i/>
          <w:sz w:val="22"/>
          <w:szCs w:val="22"/>
        </w:rPr>
        <w:t>.</w:t>
      </w:r>
    </w:p>
    <w:p w14:paraId="5E1690EF" w14:textId="77777777" w:rsidR="00811118" w:rsidRPr="00DA2DFA" w:rsidRDefault="00811118" w:rsidP="003A69EA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22C31AE2" w14:textId="77777777" w:rsidR="008D7507" w:rsidRPr="00DA2DFA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DA2DFA">
        <w:rPr>
          <w:rFonts w:ascii="Palatino Linotype" w:hAnsi="Palatino Linotype"/>
          <w:i/>
          <w:iCs/>
          <w:sz w:val="22"/>
          <w:szCs w:val="22"/>
        </w:rPr>
        <w:t>Z poważaniem,</w:t>
      </w:r>
    </w:p>
    <w:p w14:paraId="31EB25D2" w14:textId="77777777" w:rsidR="00945BBE" w:rsidRPr="00DA2DFA" w:rsidRDefault="00945BBE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16BB56" w14:textId="0351A803" w:rsidR="00945BBE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6EA73FA6" w14:textId="2141A4DE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E5E8FDE" w14:textId="12CCE535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5981E29E" w14:textId="77777777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124E089" w14:textId="7EC6A25C" w:rsidR="00E147B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4FA547" w14:textId="7E36AE62" w:rsidR="00E147BA" w:rsidRPr="00DA2DFA" w:rsidRDefault="00E147BA" w:rsidP="00945BBE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sectPr w:rsidR="00E147BA" w:rsidRPr="00DA2DFA" w:rsidSect="007E0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122C" w14:textId="77777777" w:rsidR="008A4AFC" w:rsidRDefault="008A4AFC">
      <w:r>
        <w:separator/>
      </w:r>
    </w:p>
  </w:endnote>
  <w:endnote w:type="continuationSeparator" w:id="0">
    <w:p w14:paraId="4CCAD56D" w14:textId="77777777" w:rsidR="008A4AFC" w:rsidRDefault="008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Liberation Sans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24955CA" w14:textId="77777777" w:rsidR="008A4AFC" w:rsidRDefault="007D57B2">
        <w:pPr>
          <w:pStyle w:val="Stopka"/>
          <w:jc w:val="center"/>
        </w:pPr>
        <w:r>
          <w:fldChar w:fldCharType="begin"/>
        </w:r>
        <w:r w:rsidR="008A4AFC">
          <w:instrText>PAGE   \* MERGEFORMAT</w:instrText>
        </w:r>
        <w:r>
          <w:fldChar w:fldCharType="separate"/>
        </w:r>
        <w:r w:rsidR="008A4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D0D90" w14:textId="77777777" w:rsidR="008A4AFC" w:rsidRDefault="008A4A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14:paraId="2B134F0A" w14:textId="77777777" w:rsidR="008A4AFC" w:rsidRDefault="007D57B2">
        <w:pPr>
          <w:pStyle w:val="Stopka"/>
          <w:jc w:val="center"/>
        </w:pPr>
        <w:r>
          <w:fldChar w:fldCharType="begin"/>
        </w:r>
        <w:r w:rsidR="008A4AFC">
          <w:instrText>PAGE   \* MERGEFORMAT</w:instrText>
        </w:r>
        <w:r>
          <w:fldChar w:fldCharType="separate"/>
        </w:r>
        <w:r w:rsidR="001651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ECC09B4" w14:textId="77777777" w:rsidR="008A4AFC" w:rsidRDefault="008A4A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E00" w14:textId="77777777" w:rsidR="008A4AFC" w:rsidRDefault="008A4AFC" w:rsidP="004C0649">
    <w:pPr>
      <w:pStyle w:val="Stopka"/>
    </w:pPr>
  </w:p>
  <w:p w14:paraId="0556B62C" w14:textId="77777777" w:rsidR="008A4AFC" w:rsidRPr="00D63D6A" w:rsidRDefault="008A4AFC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A81B" w14:textId="77777777" w:rsidR="008A4AFC" w:rsidRDefault="008A4AFC">
      <w:r>
        <w:separator/>
      </w:r>
    </w:p>
  </w:footnote>
  <w:footnote w:type="continuationSeparator" w:id="0">
    <w:p w14:paraId="61433E3B" w14:textId="77777777" w:rsidR="008A4AFC" w:rsidRDefault="008A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7C77" w14:textId="77777777" w:rsidR="008A4AFC" w:rsidRDefault="008A4AFC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B167" w14:textId="77777777" w:rsidR="008A4AFC" w:rsidRDefault="008A4AFC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5EEC" w14:textId="77777777" w:rsidR="008A4AFC" w:rsidRPr="00DB7E45" w:rsidRDefault="008A4AFC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50F191E" wp14:editId="1F435264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539B6A76" w14:textId="77777777" w:rsidR="008A4AFC" w:rsidRDefault="008A4AFC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C500BD5" w14:textId="77777777" w:rsidR="008A4AFC" w:rsidRDefault="008A4AFC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75E2B17C" w14:textId="77777777" w:rsidR="008A4AFC" w:rsidRPr="000767AE" w:rsidRDefault="008A4AFC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14BFCA5A" w14:textId="77777777" w:rsidR="008A4AFC" w:rsidRPr="000511DE" w:rsidRDefault="00170142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 w14:anchorId="74BC8C88">
        <v:line id="Line 13" o:spid="_x0000_s8193" style="position:absolute;left:0;text-align:left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</w:pict>
    </w:r>
    <w:r w:rsidR="008A4AF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807B10"/>
    <w:multiLevelType w:val="hybridMultilevel"/>
    <w:tmpl w:val="E56E5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5D2F"/>
    <w:multiLevelType w:val="hybridMultilevel"/>
    <w:tmpl w:val="4612987A"/>
    <w:lvl w:ilvl="0" w:tplc="88465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352E"/>
    <w:multiLevelType w:val="multilevel"/>
    <w:tmpl w:val="AA421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3368"/>
    <w:multiLevelType w:val="hybridMultilevel"/>
    <w:tmpl w:val="D20A4EA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4B59"/>
    <w:multiLevelType w:val="hybridMultilevel"/>
    <w:tmpl w:val="3EC44B2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4E36"/>
    <w:multiLevelType w:val="hybridMultilevel"/>
    <w:tmpl w:val="06E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D77FD"/>
    <w:multiLevelType w:val="hybridMultilevel"/>
    <w:tmpl w:val="545A65BC"/>
    <w:lvl w:ilvl="0" w:tplc="42288E52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FA1C40"/>
    <w:multiLevelType w:val="hybridMultilevel"/>
    <w:tmpl w:val="FFBC7B96"/>
    <w:lvl w:ilvl="0" w:tplc="BB90F7BA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8052E"/>
    <w:multiLevelType w:val="hybridMultilevel"/>
    <w:tmpl w:val="8842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03A2"/>
    <w:multiLevelType w:val="hybridMultilevel"/>
    <w:tmpl w:val="143E0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E03FB9"/>
    <w:multiLevelType w:val="hybridMultilevel"/>
    <w:tmpl w:val="B25AAFBC"/>
    <w:lvl w:ilvl="0" w:tplc="6F186B62">
      <w:start w:val="15"/>
      <w:numFmt w:val="decimal"/>
      <w:lvlText w:val="%1."/>
      <w:lvlJc w:val="left"/>
      <w:pPr>
        <w:ind w:left="360" w:hanging="360"/>
      </w:pPr>
      <w:rPr>
        <w:rFonts w:cs="Mangal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C39B0"/>
    <w:multiLevelType w:val="multilevel"/>
    <w:tmpl w:val="C3FE8C20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656E3"/>
    <w:multiLevelType w:val="hybridMultilevel"/>
    <w:tmpl w:val="96CEF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42EEB"/>
    <w:multiLevelType w:val="multilevel"/>
    <w:tmpl w:val="32A41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3144C9"/>
    <w:multiLevelType w:val="hybridMultilevel"/>
    <w:tmpl w:val="599C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435B8"/>
    <w:multiLevelType w:val="hybridMultilevel"/>
    <w:tmpl w:val="9424A2AC"/>
    <w:lvl w:ilvl="0" w:tplc="159A16E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A6CBB"/>
    <w:multiLevelType w:val="hybridMultilevel"/>
    <w:tmpl w:val="81041258"/>
    <w:lvl w:ilvl="0" w:tplc="304C22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Mang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C0753"/>
    <w:multiLevelType w:val="hybridMultilevel"/>
    <w:tmpl w:val="4A225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D3E8D"/>
    <w:multiLevelType w:val="hybridMultilevel"/>
    <w:tmpl w:val="7806DF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1E3726"/>
    <w:multiLevelType w:val="hybridMultilevel"/>
    <w:tmpl w:val="58CE5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D21A4"/>
    <w:multiLevelType w:val="hybridMultilevel"/>
    <w:tmpl w:val="B8566F6E"/>
    <w:lvl w:ilvl="0" w:tplc="2F16E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F13CE"/>
    <w:multiLevelType w:val="hybridMultilevel"/>
    <w:tmpl w:val="9F560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17864"/>
    <w:multiLevelType w:val="hybridMultilevel"/>
    <w:tmpl w:val="81041258"/>
    <w:lvl w:ilvl="0" w:tplc="304C22C0">
      <w:start w:val="1"/>
      <w:numFmt w:val="decimal"/>
      <w:lvlText w:val="%1."/>
      <w:lvlJc w:val="left"/>
      <w:pPr>
        <w:ind w:left="720" w:hanging="360"/>
      </w:pPr>
      <w:rPr>
        <w:rFonts w:ascii="Helvetica" w:hAnsi="Helvetica" w:cs="Mang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9304D"/>
    <w:multiLevelType w:val="hybridMultilevel"/>
    <w:tmpl w:val="A05E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D4D62"/>
    <w:multiLevelType w:val="hybridMultilevel"/>
    <w:tmpl w:val="D55CE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53303"/>
    <w:multiLevelType w:val="hybridMultilevel"/>
    <w:tmpl w:val="37726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4209E"/>
    <w:multiLevelType w:val="hybridMultilevel"/>
    <w:tmpl w:val="7F66E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77005"/>
    <w:multiLevelType w:val="hybridMultilevel"/>
    <w:tmpl w:val="6884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60438"/>
    <w:multiLevelType w:val="hybridMultilevel"/>
    <w:tmpl w:val="E00A741C"/>
    <w:lvl w:ilvl="0" w:tplc="1D000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B1821"/>
    <w:multiLevelType w:val="hybridMultilevel"/>
    <w:tmpl w:val="B498CE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B36288"/>
    <w:multiLevelType w:val="hybridMultilevel"/>
    <w:tmpl w:val="3CFE2F9C"/>
    <w:lvl w:ilvl="0" w:tplc="54B65D2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AA113B"/>
    <w:multiLevelType w:val="hybridMultilevel"/>
    <w:tmpl w:val="77C89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962AB"/>
    <w:multiLevelType w:val="multilevel"/>
    <w:tmpl w:val="02F24A8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476246">
    <w:abstractNumId w:val="23"/>
  </w:num>
  <w:num w:numId="2" w16cid:durableId="345442401">
    <w:abstractNumId w:val="20"/>
  </w:num>
  <w:num w:numId="3" w16cid:durableId="1789733669">
    <w:abstractNumId w:val="32"/>
  </w:num>
  <w:num w:numId="4" w16cid:durableId="1821461916">
    <w:abstractNumId w:val="21"/>
  </w:num>
  <w:num w:numId="5" w16cid:durableId="1148132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49992">
    <w:abstractNumId w:val="33"/>
  </w:num>
  <w:num w:numId="7" w16cid:durableId="1130173466">
    <w:abstractNumId w:val="24"/>
  </w:num>
  <w:num w:numId="8" w16cid:durableId="27490960">
    <w:abstractNumId w:val="26"/>
  </w:num>
  <w:num w:numId="9" w16cid:durableId="266743357">
    <w:abstractNumId w:val="7"/>
  </w:num>
  <w:num w:numId="10" w16cid:durableId="1010328631">
    <w:abstractNumId w:val="14"/>
  </w:num>
  <w:num w:numId="11" w16cid:durableId="2062943450">
    <w:abstractNumId w:val="18"/>
  </w:num>
  <w:num w:numId="12" w16cid:durableId="171577219">
    <w:abstractNumId w:val="17"/>
  </w:num>
  <w:num w:numId="13" w16cid:durableId="1386372309">
    <w:abstractNumId w:val="30"/>
  </w:num>
  <w:num w:numId="14" w16cid:durableId="89743204">
    <w:abstractNumId w:val="27"/>
  </w:num>
  <w:num w:numId="15" w16cid:durableId="31997532">
    <w:abstractNumId w:val="8"/>
  </w:num>
  <w:num w:numId="16" w16cid:durableId="7052536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020378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7514131">
    <w:abstractNumId w:val="22"/>
  </w:num>
  <w:num w:numId="19" w16cid:durableId="1961766040">
    <w:abstractNumId w:val="19"/>
  </w:num>
  <w:num w:numId="20" w16cid:durableId="1606309769">
    <w:abstractNumId w:val="31"/>
  </w:num>
  <w:num w:numId="21" w16cid:durableId="285238217">
    <w:abstractNumId w:val="6"/>
  </w:num>
  <w:num w:numId="22" w16cid:durableId="1632860576">
    <w:abstractNumId w:val="5"/>
  </w:num>
  <w:num w:numId="23" w16cid:durableId="1571231884">
    <w:abstractNumId w:val="25"/>
  </w:num>
  <w:num w:numId="24" w16cid:durableId="2096901732">
    <w:abstractNumId w:val="9"/>
  </w:num>
  <w:num w:numId="25" w16cid:durableId="1426728185">
    <w:abstractNumId w:val="16"/>
  </w:num>
  <w:num w:numId="26" w16cid:durableId="733434051">
    <w:abstractNumId w:val="11"/>
  </w:num>
  <w:num w:numId="27" w16cid:durableId="1354067727">
    <w:abstractNumId w:val="2"/>
  </w:num>
  <w:num w:numId="28" w16cid:durableId="1515336328">
    <w:abstractNumId w:val="12"/>
  </w:num>
  <w:num w:numId="29" w16cid:durableId="539440822">
    <w:abstractNumId w:val="3"/>
  </w:num>
  <w:num w:numId="30" w16cid:durableId="1546792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614797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77765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5582055">
    <w:abstractNumId w:val="29"/>
  </w:num>
  <w:num w:numId="34" w16cid:durableId="1006327512">
    <w:abstractNumId w:val="34"/>
  </w:num>
  <w:num w:numId="35" w16cid:durableId="1827277697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E45"/>
    <w:rsid w:val="00000A1A"/>
    <w:rsid w:val="00001467"/>
    <w:rsid w:val="00002A12"/>
    <w:rsid w:val="00003C12"/>
    <w:rsid w:val="000079AB"/>
    <w:rsid w:val="00011E2B"/>
    <w:rsid w:val="0001550D"/>
    <w:rsid w:val="0001745C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09F5"/>
    <w:rsid w:val="00104CFB"/>
    <w:rsid w:val="001061C4"/>
    <w:rsid w:val="00107FE7"/>
    <w:rsid w:val="00111E88"/>
    <w:rsid w:val="00112016"/>
    <w:rsid w:val="001165DF"/>
    <w:rsid w:val="001168E6"/>
    <w:rsid w:val="001177F4"/>
    <w:rsid w:val="00122C60"/>
    <w:rsid w:val="0012493E"/>
    <w:rsid w:val="00130B9A"/>
    <w:rsid w:val="00130BAE"/>
    <w:rsid w:val="00130EBD"/>
    <w:rsid w:val="001317BA"/>
    <w:rsid w:val="0013478B"/>
    <w:rsid w:val="001367D5"/>
    <w:rsid w:val="00143824"/>
    <w:rsid w:val="00143BD7"/>
    <w:rsid w:val="00147B0A"/>
    <w:rsid w:val="00150F77"/>
    <w:rsid w:val="00152F23"/>
    <w:rsid w:val="0015615C"/>
    <w:rsid w:val="001651E3"/>
    <w:rsid w:val="001654C1"/>
    <w:rsid w:val="00165B38"/>
    <w:rsid w:val="00170142"/>
    <w:rsid w:val="00170F92"/>
    <w:rsid w:val="0017461A"/>
    <w:rsid w:val="001762AE"/>
    <w:rsid w:val="00176971"/>
    <w:rsid w:val="001822E8"/>
    <w:rsid w:val="00184515"/>
    <w:rsid w:val="001940A6"/>
    <w:rsid w:val="001951C5"/>
    <w:rsid w:val="001956A2"/>
    <w:rsid w:val="00196A68"/>
    <w:rsid w:val="00197356"/>
    <w:rsid w:val="00197813"/>
    <w:rsid w:val="001978CB"/>
    <w:rsid w:val="001A5C12"/>
    <w:rsid w:val="001A66E4"/>
    <w:rsid w:val="001B2B39"/>
    <w:rsid w:val="001B6DCE"/>
    <w:rsid w:val="001C110C"/>
    <w:rsid w:val="001C1BCA"/>
    <w:rsid w:val="001D0E46"/>
    <w:rsid w:val="001D2058"/>
    <w:rsid w:val="001D3714"/>
    <w:rsid w:val="001D5EF0"/>
    <w:rsid w:val="001D67D8"/>
    <w:rsid w:val="001E015C"/>
    <w:rsid w:val="001E1D77"/>
    <w:rsid w:val="001E5208"/>
    <w:rsid w:val="001E79DB"/>
    <w:rsid w:val="001F35F4"/>
    <w:rsid w:val="001F73A4"/>
    <w:rsid w:val="00200643"/>
    <w:rsid w:val="00202A50"/>
    <w:rsid w:val="002071A2"/>
    <w:rsid w:val="00207C96"/>
    <w:rsid w:val="0022312D"/>
    <w:rsid w:val="00226AAC"/>
    <w:rsid w:val="00230BF9"/>
    <w:rsid w:val="00230E4A"/>
    <w:rsid w:val="002330E2"/>
    <w:rsid w:val="002339B5"/>
    <w:rsid w:val="00234322"/>
    <w:rsid w:val="002365B6"/>
    <w:rsid w:val="00241267"/>
    <w:rsid w:val="002418D3"/>
    <w:rsid w:val="0024593F"/>
    <w:rsid w:val="0025146E"/>
    <w:rsid w:val="00252976"/>
    <w:rsid w:val="00254598"/>
    <w:rsid w:val="00254F3F"/>
    <w:rsid w:val="00255EF8"/>
    <w:rsid w:val="00261625"/>
    <w:rsid w:val="0026185D"/>
    <w:rsid w:val="00261E79"/>
    <w:rsid w:val="002643E1"/>
    <w:rsid w:val="002662D5"/>
    <w:rsid w:val="00273971"/>
    <w:rsid w:val="00277597"/>
    <w:rsid w:val="00277671"/>
    <w:rsid w:val="00284193"/>
    <w:rsid w:val="0028613D"/>
    <w:rsid w:val="00293D68"/>
    <w:rsid w:val="00296F46"/>
    <w:rsid w:val="00297FDF"/>
    <w:rsid w:val="002B33F2"/>
    <w:rsid w:val="002B76F3"/>
    <w:rsid w:val="002C1E5E"/>
    <w:rsid w:val="002C51A4"/>
    <w:rsid w:val="002C6F3F"/>
    <w:rsid w:val="002D20E0"/>
    <w:rsid w:val="002D2BBD"/>
    <w:rsid w:val="002E09E7"/>
    <w:rsid w:val="002E2897"/>
    <w:rsid w:val="002E3676"/>
    <w:rsid w:val="002E4441"/>
    <w:rsid w:val="002F09ED"/>
    <w:rsid w:val="002F69D8"/>
    <w:rsid w:val="00301D13"/>
    <w:rsid w:val="00301EB7"/>
    <w:rsid w:val="003029A7"/>
    <w:rsid w:val="003035DE"/>
    <w:rsid w:val="00305E90"/>
    <w:rsid w:val="003067AD"/>
    <w:rsid w:val="00311D0C"/>
    <w:rsid w:val="0031573A"/>
    <w:rsid w:val="00315C3E"/>
    <w:rsid w:val="00320826"/>
    <w:rsid w:val="003270BA"/>
    <w:rsid w:val="003272CD"/>
    <w:rsid w:val="00330C51"/>
    <w:rsid w:val="00337CA5"/>
    <w:rsid w:val="003426ED"/>
    <w:rsid w:val="003451B9"/>
    <w:rsid w:val="00345FC4"/>
    <w:rsid w:val="00346A4B"/>
    <w:rsid w:val="003473F9"/>
    <w:rsid w:val="003512F1"/>
    <w:rsid w:val="00352D95"/>
    <w:rsid w:val="00352EF7"/>
    <w:rsid w:val="0036277F"/>
    <w:rsid w:val="00362D26"/>
    <w:rsid w:val="00363BAA"/>
    <w:rsid w:val="00364132"/>
    <w:rsid w:val="00370545"/>
    <w:rsid w:val="003717F1"/>
    <w:rsid w:val="003767BF"/>
    <w:rsid w:val="00377712"/>
    <w:rsid w:val="00381D47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D0907"/>
    <w:rsid w:val="003D2B6A"/>
    <w:rsid w:val="003D3156"/>
    <w:rsid w:val="003D3A51"/>
    <w:rsid w:val="003D4870"/>
    <w:rsid w:val="003D564E"/>
    <w:rsid w:val="003D70ED"/>
    <w:rsid w:val="003E0356"/>
    <w:rsid w:val="003E588F"/>
    <w:rsid w:val="003F251A"/>
    <w:rsid w:val="00400FFA"/>
    <w:rsid w:val="0041218C"/>
    <w:rsid w:val="00414D33"/>
    <w:rsid w:val="00424360"/>
    <w:rsid w:val="00425F86"/>
    <w:rsid w:val="00427F03"/>
    <w:rsid w:val="00432616"/>
    <w:rsid w:val="0043407A"/>
    <w:rsid w:val="00434865"/>
    <w:rsid w:val="0043692D"/>
    <w:rsid w:val="004379BF"/>
    <w:rsid w:val="00444230"/>
    <w:rsid w:val="00444CFA"/>
    <w:rsid w:val="004451BA"/>
    <w:rsid w:val="00446FC1"/>
    <w:rsid w:val="0045301F"/>
    <w:rsid w:val="0045489E"/>
    <w:rsid w:val="00456F35"/>
    <w:rsid w:val="004601BA"/>
    <w:rsid w:val="0046115E"/>
    <w:rsid w:val="00463E82"/>
    <w:rsid w:val="00466700"/>
    <w:rsid w:val="00466AE9"/>
    <w:rsid w:val="004700D1"/>
    <w:rsid w:val="0047128F"/>
    <w:rsid w:val="004740A1"/>
    <w:rsid w:val="0047483A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C602D"/>
    <w:rsid w:val="004D21FB"/>
    <w:rsid w:val="004E116E"/>
    <w:rsid w:val="004F1385"/>
    <w:rsid w:val="004F3EE2"/>
    <w:rsid w:val="004F7E6D"/>
    <w:rsid w:val="005003C3"/>
    <w:rsid w:val="00503341"/>
    <w:rsid w:val="0050628E"/>
    <w:rsid w:val="00512377"/>
    <w:rsid w:val="00513975"/>
    <w:rsid w:val="00514D13"/>
    <w:rsid w:val="005151B5"/>
    <w:rsid w:val="005214B6"/>
    <w:rsid w:val="00521A62"/>
    <w:rsid w:val="00531B3C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C96"/>
    <w:rsid w:val="00563F7C"/>
    <w:rsid w:val="00565552"/>
    <w:rsid w:val="005759D7"/>
    <w:rsid w:val="0058279F"/>
    <w:rsid w:val="005852E6"/>
    <w:rsid w:val="00590AAD"/>
    <w:rsid w:val="00591234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D1472"/>
    <w:rsid w:val="005D5689"/>
    <w:rsid w:val="005E0F9C"/>
    <w:rsid w:val="005E2393"/>
    <w:rsid w:val="005E28E9"/>
    <w:rsid w:val="005F2B0F"/>
    <w:rsid w:val="005F454D"/>
    <w:rsid w:val="005F70C4"/>
    <w:rsid w:val="00612CA5"/>
    <w:rsid w:val="00616FAB"/>
    <w:rsid w:val="00620B07"/>
    <w:rsid w:val="00621224"/>
    <w:rsid w:val="006222DE"/>
    <w:rsid w:val="00624A32"/>
    <w:rsid w:val="00625C5B"/>
    <w:rsid w:val="00631723"/>
    <w:rsid w:val="00635F49"/>
    <w:rsid w:val="00657223"/>
    <w:rsid w:val="00660935"/>
    <w:rsid w:val="0066354A"/>
    <w:rsid w:val="0066738A"/>
    <w:rsid w:val="00667937"/>
    <w:rsid w:val="00667B41"/>
    <w:rsid w:val="00674488"/>
    <w:rsid w:val="00676423"/>
    <w:rsid w:val="00676A2A"/>
    <w:rsid w:val="00681335"/>
    <w:rsid w:val="00681496"/>
    <w:rsid w:val="00682CC4"/>
    <w:rsid w:val="00684F34"/>
    <w:rsid w:val="00685BB4"/>
    <w:rsid w:val="00693AE9"/>
    <w:rsid w:val="006A075D"/>
    <w:rsid w:val="006A1B16"/>
    <w:rsid w:val="006A4A71"/>
    <w:rsid w:val="006B0171"/>
    <w:rsid w:val="006B4C84"/>
    <w:rsid w:val="006C1B1D"/>
    <w:rsid w:val="006C3714"/>
    <w:rsid w:val="006C3AE4"/>
    <w:rsid w:val="006C4E28"/>
    <w:rsid w:val="006C765B"/>
    <w:rsid w:val="006D2FAA"/>
    <w:rsid w:val="006D6F98"/>
    <w:rsid w:val="006D705A"/>
    <w:rsid w:val="006E5C32"/>
    <w:rsid w:val="006E73CA"/>
    <w:rsid w:val="006F055B"/>
    <w:rsid w:val="006F0EA8"/>
    <w:rsid w:val="006F2169"/>
    <w:rsid w:val="00704604"/>
    <w:rsid w:val="007078DD"/>
    <w:rsid w:val="00707DB8"/>
    <w:rsid w:val="00707FEE"/>
    <w:rsid w:val="007103CD"/>
    <w:rsid w:val="00711C80"/>
    <w:rsid w:val="0071330C"/>
    <w:rsid w:val="00724531"/>
    <w:rsid w:val="00725264"/>
    <w:rsid w:val="00725C1A"/>
    <w:rsid w:val="00725D81"/>
    <w:rsid w:val="00730654"/>
    <w:rsid w:val="007331E7"/>
    <w:rsid w:val="00733575"/>
    <w:rsid w:val="007353DC"/>
    <w:rsid w:val="00736F04"/>
    <w:rsid w:val="00753770"/>
    <w:rsid w:val="00756A2A"/>
    <w:rsid w:val="007579B7"/>
    <w:rsid w:val="0076192E"/>
    <w:rsid w:val="00765411"/>
    <w:rsid w:val="00772F5F"/>
    <w:rsid w:val="00787E20"/>
    <w:rsid w:val="007940D7"/>
    <w:rsid w:val="00795076"/>
    <w:rsid w:val="00796117"/>
    <w:rsid w:val="00797C77"/>
    <w:rsid w:val="007A36B9"/>
    <w:rsid w:val="007B2489"/>
    <w:rsid w:val="007B57F6"/>
    <w:rsid w:val="007C617B"/>
    <w:rsid w:val="007C725F"/>
    <w:rsid w:val="007D3784"/>
    <w:rsid w:val="007D57B2"/>
    <w:rsid w:val="007D6855"/>
    <w:rsid w:val="007D7934"/>
    <w:rsid w:val="007E035D"/>
    <w:rsid w:val="007E0747"/>
    <w:rsid w:val="007E0D7A"/>
    <w:rsid w:val="007E30D8"/>
    <w:rsid w:val="007E47A2"/>
    <w:rsid w:val="007E71BA"/>
    <w:rsid w:val="007E7E54"/>
    <w:rsid w:val="007F1D06"/>
    <w:rsid w:val="007F41A9"/>
    <w:rsid w:val="007F41D7"/>
    <w:rsid w:val="007F451E"/>
    <w:rsid w:val="007F465A"/>
    <w:rsid w:val="00811118"/>
    <w:rsid w:val="00813254"/>
    <w:rsid w:val="008137E4"/>
    <w:rsid w:val="00815AA6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BE8"/>
    <w:rsid w:val="00841F83"/>
    <w:rsid w:val="0084375D"/>
    <w:rsid w:val="00844807"/>
    <w:rsid w:val="008630E0"/>
    <w:rsid w:val="0087009E"/>
    <w:rsid w:val="00874F29"/>
    <w:rsid w:val="00881111"/>
    <w:rsid w:val="00881626"/>
    <w:rsid w:val="00881952"/>
    <w:rsid w:val="008905ED"/>
    <w:rsid w:val="00892563"/>
    <w:rsid w:val="00894BFD"/>
    <w:rsid w:val="00895535"/>
    <w:rsid w:val="00896F73"/>
    <w:rsid w:val="008A1DD7"/>
    <w:rsid w:val="008A35B6"/>
    <w:rsid w:val="008A4AFC"/>
    <w:rsid w:val="008A6607"/>
    <w:rsid w:val="008B27E0"/>
    <w:rsid w:val="008B3F92"/>
    <w:rsid w:val="008B5AA4"/>
    <w:rsid w:val="008C2C57"/>
    <w:rsid w:val="008C3241"/>
    <w:rsid w:val="008C7A52"/>
    <w:rsid w:val="008D2540"/>
    <w:rsid w:val="008D3877"/>
    <w:rsid w:val="008D5A58"/>
    <w:rsid w:val="008D7507"/>
    <w:rsid w:val="008E0D6A"/>
    <w:rsid w:val="008E13EA"/>
    <w:rsid w:val="008E2DED"/>
    <w:rsid w:val="008E7FDA"/>
    <w:rsid w:val="008F06FB"/>
    <w:rsid w:val="008F1607"/>
    <w:rsid w:val="008F1C3F"/>
    <w:rsid w:val="008F24F1"/>
    <w:rsid w:val="008F2644"/>
    <w:rsid w:val="008F3732"/>
    <w:rsid w:val="008F45B0"/>
    <w:rsid w:val="008F4C7E"/>
    <w:rsid w:val="008F63FF"/>
    <w:rsid w:val="00911347"/>
    <w:rsid w:val="0091713F"/>
    <w:rsid w:val="00920D2E"/>
    <w:rsid w:val="00921C75"/>
    <w:rsid w:val="00921FE6"/>
    <w:rsid w:val="00922025"/>
    <w:rsid w:val="00923873"/>
    <w:rsid w:val="00924951"/>
    <w:rsid w:val="00930424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85D85"/>
    <w:rsid w:val="00990305"/>
    <w:rsid w:val="00990706"/>
    <w:rsid w:val="009935BA"/>
    <w:rsid w:val="009952C0"/>
    <w:rsid w:val="00997FD5"/>
    <w:rsid w:val="009A3163"/>
    <w:rsid w:val="009A3BF9"/>
    <w:rsid w:val="009A4787"/>
    <w:rsid w:val="009A5379"/>
    <w:rsid w:val="009A6AD8"/>
    <w:rsid w:val="009A72A2"/>
    <w:rsid w:val="009B2181"/>
    <w:rsid w:val="009C6615"/>
    <w:rsid w:val="009D078D"/>
    <w:rsid w:val="009D5426"/>
    <w:rsid w:val="009E419F"/>
    <w:rsid w:val="009E5A59"/>
    <w:rsid w:val="009E67C2"/>
    <w:rsid w:val="009E6C70"/>
    <w:rsid w:val="009F1FEB"/>
    <w:rsid w:val="009F4B15"/>
    <w:rsid w:val="00A000C6"/>
    <w:rsid w:val="00A01D19"/>
    <w:rsid w:val="00A03241"/>
    <w:rsid w:val="00A0326A"/>
    <w:rsid w:val="00A03EBA"/>
    <w:rsid w:val="00A15C95"/>
    <w:rsid w:val="00A168BC"/>
    <w:rsid w:val="00A16AB2"/>
    <w:rsid w:val="00A21797"/>
    <w:rsid w:val="00A22321"/>
    <w:rsid w:val="00A248D0"/>
    <w:rsid w:val="00A25948"/>
    <w:rsid w:val="00A36972"/>
    <w:rsid w:val="00A41EDD"/>
    <w:rsid w:val="00A42AC0"/>
    <w:rsid w:val="00A46D82"/>
    <w:rsid w:val="00A474D3"/>
    <w:rsid w:val="00A536BD"/>
    <w:rsid w:val="00A53E33"/>
    <w:rsid w:val="00A546E7"/>
    <w:rsid w:val="00A5561C"/>
    <w:rsid w:val="00A56C54"/>
    <w:rsid w:val="00A64BB4"/>
    <w:rsid w:val="00A674A1"/>
    <w:rsid w:val="00A702E9"/>
    <w:rsid w:val="00A73118"/>
    <w:rsid w:val="00A733D1"/>
    <w:rsid w:val="00A7364E"/>
    <w:rsid w:val="00A74937"/>
    <w:rsid w:val="00A75F0E"/>
    <w:rsid w:val="00A83040"/>
    <w:rsid w:val="00A83B3B"/>
    <w:rsid w:val="00A8532A"/>
    <w:rsid w:val="00A96E1B"/>
    <w:rsid w:val="00AA10FE"/>
    <w:rsid w:val="00AA20AE"/>
    <w:rsid w:val="00AA364E"/>
    <w:rsid w:val="00AA4943"/>
    <w:rsid w:val="00AA75C0"/>
    <w:rsid w:val="00AB0937"/>
    <w:rsid w:val="00AC1F62"/>
    <w:rsid w:val="00AC32CA"/>
    <w:rsid w:val="00AC53A6"/>
    <w:rsid w:val="00AC6C7D"/>
    <w:rsid w:val="00AC7A13"/>
    <w:rsid w:val="00AC7B01"/>
    <w:rsid w:val="00AD1CE5"/>
    <w:rsid w:val="00AD46C4"/>
    <w:rsid w:val="00AD6116"/>
    <w:rsid w:val="00AE5472"/>
    <w:rsid w:val="00AF08EB"/>
    <w:rsid w:val="00B05534"/>
    <w:rsid w:val="00B07EC1"/>
    <w:rsid w:val="00B14FDA"/>
    <w:rsid w:val="00B2016F"/>
    <w:rsid w:val="00B242B6"/>
    <w:rsid w:val="00B24391"/>
    <w:rsid w:val="00B262F9"/>
    <w:rsid w:val="00B311D9"/>
    <w:rsid w:val="00B315BE"/>
    <w:rsid w:val="00B318D0"/>
    <w:rsid w:val="00B330B2"/>
    <w:rsid w:val="00B34991"/>
    <w:rsid w:val="00B37C04"/>
    <w:rsid w:val="00B41846"/>
    <w:rsid w:val="00B41CE2"/>
    <w:rsid w:val="00B42B1F"/>
    <w:rsid w:val="00B47460"/>
    <w:rsid w:val="00B506E9"/>
    <w:rsid w:val="00B519F9"/>
    <w:rsid w:val="00B51C39"/>
    <w:rsid w:val="00B52DBB"/>
    <w:rsid w:val="00B54222"/>
    <w:rsid w:val="00B57815"/>
    <w:rsid w:val="00B5793D"/>
    <w:rsid w:val="00B60C8E"/>
    <w:rsid w:val="00B60D74"/>
    <w:rsid w:val="00B61918"/>
    <w:rsid w:val="00B65ED8"/>
    <w:rsid w:val="00B65F6D"/>
    <w:rsid w:val="00B66C2A"/>
    <w:rsid w:val="00B72AFF"/>
    <w:rsid w:val="00B7451C"/>
    <w:rsid w:val="00B74E5E"/>
    <w:rsid w:val="00B77FB4"/>
    <w:rsid w:val="00B8037E"/>
    <w:rsid w:val="00B80868"/>
    <w:rsid w:val="00B83A70"/>
    <w:rsid w:val="00B84359"/>
    <w:rsid w:val="00B9048B"/>
    <w:rsid w:val="00B915A0"/>
    <w:rsid w:val="00B9484F"/>
    <w:rsid w:val="00BA08F8"/>
    <w:rsid w:val="00BA4588"/>
    <w:rsid w:val="00BA707E"/>
    <w:rsid w:val="00BB046A"/>
    <w:rsid w:val="00BB146E"/>
    <w:rsid w:val="00BB2FDF"/>
    <w:rsid w:val="00BB39F5"/>
    <w:rsid w:val="00BB5142"/>
    <w:rsid w:val="00BB58F9"/>
    <w:rsid w:val="00BC1349"/>
    <w:rsid w:val="00BC278B"/>
    <w:rsid w:val="00BC2B98"/>
    <w:rsid w:val="00BC4E2A"/>
    <w:rsid w:val="00BC7612"/>
    <w:rsid w:val="00BD0DC0"/>
    <w:rsid w:val="00BD2554"/>
    <w:rsid w:val="00BD4434"/>
    <w:rsid w:val="00BE4F3E"/>
    <w:rsid w:val="00BE6BF9"/>
    <w:rsid w:val="00BE7356"/>
    <w:rsid w:val="00BF044E"/>
    <w:rsid w:val="00BF2C00"/>
    <w:rsid w:val="00BF3114"/>
    <w:rsid w:val="00C0177B"/>
    <w:rsid w:val="00C01AB1"/>
    <w:rsid w:val="00C0334D"/>
    <w:rsid w:val="00C03529"/>
    <w:rsid w:val="00C168D1"/>
    <w:rsid w:val="00C16F62"/>
    <w:rsid w:val="00C2037B"/>
    <w:rsid w:val="00C225D7"/>
    <w:rsid w:val="00C239ED"/>
    <w:rsid w:val="00C23F2D"/>
    <w:rsid w:val="00C3094B"/>
    <w:rsid w:val="00C456A4"/>
    <w:rsid w:val="00C518E4"/>
    <w:rsid w:val="00C519E0"/>
    <w:rsid w:val="00C52A9B"/>
    <w:rsid w:val="00C54549"/>
    <w:rsid w:val="00C547EA"/>
    <w:rsid w:val="00C6196A"/>
    <w:rsid w:val="00C63E06"/>
    <w:rsid w:val="00C66DD5"/>
    <w:rsid w:val="00C67557"/>
    <w:rsid w:val="00C7651C"/>
    <w:rsid w:val="00C76993"/>
    <w:rsid w:val="00C82B96"/>
    <w:rsid w:val="00C83967"/>
    <w:rsid w:val="00C86931"/>
    <w:rsid w:val="00C933F5"/>
    <w:rsid w:val="00C93777"/>
    <w:rsid w:val="00C94280"/>
    <w:rsid w:val="00CA1B06"/>
    <w:rsid w:val="00CA1E12"/>
    <w:rsid w:val="00CA1EBC"/>
    <w:rsid w:val="00CA2D7E"/>
    <w:rsid w:val="00CA501A"/>
    <w:rsid w:val="00CA7263"/>
    <w:rsid w:val="00CB20F4"/>
    <w:rsid w:val="00CB31F7"/>
    <w:rsid w:val="00CB7500"/>
    <w:rsid w:val="00CC0706"/>
    <w:rsid w:val="00CC16E7"/>
    <w:rsid w:val="00CC31A4"/>
    <w:rsid w:val="00CC393B"/>
    <w:rsid w:val="00CC6FEB"/>
    <w:rsid w:val="00CD10FC"/>
    <w:rsid w:val="00CD28C9"/>
    <w:rsid w:val="00CD463D"/>
    <w:rsid w:val="00CD63E2"/>
    <w:rsid w:val="00CE1DEA"/>
    <w:rsid w:val="00CF1D5A"/>
    <w:rsid w:val="00CF1E06"/>
    <w:rsid w:val="00CF2E2B"/>
    <w:rsid w:val="00CF5405"/>
    <w:rsid w:val="00CF724B"/>
    <w:rsid w:val="00D02919"/>
    <w:rsid w:val="00D04158"/>
    <w:rsid w:val="00D0762E"/>
    <w:rsid w:val="00D16408"/>
    <w:rsid w:val="00D16B91"/>
    <w:rsid w:val="00D26B78"/>
    <w:rsid w:val="00D27B06"/>
    <w:rsid w:val="00D30DB7"/>
    <w:rsid w:val="00D34505"/>
    <w:rsid w:val="00D34DC4"/>
    <w:rsid w:val="00D41C43"/>
    <w:rsid w:val="00D447F6"/>
    <w:rsid w:val="00D53383"/>
    <w:rsid w:val="00D566F9"/>
    <w:rsid w:val="00D60F45"/>
    <w:rsid w:val="00D634B9"/>
    <w:rsid w:val="00D63D6A"/>
    <w:rsid w:val="00D6412A"/>
    <w:rsid w:val="00D6412E"/>
    <w:rsid w:val="00D70C41"/>
    <w:rsid w:val="00D70D1A"/>
    <w:rsid w:val="00D73C53"/>
    <w:rsid w:val="00D7441A"/>
    <w:rsid w:val="00D77323"/>
    <w:rsid w:val="00D8165D"/>
    <w:rsid w:val="00D83770"/>
    <w:rsid w:val="00D8465E"/>
    <w:rsid w:val="00D85EC3"/>
    <w:rsid w:val="00D87C91"/>
    <w:rsid w:val="00D93F13"/>
    <w:rsid w:val="00D950C5"/>
    <w:rsid w:val="00DA21D0"/>
    <w:rsid w:val="00DA2DFA"/>
    <w:rsid w:val="00DB247C"/>
    <w:rsid w:val="00DB3AA6"/>
    <w:rsid w:val="00DB7E45"/>
    <w:rsid w:val="00DC0A88"/>
    <w:rsid w:val="00DC2A52"/>
    <w:rsid w:val="00DC4623"/>
    <w:rsid w:val="00DC6AA8"/>
    <w:rsid w:val="00DC730C"/>
    <w:rsid w:val="00DD1802"/>
    <w:rsid w:val="00DD334C"/>
    <w:rsid w:val="00DD37BA"/>
    <w:rsid w:val="00DD44B4"/>
    <w:rsid w:val="00DD5C56"/>
    <w:rsid w:val="00DD600E"/>
    <w:rsid w:val="00DD6E9A"/>
    <w:rsid w:val="00DD6F3E"/>
    <w:rsid w:val="00DD7418"/>
    <w:rsid w:val="00DE1F73"/>
    <w:rsid w:val="00DE2FBA"/>
    <w:rsid w:val="00DE3680"/>
    <w:rsid w:val="00DE4B9E"/>
    <w:rsid w:val="00DE5161"/>
    <w:rsid w:val="00DF155F"/>
    <w:rsid w:val="00DF265F"/>
    <w:rsid w:val="00E04E35"/>
    <w:rsid w:val="00E147BA"/>
    <w:rsid w:val="00E21ACC"/>
    <w:rsid w:val="00E26491"/>
    <w:rsid w:val="00E30226"/>
    <w:rsid w:val="00E32436"/>
    <w:rsid w:val="00E32D53"/>
    <w:rsid w:val="00E33385"/>
    <w:rsid w:val="00E37F6F"/>
    <w:rsid w:val="00E41380"/>
    <w:rsid w:val="00E417D7"/>
    <w:rsid w:val="00E41E15"/>
    <w:rsid w:val="00E43C33"/>
    <w:rsid w:val="00E44402"/>
    <w:rsid w:val="00E45D97"/>
    <w:rsid w:val="00E4657C"/>
    <w:rsid w:val="00E52413"/>
    <w:rsid w:val="00E52870"/>
    <w:rsid w:val="00E549F2"/>
    <w:rsid w:val="00E5622B"/>
    <w:rsid w:val="00E61693"/>
    <w:rsid w:val="00E62684"/>
    <w:rsid w:val="00E64ABD"/>
    <w:rsid w:val="00E747F6"/>
    <w:rsid w:val="00E74C1D"/>
    <w:rsid w:val="00E76562"/>
    <w:rsid w:val="00E76B7F"/>
    <w:rsid w:val="00E81AD1"/>
    <w:rsid w:val="00E82786"/>
    <w:rsid w:val="00E86163"/>
    <w:rsid w:val="00E86DD7"/>
    <w:rsid w:val="00E911BC"/>
    <w:rsid w:val="00E93864"/>
    <w:rsid w:val="00E93E2E"/>
    <w:rsid w:val="00E95FD8"/>
    <w:rsid w:val="00E97FC9"/>
    <w:rsid w:val="00EA30D1"/>
    <w:rsid w:val="00EA400E"/>
    <w:rsid w:val="00EA5FDC"/>
    <w:rsid w:val="00EB288E"/>
    <w:rsid w:val="00EB2B26"/>
    <w:rsid w:val="00EB2BD1"/>
    <w:rsid w:val="00EC3755"/>
    <w:rsid w:val="00EC4FA1"/>
    <w:rsid w:val="00EC6FDF"/>
    <w:rsid w:val="00EC7192"/>
    <w:rsid w:val="00ED1C91"/>
    <w:rsid w:val="00ED741A"/>
    <w:rsid w:val="00EE3E19"/>
    <w:rsid w:val="00EE4063"/>
    <w:rsid w:val="00EE49AE"/>
    <w:rsid w:val="00EE61EF"/>
    <w:rsid w:val="00EE6CF3"/>
    <w:rsid w:val="00EF16BB"/>
    <w:rsid w:val="00EF6088"/>
    <w:rsid w:val="00EF6ADB"/>
    <w:rsid w:val="00EF6FB5"/>
    <w:rsid w:val="00EF7D64"/>
    <w:rsid w:val="00EF7EE2"/>
    <w:rsid w:val="00F0212E"/>
    <w:rsid w:val="00F02AE4"/>
    <w:rsid w:val="00F0474E"/>
    <w:rsid w:val="00F10718"/>
    <w:rsid w:val="00F1109C"/>
    <w:rsid w:val="00F11AD2"/>
    <w:rsid w:val="00F1231E"/>
    <w:rsid w:val="00F13F68"/>
    <w:rsid w:val="00F140FB"/>
    <w:rsid w:val="00F151CA"/>
    <w:rsid w:val="00F16DBD"/>
    <w:rsid w:val="00F179B3"/>
    <w:rsid w:val="00F17B38"/>
    <w:rsid w:val="00F20D82"/>
    <w:rsid w:val="00F2258B"/>
    <w:rsid w:val="00F24F31"/>
    <w:rsid w:val="00F261A3"/>
    <w:rsid w:val="00F26CF8"/>
    <w:rsid w:val="00F27413"/>
    <w:rsid w:val="00F27B60"/>
    <w:rsid w:val="00F3168E"/>
    <w:rsid w:val="00F318F0"/>
    <w:rsid w:val="00F33B4D"/>
    <w:rsid w:val="00F344FE"/>
    <w:rsid w:val="00F3627E"/>
    <w:rsid w:val="00F446AE"/>
    <w:rsid w:val="00F45746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673D"/>
    <w:rsid w:val="00F825EA"/>
    <w:rsid w:val="00F82CE5"/>
    <w:rsid w:val="00F85DDB"/>
    <w:rsid w:val="00F874CB"/>
    <w:rsid w:val="00F9018A"/>
    <w:rsid w:val="00F92A3B"/>
    <w:rsid w:val="00F951E4"/>
    <w:rsid w:val="00F9524A"/>
    <w:rsid w:val="00F95F2D"/>
    <w:rsid w:val="00F976FB"/>
    <w:rsid w:val="00FA4186"/>
    <w:rsid w:val="00FB00A4"/>
    <w:rsid w:val="00FB020C"/>
    <w:rsid w:val="00FB239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  <w14:docId w14:val="3B32AE48"/>
  <w15:docId w15:val="{322241F9-DF91-4873-8167-2987AEC3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7B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paragraph" w:customStyle="1" w:styleId="Standard">
    <w:name w:val="Standard"/>
    <w:rsid w:val="002339B5"/>
    <w:pPr>
      <w:suppressAutoHyphens/>
      <w:autoSpaceDN w:val="0"/>
    </w:pPr>
    <w:rPr>
      <w:rFonts w:ascii="Arial" w:eastAsia="Times New Roman" w:hAnsi="Arial" w:cs="Arial"/>
      <w:color w:val="000000"/>
      <w:kern w:val="3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9B2181"/>
    <w:rPr>
      <w:b/>
      <w:bCs/>
    </w:rPr>
  </w:style>
  <w:style w:type="paragraph" w:customStyle="1" w:styleId="Tekstpodstawowywcity21">
    <w:name w:val="Tekst podstawowy wcięty 21"/>
    <w:basedOn w:val="Normalny"/>
    <w:rsid w:val="002B76F3"/>
    <w:pPr>
      <w:widowControl/>
      <w:overflowPunct w:val="0"/>
      <w:autoSpaceDE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4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155">
              <w:marLeft w:val="0"/>
              <w:marRight w:val="0"/>
              <w:marTop w:val="0"/>
              <w:marBottom w:val="7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351305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849">
              <w:marLeft w:val="-113"/>
              <w:marRight w:val="-113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3931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B999-3AAF-479B-A50D-5E81B0D1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162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5</cp:revision>
  <cp:lastPrinted>2021-08-02T11:45:00Z</cp:lastPrinted>
  <dcterms:created xsi:type="dcterms:W3CDTF">2022-06-06T09:56:00Z</dcterms:created>
  <dcterms:modified xsi:type="dcterms:W3CDTF">2022-06-09T08:05:00Z</dcterms:modified>
</cp:coreProperties>
</file>