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0FD33FDE"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A54FE7">
        <w:rPr>
          <w:rFonts w:ascii="Times New Roman" w:hAnsi="Times New Roman" w:cs="Times New Roman"/>
          <w:color w:val="auto"/>
          <w:sz w:val="24"/>
          <w:szCs w:val="24"/>
        </w:rPr>
        <w:t>.</w:t>
      </w:r>
      <w:r w:rsidR="00E74B19">
        <w:rPr>
          <w:rFonts w:ascii="Times New Roman" w:hAnsi="Times New Roman" w:cs="Times New Roman"/>
          <w:color w:val="auto"/>
          <w:sz w:val="24"/>
          <w:szCs w:val="24"/>
        </w:rPr>
        <w:t>3</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3C119FAC" w14:textId="77777777" w:rsidR="00521AE7"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521AE7">
        <w:rPr>
          <w:rFonts w:ascii="Times New Roman" w:hAnsi="Times New Roman" w:cs="Times New Roman"/>
          <w:b/>
          <w:bCs/>
          <w:sz w:val="24"/>
          <w:szCs w:val="24"/>
        </w:rPr>
        <w:t>3</w:t>
      </w:r>
    </w:p>
    <w:p w14:paraId="044B4588" w14:textId="47EBCC83"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p>
    <w:p w14:paraId="4C4ED419" w14:textId="30768D0F"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099274E9"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40ECA6B4"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06C95276" w:rsidR="00EC7B0E" w:rsidRDefault="004423BB" w:rsidP="00D72C15">
      <w:pPr>
        <w:autoSpaceDE w:val="0"/>
        <w:autoSpaceDN w:val="0"/>
        <w:adjustRightInd w:val="0"/>
        <w:spacing w:after="0" w:line="360" w:lineRule="auto"/>
        <w:jc w:val="both"/>
        <w:rPr>
          <w:rFonts w:ascii="Times New Roman" w:hAnsi="Times New Roman" w:cs="Times New Roman"/>
          <w:sz w:val="24"/>
          <w:szCs w:val="24"/>
        </w:rPr>
      </w:pPr>
      <w:r w:rsidRPr="00A54FE7">
        <w:rPr>
          <w:rFonts w:ascii="Times New Roman" w:hAnsi="Times New Roman" w:cs="Times New Roman"/>
          <w:sz w:val="24"/>
          <w:szCs w:val="24"/>
        </w:rPr>
        <w:t xml:space="preserve">Strony zawierają niniejszą umowę na podstawie postępowania w trybie podstawowym </w:t>
      </w:r>
      <w:r w:rsidR="00D72C15" w:rsidRPr="00A54FE7">
        <w:rPr>
          <w:rFonts w:ascii="Times New Roman" w:hAnsi="Times New Roman" w:cs="Times New Roman"/>
          <w:sz w:val="24"/>
          <w:szCs w:val="24"/>
        </w:rPr>
        <w:t>bez negocjacji</w:t>
      </w:r>
      <w:r w:rsidRPr="00A54FE7">
        <w:rPr>
          <w:rFonts w:ascii="Times New Roman" w:hAnsi="Times New Roman" w:cs="Times New Roman"/>
          <w:sz w:val="24"/>
          <w:szCs w:val="24"/>
        </w:rPr>
        <w:t xml:space="preserve"> nr IGK.271.</w:t>
      </w:r>
      <w:r w:rsidR="00A54FE7">
        <w:rPr>
          <w:rFonts w:ascii="Times New Roman" w:hAnsi="Times New Roman" w:cs="Times New Roman"/>
          <w:sz w:val="24"/>
          <w:szCs w:val="24"/>
        </w:rPr>
        <w:t>2</w:t>
      </w:r>
      <w:r w:rsidRPr="00A54FE7">
        <w:rPr>
          <w:rFonts w:ascii="Times New Roman" w:hAnsi="Times New Roman" w:cs="Times New Roman"/>
          <w:sz w:val="24"/>
          <w:szCs w:val="24"/>
        </w:rPr>
        <w:t>.202</w:t>
      </w:r>
      <w:r w:rsidR="00A54FE7">
        <w:rPr>
          <w:rFonts w:ascii="Times New Roman" w:hAnsi="Times New Roman" w:cs="Times New Roman"/>
          <w:sz w:val="24"/>
          <w:szCs w:val="24"/>
        </w:rPr>
        <w:t>3</w:t>
      </w:r>
      <w:r w:rsidRPr="00A54FE7">
        <w:rPr>
          <w:rFonts w:ascii="Times New Roman" w:hAnsi="Times New Roman" w:cs="Times New Roman"/>
          <w:sz w:val="24"/>
          <w:szCs w:val="24"/>
        </w:rPr>
        <w:t xml:space="preserve"> zgodnie z art. 275 pkt</w:t>
      </w:r>
      <w:r w:rsidR="00F3477D">
        <w:rPr>
          <w:rFonts w:ascii="Times New Roman" w:hAnsi="Times New Roman" w:cs="Times New Roman"/>
          <w:sz w:val="24"/>
          <w:szCs w:val="24"/>
        </w:rPr>
        <w:t xml:space="preserve"> </w:t>
      </w:r>
      <w:r w:rsidR="00977CD8" w:rsidRPr="00A54FE7">
        <w:rPr>
          <w:rFonts w:ascii="Times New Roman" w:hAnsi="Times New Roman" w:cs="Times New Roman"/>
          <w:sz w:val="24"/>
          <w:szCs w:val="24"/>
        </w:rPr>
        <w:t>1</w:t>
      </w:r>
      <w:r w:rsidRPr="00A54FE7">
        <w:rPr>
          <w:rFonts w:ascii="Times New Roman" w:hAnsi="Times New Roman" w:cs="Times New Roman"/>
          <w:sz w:val="24"/>
          <w:szCs w:val="24"/>
        </w:rPr>
        <w:t>) ustawy z dnia 11 września 2019 r. Prawo zamówień publicznych (Dz. U. z 2021 poz. 1</w:t>
      </w:r>
      <w:r w:rsidR="00A54FE7" w:rsidRPr="00A54FE7">
        <w:rPr>
          <w:rFonts w:ascii="Times New Roman" w:hAnsi="Times New Roman" w:cs="Times New Roman"/>
          <w:sz w:val="24"/>
          <w:szCs w:val="24"/>
        </w:rPr>
        <w:t>710</w:t>
      </w:r>
      <w:r w:rsidRPr="00A54FE7">
        <w:rPr>
          <w:rFonts w:ascii="Times New Roman" w:hAnsi="Times New Roman" w:cs="Times New Roman"/>
          <w:sz w:val="24"/>
          <w:szCs w:val="24"/>
        </w:rPr>
        <w:t xml:space="preserve"> ze zm.)</w:t>
      </w:r>
      <w:r w:rsidRPr="00A54FE7">
        <w:rPr>
          <w:rFonts w:ascii="Times New Roman" w:eastAsia="Calibri" w:hAnsi="Times New Roman" w:cs="Times New Roman"/>
          <w:sz w:val="24"/>
          <w:szCs w:val="24"/>
        </w:rPr>
        <w:t xml:space="preserve"> </w:t>
      </w:r>
      <w:r w:rsidRPr="00A54FE7">
        <w:rPr>
          <w:rFonts w:ascii="Times New Roman" w:hAnsi="Times New Roman" w:cs="Times New Roman"/>
          <w:sz w:val="24"/>
          <w:szCs w:val="24"/>
        </w:rPr>
        <w:t>o następującej treści.</w:t>
      </w:r>
    </w:p>
    <w:p w14:paraId="5EE3315A" w14:textId="77777777" w:rsidR="00F3477D" w:rsidRPr="00A54FE7"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Pr="001D3049"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1D3049">
        <w:rPr>
          <w:rFonts w:ascii="Times New Roman" w:hAnsi="Times New Roman" w:cs="Times New Roman"/>
          <w:b/>
          <w:bCs/>
          <w:sz w:val="24"/>
          <w:szCs w:val="24"/>
        </w:rPr>
        <w:t>§ 1. Przedmiot umowy</w:t>
      </w:r>
    </w:p>
    <w:p w14:paraId="158D33DA" w14:textId="77777777" w:rsidR="00E74B19" w:rsidRDefault="00E74B19" w:rsidP="00E74B19">
      <w:pPr>
        <w:pStyle w:val="Akapitzlist"/>
        <w:numPr>
          <w:ilvl w:val="0"/>
          <w:numId w:val="45"/>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Przedmiotem zamówienia w ramach części 3, będącej częścią projektu „Modernizacja Centrum Integracji Aktywności Społecznej (CIAS) i przyszkolnych obiektów oraz budowa placów zabaw w gminie Jaworzyna Śląska” jest montaż urządzeń zabawowych, nawierzchni bezpiecznych, siłowni zewnętrznej oraz elementów małej architektury  wraz z zielenią towarzyszącą dla potrzeb placu zabaw i siłowni zewnętrznej w miejscowości Bagieniec według załączonej dokumentacji projektowej. Przedsięwzięcie  realizowane będzie na działce nr 107/1 obręb Bagieniec, obecnie teren nie zagospodarowany.</w:t>
      </w:r>
    </w:p>
    <w:p w14:paraId="3ADF365D" w14:textId="77777777" w:rsidR="00E74B19" w:rsidRDefault="00E74B19" w:rsidP="00E74B19">
      <w:pPr>
        <w:tabs>
          <w:tab w:val="left" w:pos="284"/>
        </w:tabs>
        <w:autoSpaceDE w:val="0"/>
        <w:autoSpaceDN w:val="0"/>
        <w:adjustRightInd w:val="0"/>
        <w:spacing w:after="0" w:line="360" w:lineRule="auto"/>
        <w:ind w:left="-76"/>
        <w:jc w:val="both"/>
        <w:rPr>
          <w:rFonts w:ascii="Times New Roman" w:hAnsi="Times New Roman" w:cs="Times New Roman"/>
          <w:color w:val="000000" w:themeColor="text1"/>
          <w:sz w:val="24"/>
          <w:szCs w:val="24"/>
        </w:rPr>
      </w:pPr>
    </w:p>
    <w:p w14:paraId="4D0A1964" w14:textId="77777777" w:rsidR="00E74B19" w:rsidRDefault="00E74B19" w:rsidP="00E74B19">
      <w:pPr>
        <w:tabs>
          <w:tab w:val="left" w:pos="284"/>
        </w:tabs>
        <w:autoSpaceDE w:val="0"/>
        <w:autoSpaceDN w:val="0"/>
        <w:adjustRightInd w:val="0"/>
        <w:spacing w:after="0" w:line="360" w:lineRule="auto"/>
        <w:ind w:left="-7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Przedmiot zamówienia obejmuje m.in.:</w:t>
      </w:r>
    </w:p>
    <w:p w14:paraId="604CDF0D" w14:textId="77777777" w:rsidR="00E74B19" w:rsidRDefault="00E74B19" w:rsidP="00E74B19">
      <w:pPr>
        <w:pStyle w:val="Akapitzlist"/>
        <w:numPr>
          <w:ilvl w:val="0"/>
          <w:numId w:val="54"/>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przygotowanie terenu pod budowę;</w:t>
      </w:r>
    </w:p>
    <w:p w14:paraId="2457ADE3" w14:textId="77777777" w:rsidR="00E74B19" w:rsidRDefault="00E74B19" w:rsidP="00E74B19">
      <w:pPr>
        <w:pStyle w:val="Akapitzlist"/>
        <w:numPr>
          <w:ilvl w:val="0"/>
          <w:numId w:val="54"/>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lastRenderedPageBreak/>
        <w:t>roboty ziemne;</w:t>
      </w:r>
    </w:p>
    <w:p w14:paraId="5A726AFF" w14:textId="3D52962A" w:rsidR="00E74B19" w:rsidRPr="00E74B19" w:rsidRDefault="00E74B19" w:rsidP="00E74B19">
      <w:pPr>
        <w:pStyle w:val="Akapitzlist"/>
        <w:numPr>
          <w:ilvl w:val="0"/>
          <w:numId w:val="54"/>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dostawa i montaż urządzeń zabawowych w zakresie:</w:t>
      </w:r>
    </w:p>
    <w:p w14:paraId="727FA08F" w14:textId="77777777" w:rsidR="00E74B19" w:rsidRP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a)</w:t>
      </w:r>
      <w:r w:rsidRPr="00E74B19">
        <w:rPr>
          <w:rFonts w:ascii="Times New Roman" w:hAnsi="Times New Roman" w:cs="Times New Roman"/>
          <w:color w:val="000000" w:themeColor="text1"/>
          <w:sz w:val="24"/>
          <w:szCs w:val="24"/>
        </w:rPr>
        <w:tab/>
        <w:t>urządzenie strett workout (1 komplet)</w:t>
      </w:r>
    </w:p>
    <w:p w14:paraId="253F8BAE" w14:textId="77777777" w:rsidR="00E74B19" w:rsidRP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b)</w:t>
      </w:r>
      <w:r w:rsidRPr="00E74B19">
        <w:rPr>
          <w:rFonts w:ascii="Times New Roman" w:hAnsi="Times New Roman" w:cs="Times New Roman"/>
          <w:color w:val="000000" w:themeColor="text1"/>
          <w:sz w:val="24"/>
          <w:szCs w:val="24"/>
        </w:rPr>
        <w:tab/>
        <w:t>zestaw zabawowy 4w (1 komplet)</w:t>
      </w:r>
    </w:p>
    <w:p w14:paraId="11DE6443" w14:textId="77777777" w:rsidR="00E74B19" w:rsidRP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c)</w:t>
      </w:r>
      <w:r w:rsidRPr="00E74B19">
        <w:rPr>
          <w:rFonts w:ascii="Times New Roman" w:hAnsi="Times New Roman" w:cs="Times New Roman"/>
          <w:color w:val="000000" w:themeColor="text1"/>
          <w:sz w:val="24"/>
          <w:szCs w:val="24"/>
        </w:rPr>
        <w:tab/>
        <w:t>karuzela (1 komplet)</w:t>
      </w:r>
    </w:p>
    <w:p w14:paraId="1BB90DD9" w14:textId="77777777" w:rsidR="00E74B19" w:rsidRP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d)</w:t>
      </w:r>
      <w:r w:rsidRPr="00E74B19">
        <w:rPr>
          <w:rFonts w:ascii="Times New Roman" w:hAnsi="Times New Roman" w:cs="Times New Roman"/>
          <w:color w:val="000000" w:themeColor="text1"/>
          <w:sz w:val="24"/>
          <w:szCs w:val="24"/>
        </w:rPr>
        <w:tab/>
        <w:t>huśtawka gniazdo (2 komplety)</w:t>
      </w:r>
    </w:p>
    <w:p w14:paraId="2554F774" w14:textId="77777777" w:rsidR="00E74B19" w:rsidRP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e)</w:t>
      </w:r>
      <w:r w:rsidRPr="00E74B19">
        <w:rPr>
          <w:rFonts w:ascii="Times New Roman" w:hAnsi="Times New Roman" w:cs="Times New Roman"/>
          <w:color w:val="000000" w:themeColor="text1"/>
          <w:sz w:val="24"/>
          <w:szCs w:val="24"/>
        </w:rPr>
        <w:tab/>
        <w:t>huśtawka podwójna (1 komplet)</w:t>
      </w:r>
    </w:p>
    <w:p w14:paraId="47A5EAC4" w14:textId="77777777" w:rsidR="00E74B19" w:rsidRP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f)</w:t>
      </w:r>
      <w:r w:rsidRPr="00E74B19">
        <w:rPr>
          <w:rFonts w:ascii="Times New Roman" w:hAnsi="Times New Roman" w:cs="Times New Roman"/>
          <w:color w:val="000000" w:themeColor="text1"/>
          <w:sz w:val="24"/>
          <w:szCs w:val="24"/>
        </w:rPr>
        <w:tab/>
        <w:t>piaskownica (1 komplet)</w:t>
      </w:r>
    </w:p>
    <w:p w14:paraId="432C41F0" w14:textId="77777777" w:rsidR="00E74B19" w:rsidRP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g)</w:t>
      </w:r>
      <w:r w:rsidRPr="00E74B19">
        <w:rPr>
          <w:rFonts w:ascii="Times New Roman" w:hAnsi="Times New Roman" w:cs="Times New Roman"/>
          <w:color w:val="000000" w:themeColor="text1"/>
          <w:sz w:val="24"/>
          <w:szCs w:val="24"/>
        </w:rPr>
        <w:tab/>
        <w:t>bujak (2 komplety)</w:t>
      </w:r>
    </w:p>
    <w:p w14:paraId="13EA5AC6" w14:textId="77777777" w:rsidR="00E74B19" w:rsidRP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h)</w:t>
      </w:r>
      <w:r w:rsidRPr="00E74B19">
        <w:rPr>
          <w:rFonts w:ascii="Times New Roman" w:hAnsi="Times New Roman" w:cs="Times New Roman"/>
          <w:color w:val="000000" w:themeColor="text1"/>
          <w:sz w:val="24"/>
          <w:szCs w:val="24"/>
        </w:rPr>
        <w:tab/>
        <w:t>ważka podwójna ( 1 komplet)</w:t>
      </w:r>
    </w:p>
    <w:p w14:paraId="20A91574" w14:textId="77777777" w:rsidR="00E74B19" w:rsidRP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i)</w:t>
      </w:r>
      <w:r w:rsidRPr="00E74B19">
        <w:rPr>
          <w:rFonts w:ascii="Times New Roman" w:hAnsi="Times New Roman" w:cs="Times New Roman"/>
          <w:color w:val="000000" w:themeColor="text1"/>
          <w:sz w:val="24"/>
          <w:szCs w:val="24"/>
        </w:rPr>
        <w:tab/>
        <w:t>trampolina (1 komplet)</w:t>
      </w:r>
    </w:p>
    <w:p w14:paraId="11A8CD79" w14:textId="77777777" w:rsidR="00E74B19" w:rsidRP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j)</w:t>
      </w:r>
      <w:r w:rsidRPr="00E74B19">
        <w:rPr>
          <w:rFonts w:ascii="Times New Roman" w:hAnsi="Times New Roman" w:cs="Times New Roman"/>
          <w:color w:val="000000" w:themeColor="text1"/>
          <w:sz w:val="24"/>
          <w:szCs w:val="24"/>
        </w:rPr>
        <w:tab/>
        <w:t>zestaw sześciokąt ( 1 komplet)</w:t>
      </w:r>
    </w:p>
    <w:p w14:paraId="13DF55A1" w14:textId="77777777" w:rsidR="00E74B19" w:rsidRP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k)</w:t>
      </w:r>
      <w:r w:rsidRPr="00E74B19">
        <w:rPr>
          <w:rFonts w:ascii="Times New Roman" w:hAnsi="Times New Roman" w:cs="Times New Roman"/>
          <w:color w:val="000000" w:themeColor="text1"/>
          <w:sz w:val="24"/>
          <w:szCs w:val="24"/>
        </w:rPr>
        <w:tab/>
        <w:t xml:space="preserve">wóz strażacki ( 1 komplet) </w:t>
      </w:r>
    </w:p>
    <w:p w14:paraId="79E4BD94" w14:textId="77777777" w:rsidR="00E74B19" w:rsidRP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l)</w:t>
      </w:r>
      <w:r w:rsidRPr="00E74B19">
        <w:rPr>
          <w:rFonts w:ascii="Times New Roman" w:hAnsi="Times New Roman" w:cs="Times New Roman"/>
          <w:color w:val="000000" w:themeColor="text1"/>
          <w:sz w:val="24"/>
          <w:szCs w:val="24"/>
        </w:rPr>
        <w:tab/>
        <w:t>zestaw acrobat (1 kompet)</w:t>
      </w:r>
    </w:p>
    <w:p w14:paraId="5749CA87" w14:textId="77777777" w:rsidR="00E74B19" w:rsidRP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m)</w:t>
      </w:r>
      <w:r w:rsidRPr="00E74B19">
        <w:rPr>
          <w:rFonts w:ascii="Times New Roman" w:hAnsi="Times New Roman" w:cs="Times New Roman"/>
          <w:color w:val="000000" w:themeColor="text1"/>
          <w:sz w:val="24"/>
          <w:szCs w:val="24"/>
        </w:rPr>
        <w:tab/>
        <w:t>zestaw zabawowy 2w (1 komplet)</w:t>
      </w:r>
    </w:p>
    <w:p w14:paraId="44EB8F4F" w14:textId="77777777" w:rsidR="00E74B19" w:rsidRP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n)</w:t>
      </w:r>
      <w:r w:rsidRPr="00E74B19">
        <w:rPr>
          <w:rFonts w:ascii="Times New Roman" w:hAnsi="Times New Roman" w:cs="Times New Roman"/>
          <w:color w:val="000000" w:themeColor="text1"/>
          <w:sz w:val="24"/>
          <w:szCs w:val="24"/>
        </w:rPr>
        <w:tab/>
        <w:t>ławka ( 8 szt.)</w:t>
      </w:r>
    </w:p>
    <w:p w14:paraId="1BE5A39E" w14:textId="77777777" w:rsidR="00E74B19" w:rsidRP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o)</w:t>
      </w:r>
      <w:r w:rsidRPr="00E74B19">
        <w:rPr>
          <w:rFonts w:ascii="Times New Roman" w:hAnsi="Times New Roman" w:cs="Times New Roman"/>
          <w:color w:val="000000" w:themeColor="text1"/>
          <w:sz w:val="24"/>
          <w:szCs w:val="24"/>
        </w:rPr>
        <w:tab/>
        <w:t>kosz na śmieci ( 5 szt.)</w:t>
      </w:r>
    </w:p>
    <w:p w14:paraId="53C296AD" w14:textId="77777777" w:rsidR="00E74B19" w:rsidRP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p)</w:t>
      </w:r>
      <w:r w:rsidRPr="00E74B19">
        <w:rPr>
          <w:rFonts w:ascii="Times New Roman" w:hAnsi="Times New Roman" w:cs="Times New Roman"/>
          <w:color w:val="000000" w:themeColor="text1"/>
          <w:sz w:val="24"/>
          <w:szCs w:val="24"/>
        </w:rPr>
        <w:tab/>
        <w:t>regulamin placu zabaw ze stojakiem na rowery  ( 1 szt.)</w:t>
      </w:r>
    </w:p>
    <w:p w14:paraId="50923BCC" w14:textId="77777777" w:rsid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lang w:val="en-US"/>
        </w:rPr>
      </w:pPr>
      <w:r w:rsidRPr="00E74B19">
        <w:rPr>
          <w:rFonts w:ascii="Times New Roman" w:hAnsi="Times New Roman" w:cs="Times New Roman"/>
          <w:color w:val="000000" w:themeColor="text1"/>
          <w:sz w:val="24"/>
          <w:szCs w:val="24"/>
          <w:lang w:val="en-US"/>
        </w:rPr>
        <w:t>q)</w:t>
      </w:r>
      <w:r w:rsidRPr="00E74B19">
        <w:rPr>
          <w:rFonts w:ascii="Times New Roman" w:hAnsi="Times New Roman" w:cs="Times New Roman"/>
          <w:color w:val="000000" w:themeColor="text1"/>
          <w:sz w:val="24"/>
          <w:szCs w:val="24"/>
          <w:lang w:val="en-US"/>
        </w:rPr>
        <w:tab/>
        <w:t>regulamin street workout ( 1 szt.)</w:t>
      </w:r>
    </w:p>
    <w:p w14:paraId="0F778D80" w14:textId="4BC7F1C0" w:rsidR="00E74B19" w:rsidRPr="00E74B19" w:rsidRDefault="00E74B19" w:rsidP="00E74B19">
      <w:pPr>
        <w:pStyle w:val="Akapitzlist"/>
        <w:numPr>
          <w:ilvl w:val="0"/>
          <w:numId w:val="54"/>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dostawa i montaż urządzeń siłowni zewnętrznej:</w:t>
      </w:r>
    </w:p>
    <w:p w14:paraId="787C2FCD" w14:textId="77777777" w:rsidR="00E74B19" w:rsidRP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a)</w:t>
      </w:r>
      <w:r w:rsidRPr="00E74B19">
        <w:rPr>
          <w:rFonts w:ascii="Times New Roman" w:hAnsi="Times New Roman" w:cs="Times New Roman"/>
          <w:color w:val="000000" w:themeColor="text1"/>
          <w:sz w:val="24"/>
          <w:szCs w:val="24"/>
        </w:rPr>
        <w:tab/>
        <w:t>narciarz ( 1 komplet)</w:t>
      </w:r>
    </w:p>
    <w:p w14:paraId="4F42D68A" w14:textId="77777777" w:rsidR="00E74B19" w:rsidRP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b)</w:t>
      </w:r>
      <w:r w:rsidRPr="00E74B19">
        <w:rPr>
          <w:rFonts w:ascii="Times New Roman" w:hAnsi="Times New Roman" w:cs="Times New Roman"/>
          <w:color w:val="000000" w:themeColor="text1"/>
          <w:sz w:val="24"/>
          <w:szCs w:val="24"/>
        </w:rPr>
        <w:tab/>
        <w:t>wyciąg ( 1 komplet)</w:t>
      </w:r>
    </w:p>
    <w:p w14:paraId="522D4AC4" w14:textId="77777777" w:rsidR="00E74B19" w:rsidRP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c)</w:t>
      </w:r>
      <w:r w:rsidRPr="00E74B19">
        <w:rPr>
          <w:rFonts w:ascii="Times New Roman" w:hAnsi="Times New Roman" w:cs="Times New Roman"/>
          <w:color w:val="000000" w:themeColor="text1"/>
          <w:sz w:val="24"/>
          <w:szCs w:val="24"/>
        </w:rPr>
        <w:tab/>
        <w:t>twister + orbitrek (1 komplet)</w:t>
      </w:r>
    </w:p>
    <w:p w14:paraId="2E9A2ADA" w14:textId="77777777" w:rsidR="00E74B19" w:rsidRP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d)</w:t>
      </w:r>
      <w:r w:rsidRPr="00E74B19">
        <w:rPr>
          <w:rFonts w:ascii="Times New Roman" w:hAnsi="Times New Roman" w:cs="Times New Roman"/>
          <w:color w:val="000000" w:themeColor="text1"/>
          <w:sz w:val="24"/>
          <w:szCs w:val="24"/>
        </w:rPr>
        <w:tab/>
        <w:t>wyciskanie (1 komplet)</w:t>
      </w:r>
    </w:p>
    <w:p w14:paraId="6B6ACB61" w14:textId="77777777" w:rsidR="00E74B19" w:rsidRP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lang w:val="en-US"/>
        </w:rPr>
      </w:pPr>
      <w:r w:rsidRPr="00E74B19">
        <w:rPr>
          <w:rFonts w:ascii="Times New Roman" w:hAnsi="Times New Roman" w:cs="Times New Roman"/>
          <w:color w:val="000000" w:themeColor="text1"/>
          <w:sz w:val="24"/>
          <w:szCs w:val="24"/>
          <w:lang w:val="en-US"/>
        </w:rPr>
        <w:t>e)</w:t>
      </w:r>
      <w:r w:rsidRPr="00E74B19">
        <w:rPr>
          <w:rFonts w:ascii="Times New Roman" w:hAnsi="Times New Roman" w:cs="Times New Roman"/>
          <w:color w:val="000000" w:themeColor="text1"/>
          <w:sz w:val="24"/>
          <w:szCs w:val="24"/>
          <w:lang w:val="en-US"/>
        </w:rPr>
        <w:tab/>
        <w:t>surfer + wioślarz ( 1 komplet)</w:t>
      </w:r>
    </w:p>
    <w:p w14:paraId="7B092E70" w14:textId="77777777" w:rsidR="00E74B19" w:rsidRP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lang w:val="en-US"/>
        </w:rPr>
      </w:pPr>
      <w:r w:rsidRPr="00E74B19">
        <w:rPr>
          <w:rFonts w:ascii="Times New Roman" w:hAnsi="Times New Roman" w:cs="Times New Roman"/>
          <w:color w:val="000000" w:themeColor="text1"/>
          <w:sz w:val="24"/>
          <w:szCs w:val="24"/>
          <w:lang w:val="en-US"/>
        </w:rPr>
        <w:t>f)</w:t>
      </w:r>
      <w:r w:rsidRPr="00E74B19">
        <w:rPr>
          <w:rFonts w:ascii="Times New Roman" w:hAnsi="Times New Roman" w:cs="Times New Roman"/>
          <w:color w:val="000000" w:themeColor="text1"/>
          <w:sz w:val="24"/>
          <w:szCs w:val="24"/>
          <w:lang w:val="en-US"/>
        </w:rPr>
        <w:tab/>
        <w:t>stepper (1 komplet)</w:t>
      </w:r>
    </w:p>
    <w:p w14:paraId="2A47759A" w14:textId="77777777" w:rsidR="00E74B19" w:rsidRPr="00E74B19" w:rsidRDefault="00E74B19" w:rsidP="00E74B19">
      <w:p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g)</w:t>
      </w:r>
      <w:r w:rsidRPr="00E74B19">
        <w:rPr>
          <w:rFonts w:ascii="Times New Roman" w:hAnsi="Times New Roman" w:cs="Times New Roman"/>
          <w:color w:val="000000" w:themeColor="text1"/>
          <w:sz w:val="24"/>
          <w:szCs w:val="24"/>
        </w:rPr>
        <w:tab/>
        <w:t>regulamin siłowni ( 1 szt.)</w:t>
      </w:r>
    </w:p>
    <w:p w14:paraId="57323E52" w14:textId="77777777" w:rsidR="00E74B19" w:rsidRDefault="00E74B19" w:rsidP="00E74B19">
      <w:pPr>
        <w:pStyle w:val="Akapitzlist"/>
        <w:numPr>
          <w:ilvl w:val="0"/>
          <w:numId w:val="54"/>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wykonanie nawierzchni bezpiecznych z piasku pod urządzeniami, które posiadają wysokość swobodnego upadku powyżej 1 m; nawierzchnia z piasku powinna być ograniczona obrzeżem bezpiecznym; Wykonawca jest obowiązany do wykonania nawierzchni bezpiecznych nawet jeżeli dokumentacja projektowa tego nie wymaga, a wysokość swobodnego upadku jest większa niż 1 m;</w:t>
      </w:r>
    </w:p>
    <w:p w14:paraId="0B351C7C" w14:textId="77777777" w:rsidR="00E74B19" w:rsidRDefault="00E74B19" w:rsidP="00E74B19">
      <w:pPr>
        <w:pStyle w:val="Akapitzlist"/>
        <w:numPr>
          <w:ilvl w:val="0"/>
          <w:numId w:val="54"/>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 xml:space="preserve">dostawa piasku do piaskownicy o wielkości ziarna od 0,2 mm do 2 mm; </w:t>
      </w:r>
    </w:p>
    <w:p w14:paraId="27279A00" w14:textId="77777777" w:rsidR="00E74B19" w:rsidRDefault="00E74B19" w:rsidP="00E74B19">
      <w:pPr>
        <w:pStyle w:val="Akapitzlist"/>
        <w:numPr>
          <w:ilvl w:val="0"/>
          <w:numId w:val="54"/>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lastRenderedPageBreak/>
        <w:t xml:space="preserve">wykonanie ogrodzenia placu zabaw po całym obwodzie wraz z wydzieleniem wewnątrz stref siłowni , placu zabaw dla najmłodszych, urządzeń dla dzieci starszych,  street workautu; montaż furtek wraz bramami wjazdowymi; </w:t>
      </w:r>
    </w:p>
    <w:p w14:paraId="697BB4F0" w14:textId="77777777" w:rsidR="00E74B19" w:rsidRDefault="00E74B19" w:rsidP="00E74B19">
      <w:pPr>
        <w:pStyle w:val="Akapitzlist"/>
        <w:numPr>
          <w:ilvl w:val="0"/>
          <w:numId w:val="54"/>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 xml:space="preserve">wykonanie nasadzeń zgodnie z projektem zagospodarowania terenu oraz korekta istniejącej zieleni w pobliżu montowanych urządzeń i ich stref bezpieczeństwa; </w:t>
      </w:r>
    </w:p>
    <w:p w14:paraId="10C96510" w14:textId="77777777" w:rsidR="00E74B19" w:rsidRDefault="00E74B19" w:rsidP="00E74B19">
      <w:pPr>
        <w:pStyle w:val="Akapitzlist"/>
        <w:numPr>
          <w:ilvl w:val="0"/>
          <w:numId w:val="54"/>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pielęgnacja zieleni – wykonanych nasadzeń w okresie 12 m-cy od dnia odbioru końcowego;</w:t>
      </w:r>
    </w:p>
    <w:p w14:paraId="2AB4DC44" w14:textId="461AE4D4" w:rsidR="00E74B19" w:rsidRPr="00E74B19" w:rsidRDefault="00E74B19" w:rsidP="00E74B19">
      <w:pPr>
        <w:pStyle w:val="Akapitzlist"/>
        <w:numPr>
          <w:ilvl w:val="0"/>
          <w:numId w:val="54"/>
        </w:numPr>
        <w:tabs>
          <w:tab w:val="left" w:pos="142"/>
        </w:tabs>
        <w:autoSpaceDE w:val="0"/>
        <w:autoSpaceDN w:val="0"/>
        <w:adjustRightInd w:val="0"/>
        <w:spacing w:after="0" w:line="360" w:lineRule="auto"/>
        <w:ind w:left="284" w:hanging="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 xml:space="preserve">Wykonawca jest zobowiązany do wycinki krzewów, drzew nie zinwentaryzowanych </w:t>
      </w:r>
    </w:p>
    <w:p w14:paraId="6360F8F8" w14:textId="77777777" w:rsidR="00E74B19" w:rsidRDefault="00E74B19" w:rsidP="00E74B19">
      <w:p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a kolidujących z zakresem zamówienia; stanowić to będzie koszt Wykonawcy;</w:t>
      </w:r>
    </w:p>
    <w:p w14:paraId="0F664FD0" w14:textId="2C2A0726" w:rsidR="00E74B19" w:rsidRPr="00E74B19" w:rsidRDefault="00E74B19" w:rsidP="00E74B19">
      <w:pPr>
        <w:pStyle w:val="Akapitzlist"/>
        <w:numPr>
          <w:ilvl w:val="0"/>
          <w:numId w:val="54"/>
        </w:numPr>
        <w:tabs>
          <w:tab w:val="left" w:pos="284"/>
        </w:tabs>
        <w:autoSpaceDE w:val="0"/>
        <w:autoSpaceDN w:val="0"/>
        <w:adjustRightInd w:val="0"/>
        <w:spacing w:after="0" w:line="360" w:lineRule="auto"/>
        <w:ind w:left="284" w:hanging="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minimalne parametry wymagane przez Zamawiającego oraz przykładowe urządzenia zostały wskazane w dokumentacji projektowej i stanowią załącznik do SWZ w formie kart technicznych urządzeń; Wykonawca przed dostawą jest obowiązany do uzyskania akceptacji oferowanych urządzeń;</w:t>
      </w:r>
    </w:p>
    <w:p w14:paraId="14359673" w14:textId="77777777" w:rsidR="00E74B19" w:rsidRDefault="00E74B19" w:rsidP="00E74B19">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p>
    <w:p w14:paraId="7EFEFE70" w14:textId="35D429E6" w:rsidR="00E74B19" w:rsidRDefault="00E74B19" w:rsidP="00E74B19">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Powyższy zakres został objęty zgłoszeniem budowy/robót budowlanych z dnia 26.07.2022 r. Organ architektoniczno budowlany nie wniósł sprzeciwu– zaświadczenie z dnia 26.07.2022 r.</w:t>
      </w:r>
    </w:p>
    <w:p w14:paraId="275819D9" w14:textId="79E463A2" w:rsidR="00E74B19" w:rsidRDefault="00E74B19" w:rsidP="00E74B19">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p>
    <w:p w14:paraId="394F191B" w14:textId="77777777" w:rsidR="00E74B19" w:rsidRDefault="00E74B19" w:rsidP="00E74B19">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Przedmiot zamówienia obejmuje ponadto:</w:t>
      </w:r>
    </w:p>
    <w:p w14:paraId="73330725" w14:textId="77777777" w:rsidR="00E74B19" w:rsidRDefault="00E74B19" w:rsidP="00E74B19">
      <w:pPr>
        <w:pStyle w:val="Akapitzlist"/>
        <w:numPr>
          <w:ilvl w:val="0"/>
          <w:numId w:val="56"/>
        </w:numPr>
        <w:tabs>
          <w:tab w:val="left" w:pos="426"/>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 xml:space="preserve">wykonanie wiaty drewnianej wymiarach 6,32 m x 4,12 m  (26,04 m 2) pokrytej blachodachówką, wiata zakotwiona na 8 słupach montowanych do stalowych ocynkowanych kotew prefabrykowanych, regulowanych; drewno impregnowane; powierzchnia pod wiata do wykonania z kostki betonowej na podsypce cementowo piaskowej; rysunki i zdjęcia przykładowej wiaty są załącznikiem do niniejszego SWZ; </w:t>
      </w:r>
    </w:p>
    <w:p w14:paraId="355BD1CF" w14:textId="77777777" w:rsidR="00E74B19" w:rsidRDefault="00E74B19" w:rsidP="00E74B19">
      <w:pPr>
        <w:pStyle w:val="Akapitzlist"/>
        <w:numPr>
          <w:ilvl w:val="0"/>
          <w:numId w:val="56"/>
        </w:numPr>
        <w:tabs>
          <w:tab w:val="left" w:pos="426"/>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zapewnienie kierownika budowy;</w:t>
      </w:r>
    </w:p>
    <w:p w14:paraId="09039D35" w14:textId="77777777" w:rsidR="00E74B19" w:rsidRDefault="00E74B19" w:rsidP="00E74B19">
      <w:pPr>
        <w:pStyle w:val="Akapitzlist"/>
        <w:numPr>
          <w:ilvl w:val="0"/>
          <w:numId w:val="56"/>
        </w:numPr>
        <w:tabs>
          <w:tab w:val="left" w:pos="426"/>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pełną obsługę geodezyjną w tym wytyczenie obiektów w terenie oraz inwentaryzację powykonawczą z pomiarem ilościowym wykonanego zakresu rzeczowego,</w:t>
      </w:r>
    </w:p>
    <w:p w14:paraId="01A61B90" w14:textId="77777777" w:rsidR="00E74B19" w:rsidRDefault="00E74B19" w:rsidP="00E74B19">
      <w:pPr>
        <w:pStyle w:val="Akapitzlist"/>
        <w:numPr>
          <w:ilvl w:val="0"/>
          <w:numId w:val="56"/>
        </w:numPr>
        <w:tabs>
          <w:tab w:val="left" w:pos="426"/>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organizację terenu budowy,</w:t>
      </w:r>
    </w:p>
    <w:p w14:paraId="5F374D58" w14:textId="77777777" w:rsidR="00E74B19" w:rsidRDefault="00E74B19" w:rsidP="00E74B19">
      <w:pPr>
        <w:pStyle w:val="Akapitzlist"/>
        <w:numPr>
          <w:ilvl w:val="0"/>
          <w:numId w:val="56"/>
        </w:numPr>
        <w:tabs>
          <w:tab w:val="left" w:pos="426"/>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dostawę materiałów, sprzętu i narzędzi niezbędnych do wykonania robót budowlanych,</w:t>
      </w:r>
    </w:p>
    <w:p w14:paraId="1D3628F8" w14:textId="77777777" w:rsidR="00E74B19" w:rsidRDefault="00E74B19" w:rsidP="00E74B19">
      <w:pPr>
        <w:pStyle w:val="Akapitzlist"/>
        <w:numPr>
          <w:ilvl w:val="0"/>
          <w:numId w:val="56"/>
        </w:numPr>
        <w:tabs>
          <w:tab w:val="left" w:pos="426"/>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wykonanie niezbędnych badań, sprawdzeń i pomiarów,</w:t>
      </w:r>
    </w:p>
    <w:p w14:paraId="07475234" w14:textId="7A07EDAE" w:rsidR="00E74B19" w:rsidRPr="00E74B19" w:rsidRDefault="00E74B19" w:rsidP="00E74B19">
      <w:pPr>
        <w:pStyle w:val="Akapitzlist"/>
        <w:numPr>
          <w:ilvl w:val="0"/>
          <w:numId w:val="56"/>
        </w:numPr>
        <w:tabs>
          <w:tab w:val="left" w:pos="426"/>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wykonanie operatu kolaudacyjnego w tym dokumentacji powykonawczej (w dwóch egzemplarzach dla Zamawiającego) zgodnie z obowiązującymi w tym zakresie przepisami prawa,</w:t>
      </w:r>
    </w:p>
    <w:p w14:paraId="56294EF6" w14:textId="77777777" w:rsidR="00E74B19" w:rsidRPr="00E74B19" w:rsidRDefault="00E74B19" w:rsidP="00E74B19">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t>i inne, niezbędne do pełnego wykonania przedmiotu zamówienia.</w:t>
      </w:r>
    </w:p>
    <w:p w14:paraId="28998701" w14:textId="77777777" w:rsidR="00E74B19" w:rsidRDefault="00E74B19" w:rsidP="00E74B19">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p>
    <w:p w14:paraId="49CF3AD5" w14:textId="24DCEA3C" w:rsidR="00E74B19" w:rsidRDefault="00E74B19" w:rsidP="00E74B19">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74B19">
        <w:rPr>
          <w:rFonts w:ascii="Times New Roman" w:hAnsi="Times New Roman" w:cs="Times New Roman"/>
          <w:color w:val="000000" w:themeColor="text1"/>
          <w:sz w:val="24"/>
          <w:szCs w:val="24"/>
        </w:rPr>
        <w:lastRenderedPageBreak/>
        <w:t>Szczegółowy zakres przedmiotu zamówienia opisany został w projekcie zagospodarowania terenu, szczegółowej specyfikacji wykonania i odbioru robót budowlanych oraz pomocniczo w przedmiarach, które stanowią integralną cześć SWZ.</w:t>
      </w:r>
    </w:p>
    <w:p w14:paraId="4A12D477" w14:textId="77777777" w:rsidR="00E74B19" w:rsidRDefault="00E74B19" w:rsidP="00E74B19">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5753CF40" w14:textId="77777777" w:rsidR="003077A8" w:rsidRPr="00D72C15"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Wykonawca wykona roboty z materiałów własnych i własnym staraniem</w:t>
      </w:r>
      <w:r w:rsidRPr="00D72C15">
        <w:rPr>
          <w:rFonts w:ascii="Times New Roman" w:hAnsi="Times New Roman" w:cs="Times New Roman"/>
          <w:i/>
          <w:iCs/>
          <w:sz w:val="24"/>
          <w:szCs w:val="24"/>
        </w:rPr>
        <w:t>.</w:t>
      </w:r>
    </w:p>
    <w:p w14:paraId="51E073E7" w14:textId="2EA4E6B1" w:rsidR="003077A8" w:rsidRPr="00D72C15"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Przy wykonywaniu przedmiotu umowy </w:t>
      </w:r>
      <w:r w:rsidR="00730871" w:rsidRPr="00D72C15">
        <w:rPr>
          <w:rFonts w:ascii="Times New Roman" w:hAnsi="Times New Roman" w:cs="Times New Roman"/>
          <w:sz w:val="24"/>
          <w:szCs w:val="24"/>
        </w:rPr>
        <w:t>W</w:t>
      </w:r>
      <w:r w:rsidRPr="00D72C15">
        <w:rPr>
          <w:rFonts w:ascii="Times New Roman" w:hAnsi="Times New Roman" w:cs="Times New Roman"/>
          <w:sz w:val="24"/>
          <w:szCs w:val="24"/>
        </w:rPr>
        <w:t>ykonawca zobowiązany jest stosować wyroby</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budowlane dopuszczone do obrotu i powszechnego lub jednostkowego stosowania </w:t>
      </w:r>
      <w:r w:rsidR="001D3049">
        <w:rPr>
          <w:rFonts w:ascii="Times New Roman" w:hAnsi="Times New Roman" w:cs="Times New Roman"/>
          <w:sz w:val="24"/>
          <w:szCs w:val="24"/>
        </w:rPr>
        <w:br/>
      </w:r>
      <w:r w:rsidRPr="00D72C15">
        <w:rPr>
          <w:rFonts w:ascii="Times New Roman" w:hAnsi="Times New Roman" w:cs="Times New Roman"/>
          <w:sz w:val="24"/>
          <w:szCs w:val="24"/>
        </w:rPr>
        <w:t xml:space="preserve">w budownictwie zgodnie z art. 10 ustawy z 7 lipca 1994 roku – Prawo budowlane </w:t>
      </w:r>
      <w:r w:rsidR="00977CD8" w:rsidRPr="00D72C15">
        <w:rPr>
          <w:rFonts w:ascii="Times New Roman" w:hAnsi="Times New Roman" w:cs="Times New Roman"/>
          <w:bCs/>
          <w:color w:val="000000"/>
          <w:sz w:val="24"/>
          <w:szCs w:val="24"/>
        </w:rPr>
        <w:t xml:space="preserve">(Dz. U. </w:t>
      </w:r>
      <w:r w:rsidR="001D3049">
        <w:rPr>
          <w:rFonts w:ascii="Times New Roman" w:hAnsi="Times New Roman" w:cs="Times New Roman"/>
          <w:bCs/>
          <w:color w:val="000000"/>
          <w:sz w:val="24"/>
          <w:szCs w:val="24"/>
        </w:rPr>
        <w:t xml:space="preserve">z </w:t>
      </w:r>
      <w:r w:rsidR="00977CD8" w:rsidRPr="00D72C15">
        <w:rPr>
          <w:rFonts w:ascii="Times New Roman" w:hAnsi="Times New Roman" w:cs="Times New Roman"/>
          <w:bCs/>
          <w:color w:val="000000"/>
          <w:sz w:val="24"/>
          <w:szCs w:val="24"/>
        </w:rPr>
        <w:t>2021 poz. 2351 z późn. zm)</w:t>
      </w:r>
      <w:r w:rsidR="00977CD8" w:rsidRPr="00D72C15">
        <w:rPr>
          <w:rFonts w:ascii="Times New Roman" w:hAnsi="Times New Roman" w:cs="Times New Roman"/>
          <w:color w:val="000000"/>
          <w:sz w:val="24"/>
          <w:szCs w:val="24"/>
        </w:rPr>
        <w:t xml:space="preserve"> </w:t>
      </w:r>
      <w:r w:rsidRPr="00D72C15">
        <w:rPr>
          <w:rFonts w:ascii="Times New Roman" w:hAnsi="Times New Roman" w:cs="Times New Roman"/>
          <w:sz w:val="24"/>
          <w:szCs w:val="24"/>
        </w:rPr>
        <w:t>zgodne z parametrami określonymi w SWZ i załącznikach do SWZ.</w:t>
      </w:r>
    </w:p>
    <w:p w14:paraId="648F926E" w14:textId="1DB812FD" w:rsidR="003077A8" w:rsidRPr="00D72C15"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Na każde żądanie Zamawiającego Wykonawca obowiązany jest okazać w stosunku do</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wskazanych produktów: dokumenty opisujące parametry techniczno – jakościowe, wymagane prawem certyfikaty i inne dokumenty, dopuszczające dane produkty do</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użytkowania, a komplet dokumentów potwierdzających dopuszczenie produktów do obrotu</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i powszechnego lub jednostkowego stosowania należy przekazać wraz z wnioskiem </w:t>
      </w:r>
      <w:r w:rsidR="001D3049">
        <w:rPr>
          <w:rFonts w:ascii="Times New Roman" w:hAnsi="Times New Roman" w:cs="Times New Roman"/>
          <w:sz w:val="24"/>
          <w:szCs w:val="24"/>
        </w:rPr>
        <w:br/>
      </w:r>
      <w:r w:rsidRPr="00D72C15">
        <w:rPr>
          <w:rFonts w:ascii="Times New Roman" w:hAnsi="Times New Roman" w:cs="Times New Roman"/>
          <w:sz w:val="24"/>
          <w:szCs w:val="24"/>
        </w:rPr>
        <w:t>o dokonanie odbioru końcowego.</w:t>
      </w:r>
    </w:p>
    <w:p w14:paraId="6E90F230" w14:textId="063E82B7" w:rsidR="003077A8" w:rsidRPr="00D72C15" w:rsidRDefault="009C0BD4">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Wykonawca, w przypadku zastosowania produktów równoważnych do podanych </w:t>
      </w:r>
      <w:r w:rsidR="00BB5206" w:rsidRPr="00D72C15">
        <w:rPr>
          <w:rFonts w:ascii="Times New Roman" w:hAnsi="Times New Roman" w:cs="Times New Roman"/>
          <w:sz w:val="24"/>
          <w:szCs w:val="24"/>
        </w:rPr>
        <w:br/>
      </w:r>
      <w:r w:rsidRPr="00D72C15">
        <w:rPr>
          <w:rFonts w:ascii="Times New Roman" w:hAnsi="Times New Roman" w:cs="Times New Roman"/>
          <w:sz w:val="24"/>
          <w:szCs w:val="24"/>
        </w:rPr>
        <w:t>w Specyfikacji Warunków Zamówienia (dokumentacji</w:t>
      </w:r>
      <w:r w:rsidR="00011A4A" w:rsidRPr="00D72C15">
        <w:rPr>
          <w:rFonts w:ascii="Times New Roman" w:hAnsi="Times New Roman" w:cs="Times New Roman"/>
          <w:sz w:val="24"/>
          <w:szCs w:val="24"/>
        </w:rPr>
        <w:t xml:space="preserve"> projektowej</w:t>
      </w:r>
      <w:r w:rsidRPr="00D72C15">
        <w:rPr>
          <w:rFonts w:ascii="Times New Roman" w:hAnsi="Times New Roman" w:cs="Times New Roman"/>
          <w:sz w:val="24"/>
          <w:szCs w:val="24"/>
        </w:rPr>
        <w:t>)</w:t>
      </w:r>
      <w:r w:rsidR="00011A4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przed </w:t>
      </w:r>
      <w:r w:rsidR="00011A4A" w:rsidRPr="00D72C15">
        <w:rPr>
          <w:rFonts w:ascii="Times New Roman" w:hAnsi="Times New Roman" w:cs="Times New Roman"/>
          <w:sz w:val="24"/>
          <w:szCs w:val="24"/>
        </w:rPr>
        <w:t xml:space="preserve">wbudowaniem produktu </w:t>
      </w:r>
      <w:r w:rsidRPr="00D72C15">
        <w:rPr>
          <w:rFonts w:ascii="Times New Roman" w:hAnsi="Times New Roman" w:cs="Times New Roman"/>
          <w:sz w:val="24"/>
          <w:szCs w:val="24"/>
        </w:rPr>
        <w:t>musi przedłożyć odpowiednie dokumenty, opisujące parametry techniczno - jakościowe, wymagane prawem certyfikaty i inne dokumenty, dopuszczające dane produkty do użytkowania oraz pozwalające jednoznacznie stwierdzić, że są one</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równoważne do rozwiązań określonych w SWZ i uzyskać akceptację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z winy Wykonawcy). </w:t>
      </w:r>
    </w:p>
    <w:p w14:paraId="0FBDA164" w14:textId="77777777" w:rsidR="003077A8" w:rsidRPr="00D72C15" w:rsidRDefault="009C0BD4">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D72C15" w:rsidRDefault="009C0BD4">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tych lub dokonania ich wymiany na produkty spełniające wymagania określone w SWZ, pod </w:t>
      </w:r>
      <w:r w:rsidRPr="00D72C15">
        <w:rPr>
          <w:rFonts w:ascii="Times New Roman" w:hAnsi="Times New Roman" w:cs="Times New Roman"/>
          <w:sz w:val="24"/>
          <w:szCs w:val="24"/>
        </w:rPr>
        <w:lastRenderedPageBreak/>
        <w:t>rygorem wstrzymania robót lub odstąpienia od umowy przez Zamawiającego z winy Wykonawcy.</w:t>
      </w:r>
    </w:p>
    <w:p w14:paraId="32DEC212" w14:textId="74D2D870" w:rsidR="003077A8" w:rsidRPr="00D72C15"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Wszelkie polecenia wydawane Wykonawcy przez Zamawiającego, jak również zapytania </w:t>
      </w:r>
      <w:r w:rsidR="00E934A3" w:rsidRPr="00D72C15">
        <w:rPr>
          <w:rFonts w:ascii="Times New Roman" w:hAnsi="Times New Roman" w:cs="Times New Roman"/>
          <w:sz w:val="24"/>
          <w:szCs w:val="24"/>
        </w:rPr>
        <w:br/>
      </w:r>
      <w:r w:rsidRPr="00D72C15">
        <w:rPr>
          <w:rFonts w:ascii="Times New Roman" w:hAnsi="Times New Roman" w:cs="Times New Roman"/>
          <w:sz w:val="24"/>
          <w:szCs w:val="24"/>
        </w:rPr>
        <w:t>i odpowiedzi Wykonawcy dotyczące realizacji niniejszej umowy wymagają formy pisemnej.</w:t>
      </w:r>
    </w:p>
    <w:p w14:paraId="3B8F26B2" w14:textId="75C67C32" w:rsidR="00EA5FE8" w:rsidRPr="001D3049"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wygaśnięcia terminu ważności dokumentu potwierdzającego,</w:t>
      </w:r>
      <w:r w:rsidR="00E934A3" w:rsidRPr="00D72C15">
        <w:rPr>
          <w:rFonts w:ascii="Times New Roman" w:hAnsi="Times New Roman" w:cs="Times New Roman"/>
          <w:sz w:val="24"/>
          <w:szCs w:val="24"/>
        </w:rPr>
        <w:t xml:space="preserve"> </w:t>
      </w:r>
      <w:r w:rsidRPr="00D72C15">
        <w:rPr>
          <w:rFonts w:ascii="Times New Roman" w:hAnsi="Times New Roman" w:cs="Times New Roman"/>
          <w:sz w:val="24"/>
          <w:szCs w:val="24"/>
        </w:rPr>
        <w:t>że Wykonawca</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zł za każdy dzień </w:t>
      </w:r>
      <w:r w:rsidR="00925810" w:rsidRPr="00D72C15">
        <w:rPr>
          <w:rFonts w:ascii="Times New Roman" w:hAnsi="Times New Roman" w:cs="Times New Roman"/>
          <w:sz w:val="24"/>
          <w:szCs w:val="24"/>
        </w:rPr>
        <w:t>zwłoki</w:t>
      </w:r>
      <w:r w:rsidRPr="00D72C15">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5A97710A" w14:textId="77777777" w:rsidR="001D3049" w:rsidRPr="005B2D8C" w:rsidRDefault="001D3049" w:rsidP="001D3049">
      <w:pPr>
        <w:pStyle w:val="Akapitzlist"/>
        <w:tabs>
          <w:tab w:val="left" w:pos="284"/>
        </w:tabs>
        <w:autoSpaceDE w:val="0"/>
        <w:autoSpaceDN w:val="0"/>
        <w:adjustRightInd w:val="0"/>
        <w:spacing w:after="0" w:line="360" w:lineRule="auto"/>
        <w:ind w:left="360"/>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7E3F569C" w14:textId="354A27DD" w:rsidR="00DD5D35" w:rsidRPr="00DD5D35" w:rsidRDefault="00E74B19" w:rsidP="00DD5D35">
      <w:pPr>
        <w:pStyle w:val="Akapitzlist"/>
        <w:widowControl w:val="0"/>
        <w:numPr>
          <w:ilvl w:val="0"/>
          <w:numId w:val="48"/>
        </w:numPr>
        <w:tabs>
          <w:tab w:val="left" w:pos="284"/>
        </w:tabs>
        <w:autoSpaceDE w:val="0"/>
        <w:autoSpaceDN w:val="0"/>
        <w:spacing w:after="0" w:line="360" w:lineRule="auto"/>
        <w:contextualSpacing w:val="0"/>
        <w:jc w:val="both"/>
        <w:rPr>
          <w:rFonts w:ascii="Times New Roman" w:hAnsi="Times New Roman" w:cs="Times New Roman"/>
          <w:sz w:val="24"/>
          <w:szCs w:val="24"/>
        </w:rPr>
      </w:pPr>
      <w:r w:rsidRPr="00DD5D35">
        <w:rPr>
          <w:rFonts w:ascii="Times New Roman" w:hAnsi="Times New Roman" w:cs="Times New Roman"/>
          <w:bCs/>
          <w:sz w:val="24"/>
          <w:szCs w:val="24"/>
        </w:rPr>
        <w:t xml:space="preserve">czynności związane z wykonaniem robót ziemnych </w:t>
      </w:r>
    </w:p>
    <w:p w14:paraId="78E820E0" w14:textId="5D9DEF08" w:rsidR="00DD5D35" w:rsidRPr="00DD5D35" w:rsidRDefault="00DD5D35" w:rsidP="00DD5D35">
      <w:pPr>
        <w:pStyle w:val="Akapitzlist"/>
        <w:widowControl w:val="0"/>
        <w:numPr>
          <w:ilvl w:val="0"/>
          <w:numId w:val="48"/>
        </w:numPr>
        <w:tabs>
          <w:tab w:val="left" w:pos="284"/>
        </w:tabs>
        <w:autoSpaceDE w:val="0"/>
        <w:autoSpaceDN w:val="0"/>
        <w:spacing w:after="0" w:line="360" w:lineRule="auto"/>
        <w:contextualSpacing w:val="0"/>
        <w:jc w:val="both"/>
        <w:rPr>
          <w:rFonts w:ascii="Times New Roman" w:hAnsi="Times New Roman" w:cs="Times New Roman"/>
          <w:sz w:val="24"/>
          <w:szCs w:val="24"/>
        </w:rPr>
      </w:pPr>
      <w:r w:rsidRPr="00DD5D35">
        <w:rPr>
          <w:rFonts w:ascii="Times New Roman" w:hAnsi="Times New Roman" w:cs="Times New Roman"/>
          <w:bCs/>
          <w:sz w:val="24"/>
          <w:szCs w:val="24"/>
        </w:rPr>
        <w:t>czynności związane z fundamentowaniem</w:t>
      </w:r>
    </w:p>
    <w:p w14:paraId="1F541C17" w14:textId="77777777" w:rsidR="00DD5D35" w:rsidRPr="00DD5D35" w:rsidRDefault="00E74B19" w:rsidP="00DD5D35">
      <w:pPr>
        <w:pStyle w:val="Akapitzlist"/>
        <w:widowControl w:val="0"/>
        <w:numPr>
          <w:ilvl w:val="0"/>
          <w:numId w:val="48"/>
        </w:numPr>
        <w:tabs>
          <w:tab w:val="left" w:pos="284"/>
        </w:tabs>
        <w:autoSpaceDE w:val="0"/>
        <w:autoSpaceDN w:val="0"/>
        <w:spacing w:after="0" w:line="360" w:lineRule="auto"/>
        <w:contextualSpacing w:val="0"/>
        <w:jc w:val="both"/>
        <w:rPr>
          <w:rFonts w:ascii="Times New Roman" w:hAnsi="Times New Roman" w:cs="Times New Roman"/>
          <w:sz w:val="24"/>
          <w:szCs w:val="24"/>
        </w:rPr>
      </w:pPr>
      <w:r w:rsidRPr="00DD5D35">
        <w:rPr>
          <w:rFonts w:ascii="Times New Roman" w:hAnsi="Times New Roman" w:cs="Times New Roman"/>
          <w:bCs/>
          <w:sz w:val="24"/>
          <w:szCs w:val="24"/>
        </w:rPr>
        <w:t>czynności związane z montażem urządzeń zabawowych, sportowych, małej architektury</w:t>
      </w:r>
    </w:p>
    <w:p w14:paraId="450BE22D" w14:textId="77777777" w:rsidR="00DD5D35" w:rsidRPr="00DD5D35" w:rsidRDefault="00E74B19" w:rsidP="00DD5D35">
      <w:pPr>
        <w:pStyle w:val="Akapitzlist"/>
        <w:widowControl w:val="0"/>
        <w:numPr>
          <w:ilvl w:val="0"/>
          <w:numId w:val="48"/>
        </w:numPr>
        <w:tabs>
          <w:tab w:val="left" w:pos="284"/>
        </w:tabs>
        <w:autoSpaceDE w:val="0"/>
        <w:autoSpaceDN w:val="0"/>
        <w:spacing w:after="0" w:line="360" w:lineRule="auto"/>
        <w:contextualSpacing w:val="0"/>
        <w:jc w:val="both"/>
        <w:rPr>
          <w:rFonts w:ascii="Times New Roman" w:hAnsi="Times New Roman" w:cs="Times New Roman"/>
          <w:sz w:val="24"/>
          <w:szCs w:val="24"/>
        </w:rPr>
      </w:pPr>
      <w:r w:rsidRPr="00DD5D35">
        <w:rPr>
          <w:rFonts w:ascii="Times New Roman" w:hAnsi="Times New Roman" w:cs="Times New Roman"/>
          <w:bCs/>
          <w:sz w:val="24"/>
          <w:szCs w:val="24"/>
        </w:rPr>
        <w:t xml:space="preserve">czynności związane z budową ogrodzeń </w:t>
      </w:r>
    </w:p>
    <w:p w14:paraId="6FEBB915" w14:textId="5AC59050" w:rsidR="00E74B19" w:rsidRPr="00DD5D35" w:rsidRDefault="00E74B19" w:rsidP="00DD5D35">
      <w:pPr>
        <w:pStyle w:val="Akapitzlist"/>
        <w:widowControl w:val="0"/>
        <w:numPr>
          <w:ilvl w:val="0"/>
          <w:numId w:val="48"/>
        </w:numPr>
        <w:tabs>
          <w:tab w:val="left" w:pos="284"/>
        </w:tabs>
        <w:autoSpaceDE w:val="0"/>
        <w:autoSpaceDN w:val="0"/>
        <w:spacing w:after="0" w:line="360" w:lineRule="auto"/>
        <w:contextualSpacing w:val="0"/>
        <w:jc w:val="both"/>
        <w:rPr>
          <w:rFonts w:ascii="Times New Roman" w:hAnsi="Times New Roman" w:cs="Times New Roman"/>
          <w:sz w:val="24"/>
          <w:szCs w:val="24"/>
        </w:rPr>
      </w:pPr>
      <w:r w:rsidRPr="00DD5D35">
        <w:rPr>
          <w:rFonts w:ascii="Times New Roman" w:hAnsi="Times New Roman" w:cs="Times New Roman"/>
          <w:bCs/>
          <w:sz w:val="24"/>
          <w:szCs w:val="24"/>
        </w:rPr>
        <w:t>czynności związane z wykonaniem nasadzeń zieleni</w:t>
      </w:r>
    </w:p>
    <w:p w14:paraId="06110C69" w14:textId="72AC7A3C" w:rsidR="003062DA" w:rsidRPr="00D72C15"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żądania wyjaśnień w przypadku wątpliwości w zakresie potwierdzenia spełniania w/w. wymogów;</w:t>
      </w:r>
    </w:p>
    <w:p w14:paraId="7F14A94B" w14:textId="234E325A" w:rsidR="003062DA"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631F610C"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poświadczoną za zgodność z oryginałem odpowiednio przez Wykonawcy, 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umowy/umów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 zidentyfikowania;</w:t>
      </w:r>
    </w:p>
    <w:p w14:paraId="5EA49D40"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 xml:space="preserve">zaświadczenie właściwego oddziału ZUS, </w:t>
      </w:r>
      <w:r w:rsidR="001A15A9" w:rsidRPr="00FD1768">
        <w:rPr>
          <w:rFonts w:ascii="Times New Roman" w:hAnsi="Times New Roman" w:cs="Times New Roman"/>
          <w:sz w:val="24"/>
          <w:szCs w:val="24"/>
        </w:rPr>
        <w:t>potwierdzające opłacanie przez Wykonawcę lub P</w:t>
      </w:r>
      <w:r w:rsidRPr="00FD1768">
        <w:rPr>
          <w:rFonts w:ascii="Times New Roman" w:hAnsi="Times New Roman" w:cs="Times New Roman"/>
          <w:sz w:val="24"/>
          <w:szCs w:val="24"/>
        </w:rPr>
        <w:t xml:space="preserve">odwykonawcę składek na ubezpieczenia społeczne </w:t>
      </w:r>
      <w:r w:rsidRPr="00FD1768">
        <w:rPr>
          <w:rFonts w:ascii="Times New Roman" w:hAnsi="Times New Roman" w:cs="Times New Roman"/>
          <w:sz w:val="24"/>
          <w:szCs w:val="24"/>
        </w:rPr>
        <w:br/>
        <w:t>i zdrowotne z tytułu zatrudnienia na podstawie umów o pracę za ostatni okres rozliczeniowy;</w:t>
      </w:r>
    </w:p>
    <w:p w14:paraId="19EE2E9F"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lastRenderedPageBreak/>
        <w:t xml:space="preserve">poświadczoną za zgodność </w:t>
      </w:r>
      <w:r w:rsidR="001A15A9" w:rsidRPr="00FD1768">
        <w:rPr>
          <w:rFonts w:ascii="Times New Roman" w:hAnsi="Times New Roman" w:cs="Times New Roman"/>
          <w:sz w:val="24"/>
          <w:szCs w:val="24"/>
        </w:rPr>
        <w:t>z oryginałem odpowiednio przez Wykonawcę lub Podwykonawcę lub dalszego P</w:t>
      </w:r>
      <w:r w:rsidRPr="00FD1768">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wymiaru etatu i kod ubezpieczenia, zgodnie z przepisami</w:t>
      </w:r>
      <w:r w:rsidRPr="00FD1768">
        <w:rPr>
          <w:rFonts w:ascii="Times New Roman" w:hAnsi="Times New Roman" w:cs="Times New Roman"/>
          <w:spacing w:val="-30"/>
          <w:sz w:val="24"/>
          <w:szCs w:val="24"/>
        </w:rPr>
        <w:t xml:space="preserve"> </w:t>
      </w:r>
      <w:r w:rsidRPr="00FD1768">
        <w:rPr>
          <w:rFonts w:ascii="Times New Roman" w:hAnsi="Times New Roman" w:cs="Times New Roman"/>
          <w:sz w:val="24"/>
          <w:szCs w:val="24"/>
        </w:rPr>
        <w:t xml:space="preserve">ustawy z dnia 10 maja </w:t>
      </w:r>
      <w:r w:rsidR="00FD1768">
        <w:rPr>
          <w:rFonts w:ascii="Times New Roman" w:hAnsi="Times New Roman" w:cs="Times New Roman"/>
          <w:sz w:val="24"/>
          <w:szCs w:val="24"/>
        </w:rPr>
        <w:br/>
      </w:r>
      <w:r w:rsidRPr="00FD1768">
        <w:rPr>
          <w:rFonts w:ascii="Times New Roman" w:hAnsi="Times New Roman" w:cs="Times New Roman"/>
          <w:sz w:val="24"/>
          <w:szCs w:val="24"/>
        </w:rPr>
        <w:t>2018 r. o ochronie danych osobowych (Dz. U. z 2019 r. poz. 1781). Imię, nazwisko,</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wymiar etatu i kod ubezpieczenia pracownika nie podlega</w:t>
      </w:r>
      <w:r w:rsidRPr="00FD1768">
        <w:rPr>
          <w:rFonts w:ascii="Times New Roman" w:hAnsi="Times New Roman" w:cs="Times New Roman"/>
          <w:spacing w:val="-3"/>
          <w:sz w:val="24"/>
          <w:szCs w:val="24"/>
        </w:rPr>
        <w:t xml:space="preserve"> </w:t>
      </w:r>
      <w:r w:rsidRPr="00FD1768">
        <w:rPr>
          <w:rFonts w:ascii="Times New Roman" w:hAnsi="Times New Roman" w:cs="Times New Roman"/>
          <w:sz w:val="24"/>
          <w:szCs w:val="24"/>
        </w:rPr>
        <w:t>anonimizacji;</w:t>
      </w:r>
    </w:p>
    <w:p w14:paraId="6F18C7F3"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Pr>
          <w:rFonts w:ascii="Times New Roman" w:hAnsi="Times New Roman" w:cs="Times New Roman"/>
          <w:sz w:val="24"/>
          <w:szCs w:val="24"/>
        </w:rPr>
        <w:br/>
      </w:r>
      <w:r w:rsidRPr="00FD1768">
        <w:rPr>
          <w:rFonts w:ascii="Times New Roman" w:hAnsi="Times New Roman" w:cs="Times New Roman"/>
          <w:sz w:val="24"/>
          <w:szCs w:val="24"/>
        </w:rPr>
        <w:t xml:space="preserve">w szczególności imię i nazwisko zatrudnionego pracownika, datę zawarcia umowy </w:t>
      </w:r>
      <w:r w:rsidR="004A5155" w:rsidRPr="00FD1768">
        <w:rPr>
          <w:rFonts w:ascii="Times New Roman" w:hAnsi="Times New Roman" w:cs="Times New Roman"/>
          <w:sz w:val="24"/>
          <w:szCs w:val="24"/>
        </w:rPr>
        <w:br/>
      </w:r>
      <w:r w:rsidRPr="00FD1768">
        <w:rPr>
          <w:rFonts w:ascii="Times New Roman" w:hAnsi="Times New Roman" w:cs="Times New Roman"/>
          <w:sz w:val="24"/>
          <w:szCs w:val="24"/>
        </w:rPr>
        <w:t>o pracę, rodzaj umowy o pracę i zakres obowiązków</w:t>
      </w:r>
      <w:r w:rsidRPr="00FD1768">
        <w:rPr>
          <w:rFonts w:ascii="Times New Roman" w:hAnsi="Times New Roman" w:cs="Times New Roman"/>
          <w:spacing w:val="-3"/>
          <w:sz w:val="24"/>
          <w:szCs w:val="24"/>
        </w:rPr>
        <w:t xml:space="preserve"> </w:t>
      </w:r>
      <w:r w:rsidRPr="00FD1768">
        <w:rPr>
          <w:rFonts w:ascii="Times New Roman" w:hAnsi="Times New Roman" w:cs="Times New Roman"/>
          <w:sz w:val="24"/>
          <w:szCs w:val="24"/>
        </w:rPr>
        <w:t>pracownika;</w:t>
      </w:r>
    </w:p>
    <w:p w14:paraId="2FE99B87" w14:textId="2F62BD77" w:rsidR="003062DA" w:rsidRP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innych</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dokumentów</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zawierających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informacje,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tym</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dane</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osobowe,</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niezbędne do weryfikacji zatrudnienia na podstawie umowy o pracę, w szczególności</w:t>
      </w:r>
      <w:r w:rsidRPr="00FD1768">
        <w:rPr>
          <w:rFonts w:ascii="Times New Roman" w:hAnsi="Times New Roman" w:cs="Times New Roman"/>
          <w:spacing w:val="-34"/>
          <w:sz w:val="24"/>
          <w:szCs w:val="24"/>
        </w:rPr>
        <w:t xml:space="preserve"> </w:t>
      </w:r>
      <w:r w:rsidRPr="00FD1768">
        <w:rPr>
          <w:rFonts w:ascii="Times New Roman" w:hAnsi="Times New Roman" w:cs="Times New Roman"/>
          <w:sz w:val="24"/>
          <w:szCs w:val="24"/>
        </w:rPr>
        <w:t xml:space="preserve">imię </w:t>
      </w:r>
      <w:r w:rsidR="00FD1768">
        <w:rPr>
          <w:rFonts w:ascii="Times New Roman" w:hAnsi="Times New Roman" w:cs="Times New Roman"/>
          <w:sz w:val="24"/>
          <w:szCs w:val="24"/>
        </w:rPr>
        <w:br/>
      </w:r>
      <w:r w:rsidRPr="00FD1768">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1AFFA941" w14:textId="5D541A62" w:rsidR="003A1DCF" w:rsidRPr="00D72C15" w:rsidRDefault="003A1DCF">
      <w:pPr>
        <w:pStyle w:val="Akapitzlist"/>
        <w:widowControl w:val="0"/>
        <w:numPr>
          <w:ilvl w:val="1"/>
          <w:numId w:val="10"/>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w:t>
      </w:r>
      <w:r w:rsidR="004A5155"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w </w:t>
      </w:r>
      <w:r w:rsidR="00505297" w:rsidRPr="00D72C15">
        <w:rPr>
          <w:rFonts w:ascii="Times New Roman" w:hAnsi="Times New Roman" w:cs="Times New Roman"/>
          <w:sz w:val="24"/>
          <w:szCs w:val="24"/>
        </w:rPr>
        <w:t>zakresie</w:t>
      </w:r>
      <w:r w:rsidRPr="00D72C15">
        <w:rPr>
          <w:rFonts w:ascii="Times New Roman" w:hAnsi="Times New Roman" w:cs="Times New Roman"/>
          <w:sz w:val="24"/>
          <w:szCs w:val="24"/>
        </w:rPr>
        <w:t xml:space="preserve"> </w:t>
      </w:r>
      <w:r w:rsidR="004A5155" w:rsidRPr="00D72C15">
        <w:rPr>
          <w:rFonts w:ascii="Times New Roman" w:hAnsi="Times New Roman" w:cs="Times New Roman"/>
          <w:sz w:val="24"/>
          <w:szCs w:val="24"/>
        </w:rPr>
        <w:t>.........................................................................................................................</w:t>
      </w:r>
      <w:r w:rsidR="00FD1768">
        <w:rPr>
          <w:rFonts w:ascii="Times New Roman" w:hAnsi="Times New Roman" w:cs="Times New Roman"/>
          <w:sz w:val="24"/>
          <w:szCs w:val="24"/>
        </w:rPr>
        <w:t>......</w:t>
      </w:r>
    </w:p>
    <w:p w14:paraId="710FBDD1" w14:textId="2CF539F1" w:rsidR="004A5155" w:rsidRPr="00D72C15" w:rsidRDefault="004A5155">
      <w:pPr>
        <w:pStyle w:val="Akapitzlist"/>
        <w:widowControl w:val="0"/>
        <w:numPr>
          <w:ilvl w:val="1"/>
          <w:numId w:val="10"/>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w zakresie .........................................................................................................................</w:t>
      </w:r>
      <w:r w:rsidR="00FD1768">
        <w:rPr>
          <w:rFonts w:ascii="Times New Roman" w:hAnsi="Times New Roman" w:cs="Times New Roman"/>
          <w:sz w:val="24"/>
          <w:szCs w:val="24"/>
        </w:rPr>
        <w:t>......</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 xml:space="preserve">kontaktowe </w:t>
      </w:r>
      <w:r w:rsidR="001A15A9" w:rsidRPr="00D72C15">
        <w:rPr>
          <w:rFonts w:ascii="Times New Roman" w:hAnsi="Times New Roman" w:cs="Times New Roman"/>
          <w:sz w:val="24"/>
          <w:szCs w:val="24"/>
        </w:rPr>
        <w:lastRenderedPageBreak/>
        <w:t>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Pzp,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ykonawca powoływał się, na zasadach określonych w art. 118 ust. 1 ustawy Pzp,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o którym mowa w art. 125 ust. 1 ustawy Pzp,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 xml:space="preserve">i ich pracowników w takim samym stopniu, jakby to były działania, uchybienia lub </w:t>
      </w:r>
      <w:r w:rsidRPr="00D72C15">
        <w:rPr>
          <w:rFonts w:ascii="Times New Roman" w:hAnsi="Times New Roman" w:cs="Times New Roman"/>
          <w:sz w:val="24"/>
          <w:szCs w:val="24"/>
        </w:rPr>
        <w:lastRenderedPageBreak/>
        <w:t>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13D7F58D" w14:textId="6500DDF0"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projekt umowy o podwykonawstwo, której przedmiotem są roboty budowlane, </w:t>
      </w:r>
      <w:r w:rsidRPr="00D72C15">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o treści zgodnej z projektem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5EF3D16D" w14:textId="11B9ECC8"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4AB62D12" w14:textId="14810D4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49EBE9A6" w14:textId="1BE9CDDA"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dalszemu Podwykonawcy dostawy, usługi lub roboty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budowlanej,</w:t>
      </w:r>
    </w:p>
    <w:p w14:paraId="7A6F6489" w14:textId="7777777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Wykonawcą,</w:t>
      </w:r>
    </w:p>
    <w:p w14:paraId="1E70D6CE" w14:textId="7777777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wartość umowy o podwykonawstwo nie może być wyższa od wartości zlecanych robót wynikającej z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9ED5A33" w14:textId="33BC8DE9"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określonych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projektem</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podwykonawstwo nie może być dłuższy niż określony dla tych robót w umowie zawartej między Zamawiającym a Wykona</w:t>
      </w:r>
      <w:r w:rsidR="00262540" w:rsidRPr="00D72C15">
        <w:rPr>
          <w:rFonts w:ascii="Times New Roman" w:hAnsi="Times New Roman" w:cs="Times New Roman"/>
          <w:sz w:val="24"/>
          <w:szCs w:val="24"/>
        </w:rPr>
        <w:t xml:space="preserve">wcą z wyłączeniem sytuacji, gdy </w:t>
      </w:r>
      <w:r w:rsidRPr="00D72C15">
        <w:rPr>
          <w:rFonts w:ascii="Times New Roman" w:hAnsi="Times New Roman" w:cs="Times New Roman"/>
          <w:sz w:val="24"/>
          <w:szCs w:val="24"/>
        </w:rPr>
        <w:t xml:space="preserve">Wykonawca jest w zwłoce </w:t>
      </w:r>
      <w:r w:rsidR="00FD1768">
        <w:rPr>
          <w:rFonts w:ascii="Times New Roman" w:hAnsi="Times New Roman" w:cs="Times New Roman"/>
          <w:sz w:val="24"/>
          <w:szCs w:val="24"/>
        </w:rPr>
        <w:br/>
      </w:r>
      <w:r w:rsidRPr="00D72C15">
        <w:rPr>
          <w:rFonts w:ascii="Times New Roman" w:hAnsi="Times New Roman" w:cs="Times New Roman"/>
          <w:sz w:val="24"/>
          <w:szCs w:val="24"/>
        </w:rPr>
        <w:t>i umowa o podwykonawstwo zawierana jest po upływie terminu</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umownego,</w:t>
      </w:r>
    </w:p>
    <w:p w14:paraId="51AA4DAA" w14:textId="7777777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do zawarcia umowy przez Podwykonawcę z dalszym Podwykonawcą jest wymagana zgoda Zamawiającego i Wykonawcy,</w:t>
      </w:r>
    </w:p>
    <w:p w14:paraId="0D724542" w14:textId="1905CC1A"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gdy Wykonawca lub Podwykonawca zawarł umowę o podwykonawstwo 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prac,</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stanowiących</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zamówienia,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umowne,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określające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obowiązki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osób realizujących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wskazane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prace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musi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spełniać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Podwykonawca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dalszy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Podwykonawca,</w:t>
      </w:r>
    </w:p>
    <w:p w14:paraId="73D7A7ED" w14:textId="4158C80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D72C15">
        <w:rPr>
          <w:rFonts w:ascii="Times New Roman" w:hAnsi="Times New Roman" w:cs="Times New Roman"/>
          <w:sz w:val="24"/>
          <w:szCs w:val="24"/>
        </w:rPr>
        <w:t>3</w:t>
      </w:r>
      <w:r w:rsidRPr="00D72C15">
        <w:rPr>
          <w:rFonts w:ascii="Times New Roman" w:hAnsi="Times New Roman" w:cs="Times New Roman"/>
          <w:sz w:val="24"/>
          <w:szCs w:val="24"/>
        </w:rPr>
        <w:t xml:space="preserve"> ust. 3.</w:t>
      </w:r>
    </w:p>
    <w:p w14:paraId="33521CB8" w14:textId="6BCD8DAD"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71653FE" w14:textId="4B942EB4" w:rsidR="00505297" w:rsidRPr="00D72C15" w:rsidRDefault="00640C5C">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w:t>
      </w:r>
      <w:r w:rsidR="00505297" w:rsidRPr="00D72C15">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D72C15">
        <w:rPr>
          <w:rFonts w:ascii="Times New Roman" w:hAnsi="Times New Roman" w:cs="Times New Roman"/>
          <w:spacing w:val="-1"/>
          <w:sz w:val="24"/>
          <w:szCs w:val="24"/>
        </w:rPr>
        <w:t xml:space="preserve"> </w:t>
      </w:r>
      <w:r w:rsidR="00505297" w:rsidRPr="00D72C15">
        <w:rPr>
          <w:rFonts w:ascii="Times New Roman" w:hAnsi="Times New Roman" w:cs="Times New Roman"/>
          <w:sz w:val="24"/>
          <w:szCs w:val="24"/>
        </w:rPr>
        <w:t>budowlanej;</w:t>
      </w:r>
    </w:p>
    <w:p w14:paraId="2EA125A5"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kwota wynagrodzenia Podwykonawcy lub dalszego Podwykonawcy jest wyższa niż wartość tego zakresu robót, wynikająca z kosztorysu ofertowego, dostarczonego </w:t>
      </w:r>
      <w:r w:rsidRPr="00D72C15">
        <w:rPr>
          <w:rFonts w:ascii="Times New Roman" w:hAnsi="Times New Roman" w:cs="Times New Roman"/>
          <w:sz w:val="24"/>
          <w:szCs w:val="24"/>
        </w:rPr>
        <w:lastRenderedPageBreak/>
        <w:t>Zamawiającemu,</w:t>
      </w:r>
    </w:p>
    <w:p w14:paraId="772DF3D8" w14:textId="3BD1347E"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termin realizacji robót budowlanych określonych projektem umowy 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lub</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projektem jej zmiany jest dłuższy niż przewidziany w umowie zawartej z Wykonawcą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dla tych robót, z wyłączeniem sytuacji, gdy Wykonawca jest w zwłoce i umowa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zawierana jest po upływie terminu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umownego,</w:t>
      </w:r>
    </w:p>
    <w:p w14:paraId="38F09B8E" w14:textId="0A4B6B81"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018C7A9F" w14:textId="0A67E28C" w:rsidR="00505297" w:rsidRPr="00D72C15" w:rsidRDefault="000058A3">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uzyskanie</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dalszego</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 wynagrodzenia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za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wykonanie</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przedmiotu</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umowy</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o</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podwykonawstwo</w:t>
      </w:r>
      <w:r w:rsidR="00505297" w:rsidRPr="00D72C15">
        <w:rPr>
          <w:rFonts w:ascii="Times New Roman" w:hAnsi="Times New Roman" w:cs="Times New Roman"/>
          <w:spacing w:val="-4"/>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zapłaty</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przez Zamawiającego wynagrodzenia Wykonawcy lub odpowiednio od zapłaty przez Wykonawcę wynagrodzenia</w:t>
      </w:r>
      <w:r w:rsidR="00505297" w:rsidRPr="00D72C15">
        <w:rPr>
          <w:rFonts w:ascii="Times New Roman" w:hAnsi="Times New Roman" w:cs="Times New Roman"/>
          <w:spacing w:val="-2"/>
          <w:sz w:val="24"/>
          <w:szCs w:val="24"/>
        </w:rPr>
        <w:t xml:space="preserve"> </w:t>
      </w:r>
      <w:r w:rsidR="00505297" w:rsidRPr="00D72C15">
        <w:rPr>
          <w:rFonts w:ascii="Times New Roman" w:hAnsi="Times New Roman" w:cs="Times New Roman"/>
          <w:sz w:val="24"/>
          <w:szCs w:val="24"/>
        </w:rPr>
        <w:t>Podwykonawcy,</w:t>
      </w:r>
    </w:p>
    <w:p w14:paraId="0548C5AF" w14:textId="75C1AAC4" w:rsidR="00505297" w:rsidRPr="00D72C15" w:rsidRDefault="000058A3">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r w:rsidR="00505297" w:rsidRPr="00D72C15">
        <w:rPr>
          <w:rFonts w:ascii="Times New Roman" w:hAnsi="Times New Roman" w:cs="Times New Roman"/>
          <w:sz w:val="24"/>
          <w:szCs w:val="24"/>
        </w:rPr>
        <w:t>,</w:t>
      </w:r>
    </w:p>
    <w:p w14:paraId="53D48C96"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zawiera ona postanowienia niezgodne z art. 463</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4541F91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 xml:space="preserve">niej, </w:t>
      </w:r>
      <w:r w:rsidR="008F5874" w:rsidRPr="00D72C15">
        <w:rPr>
          <w:rFonts w:ascii="Times New Roman" w:hAnsi="Times New Roman" w:cs="Times New Roman"/>
          <w:sz w:val="24"/>
          <w:szCs w:val="24"/>
        </w:rPr>
        <w:br/>
      </w:r>
      <w:r w:rsidR="00B960DC" w:rsidRPr="00D72C15">
        <w:rPr>
          <w:rFonts w:ascii="Times New Roman" w:hAnsi="Times New Roman" w:cs="Times New Roman"/>
          <w:sz w:val="24"/>
          <w:szCs w:val="24"/>
        </w:rPr>
        <w:t>w szczególności:</w:t>
      </w:r>
    </w:p>
    <w:p w14:paraId="0A0CFB1A"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budowlanej;</w:t>
      </w:r>
    </w:p>
    <w:p w14:paraId="2F09D5A2"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jeżeli treść tej umowy lub jej zmiany jest niezgodna z zaakceptowanym uprzednio przez Zamawiającego projektem tej umowy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1685732A" w14:textId="0022F7D3"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D72C15">
        <w:rPr>
          <w:rFonts w:ascii="Times New Roman" w:hAnsi="Times New Roman" w:cs="Times New Roman"/>
          <w:sz w:val="24"/>
          <w:szCs w:val="24"/>
        </w:rPr>
        <w:t>szczególności,</w:t>
      </w:r>
      <w:r w:rsidRPr="00D72C15">
        <w:rPr>
          <w:rFonts w:ascii="Times New Roman" w:hAnsi="Times New Roman" w:cs="Times New Roman"/>
          <w:sz w:val="24"/>
          <w:szCs w:val="24"/>
        </w:rPr>
        <w:t xml:space="preserve"> gdy termin realizacji robót budowlanych określonych projektem umowy o podwykonawstwo lub projektem jej zmiany jest dłuższy niż</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przewidziany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dla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tych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robót,</w:t>
      </w:r>
      <w:r w:rsidR="00FD1768">
        <w:rPr>
          <w:rFonts w:ascii="Times New Roman" w:hAnsi="Times New Roman" w:cs="Times New Roman"/>
          <w:spacing w:val="-5"/>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wyłączeniem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sytuacji, gdy Wykonawca jest w zwłoce i umowa o podwykonawstwo zawierana jest po upływie terminu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umownego,</w:t>
      </w:r>
    </w:p>
    <w:p w14:paraId="189FD852" w14:textId="7EB929A3"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473A6EE5" w14:textId="588A0C3A"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3C5F5C0"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zawiera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uzależniające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zwrot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kwot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 przez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Wykonawcę</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zwrotu</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umowy Wykonawcy przez</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529F364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 xml:space="preserve">óry zawarł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43B1278" w14:textId="6C83FD0A"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nie dokonać bezpośredniej zapłaty w</w:t>
      </w:r>
      <w:r w:rsidR="009C52BD" w:rsidRPr="00D72C15">
        <w:rPr>
          <w:rFonts w:ascii="Times New Roman" w:hAnsi="Times New Roman" w:cs="Times New Roman"/>
          <w:sz w:val="24"/>
          <w:szCs w:val="24"/>
        </w:rPr>
        <w:t>ynagrodzenia Podwykonawcy lub dalszemu P</w:t>
      </w:r>
      <w:r w:rsidRPr="00D72C15">
        <w:rPr>
          <w:rFonts w:ascii="Times New Roman" w:hAnsi="Times New Roman" w:cs="Times New Roman"/>
          <w:sz w:val="24"/>
          <w:szCs w:val="24"/>
        </w:rPr>
        <w:t>odwykonawcy</w:t>
      </w:r>
      <w:r w:rsidR="009C52BD" w:rsidRPr="00D72C15">
        <w:rPr>
          <w:rFonts w:ascii="Times New Roman" w:hAnsi="Times New Roman" w:cs="Times New Roman"/>
          <w:sz w:val="24"/>
          <w:szCs w:val="24"/>
        </w:rPr>
        <w:t>, jeżeli W</w:t>
      </w:r>
      <w:r w:rsidRPr="00D72C15">
        <w:rPr>
          <w:rFonts w:ascii="Times New Roman" w:hAnsi="Times New Roman" w:cs="Times New Roman"/>
          <w:sz w:val="24"/>
          <w:szCs w:val="24"/>
        </w:rPr>
        <w:t>ykonawca wykaże niezasadność takiej zapłaty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albo</w:t>
      </w:r>
    </w:p>
    <w:p w14:paraId="49406248" w14:textId="56DE43B3"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złożyć do depozytu sądowego kwotę potrz</w:t>
      </w:r>
      <w:r w:rsidR="009C52BD" w:rsidRPr="00D72C15">
        <w:rPr>
          <w:rFonts w:ascii="Times New Roman" w:hAnsi="Times New Roman" w:cs="Times New Roman"/>
          <w:sz w:val="24"/>
          <w:szCs w:val="24"/>
        </w:rPr>
        <w:t>ebną na pokrycie wynagrodzenia Podwykonawcy lub dalszego P</w:t>
      </w:r>
      <w:r w:rsidRPr="00D72C15">
        <w:rPr>
          <w:rFonts w:ascii="Times New Roman" w:hAnsi="Times New Roman" w:cs="Times New Roman"/>
          <w:sz w:val="24"/>
          <w:szCs w:val="24"/>
        </w:rPr>
        <w:t>odwykonawcy, w przypadku istnienia zasadniczej wą</w:t>
      </w:r>
      <w:r w:rsidR="009C52BD" w:rsidRPr="00D72C15">
        <w:rPr>
          <w:rFonts w:ascii="Times New Roman" w:hAnsi="Times New Roman" w:cs="Times New Roman"/>
          <w:sz w:val="24"/>
          <w:szCs w:val="24"/>
        </w:rPr>
        <w:t>tpliwości Z</w:t>
      </w:r>
      <w:r w:rsidRPr="00D72C15">
        <w:rPr>
          <w:rFonts w:ascii="Times New Roman" w:hAnsi="Times New Roman" w:cs="Times New Roman"/>
          <w:sz w:val="24"/>
          <w:szCs w:val="24"/>
        </w:rPr>
        <w:t>amawiającego</w:t>
      </w:r>
      <w:r w:rsidR="009C52BD" w:rsidRPr="00D72C15">
        <w:rPr>
          <w:rFonts w:ascii="Times New Roman" w:hAnsi="Times New Roman" w:cs="Times New Roman"/>
          <w:sz w:val="24"/>
          <w:szCs w:val="24"/>
        </w:rPr>
        <w:t>,</w:t>
      </w:r>
      <w:r w:rsidRPr="00D72C15">
        <w:rPr>
          <w:rFonts w:ascii="Times New Roman" w:hAnsi="Times New Roman" w:cs="Times New Roman"/>
          <w:sz w:val="24"/>
          <w:szCs w:val="24"/>
        </w:rPr>
        <w:t xml:space="preserve"> co do wysokości należnej zapłaty lub podmiotu, któremu płatność się należy,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albo</w:t>
      </w:r>
    </w:p>
    <w:p w14:paraId="46073215" w14:textId="5E3785E0"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dokonać bezpo</w:t>
      </w:r>
      <w:r w:rsidR="009C52BD" w:rsidRPr="00D72C15">
        <w:rPr>
          <w:rFonts w:ascii="Times New Roman" w:hAnsi="Times New Roman" w:cs="Times New Roman"/>
          <w:sz w:val="24"/>
          <w:szCs w:val="24"/>
        </w:rPr>
        <w:t>średniej zapłaty wynagrodzenia Podwykonawcy lub dalszemu Podwykonawcy, jeżeli Podwykonawca lub dalszy P</w:t>
      </w:r>
      <w:r w:rsidRPr="00D72C15">
        <w:rPr>
          <w:rFonts w:ascii="Times New Roman" w:hAnsi="Times New Roman" w:cs="Times New Roman"/>
          <w:sz w:val="24"/>
          <w:szCs w:val="24"/>
        </w:rPr>
        <w:t>odwykonawca wykaże zasadność takiej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61E1EFAE"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należności;</w:t>
      </w:r>
    </w:p>
    <w:p w14:paraId="33B4D661"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Pr="005B2D8C"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05A09A5A" w14:textId="035ECBC0" w:rsidR="004D037B" w:rsidRPr="00065DDC" w:rsidRDefault="004D037B">
      <w:pPr>
        <w:pStyle w:val="Akapitzlist"/>
        <w:widowControl w:val="0"/>
        <w:numPr>
          <w:ilvl w:val="0"/>
          <w:numId w:val="16"/>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lastRenderedPageBreak/>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zagospodarowania placu robót budowlanych, koszty utrzymania zaplecza robót, koszty ewentualnych dopuszczeń do pracy na urządzeniach podmiotów trzecich, pomiarów, uzyskania niezbędnych uzgodnień i odbiorów, koszty poboru wody, energii, gazu itp.</w:t>
      </w:r>
    </w:p>
    <w:p w14:paraId="06BDB36F" w14:textId="77777777" w:rsidR="006E39EB" w:rsidRPr="006E39EB" w:rsidRDefault="006E39E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Roboty budowlane zostaną rozliczone powykonawczo w transzach na podstawie podpisanych przez Strony Protokołów odbioru częściowego robót budowlanych i Protokołu odbioru końcowego robót budowlanych.</w:t>
      </w:r>
    </w:p>
    <w:p w14:paraId="5B821DC6" w14:textId="13035193" w:rsidR="00731BBA" w:rsidRPr="00731BBA" w:rsidRDefault="00731BBA">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color w:val="000000" w:themeColor="text1"/>
          <w:sz w:val="28"/>
          <w:szCs w:val="28"/>
          <w:lang w:eastAsia="pl-PL"/>
        </w:rPr>
      </w:pPr>
      <w:r w:rsidRPr="009903C9">
        <w:rPr>
          <w:rFonts w:ascii="Times New Roman" w:hAnsi="Times New Roman" w:cs="Times New Roman"/>
          <w:bCs/>
          <w:color w:val="000000" w:themeColor="text1"/>
          <w:sz w:val="24"/>
          <w:szCs w:val="24"/>
        </w:rPr>
        <w:t>Rozliczenie za wykonanie robót budowlanych stanowiących przedmiot umowy będzie dokonywane na podstawie faktur VAT częściowych i faktury VAT końcowej. Wykonawca nie może wystawiać faktu</w:t>
      </w:r>
      <w:r>
        <w:rPr>
          <w:rFonts w:ascii="Times New Roman" w:hAnsi="Times New Roman" w:cs="Times New Roman"/>
          <w:bCs/>
          <w:color w:val="000000" w:themeColor="text1"/>
          <w:sz w:val="24"/>
          <w:szCs w:val="24"/>
        </w:rPr>
        <w:t>r</w:t>
      </w:r>
      <w:r w:rsidRPr="009903C9">
        <w:rPr>
          <w:rFonts w:ascii="Times New Roman" w:hAnsi="Times New Roman" w:cs="Times New Roman"/>
          <w:bCs/>
          <w:color w:val="000000" w:themeColor="text1"/>
          <w:sz w:val="24"/>
          <w:szCs w:val="24"/>
        </w:rPr>
        <w:t xml:space="preserve"> częściej niż raz na miesiąc. </w:t>
      </w:r>
    </w:p>
    <w:p w14:paraId="6BBEC9FE" w14:textId="369958D4" w:rsidR="0095058F" w:rsidRPr="00D72C15" w:rsidRDefault="004D037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6E39EB">
        <w:rPr>
          <w:rFonts w:ascii="Times New Roman" w:eastAsia="Times New Roman" w:hAnsi="Times New Roman" w:cs="Times New Roman"/>
          <w:sz w:val="24"/>
          <w:szCs w:val="24"/>
          <w:lang w:eastAsia="pl-PL"/>
        </w:rPr>
        <w:t>.</w:t>
      </w:r>
    </w:p>
    <w:p w14:paraId="15298DEC" w14:textId="29D3FD08" w:rsidR="004D037B" w:rsidRPr="00D72C15" w:rsidRDefault="004D037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6CEE1EA9" w14:textId="2FF06145" w:rsidR="00E55DAB" w:rsidRPr="00D72C15" w:rsidRDefault="004D037B">
      <w:pPr>
        <w:pStyle w:val="Akapitzlist"/>
        <w:widowControl w:val="0"/>
        <w:numPr>
          <w:ilvl w:val="0"/>
          <w:numId w:val="17"/>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D72C15">
        <w:rPr>
          <w:rFonts w:ascii="Times New Roman" w:eastAsia="Times New Roman" w:hAnsi="Times New Roman" w:cs="Times New Roman"/>
          <w:sz w:val="24"/>
          <w:szCs w:val="24"/>
          <w:lang w:eastAsia="pl-PL"/>
        </w:rPr>
        <w:t>, zatwierdzony przez inspektora nadzoru inwestorskiego</w:t>
      </w:r>
      <w:r w:rsidRPr="00D72C15">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D72C15">
        <w:rPr>
          <w:rFonts w:ascii="Times New Roman" w:eastAsia="Times New Roman" w:hAnsi="Times New Roman" w:cs="Times New Roman"/>
          <w:sz w:val="24"/>
          <w:szCs w:val="24"/>
          <w:lang w:eastAsia="pl-PL"/>
        </w:rPr>
        <w:t xml:space="preserve"> zgodnie z ust</w:t>
      </w:r>
      <w:r w:rsidR="00E55DAB" w:rsidRPr="00992676">
        <w:rPr>
          <w:rFonts w:ascii="Times New Roman" w:eastAsia="Times New Roman" w:hAnsi="Times New Roman" w:cs="Times New Roman"/>
          <w:sz w:val="24"/>
          <w:szCs w:val="24"/>
          <w:lang w:eastAsia="pl-PL"/>
        </w:rPr>
        <w:t xml:space="preserve">. </w:t>
      </w:r>
      <w:r w:rsidR="000B69AD" w:rsidRPr="00992676">
        <w:rPr>
          <w:rFonts w:ascii="Times New Roman" w:eastAsia="Times New Roman" w:hAnsi="Times New Roman" w:cs="Times New Roman"/>
          <w:sz w:val="24"/>
          <w:szCs w:val="24"/>
          <w:lang w:eastAsia="pl-PL"/>
        </w:rPr>
        <w:t>1</w:t>
      </w:r>
      <w:r w:rsidR="00731BBA" w:rsidRPr="00992676">
        <w:rPr>
          <w:rFonts w:ascii="Times New Roman" w:eastAsia="Times New Roman" w:hAnsi="Times New Roman" w:cs="Times New Roman"/>
          <w:sz w:val="24"/>
          <w:szCs w:val="24"/>
          <w:lang w:eastAsia="pl-PL"/>
        </w:rPr>
        <w:t>8</w:t>
      </w:r>
      <w:r w:rsidR="00E55DAB" w:rsidRPr="00992676">
        <w:rPr>
          <w:rFonts w:ascii="Times New Roman" w:eastAsia="Times New Roman" w:hAnsi="Times New Roman" w:cs="Times New Roman"/>
          <w:sz w:val="24"/>
          <w:szCs w:val="24"/>
          <w:lang w:eastAsia="pl-PL"/>
        </w:rPr>
        <w:t xml:space="preserve">. </w:t>
      </w:r>
      <w:r w:rsidRPr="00992676">
        <w:rPr>
          <w:rFonts w:ascii="Times New Roman" w:eastAsia="Times New Roman" w:hAnsi="Times New Roman" w:cs="Times New Roman"/>
          <w:sz w:val="24"/>
          <w:szCs w:val="24"/>
          <w:lang w:eastAsia="pl-PL"/>
        </w:rPr>
        <w:t xml:space="preserve"> </w:t>
      </w:r>
    </w:p>
    <w:p w14:paraId="1D0BBCCF" w14:textId="77C568B3" w:rsidR="004D037B" w:rsidRPr="00D72C15" w:rsidRDefault="004D037B">
      <w:pPr>
        <w:pStyle w:val="Akapitzlist"/>
        <w:widowControl w:val="0"/>
        <w:numPr>
          <w:ilvl w:val="0"/>
          <w:numId w:val="17"/>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końcowej będzie protokół bezusterkowego odbioru końcowego robót podpisany przez Zamawiającego i </w:t>
      </w:r>
      <w:r w:rsidR="000B69AD" w:rsidRPr="00D72C15">
        <w:rPr>
          <w:rFonts w:ascii="Times New Roman" w:eastAsia="Times New Roman" w:hAnsi="Times New Roman" w:cs="Times New Roman"/>
          <w:sz w:val="24"/>
          <w:szCs w:val="24"/>
          <w:lang w:eastAsia="pl-PL"/>
        </w:rPr>
        <w:t>Wykonawcę, zatwierdzony</w:t>
      </w:r>
      <w:r w:rsidRPr="00D72C15">
        <w:rPr>
          <w:rFonts w:ascii="Times New Roman" w:eastAsia="Times New Roman" w:hAnsi="Times New Roman" w:cs="Times New Roman"/>
          <w:sz w:val="24"/>
          <w:szCs w:val="24"/>
          <w:lang w:eastAsia="pl-PL"/>
        </w:rPr>
        <w:t xml:space="preserve"> przez inspektora nadzoru </w:t>
      </w:r>
      <w:r w:rsidR="007E22E6" w:rsidRPr="00D72C15">
        <w:rPr>
          <w:rFonts w:ascii="Times New Roman" w:eastAsia="Times New Roman" w:hAnsi="Times New Roman" w:cs="Times New Roman"/>
          <w:sz w:val="24"/>
          <w:szCs w:val="24"/>
          <w:lang w:eastAsia="pl-PL"/>
        </w:rPr>
        <w:t>inwestorskiego oraz</w:t>
      </w:r>
      <w:r w:rsidRPr="00D72C15">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D72C15">
        <w:rPr>
          <w:rFonts w:ascii="Times New Roman" w:eastAsia="Times New Roman" w:hAnsi="Times New Roman" w:cs="Times New Roman"/>
          <w:sz w:val="24"/>
          <w:szCs w:val="24"/>
          <w:lang w:eastAsia="pl-PL"/>
        </w:rPr>
        <w:t xml:space="preserve">zgodnie z ust. </w:t>
      </w:r>
      <w:r w:rsidR="00731BBA" w:rsidRPr="00FD1768">
        <w:rPr>
          <w:rFonts w:ascii="Times New Roman" w:eastAsia="Times New Roman" w:hAnsi="Times New Roman" w:cs="Times New Roman"/>
          <w:sz w:val="24"/>
          <w:szCs w:val="24"/>
          <w:lang w:eastAsia="pl-PL"/>
        </w:rPr>
        <w:t>18</w:t>
      </w:r>
      <w:r w:rsidR="00E55DAB" w:rsidRPr="00FD1768">
        <w:rPr>
          <w:rFonts w:ascii="Times New Roman" w:eastAsia="Times New Roman" w:hAnsi="Times New Roman" w:cs="Times New Roman"/>
          <w:sz w:val="24"/>
          <w:szCs w:val="24"/>
          <w:lang w:eastAsia="pl-PL"/>
        </w:rPr>
        <w:t xml:space="preserve">.  </w:t>
      </w:r>
    </w:p>
    <w:p w14:paraId="7BCBAB7D" w14:textId="43E944C4" w:rsidR="00CA45F3" w:rsidRPr="00731BBA" w:rsidRDefault="004939C6">
      <w:pPr>
        <w:pStyle w:val="Akapitzlist"/>
        <w:numPr>
          <w:ilvl w:val="0"/>
          <w:numId w:val="16"/>
        </w:numPr>
        <w:spacing w:after="0" w:line="360" w:lineRule="auto"/>
        <w:jc w:val="both"/>
        <w:rPr>
          <w:rFonts w:ascii="Times New Roman" w:eastAsia="MS Mincho" w:hAnsi="Times New Roman" w:cs="Times New Roman"/>
          <w:sz w:val="24"/>
          <w:szCs w:val="24"/>
        </w:rPr>
      </w:pPr>
      <w:r w:rsidRPr="00731BBA">
        <w:rPr>
          <w:rFonts w:ascii="Times New Roman" w:eastAsia="MS Mincho" w:hAnsi="Times New Roman" w:cs="Times New Roman"/>
          <w:sz w:val="24"/>
          <w:szCs w:val="24"/>
        </w:rPr>
        <w:t>Upoważnia się Wykonawcę do wystawiania faktur VAT bez podpisu odbiorcy.</w:t>
      </w:r>
    </w:p>
    <w:p w14:paraId="6C1BE11B" w14:textId="77777777" w:rsidR="00FD1768" w:rsidRDefault="000E406A">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45359B8A" w14:textId="7B14C666"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lastRenderedPageBreak/>
        <w:t>P</w:t>
      </w:r>
      <w:r w:rsidRPr="00FD1768">
        <w:rPr>
          <w:rFonts w:ascii="Times New Roman" w:hAnsi="Times New Roman" w:cs="Times New Roman"/>
          <w:sz w:val="24"/>
          <w:szCs w:val="24"/>
        </w:rPr>
        <w:t>odwykonawcy z zachowaniem terminów płatności określonych w umowie</w:t>
      </w:r>
      <w:r w:rsidR="00FD1768">
        <w:rPr>
          <w:rFonts w:ascii="Times New Roman" w:hAnsi="Times New Roman" w:cs="Times New Roman"/>
          <w:sz w:val="24"/>
          <w:szCs w:val="24"/>
        </w:rPr>
        <w:t xml:space="preserve"> </w:t>
      </w:r>
      <w:r w:rsidR="00992676">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 wraz z drugą i każdą następną fakturą obejmującą wynagrodzenie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dalszych 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t xml:space="preserve">potwierdzające, że wymagane do końca okresu objętego rozliczeniem płatności na ich rzecz zostały dokonane, wraz z zestawieniem wystawionych przez nich wymagalnych faktur oraz 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72313F77"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1F43F5EC" w14:textId="0EE7E478"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w:t>
      </w:r>
      <w:r w:rsidR="00DD5D35">
        <w:rPr>
          <w:rFonts w:ascii="Times New Roman" w:hAnsi="Times New Roman" w:cs="Times New Roman"/>
          <w:sz w:val="24"/>
          <w:szCs w:val="24"/>
        </w:rPr>
        <w:br/>
      </w:r>
      <w:r w:rsidR="006028E2" w:rsidRPr="00FD1768">
        <w:rPr>
          <w:rFonts w:ascii="Times New Roman" w:hAnsi="Times New Roman" w:cs="Times New Roman"/>
          <w:sz w:val="24"/>
          <w:szCs w:val="24"/>
        </w:rPr>
        <w:t xml:space="preserve">o których mowa w ustępie </w:t>
      </w:r>
      <w:r w:rsidR="007E22E6" w:rsidRPr="00FD1768">
        <w:rPr>
          <w:rFonts w:ascii="Times New Roman" w:hAnsi="Times New Roman" w:cs="Times New Roman"/>
          <w:sz w:val="24"/>
          <w:szCs w:val="24"/>
        </w:rPr>
        <w:t>9</w:t>
      </w:r>
      <w:r w:rsidRPr="00FD1768">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6867D49B"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koncesjach na roboty budowlane lub usługi oraz partnerstwie publiczno - prywatnym</w:t>
      </w:r>
      <w:r w:rsidRPr="00FD1768">
        <w:rPr>
          <w:rFonts w:ascii="Times New Roman" w:hAnsi="Times New Roman" w:cs="Times New Roman"/>
          <w:sz w:val="24"/>
          <w:szCs w:val="24"/>
        </w:rPr>
        <w:t xml:space="preserve"> (Dz. U. z 2020 r. poz. 1666 z póź</w:t>
      </w:r>
      <w:r w:rsidR="00601764" w:rsidRPr="00FD1768">
        <w:rPr>
          <w:rFonts w:ascii="Times New Roman" w:hAnsi="Times New Roman" w:cs="Times New Roman"/>
          <w:sz w:val="24"/>
          <w:szCs w:val="24"/>
        </w:rPr>
        <w:t>n</w:t>
      </w:r>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1F2945" w:rsidRPr="00FD1768">
        <w:rPr>
          <w:rFonts w:ascii="Times New Roman" w:hAnsi="Times New Roman" w:cs="Times New Roman"/>
          <w:sz w:val="24"/>
          <w:szCs w:val="24"/>
        </w:rPr>
        <w:t>2</w:t>
      </w:r>
      <w:r w:rsidRPr="00FD1768">
        <w:rPr>
          <w:rFonts w:ascii="Times New Roman" w:hAnsi="Times New Roman" w:cs="Times New Roman"/>
          <w:sz w:val="24"/>
          <w:szCs w:val="24"/>
        </w:rPr>
        <w:t xml:space="preserve"> r. poz. </w:t>
      </w:r>
      <w:r w:rsidR="001F2945" w:rsidRPr="00FD1768">
        <w:rPr>
          <w:rFonts w:ascii="Times New Roman" w:hAnsi="Times New Roman" w:cs="Times New Roman"/>
          <w:sz w:val="24"/>
          <w:szCs w:val="24"/>
        </w:rPr>
        <w:t>931</w:t>
      </w:r>
      <w:r w:rsidRPr="00FD1768">
        <w:rPr>
          <w:rFonts w:ascii="Times New Roman" w:hAnsi="Times New Roman" w:cs="Times New Roman"/>
          <w:sz w:val="24"/>
          <w:szCs w:val="24"/>
        </w:rPr>
        <w:t xml:space="preserve"> z późn.</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lastRenderedPageBreak/>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fakturowaniu w zamówieniach publicznych, koncesjach na roboty budowlane lub usługi oraz partnerstwie publiczno</w:t>
      </w:r>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późn.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408602BA" w:rsidR="00505297" w:rsidRPr="00D72C15" w:rsidRDefault="00042695">
      <w:pPr>
        <w:pStyle w:val="Tekstpodstawowy"/>
        <w:numPr>
          <w:ilvl w:val="0"/>
          <w:numId w:val="16"/>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D72C15">
        <w:t>w ust. 1:</w:t>
      </w:r>
    </w:p>
    <w:p w14:paraId="222F433D" w14:textId="070952F2" w:rsidR="003F0A33" w:rsidRPr="00D72C15" w:rsidRDefault="00743534">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pisemne oświadczenie P</w:t>
      </w:r>
      <w:r w:rsidR="00505297" w:rsidRPr="00D72C15">
        <w:rPr>
          <w:rFonts w:ascii="Times New Roman" w:hAnsi="Times New Roman" w:cs="Times New Roman"/>
          <w:sz w:val="24"/>
          <w:szCs w:val="24"/>
        </w:rPr>
        <w:t xml:space="preserve">odwykonawcy lub dalszego </w:t>
      </w:r>
      <w:r w:rsidRPr="00D72C15">
        <w:rPr>
          <w:rFonts w:ascii="Times New Roman" w:hAnsi="Times New Roman" w:cs="Times New Roman"/>
          <w:sz w:val="24"/>
          <w:szCs w:val="24"/>
        </w:rPr>
        <w:t>P</w:t>
      </w:r>
      <w:r w:rsidR="00505297" w:rsidRPr="00D72C15">
        <w:rPr>
          <w:rFonts w:ascii="Times New Roman" w:hAnsi="Times New Roman" w:cs="Times New Roman"/>
          <w:sz w:val="24"/>
          <w:szCs w:val="24"/>
        </w:rPr>
        <w:t>odwykonawcy o otrzymaniu</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niego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należnego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wynagrodzenia</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Wykonawcy</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t>P</w:t>
      </w:r>
      <w:r w:rsidRPr="00D72C15">
        <w:rPr>
          <w:rFonts w:ascii="Times New Roman" w:hAnsi="Times New Roman" w:cs="Times New Roman"/>
          <w:sz w:val="24"/>
          <w:szCs w:val="24"/>
        </w:rPr>
        <w:t>odwykonawcy,</w:t>
      </w:r>
    </w:p>
    <w:p w14:paraId="79BBC35C" w14:textId="35934CB9" w:rsidR="003F0A33" w:rsidRPr="00D72C15" w:rsidRDefault="00505297">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protokołu odbioru wykonanych prz</w:t>
      </w:r>
      <w:r w:rsidR="00743534" w:rsidRPr="00D72C15">
        <w:rPr>
          <w:rFonts w:ascii="Times New Roman" w:hAnsi="Times New Roman" w:cs="Times New Roman"/>
          <w:sz w:val="24"/>
          <w:szCs w:val="24"/>
        </w:rPr>
        <w:t xml:space="preserve">ez Podwykonawcę robót </w:t>
      </w:r>
      <w:r w:rsidRPr="00D72C15">
        <w:rPr>
          <w:rFonts w:ascii="Times New Roman" w:hAnsi="Times New Roman" w:cs="Times New Roman"/>
          <w:sz w:val="24"/>
          <w:szCs w:val="24"/>
        </w:rPr>
        <w:t>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1"/>
          <w:sz w:val="24"/>
          <w:szCs w:val="24"/>
        </w:rPr>
        <w:t xml:space="preserve"> </w:t>
      </w:r>
      <w:r w:rsidR="00743534" w:rsidRPr="00D72C15">
        <w:rPr>
          <w:rFonts w:ascii="Times New Roman" w:hAnsi="Times New Roman" w:cs="Times New Roman"/>
          <w:spacing w:val="-1"/>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3"/>
          <w:sz w:val="24"/>
          <w:szCs w:val="24"/>
        </w:rPr>
        <w:t xml:space="preserve"> </w:t>
      </w:r>
      <w:r w:rsidR="000B69AD">
        <w:rPr>
          <w:rFonts w:ascii="Times New Roman" w:hAnsi="Times New Roman" w:cs="Times New Roman"/>
          <w:sz w:val="24"/>
          <w:szCs w:val="24"/>
        </w:rPr>
        <w:t>6</w:t>
      </w:r>
      <w:r w:rsidRPr="00D72C15">
        <w:rPr>
          <w:rFonts w:ascii="Times New Roman" w:hAnsi="Times New Roman" w:cs="Times New Roman"/>
          <w:sz w:val="24"/>
          <w:szCs w:val="24"/>
        </w:rPr>
        <w: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potwierdzoną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przez Wykonawcę za zgodność z</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oryginałem;</w:t>
      </w:r>
    </w:p>
    <w:p w14:paraId="6EADCA04" w14:textId="7E785E08" w:rsidR="00505297" w:rsidRPr="00D72C15" w:rsidRDefault="00505297">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faktury w</w:t>
      </w:r>
      <w:r w:rsidR="00743534" w:rsidRPr="00D72C15">
        <w:rPr>
          <w:rFonts w:ascii="Times New Roman" w:hAnsi="Times New Roman" w:cs="Times New Roman"/>
          <w:sz w:val="24"/>
          <w:szCs w:val="24"/>
        </w:rPr>
        <w:t>ystawionej przez Podwykonawcę</w:t>
      </w:r>
      <w:r w:rsidRPr="00D72C15">
        <w:rPr>
          <w:rFonts w:ascii="Times New Roman" w:hAnsi="Times New Roman" w:cs="Times New Roman"/>
          <w:sz w:val="24"/>
          <w:szCs w:val="24"/>
        </w:rPr>
        <w:t xml:space="preserve"> lub dalszego </w:t>
      </w:r>
      <w:r w:rsidR="00743534" w:rsidRPr="00D72C15">
        <w:rPr>
          <w:rFonts w:ascii="Times New Roman" w:hAnsi="Times New Roman" w:cs="Times New Roman"/>
          <w:sz w:val="24"/>
          <w:szCs w:val="24"/>
        </w:rPr>
        <w:t xml:space="preserve">Podwykonawcy </w:t>
      </w:r>
      <w:r w:rsidRPr="00D72C15">
        <w:rPr>
          <w:rFonts w:ascii="Times New Roman" w:hAnsi="Times New Roman" w:cs="Times New Roman"/>
          <w:sz w:val="24"/>
          <w:szCs w:val="24"/>
        </w:rPr>
        <w:t xml:space="preserve">za wykonane przez niego </w:t>
      </w:r>
      <w:r w:rsidR="00743534" w:rsidRPr="00D72C15">
        <w:rPr>
          <w:rFonts w:ascii="Times New Roman" w:hAnsi="Times New Roman" w:cs="Times New Roman"/>
          <w:sz w:val="24"/>
          <w:szCs w:val="24"/>
        </w:rPr>
        <w:t xml:space="preserve">roboty, </w:t>
      </w:r>
      <w:r w:rsidRPr="00D72C15">
        <w:rPr>
          <w:rFonts w:ascii="Times New Roman" w:hAnsi="Times New Roman" w:cs="Times New Roman"/>
          <w:sz w:val="24"/>
          <w:szCs w:val="24"/>
        </w:rPr>
        <w:t xml:space="preserve">o których mowa w ust. </w:t>
      </w:r>
      <w:r w:rsidR="000B69AD">
        <w:rPr>
          <w:rFonts w:ascii="Times New Roman" w:hAnsi="Times New Roman" w:cs="Times New Roman"/>
          <w:sz w:val="24"/>
          <w:szCs w:val="24"/>
        </w:rPr>
        <w:t>6</w:t>
      </w:r>
      <w:r w:rsidRPr="00D72C15">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D72C15" w:rsidRDefault="004622C4">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zastrzega sobie prawo rozliczenia płatności wynikających z umowy za pośrednictwem metody podzielonej płatności (ang. split payment) przewidzianego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w przepisach ustawy o podatku od towarów i usług.</w:t>
      </w:r>
    </w:p>
    <w:p w14:paraId="455D7DFC" w14:textId="065B31EB" w:rsidR="004622C4" w:rsidRPr="00D72C15" w:rsidRDefault="004622C4">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rachunek bankowy wskazany na fakturze</w:t>
      </w:r>
      <w:r w:rsidR="006028E2" w:rsidRPr="00D72C15">
        <w:rPr>
          <w:rFonts w:ascii="Times New Roman" w:hAnsi="Times New Roman" w:cs="Times New Roman"/>
          <w:sz w:val="24"/>
          <w:szCs w:val="24"/>
        </w:rPr>
        <w:t>:</w:t>
      </w:r>
      <w:r w:rsidRPr="00D72C15">
        <w:rPr>
          <w:rFonts w:ascii="Times New Roman" w:hAnsi="Times New Roman" w:cs="Times New Roman"/>
          <w:sz w:val="24"/>
          <w:szCs w:val="24"/>
        </w:rPr>
        <w:t xml:space="preserve"> </w:t>
      </w:r>
    </w:p>
    <w:p w14:paraId="2EB709FC" w14:textId="77777777" w:rsidR="004622C4" w:rsidRPr="00D72C15" w:rsidRDefault="004622C4">
      <w:pPr>
        <w:numPr>
          <w:ilvl w:val="2"/>
          <w:numId w:val="11"/>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pPr>
        <w:numPr>
          <w:ilvl w:val="2"/>
          <w:numId w:val="11"/>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lastRenderedPageBreak/>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153DAF6D" w:rsidR="00505297" w:rsidRPr="00D72C15" w:rsidRDefault="00505297">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44B718FC" w14:textId="6BED87AE" w:rsidR="00505297" w:rsidRPr="00D72C15" w:rsidRDefault="00505297">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 xml:space="preserve">ust. </w:t>
      </w:r>
      <w:r w:rsidR="00731BBA" w:rsidRPr="004B7D7D">
        <w:rPr>
          <w:rFonts w:ascii="Times New Roman" w:hAnsi="Times New Roman" w:cs="Times New Roman"/>
          <w:sz w:val="24"/>
          <w:szCs w:val="24"/>
        </w:rPr>
        <w:t>19</w:t>
      </w:r>
      <w:r w:rsidRPr="004B7D7D">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127B1DD1" w:rsidR="00280F9D" w:rsidRPr="00D72C15" w:rsidRDefault="00280F9D">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18339B4B" w:rsidR="00280F9D" w:rsidRPr="00D72C15" w:rsidRDefault="00280F9D">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w:t>
      </w:r>
      <w:r w:rsidRPr="00D72C15">
        <w:rPr>
          <w:rFonts w:ascii="Times New Roman" w:hAnsi="Times New Roman" w:cs="Times New Roman"/>
          <w:bCs/>
          <w:sz w:val="24"/>
          <w:szCs w:val="24"/>
        </w:rPr>
        <w:lastRenderedPageBreak/>
        <w:t xml:space="preserve">kosztów związanych z realizacją przedmiotu umowy. Niedoszacowanie, pominięcie oraz brak rozpoznania zakresu przedmiotu umowy nie może być podstawą do żądania zmiany wynagrodzenia ryczałtowego określonego w ust. 1 niniejszego paragrafu. </w:t>
      </w:r>
    </w:p>
    <w:p w14:paraId="562278D9" w14:textId="77777777" w:rsidR="00F522B4" w:rsidRPr="00FF1979" w:rsidRDefault="00F522B4" w:rsidP="00FF1979">
      <w:pPr>
        <w:widowControl w:val="0"/>
        <w:tabs>
          <w:tab w:val="left" w:pos="426"/>
        </w:tabs>
        <w:autoSpaceDE w:val="0"/>
        <w:autoSpaceDN w:val="0"/>
        <w:spacing w:after="0" w:line="360" w:lineRule="auto"/>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0EE45DF4" w:rsidR="00172370" w:rsidRPr="00172370"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Termin realizacji umowy</w:t>
      </w:r>
      <w:r w:rsidR="00D95648" w:rsidRPr="00172370">
        <w:rPr>
          <w:rFonts w:ascii="Times New Roman" w:hAnsi="Times New Roman" w:cs="Times New Roman"/>
          <w:b/>
          <w:bCs/>
          <w:color w:val="000000" w:themeColor="text1"/>
          <w:sz w:val="24"/>
          <w:szCs w:val="24"/>
        </w:rPr>
        <w:t>:</w:t>
      </w:r>
      <w:r w:rsidR="006E39EB" w:rsidRPr="00172370">
        <w:rPr>
          <w:rFonts w:ascii="Times New Roman" w:hAnsi="Times New Roman" w:cs="Times New Roman"/>
          <w:b/>
          <w:bCs/>
          <w:color w:val="000000" w:themeColor="text1"/>
          <w:sz w:val="24"/>
          <w:szCs w:val="24"/>
        </w:rPr>
        <w:t xml:space="preserve"> </w:t>
      </w:r>
      <w:r w:rsidR="00FF1979" w:rsidRPr="00FF1979">
        <w:rPr>
          <w:rFonts w:ascii="Times New Roman" w:hAnsi="Times New Roman" w:cs="Times New Roman"/>
          <w:sz w:val="24"/>
          <w:szCs w:val="24"/>
        </w:rPr>
        <w:t>1</w:t>
      </w:r>
      <w:r w:rsidR="00144B71">
        <w:rPr>
          <w:rFonts w:ascii="Times New Roman" w:hAnsi="Times New Roman" w:cs="Times New Roman"/>
          <w:sz w:val="24"/>
          <w:szCs w:val="24"/>
        </w:rPr>
        <w:t>2</w:t>
      </w:r>
      <w:r w:rsidR="00FF1979" w:rsidRPr="00FF1979">
        <w:rPr>
          <w:rFonts w:ascii="Times New Roman" w:hAnsi="Times New Roman" w:cs="Times New Roman"/>
          <w:sz w:val="24"/>
          <w:szCs w:val="24"/>
        </w:rPr>
        <w:t>5</w:t>
      </w:r>
      <w:r w:rsidR="00172370" w:rsidRPr="00FF1979">
        <w:rPr>
          <w:rFonts w:ascii="Times New Roman" w:hAnsi="Times New Roman" w:cs="Times New Roman"/>
          <w:sz w:val="24"/>
          <w:szCs w:val="24"/>
        </w:rPr>
        <w:t xml:space="preserve"> dni od dnia podpisania </w:t>
      </w:r>
      <w:r w:rsidR="00172370" w:rsidRPr="00172370">
        <w:rPr>
          <w:rFonts w:ascii="Times New Roman" w:hAnsi="Times New Roman" w:cs="Times New Roman"/>
          <w:color w:val="000000" w:themeColor="text1"/>
          <w:sz w:val="24"/>
          <w:szCs w:val="24"/>
        </w:rPr>
        <w:t>umowy</w:t>
      </w:r>
      <w:r w:rsidR="00731BBA">
        <w:rPr>
          <w:rFonts w:ascii="Times New Roman" w:hAnsi="Times New Roman" w:cs="Times New Roman"/>
          <w:sz w:val="24"/>
          <w:szCs w:val="24"/>
        </w:rPr>
        <w:t>.</w:t>
      </w:r>
      <w:r w:rsidR="00172370" w:rsidRPr="00424796">
        <w:rPr>
          <w:rFonts w:ascii="Times New Roman" w:hAnsi="Times New Roman" w:cs="Times New Roman"/>
          <w:color w:val="FF0000"/>
          <w:sz w:val="24"/>
          <w:szCs w:val="24"/>
        </w:rPr>
        <w:t xml:space="preserve"> </w:t>
      </w:r>
    </w:p>
    <w:p w14:paraId="6DFF2BB5" w14:textId="77777777" w:rsidR="00172370" w:rsidRPr="00172370"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5AF2B668" w14:textId="59D79888" w:rsidR="004B7D7D" w:rsidRPr="00FF1979"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3F0390FE" w14:textId="77777777" w:rsidR="00FF1979" w:rsidRPr="00F522B4" w:rsidRDefault="00FF1979" w:rsidP="00FF1979">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264094E5" w14:textId="77777777" w:rsidR="004B7D7D" w:rsidRDefault="00F16E51">
      <w:pPr>
        <w:pStyle w:val="Akapitzlist"/>
        <w:widowControl w:val="0"/>
        <w:numPr>
          <w:ilvl w:val="0"/>
          <w:numId w:val="2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w:t>
      </w:r>
      <w:r w:rsidR="004939C6" w:rsidRPr="00D72C15">
        <w:rPr>
          <w:rFonts w:ascii="Times New Roman" w:hAnsi="Times New Roman" w:cs="Times New Roman"/>
          <w:sz w:val="24"/>
          <w:szCs w:val="24"/>
        </w:rPr>
        <w:t>rotokolarnego przekazania placu budowy, w terminie nie później niż 14 dni od dnia</w:t>
      </w:r>
      <w:r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podpisania umowy, wraz z posiadaną dokumentacją techniczną;</w:t>
      </w:r>
    </w:p>
    <w:p w14:paraId="7BC0DBFA" w14:textId="77777777" w:rsidR="004B7D7D" w:rsidRDefault="00F16E51">
      <w:pPr>
        <w:pStyle w:val="Akapitzlist"/>
        <w:widowControl w:val="0"/>
        <w:numPr>
          <w:ilvl w:val="0"/>
          <w:numId w:val="2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z</w:t>
      </w:r>
      <w:r w:rsidR="004939C6" w:rsidRPr="004B7D7D">
        <w:rPr>
          <w:rFonts w:ascii="Times New Roman" w:hAnsi="Times New Roman" w:cs="Times New Roman"/>
          <w:sz w:val="24"/>
          <w:szCs w:val="24"/>
        </w:rPr>
        <w:t>apewnienia nadzoru inwestorskiego;</w:t>
      </w:r>
    </w:p>
    <w:p w14:paraId="18EFC576" w14:textId="7F8F0164" w:rsidR="00A33336" w:rsidRPr="00F522B4" w:rsidRDefault="00F16E51">
      <w:pPr>
        <w:pStyle w:val="Akapitzlist"/>
        <w:widowControl w:val="0"/>
        <w:numPr>
          <w:ilvl w:val="0"/>
          <w:numId w:val="2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d</w:t>
      </w:r>
      <w:r w:rsidR="004939C6" w:rsidRPr="004B7D7D">
        <w:rPr>
          <w:rFonts w:ascii="Times New Roman" w:hAnsi="Times New Roman" w:cs="Times New Roman"/>
          <w:sz w:val="24"/>
          <w:szCs w:val="24"/>
        </w:rPr>
        <w:t xml:space="preserve">okonania odbioru końcowego robót w przypadku bezusterkowego ich wykonania, </w:t>
      </w:r>
      <w:r w:rsidR="003F0A33" w:rsidRPr="004B7D7D">
        <w:rPr>
          <w:rFonts w:ascii="Times New Roman" w:hAnsi="Times New Roman" w:cs="Times New Roman"/>
          <w:sz w:val="24"/>
          <w:szCs w:val="24"/>
        </w:rPr>
        <w:br/>
      </w:r>
      <w:r w:rsidR="004939C6" w:rsidRPr="004B7D7D">
        <w:rPr>
          <w:rFonts w:ascii="Times New Roman" w:hAnsi="Times New Roman" w:cs="Times New Roman"/>
          <w:sz w:val="24"/>
          <w:szCs w:val="24"/>
        </w:rPr>
        <w:t>w</w:t>
      </w:r>
      <w:r w:rsidR="00FF1480" w:rsidRPr="004B7D7D">
        <w:rPr>
          <w:rFonts w:ascii="Times New Roman" w:hAnsi="Times New Roman" w:cs="Times New Roman"/>
          <w:sz w:val="24"/>
          <w:szCs w:val="24"/>
        </w:rPr>
        <w:t xml:space="preserve"> </w:t>
      </w:r>
      <w:r w:rsidR="004939C6" w:rsidRPr="004B7D7D">
        <w:rPr>
          <w:rFonts w:ascii="Times New Roman" w:hAnsi="Times New Roman" w:cs="Times New Roman"/>
          <w:sz w:val="24"/>
          <w:szCs w:val="24"/>
        </w:rPr>
        <w:t>terminie 14 dni od dnia zgłoszenia zakończenia robót i złożenia wniosku o dokonanie</w:t>
      </w:r>
      <w:r w:rsidR="00A46F45" w:rsidRPr="004B7D7D">
        <w:rPr>
          <w:rFonts w:ascii="Times New Roman" w:hAnsi="Times New Roman" w:cs="Times New Roman"/>
          <w:sz w:val="24"/>
          <w:szCs w:val="24"/>
        </w:rPr>
        <w:t xml:space="preserve"> </w:t>
      </w:r>
      <w:r w:rsidR="004939C6" w:rsidRPr="004B7D7D">
        <w:rPr>
          <w:rFonts w:ascii="Times New Roman" w:hAnsi="Times New Roman" w:cs="Times New Roman"/>
          <w:sz w:val="24"/>
          <w:szCs w:val="24"/>
        </w:rPr>
        <w:t>odbioru końcowego.</w:t>
      </w: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4EDFF65B"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Wykonania przedmiotu umowy z należytą starannością zgodnie z dostarczoną</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dokumentacją techniczną, zasadami wiedzy technicznej i przepisami prawa</w:t>
      </w:r>
      <w:r w:rsidR="006D3704" w:rsidRPr="00D72C15">
        <w:rPr>
          <w:rFonts w:ascii="Times New Roman" w:hAnsi="Times New Roman" w:cs="Times New Roman"/>
          <w:sz w:val="24"/>
          <w:szCs w:val="24"/>
        </w:rPr>
        <w:t>.</w:t>
      </w:r>
    </w:p>
    <w:p w14:paraId="3A9A2460"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Protokolarnego przejęcia terenu budowy najpóźniej w terminie 14 dni od dnia zawarcia</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umowy.</w:t>
      </w:r>
    </w:p>
    <w:p w14:paraId="7737A04E"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Prowadzenia dziennika robót.</w:t>
      </w:r>
    </w:p>
    <w:p w14:paraId="0BEE47A1"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Realizacji robót zgodnie z przekazaną dokumentacją.</w:t>
      </w:r>
    </w:p>
    <w:p w14:paraId="4D108A6F"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Zabezpieczenia terenu budowy z zachowaniem najwyższej staranności.</w:t>
      </w:r>
    </w:p>
    <w:p w14:paraId="7D48CDB9"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Zorganizowania zaplecza budowy.</w:t>
      </w:r>
    </w:p>
    <w:p w14:paraId="49EA3CEF"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Dbania o należyty porządek na terenie budowy.</w:t>
      </w:r>
    </w:p>
    <w:p w14:paraId="08FEECF2" w14:textId="1348D740"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Zawiadomienia Zamawiającego o zamiarze wykonania robót zanikowych lub</w:t>
      </w:r>
      <w:r w:rsidR="004B7D7D">
        <w:rPr>
          <w:rFonts w:ascii="Times New Roman" w:hAnsi="Times New Roman" w:cs="Times New Roman"/>
          <w:sz w:val="24"/>
          <w:szCs w:val="24"/>
        </w:rPr>
        <w:t xml:space="preserve"> </w:t>
      </w:r>
      <w:r w:rsidRPr="00D72C15">
        <w:rPr>
          <w:rFonts w:ascii="Times New Roman" w:hAnsi="Times New Roman" w:cs="Times New Roman"/>
          <w:sz w:val="24"/>
          <w:szCs w:val="24"/>
        </w:rPr>
        <w:t>ulegających</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zakryciu.</w:t>
      </w:r>
    </w:p>
    <w:p w14:paraId="4F43F9FE"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Dokonywania obmiaru wykonanych robót ulegających zakryciu i przekazywaniu wykonanych pomiarów na </w:t>
      </w:r>
      <w:r w:rsidR="00AA1FB4" w:rsidRPr="00D72C15">
        <w:rPr>
          <w:rFonts w:ascii="Times New Roman" w:hAnsi="Times New Roman" w:cs="Times New Roman"/>
          <w:sz w:val="24"/>
          <w:szCs w:val="24"/>
        </w:rPr>
        <w:t>Zamawiającemu</w:t>
      </w:r>
      <w:r w:rsidRPr="00D72C15">
        <w:rPr>
          <w:rFonts w:ascii="Times New Roman" w:hAnsi="Times New Roman" w:cs="Times New Roman"/>
          <w:sz w:val="24"/>
          <w:szCs w:val="24"/>
        </w:rPr>
        <w:t>.</w:t>
      </w:r>
    </w:p>
    <w:p w14:paraId="0D6BD55B"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63D97AF5" w14:textId="77777777" w:rsidR="004B7D7D"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Przekazania Zamawiającemu, wraz z wnioskiem o dokonanie odbioru wykonanych robót, kompletnej dokumentacji </w:t>
      </w:r>
      <w:r w:rsidR="005F2784" w:rsidRPr="00D72C15">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D72C15">
        <w:rPr>
          <w:rFonts w:ascii="Times New Roman" w:hAnsi="Times New Roman" w:cs="Times New Roman"/>
          <w:sz w:val="24"/>
          <w:szCs w:val="24"/>
        </w:rPr>
        <w:t xml:space="preserve">powykonawczej </w:t>
      </w:r>
      <w:bookmarkStart w:id="0" w:name="_Hlk513454196"/>
      <w:r w:rsidR="004B7D7D">
        <w:rPr>
          <w:rFonts w:ascii="Times New Roman" w:hAnsi="Times New Roman" w:cs="Times New Roman"/>
          <w:sz w:val="24"/>
          <w:szCs w:val="24"/>
        </w:rPr>
        <w:br/>
      </w:r>
      <w:r w:rsidR="002D581D" w:rsidRPr="00D72C15">
        <w:rPr>
          <w:rFonts w:ascii="Times New Roman" w:hAnsi="Times New Roman" w:cs="Times New Roman"/>
          <w:sz w:val="24"/>
          <w:szCs w:val="24"/>
        </w:rPr>
        <w:t xml:space="preserve">z ewentualnymi naniesionymi zmianami nieistotnymi </w:t>
      </w:r>
      <w:r w:rsidR="00A46F45" w:rsidRPr="00D72C15">
        <w:rPr>
          <w:rFonts w:ascii="Times New Roman" w:hAnsi="Times New Roman" w:cs="Times New Roman"/>
          <w:sz w:val="24"/>
          <w:szCs w:val="24"/>
        </w:rPr>
        <w:t>(w dwóch egzemplarzach dla Zamawiającego)</w:t>
      </w:r>
      <w:bookmarkEnd w:id="0"/>
      <w:r w:rsidR="005F2784" w:rsidRPr="00D72C15">
        <w:rPr>
          <w:rFonts w:ascii="Times New Roman" w:hAnsi="Times New Roman" w:cs="Times New Roman"/>
          <w:sz w:val="24"/>
          <w:szCs w:val="24"/>
        </w:rPr>
        <w:t>.</w:t>
      </w:r>
    </w:p>
    <w:p w14:paraId="090B0759" w14:textId="77777777" w:rsidR="004B7D7D"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38CC3897" w14:textId="77777777" w:rsidR="004B7D7D"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Powiadomienia Zamawiającego o wykrytych wadach w dokumentacji technicznej, natychmiast po ich wykryciu.</w:t>
      </w:r>
    </w:p>
    <w:p w14:paraId="3D3787EF" w14:textId="77777777" w:rsidR="004B7D7D"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F968F0C"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 xml:space="preserve">Wykonawca ponosi wszelkie koszty i opłaty związane ze zorganizowaniem </w:t>
      </w:r>
      <w:r w:rsidR="004B7D7D">
        <w:rPr>
          <w:rFonts w:ascii="Times New Roman" w:hAnsi="Times New Roman" w:cs="Times New Roman"/>
          <w:sz w:val="24"/>
          <w:szCs w:val="24"/>
        </w:rPr>
        <w:br/>
      </w:r>
      <w:r w:rsidRPr="004B7D7D">
        <w:rPr>
          <w:rFonts w:ascii="Times New Roman" w:hAnsi="Times New Roman" w:cs="Times New Roman"/>
          <w:sz w:val="24"/>
          <w:szCs w:val="24"/>
        </w:rPr>
        <w:t>i</w:t>
      </w:r>
      <w:r w:rsidR="004B7D7D">
        <w:rPr>
          <w:rFonts w:ascii="Times New Roman" w:hAnsi="Times New Roman" w:cs="Times New Roman"/>
          <w:sz w:val="24"/>
          <w:szCs w:val="24"/>
        </w:rPr>
        <w:t xml:space="preserve"> </w:t>
      </w:r>
      <w:r w:rsidRPr="004B7D7D">
        <w:rPr>
          <w:rFonts w:ascii="Times New Roman" w:hAnsi="Times New Roman" w:cs="Times New Roman"/>
          <w:sz w:val="24"/>
          <w:szCs w:val="24"/>
        </w:rPr>
        <w:t>eksploatacją zaplecza robót oraz koszty badań i atestów wymaganych do udokumentowania prawidłowego wykonania przedmiotu</w:t>
      </w:r>
      <w:r w:rsidRPr="004B7D7D">
        <w:rPr>
          <w:rFonts w:ascii="Times New Roman" w:hAnsi="Times New Roman" w:cs="Times New Roman"/>
          <w:spacing w:val="1"/>
          <w:sz w:val="24"/>
          <w:szCs w:val="24"/>
        </w:rPr>
        <w:t xml:space="preserve"> </w:t>
      </w:r>
      <w:r w:rsidRPr="004B7D7D">
        <w:rPr>
          <w:rFonts w:ascii="Times New Roman" w:hAnsi="Times New Roman" w:cs="Times New Roman"/>
          <w:sz w:val="24"/>
          <w:szCs w:val="24"/>
        </w:rPr>
        <w:t>umowy.</w:t>
      </w:r>
    </w:p>
    <w:p w14:paraId="6F02B778"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4B7D7D">
        <w:rPr>
          <w:rFonts w:ascii="Times New Roman" w:hAnsi="Times New Roman" w:cs="Times New Roman"/>
          <w:spacing w:val="-11"/>
          <w:sz w:val="24"/>
          <w:szCs w:val="24"/>
        </w:rPr>
        <w:t xml:space="preserve"> </w:t>
      </w:r>
      <w:r w:rsidRPr="004B7D7D">
        <w:rPr>
          <w:rFonts w:ascii="Times New Roman" w:hAnsi="Times New Roman" w:cs="Times New Roman"/>
          <w:sz w:val="24"/>
          <w:szCs w:val="24"/>
        </w:rPr>
        <w:t>zadania.</w:t>
      </w:r>
    </w:p>
    <w:p w14:paraId="56F8167F"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 xml:space="preserve">Wykonawca jest zobowiązany niezwłocznie zawiadomić Zamawiającego </w:t>
      </w:r>
      <w:r w:rsidRPr="004B7D7D">
        <w:rPr>
          <w:rFonts w:ascii="Times New Roman" w:hAnsi="Times New Roman" w:cs="Times New Roman"/>
          <w:sz w:val="24"/>
          <w:szCs w:val="24"/>
        </w:rPr>
        <w:br/>
        <w:t>o uszkodzeniu urządzeń naziemnych i</w:t>
      </w:r>
      <w:r w:rsidRPr="004B7D7D">
        <w:rPr>
          <w:rFonts w:ascii="Times New Roman" w:hAnsi="Times New Roman" w:cs="Times New Roman"/>
          <w:spacing w:val="-1"/>
          <w:sz w:val="24"/>
          <w:szCs w:val="24"/>
        </w:rPr>
        <w:t xml:space="preserve"> </w:t>
      </w:r>
      <w:r w:rsidRPr="004B7D7D">
        <w:rPr>
          <w:rFonts w:ascii="Times New Roman" w:hAnsi="Times New Roman" w:cs="Times New Roman"/>
          <w:sz w:val="24"/>
          <w:szCs w:val="24"/>
        </w:rPr>
        <w:t>podziemnych.</w:t>
      </w:r>
    </w:p>
    <w:p w14:paraId="3085CBB5"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 xml:space="preserve">Wykonawca ponosi koszty ubezpieczenia terenu budowy na czas realizacji robót. Kopię dokumentu potwierdzającego ubezpieczenie Wykonawca przedstawi Zamawiającemu </w:t>
      </w:r>
      <w:r w:rsidRPr="004B7D7D">
        <w:rPr>
          <w:rFonts w:ascii="Times New Roman" w:hAnsi="Times New Roman" w:cs="Times New Roman"/>
          <w:sz w:val="24"/>
          <w:szCs w:val="24"/>
        </w:rPr>
        <w:lastRenderedPageBreak/>
        <w:t>najpóźniej w dniu wprowadzenia na</w:t>
      </w:r>
      <w:r w:rsidRPr="004B7D7D">
        <w:rPr>
          <w:rFonts w:ascii="Times New Roman" w:hAnsi="Times New Roman" w:cs="Times New Roman"/>
          <w:spacing w:val="-3"/>
          <w:sz w:val="24"/>
          <w:szCs w:val="24"/>
        </w:rPr>
        <w:t xml:space="preserve"> </w:t>
      </w:r>
      <w:r w:rsidRPr="004B7D7D">
        <w:rPr>
          <w:rFonts w:ascii="Times New Roman" w:hAnsi="Times New Roman" w:cs="Times New Roman"/>
          <w:sz w:val="24"/>
          <w:szCs w:val="24"/>
        </w:rPr>
        <w:t>budowę.</w:t>
      </w:r>
    </w:p>
    <w:p w14:paraId="67647AF8"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Pr>
          <w:rFonts w:ascii="Times New Roman" w:hAnsi="Times New Roman" w:cs="Times New Roman"/>
          <w:sz w:val="24"/>
          <w:szCs w:val="24"/>
        </w:rPr>
        <w:br/>
      </w:r>
      <w:r w:rsidRPr="004B7D7D">
        <w:rPr>
          <w:rFonts w:ascii="Times New Roman" w:hAnsi="Times New Roman" w:cs="Times New Roman"/>
          <w:sz w:val="24"/>
          <w:szCs w:val="24"/>
        </w:rPr>
        <w:t>z przetwarzaniem danych osobowych i w sprawie swobodnego przepływu takich danych</w:t>
      </w:r>
      <w:r w:rsidRPr="004B7D7D">
        <w:rPr>
          <w:rFonts w:ascii="Times New Roman" w:hAnsi="Times New Roman" w:cs="Times New Roman"/>
          <w:spacing w:val="-27"/>
          <w:sz w:val="24"/>
          <w:szCs w:val="24"/>
        </w:rPr>
        <w:t xml:space="preserve"> </w:t>
      </w:r>
      <w:r w:rsidRPr="004B7D7D">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4B7D7D">
        <w:rPr>
          <w:rFonts w:ascii="Times New Roman" w:hAnsi="Times New Roman" w:cs="Times New Roman"/>
          <w:spacing w:val="-7"/>
          <w:sz w:val="24"/>
          <w:szCs w:val="24"/>
        </w:rPr>
        <w:t xml:space="preserve"> </w:t>
      </w:r>
      <w:r w:rsidRPr="004B7D7D">
        <w:rPr>
          <w:rFonts w:ascii="Times New Roman" w:hAnsi="Times New Roman" w:cs="Times New Roman"/>
          <w:sz w:val="24"/>
          <w:szCs w:val="24"/>
        </w:rPr>
        <w:t>umowy.</w:t>
      </w:r>
    </w:p>
    <w:p w14:paraId="5080D02C"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Wykonawca oświadcza, że podjął niezbędne działania i wdrożył procedury pozwalające realizować niniejszą umowę zgodnie z wymogami</w:t>
      </w:r>
      <w:r w:rsidRPr="004B7D7D">
        <w:rPr>
          <w:rFonts w:ascii="Times New Roman" w:hAnsi="Times New Roman" w:cs="Times New Roman"/>
          <w:spacing w:val="-4"/>
          <w:sz w:val="24"/>
          <w:szCs w:val="24"/>
        </w:rPr>
        <w:t xml:space="preserve"> </w:t>
      </w:r>
      <w:r w:rsidRPr="004B7D7D">
        <w:rPr>
          <w:rFonts w:ascii="Times New Roman" w:hAnsi="Times New Roman" w:cs="Times New Roman"/>
          <w:sz w:val="24"/>
          <w:szCs w:val="24"/>
        </w:rPr>
        <w:t>RODO.</w:t>
      </w:r>
    </w:p>
    <w:p w14:paraId="7B5801B7" w14:textId="35C7E3F4" w:rsidR="00AA0413" w:rsidRP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Wykonawca ponosi</w:t>
      </w:r>
      <w:r w:rsidRPr="004B7D7D">
        <w:rPr>
          <w:rFonts w:ascii="Times New Roman" w:hAnsi="Times New Roman" w:cs="Times New Roman"/>
          <w:spacing w:val="-2"/>
          <w:sz w:val="24"/>
          <w:szCs w:val="24"/>
        </w:rPr>
        <w:t xml:space="preserve"> </w:t>
      </w:r>
      <w:r w:rsidRPr="004B7D7D">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22"/>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22"/>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06A8170E" w14:textId="3E5E58B9" w:rsidR="00A85BF8" w:rsidRDefault="00AA0413">
      <w:pPr>
        <w:pStyle w:val="Akapitzlist"/>
        <w:widowControl w:val="0"/>
        <w:numPr>
          <w:ilvl w:val="0"/>
          <w:numId w:val="22"/>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447E95E9" w14:textId="77777777" w:rsidR="00992676" w:rsidRPr="004B7D7D" w:rsidRDefault="00992676" w:rsidP="00992676">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281634FE" w:rsidR="00221397" w:rsidRPr="00EF4B7D"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color w:val="FF0000"/>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4B7D7D">
        <w:rPr>
          <w:rFonts w:ascii="Times New Roman" w:hAnsi="Times New Roman" w:cs="Times New Roman"/>
          <w:sz w:val="24"/>
          <w:szCs w:val="24"/>
        </w:rPr>
        <w:t xml:space="preserve">rozumieniu </w:t>
      </w:r>
      <w:r w:rsidRPr="004B7D7D">
        <w:rPr>
          <w:rFonts w:ascii="Times New Roman" w:hAnsi="Times New Roman" w:cs="Times New Roman"/>
          <w:bCs/>
          <w:sz w:val="24"/>
          <w:szCs w:val="24"/>
        </w:rPr>
        <w:t>§</w:t>
      </w:r>
      <w:r w:rsidR="004B7D7D" w:rsidRPr="004B7D7D">
        <w:rPr>
          <w:rFonts w:ascii="Times New Roman" w:hAnsi="Times New Roman" w:cs="Times New Roman"/>
          <w:bCs/>
          <w:sz w:val="24"/>
          <w:szCs w:val="24"/>
        </w:rPr>
        <w:t xml:space="preserve"> </w:t>
      </w:r>
      <w:r w:rsidR="00EF4B7D" w:rsidRPr="004B7D7D">
        <w:rPr>
          <w:rFonts w:ascii="Times New Roman" w:hAnsi="Times New Roman" w:cs="Times New Roman"/>
          <w:bCs/>
          <w:sz w:val="24"/>
          <w:szCs w:val="24"/>
        </w:rPr>
        <w:t>19</w:t>
      </w:r>
      <w:r w:rsidR="004B7D7D" w:rsidRPr="004B7D7D">
        <w:rPr>
          <w:rFonts w:ascii="Times New Roman" w:hAnsi="Times New Roman" w:cs="Times New Roman"/>
          <w:bCs/>
          <w:sz w:val="24"/>
          <w:szCs w:val="24"/>
        </w:rPr>
        <w:t xml:space="preserve"> </w:t>
      </w:r>
      <w:r w:rsidRPr="004B7D7D">
        <w:rPr>
          <w:rFonts w:ascii="Times New Roman" w:hAnsi="Times New Roman" w:cs="Times New Roman"/>
          <w:bCs/>
          <w:sz w:val="24"/>
          <w:szCs w:val="24"/>
        </w:rPr>
        <w:t xml:space="preserve">ust. </w:t>
      </w:r>
      <w:r w:rsidR="00EF4B7D" w:rsidRPr="004B7D7D">
        <w:rPr>
          <w:rFonts w:ascii="Times New Roman" w:hAnsi="Times New Roman" w:cs="Times New Roman"/>
          <w:bCs/>
          <w:sz w:val="24"/>
          <w:szCs w:val="24"/>
        </w:rPr>
        <w:t>1</w:t>
      </w:r>
      <w:r w:rsidRPr="004B7D7D">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551A0795" w:rsidR="006579D6" w:rsidRPr="00D72C15" w:rsidRDefault="004F4095" w:rsidP="004B7D7D">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EF7E0D" w:rsidRDefault="00841A80">
      <w:pPr>
        <w:pStyle w:val="Akapitzlist"/>
        <w:widowControl w:val="0"/>
        <w:numPr>
          <w:ilvl w:val="0"/>
          <w:numId w:val="4"/>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w:t>
      </w:r>
      <w:r w:rsidRPr="00EF7E0D">
        <w:rPr>
          <w:rFonts w:ascii="Times New Roman" w:hAnsi="Times New Roman" w:cs="Times New Roman"/>
          <w:sz w:val="24"/>
          <w:szCs w:val="24"/>
        </w:rPr>
        <w:t>: odbiór częściowy, odbiór końcowy.</w:t>
      </w:r>
    </w:p>
    <w:p w14:paraId="0AF5F902" w14:textId="25450DE0" w:rsidR="000660A5" w:rsidRPr="00D72C15" w:rsidRDefault="000660A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D72C15" w:rsidRDefault="00841A80">
      <w:pPr>
        <w:numPr>
          <w:ilvl w:val="0"/>
          <w:numId w:val="4"/>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t>
      </w:r>
      <w:r w:rsidRPr="00D72C15">
        <w:rPr>
          <w:rFonts w:ascii="Times New Roman" w:hAnsi="Times New Roman" w:cs="Times New Roman"/>
          <w:sz w:val="24"/>
          <w:szCs w:val="24"/>
        </w:rPr>
        <w:lastRenderedPageBreak/>
        <w:t>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162623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5168C710" w:rsidR="00EF7E0D" w:rsidRDefault="004939C6">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Pr="00D72C15">
        <w:rPr>
          <w:rFonts w:ascii="Times New Roman" w:hAnsi="Times New Roman" w:cs="Times New Roman"/>
          <w:sz w:val="24"/>
          <w:szCs w:val="24"/>
        </w:rPr>
        <w:t xml:space="preserve"> o zgodności zastosowanych materiałów </w:t>
      </w:r>
      <w:r w:rsidR="00EF7E0D">
        <w:rPr>
          <w:rFonts w:ascii="Times New Roman" w:hAnsi="Times New Roman" w:cs="Times New Roman"/>
          <w:sz w:val="24"/>
          <w:szCs w:val="24"/>
        </w:rPr>
        <w:br/>
      </w:r>
      <w:r w:rsidRPr="00D72C15">
        <w:rPr>
          <w:rFonts w:ascii="Times New Roman" w:hAnsi="Times New Roman" w:cs="Times New Roman"/>
          <w:sz w:val="24"/>
          <w:szCs w:val="24"/>
        </w:rPr>
        <w:t>z</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obowiązującymi przepisami,</w:t>
      </w:r>
    </w:p>
    <w:p w14:paraId="545A06A4" w14:textId="29694CB9" w:rsidR="007349B0" w:rsidRPr="00EF7E0D" w:rsidRDefault="007349B0">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1004E20" w14:textId="77777777" w:rsidR="00EF7E0D" w:rsidRPr="00EF7E0D" w:rsidRDefault="004939C6">
      <w:pPr>
        <w:pStyle w:val="Akapitzlist"/>
        <w:widowControl w:val="0"/>
        <w:numPr>
          <w:ilvl w:val="0"/>
          <w:numId w:val="15"/>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7349B0" w:rsidRPr="00D72C15">
        <w:rPr>
          <w:rFonts w:ascii="Times New Roman" w:hAnsi="Times New Roman" w:cs="Times New Roman"/>
          <w:sz w:val="24"/>
          <w:szCs w:val="24"/>
          <w:shd w:val="clear" w:color="auto" w:fill="FFFFFF"/>
        </w:rPr>
        <w:t xml:space="preserve"> </w:t>
      </w:r>
    </w:p>
    <w:p w14:paraId="49DEB89D" w14:textId="5396F34A" w:rsidR="004939C6" w:rsidRPr="00EF7E0D" w:rsidRDefault="004939C6">
      <w:pPr>
        <w:pStyle w:val="Akapitzlist"/>
        <w:widowControl w:val="0"/>
        <w:numPr>
          <w:ilvl w:val="0"/>
          <w:numId w:val="15"/>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EF7E0D">
        <w:rPr>
          <w:rFonts w:ascii="Times New Roman" w:hAnsi="Times New Roman" w:cs="Times New Roman"/>
          <w:sz w:val="24"/>
          <w:szCs w:val="24"/>
        </w:rPr>
        <w:t>uzupełniony dziennik budowy,</w:t>
      </w:r>
    </w:p>
    <w:p w14:paraId="60011C76" w14:textId="7EBFC9F0" w:rsidR="006E39EB" w:rsidRP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Dokumenty określone w ustępie </w:t>
      </w:r>
      <w:r w:rsidR="00EF4B7D" w:rsidRPr="004B7D7D">
        <w:rPr>
          <w:rFonts w:ascii="Times New Roman" w:hAnsi="Times New Roman" w:cs="Times New Roman"/>
          <w:sz w:val="24"/>
          <w:szCs w:val="24"/>
        </w:rPr>
        <w:t>5</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z adnotacją:</w:t>
      </w:r>
      <w:r w:rsidR="00836DE6" w:rsidRPr="00F522B4">
        <w:rPr>
          <w:rFonts w:ascii="Times New Roman" w:hAnsi="Times New Roman" w:cs="Times New Roman"/>
          <w:b/>
          <w:bCs/>
          <w:sz w:val="24"/>
          <w:szCs w:val="24"/>
        </w:rPr>
        <w:t xml:space="preserve"> </w:t>
      </w:r>
      <w:r w:rsidR="00DD5D35">
        <w:rPr>
          <w:rFonts w:ascii="Times New Roman" w:hAnsi="Times New Roman" w:cs="Times New Roman"/>
          <w:sz w:val="24"/>
          <w:szCs w:val="24"/>
        </w:rPr>
        <w:t>„</w:t>
      </w:r>
      <w:r w:rsidR="00DD5D35" w:rsidRPr="00DD5D35">
        <w:rPr>
          <w:rFonts w:ascii="Times New Roman" w:hAnsi="Times New Roman" w:cs="Times New Roman"/>
          <w:sz w:val="24"/>
          <w:szCs w:val="24"/>
        </w:rPr>
        <w:t>Montaż urządzeń zabawowych, nawierzchni bezpiecznych, siłowni zewnętrznej oraz elementów małej architektury  wraz z zielenią towarzyszącą dla potrzeb placu zabaw i siłowni zewnętrznej</w:t>
      </w:r>
      <w:r w:rsidR="00DD5D35">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505B0547"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cę wymagań określonych w ust. 5 - 8</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stwierdzenia wad:</w:t>
      </w:r>
    </w:p>
    <w:p w14:paraId="0E1D8D17" w14:textId="77777777" w:rsidR="00EF7E0D" w:rsidRDefault="004939C6">
      <w:pPr>
        <w:pStyle w:val="Akapitzlist"/>
        <w:widowControl w:val="0"/>
        <w:numPr>
          <w:ilvl w:val="0"/>
          <w:numId w:val="24"/>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nadających się do usunięcia – Zamawiający może żądać bezpłatnego usunięcia wad,</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wyznaczając Wykonawcy odpowiedni termin ich usunięcia z zagrożeniem, że po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bezskutecznym upływie wyznaczonego terminu nie przyjmie naprawy;</w:t>
      </w:r>
    </w:p>
    <w:p w14:paraId="5125E0AB" w14:textId="2F489233" w:rsidR="004939C6" w:rsidRPr="00EF7E0D" w:rsidRDefault="004939C6">
      <w:pPr>
        <w:pStyle w:val="Akapitzlist"/>
        <w:widowControl w:val="0"/>
        <w:numPr>
          <w:ilvl w:val="0"/>
          <w:numId w:val="24"/>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25"/>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25"/>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34F1952E" w14:textId="26152274" w:rsidR="00F522B4" w:rsidRPr="00DD5D35" w:rsidRDefault="004939C6" w:rsidP="00F522B4">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m-cy.</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107E3C3E"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EF7E0D">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55D9E20D"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 xml:space="preserve">i będzie wykorzystane do zgodnego z umową wykonania robót i do pokrycia roszczeń </w:t>
      </w:r>
      <w:r w:rsidR="00EF7E0D">
        <w:rPr>
          <w:rFonts w:ascii="Times New Roman" w:hAnsi="Times New Roman" w:cs="Times New Roman"/>
          <w:sz w:val="24"/>
          <w:szCs w:val="24"/>
        </w:rPr>
        <w:br/>
      </w:r>
      <w:r w:rsidRPr="00D72C15">
        <w:rPr>
          <w:rFonts w:ascii="Times New Roman" w:hAnsi="Times New Roman" w:cs="Times New Roman"/>
          <w:sz w:val="24"/>
          <w:szCs w:val="24"/>
        </w:rPr>
        <w:t>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27"/>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2CAB29AE" w14:textId="7273255C" w:rsidR="002924F1" w:rsidRDefault="000C61BF">
      <w:pPr>
        <w:pStyle w:val="Akapitzlist"/>
        <w:widowControl w:val="0"/>
        <w:numPr>
          <w:ilvl w:val="0"/>
          <w:numId w:val="27"/>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466D3E38" w14:textId="77777777" w:rsidR="00EF7E0D" w:rsidRPr="00EF7E0D" w:rsidRDefault="00EF7E0D" w:rsidP="00EF7E0D">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67F8D7A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w przypadku bezusterkowego wykonania 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lastRenderedPageBreak/>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braku zmiany umowy o podwykonawstwo w zakresie terminu zapłaty zgodnie z art. 464 ust. 10 ustawy Pzp w terminie zakreślonym przez Zamawiającego, w wysokości 0,02% wynagrodzenia umownego brutto za każdy dzień zwłoki w wykonaniu zobowiązania do zmiany umowy,</w:t>
      </w:r>
    </w:p>
    <w:p w14:paraId="20B62391"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500,00zł za każdorazowy przypadek,</w:t>
      </w:r>
    </w:p>
    <w:p w14:paraId="0304ED01" w14:textId="5887428A" w:rsidR="00C255C1" w:rsidRPr="00EF7E0D" w:rsidRDefault="00C255C1">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zostanie zgłoszony wniosek o ogłoszenie upadłości lub rozwiązanie firmy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75793BDB"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28D8EC4B"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Default="00F17ADD">
      <w:pPr>
        <w:pStyle w:val="Akapitzlist"/>
        <w:widowControl w:val="0"/>
        <w:numPr>
          <w:ilvl w:val="0"/>
          <w:numId w:val="3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3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3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3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lastRenderedPageBreak/>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Default="00F17ADD">
      <w:pPr>
        <w:pStyle w:val="Akapitzlist"/>
        <w:widowControl w:val="0"/>
        <w:numPr>
          <w:ilvl w:val="0"/>
          <w:numId w:val="32"/>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dokonania odbioru robót przerwanych i podpisania protokołu ich odbioru jeśli zostały wykonane</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32"/>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32"/>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1F48464B" w14:textId="7530274C" w:rsidR="00E5189B" w:rsidRPr="00D72C15" w:rsidRDefault="00E5189B">
      <w:pPr>
        <w:pStyle w:val="Akapitzlist"/>
        <w:widowControl w:val="0"/>
        <w:numPr>
          <w:ilvl w:val="0"/>
          <w:numId w:val="1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Pzp. O fakcie</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wystąpienia takich okoliczności Strona wnioskująca jest zobowiązana powiadomić pisemnie drugą Stronę w ciągu 7 dni od daty ich wystąpienia, pod rygorem utraty prawa do </w:t>
      </w:r>
      <w:r>
        <w:rPr>
          <w:rFonts w:ascii="Times New Roman" w:hAnsi="Times New Roman" w:cs="Times New Roman"/>
          <w:sz w:val="24"/>
          <w:szCs w:val="24"/>
        </w:rPr>
        <w:br/>
      </w:r>
      <w:r w:rsidRPr="00D72C15">
        <w:rPr>
          <w:rFonts w:ascii="Times New Roman" w:hAnsi="Times New Roman" w:cs="Times New Roman"/>
          <w:sz w:val="24"/>
          <w:szCs w:val="24"/>
        </w:rPr>
        <w:t>powołania się na te okoliczności.</w:t>
      </w:r>
    </w:p>
    <w:p w14:paraId="32BD6B3C" w14:textId="53607470" w:rsidR="00E5189B" w:rsidRPr="00D72C15" w:rsidRDefault="00E5189B">
      <w:pPr>
        <w:pStyle w:val="Akapitzlist"/>
        <w:widowControl w:val="0"/>
        <w:numPr>
          <w:ilvl w:val="0"/>
          <w:numId w:val="1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Pr>
          <w:rFonts w:ascii="Times New Roman" w:hAnsi="Times New Roman" w:cs="Times New Roman"/>
          <w:sz w:val="24"/>
          <w:szCs w:val="24"/>
        </w:rPr>
        <w:br/>
      </w:r>
      <w:r w:rsidRPr="00D72C15">
        <w:rPr>
          <w:rFonts w:ascii="Times New Roman" w:hAnsi="Times New Roman" w:cs="Times New Roman"/>
          <w:sz w:val="24"/>
          <w:szCs w:val="24"/>
        </w:rPr>
        <w:t>o charakterze obiektywnym nie będzie możliwe spełnienie przez Wykonawcę wymogów lub konieczne będzie spełnienie wymogów</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dodatkowych.</w:t>
      </w:r>
    </w:p>
    <w:p w14:paraId="27C7BB49" w14:textId="77777777" w:rsidR="00E5189B" w:rsidRPr="00D72C15" w:rsidRDefault="00E5189B">
      <w:pPr>
        <w:pStyle w:val="Akapitzlist"/>
        <w:widowControl w:val="0"/>
        <w:numPr>
          <w:ilvl w:val="0"/>
          <w:numId w:val="1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działając w oparciu o art. 455 ustawy Pzp określa następujące okoliczności, które mogą powodować konieczność wprowadzenia zmian w treści zawartej umowy </w:t>
      </w:r>
      <w:r w:rsidRPr="00D72C15">
        <w:rPr>
          <w:rFonts w:ascii="Times New Roman" w:hAnsi="Times New Roman" w:cs="Times New Roman"/>
          <w:sz w:val="24"/>
          <w:szCs w:val="24"/>
        </w:rPr>
        <w:br/>
        <w:t>w stosunku do treści złożonej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oferty:</w:t>
      </w:r>
    </w:p>
    <w:p w14:paraId="346894DF" w14:textId="77777777"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terminu realizacji zamówienia może nastąpić 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p>
    <w:p w14:paraId="17EA65C8"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D72C15">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badań,</w:t>
      </w:r>
    </w:p>
    <w:p w14:paraId="257EA819" w14:textId="2D5BDC49"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robót dodatkowych lub zamiennych, których realizacja będzie miała </w:t>
      </w:r>
      <w:r w:rsidRPr="00E5189B">
        <w:rPr>
          <w:rFonts w:ascii="Times New Roman" w:hAnsi="Times New Roman" w:cs="Times New Roman"/>
          <w:sz w:val="24"/>
          <w:szCs w:val="24"/>
        </w:rPr>
        <w:br/>
        <w:t>wpływ na termin wykonania robót objętych niniejszą</w:t>
      </w:r>
      <w:r w:rsidRPr="00E5189B">
        <w:rPr>
          <w:rFonts w:ascii="Times New Roman" w:hAnsi="Times New Roman" w:cs="Times New Roman"/>
          <w:spacing w:val="-7"/>
          <w:sz w:val="24"/>
          <w:szCs w:val="24"/>
        </w:rPr>
        <w:t xml:space="preserve"> </w:t>
      </w:r>
      <w:r w:rsidRPr="00E5189B">
        <w:rPr>
          <w:rFonts w:ascii="Times New Roman" w:hAnsi="Times New Roman" w:cs="Times New Roman"/>
          <w:sz w:val="24"/>
          <w:szCs w:val="24"/>
        </w:rPr>
        <w:t>umową</w:t>
      </w:r>
      <w:r>
        <w:rPr>
          <w:rFonts w:ascii="Times New Roman" w:hAnsi="Times New Roman" w:cs="Times New Roman"/>
          <w:sz w:val="24"/>
          <w:szCs w:val="24"/>
        </w:rPr>
        <w:t>,</w:t>
      </w:r>
    </w:p>
    <w:p w14:paraId="0FE142EA" w14:textId="19DD020B"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przyczyn zewnętrznych, których nie można było przewidzieć w chwili zawarcia </w:t>
      </w:r>
      <w:r w:rsidRPr="00E5189B">
        <w:rPr>
          <w:rFonts w:ascii="Times New Roman" w:hAnsi="Times New Roman" w:cs="Times New Roman"/>
          <w:spacing w:val="-3"/>
          <w:sz w:val="24"/>
          <w:szCs w:val="24"/>
        </w:rPr>
        <w:t xml:space="preserve">umowy, </w:t>
      </w:r>
      <w:r w:rsidRPr="00E5189B">
        <w:rPr>
          <w:rFonts w:ascii="Times New Roman" w:hAnsi="Times New Roman" w:cs="Times New Roman"/>
          <w:sz w:val="24"/>
          <w:szCs w:val="24"/>
        </w:rPr>
        <w:t xml:space="preserve">a które skutkują niemożliwością terminowego wykonania przedmiotu </w:t>
      </w:r>
      <w:r w:rsidRPr="00E5189B">
        <w:rPr>
          <w:rFonts w:ascii="Times New Roman" w:hAnsi="Times New Roman" w:cs="Times New Roman"/>
          <w:spacing w:val="-3"/>
          <w:sz w:val="24"/>
          <w:szCs w:val="24"/>
        </w:rPr>
        <w:t xml:space="preserve">umowy, </w:t>
      </w:r>
      <w:r w:rsidRPr="00E5189B">
        <w:rPr>
          <w:rFonts w:ascii="Times New Roman" w:hAnsi="Times New Roman" w:cs="Times New Roman"/>
          <w:sz w:val="24"/>
          <w:szCs w:val="24"/>
        </w:rPr>
        <w:t xml:space="preserve">pomimo zachowania należytej staranności o czas niezbędny do </w:t>
      </w:r>
      <w:r w:rsidRPr="00E5189B">
        <w:rPr>
          <w:rFonts w:ascii="Times New Roman" w:hAnsi="Times New Roman" w:cs="Times New Roman"/>
          <w:sz w:val="24"/>
          <w:szCs w:val="24"/>
        </w:rPr>
        <w:br/>
        <w:t>usunięcia lub ustania przyczyny</w:t>
      </w:r>
      <w:r w:rsidRPr="00E5189B">
        <w:rPr>
          <w:rFonts w:ascii="Times New Roman" w:hAnsi="Times New Roman" w:cs="Times New Roman"/>
          <w:spacing w:val="-1"/>
          <w:sz w:val="24"/>
          <w:szCs w:val="24"/>
        </w:rPr>
        <w:t xml:space="preserve"> </w:t>
      </w:r>
      <w:r w:rsidRPr="00E5189B">
        <w:rPr>
          <w:rFonts w:ascii="Times New Roman" w:hAnsi="Times New Roman" w:cs="Times New Roman"/>
          <w:sz w:val="24"/>
          <w:szCs w:val="24"/>
        </w:rPr>
        <w:t>zewnętrznej</w:t>
      </w:r>
      <w:r>
        <w:rPr>
          <w:rFonts w:ascii="Times New Roman" w:hAnsi="Times New Roman" w:cs="Times New Roman"/>
          <w:sz w:val="24"/>
          <w:szCs w:val="24"/>
        </w:rPr>
        <w:t>,</w:t>
      </w:r>
    </w:p>
    <w:p w14:paraId="42D15CA4"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nieprzekazania Wykonawcy przez Zamawiającego dokumentów </w:t>
      </w:r>
      <w:r w:rsidRPr="00E5189B">
        <w:rPr>
          <w:rFonts w:ascii="Times New Roman" w:hAnsi="Times New Roman" w:cs="Times New Roman"/>
          <w:spacing w:val="-3"/>
          <w:sz w:val="24"/>
          <w:szCs w:val="24"/>
        </w:rPr>
        <w:t xml:space="preserve">budowy, </w:t>
      </w:r>
      <w:r w:rsidRPr="00E5189B">
        <w:rPr>
          <w:rFonts w:ascii="Times New Roman" w:hAnsi="Times New Roman" w:cs="Times New Roman"/>
          <w:sz w:val="24"/>
          <w:szCs w:val="24"/>
        </w:rPr>
        <w:t>do których przekazania Zamawiający był zobowiązany</w:t>
      </w:r>
      <w:r>
        <w:rPr>
          <w:rFonts w:ascii="Times New Roman" w:hAnsi="Times New Roman" w:cs="Times New Roman"/>
          <w:sz w:val="24"/>
          <w:szCs w:val="24"/>
        </w:rPr>
        <w:t>,</w:t>
      </w:r>
    </w:p>
    <w:p w14:paraId="63BCFADD" w14:textId="2A1381F1"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lastRenderedPageBreak/>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E5189B">
        <w:rPr>
          <w:rFonts w:ascii="Times New Roman" w:hAnsi="Times New Roman" w:cs="Times New Roman"/>
          <w:spacing w:val="-6"/>
          <w:sz w:val="24"/>
          <w:szCs w:val="24"/>
        </w:rPr>
        <w:t xml:space="preserve"> </w:t>
      </w:r>
      <w:r w:rsidRPr="00E5189B">
        <w:rPr>
          <w:rFonts w:ascii="Times New Roman" w:hAnsi="Times New Roman" w:cs="Times New Roman"/>
          <w:sz w:val="24"/>
          <w:szCs w:val="24"/>
        </w:rPr>
        <w:t>Wykonawcę)</w:t>
      </w:r>
      <w:r>
        <w:rPr>
          <w:rFonts w:ascii="Times New Roman" w:hAnsi="Times New Roman" w:cs="Times New Roman"/>
          <w:sz w:val="24"/>
          <w:szCs w:val="24"/>
        </w:rPr>
        <w:t>,</w:t>
      </w:r>
    </w:p>
    <w:p w14:paraId="30D67875" w14:textId="2B1F7C82"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zamiennej)</w:t>
      </w:r>
      <w:r>
        <w:rPr>
          <w:rFonts w:ascii="Times New Roman" w:hAnsi="Times New Roman" w:cs="Times New Roman"/>
          <w:sz w:val="24"/>
          <w:szCs w:val="24"/>
        </w:rPr>
        <w:t>,</w:t>
      </w:r>
    </w:p>
    <w:p w14:paraId="3DCC70FB" w14:textId="7CDC72E2" w:rsidR="00E5189B" w:rsidRP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E5189B">
        <w:rPr>
          <w:rFonts w:ascii="Times New Roman" w:hAnsi="Times New Roman" w:cs="Times New Roman"/>
          <w:spacing w:val="-3"/>
          <w:sz w:val="24"/>
          <w:szCs w:val="24"/>
        </w:rPr>
        <w:t xml:space="preserve"> umowy</w:t>
      </w:r>
      <w:r>
        <w:rPr>
          <w:rFonts w:ascii="Times New Roman" w:hAnsi="Times New Roman" w:cs="Times New Roman"/>
          <w:spacing w:val="-3"/>
          <w:sz w:val="24"/>
          <w:szCs w:val="24"/>
        </w:rPr>
        <w:t>,</w:t>
      </w:r>
    </w:p>
    <w:p w14:paraId="4F895AFE"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wystąpienia klęsk</w:t>
      </w:r>
      <w:r w:rsidRPr="00E5189B">
        <w:rPr>
          <w:rFonts w:ascii="Times New Roman" w:hAnsi="Times New Roman" w:cs="Times New Roman"/>
          <w:spacing w:val="-2"/>
          <w:sz w:val="24"/>
          <w:szCs w:val="24"/>
        </w:rPr>
        <w:t xml:space="preserve"> </w:t>
      </w:r>
      <w:r w:rsidRPr="00E5189B">
        <w:rPr>
          <w:rFonts w:ascii="Times New Roman" w:hAnsi="Times New Roman" w:cs="Times New Roman"/>
          <w:sz w:val="24"/>
          <w:szCs w:val="24"/>
        </w:rPr>
        <w:t>żywiołowych;</w:t>
      </w:r>
    </w:p>
    <w:p w14:paraId="74388FAB"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zaistnienia zdarzeń niezależnych od stron, po dacie zawarcia </w:t>
      </w:r>
      <w:r w:rsidRPr="00E5189B">
        <w:rPr>
          <w:rFonts w:ascii="Times New Roman" w:hAnsi="Times New Roman" w:cs="Times New Roman"/>
          <w:spacing w:val="-3"/>
          <w:sz w:val="24"/>
          <w:szCs w:val="24"/>
        </w:rPr>
        <w:t xml:space="preserve">umowy, </w:t>
      </w:r>
      <w:r w:rsidRPr="00E5189B">
        <w:rPr>
          <w:rFonts w:ascii="Times New Roman" w:hAnsi="Times New Roman" w:cs="Times New Roman"/>
          <w:sz w:val="24"/>
          <w:szCs w:val="24"/>
        </w:rPr>
        <w:t>o charakterze działania siły wyższej, które uniemożliwiłyby wykonanie zobowiązań na warunkach i</w:t>
      </w:r>
      <w:r>
        <w:rPr>
          <w:rFonts w:ascii="Times New Roman" w:hAnsi="Times New Roman" w:cs="Times New Roman"/>
          <w:sz w:val="24"/>
          <w:szCs w:val="24"/>
        </w:rPr>
        <w:t xml:space="preserve"> </w:t>
      </w:r>
      <w:r w:rsidRPr="00E5189B">
        <w:rPr>
          <w:rFonts w:ascii="Times New Roman" w:hAnsi="Times New Roman" w:cs="Times New Roman"/>
          <w:sz w:val="24"/>
          <w:szCs w:val="24"/>
        </w:rPr>
        <w:t>z zachowaniem terminów określonych w umowie. Mogą być one w szczególności spowodowane wystąpieniem zdarzenia losowego lub być wywołane przez warunki atmosferyczne</w:t>
      </w:r>
      <w:r w:rsidRPr="00E5189B">
        <w:rPr>
          <w:rFonts w:ascii="Times New Roman" w:hAnsi="Times New Roman" w:cs="Times New Roman"/>
          <w:spacing w:val="-15"/>
          <w:sz w:val="24"/>
          <w:szCs w:val="24"/>
        </w:rPr>
        <w:t xml:space="preserve"> </w:t>
      </w:r>
      <w:r w:rsidRPr="00E5189B">
        <w:rPr>
          <w:rFonts w:ascii="Times New Roman" w:hAnsi="Times New Roman" w:cs="Times New Roman"/>
          <w:sz w:val="24"/>
          <w:szCs w:val="24"/>
        </w:rPr>
        <w:t>bądź</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inne</w:t>
      </w:r>
      <w:r w:rsidRPr="00E5189B">
        <w:rPr>
          <w:rFonts w:ascii="Times New Roman" w:hAnsi="Times New Roman" w:cs="Times New Roman"/>
          <w:spacing w:val="-11"/>
          <w:sz w:val="24"/>
          <w:szCs w:val="24"/>
        </w:rPr>
        <w:t xml:space="preserve"> </w:t>
      </w:r>
      <w:r w:rsidRPr="00E5189B">
        <w:rPr>
          <w:rFonts w:ascii="Times New Roman" w:hAnsi="Times New Roman" w:cs="Times New Roman"/>
          <w:sz w:val="24"/>
          <w:szCs w:val="24"/>
        </w:rPr>
        <w:t>czynniki</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zewnętrzne,</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których</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nie</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można</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było</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przewidzieć</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ani im zapobiec lub przezwyciężyć poprzez działanie z zachowaniem należytej staranności. W takim przypadku strony zobowiązują się do wspólnego</w:t>
      </w:r>
      <w:r w:rsidRPr="00E5189B">
        <w:rPr>
          <w:rFonts w:ascii="Times New Roman" w:hAnsi="Times New Roman" w:cs="Times New Roman"/>
          <w:spacing w:val="15"/>
          <w:sz w:val="24"/>
          <w:szCs w:val="24"/>
        </w:rPr>
        <w:t xml:space="preserve"> </w:t>
      </w:r>
      <w:r w:rsidRPr="00E5189B">
        <w:rPr>
          <w:rFonts w:ascii="Times New Roman" w:hAnsi="Times New Roman" w:cs="Times New Roman"/>
          <w:sz w:val="24"/>
          <w:szCs w:val="24"/>
        </w:rPr>
        <w:t>określenia nowych warunków oraz nowego terminu realizacji umowy poprzez zmianę terminu określonego w § 6 ust.1</w:t>
      </w:r>
      <w:r>
        <w:rPr>
          <w:rFonts w:ascii="Times New Roman" w:hAnsi="Times New Roman" w:cs="Times New Roman"/>
          <w:sz w:val="24"/>
          <w:szCs w:val="24"/>
        </w:rPr>
        <w:t>,</w:t>
      </w:r>
    </w:p>
    <w:p w14:paraId="1273C312" w14:textId="3C44E545"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E5189B">
        <w:rPr>
          <w:rFonts w:ascii="Times New Roman" w:hAnsi="Times New Roman" w:cs="Times New Roman"/>
          <w:sz w:val="24"/>
          <w:szCs w:val="24"/>
        </w:rPr>
        <w:br/>
        <w:t>których</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istnienie</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lub</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lokalizacja</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były</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nieujawnione</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przy</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opracowywaniu</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postępowania</w:t>
      </w:r>
      <w:r>
        <w:rPr>
          <w:rFonts w:ascii="Times New Roman" w:hAnsi="Times New Roman" w:cs="Times New Roman"/>
          <w:sz w:val="24"/>
          <w:szCs w:val="24"/>
        </w:rPr>
        <w:t xml:space="preserve"> </w:t>
      </w:r>
      <w:r w:rsidRPr="00E5189B">
        <w:rPr>
          <w:rFonts w:ascii="Times New Roman" w:hAnsi="Times New Roman" w:cs="Times New Roman"/>
          <w:sz w:val="24"/>
          <w:szCs w:val="24"/>
        </w:rPr>
        <w:t>o czas ni</w:t>
      </w:r>
      <w:r>
        <w:rPr>
          <w:rFonts w:ascii="Times New Roman" w:hAnsi="Times New Roman" w:cs="Times New Roman"/>
          <w:sz w:val="24"/>
          <w:szCs w:val="24"/>
        </w:rPr>
        <w:t>e</w:t>
      </w:r>
      <w:r w:rsidRPr="00E5189B">
        <w:rPr>
          <w:rFonts w:ascii="Times New Roman" w:hAnsi="Times New Roman" w:cs="Times New Roman"/>
          <w:sz w:val="24"/>
          <w:szCs w:val="24"/>
        </w:rPr>
        <w:t>zbędny na ewentualną zmianę dokumentacji projektowej oraz usunięcia kolizji</w:t>
      </w:r>
      <w:r>
        <w:rPr>
          <w:rFonts w:ascii="Times New Roman" w:hAnsi="Times New Roman" w:cs="Times New Roman"/>
          <w:sz w:val="24"/>
          <w:szCs w:val="24"/>
        </w:rPr>
        <w:t>,</w:t>
      </w:r>
    </w:p>
    <w:p w14:paraId="2D452003" w14:textId="47B55467" w:rsidR="00E5189B" w:rsidRP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innych przyczyny zewnętrznych niezależnych od Zamawiającego oraz </w:t>
      </w:r>
      <w:r w:rsidRPr="00E5189B">
        <w:rPr>
          <w:rFonts w:ascii="Times New Roman" w:hAnsi="Times New Roman" w:cs="Times New Roman"/>
          <w:spacing w:val="-4"/>
          <w:sz w:val="24"/>
          <w:szCs w:val="24"/>
        </w:rPr>
        <w:t xml:space="preserve">Wykonawcy, </w:t>
      </w:r>
      <w:r w:rsidRPr="00E5189B">
        <w:rPr>
          <w:rFonts w:ascii="Times New Roman" w:hAnsi="Times New Roman" w:cs="Times New Roman"/>
          <w:sz w:val="24"/>
          <w:szCs w:val="24"/>
        </w:rPr>
        <w:t>skutkujące niemożliwością prowadzenia działań w celu wykonania</w:t>
      </w:r>
      <w:r w:rsidRPr="00E5189B">
        <w:rPr>
          <w:rFonts w:ascii="Times New Roman" w:hAnsi="Times New Roman" w:cs="Times New Roman"/>
          <w:spacing w:val="-6"/>
          <w:sz w:val="24"/>
          <w:szCs w:val="24"/>
        </w:rPr>
        <w:t xml:space="preserve"> </w:t>
      </w:r>
      <w:r w:rsidRPr="00E5189B">
        <w:rPr>
          <w:rFonts w:ascii="Times New Roman" w:hAnsi="Times New Roman" w:cs="Times New Roman"/>
          <w:spacing w:val="-3"/>
          <w:sz w:val="24"/>
          <w:szCs w:val="24"/>
        </w:rPr>
        <w:lastRenderedPageBreak/>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r w:rsidRPr="00D72C15">
        <w:rPr>
          <w:spacing w:val="-3"/>
        </w:rPr>
        <w:t xml:space="preserve">j.w.,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79205E9C" w14:textId="71348BE9" w:rsidR="00E5189B"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p>
    <w:p w14:paraId="07E84BF4" w14:textId="77777777" w:rsidR="00DD5D35" w:rsidRDefault="00DD5D35" w:rsidP="00DD5D35">
      <w:pPr>
        <w:pStyle w:val="Akapitzlist"/>
        <w:widowControl w:val="0"/>
        <w:tabs>
          <w:tab w:val="left" w:pos="709"/>
          <w:tab w:val="left" w:pos="6237"/>
        </w:tabs>
        <w:autoSpaceDE w:val="0"/>
        <w:autoSpaceDN w:val="0"/>
        <w:spacing w:after="0" w:line="360" w:lineRule="auto"/>
        <w:ind w:left="498"/>
        <w:contextualSpacing w:val="0"/>
        <w:jc w:val="both"/>
        <w:rPr>
          <w:rFonts w:ascii="Times New Roman" w:hAnsi="Times New Roman" w:cs="Times New Roman"/>
          <w:sz w:val="24"/>
          <w:szCs w:val="24"/>
        </w:rPr>
      </w:pPr>
    </w:p>
    <w:p w14:paraId="0BFA41C9" w14:textId="77777777" w:rsidR="005B2D8C" w:rsidRDefault="005B2D8C" w:rsidP="003165E8">
      <w:pPr>
        <w:pStyle w:val="Nagwek1"/>
        <w:spacing w:line="360" w:lineRule="auto"/>
        <w:ind w:left="0" w:right="0"/>
        <w:jc w:val="left"/>
      </w:pPr>
    </w:p>
    <w:p w14:paraId="19545A48" w14:textId="2B48DC7F" w:rsidR="00F17ADD" w:rsidRPr="00D72C15" w:rsidRDefault="00F17ADD" w:rsidP="00D72C15">
      <w:pPr>
        <w:pStyle w:val="Nagwek1"/>
        <w:spacing w:line="360" w:lineRule="auto"/>
        <w:ind w:left="0" w:right="0"/>
      </w:pPr>
      <w:r w:rsidRPr="00D72C15">
        <w:lastRenderedPageBreak/>
        <w:t>§ 1</w:t>
      </w:r>
      <w:r w:rsidR="003165E8">
        <w:t>6</w:t>
      </w:r>
      <w:r w:rsidRPr="00D72C15">
        <w:t xml:space="preserve"> Nadzór</w:t>
      </w:r>
    </w:p>
    <w:p w14:paraId="54183E04" w14:textId="4D8CF764" w:rsidR="00F17ADD" w:rsidRPr="00D72C15" w:rsidRDefault="00F17ADD">
      <w:pPr>
        <w:pStyle w:val="Akapitzlist"/>
        <w:widowControl w:val="0"/>
        <w:numPr>
          <w:ilvl w:val="0"/>
          <w:numId w:val="3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2B3B85D3" w:rsidR="005B2D8C" w:rsidRDefault="00F17ADD">
      <w:pPr>
        <w:pStyle w:val="Akapitzlist"/>
        <w:widowControl w:val="0"/>
        <w:numPr>
          <w:ilvl w:val="0"/>
          <w:numId w:val="3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EF7E0D">
        <w:rPr>
          <w:rFonts w:ascii="Times New Roman" w:hAnsi="Times New Roman" w:cs="Times New Roman"/>
          <w:sz w:val="24"/>
          <w:szCs w:val="24"/>
        </w:rPr>
        <w:br/>
      </w:r>
      <w:r w:rsidR="006A3D81" w:rsidRPr="00D72C15">
        <w:rPr>
          <w:rFonts w:ascii="Times New Roman" w:hAnsi="Times New Roman" w:cs="Times New Roman"/>
          <w:sz w:val="24"/>
          <w:szCs w:val="24"/>
        </w:rPr>
        <w:t>wyznacza: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tel. ………………………</w:t>
      </w:r>
      <w:r w:rsidR="00EF7E0D">
        <w:rPr>
          <w:rFonts w:ascii="Times New Roman" w:hAnsi="Times New Roman" w:cs="Times New Roman"/>
          <w:sz w:val="24"/>
          <w:szCs w:val="24"/>
        </w:rPr>
        <w:t>…</w:t>
      </w:r>
    </w:p>
    <w:p w14:paraId="2589CB5E" w14:textId="1A1BDD59" w:rsidR="00F522B4"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A075EF2" w14:textId="77777777" w:rsidR="003165E8" w:rsidRPr="00992676" w:rsidRDefault="003165E8"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17B1B0D4" w:rsidR="003062DA" w:rsidRPr="00D72C15" w:rsidRDefault="003062DA" w:rsidP="00D72C15">
      <w:pPr>
        <w:pStyle w:val="Nagwek1"/>
        <w:spacing w:line="360" w:lineRule="auto"/>
        <w:ind w:left="0" w:right="0"/>
      </w:pPr>
      <w:r w:rsidRPr="00D72C15">
        <w:t>§ 1</w:t>
      </w:r>
      <w:r w:rsidR="003165E8">
        <w:t>7</w:t>
      </w:r>
      <w:r w:rsidRPr="00D72C15">
        <w:t xml:space="preserve"> Ochrona środowiska i odpady</w:t>
      </w:r>
    </w:p>
    <w:p w14:paraId="7500745F" w14:textId="2F5EE7CD" w:rsidR="003062DA" w:rsidRPr="00D72C15" w:rsidRDefault="003062DA">
      <w:pPr>
        <w:pStyle w:val="Akapitzlist"/>
        <w:widowControl w:val="0"/>
        <w:numPr>
          <w:ilvl w:val="0"/>
          <w:numId w:val="38"/>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r w:rsidR="00BB1DB4" w:rsidRPr="00D72C15">
        <w:rPr>
          <w:rFonts w:ascii="Times New Roman" w:hAnsi="Times New Roman" w:cs="Times New Roman"/>
          <w:sz w:val="24"/>
          <w:szCs w:val="24"/>
        </w:rPr>
        <w:t xml:space="preserve">t.j.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EF7E0D">
        <w:rPr>
          <w:rFonts w:ascii="Times New Roman" w:hAnsi="Times New Roman" w:cs="Times New Roman"/>
          <w:spacing w:val="-4"/>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202</w:t>
      </w:r>
      <w:r w:rsidR="002B25C0">
        <w:rPr>
          <w:rFonts w:ascii="Times New Roman" w:hAnsi="Times New Roman" w:cs="Times New Roman"/>
          <w:sz w:val="24"/>
          <w:szCs w:val="24"/>
        </w:rPr>
        <w:t>2</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poz.</w:t>
      </w:r>
      <w:r w:rsidRPr="00D72C15">
        <w:rPr>
          <w:rFonts w:ascii="Times New Roman" w:hAnsi="Times New Roman" w:cs="Times New Roman"/>
          <w:spacing w:val="-5"/>
          <w:sz w:val="24"/>
          <w:szCs w:val="24"/>
        </w:rPr>
        <w:t xml:space="preserve"> </w:t>
      </w:r>
      <w:r w:rsidR="002B25C0">
        <w:rPr>
          <w:rFonts w:ascii="Times New Roman" w:hAnsi="Times New Roman" w:cs="Times New Roman"/>
          <w:sz w:val="24"/>
          <w:szCs w:val="24"/>
        </w:rPr>
        <w:t>2556 z późn. zm.</w:t>
      </w:r>
      <w:r w:rsidRPr="00D72C15">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02431EBA" w14:textId="75B68F1A" w:rsidR="00A63186" w:rsidRDefault="003062DA">
      <w:pPr>
        <w:pStyle w:val="Akapitzlist"/>
        <w:widowControl w:val="0"/>
        <w:numPr>
          <w:ilvl w:val="0"/>
          <w:numId w:val="38"/>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jako wytwórca odpadów zobowiązany jest do przestrzegania przepisów ustawy z dnia 14 grudnia 2012 r. o odpadach (</w:t>
      </w:r>
      <w:r w:rsidR="00C63869">
        <w:rPr>
          <w:rFonts w:ascii="Times New Roman" w:hAnsi="Times New Roman" w:cs="Times New Roman"/>
          <w:sz w:val="24"/>
          <w:szCs w:val="24"/>
        </w:rPr>
        <w:t xml:space="preserve">tj. </w:t>
      </w:r>
      <w:r w:rsidRPr="00D72C15">
        <w:rPr>
          <w:rFonts w:ascii="Times New Roman" w:hAnsi="Times New Roman" w:cs="Times New Roman"/>
          <w:sz w:val="24"/>
          <w:szCs w:val="24"/>
        </w:rPr>
        <w:t>Dz. U. z 202</w:t>
      </w:r>
      <w:r w:rsidR="00C63869">
        <w:rPr>
          <w:rFonts w:ascii="Times New Roman" w:hAnsi="Times New Roman" w:cs="Times New Roman"/>
          <w:sz w:val="24"/>
          <w:szCs w:val="24"/>
        </w:rPr>
        <w:t>2</w:t>
      </w:r>
      <w:r w:rsidR="00A63186">
        <w:rPr>
          <w:rFonts w:ascii="Times New Roman" w:hAnsi="Times New Roman" w:cs="Times New Roman"/>
          <w:sz w:val="24"/>
          <w:szCs w:val="24"/>
        </w:rPr>
        <w:t xml:space="preserve"> poz. </w:t>
      </w:r>
      <w:r w:rsidR="00C63869">
        <w:rPr>
          <w:rFonts w:ascii="Times New Roman" w:hAnsi="Times New Roman" w:cs="Times New Roman"/>
          <w:sz w:val="24"/>
          <w:szCs w:val="24"/>
        </w:rPr>
        <w:t>699</w:t>
      </w:r>
      <w:r w:rsidRPr="00D72C15">
        <w:rPr>
          <w:rFonts w:ascii="Times New Roman" w:hAnsi="Times New Roman" w:cs="Times New Roman"/>
          <w:sz w:val="24"/>
          <w:szCs w:val="24"/>
        </w:rPr>
        <w:t xml:space="preserve"> z późn. zm.).</w:t>
      </w:r>
    </w:p>
    <w:p w14:paraId="779CD2E0" w14:textId="47D24BEC" w:rsidR="00DD5D35" w:rsidRDefault="00DD5D35" w:rsidP="00DD5D35">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69B766B0" w14:textId="77777777" w:rsidR="003165E8" w:rsidRPr="00F522B4" w:rsidRDefault="003165E8" w:rsidP="00DD5D35">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00A35A15" w14:textId="69A08D20"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3165E8">
        <w:rPr>
          <w:rFonts w:ascii="Times New Roman" w:hAnsi="Times New Roman" w:cs="Times New Roman"/>
          <w:b/>
          <w:bCs/>
          <w:sz w:val="24"/>
          <w:szCs w:val="24"/>
        </w:rPr>
        <w:t>18</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6733F041" w14:textId="0829EE97" w:rsidR="003A0598" w:rsidRPr="00D72C15" w:rsidRDefault="003A0598">
      <w:pPr>
        <w:pStyle w:val="Akapitzlist"/>
        <w:widowControl w:val="0"/>
        <w:numPr>
          <w:ilvl w:val="0"/>
          <w:numId w:val="3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5C6179C8" w14:textId="66EF7571" w:rsidR="003A0598" w:rsidRDefault="003A0598">
      <w:pPr>
        <w:pStyle w:val="Akapitzlist"/>
        <w:widowControl w:val="0"/>
        <w:numPr>
          <w:ilvl w:val="0"/>
          <w:numId w:val="3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0B796551" w14:textId="3BEB527E" w:rsidR="00EF7E0D" w:rsidRDefault="00EF7E0D" w:rsidP="00EF7E0D">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4DC87C78" w14:textId="77777777" w:rsidR="003165E8" w:rsidRPr="005B2D8C" w:rsidRDefault="003165E8" w:rsidP="00EF7E0D">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4A9C44FD" w14:textId="302BC471"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3165E8">
        <w:rPr>
          <w:rFonts w:ascii="Times New Roman" w:hAnsi="Times New Roman" w:cs="Times New Roman"/>
          <w:b/>
          <w:bCs/>
          <w:sz w:val="24"/>
          <w:szCs w:val="24"/>
        </w:rPr>
        <w:t>19</w:t>
      </w:r>
      <w:r w:rsidR="004939C6" w:rsidRPr="00D72C15">
        <w:rPr>
          <w:rFonts w:ascii="Times New Roman" w:hAnsi="Times New Roman" w:cs="Times New Roman"/>
          <w:b/>
          <w:bCs/>
          <w:sz w:val="24"/>
          <w:szCs w:val="24"/>
        </w:rPr>
        <w:t xml:space="preserve"> Postanowienia końcowe</w:t>
      </w:r>
    </w:p>
    <w:p w14:paraId="680F6820" w14:textId="68F6619B" w:rsidR="004939C6" w:rsidRPr="00D72C15" w:rsidRDefault="00AB0BEA">
      <w:pPr>
        <w:pStyle w:val="Akapitzlist"/>
        <w:widowControl w:val="0"/>
        <w:numPr>
          <w:ilvl w:val="0"/>
          <w:numId w:val="36"/>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C63869">
        <w:rPr>
          <w:rFonts w:ascii="Times New Roman" w:eastAsia="MS Mincho" w:hAnsi="Times New Roman" w:cs="Times New Roman"/>
          <w:sz w:val="24"/>
          <w:szCs w:val="24"/>
        </w:rPr>
        <w:t>.</w:t>
      </w:r>
    </w:p>
    <w:p w14:paraId="321A7D6D" w14:textId="20A1BFD1" w:rsidR="004939C6" w:rsidRPr="00D72C15" w:rsidRDefault="004939C6">
      <w:pPr>
        <w:pStyle w:val="Akapitzlist"/>
        <w:widowControl w:val="0"/>
        <w:numPr>
          <w:ilvl w:val="0"/>
          <w:numId w:val="3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 xml:space="preserve">Prawa Zamówień </w:t>
      </w:r>
      <w:r w:rsidR="007040F9" w:rsidRPr="00D72C15">
        <w:rPr>
          <w:rFonts w:ascii="Times New Roman" w:hAnsi="Times New Roman" w:cs="Times New Roman"/>
          <w:spacing w:val="-6"/>
          <w:sz w:val="24"/>
          <w:szCs w:val="24"/>
        </w:rPr>
        <w:t>Publicznych, Kodeksu</w:t>
      </w:r>
      <w:r w:rsidR="00F70B0D" w:rsidRPr="00D72C15">
        <w:rPr>
          <w:rFonts w:ascii="Times New Roman" w:hAnsi="Times New Roman" w:cs="Times New Roman"/>
          <w:spacing w:val="-6"/>
          <w:sz w:val="24"/>
          <w:szCs w:val="24"/>
        </w:rPr>
        <w:t xml:space="preserve"> 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pPr>
        <w:pStyle w:val="Akapitzlist"/>
        <w:widowControl w:val="0"/>
        <w:numPr>
          <w:ilvl w:val="0"/>
          <w:numId w:val="3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47BA631D" w14:textId="747E294B" w:rsidR="00611112" w:rsidRPr="005B2D8C" w:rsidRDefault="004939C6">
      <w:pPr>
        <w:pStyle w:val="Akapitzlist"/>
        <w:widowControl w:val="0"/>
        <w:numPr>
          <w:ilvl w:val="0"/>
          <w:numId w:val="3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lastRenderedPageBreak/>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30C8B181" w14:textId="77777777" w:rsidR="005B2D8C" w:rsidRDefault="005B2D8C" w:rsidP="00D72C15">
      <w:pPr>
        <w:spacing w:after="0" w:line="360" w:lineRule="auto"/>
        <w:jc w:val="both"/>
        <w:rPr>
          <w:rFonts w:ascii="Times New Roman" w:hAnsi="Times New Roman" w:cs="Times New Roman"/>
          <w:sz w:val="24"/>
          <w:szCs w:val="24"/>
        </w:rPr>
      </w:pPr>
    </w:p>
    <w:p w14:paraId="389F7A7F" w14:textId="3DBDADFE" w:rsidR="004939C6" w:rsidRPr="00D72C15" w:rsidRDefault="004939C6"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1F4C7745" w:rsidR="00EF7E0D" w:rsidRDefault="00EF7E0D" w:rsidP="00D72C15">
      <w:pPr>
        <w:spacing w:after="0" w:line="360" w:lineRule="auto"/>
        <w:jc w:val="both"/>
        <w:rPr>
          <w:rFonts w:ascii="Times New Roman" w:hAnsi="Times New Roman" w:cs="Times New Roman"/>
          <w:sz w:val="24"/>
          <w:szCs w:val="24"/>
        </w:rPr>
      </w:pPr>
    </w:p>
    <w:p w14:paraId="538846E4" w14:textId="2E1474D7" w:rsidR="00EF7E0D" w:rsidRDefault="00EF7E0D" w:rsidP="00D72C15">
      <w:pPr>
        <w:spacing w:after="0" w:line="360" w:lineRule="auto"/>
        <w:jc w:val="both"/>
        <w:rPr>
          <w:rFonts w:ascii="Times New Roman" w:hAnsi="Times New Roman" w:cs="Times New Roman"/>
          <w:sz w:val="24"/>
          <w:szCs w:val="24"/>
        </w:rPr>
      </w:pPr>
    </w:p>
    <w:p w14:paraId="61D3380A" w14:textId="77777777" w:rsidR="00EF7E0D" w:rsidRPr="00D72C15" w:rsidRDefault="00EF7E0D" w:rsidP="00D72C15">
      <w:pPr>
        <w:spacing w:after="0" w:line="360" w:lineRule="auto"/>
        <w:jc w:val="both"/>
        <w:rPr>
          <w:rFonts w:ascii="Times New Roman" w:hAnsi="Times New Roman" w:cs="Times New Roman"/>
          <w:sz w:val="24"/>
          <w:szCs w:val="24"/>
        </w:rPr>
      </w:pPr>
    </w:p>
    <w:p w14:paraId="4F3690A9" w14:textId="7B953D9C" w:rsidR="005B2D8C" w:rsidRDefault="005B2D8C" w:rsidP="00D72C15">
      <w:pPr>
        <w:spacing w:after="0" w:line="360" w:lineRule="auto"/>
        <w:rPr>
          <w:rFonts w:ascii="Times New Roman" w:hAnsi="Times New Roman" w:cs="Times New Roman"/>
          <w:sz w:val="24"/>
          <w:szCs w:val="24"/>
        </w:rPr>
      </w:pPr>
    </w:p>
    <w:p w14:paraId="27697F16" w14:textId="153D3ABF" w:rsidR="00F522B4" w:rsidRDefault="00F522B4" w:rsidP="00D72C15">
      <w:pPr>
        <w:spacing w:after="0" w:line="360" w:lineRule="auto"/>
        <w:rPr>
          <w:rFonts w:ascii="Times New Roman" w:hAnsi="Times New Roman" w:cs="Times New Roman"/>
          <w:sz w:val="24"/>
          <w:szCs w:val="24"/>
        </w:rPr>
      </w:pPr>
    </w:p>
    <w:p w14:paraId="69037D5D" w14:textId="45ED39AB" w:rsidR="00F522B4" w:rsidRDefault="00F522B4" w:rsidP="00D72C15">
      <w:pPr>
        <w:spacing w:after="0" w:line="360" w:lineRule="auto"/>
        <w:rPr>
          <w:rFonts w:ascii="Times New Roman" w:hAnsi="Times New Roman" w:cs="Times New Roman"/>
          <w:sz w:val="24"/>
          <w:szCs w:val="24"/>
        </w:rPr>
      </w:pPr>
    </w:p>
    <w:p w14:paraId="38CA29A4" w14:textId="3EAC4E39" w:rsidR="00F522B4" w:rsidRDefault="00F522B4" w:rsidP="00D72C15">
      <w:pPr>
        <w:spacing w:after="0" w:line="360" w:lineRule="auto"/>
        <w:rPr>
          <w:rFonts w:ascii="Times New Roman" w:hAnsi="Times New Roman" w:cs="Times New Roman"/>
          <w:sz w:val="24"/>
          <w:szCs w:val="24"/>
        </w:rPr>
      </w:pPr>
    </w:p>
    <w:p w14:paraId="4087B779" w14:textId="1F5BF97D" w:rsidR="00F522B4" w:rsidRDefault="00F522B4" w:rsidP="00D72C15">
      <w:pPr>
        <w:spacing w:after="0" w:line="360" w:lineRule="auto"/>
        <w:rPr>
          <w:rFonts w:ascii="Times New Roman" w:hAnsi="Times New Roman" w:cs="Times New Roman"/>
          <w:sz w:val="24"/>
          <w:szCs w:val="24"/>
        </w:rPr>
      </w:pPr>
    </w:p>
    <w:p w14:paraId="267EE77C" w14:textId="6D8346ED" w:rsidR="003165E8" w:rsidRDefault="003165E8" w:rsidP="00D72C15">
      <w:pPr>
        <w:spacing w:after="0" w:line="360" w:lineRule="auto"/>
        <w:rPr>
          <w:rFonts w:ascii="Times New Roman" w:hAnsi="Times New Roman" w:cs="Times New Roman"/>
          <w:sz w:val="24"/>
          <w:szCs w:val="24"/>
        </w:rPr>
      </w:pPr>
    </w:p>
    <w:p w14:paraId="6044EBDB" w14:textId="4F1910D7" w:rsidR="003165E8" w:rsidRDefault="003165E8" w:rsidP="00D72C15">
      <w:pPr>
        <w:spacing w:after="0" w:line="360" w:lineRule="auto"/>
        <w:rPr>
          <w:rFonts w:ascii="Times New Roman" w:hAnsi="Times New Roman" w:cs="Times New Roman"/>
          <w:sz w:val="24"/>
          <w:szCs w:val="24"/>
        </w:rPr>
      </w:pPr>
    </w:p>
    <w:p w14:paraId="0FA7F19C" w14:textId="38EC978F" w:rsidR="003165E8" w:rsidRDefault="003165E8" w:rsidP="00D72C15">
      <w:pPr>
        <w:spacing w:after="0" w:line="360" w:lineRule="auto"/>
        <w:rPr>
          <w:rFonts w:ascii="Times New Roman" w:hAnsi="Times New Roman" w:cs="Times New Roman"/>
          <w:sz w:val="24"/>
          <w:szCs w:val="24"/>
        </w:rPr>
      </w:pPr>
    </w:p>
    <w:p w14:paraId="677F1107" w14:textId="10BD2FB5" w:rsidR="003165E8" w:rsidRDefault="003165E8" w:rsidP="00D72C15">
      <w:pPr>
        <w:spacing w:after="0" w:line="360" w:lineRule="auto"/>
        <w:rPr>
          <w:rFonts w:ascii="Times New Roman" w:hAnsi="Times New Roman" w:cs="Times New Roman"/>
          <w:sz w:val="24"/>
          <w:szCs w:val="24"/>
        </w:rPr>
      </w:pPr>
    </w:p>
    <w:p w14:paraId="44DBF763" w14:textId="45AE797D" w:rsidR="003165E8" w:rsidRDefault="003165E8" w:rsidP="00D72C15">
      <w:pPr>
        <w:spacing w:after="0" w:line="360" w:lineRule="auto"/>
        <w:rPr>
          <w:rFonts w:ascii="Times New Roman" w:hAnsi="Times New Roman" w:cs="Times New Roman"/>
          <w:sz w:val="24"/>
          <w:szCs w:val="24"/>
        </w:rPr>
      </w:pPr>
    </w:p>
    <w:p w14:paraId="51779929" w14:textId="743B912F" w:rsidR="003165E8" w:rsidRDefault="003165E8" w:rsidP="00D72C15">
      <w:pPr>
        <w:spacing w:after="0" w:line="360" w:lineRule="auto"/>
        <w:rPr>
          <w:rFonts w:ascii="Times New Roman" w:hAnsi="Times New Roman" w:cs="Times New Roman"/>
          <w:sz w:val="24"/>
          <w:szCs w:val="24"/>
        </w:rPr>
      </w:pPr>
    </w:p>
    <w:p w14:paraId="2C3DA95E" w14:textId="54974733" w:rsidR="003165E8" w:rsidRDefault="003165E8" w:rsidP="00D72C15">
      <w:pPr>
        <w:spacing w:after="0" w:line="360" w:lineRule="auto"/>
        <w:rPr>
          <w:rFonts w:ascii="Times New Roman" w:hAnsi="Times New Roman" w:cs="Times New Roman"/>
          <w:sz w:val="24"/>
          <w:szCs w:val="24"/>
        </w:rPr>
      </w:pPr>
    </w:p>
    <w:p w14:paraId="4A935761" w14:textId="118BF4A4" w:rsidR="003165E8" w:rsidRDefault="003165E8" w:rsidP="00D72C15">
      <w:pPr>
        <w:spacing w:after="0" w:line="360" w:lineRule="auto"/>
        <w:rPr>
          <w:rFonts w:ascii="Times New Roman" w:hAnsi="Times New Roman" w:cs="Times New Roman"/>
          <w:sz w:val="24"/>
          <w:szCs w:val="24"/>
        </w:rPr>
      </w:pPr>
    </w:p>
    <w:p w14:paraId="4134E73C" w14:textId="2597B05B" w:rsidR="003165E8" w:rsidRDefault="003165E8" w:rsidP="00D72C15">
      <w:pPr>
        <w:spacing w:after="0" w:line="360" w:lineRule="auto"/>
        <w:rPr>
          <w:rFonts w:ascii="Times New Roman" w:hAnsi="Times New Roman" w:cs="Times New Roman"/>
          <w:sz w:val="24"/>
          <w:szCs w:val="24"/>
        </w:rPr>
      </w:pPr>
    </w:p>
    <w:p w14:paraId="47555871" w14:textId="302EC889" w:rsidR="003165E8" w:rsidRDefault="003165E8" w:rsidP="00D72C15">
      <w:pPr>
        <w:spacing w:after="0" w:line="360" w:lineRule="auto"/>
        <w:rPr>
          <w:rFonts w:ascii="Times New Roman" w:hAnsi="Times New Roman" w:cs="Times New Roman"/>
          <w:sz w:val="24"/>
          <w:szCs w:val="24"/>
        </w:rPr>
      </w:pPr>
    </w:p>
    <w:p w14:paraId="0DCFEF50" w14:textId="7D1C84BC" w:rsidR="003165E8" w:rsidRDefault="003165E8" w:rsidP="00D72C15">
      <w:pPr>
        <w:spacing w:after="0" w:line="360" w:lineRule="auto"/>
        <w:rPr>
          <w:rFonts w:ascii="Times New Roman" w:hAnsi="Times New Roman" w:cs="Times New Roman"/>
          <w:sz w:val="24"/>
          <w:szCs w:val="24"/>
        </w:rPr>
      </w:pPr>
    </w:p>
    <w:p w14:paraId="4A1D14BC" w14:textId="58B154A0" w:rsidR="003165E8" w:rsidRDefault="003165E8" w:rsidP="00D72C15">
      <w:pPr>
        <w:spacing w:after="0" w:line="360" w:lineRule="auto"/>
        <w:rPr>
          <w:rFonts w:ascii="Times New Roman" w:hAnsi="Times New Roman" w:cs="Times New Roman"/>
          <w:sz w:val="24"/>
          <w:szCs w:val="24"/>
        </w:rPr>
      </w:pPr>
    </w:p>
    <w:p w14:paraId="26086048" w14:textId="2A62820C" w:rsidR="003165E8" w:rsidRDefault="003165E8" w:rsidP="00D72C15">
      <w:pPr>
        <w:spacing w:after="0" w:line="360" w:lineRule="auto"/>
        <w:rPr>
          <w:rFonts w:ascii="Times New Roman" w:hAnsi="Times New Roman" w:cs="Times New Roman"/>
          <w:sz w:val="24"/>
          <w:szCs w:val="24"/>
        </w:rPr>
      </w:pPr>
    </w:p>
    <w:p w14:paraId="2023E2AC" w14:textId="1BBBB1EF" w:rsidR="003165E8" w:rsidRDefault="003165E8" w:rsidP="00D72C15">
      <w:pPr>
        <w:spacing w:after="0" w:line="360" w:lineRule="auto"/>
        <w:rPr>
          <w:rFonts w:ascii="Times New Roman" w:hAnsi="Times New Roman" w:cs="Times New Roman"/>
          <w:sz w:val="24"/>
          <w:szCs w:val="24"/>
        </w:rPr>
      </w:pPr>
    </w:p>
    <w:p w14:paraId="0AA5E250" w14:textId="18E7CB4A" w:rsidR="003165E8" w:rsidRDefault="003165E8" w:rsidP="00D72C15">
      <w:pPr>
        <w:spacing w:after="0" w:line="360" w:lineRule="auto"/>
        <w:rPr>
          <w:rFonts w:ascii="Times New Roman" w:hAnsi="Times New Roman" w:cs="Times New Roman"/>
          <w:sz w:val="24"/>
          <w:szCs w:val="24"/>
        </w:rPr>
      </w:pPr>
    </w:p>
    <w:p w14:paraId="0F6EA084" w14:textId="22109822" w:rsidR="003165E8" w:rsidRDefault="003165E8" w:rsidP="00D72C15">
      <w:pPr>
        <w:spacing w:after="0" w:line="360" w:lineRule="auto"/>
        <w:rPr>
          <w:rFonts w:ascii="Times New Roman" w:hAnsi="Times New Roman" w:cs="Times New Roman"/>
          <w:sz w:val="24"/>
          <w:szCs w:val="24"/>
        </w:rPr>
      </w:pPr>
    </w:p>
    <w:p w14:paraId="71A92252" w14:textId="0096990E" w:rsidR="003165E8" w:rsidRDefault="003165E8" w:rsidP="00D72C15">
      <w:pPr>
        <w:spacing w:after="0" w:line="360" w:lineRule="auto"/>
        <w:rPr>
          <w:rFonts w:ascii="Times New Roman" w:hAnsi="Times New Roman" w:cs="Times New Roman"/>
          <w:sz w:val="24"/>
          <w:szCs w:val="24"/>
        </w:rPr>
      </w:pPr>
    </w:p>
    <w:p w14:paraId="2C7A6BE7" w14:textId="6F8A5123" w:rsidR="003165E8" w:rsidRDefault="003165E8" w:rsidP="00D72C15">
      <w:pPr>
        <w:spacing w:after="0" w:line="360" w:lineRule="auto"/>
        <w:rPr>
          <w:rFonts w:ascii="Times New Roman" w:hAnsi="Times New Roman" w:cs="Times New Roman"/>
          <w:sz w:val="24"/>
          <w:szCs w:val="24"/>
        </w:rPr>
      </w:pPr>
    </w:p>
    <w:p w14:paraId="2857975A" w14:textId="43561BA8" w:rsidR="003165E8" w:rsidRDefault="003165E8" w:rsidP="00D72C15">
      <w:pPr>
        <w:spacing w:after="0" w:line="360" w:lineRule="auto"/>
        <w:rPr>
          <w:rFonts w:ascii="Times New Roman" w:hAnsi="Times New Roman" w:cs="Times New Roman"/>
          <w:sz w:val="24"/>
          <w:szCs w:val="24"/>
        </w:rPr>
      </w:pPr>
    </w:p>
    <w:p w14:paraId="596FCC34" w14:textId="30F9CE5E" w:rsidR="003165E8" w:rsidRDefault="003165E8" w:rsidP="00D72C15">
      <w:pPr>
        <w:spacing w:after="0" w:line="360" w:lineRule="auto"/>
        <w:rPr>
          <w:rFonts w:ascii="Times New Roman" w:hAnsi="Times New Roman" w:cs="Times New Roman"/>
          <w:sz w:val="24"/>
          <w:szCs w:val="24"/>
        </w:rPr>
      </w:pPr>
    </w:p>
    <w:p w14:paraId="7A6EC011" w14:textId="05CB36CD" w:rsidR="003165E8" w:rsidRDefault="003165E8" w:rsidP="00D72C15">
      <w:pPr>
        <w:spacing w:after="0" w:line="360" w:lineRule="auto"/>
        <w:rPr>
          <w:rFonts w:ascii="Times New Roman" w:hAnsi="Times New Roman" w:cs="Times New Roman"/>
          <w:sz w:val="24"/>
          <w:szCs w:val="24"/>
        </w:rPr>
      </w:pPr>
    </w:p>
    <w:p w14:paraId="7F30B0FC" w14:textId="77777777" w:rsidR="003165E8" w:rsidRDefault="003165E8" w:rsidP="00D72C15">
      <w:pPr>
        <w:spacing w:after="0" w:line="360" w:lineRule="auto"/>
        <w:rPr>
          <w:rFonts w:ascii="Times New Roman" w:hAnsi="Times New Roman" w:cs="Times New Roman"/>
          <w:sz w:val="24"/>
          <w:szCs w:val="24"/>
        </w:rPr>
      </w:pPr>
    </w:p>
    <w:p w14:paraId="3C7062B2" w14:textId="7F19D2F6"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3F0A33">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F2BA" w14:textId="77777777" w:rsidR="00AE3FCB" w:rsidRDefault="00AE3FCB">
      <w:pPr>
        <w:spacing w:after="0" w:line="240" w:lineRule="auto"/>
      </w:pPr>
      <w:r>
        <w:separator/>
      </w:r>
    </w:p>
  </w:endnote>
  <w:endnote w:type="continuationSeparator" w:id="0">
    <w:p w14:paraId="71E0487E" w14:textId="77777777" w:rsidR="00AE3FCB" w:rsidRDefault="00AE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3A68" w14:textId="77777777" w:rsidR="00AE3FCB" w:rsidRDefault="00AE3FCB">
      <w:pPr>
        <w:spacing w:after="0" w:line="240" w:lineRule="auto"/>
      </w:pPr>
      <w:r>
        <w:separator/>
      </w:r>
    </w:p>
  </w:footnote>
  <w:footnote w:type="continuationSeparator" w:id="0">
    <w:p w14:paraId="7A0AC6C5" w14:textId="77777777" w:rsidR="00AE3FCB" w:rsidRDefault="00AE3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4BF497B"/>
    <w:multiLevelType w:val="hybridMultilevel"/>
    <w:tmpl w:val="8A30C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B02EAD"/>
    <w:multiLevelType w:val="hybridMultilevel"/>
    <w:tmpl w:val="9D4CD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735CFE"/>
    <w:multiLevelType w:val="hybridMultilevel"/>
    <w:tmpl w:val="82BE4784"/>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1" w15:restartNumberingAfterBreak="0">
    <w:nsid w:val="15F16D1A"/>
    <w:multiLevelType w:val="hybridMultilevel"/>
    <w:tmpl w:val="B0DEE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352D4"/>
    <w:multiLevelType w:val="hybridMultilevel"/>
    <w:tmpl w:val="D408F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0D5A4E"/>
    <w:multiLevelType w:val="hybridMultilevel"/>
    <w:tmpl w:val="447831B8"/>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5" w15:restartNumberingAfterBreak="0">
    <w:nsid w:val="21FA2002"/>
    <w:multiLevelType w:val="hybridMultilevel"/>
    <w:tmpl w:val="23C24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7"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02AE5"/>
    <w:multiLevelType w:val="hybridMultilevel"/>
    <w:tmpl w:val="9E5491D8"/>
    <w:lvl w:ilvl="0" w:tplc="B97C43EA">
      <w:start w:val="1"/>
      <w:numFmt w:val="lowerLetter"/>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335ADC"/>
    <w:multiLevelType w:val="hybridMultilevel"/>
    <w:tmpl w:val="EE34C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4"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6"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8"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427835B8"/>
    <w:multiLevelType w:val="hybridMultilevel"/>
    <w:tmpl w:val="0E66C302"/>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3C20E7"/>
    <w:multiLevelType w:val="hybridMultilevel"/>
    <w:tmpl w:val="8F58BCB0"/>
    <w:lvl w:ilvl="0" w:tplc="4D201A62">
      <w:start w:val="1"/>
      <w:numFmt w:val="decimal"/>
      <w:lvlText w:val="%1."/>
      <w:lvlJc w:val="left"/>
      <w:pPr>
        <w:ind w:left="360" w:hanging="360"/>
        <w:jc w:val="right"/>
      </w:pPr>
      <w:rPr>
        <w:rFonts w:hint="default"/>
        <w:i w:val="0"/>
        <w:iCs/>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2"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4"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355243"/>
    <w:multiLevelType w:val="hybridMultilevel"/>
    <w:tmpl w:val="2826AF3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3"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44"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74117236"/>
    <w:multiLevelType w:val="hybridMultilevel"/>
    <w:tmpl w:val="96FA5D3C"/>
    <w:lvl w:ilvl="0" w:tplc="FFFFFFFF">
      <w:start w:val="1"/>
      <w:numFmt w:val="lowerLetter"/>
      <w:lvlText w:val="%1)"/>
      <w:lvlJc w:val="left"/>
      <w:pPr>
        <w:ind w:left="1276" w:hanging="360"/>
      </w:pPr>
    </w:lvl>
    <w:lvl w:ilvl="1" w:tplc="FFFFFFFF">
      <w:start w:val="1"/>
      <w:numFmt w:val="lowerLetter"/>
      <w:lvlText w:val="%2."/>
      <w:lvlJc w:val="left"/>
      <w:pPr>
        <w:ind w:left="1996" w:hanging="360"/>
      </w:pPr>
    </w:lvl>
    <w:lvl w:ilvl="2" w:tplc="FFFFFFFF" w:tentative="1">
      <w:start w:val="1"/>
      <w:numFmt w:val="lowerRoman"/>
      <w:lvlText w:val="%3."/>
      <w:lvlJc w:val="right"/>
      <w:pPr>
        <w:ind w:left="2716" w:hanging="180"/>
      </w:pPr>
    </w:lvl>
    <w:lvl w:ilvl="3" w:tplc="FFFFFFFF" w:tentative="1">
      <w:start w:val="1"/>
      <w:numFmt w:val="decimal"/>
      <w:lvlText w:val="%4."/>
      <w:lvlJc w:val="left"/>
      <w:pPr>
        <w:ind w:left="3436" w:hanging="360"/>
      </w:pPr>
    </w:lvl>
    <w:lvl w:ilvl="4" w:tplc="FFFFFFFF" w:tentative="1">
      <w:start w:val="1"/>
      <w:numFmt w:val="lowerLetter"/>
      <w:lvlText w:val="%5."/>
      <w:lvlJc w:val="left"/>
      <w:pPr>
        <w:ind w:left="4156" w:hanging="360"/>
      </w:pPr>
    </w:lvl>
    <w:lvl w:ilvl="5" w:tplc="FFFFFFFF" w:tentative="1">
      <w:start w:val="1"/>
      <w:numFmt w:val="lowerRoman"/>
      <w:lvlText w:val="%6."/>
      <w:lvlJc w:val="right"/>
      <w:pPr>
        <w:ind w:left="4876" w:hanging="180"/>
      </w:pPr>
    </w:lvl>
    <w:lvl w:ilvl="6" w:tplc="FFFFFFFF" w:tentative="1">
      <w:start w:val="1"/>
      <w:numFmt w:val="decimal"/>
      <w:lvlText w:val="%7."/>
      <w:lvlJc w:val="left"/>
      <w:pPr>
        <w:ind w:left="5596" w:hanging="360"/>
      </w:pPr>
    </w:lvl>
    <w:lvl w:ilvl="7" w:tplc="FFFFFFFF" w:tentative="1">
      <w:start w:val="1"/>
      <w:numFmt w:val="lowerLetter"/>
      <w:lvlText w:val="%8."/>
      <w:lvlJc w:val="left"/>
      <w:pPr>
        <w:ind w:left="6316" w:hanging="360"/>
      </w:pPr>
    </w:lvl>
    <w:lvl w:ilvl="8" w:tplc="FFFFFFFF" w:tentative="1">
      <w:start w:val="1"/>
      <w:numFmt w:val="lowerRoman"/>
      <w:lvlText w:val="%9."/>
      <w:lvlJc w:val="right"/>
      <w:pPr>
        <w:ind w:left="7036" w:hanging="180"/>
      </w:pPr>
    </w:lvl>
  </w:abstractNum>
  <w:abstractNum w:abstractNumId="53"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40"/>
  </w:num>
  <w:num w:numId="2" w16cid:durableId="335501565">
    <w:abstractNumId w:val="50"/>
  </w:num>
  <w:num w:numId="3" w16cid:durableId="888956956">
    <w:abstractNumId w:val="3"/>
  </w:num>
  <w:num w:numId="4" w16cid:durableId="1208831065">
    <w:abstractNumId w:val="6"/>
  </w:num>
  <w:num w:numId="5" w16cid:durableId="1898859111">
    <w:abstractNumId w:val="5"/>
  </w:num>
  <w:num w:numId="6" w16cid:durableId="525293510">
    <w:abstractNumId w:val="37"/>
  </w:num>
  <w:num w:numId="7" w16cid:durableId="1597061011">
    <w:abstractNumId w:val="2"/>
  </w:num>
  <w:num w:numId="8" w16cid:durableId="107162117">
    <w:abstractNumId w:val="51"/>
  </w:num>
  <w:num w:numId="9" w16cid:durableId="59402790">
    <w:abstractNumId w:val="39"/>
  </w:num>
  <w:num w:numId="10" w16cid:durableId="1904171237">
    <w:abstractNumId w:val="25"/>
  </w:num>
  <w:num w:numId="11" w16cid:durableId="197164848">
    <w:abstractNumId w:val="17"/>
  </w:num>
  <w:num w:numId="12" w16cid:durableId="1335651437">
    <w:abstractNumId w:val="14"/>
  </w:num>
  <w:num w:numId="13" w16cid:durableId="181624963">
    <w:abstractNumId w:val="42"/>
  </w:num>
  <w:num w:numId="14" w16cid:durableId="653803682">
    <w:abstractNumId w:val="7"/>
  </w:num>
  <w:num w:numId="15" w16cid:durableId="355039344">
    <w:abstractNumId w:val="55"/>
  </w:num>
  <w:num w:numId="16" w16cid:durableId="1967471415">
    <w:abstractNumId w:val="31"/>
  </w:num>
  <w:num w:numId="17" w16cid:durableId="603457622">
    <w:abstractNumId w:val="48"/>
  </w:num>
  <w:num w:numId="18" w16cid:durableId="1839926127">
    <w:abstractNumId w:val="38"/>
  </w:num>
  <w:num w:numId="19" w16cid:durableId="1386879724">
    <w:abstractNumId w:val="24"/>
  </w:num>
  <w:num w:numId="20" w16cid:durableId="1753350378">
    <w:abstractNumId w:val="56"/>
  </w:num>
  <w:num w:numId="21" w16cid:durableId="1027609165">
    <w:abstractNumId w:val="49"/>
  </w:num>
  <w:num w:numId="22" w16cid:durableId="22561135">
    <w:abstractNumId w:val="44"/>
  </w:num>
  <w:num w:numId="23" w16cid:durableId="450708818">
    <w:abstractNumId w:val="41"/>
  </w:num>
  <w:num w:numId="24" w16cid:durableId="165675900">
    <w:abstractNumId w:val="20"/>
  </w:num>
  <w:num w:numId="25" w16cid:durableId="472673801">
    <w:abstractNumId w:val="32"/>
  </w:num>
  <w:num w:numId="26" w16cid:durableId="620111444">
    <w:abstractNumId w:val="4"/>
  </w:num>
  <w:num w:numId="27" w16cid:durableId="172964267">
    <w:abstractNumId w:val="18"/>
  </w:num>
  <w:num w:numId="28" w16cid:durableId="1062289621">
    <w:abstractNumId w:val="46"/>
  </w:num>
  <w:num w:numId="29" w16cid:durableId="1969966837">
    <w:abstractNumId w:val="36"/>
  </w:num>
  <w:num w:numId="30" w16cid:durableId="380397206">
    <w:abstractNumId w:val="47"/>
  </w:num>
  <w:num w:numId="31" w16cid:durableId="1799832855">
    <w:abstractNumId w:val="30"/>
  </w:num>
  <w:num w:numId="32" w16cid:durableId="286938216">
    <w:abstractNumId w:val="26"/>
  </w:num>
  <w:num w:numId="33" w16cid:durableId="652216171">
    <w:abstractNumId w:val="45"/>
  </w:num>
  <w:num w:numId="34" w16cid:durableId="547957299">
    <w:abstractNumId w:val="34"/>
  </w:num>
  <w:num w:numId="35" w16cid:durableId="63837119">
    <w:abstractNumId w:val="33"/>
  </w:num>
  <w:num w:numId="36" w16cid:durableId="1840271882">
    <w:abstractNumId w:val="10"/>
  </w:num>
  <w:num w:numId="37" w16cid:durableId="1247156761">
    <w:abstractNumId w:val="16"/>
  </w:num>
  <w:num w:numId="38" w16cid:durableId="1420254972">
    <w:abstractNumId w:val="23"/>
  </w:num>
  <w:num w:numId="39" w16cid:durableId="956760827">
    <w:abstractNumId w:val="53"/>
  </w:num>
  <w:num w:numId="40" w16cid:durableId="535042848">
    <w:abstractNumId w:val="43"/>
  </w:num>
  <w:num w:numId="41" w16cid:durableId="1289359391">
    <w:abstractNumId w:val="22"/>
  </w:num>
  <w:num w:numId="42" w16cid:durableId="655692292">
    <w:abstractNumId w:val="54"/>
  </w:num>
  <w:num w:numId="43" w16cid:durableId="1168591519">
    <w:abstractNumId w:val="27"/>
  </w:num>
  <w:num w:numId="44" w16cid:durableId="884367951">
    <w:abstractNumId w:val="28"/>
  </w:num>
  <w:num w:numId="45" w16cid:durableId="1212959902">
    <w:abstractNumId w:val="12"/>
  </w:num>
  <w:num w:numId="46" w16cid:durableId="1018239782">
    <w:abstractNumId w:val="21"/>
  </w:num>
  <w:num w:numId="47" w16cid:durableId="572740950">
    <w:abstractNumId w:val="9"/>
  </w:num>
  <w:num w:numId="48" w16cid:durableId="1400208596">
    <w:abstractNumId w:val="19"/>
  </w:num>
  <w:num w:numId="49" w16cid:durableId="2094931682">
    <w:abstractNumId w:val="1"/>
  </w:num>
  <w:num w:numId="50" w16cid:durableId="681012568">
    <w:abstractNumId w:val="11"/>
  </w:num>
  <w:num w:numId="51" w16cid:durableId="1043945608">
    <w:abstractNumId w:val="13"/>
  </w:num>
  <w:num w:numId="52" w16cid:durableId="847065007">
    <w:abstractNumId w:val="52"/>
  </w:num>
  <w:num w:numId="53" w16cid:durableId="1619533028">
    <w:abstractNumId w:val="8"/>
  </w:num>
  <w:num w:numId="54" w16cid:durableId="1623145647">
    <w:abstractNumId w:val="35"/>
  </w:num>
  <w:num w:numId="55" w16cid:durableId="1165898305">
    <w:abstractNumId w:val="15"/>
  </w:num>
  <w:num w:numId="56" w16cid:durableId="367098736">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3770A"/>
    <w:rsid w:val="00042695"/>
    <w:rsid w:val="0006246B"/>
    <w:rsid w:val="00065DDC"/>
    <w:rsid w:val="000660A5"/>
    <w:rsid w:val="00074273"/>
    <w:rsid w:val="00074596"/>
    <w:rsid w:val="000752CA"/>
    <w:rsid w:val="0007686A"/>
    <w:rsid w:val="00082697"/>
    <w:rsid w:val="000861AF"/>
    <w:rsid w:val="000A5A47"/>
    <w:rsid w:val="000A7070"/>
    <w:rsid w:val="000B69AD"/>
    <w:rsid w:val="000C3C1E"/>
    <w:rsid w:val="000C61BF"/>
    <w:rsid w:val="000C6E41"/>
    <w:rsid w:val="000D17AD"/>
    <w:rsid w:val="000E257B"/>
    <w:rsid w:val="000E3E9A"/>
    <w:rsid w:val="000E406A"/>
    <w:rsid w:val="000F4BEE"/>
    <w:rsid w:val="00102CEA"/>
    <w:rsid w:val="0011049D"/>
    <w:rsid w:val="0011370F"/>
    <w:rsid w:val="00113D21"/>
    <w:rsid w:val="00116B3A"/>
    <w:rsid w:val="00122C9E"/>
    <w:rsid w:val="001232A0"/>
    <w:rsid w:val="001306AF"/>
    <w:rsid w:val="00144B71"/>
    <w:rsid w:val="00151E6F"/>
    <w:rsid w:val="00152D76"/>
    <w:rsid w:val="00165ED7"/>
    <w:rsid w:val="00172370"/>
    <w:rsid w:val="00173530"/>
    <w:rsid w:val="00174142"/>
    <w:rsid w:val="00174600"/>
    <w:rsid w:val="001760EE"/>
    <w:rsid w:val="001904A4"/>
    <w:rsid w:val="001970B4"/>
    <w:rsid w:val="001A15A9"/>
    <w:rsid w:val="001A2991"/>
    <w:rsid w:val="001A2EE2"/>
    <w:rsid w:val="001A4665"/>
    <w:rsid w:val="001A5517"/>
    <w:rsid w:val="001B19A6"/>
    <w:rsid w:val="001B4175"/>
    <w:rsid w:val="001C2F0B"/>
    <w:rsid w:val="001D1C62"/>
    <w:rsid w:val="001D24A6"/>
    <w:rsid w:val="001D3049"/>
    <w:rsid w:val="001D6114"/>
    <w:rsid w:val="001E6584"/>
    <w:rsid w:val="001F2945"/>
    <w:rsid w:val="002039BC"/>
    <w:rsid w:val="002063ED"/>
    <w:rsid w:val="002119A8"/>
    <w:rsid w:val="00212324"/>
    <w:rsid w:val="00221397"/>
    <w:rsid w:val="00223668"/>
    <w:rsid w:val="0022392E"/>
    <w:rsid w:val="0024086C"/>
    <w:rsid w:val="00255447"/>
    <w:rsid w:val="00256426"/>
    <w:rsid w:val="002579E5"/>
    <w:rsid w:val="002623B1"/>
    <w:rsid w:val="00262540"/>
    <w:rsid w:val="00275D7F"/>
    <w:rsid w:val="002773E7"/>
    <w:rsid w:val="00280F9D"/>
    <w:rsid w:val="00290C3C"/>
    <w:rsid w:val="002924F1"/>
    <w:rsid w:val="00292DC4"/>
    <w:rsid w:val="002B225B"/>
    <w:rsid w:val="002B249B"/>
    <w:rsid w:val="002B25C0"/>
    <w:rsid w:val="002C16E8"/>
    <w:rsid w:val="002C207F"/>
    <w:rsid w:val="002D581D"/>
    <w:rsid w:val="002E25A6"/>
    <w:rsid w:val="002E4F0B"/>
    <w:rsid w:val="002F6C90"/>
    <w:rsid w:val="003057E8"/>
    <w:rsid w:val="003062DA"/>
    <w:rsid w:val="003077A8"/>
    <w:rsid w:val="003165E8"/>
    <w:rsid w:val="00320701"/>
    <w:rsid w:val="00321F6B"/>
    <w:rsid w:val="00323906"/>
    <w:rsid w:val="00323A9A"/>
    <w:rsid w:val="00331EB3"/>
    <w:rsid w:val="00332E7A"/>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D3F77"/>
    <w:rsid w:val="003E095F"/>
    <w:rsid w:val="003E4F42"/>
    <w:rsid w:val="003F0A33"/>
    <w:rsid w:val="003F7350"/>
    <w:rsid w:val="00403C07"/>
    <w:rsid w:val="004054CE"/>
    <w:rsid w:val="00405DAA"/>
    <w:rsid w:val="00415514"/>
    <w:rsid w:val="0041579D"/>
    <w:rsid w:val="004175BC"/>
    <w:rsid w:val="00423DFD"/>
    <w:rsid w:val="00424796"/>
    <w:rsid w:val="004353DC"/>
    <w:rsid w:val="004423BB"/>
    <w:rsid w:val="00450D5A"/>
    <w:rsid w:val="00451565"/>
    <w:rsid w:val="00456055"/>
    <w:rsid w:val="00460E92"/>
    <w:rsid w:val="004622C4"/>
    <w:rsid w:val="00462EDB"/>
    <w:rsid w:val="00464779"/>
    <w:rsid w:val="00471B59"/>
    <w:rsid w:val="00482B07"/>
    <w:rsid w:val="0048409A"/>
    <w:rsid w:val="004843D4"/>
    <w:rsid w:val="004939C6"/>
    <w:rsid w:val="004A0D89"/>
    <w:rsid w:val="004A2BF0"/>
    <w:rsid w:val="004A5155"/>
    <w:rsid w:val="004B06C0"/>
    <w:rsid w:val="004B1298"/>
    <w:rsid w:val="004B7D7D"/>
    <w:rsid w:val="004C5274"/>
    <w:rsid w:val="004C57D9"/>
    <w:rsid w:val="004C654D"/>
    <w:rsid w:val="004C67FF"/>
    <w:rsid w:val="004C69F4"/>
    <w:rsid w:val="004D037B"/>
    <w:rsid w:val="004D1AA8"/>
    <w:rsid w:val="004D3E26"/>
    <w:rsid w:val="004E2B43"/>
    <w:rsid w:val="004F2951"/>
    <w:rsid w:val="004F4095"/>
    <w:rsid w:val="004F40DB"/>
    <w:rsid w:val="004F41A3"/>
    <w:rsid w:val="004F6B5C"/>
    <w:rsid w:val="00505297"/>
    <w:rsid w:val="0050615F"/>
    <w:rsid w:val="00506270"/>
    <w:rsid w:val="00506829"/>
    <w:rsid w:val="005156B3"/>
    <w:rsid w:val="00521AE7"/>
    <w:rsid w:val="00524100"/>
    <w:rsid w:val="00525F05"/>
    <w:rsid w:val="00535E37"/>
    <w:rsid w:val="0053759E"/>
    <w:rsid w:val="00542E00"/>
    <w:rsid w:val="00550B96"/>
    <w:rsid w:val="0055305C"/>
    <w:rsid w:val="005651E6"/>
    <w:rsid w:val="0056613C"/>
    <w:rsid w:val="00571637"/>
    <w:rsid w:val="00571886"/>
    <w:rsid w:val="0057680D"/>
    <w:rsid w:val="0058447F"/>
    <w:rsid w:val="005940F7"/>
    <w:rsid w:val="0059470C"/>
    <w:rsid w:val="005A2BCE"/>
    <w:rsid w:val="005A366A"/>
    <w:rsid w:val="005A56CF"/>
    <w:rsid w:val="005B2C75"/>
    <w:rsid w:val="005B2D8C"/>
    <w:rsid w:val="005B3E1C"/>
    <w:rsid w:val="005D6A12"/>
    <w:rsid w:val="005D7E9B"/>
    <w:rsid w:val="005E49D7"/>
    <w:rsid w:val="005F2784"/>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C4A"/>
    <w:rsid w:val="00674478"/>
    <w:rsid w:val="00675987"/>
    <w:rsid w:val="00681D91"/>
    <w:rsid w:val="00683084"/>
    <w:rsid w:val="00692A0A"/>
    <w:rsid w:val="006935EC"/>
    <w:rsid w:val="006953EA"/>
    <w:rsid w:val="006A3D81"/>
    <w:rsid w:val="006A74CB"/>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EBB"/>
    <w:rsid w:val="007040F9"/>
    <w:rsid w:val="007059A4"/>
    <w:rsid w:val="0071686F"/>
    <w:rsid w:val="00720B90"/>
    <w:rsid w:val="007213A9"/>
    <w:rsid w:val="00724A8F"/>
    <w:rsid w:val="00730871"/>
    <w:rsid w:val="00731BBA"/>
    <w:rsid w:val="007349B0"/>
    <w:rsid w:val="00741F71"/>
    <w:rsid w:val="00743534"/>
    <w:rsid w:val="00761C2A"/>
    <w:rsid w:val="0076255B"/>
    <w:rsid w:val="00763078"/>
    <w:rsid w:val="00766FFD"/>
    <w:rsid w:val="007832F9"/>
    <w:rsid w:val="00783ED3"/>
    <w:rsid w:val="00785F47"/>
    <w:rsid w:val="00791E7D"/>
    <w:rsid w:val="007A2D22"/>
    <w:rsid w:val="007A793E"/>
    <w:rsid w:val="007B567D"/>
    <w:rsid w:val="007C4397"/>
    <w:rsid w:val="007E0D93"/>
    <w:rsid w:val="007E22E6"/>
    <w:rsid w:val="007E3F83"/>
    <w:rsid w:val="007E4D9B"/>
    <w:rsid w:val="007E5207"/>
    <w:rsid w:val="007E5DF2"/>
    <w:rsid w:val="007E77D7"/>
    <w:rsid w:val="007F47DD"/>
    <w:rsid w:val="007F4DB6"/>
    <w:rsid w:val="007F7D05"/>
    <w:rsid w:val="008027ED"/>
    <w:rsid w:val="008178A1"/>
    <w:rsid w:val="00836A92"/>
    <w:rsid w:val="00836DE6"/>
    <w:rsid w:val="00836E65"/>
    <w:rsid w:val="0084199B"/>
    <w:rsid w:val="00841A80"/>
    <w:rsid w:val="00846DC5"/>
    <w:rsid w:val="00852CA0"/>
    <w:rsid w:val="00854A07"/>
    <w:rsid w:val="00857376"/>
    <w:rsid w:val="0086315B"/>
    <w:rsid w:val="00863834"/>
    <w:rsid w:val="00871338"/>
    <w:rsid w:val="00875A0F"/>
    <w:rsid w:val="00883B6D"/>
    <w:rsid w:val="008A476F"/>
    <w:rsid w:val="008B1BC5"/>
    <w:rsid w:val="008B6B06"/>
    <w:rsid w:val="008D54B0"/>
    <w:rsid w:val="008D637B"/>
    <w:rsid w:val="008D7AAD"/>
    <w:rsid w:val="008E03CD"/>
    <w:rsid w:val="008F5874"/>
    <w:rsid w:val="0090354E"/>
    <w:rsid w:val="009035BD"/>
    <w:rsid w:val="0090695A"/>
    <w:rsid w:val="009203AC"/>
    <w:rsid w:val="009257D9"/>
    <w:rsid w:val="00925810"/>
    <w:rsid w:val="00932DFD"/>
    <w:rsid w:val="009340E6"/>
    <w:rsid w:val="00941AB7"/>
    <w:rsid w:val="0095058F"/>
    <w:rsid w:val="00976CC0"/>
    <w:rsid w:val="00977CD8"/>
    <w:rsid w:val="009844A7"/>
    <w:rsid w:val="00992676"/>
    <w:rsid w:val="00993B2F"/>
    <w:rsid w:val="009A0ABD"/>
    <w:rsid w:val="009A1CD9"/>
    <w:rsid w:val="009A2932"/>
    <w:rsid w:val="009C0BD4"/>
    <w:rsid w:val="009C52BD"/>
    <w:rsid w:val="009C7E5D"/>
    <w:rsid w:val="009D0A75"/>
    <w:rsid w:val="009E1500"/>
    <w:rsid w:val="009E36F5"/>
    <w:rsid w:val="009F08F8"/>
    <w:rsid w:val="009F1B08"/>
    <w:rsid w:val="009F6672"/>
    <w:rsid w:val="00A02DC6"/>
    <w:rsid w:val="00A1421C"/>
    <w:rsid w:val="00A15D5C"/>
    <w:rsid w:val="00A33336"/>
    <w:rsid w:val="00A46F45"/>
    <w:rsid w:val="00A54FE7"/>
    <w:rsid w:val="00A61DB5"/>
    <w:rsid w:val="00A62129"/>
    <w:rsid w:val="00A63186"/>
    <w:rsid w:val="00A65D08"/>
    <w:rsid w:val="00A7111A"/>
    <w:rsid w:val="00A716CC"/>
    <w:rsid w:val="00A71858"/>
    <w:rsid w:val="00A804D3"/>
    <w:rsid w:val="00A84663"/>
    <w:rsid w:val="00A85111"/>
    <w:rsid w:val="00A85818"/>
    <w:rsid w:val="00A85BF8"/>
    <w:rsid w:val="00A947A5"/>
    <w:rsid w:val="00AA0413"/>
    <w:rsid w:val="00AA1FB4"/>
    <w:rsid w:val="00AA2165"/>
    <w:rsid w:val="00AA64C2"/>
    <w:rsid w:val="00AB0BEA"/>
    <w:rsid w:val="00AB1A90"/>
    <w:rsid w:val="00AB4180"/>
    <w:rsid w:val="00AB6F90"/>
    <w:rsid w:val="00AC0FCA"/>
    <w:rsid w:val="00AC2719"/>
    <w:rsid w:val="00AD0B38"/>
    <w:rsid w:val="00AD0D54"/>
    <w:rsid w:val="00AD1C0D"/>
    <w:rsid w:val="00AD485E"/>
    <w:rsid w:val="00AE1371"/>
    <w:rsid w:val="00AE3FCB"/>
    <w:rsid w:val="00AF15FC"/>
    <w:rsid w:val="00B0118D"/>
    <w:rsid w:val="00B05B3A"/>
    <w:rsid w:val="00B078E4"/>
    <w:rsid w:val="00B20B1D"/>
    <w:rsid w:val="00B2472B"/>
    <w:rsid w:val="00B4697A"/>
    <w:rsid w:val="00B47C01"/>
    <w:rsid w:val="00B521EC"/>
    <w:rsid w:val="00B55679"/>
    <w:rsid w:val="00B62903"/>
    <w:rsid w:val="00B65703"/>
    <w:rsid w:val="00B71612"/>
    <w:rsid w:val="00B8268D"/>
    <w:rsid w:val="00B960DC"/>
    <w:rsid w:val="00BA0636"/>
    <w:rsid w:val="00BA473F"/>
    <w:rsid w:val="00BA5210"/>
    <w:rsid w:val="00BA5A8C"/>
    <w:rsid w:val="00BB1DB4"/>
    <w:rsid w:val="00BB5206"/>
    <w:rsid w:val="00BC25B1"/>
    <w:rsid w:val="00BD7CFA"/>
    <w:rsid w:val="00BE1816"/>
    <w:rsid w:val="00BF08F5"/>
    <w:rsid w:val="00BF130C"/>
    <w:rsid w:val="00BF289C"/>
    <w:rsid w:val="00BF5ECA"/>
    <w:rsid w:val="00BF6FB0"/>
    <w:rsid w:val="00C06BA9"/>
    <w:rsid w:val="00C10F6A"/>
    <w:rsid w:val="00C14B72"/>
    <w:rsid w:val="00C15340"/>
    <w:rsid w:val="00C169F2"/>
    <w:rsid w:val="00C20624"/>
    <w:rsid w:val="00C22067"/>
    <w:rsid w:val="00C22ACC"/>
    <w:rsid w:val="00C25149"/>
    <w:rsid w:val="00C255C1"/>
    <w:rsid w:val="00C26B51"/>
    <w:rsid w:val="00C30BA0"/>
    <w:rsid w:val="00C41E57"/>
    <w:rsid w:val="00C42A57"/>
    <w:rsid w:val="00C44A65"/>
    <w:rsid w:val="00C45F7F"/>
    <w:rsid w:val="00C51EF2"/>
    <w:rsid w:val="00C53FFC"/>
    <w:rsid w:val="00C554D2"/>
    <w:rsid w:val="00C57E59"/>
    <w:rsid w:val="00C61F88"/>
    <w:rsid w:val="00C63869"/>
    <w:rsid w:val="00C7004F"/>
    <w:rsid w:val="00C74FD3"/>
    <w:rsid w:val="00C823DD"/>
    <w:rsid w:val="00C844F3"/>
    <w:rsid w:val="00C86282"/>
    <w:rsid w:val="00C956DC"/>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14CB8"/>
    <w:rsid w:val="00D24E13"/>
    <w:rsid w:val="00D34B35"/>
    <w:rsid w:val="00D4542A"/>
    <w:rsid w:val="00D505D1"/>
    <w:rsid w:val="00D506E6"/>
    <w:rsid w:val="00D5155F"/>
    <w:rsid w:val="00D51E62"/>
    <w:rsid w:val="00D564C0"/>
    <w:rsid w:val="00D653C8"/>
    <w:rsid w:val="00D705B9"/>
    <w:rsid w:val="00D72C15"/>
    <w:rsid w:val="00D807E2"/>
    <w:rsid w:val="00D9093F"/>
    <w:rsid w:val="00D95648"/>
    <w:rsid w:val="00DA2E54"/>
    <w:rsid w:val="00DB424C"/>
    <w:rsid w:val="00DD0F4C"/>
    <w:rsid w:val="00DD2553"/>
    <w:rsid w:val="00DD3016"/>
    <w:rsid w:val="00DD5D35"/>
    <w:rsid w:val="00DD5D6F"/>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189B"/>
    <w:rsid w:val="00E5567E"/>
    <w:rsid w:val="00E55DAB"/>
    <w:rsid w:val="00E57672"/>
    <w:rsid w:val="00E711C2"/>
    <w:rsid w:val="00E74B19"/>
    <w:rsid w:val="00E85D1E"/>
    <w:rsid w:val="00E867E4"/>
    <w:rsid w:val="00E934A3"/>
    <w:rsid w:val="00EA3B40"/>
    <w:rsid w:val="00EA3C4D"/>
    <w:rsid w:val="00EA5FE8"/>
    <w:rsid w:val="00EB6308"/>
    <w:rsid w:val="00EB75B0"/>
    <w:rsid w:val="00EC7B0E"/>
    <w:rsid w:val="00ED6BBF"/>
    <w:rsid w:val="00EE416E"/>
    <w:rsid w:val="00EE7B8A"/>
    <w:rsid w:val="00EF34F8"/>
    <w:rsid w:val="00EF4B7D"/>
    <w:rsid w:val="00EF7E0D"/>
    <w:rsid w:val="00F16E51"/>
    <w:rsid w:val="00F17ADD"/>
    <w:rsid w:val="00F20B9D"/>
    <w:rsid w:val="00F24F00"/>
    <w:rsid w:val="00F26487"/>
    <w:rsid w:val="00F31583"/>
    <w:rsid w:val="00F318E6"/>
    <w:rsid w:val="00F3477D"/>
    <w:rsid w:val="00F443D3"/>
    <w:rsid w:val="00F522B4"/>
    <w:rsid w:val="00F55151"/>
    <w:rsid w:val="00F55292"/>
    <w:rsid w:val="00F70B0D"/>
    <w:rsid w:val="00F73EAC"/>
    <w:rsid w:val="00FB605F"/>
    <w:rsid w:val="00FC0CCF"/>
    <w:rsid w:val="00FC63A3"/>
    <w:rsid w:val="00FD1768"/>
    <w:rsid w:val="00FE23EC"/>
    <w:rsid w:val="00FE3B57"/>
    <w:rsid w:val="00FE5D5C"/>
    <w:rsid w:val="00FF1480"/>
    <w:rsid w:val="00FF1979"/>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34</Pages>
  <Words>10596</Words>
  <Characters>63576</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16</cp:revision>
  <cp:lastPrinted>2023-03-14T09:56:00Z</cp:lastPrinted>
  <dcterms:created xsi:type="dcterms:W3CDTF">2023-03-08T11:03:00Z</dcterms:created>
  <dcterms:modified xsi:type="dcterms:W3CDTF">2023-03-14T13:06:00Z</dcterms:modified>
</cp:coreProperties>
</file>