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2B236A" w14:textId="77777777" w:rsidR="000A582F" w:rsidRDefault="000A582F" w:rsidP="000A582F">
      <w:pPr>
        <w:tabs>
          <w:tab w:val="left" w:pos="6521"/>
        </w:tabs>
        <w:autoSpaceDE w:val="0"/>
        <w:autoSpaceDN w:val="0"/>
        <w:adjustRightInd w:val="0"/>
        <w:spacing w:after="0"/>
        <w:rPr>
          <w:rFonts w:asciiTheme="majorHAnsi" w:hAnsiTheme="majorHAnsi"/>
          <w:b/>
          <w:sz w:val="20"/>
          <w:szCs w:val="20"/>
        </w:rPr>
      </w:pPr>
      <w:r w:rsidRPr="000A582F">
        <w:rPr>
          <w:rFonts w:asciiTheme="majorHAnsi" w:hAnsiTheme="majorHAnsi"/>
          <w:b/>
          <w:noProof/>
          <w:sz w:val="20"/>
          <w:szCs w:val="20"/>
        </w:rPr>
        <w:drawing>
          <wp:anchor distT="0" distB="0" distL="114300" distR="114300" simplePos="0" relativeHeight="251659264" behindDoc="0" locked="0" layoutInCell="0" allowOverlap="1" wp14:anchorId="714BBA58" wp14:editId="0138C339">
            <wp:simplePos x="0" y="0"/>
            <wp:positionH relativeFrom="page">
              <wp:posOffset>307238</wp:posOffset>
            </wp:positionH>
            <wp:positionV relativeFrom="page">
              <wp:posOffset>263347</wp:posOffset>
            </wp:positionV>
            <wp:extent cx="7020383" cy="751256"/>
            <wp:effectExtent l="0" t="0" r="9525" b="9525"/>
            <wp:wrapNone/>
            <wp:docPr id="3" name="Obraz 1" descr="listownik-mono-Pomorskie-FE-UMWP-UE-EFRR-RPO2014-2020-2015-n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istownik-mono-Pomorskie-FE-UMWP-UE-EFRR-RPO2014-2020-2015-na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99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B3FF62C" w14:textId="77777777" w:rsidR="006735FB" w:rsidRDefault="006735FB" w:rsidP="00614B06">
      <w:pPr>
        <w:tabs>
          <w:tab w:val="left" w:pos="6521"/>
        </w:tabs>
        <w:autoSpaceDE w:val="0"/>
        <w:autoSpaceDN w:val="0"/>
        <w:adjustRightInd w:val="0"/>
        <w:spacing w:after="0"/>
        <w:ind w:left="6521" w:firstLine="708"/>
        <w:jc w:val="right"/>
        <w:rPr>
          <w:rFonts w:asciiTheme="majorHAnsi" w:hAnsiTheme="majorHAnsi"/>
          <w:b/>
          <w:sz w:val="20"/>
          <w:szCs w:val="20"/>
        </w:rPr>
      </w:pPr>
    </w:p>
    <w:p w14:paraId="6FFA8F84" w14:textId="6DC3CA97" w:rsidR="00F929E5" w:rsidRPr="00F929E5" w:rsidRDefault="00F929E5" w:rsidP="00614B06">
      <w:pPr>
        <w:tabs>
          <w:tab w:val="left" w:pos="6521"/>
        </w:tabs>
        <w:autoSpaceDE w:val="0"/>
        <w:autoSpaceDN w:val="0"/>
        <w:adjustRightInd w:val="0"/>
        <w:spacing w:after="0"/>
        <w:ind w:left="6521" w:firstLine="708"/>
        <w:jc w:val="right"/>
        <w:rPr>
          <w:rFonts w:asciiTheme="majorHAnsi" w:hAnsiTheme="majorHAnsi"/>
          <w:b/>
          <w:i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ab/>
      </w:r>
      <w:r>
        <w:rPr>
          <w:rFonts w:asciiTheme="majorHAnsi" w:hAnsiTheme="majorHAnsi"/>
          <w:b/>
          <w:sz w:val="20"/>
          <w:szCs w:val="20"/>
        </w:rPr>
        <w:tab/>
      </w:r>
      <w:r>
        <w:rPr>
          <w:rFonts w:asciiTheme="majorHAnsi" w:hAnsiTheme="majorHAnsi"/>
          <w:b/>
          <w:sz w:val="20"/>
          <w:szCs w:val="20"/>
        </w:rPr>
        <w:tab/>
      </w:r>
    </w:p>
    <w:p w14:paraId="7A60BE73" w14:textId="77777777" w:rsidR="0070777F" w:rsidRPr="004B14A1" w:rsidRDefault="0070777F" w:rsidP="00614B06">
      <w:pPr>
        <w:autoSpaceDE w:val="0"/>
        <w:autoSpaceDN w:val="0"/>
        <w:adjustRightInd w:val="0"/>
        <w:spacing w:after="0"/>
        <w:jc w:val="center"/>
        <w:rPr>
          <w:rFonts w:asciiTheme="majorHAnsi" w:hAnsiTheme="majorHAnsi"/>
          <w:b/>
          <w:sz w:val="20"/>
          <w:szCs w:val="20"/>
        </w:rPr>
      </w:pPr>
      <w:r w:rsidRPr="004B14A1">
        <w:rPr>
          <w:rFonts w:asciiTheme="majorHAnsi" w:hAnsiTheme="majorHAnsi"/>
          <w:b/>
          <w:sz w:val="20"/>
          <w:szCs w:val="20"/>
        </w:rPr>
        <w:t>UMOWA DOSTAWY NR ………………..</w:t>
      </w:r>
    </w:p>
    <w:p w14:paraId="6C773996" w14:textId="77777777" w:rsidR="0070777F" w:rsidRPr="003467C6" w:rsidRDefault="0070777F" w:rsidP="0070777F">
      <w:pPr>
        <w:tabs>
          <w:tab w:val="left" w:pos="1417"/>
        </w:tabs>
        <w:suppressAutoHyphens/>
        <w:spacing w:after="0"/>
        <w:jc w:val="center"/>
        <w:rPr>
          <w:rFonts w:asciiTheme="majorHAnsi" w:hAnsiTheme="majorHAnsi"/>
          <w:sz w:val="20"/>
          <w:szCs w:val="20"/>
          <w:lang w:eastAsia="ar-SA"/>
        </w:rPr>
      </w:pPr>
      <w:r w:rsidRPr="003467C6">
        <w:rPr>
          <w:rFonts w:asciiTheme="majorHAnsi" w:hAnsiTheme="majorHAnsi"/>
          <w:sz w:val="20"/>
          <w:szCs w:val="20"/>
          <w:lang w:eastAsia="ar-SA"/>
        </w:rPr>
        <w:t>zawarta w dniu ……………………….</w:t>
      </w:r>
      <w:r w:rsidR="00B7681E" w:rsidRPr="003467C6">
        <w:rPr>
          <w:rFonts w:asciiTheme="majorHAnsi" w:hAnsiTheme="majorHAnsi"/>
          <w:sz w:val="20"/>
          <w:szCs w:val="20"/>
          <w:lang w:eastAsia="ar-SA"/>
        </w:rPr>
        <w:t xml:space="preserve"> w Lęborku</w:t>
      </w:r>
    </w:p>
    <w:p w14:paraId="34E91A6A" w14:textId="77777777" w:rsidR="0070777F" w:rsidRPr="003467C6" w:rsidRDefault="0070777F" w:rsidP="0070777F">
      <w:pPr>
        <w:tabs>
          <w:tab w:val="left" w:pos="1417"/>
        </w:tabs>
        <w:suppressAutoHyphens/>
        <w:spacing w:after="0"/>
        <w:jc w:val="both"/>
        <w:rPr>
          <w:rFonts w:asciiTheme="majorHAnsi" w:hAnsiTheme="majorHAnsi"/>
          <w:sz w:val="20"/>
          <w:szCs w:val="20"/>
          <w:lang w:eastAsia="ar-SA"/>
        </w:rPr>
      </w:pPr>
    </w:p>
    <w:p w14:paraId="6DA73623" w14:textId="77777777" w:rsidR="007208D5" w:rsidRPr="003467C6" w:rsidRDefault="0070777F" w:rsidP="0070777F">
      <w:pPr>
        <w:tabs>
          <w:tab w:val="left" w:pos="1417"/>
        </w:tabs>
        <w:suppressAutoHyphens/>
        <w:spacing w:after="0"/>
        <w:jc w:val="both"/>
        <w:rPr>
          <w:rFonts w:asciiTheme="majorHAnsi" w:hAnsiTheme="majorHAnsi"/>
          <w:sz w:val="20"/>
          <w:szCs w:val="20"/>
          <w:lang w:eastAsia="ar-SA"/>
        </w:rPr>
      </w:pPr>
      <w:r w:rsidRPr="003467C6">
        <w:rPr>
          <w:rFonts w:asciiTheme="majorHAnsi" w:hAnsiTheme="majorHAnsi"/>
          <w:sz w:val="20"/>
          <w:szCs w:val="20"/>
          <w:lang w:eastAsia="ar-SA"/>
        </w:rPr>
        <w:t>pomiędzy Powiatem Lęborskim</w:t>
      </w:r>
      <w:r w:rsidR="00B7681E" w:rsidRPr="003467C6">
        <w:rPr>
          <w:rFonts w:asciiTheme="majorHAnsi" w:hAnsiTheme="majorHAnsi"/>
          <w:sz w:val="20"/>
          <w:szCs w:val="20"/>
          <w:lang w:eastAsia="ar-SA"/>
        </w:rPr>
        <w:t xml:space="preserve"> z siedzibą w Lęborku</w:t>
      </w:r>
      <w:r w:rsidRPr="003467C6">
        <w:rPr>
          <w:rFonts w:asciiTheme="majorHAnsi" w:hAnsiTheme="majorHAnsi"/>
          <w:sz w:val="20"/>
          <w:szCs w:val="20"/>
          <w:lang w:eastAsia="ar-SA"/>
        </w:rPr>
        <w:t xml:space="preserve">, </w:t>
      </w:r>
      <w:r w:rsidR="00B7681E" w:rsidRPr="003467C6">
        <w:rPr>
          <w:rFonts w:asciiTheme="majorHAnsi" w:hAnsiTheme="majorHAnsi"/>
          <w:sz w:val="20"/>
          <w:szCs w:val="20"/>
          <w:lang w:eastAsia="ar-SA"/>
        </w:rPr>
        <w:t xml:space="preserve">ul. Czołgistów 5, </w:t>
      </w:r>
    </w:p>
    <w:p w14:paraId="42D4D08E" w14:textId="77777777" w:rsidR="0070777F" w:rsidRPr="003467C6" w:rsidRDefault="0070777F" w:rsidP="0070777F">
      <w:pPr>
        <w:tabs>
          <w:tab w:val="left" w:pos="1417"/>
        </w:tabs>
        <w:suppressAutoHyphens/>
        <w:spacing w:after="0"/>
        <w:jc w:val="both"/>
        <w:rPr>
          <w:rFonts w:asciiTheme="majorHAnsi" w:hAnsiTheme="majorHAnsi"/>
          <w:sz w:val="20"/>
          <w:szCs w:val="20"/>
          <w:lang w:eastAsia="ar-SA"/>
        </w:rPr>
      </w:pPr>
      <w:r w:rsidRPr="003467C6">
        <w:rPr>
          <w:rFonts w:asciiTheme="majorHAnsi" w:hAnsiTheme="majorHAnsi"/>
          <w:sz w:val="20"/>
          <w:szCs w:val="20"/>
          <w:lang w:eastAsia="ar-SA"/>
        </w:rPr>
        <w:t xml:space="preserve">reprezentowanym przez Zarząd Powiatu Lęborskiego w osobach: </w:t>
      </w:r>
    </w:p>
    <w:p w14:paraId="7951AA87" w14:textId="77777777" w:rsidR="0070777F" w:rsidRPr="003467C6" w:rsidRDefault="0070777F" w:rsidP="0070777F">
      <w:pPr>
        <w:tabs>
          <w:tab w:val="left" w:pos="1417"/>
        </w:tabs>
        <w:suppressAutoHyphens/>
        <w:spacing w:after="0"/>
        <w:jc w:val="both"/>
        <w:rPr>
          <w:rFonts w:asciiTheme="majorHAnsi" w:hAnsiTheme="majorHAnsi"/>
          <w:sz w:val="20"/>
          <w:szCs w:val="20"/>
          <w:lang w:eastAsia="ar-SA"/>
        </w:rPr>
      </w:pPr>
      <w:r w:rsidRPr="003467C6">
        <w:rPr>
          <w:rFonts w:asciiTheme="majorHAnsi" w:hAnsiTheme="majorHAnsi"/>
          <w:sz w:val="20"/>
          <w:szCs w:val="20"/>
          <w:lang w:eastAsia="ar-SA"/>
        </w:rPr>
        <w:t>…………………….. – ………………………….</w:t>
      </w:r>
    </w:p>
    <w:p w14:paraId="4D08002B" w14:textId="77777777" w:rsidR="0070777F" w:rsidRPr="003467C6" w:rsidRDefault="0070777F" w:rsidP="0070777F">
      <w:pPr>
        <w:tabs>
          <w:tab w:val="left" w:pos="1417"/>
        </w:tabs>
        <w:suppressAutoHyphens/>
        <w:spacing w:after="0"/>
        <w:jc w:val="both"/>
        <w:rPr>
          <w:rFonts w:asciiTheme="majorHAnsi" w:hAnsiTheme="majorHAnsi"/>
          <w:sz w:val="20"/>
          <w:szCs w:val="20"/>
          <w:lang w:eastAsia="ar-SA"/>
        </w:rPr>
      </w:pPr>
      <w:r w:rsidRPr="003467C6">
        <w:rPr>
          <w:rFonts w:asciiTheme="majorHAnsi" w:hAnsiTheme="majorHAnsi"/>
          <w:sz w:val="20"/>
          <w:szCs w:val="20"/>
          <w:lang w:eastAsia="ar-SA"/>
        </w:rPr>
        <w:t>…………………… – ………………………………</w:t>
      </w:r>
    </w:p>
    <w:p w14:paraId="46FB46AA" w14:textId="77777777" w:rsidR="0070777F" w:rsidRPr="003467C6" w:rsidRDefault="0070777F" w:rsidP="0070777F">
      <w:pPr>
        <w:tabs>
          <w:tab w:val="left" w:pos="1417"/>
        </w:tabs>
        <w:suppressAutoHyphens/>
        <w:spacing w:after="0"/>
        <w:jc w:val="both"/>
        <w:rPr>
          <w:rFonts w:asciiTheme="majorHAnsi" w:hAnsiTheme="majorHAnsi"/>
          <w:sz w:val="20"/>
          <w:szCs w:val="20"/>
          <w:lang w:eastAsia="ar-SA"/>
        </w:rPr>
      </w:pPr>
      <w:r w:rsidRPr="003467C6">
        <w:rPr>
          <w:rFonts w:asciiTheme="majorHAnsi" w:hAnsiTheme="majorHAnsi"/>
          <w:sz w:val="20"/>
          <w:szCs w:val="20"/>
          <w:lang w:eastAsia="ar-SA"/>
        </w:rPr>
        <w:t>z kontrasygnatą …………………. – …………………………..</w:t>
      </w:r>
    </w:p>
    <w:p w14:paraId="30D2C7D1" w14:textId="77777777" w:rsidR="00B7681E" w:rsidRPr="003467C6" w:rsidRDefault="00B7681E" w:rsidP="0070777F">
      <w:pPr>
        <w:tabs>
          <w:tab w:val="left" w:pos="1417"/>
        </w:tabs>
        <w:suppressAutoHyphens/>
        <w:spacing w:after="0"/>
        <w:jc w:val="both"/>
        <w:rPr>
          <w:rFonts w:asciiTheme="majorHAnsi" w:hAnsiTheme="majorHAnsi"/>
          <w:sz w:val="20"/>
          <w:szCs w:val="20"/>
          <w:lang w:eastAsia="ar-SA"/>
        </w:rPr>
      </w:pPr>
      <w:r w:rsidRPr="003467C6">
        <w:rPr>
          <w:rFonts w:asciiTheme="majorHAnsi" w:hAnsiTheme="majorHAnsi"/>
          <w:sz w:val="20"/>
          <w:szCs w:val="20"/>
          <w:lang w:eastAsia="ar-SA"/>
        </w:rPr>
        <w:t xml:space="preserve">NIP </w:t>
      </w:r>
      <w:r w:rsidRPr="003467C6">
        <w:rPr>
          <w:rFonts w:asciiTheme="majorHAnsi" w:hAnsiTheme="majorHAnsi"/>
          <w:sz w:val="20"/>
          <w:szCs w:val="20"/>
        </w:rPr>
        <w:t>841-160-90-72</w:t>
      </w:r>
      <w:r w:rsidRPr="003467C6">
        <w:rPr>
          <w:rFonts w:asciiTheme="majorHAnsi" w:hAnsiTheme="majorHAnsi"/>
          <w:sz w:val="20"/>
          <w:szCs w:val="20"/>
          <w:lang w:eastAsia="ar-SA"/>
        </w:rPr>
        <w:t xml:space="preserve"> </w:t>
      </w:r>
    </w:p>
    <w:p w14:paraId="21487186" w14:textId="77777777" w:rsidR="0070777F" w:rsidRPr="003467C6" w:rsidRDefault="0070777F" w:rsidP="0070777F">
      <w:pPr>
        <w:tabs>
          <w:tab w:val="left" w:pos="1417"/>
        </w:tabs>
        <w:suppressAutoHyphens/>
        <w:spacing w:after="0"/>
        <w:jc w:val="both"/>
        <w:rPr>
          <w:rFonts w:asciiTheme="majorHAnsi" w:hAnsiTheme="majorHAnsi"/>
          <w:sz w:val="20"/>
          <w:szCs w:val="20"/>
          <w:lang w:eastAsia="ar-SA"/>
        </w:rPr>
      </w:pPr>
      <w:r w:rsidRPr="003467C6">
        <w:rPr>
          <w:rFonts w:asciiTheme="majorHAnsi" w:hAnsiTheme="majorHAnsi"/>
          <w:sz w:val="20"/>
          <w:szCs w:val="20"/>
          <w:lang w:eastAsia="ar-SA"/>
        </w:rPr>
        <w:t>zwanym dalej ODBIORCĄ</w:t>
      </w:r>
    </w:p>
    <w:p w14:paraId="7337D7ED" w14:textId="77777777" w:rsidR="0070777F" w:rsidRPr="003467C6" w:rsidRDefault="0070777F" w:rsidP="0070777F">
      <w:pPr>
        <w:tabs>
          <w:tab w:val="left" w:pos="1417"/>
        </w:tabs>
        <w:suppressAutoHyphens/>
        <w:spacing w:after="0"/>
        <w:jc w:val="both"/>
        <w:rPr>
          <w:rFonts w:asciiTheme="majorHAnsi" w:hAnsiTheme="majorHAnsi"/>
          <w:sz w:val="20"/>
          <w:szCs w:val="20"/>
          <w:lang w:eastAsia="ar-SA"/>
        </w:rPr>
      </w:pPr>
      <w:r w:rsidRPr="003467C6">
        <w:rPr>
          <w:rFonts w:asciiTheme="majorHAnsi" w:hAnsiTheme="majorHAnsi"/>
          <w:sz w:val="20"/>
          <w:szCs w:val="20"/>
          <w:lang w:eastAsia="ar-SA"/>
        </w:rPr>
        <w:t>a</w:t>
      </w:r>
    </w:p>
    <w:p w14:paraId="40638C6B" w14:textId="77777777" w:rsidR="0070777F" w:rsidRPr="003467C6" w:rsidRDefault="0070777F" w:rsidP="0070777F">
      <w:pPr>
        <w:tabs>
          <w:tab w:val="left" w:pos="1417"/>
        </w:tabs>
        <w:suppressAutoHyphens/>
        <w:spacing w:after="0"/>
        <w:jc w:val="both"/>
        <w:rPr>
          <w:rFonts w:asciiTheme="majorHAnsi" w:hAnsiTheme="majorHAnsi"/>
          <w:sz w:val="20"/>
          <w:szCs w:val="20"/>
          <w:lang w:eastAsia="ar-SA"/>
        </w:rPr>
      </w:pPr>
      <w:r w:rsidRPr="003467C6">
        <w:rPr>
          <w:rFonts w:asciiTheme="majorHAnsi" w:hAnsiTheme="majorHAnsi"/>
          <w:sz w:val="20"/>
          <w:szCs w:val="20"/>
          <w:lang w:eastAsia="ar-SA"/>
        </w:rPr>
        <w:t>………………………………………………………………………………………………………………………</w:t>
      </w:r>
    </w:p>
    <w:p w14:paraId="460EBF4F" w14:textId="77777777" w:rsidR="0070777F" w:rsidRPr="003467C6" w:rsidRDefault="0070777F" w:rsidP="0070777F">
      <w:pPr>
        <w:tabs>
          <w:tab w:val="left" w:pos="1417"/>
        </w:tabs>
        <w:suppressAutoHyphens/>
        <w:spacing w:after="0"/>
        <w:jc w:val="both"/>
        <w:rPr>
          <w:rFonts w:asciiTheme="majorHAnsi" w:hAnsiTheme="majorHAnsi"/>
          <w:sz w:val="20"/>
          <w:szCs w:val="20"/>
          <w:lang w:eastAsia="ar-SA"/>
        </w:rPr>
      </w:pPr>
      <w:r w:rsidRPr="003467C6">
        <w:rPr>
          <w:rFonts w:asciiTheme="majorHAnsi" w:hAnsiTheme="majorHAnsi"/>
          <w:sz w:val="20"/>
          <w:szCs w:val="20"/>
          <w:lang w:eastAsia="ar-SA"/>
        </w:rPr>
        <w:t>zwanym dalej DOSTAWCĄ</w:t>
      </w:r>
    </w:p>
    <w:p w14:paraId="3ECE1CC1" w14:textId="77777777" w:rsidR="0070777F" w:rsidRPr="003467C6" w:rsidRDefault="0070777F" w:rsidP="0070777F">
      <w:pPr>
        <w:spacing w:after="0"/>
        <w:rPr>
          <w:rFonts w:asciiTheme="majorHAnsi" w:hAnsiTheme="majorHAnsi"/>
          <w:sz w:val="20"/>
          <w:szCs w:val="20"/>
        </w:rPr>
      </w:pPr>
    </w:p>
    <w:p w14:paraId="542002CF" w14:textId="4B73FA59" w:rsidR="006735FB" w:rsidRPr="002A1C02" w:rsidRDefault="006735FB" w:rsidP="006735FB">
      <w:pPr>
        <w:jc w:val="both"/>
        <w:rPr>
          <w:rFonts w:asciiTheme="majorHAnsi" w:hAnsiTheme="majorHAnsi"/>
          <w:sz w:val="20"/>
          <w:szCs w:val="20"/>
          <w:lang w:eastAsia="ar-SA"/>
        </w:rPr>
      </w:pPr>
      <w:r w:rsidRPr="003940C9">
        <w:rPr>
          <w:rFonts w:asciiTheme="majorHAnsi" w:hAnsiTheme="majorHAnsi"/>
          <w:sz w:val="20"/>
          <w:szCs w:val="20"/>
          <w:lang w:eastAsia="ar-SA"/>
        </w:rPr>
        <w:t xml:space="preserve">w rezultacie dokonania przez </w:t>
      </w:r>
      <w:r>
        <w:rPr>
          <w:rFonts w:asciiTheme="majorHAnsi" w:hAnsiTheme="majorHAnsi"/>
          <w:sz w:val="20"/>
          <w:szCs w:val="20"/>
          <w:lang w:eastAsia="ar-SA"/>
        </w:rPr>
        <w:t>Odbiorcę</w:t>
      </w:r>
      <w:r w:rsidRPr="003940C9">
        <w:rPr>
          <w:rFonts w:asciiTheme="majorHAnsi" w:hAnsiTheme="majorHAnsi"/>
          <w:sz w:val="20"/>
          <w:szCs w:val="20"/>
          <w:lang w:eastAsia="ar-SA"/>
        </w:rPr>
        <w:t xml:space="preserve"> wyboru </w:t>
      </w:r>
      <w:r>
        <w:rPr>
          <w:rFonts w:asciiTheme="majorHAnsi" w:hAnsiTheme="majorHAnsi"/>
          <w:sz w:val="20"/>
          <w:szCs w:val="20"/>
          <w:lang w:eastAsia="ar-SA"/>
        </w:rPr>
        <w:t>Dostawcy</w:t>
      </w:r>
      <w:r w:rsidRPr="003940C9">
        <w:rPr>
          <w:rFonts w:asciiTheme="majorHAnsi" w:hAnsiTheme="majorHAnsi"/>
          <w:sz w:val="20"/>
          <w:szCs w:val="20"/>
          <w:lang w:eastAsia="ar-SA"/>
        </w:rPr>
        <w:t xml:space="preserve">, w trybie </w:t>
      </w:r>
      <w:r w:rsidRPr="002A1C02">
        <w:rPr>
          <w:rFonts w:asciiTheme="majorHAnsi" w:hAnsiTheme="majorHAnsi"/>
          <w:sz w:val="20"/>
          <w:szCs w:val="20"/>
          <w:lang w:eastAsia="ar-SA"/>
        </w:rPr>
        <w:t>art. 275 pkt 1 (trybie podstawowym bez negocjacji) o wartości zamówienia nieprzekraczającej progów unijnych o jakich stanowi art. 3 ustawy z 11 września 2019 r. - Prawo zamówień publicznych (Dz. U. z 20</w:t>
      </w:r>
      <w:r w:rsidR="00B90B87">
        <w:rPr>
          <w:rFonts w:asciiTheme="majorHAnsi" w:hAnsiTheme="majorHAnsi"/>
          <w:sz w:val="20"/>
          <w:szCs w:val="20"/>
          <w:lang w:eastAsia="ar-SA"/>
        </w:rPr>
        <w:t>2</w:t>
      </w:r>
      <w:r w:rsidRPr="002A1C02">
        <w:rPr>
          <w:rFonts w:asciiTheme="majorHAnsi" w:hAnsiTheme="majorHAnsi"/>
          <w:sz w:val="20"/>
          <w:szCs w:val="20"/>
          <w:lang w:eastAsia="ar-SA"/>
        </w:rPr>
        <w:t xml:space="preserve">1 r. poz. </w:t>
      </w:r>
      <w:r w:rsidR="00B90B87">
        <w:rPr>
          <w:rFonts w:asciiTheme="majorHAnsi" w:hAnsiTheme="majorHAnsi"/>
          <w:sz w:val="20"/>
          <w:szCs w:val="20"/>
          <w:lang w:eastAsia="ar-SA"/>
        </w:rPr>
        <w:t>112</w:t>
      </w:r>
      <w:r w:rsidRPr="002A1C02">
        <w:rPr>
          <w:rFonts w:asciiTheme="majorHAnsi" w:hAnsiTheme="majorHAnsi"/>
          <w:sz w:val="20"/>
          <w:szCs w:val="20"/>
          <w:lang w:eastAsia="ar-SA"/>
        </w:rPr>
        <w:t>9</w:t>
      </w:r>
      <w:r>
        <w:rPr>
          <w:rFonts w:asciiTheme="majorHAnsi" w:hAnsiTheme="majorHAnsi"/>
          <w:sz w:val="20"/>
          <w:szCs w:val="20"/>
          <w:lang w:eastAsia="ar-SA"/>
        </w:rPr>
        <w:t xml:space="preserve"> ze zm.</w:t>
      </w:r>
      <w:r w:rsidRPr="002A1C02">
        <w:rPr>
          <w:rFonts w:asciiTheme="majorHAnsi" w:hAnsiTheme="majorHAnsi"/>
          <w:sz w:val="20"/>
          <w:szCs w:val="20"/>
          <w:lang w:eastAsia="ar-SA"/>
        </w:rPr>
        <w:t>) – dalej ustawy PZP</w:t>
      </w:r>
      <w:r>
        <w:rPr>
          <w:rFonts w:asciiTheme="majorHAnsi" w:hAnsiTheme="majorHAnsi"/>
          <w:sz w:val="20"/>
          <w:szCs w:val="20"/>
          <w:lang w:eastAsia="ar-SA"/>
        </w:rPr>
        <w:t xml:space="preserve"> </w:t>
      </w:r>
      <w:r w:rsidRPr="003940C9">
        <w:rPr>
          <w:rFonts w:asciiTheme="majorHAnsi" w:hAnsiTheme="majorHAnsi"/>
          <w:sz w:val="20"/>
          <w:szCs w:val="20"/>
          <w:lang w:eastAsia="ar-SA"/>
        </w:rPr>
        <w:t>o następującej treści:</w:t>
      </w:r>
    </w:p>
    <w:p w14:paraId="0BD9A6C8" w14:textId="77777777" w:rsidR="0070777F" w:rsidRPr="003467C6" w:rsidRDefault="0070777F" w:rsidP="0070777F">
      <w:pPr>
        <w:autoSpaceDE w:val="0"/>
        <w:autoSpaceDN w:val="0"/>
        <w:adjustRightInd w:val="0"/>
        <w:spacing w:after="0"/>
        <w:jc w:val="center"/>
        <w:rPr>
          <w:rFonts w:asciiTheme="majorHAnsi" w:hAnsiTheme="majorHAnsi"/>
          <w:b/>
          <w:sz w:val="20"/>
          <w:szCs w:val="20"/>
        </w:rPr>
      </w:pPr>
      <w:r w:rsidRPr="003467C6">
        <w:rPr>
          <w:rFonts w:asciiTheme="majorHAnsi" w:hAnsiTheme="majorHAnsi"/>
          <w:b/>
          <w:sz w:val="20"/>
          <w:szCs w:val="20"/>
        </w:rPr>
        <w:t>§1</w:t>
      </w:r>
    </w:p>
    <w:p w14:paraId="37DFF63D" w14:textId="16C236CE" w:rsidR="00E73968" w:rsidRPr="003467C6" w:rsidRDefault="0070777F" w:rsidP="00880F90">
      <w:pPr>
        <w:numPr>
          <w:ilvl w:val="3"/>
          <w:numId w:val="16"/>
        </w:numPr>
        <w:tabs>
          <w:tab w:val="clear" w:pos="2880"/>
          <w:tab w:val="num" w:pos="426"/>
        </w:tabs>
        <w:spacing w:after="0"/>
        <w:ind w:left="426"/>
        <w:jc w:val="both"/>
        <w:rPr>
          <w:rFonts w:asciiTheme="majorHAnsi" w:hAnsiTheme="majorHAnsi"/>
          <w:sz w:val="20"/>
          <w:szCs w:val="20"/>
        </w:rPr>
      </w:pPr>
      <w:r w:rsidRPr="003467C6">
        <w:rPr>
          <w:rFonts w:asciiTheme="majorHAnsi" w:hAnsiTheme="majorHAnsi"/>
          <w:sz w:val="20"/>
          <w:szCs w:val="20"/>
        </w:rPr>
        <w:t xml:space="preserve">Odbiorca powierza, a Dostawca przyjmuje do wykonania realizację zamówienia publicznego na </w:t>
      </w:r>
      <w:r w:rsidR="006735FB" w:rsidRPr="006735FB">
        <w:rPr>
          <w:rFonts w:ascii="Cambria" w:hAnsi="Cambria"/>
          <w:sz w:val="20"/>
          <w:szCs w:val="20"/>
        </w:rPr>
        <w:t xml:space="preserve">zakup sprzętu i wyposażenia do pracowni przedmiotowych w PCE w Lęborku i </w:t>
      </w:r>
      <w:proofErr w:type="spellStart"/>
      <w:r w:rsidR="006735FB" w:rsidRPr="006735FB">
        <w:rPr>
          <w:rFonts w:ascii="Cambria" w:hAnsi="Cambria"/>
          <w:sz w:val="20"/>
          <w:szCs w:val="20"/>
        </w:rPr>
        <w:t>ZSGŻiA</w:t>
      </w:r>
      <w:proofErr w:type="spellEnd"/>
      <w:r w:rsidR="006735FB" w:rsidRPr="006735FB">
        <w:rPr>
          <w:rFonts w:ascii="Cambria" w:hAnsi="Cambria"/>
          <w:sz w:val="20"/>
          <w:szCs w:val="20"/>
        </w:rPr>
        <w:t xml:space="preserve"> w Lęborku – branża budownictwo, branża chemia lekka oraz branża BPO/SSC, usługi finansowe i biznesowe </w:t>
      </w:r>
      <w:r w:rsidR="00E73968" w:rsidRPr="003467C6">
        <w:rPr>
          <w:rFonts w:ascii="Cambria" w:hAnsi="Cambria"/>
          <w:sz w:val="20"/>
          <w:szCs w:val="20"/>
        </w:rPr>
        <w:t xml:space="preserve">w ramach projektu „Zawodowcy na topie – podniesienie jakości szkolnictwa zawodowego w powiecie lęborskim poprzez przebudowę, modernizację  infrastruktury szkół zawodowych w Lęborku, ich wyposażenie  i doposażenie oraz kształcenie ustawiczne” współfinansowanego ze środków Europejskiego Funduszu Rozwoju Regionalnego w ramach Regionalnego Programu Operacyjnego Województwa Pomorskiego na lata 2014-2020 (Oś Priorytetowa IV Kształcenie Zawodowe, Działanie 4.1 Infrastruktura ponadgimnazjalnych szkół zawodowych) </w:t>
      </w:r>
    </w:p>
    <w:p w14:paraId="25F642C0" w14:textId="77777777" w:rsidR="0070777F" w:rsidRPr="003467C6" w:rsidRDefault="0070777F" w:rsidP="00880F90">
      <w:pPr>
        <w:numPr>
          <w:ilvl w:val="3"/>
          <w:numId w:val="16"/>
        </w:numPr>
        <w:tabs>
          <w:tab w:val="clear" w:pos="2880"/>
          <w:tab w:val="num" w:pos="426"/>
        </w:tabs>
        <w:spacing w:after="0"/>
        <w:ind w:left="426"/>
        <w:jc w:val="both"/>
        <w:rPr>
          <w:rFonts w:asciiTheme="majorHAnsi" w:hAnsiTheme="majorHAnsi"/>
          <w:sz w:val="20"/>
          <w:szCs w:val="20"/>
        </w:rPr>
      </w:pPr>
      <w:r w:rsidRPr="003467C6">
        <w:rPr>
          <w:rFonts w:asciiTheme="majorHAnsi" w:hAnsiTheme="majorHAnsi"/>
          <w:sz w:val="20"/>
          <w:szCs w:val="20"/>
        </w:rPr>
        <w:t>w części:</w:t>
      </w:r>
    </w:p>
    <w:p w14:paraId="736B8940" w14:textId="77777777" w:rsidR="0070777F" w:rsidRPr="003467C6" w:rsidRDefault="0070777F" w:rsidP="000A582F">
      <w:pPr>
        <w:spacing w:after="0"/>
        <w:ind w:left="426"/>
        <w:jc w:val="both"/>
        <w:rPr>
          <w:rFonts w:asciiTheme="majorHAnsi" w:hAnsiTheme="majorHAnsi"/>
          <w:sz w:val="20"/>
          <w:szCs w:val="20"/>
        </w:rPr>
      </w:pPr>
      <w:r w:rsidRPr="003467C6">
        <w:rPr>
          <w:rFonts w:asciiTheme="majorHAnsi" w:hAnsiTheme="majorHAnsi"/>
          <w:sz w:val="20"/>
          <w:szCs w:val="20"/>
        </w:rPr>
        <w:t xml:space="preserve">Numer części </w:t>
      </w:r>
    </w:p>
    <w:p w14:paraId="7F7D63B8" w14:textId="77777777" w:rsidR="0070777F" w:rsidRPr="003467C6" w:rsidRDefault="0070777F" w:rsidP="0070777F">
      <w:pPr>
        <w:spacing w:after="0"/>
        <w:ind w:left="426"/>
        <w:jc w:val="both"/>
        <w:rPr>
          <w:rFonts w:asciiTheme="majorHAnsi" w:hAnsiTheme="majorHAnsi"/>
          <w:sz w:val="20"/>
          <w:szCs w:val="20"/>
        </w:rPr>
      </w:pPr>
      <w:r w:rsidRPr="003467C6">
        <w:rPr>
          <w:rFonts w:asciiTheme="majorHAnsi" w:hAnsiTheme="majorHAnsi"/>
          <w:sz w:val="20"/>
          <w:szCs w:val="20"/>
        </w:rPr>
        <w:t xml:space="preserve">……………………………………………………………………………………………………… </w:t>
      </w:r>
    </w:p>
    <w:p w14:paraId="08677346" w14:textId="77777777" w:rsidR="0070777F" w:rsidRPr="003467C6" w:rsidRDefault="0070777F" w:rsidP="000A582F">
      <w:pPr>
        <w:spacing w:after="0"/>
        <w:ind w:left="426"/>
        <w:jc w:val="both"/>
        <w:rPr>
          <w:rFonts w:asciiTheme="majorHAnsi" w:hAnsiTheme="majorHAnsi"/>
          <w:sz w:val="20"/>
          <w:szCs w:val="20"/>
        </w:rPr>
      </w:pPr>
      <w:r w:rsidRPr="003467C6">
        <w:rPr>
          <w:rFonts w:asciiTheme="majorHAnsi" w:hAnsiTheme="majorHAnsi"/>
          <w:sz w:val="20"/>
          <w:szCs w:val="20"/>
        </w:rPr>
        <w:t xml:space="preserve">Pełna nazwa części </w:t>
      </w:r>
    </w:p>
    <w:p w14:paraId="03BDE76D" w14:textId="77777777" w:rsidR="0070777F" w:rsidRPr="003467C6" w:rsidRDefault="0070777F" w:rsidP="0070777F">
      <w:pPr>
        <w:spacing w:after="0"/>
        <w:ind w:left="426"/>
        <w:jc w:val="both"/>
        <w:rPr>
          <w:rFonts w:asciiTheme="majorHAnsi" w:hAnsiTheme="majorHAnsi"/>
          <w:sz w:val="20"/>
          <w:szCs w:val="20"/>
        </w:rPr>
      </w:pPr>
      <w:r w:rsidRPr="003467C6">
        <w:rPr>
          <w:rFonts w:asciiTheme="majorHAnsi" w:hAnsiTheme="majorHAnsi"/>
          <w:sz w:val="20"/>
          <w:szCs w:val="20"/>
        </w:rPr>
        <w:t>……………………...………………………………………………………………………………</w:t>
      </w:r>
    </w:p>
    <w:p w14:paraId="2763ED68" w14:textId="77777777" w:rsidR="0070777F" w:rsidRPr="003467C6" w:rsidRDefault="0070777F" w:rsidP="0070777F">
      <w:pPr>
        <w:numPr>
          <w:ilvl w:val="3"/>
          <w:numId w:val="16"/>
        </w:numPr>
        <w:tabs>
          <w:tab w:val="clear" w:pos="2880"/>
          <w:tab w:val="num" w:pos="426"/>
        </w:tabs>
        <w:spacing w:after="0"/>
        <w:ind w:left="426"/>
        <w:jc w:val="both"/>
        <w:rPr>
          <w:rFonts w:asciiTheme="majorHAnsi" w:hAnsiTheme="majorHAnsi"/>
          <w:color w:val="FF0000"/>
          <w:sz w:val="20"/>
          <w:szCs w:val="20"/>
        </w:rPr>
      </w:pPr>
      <w:r w:rsidRPr="003467C6">
        <w:rPr>
          <w:rFonts w:asciiTheme="majorHAnsi" w:hAnsiTheme="majorHAnsi"/>
          <w:sz w:val="20"/>
          <w:szCs w:val="20"/>
        </w:rPr>
        <w:t xml:space="preserve">Przedmiotem umowy jest </w:t>
      </w:r>
      <w:hyperlink r:id="rId8" w:history="1">
        <w:r w:rsidRPr="003467C6">
          <w:rPr>
            <w:rFonts w:asciiTheme="majorHAnsi" w:hAnsiTheme="majorHAnsi"/>
            <w:sz w:val="20"/>
            <w:szCs w:val="20"/>
          </w:rPr>
          <w:t xml:space="preserve">dostawa </w:t>
        </w:r>
        <w:r w:rsidR="00E73968" w:rsidRPr="003467C6">
          <w:rPr>
            <w:rFonts w:asciiTheme="majorHAnsi" w:hAnsiTheme="majorHAnsi"/>
            <w:sz w:val="20"/>
            <w:szCs w:val="20"/>
          </w:rPr>
          <w:t>wyposażenia</w:t>
        </w:r>
        <w:r w:rsidR="00750FE6" w:rsidRPr="003467C6">
          <w:rPr>
            <w:rFonts w:asciiTheme="majorHAnsi" w:hAnsiTheme="majorHAnsi"/>
            <w:sz w:val="20"/>
            <w:szCs w:val="20"/>
          </w:rPr>
          <w:t xml:space="preserve"> </w:t>
        </w:r>
      </w:hyperlink>
      <w:r w:rsidRPr="003467C6">
        <w:rPr>
          <w:rFonts w:asciiTheme="majorHAnsi" w:hAnsiTheme="majorHAnsi"/>
          <w:sz w:val="20"/>
          <w:szCs w:val="20"/>
        </w:rPr>
        <w:t>pie</w:t>
      </w:r>
      <w:r w:rsidR="00750FE6" w:rsidRPr="003467C6">
        <w:rPr>
          <w:rFonts w:asciiTheme="majorHAnsi" w:hAnsiTheme="majorHAnsi"/>
          <w:sz w:val="20"/>
          <w:szCs w:val="20"/>
        </w:rPr>
        <w:t>rwszego gatunku, profesjonalnego, fabrycznie nowego</w:t>
      </w:r>
      <w:r w:rsidRPr="003467C6">
        <w:rPr>
          <w:rFonts w:asciiTheme="majorHAnsi" w:hAnsiTheme="majorHAnsi"/>
          <w:sz w:val="20"/>
          <w:szCs w:val="20"/>
        </w:rPr>
        <w:t>, należytej jakości, sprawn</w:t>
      </w:r>
      <w:r w:rsidR="00750FE6" w:rsidRPr="003467C6">
        <w:rPr>
          <w:rFonts w:asciiTheme="majorHAnsi" w:hAnsiTheme="majorHAnsi"/>
          <w:sz w:val="20"/>
          <w:szCs w:val="20"/>
        </w:rPr>
        <w:t>ego</w:t>
      </w:r>
      <w:r w:rsidRPr="003467C6">
        <w:rPr>
          <w:rFonts w:asciiTheme="majorHAnsi" w:hAnsiTheme="majorHAnsi"/>
          <w:sz w:val="20"/>
          <w:szCs w:val="20"/>
        </w:rPr>
        <w:t>, woln</w:t>
      </w:r>
      <w:r w:rsidR="00750FE6" w:rsidRPr="003467C6">
        <w:rPr>
          <w:rFonts w:asciiTheme="majorHAnsi" w:hAnsiTheme="majorHAnsi"/>
          <w:sz w:val="20"/>
          <w:szCs w:val="20"/>
        </w:rPr>
        <w:t>ego</w:t>
      </w:r>
      <w:r w:rsidRPr="003467C6">
        <w:rPr>
          <w:rFonts w:asciiTheme="majorHAnsi" w:hAnsiTheme="majorHAnsi"/>
          <w:sz w:val="20"/>
          <w:szCs w:val="20"/>
        </w:rPr>
        <w:t xml:space="preserve"> od jakichkolwiek wad fizycznych, jak również od jakichkolwiek wad prawnych i roszczeń osób trzecich, nie używan</w:t>
      </w:r>
      <w:r w:rsidR="00750FE6" w:rsidRPr="003467C6">
        <w:rPr>
          <w:rFonts w:asciiTheme="majorHAnsi" w:hAnsiTheme="majorHAnsi"/>
          <w:sz w:val="20"/>
          <w:szCs w:val="20"/>
        </w:rPr>
        <w:t>ego</w:t>
      </w:r>
      <w:r w:rsidRPr="003467C6">
        <w:rPr>
          <w:rFonts w:asciiTheme="majorHAnsi" w:hAnsiTheme="majorHAnsi"/>
          <w:sz w:val="20"/>
          <w:szCs w:val="20"/>
        </w:rPr>
        <w:t>, nie powystawow</w:t>
      </w:r>
      <w:r w:rsidR="00750FE6" w:rsidRPr="003467C6">
        <w:rPr>
          <w:rFonts w:asciiTheme="majorHAnsi" w:hAnsiTheme="majorHAnsi"/>
          <w:sz w:val="20"/>
          <w:szCs w:val="20"/>
        </w:rPr>
        <w:t>ego</w:t>
      </w:r>
      <w:r w:rsidRPr="003467C6">
        <w:rPr>
          <w:rFonts w:asciiTheme="majorHAnsi" w:hAnsiTheme="majorHAnsi"/>
          <w:sz w:val="20"/>
          <w:szCs w:val="20"/>
        </w:rPr>
        <w:t>.</w:t>
      </w:r>
      <w:r w:rsidRPr="003467C6">
        <w:rPr>
          <w:rFonts w:asciiTheme="majorHAnsi" w:hAnsiTheme="majorHAnsi"/>
          <w:color w:val="FF0000"/>
          <w:sz w:val="20"/>
          <w:szCs w:val="20"/>
        </w:rPr>
        <w:t xml:space="preserve"> </w:t>
      </w:r>
    </w:p>
    <w:p w14:paraId="3F977A16" w14:textId="77777777" w:rsidR="0070777F" w:rsidRPr="003467C6" w:rsidRDefault="0070777F" w:rsidP="009C1932">
      <w:pPr>
        <w:numPr>
          <w:ilvl w:val="3"/>
          <w:numId w:val="16"/>
        </w:numPr>
        <w:tabs>
          <w:tab w:val="clear" w:pos="2880"/>
          <w:tab w:val="num" w:pos="426"/>
        </w:tabs>
        <w:spacing w:after="0"/>
        <w:ind w:left="426"/>
        <w:jc w:val="both"/>
        <w:rPr>
          <w:rFonts w:asciiTheme="majorHAnsi" w:hAnsiTheme="majorHAnsi"/>
          <w:sz w:val="20"/>
          <w:szCs w:val="20"/>
        </w:rPr>
      </w:pPr>
      <w:r w:rsidRPr="003467C6">
        <w:rPr>
          <w:rFonts w:asciiTheme="majorHAnsi" w:hAnsiTheme="majorHAnsi"/>
          <w:sz w:val="20"/>
          <w:szCs w:val="20"/>
        </w:rPr>
        <w:t xml:space="preserve">W ramach wykonania umowy Dostawca dostarczy wraz z wyładunkiem na własny koszt i ryzyko, własnymi siłami przedmiot umowy w określonym terminie pod </w:t>
      </w:r>
      <w:r w:rsidR="009C1932" w:rsidRPr="003467C6">
        <w:rPr>
          <w:rFonts w:asciiTheme="majorHAnsi" w:hAnsiTheme="majorHAnsi"/>
          <w:sz w:val="20"/>
          <w:szCs w:val="20"/>
        </w:rPr>
        <w:t>wskazany w S</w:t>
      </w:r>
      <w:r w:rsidR="000A582F" w:rsidRPr="003467C6">
        <w:rPr>
          <w:rFonts w:asciiTheme="majorHAnsi" w:hAnsiTheme="majorHAnsi"/>
          <w:sz w:val="20"/>
          <w:szCs w:val="20"/>
        </w:rPr>
        <w:t>zczegółowym Opisie Przedmiotu Zamówienia.</w:t>
      </w:r>
    </w:p>
    <w:p w14:paraId="31336686" w14:textId="77777777" w:rsidR="0070777F" w:rsidRPr="003467C6" w:rsidRDefault="009C1932" w:rsidP="00614B06">
      <w:pPr>
        <w:numPr>
          <w:ilvl w:val="3"/>
          <w:numId w:val="16"/>
        </w:numPr>
        <w:tabs>
          <w:tab w:val="clear" w:pos="2880"/>
          <w:tab w:val="num" w:pos="426"/>
        </w:tabs>
        <w:spacing w:after="0"/>
        <w:ind w:left="426"/>
        <w:jc w:val="both"/>
        <w:rPr>
          <w:rFonts w:asciiTheme="majorHAnsi" w:hAnsiTheme="majorHAnsi"/>
          <w:sz w:val="20"/>
          <w:szCs w:val="20"/>
        </w:rPr>
      </w:pPr>
      <w:r w:rsidRPr="003467C6">
        <w:rPr>
          <w:rFonts w:asciiTheme="majorHAnsi" w:hAnsiTheme="majorHAnsi"/>
          <w:sz w:val="20"/>
          <w:szCs w:val="20"/>
        </w:rPr>
        <w:t xml:space="preserve">Dostawca wykona przedmiot zamówienia </w:t>
      </w:r>
      <w:r w:rsidR="009C0EE2" w:rsidRPr="003467C6">
        <w:rPr>
          <w:rFonts w:asciiTheme="majorHAnsi" w:hAnsiTheme="majorHAnsi"/>
          <w:sz w:val="20"/>
          <w:szCs w:val="20"/>
        </w:rPr>
        <w:t xml:space="preserve">w całości </w:t>
      </w:r>
      <w:r w:rsidRPr="003467C6">
        <w:rPr>
          <w:rFonts w:asciiTheme="majorHAnsi" w:hAnsiTheme="majorHAnsi"/>
          <w:sz w:val="20"/>
          <w:szCs w:val="20"/>
        </w:rPr>
        <w:t xml:space="preserve">zgodnie z opisem sposobu realizacji zamówienia zawartym w </w:t>
      </w:r>
      <w:r w:rsidR="009C0EE2" w:rsidRPr="003467C6">
        <w:rPr>
          <w:rFonts w:asciiTheme="majorHAnsi" w:hAnsiTheme="majorHAnsi"/>
          <w:sz w:val="20"/>
          <w:szCs w:val="20"/>
        </w:rPr>
        <w:t>opisie przedmiotu zamówienia.</w:t>
      </w:r>
    </w:p>
    <w:p w14:paraId="1BF0F5ED" w14:textId="77777777" w:rsidR="009C1B48" w:rsidRPr="003467C6" w:rsidRDefault="009C1B48" w:rsidP="009C1B48">
      <w:pPr>
        <w:numPr>
          <w:ilvl w:val="3"/>
          <w:numId w:val="16"/>
        </w:numPr>
        <w:tabs>
          <w:tab w:val="clear" w:pos="2880"/>
          <w:tab w:val="num" w:pos="426"/>
        </w:tabs>
        <w:spacing w:after="0"/>
        <w:ind w:left="426"/>
        <w:jc w:val="both"/>
        <w:rPr>
          <w:rFonts w:asciiTheme="majorHAnsi" w:hAnsiTheme="majorHAnsi"/>
          <w:sz w:val="20"/>
          <w:szCs w:val="20"/>
        </w:rPr>
      </w:pPr>
      <w:r w:rsidRPr="003467C6">
        <w:rPr>
          <w:rFonts w:asciiTheme="majorHAnsi" w:hAnsiTheme="majorHAnsi"/>
          <w:sz w:val="20"/>
          <w:szCs w:val="20"/>
        </w:rPr>
        <w:t>Szczegółowy Opis Przedmiotu Zamówienia stanowi integralną część umowy.</w:t>
      </w:r>
    </w:p>
    <w:p w14:paraId="0617575F" w14:textId="77777777" w:rsidR="009C1B48" w:rsidRPr="003467C6" w:rsidRDefault="009C1B48" w:rsidP="009C1B48">
      <w:pPr>
        <w:spacing w:after="0"/>
        <w:ind w:left="66"/>
        <w:jc w:val="both"/>
        <w:rPr>
          <w:rFonts w:asciiTheme="majorHAnsi" w:hAnsiTheme="majorHAnsi"/>
          <w:sz w:val="20"/>
          <w:szCs w:val="20"/>
        </w:rPr>
      </w:pPr>
    </w:p>
    <w:p w14:paraId="487F9BEC" w14:textId="77777777" w:rsidR="0070777F" w:rsidRPr="003467C6" w:rsidRDefault="0070777F" w:rsidP="0070777F">
      <w:pPr>
        <w:autoSpaceDE w:val="0"/>
        <w:autoSpaceDN w:val="0"/>
        <w:adjustRightInd w:val="0"/>
        <w:spacing w:after="0"/>
        <w:jc w:val="center"/>
        <w:rPr>
          <w:rFonts w:asciiTheme="majorHAnsi" w:hAnsiTheme="majorHAnsi"/>
          <w:b/>
          <w:sz w:val="20"/>
          <w:szCs w:val="20"/>
        </w:rPr>
      </w:pPr>
      <w:r w:rsidRPr="003467C6">
        <w:rPr>
          <w:rFonts w:asciiTheme="majorHAnsi" w:hAnsiTheme="majorHAnsi"/>
          <w:b/>
          <w:sz w:val="20"/>
          <w:szCs w:val="20"/>
        </w:rPr>
        <w:t>§2</w:t>
      </w:r>
    </w:p>
    <w:p w14:paraId="628D805A" w14:textId="77777777" w:rsidR="00DC1615" w:rsidRPr="003467C6" w:rsidRDefault="00DC1615" w:rsidP="00DC1615">
      <w:pPr>
        <w:autoSpaceDE w:val="0"/>
        <w:autoSpaceDN w:val="0"/>
        <w:adjustRightInd w:val="0"/>
        <w:spacing w:after="0"/>
        <w:contextualSpacing/>
        <w:jc w:val="both"/>
        <w:rPr>
          <w:rFonts w:asciiTheme="majorHAnsi" w:hAnsiTheme="majorHAnsi"/>
          <w:color w:val="000000" w:themeColor="text1"/>
          <w:sz w:val="20"/>
          <w:szCs w:val="20"/>
        </w:rPr>
      </w:pPr>
      <w:r w:rsidRPr="003467C6">
        <w:rPr>
          <w:rFonts w:asciiTheme="majorHAnsi" w:hAnsiTheme="majorHAnsi"/>
          <w:color w:val="000000" w:themeColor="text1"/>
          <w:sz w:val="20"/>
          <w:szCs w:val="20"/>
        </w:rPr>
        <w:t>Termin realizacji przedmiotu umowy: …………….. dni kalendarzowych od daty podpisania umowy.</w:t>
      </w:r>
    </w:p>
    <w:p w14:paraId="6981F1CE" w14:textId="77777777" w:rsidR="0070777F" w:rsidRPr="003467C6" w:rsidRDefault="0070777F" w:rsidP="0070777F">
      <w:pPr>
        <w:tabs>
          <w:tab w:val="left" w:pos="1417"/>
        </w:tabs>
        <w:suppressAutoHyphens/>
        <w:spacing w:after="0"/>
        <w:jc w:val="both"/>
        <w:rPr>
          <w:rFonts w:asciiTheme="majorHAnsi" w:hAnsiTheme="majorHAnsi"/>
          <w:sz w:val="20"/>
          <w:szCs w:val="20"/>
          <w:lang w:eastAsia="ar-SA"/>
        </w:rPr>
      </w:pPr>
    </w:p>
    <w:p w14:paraId="3926685E" w14:textId="77777777" w:rsidR="0070777F" w:rsidRPr="003467C6" w:rsidRDefault="0070777F" w:rsidP="0070777F">
      <w:pPr>
        <w:autoSpaceDE w:val="0"/>
        <w:autoSpaceDN w:val="0"/>
        <w:adjustRightInd w:val="0"/>
        <w:spacing w:after="0"/>
        <w:jc w:val="center"/>
        <w:rPr>
          <w:rFonts w:asciiTheme="majorHAnsi" w:hAnsiTheme="majorHAnsi"/>
          <w:b/>
          <w:sz w:val="20"/>
          <w:szCs w:val="20"/>
        </w:rPr>
      </w:pPr>
      <w:r w:rsidRPr="003467C6">
        <w:rPr>
          <w:rFonts w:asciiTheme="majorHAnsi" w:hAnsiTheme="majorHAnsi"/>
          <w:b/>
          <w:sz w:val="20"/>
          <w:szCs w:val="20"/>
        </w:rPr>
        <w:t>§3</w:t>
      </w:r>
    </w:p>
    <w:p w14:paraId="117EB3A5" w14:textId="77777777" w:rsidR="0070777F" w:rsidRPr="003467C6" w:rsidRDefault="0070777F" w:rsidP="0070777F">
      <w:pPr>
        <w:numPr>
          <w:ilvl w:val="0"/>
          <w:numId w:val="19"/>
        </w:numPr>
        <w:autoSpaceDE w:val="0"/>
        <w:autoSpaceDN w:val="0"/>
        <w:adjustRightInd w:val="0"/>
        <w:spacing w:after="0"/>
        <w:ind w:left="284" w:hanging="284"/>
        <w:contextualSpacing/>
        <w:jc w:val="both"/>
        <w:rPr>
          <w:rFonts w:asciiTheme="majorHAnsi" w:hAnsiTheme="majorHAnsi"/>
          <w:sz w:val="20"/>
          <w:szCs w:val="20"/>
        </w:rPr>
      </w:pPr>
      <w:r w:rsidRPr="003467C6">
        <w:rPr>
          <w:rFonts w:asciiTheme="majorHAnsi" w:hAnsiTheme="majorHAnsi"/>
          <w:sz w:val="20"/>
          <w:szCs w:val="20"/>
        </w:rPr>
        <w:t>Przekazanie przedmiotu umowy nastąpi na podstawie protokołu zdawczo - odbiorczego, podpisanego bez zastrzeżeń przez przedstawicieli Odbiorcy i Dostawcy.</w:t>
      </w:r>
    </w:p>
    <w:p w14:paraId="44BE7E15" w14:textId="77777777" w:rsidR="00E73968" w:rsidRPr="003467C6" w:rsidRDefault="0070777F" w:rsidP="00E73968">
      <w:pPr>
        <w:numPr>
          <w:ilvl w:val="0"/>
          <w:numId w:val="19"/>
        </w:numPr>
        <w:autoSpaceDE w:val="0"/>
        <w:autoSpaceDN w:val="0"/>
        <w:adjustRightInd w:val="0"/>
        <w:spacing w:after="0"/>
        <w:ind w:left="284" w:hanging="284"/>
        <w:contextualSpacing/>
        <w:jc w:val="both"/>
        <w:rPr>
          <w:rFonts w:asciiTheme="majorHAnsi" w:hAnsiTheme="majorHAnsi"/>
          <w:sz w:val="20"/>
          <w:szCs w:val="20"/>
        </w:rPr>
      </w:pPr>
      <w:r w:rsidRPr="003467C6">
        <w:rPr>
          <w:rFonts w:asciiTheme="majorHAnsi" w:hAnsiTheme="majorHAnsi"/>
          <w:sz w:val="20"/>
          <w:szCs w:val="20"/>
        </w:rPr>
        <w:lastRenderedPageBreak/>
        <w:t>Po podpisaniu protokołu i uregulowaniu płatności wynikającej z faktury/rachunku przedmiot umowy przechodzi na własność Odbiorcy.</w:t>
      </w:r>
    </w:p>
    <w:p w14:paraId="5AF7CDDC" w14:textId="77777777" w:rsidR="0070777F" w:rsidRPr="003467C6" w:rsidRDefault="0070777F" w:rsidP="00E73968">
      <w:pPr>
        <w:numPr>
          <w:ilvl w:val="0"/>
          <w:numId w:val="19"/>
        </w:numPr>
        <w:autoSpaceDE w:val="0"/>
        <w:autoSpaceDN w:val="0"/>
        <w:adjustRightInd w:val="0"/>
        <w:spacing w:after="0"/>
        <w:ind w:left="284" w:hanging="284"/>
        <w:contextualSpacing/>
        <w:jc w:val="both"/>
        <w:rPr>
          <w:rFonts w:asciiTheme="majorHAnsi" w:hAnsiTheme="majorHAnsi"/>
          <w:sz w:val="20"/>
          <w:szCs w:val="20"/>
        </w:rPr>
      </w:pPr>
      <w:r w:rsidRPr="003467C6">
        <w:rPr>
          <w:rFonts w:asciiTheme="majorHAnsi" w:hAnsiTheme="majorHAnsi"/>
          <w:sz w:val="20"/>
          <w:szCs w:val="20"/>
        </w:rPr>
        <w:t xml:space="preserve">Za wykonanie przedmiotu umowy Dostawca otrzyma od Odbiorcy łączne wynagrodzenie ryczałtowe w wysokości: ……………………………….zł brutto, słownie: ………………………………….….. Wynagrodzenie jest współfinansowane ze środków </w:t>
      </w:r>
      <w:r w:rsidR="00E73968" w:rsidRPr="003467C6">
        <w:rPr>
          <w:rFonts w:ascii="Cambria" w:hAnsi="Cambria"/>
          <w:sz w:val="20"/>
          <w:szCs w:val="20"/>
        </w:rPr>
        <w:t xml:space="preserve">Europejskiego Funduszu Rozwoju Regionalnego w ramach Regionalnego Programu Operacyjnego Województwa Pomorskiego na lata 2014-2020 (Oś Priorytetowa IV Kształcenie Zawodowe, Działanie 4.1 Infrastruktura ponadgimnazjalnych szkół zawodowych) </w:t>
      </w:r>
    </w:p>
    <w:p w14:paraId="6FA14FC7" w14:textId="77777777" w:rsidR="0070777F" w:rsidRPr="003467C6" w:rsidRDefault="0011063B" w:rsidP="009C1932">
      <w:pPr>
        <w:numPr>
          <w:ilvl w:val="0"/>
          <w:numId w:val="19"/>
        </w:numPr>
        <w:autoSpaceDE w:val="0"/>
        <w:autoSpaceDN w:val="0"/>
        <w:adjustRightInd w:val="0"/>
        <w:spacing w:after="0"/>
        <w:ind w:left="284" w:hanging="284"/>
        <w:contextualSpacing/>
        <w:jc w:val="both"/>
        <w:rPr>
          <w:rFonts w:asciiTheme="majorHAnsi" w:hAnsiTheme="majorHAnsi"/>
          <w:sz w:val="20"/>
          <w:szCs w:val="20"/>
        </w:rPr>
      </w:pPr>
      <w:r w:rsidRPr="003467C6">
        <w:rPr>
          <w:rFonts w:asciiTheme="majorHAnsi" w:hAnsiTheme="majorHAnsi"/>
          <w:sz w:val="20"/>
          <w:szCs w:val="20"/>
        </w:rPr>
        <w:t>Kwota zawarta w ust. 3</w:t>
      </w:r>
      <w:r w:rsidR="0070777F" w:rsidRPr="003467C6">
        <w:rPr>
          <w:rFonts w:asciiTheme="majorHAnsi" w:hAnsiTheme="majorHAnsi"/>
          <w:sz w:val="20"/>
          <w:szCs w:val="20"/>
        </w:rPr>
        <w:t xml:space="preserve"> zawiera wszystkie niezbędne opłaty związane z realizacją przedmiotu zamówienia i zaspokaja wszelkie roszczenia Dostawcy wobec Odbiorcy z tytułu wykonania niniejszej umowy.</w:t>
      </w:r>
    </w:p>
    <w:p w14:paraId="1A7E83D9" w14:textId="77777777" w:rsidR="0070777F" w:rsidRPr="003467C6" w:rsidRDefault="0070777F" w:rsidP="009C1932">
      <w:pPr>
        <w:numPr>
          <w:ilvl w:val="0"/>
          <w:numId w:val="19"/>
        </w:numPr>
        <w:autoSpaceDE w:val="0"/>
        <w:autoSpaceDN w:val="0"/>
        <w:adjustRightInd w:val="0"/>
        <w:spacing w:after="0"/>
        <w:ind w:left="284" w:hanging="284"/>
        <w:contextualSpacing/>
        <w:jc w:val="both"/>
        <w:rPr>
          <w:rFonts w:asciiTheme="majorHAnsi" w:hAnsiTheme="majorHAnsi"/>
          <w:sz w:val="20"/>
          <w:szCs w:val="20"/>
        </w:rPr>
      </w:pPr>
      <w:r w:rsidRPr="003467C6">
        <w:rPr>
          <w:rFonts w:asciiTheme="majorHAnsi" w:hAnsiTheme="majorHAnsi"/>
          <w:sz w:val="20"/>
          <w:szCs w:val="20"/>
        </w:rPr>
        <w:t>Dostawca wystawi fakturę/rachunek za realizację przedmiotu zamówienia po dostarczeniu całości przedmiotu umowy oraz podpisaniu przez obie strony protokołów zdawczo-odbiorczych bez zastrzeżeń.</w:t>
      </w:r>
    </w:p>
    <w:p w14:paraId="0294EDBC" w14:textId="77359394" w:rsidR="0070777F" w:rsidRPr="003467C6" w:rsidRDefault="0070777F" w:rsidP="009C1932">
      <w:pPr>
        <w:numPr>
          <w:ilvl w:val="0"/>
          <w:numId w:val="19"/>
        </w:numPr>
        <w:autoSpaceDE w:val="0"/>
        <w:autoSpaceDN w:val="0"/>
        <w:adjustRightInd w:val="0"/>
        <w:spacing w:after="0"/>
        <w:ind w:left="284" w:hanging="284"/>
        <w:contextualSpacing/>
        <w:jc w:val="both"/>
        <w:rPr>
          <w:rFonts w:asciiTheme="majorHAnsi" w:hAnsiTheme="majorHAnsi"/>
          <w:sz w:val="20"/>
          <w:szCs w:val="20"/>
        </w:rPr>
      </w:pPr>
      <w:r w:rsidRPr="003467C6">
        <w:rPr>
          <w:rFonts w:asciiTheme="majorHAnsi" w:hAnsiTheme="majorHAnsi"/>
          <w:sz w:val="20"/>
          <w:szCs w:val="20"/>
        </w:rPr>
        <w:t xml:space="preserve">Odbiorca zobowiązuje się zapłacić należność przelewem na </w:t>
      </w:r>
      <w:r w:rsidR="00B7681E" w:rsidRPr="003467C6">
        <w:rPr>
          <w:rFonts w:asciiTheme="majorHAnsi" w:hAnsiTheme="majorHAnsi"/>
          <w:sz w:val="20"/>
          <w:szCs w:val="20"/>
        </w:rPr>
        <w:t xml:space="preserve">rachunek bankowy </w:t>
      </w:r>
      <w:r w:rsidRPr="003467C6">
        <w:rPr>
          <w:rFonts w:asciiTheme="majorHAnsi" w:hAnsiTheme="majorHAnsi"/>
          <w:sz w:val="20"/>
          <w:szCs w:val="20"/>
        </w:rPr>
        <w:t>Dostawcy</w:t>
      </w:r>
      <w:r w:rsidR="008F4397">
        <w:rPr>
          <w:rFonts w:asciiTheme="majorHAnsi" w:hAnsiTheme="majorHAnsi"/>
          <w:sz w:val="20"/>
          <w:szCs w:val="20"/>
        </w:rPr>
        <w:t xml:space="preserve"> </w:t>
      </w:r>
      <w:r w:rsidRPr="003467C6">
        <w:rPr>
          <w:rFonts w:asciiTheme="majorHAnsi" w:hAnsiTheme="majorHAnsi"/>
          <w:sz w:val="20"/>
          <w:szCs w:val="20"/>
        </w:rPr>
        <w:t xml:space="preserve">w ciągu </w:t>
      </w:r>
      <w:r w:rsidR="002A166A">
        <w:rPr>
          <w:rFonts w:asciiTheme="majorHAnsi" w:hAnsiTheme="majorHAnsi"/>
          <w:sz w:val="20"/>
          <w:szCs w:val="20"/>
        </w:rPr>
        <w:t>30</w:t>
      </w:r>
      <w:r w:rsidRPr="003467C6">
        <w:rPr>
          <w:rFonts w:asciiTheme="majorHAnsi" w:hAnsiTheme="majorHAnsi"/>
          <w:sz w:val="20"/>
          <w:szCs w:val="20"/>
        </w:rPr>
        <w:t xml:space="preserve"> dni licząc od daty dostarczenia prawidłowo wystawionej przez Dostawcę faktury/rachunku</w:t>
      </w:r>
      <w:r w:rsidR="002A166A">
        <w:rPr>
          <w:rFonts w:asciiTheme="majorHAnsi" w:hAnsiTheme="majorHAnsi"/>
          <w:sz w:val="20"/>
          <w:szCs w:val="20"/>
        </w:rPr>
        <w:t>.</w:t>
      </w:r>
    </w:p>
    <w:p w14:paraId="2670E6DE" w14:textId="77777777" w:rsidR="0070777F" w:rsidRPr="003467C6" w:rsidRDefault="0070777F" w:rsidP="009C1932">
      <w:pPr>
        <w:numPr>
          <w:ilvl w:val="0"/>
          <w:numId w:val="19"/>
        </w:numPr>
        <w:autoSpaceDE w:val="0"/>
        <w:autoSpaceDN w:val="0"/>
        <w:adjustRightInd w:val="0"/>
        <w:spacing w:after="0"/>
        <w:ind w:left="284" w:hanging="284"/>
        <w:contextualSpacing/>
        <w:jc w:val="both"/>
        <w:rPr>
          <w:rFonts w:asciiTheme="majorHAnsi" w:hAnsiTheme="majorHAnsi"/>
          <w:sz w:val="20"/>
          <w:szCs w:val="20"/>
        </w:rPr>
      </w:pPr>
      <w:r w:rsidRPr="003467C6">
        <w:rPr>
          <w:rFonts w:asciiTheme="majorHAnsi" w:hAnsiTheme="majorHAnsi"/>
          <w:sz w:val="20"/>
          <w:szCs w:val="20"/>
        </w:rPr>
        <w:t>Odbiorca (w związku z finansowaniem ze środków unijnych) zastrzega sobie i instytucjom upoważnionym do kontroli prawo wglądu do dokumentów Dostawcy związanych z realizowaniem zamówienia, w tym dokumentów finansowych.</w:t>
      </w:r>
    </w:p>
    <w:p w14:paraId="54559483" w14:textId="77777777" w:rsidR="0070777F" w:rsidRPr="003467C6" w:rsidRDefault="0070777F" w:rsidP="009C1932">
      <w:pPr>
        <w:numPr>
          <w:ilvl w:val="0"/>
          <w:numId w:val="19"/>
        </w:numPr>
        <w:autoSpaceDE w:val="0"/>
        <w:autoSpaceDN w:val="0"/>
        <w:adjustRightInd w:val="0"/>
        <w:spacing w:after="0"/>
        <w:ind w:left="284" w:hanging="284"/>
        <w:contextualSpacing/>
        <w:jc w:val="both"/>
        <w:rPr>
          <w:rFonts w:asciiTheme="majorHAnsi" w:hAnsiTheme="majorHAnsi"/>
          <w:sz w:val="20"/>
          <w:szCs w:val="20"/>
        </w:rPr>
      </w:pPr>
      <w:r w:rsidRPr="003467C6">
        <w:rPr>
          <w:rFonts w:asciiTheme="majorHAnsi" w:hAnsiTheme="majorHAnsi"/>
          <w:sz w:val="20"/>
          <w:szCs w:val="20"/>
        </w:rPr>
        <w:t>Faktura/rachune</w:t>
      </w:r>
      <w:r w:rsidR="0011063B" w:rsidRPr="003467C6">
        <w:rPr>
          <w:rFonts w:asciiTheme="majorHAnsi" w:hAnsiTheme="majorHAnsi"/>
          <w:sz w:val="20"/>
          <w:szCs w:val="20"/>
        </w:rPr>
        <w:t>k za wykonaną dostawę wystawiana będzie</w:t>
      </w:r>
      <w:r w:rsidRPr="003467C6">
        <w:rPr>
          <w:rFonts w:asciiTheme="majorHAnsi" w:hAnsiTheme="majorHAnsi"/>
          <w:sz w:val="20"/>
          <w:szCs w:val="20"/>
        </w:rPr>
        <w:t xml:space="preserve"> na: Powiat Lęborski, ul. Czołgistów 5,</w:t>
      </w:r>
      <w:r w:rsidR="00B7681E" w:rsidRPr="003467C6">
        <w:rPr>
          <w:rFonts w:asciiTheme="majorHAnsi" w:hAnsiTheme="majorHAnsi"/>
          <w:sz w:val="20"/>
          <w:szCs w:val="20"/>
        </w:rPr>
        <w:t xml:space="preserve"> 84-300 Lębork,</w:t>
      </w:r>
      <w:r w:rsidRPr="003467C6">
        <w:rPr>
          <w:rFonts w:asciiTheme="majorHAnsi" w:hAnsiTheme="majorHAnsi"/>
          <w:sz w:val="20"/>
          <w:szCs w:val="20"/>
        </w:rPr>
        <w:t xml:space="preserve"> NIP 841-160-90-72.</w:t>
      </w:r>
    </w:p>
    <w:p w14:paraId="722F4977" w14:textId="26808208" w:rsidR="007F5F45" w:rsidRPr="003467C6" w:rsidRDefault="0070777F" w:rsidP="003467C6">
      <w:pPr>
        <w:numPr>
          <w:ilvl w:val="0"/>
          <w:numId w:val="19"/>
        </w:numPr>
        <w:autoSpaceDE w:val="0"/>
        <w:autoSpaceDN w:val="0"/>
        <w:adjustRightInd w:val="0"/>
        <w:spacing w:after="0"/>
        <w:ind w:left="284" w:hanging="284"/>
        <w:contextualSpacing/>
        <w:jc w:val="both"/>
        <w:rPr>
          <w:rFonts w:asciiTheme="majorHAnsi" w:hAnsiTheme="majorHAnsi"/>
          <w:sz w:val="20"/>
          <w:szCs w:val="20"/>
        </w:rPr>
      </w:pPr>
      <w:r w:rsidRPr="003467C6">
        <w:rPr>
          <w:rFonts w:asciiTheme="majorHAnsi" w:hAnsiTheme="majorHAnsi"/>
          <w:sz w:val="20"/>
          <w:szCs w:val="20"/>
        </w:rPr>
        <w:t>Płatność za fakturę/rachunek zostanie dokonana pod warunkiem dysponowania przez Odbiorcę środkami przekazanymi na wyodrębniony rachunek bankowy Odbiorcy przez Instytucję Zarządzającą</w:t>
      </w:r>
      <w:r w:rsidR="002A166A">
        <w:rPr>
          <w:rFonts w:asciiTheme="majorHAnsi" w:hAnsiTheme="majorHAnsi"/>
          <w:sz w:val="20"/>
          <w:szCs w:val="20"/>
        </w:rPr>
        <w:t xml:space="preserve"> w ramach przyznanej zaliczki. </w:t>
      </w:r>
      <w:r w:rsidRPr="003467C6">
        <w:rPr>
          <w:rFonts w:asciiTheme="majorHAnsi" w:hAnsiTheme="majorHAnsi"/>
          <w:sz w:val="20"/>
          <w:szCs w:val="20"/>
        </w:rPr>
        <w:t xml:space="preserve">W przypadku braku środków, o jakich mowa </w:t>
      </w:r>
      <w:r w:rsidR="009C1932" w:rsidRPr="003467C6">
        <w:rPr>
          <w:rFonts w:asciiTheme="majorHAnsi" w:hAnsiTheme="majorHAnsi"/>
          <w:sz w:val="20"/>
          <w:szCs w:val="20"/>
        </w:rPr>
        <w:t xml:space="preserve">powyżej, </w:t>
      </w:r>
      <w:r w:rsidRPr="003467C6">
        <w:rPr>
          <w:rFonts w:asciiTheme="majorHAnsi" w:hAnsiTheme="majorHAnsi"/>
          <w:sz w:val="20"/>
          <w:szCs w:val="20"/>
        </w:rPr>
        <w:t>płatność z tytułu niniejszej umowy nie będzie uznana za opóźnioną.</w:t>
      </w:r>
    </w:p>
    <w:p w14:paraId="1B225F4E" w14:textId="77777777" w:rsidR="003467C6" w:rsidRPr="003467C6" w:rsidRDefault="003467C6" w:rsidP="008F4397">
      <w:pPr>
        <w:autoSpaceDE w:val="0"/>
        <w:autoSpaceDN w:val="0"/>
        <w:adjustRightInd w:val="0"/>
        <w:spacing w:after="0"/>
        <w:contextualSpacing/>
        <w:jc w:val="both"/>
        <w:rPr>
          <w:rFonts w:asciiTheme="majorHAnsi" w:hAnsiTheme="majorHAnsi"/>
          <w:sz w:val="20"/>
          <w:szCs w:val="20"/>
        </w:rPr>
      </w:pPr>
    </w:p>
    <w:p w14:paraId="10AEFD98" w14:textId="77777777" w:rsidR="007F5F45" w:rsidRPr="003467C6" w:rsidRDefault="007F5F45" w:rsidP="007F5F45">
      <w:pPr>
        <w:spacing w:after="0"/>
        <w:jc w:val="center"/>
        <w:rPr>
          <w:rFonts w:asciiTheme="majorHAnsi" w:hAnsiTheme="majorHAnsi"/>
          <w:b/>
          <w:sz w:val="20"/>
          <w:szCs w:val="20"/>
        </w:rPr>
      </w:pPr>
      <w:r w:rsidRPr="003467C6">
        <w:rPr>
          <w:rFonts w:asciiTheme="majorHAnsi" w:hAnsiTheme="majorHAnsi"/>
          <w:b/>
          <w:sz w:val="20"/>
          <w:szCs w:val="20"/>
        </w:rPr>
        <w:t>§ 4</w:t>
      </w:r>
    </w:p>
    <w:p w14:paraId="244363EC" w14:textId="0565EEE0" w:rsidR="00DC1615" w:rsidRPr="003467C6" w:rsidRDefault="00DC1615" w:rsidP="00DC1615">
      <w:pPr>
        <w:numPr>
          <w:ilvl w:val="0"/>
          <w:numId w:val="24"/>
        </w:numPr>
        <w:autoSpaceDE w:val="0"/>
        <w:autoSpaceDN w:val="0"/>
        <w:adjustRightInd w:val="0"/>
        <w:spacing w:after="0"/>
        <w:ind w:left="284" w:hanging="284"/>
        <w:contextualSpacing/>
        <w:jc w:val="both"/>
        <w:rPr>
          <w:rFonts w:asciiTheme="majorHAnsi" w:hAnsiTheme="majorHAnsi"/>
          <w:sz w:val="20"/>
          <w:szCs w:val="20"/>
        </w:rPr>
      </w:pPr>
      <w:r w:rsidRPr="003467C6">
        <w:rPr>
          <w:rFonts w:asciiTheme="majorHAnsi" w:hAnsiTheme="majorHAnsi"/>
          <w:sz w:val="20"/>
          <w:szCs w:val="20"/>
        </w:rPr>
        <w:t>Odbiorca wymaga okresu gwarancji na wyposażenie oraz na okres, który został określony w szczegółowym opisie przedmiotu zamówienia, co zostanie również odnotowane w protokole zdawczo-odbiorczym. Okres gwarancji liczy się od daty podpisania przez przedstawiciela Odbiorcy protokołu zdawczo-odbiorczego. Bieg terminu gwarancji rozpoczyna się w dniu następnym po podpisaniu przez przedstawiciela Odbiorcy protokołu zdawczo-odbiorczego.</w:t>
      </w:r>
    </w:p>
    <w:p w14:paraId="485D14F3" w14:textId="77777777" w:rsidR="007F5F45" w:rsidRPr="003467C6" w:rsidRDefault="007F5F45" w:rsidP="007F5F45">
      <w:pPr>
        <w:numPr>
          <w:ilvl w:val="0"/>
          <w:numId w:val="24"/>
        </w:numPr>
        <w:autoSpaceDE w:val="0"/>
        <w:autoSpaceDN w:val="0"/>
        <w:adjustRightInd w:val="0"/>
        <w:spacing w:after="0"/>
        <w:ind w:left="284" w:hanging="284"/>
        <w:contextualSpacing/>
        <w:jc w:val="both"/>
        <w:rPr>
          <w:rFonts w:asciiTheme="majorHAnsi" w:hAnsiTheme="majorHAnsi"/>
          <w:sz w:val="20"/>
          <w:szCs w:val="20"/>
        </w:rPr>
      </w:pPr>
      <w:r w:rsidRPr="003467C6">
        <w:rPr>
          <w:rFonts w:asciiTheme="majorHAnsi" w:hAnsiTheme="majorHAnsi"/>
          <w:sz w:val="20"/>
          <w:szCs w:val="20"/>
        </w:rPr>
        <w:t>Karty gwarancyjne muszą być dostarczone dla każdego urządzenia osobno. Każdy element zamówienia musi zostać dostarczony jako urządzenie kompletne i gotowe do pracy zgodnie z przeznaczeniem.</w:t>
      </w:r>
      <w:r w:rsidR="004C15D3" w:rsidRPr="003467C6">
        <w:rPr>
          <w:rFonts w:asciiTheme="majorHAnsi" w:hAnsiTheme="majorHAnsi"/>
          <w:sz w:val="20"/>
          <w:szCs w:val="20"/>
        </w:rPr>
        <w:t xml:space="preserve"> </w:t>
      </w:r>
    </w:p>
    <w:p w14:paraId="35F97B4E" w14:textId="77777777" w:rsidR="007F5F45" w:rsidRPr="003467C6" w:rsidRDefault="007F5F45" w:rsidP="007F5F45">
      <w:pPr>
        <w:numPr>
          <w:ilvl w:val="0"/>
          <w:numId w:val="24"/>
        </w:numPr>
        <w:autoSpaceDE w:val="0"/>
        <w:autoSpaceDN w:val="0"/>
        <w:adjustRightInd w:val="0"/>
        <w:spacing w:after="0"/>
        <w:ind w:left="284" w:hanging="284"/>
        <w:contextualSpacing/>
        <w:jc w:val="both"/>
        <w:rPr>
          <w:rFonts w:asciiTheme="majorHAnsi" w:hAnsiTheme="majorHAnsi"/>
          <w:sz w:val="20"/>
          <w:szCs w:val="20"/>
        </w:rPr>
      </w:pPr>
      <w:r w:rsidRPr="003467C6">
        <w:rPr>
          <w:rFonts w:asciiTheme="majorHAnsi" w:hAnsiTheme="majorHAnsi"/>
          <w:sz w:val="20"/>
          <w:szCs w:val="20"/>
        </w:rPr>
        <w:t>Warunki gwarancji nie mogą nakazywać Odbiorcy przechowywania opakowań, w których urządzenia zostaną dostarczone (Odbiorca może usunąć opakowania urządzeń po ich dostarczeniu, co nie spowoduje utraty gwarancji, a dostarczony sprzęt mimo braku opakowań będzie podlegał usłudze gwarancyjnej).</w:t>
      </w:r>
    </w:p>
    <w:p w14:paraId="3EFC2EAF" w14:textId="77777777" w:rsidR="007F5F45" w:rsidRPr="003467C6" w:rsidRDefault="007F5F45" w:rsidP="007F5F45">
      <w:pPr>
        <w:numPr>
          <w:ilvl w:val="0"/>
          <w:numId w:val="24"/>
        </w:numPr>
        <w:autoSpaceDE w:val="0"/>
        <w:autoSpaceDN w:val="0"/>
        <w:adjustRightInd w:val="0"/>
        <w:spacing w:after="0"/>
        <w:ind w:left="284" w:hanging="284"/>
        <w:contextualSpacing/>
        <w:jc w:val="both"/>
        <w:rPr>
          <w:rFonts w:asciiTheme="majorHAnsi" w:hAnsiTheme="majorHAnsi"/>
          <w:sz w:val="20"/>
          <w:szCs w:val="20"/>
        </w:rPr>
      </w:pPr>
      <w:r w:rsidRPr="003467C6">
        <w:rPr>
          <w:rFonts w:asciiTheme="majorHAnsi" w:hAnsiTheme="majorHAnsi"/>
          <w:sz w:val="20"/>
          <w:szCs w:val="20"/>
        </w:rPr>
        <w:t>Odbiorca zobowiązuje się dotrzymywać podstawowych warunków eksploatacji określonych przez producenta w zapisach kart gwarancyjnych dostarczonych przez Dostawcę.</w:t>
      </w:r>
    </w:p>
    <w:p w14:paraId="6B97D71F" w14:textId="77777777" w:rsidR="007F5F45" w:rsidRPr="003467C6" w:rsidRDefault="0011063B" w:rsidP="007F5F45">
      <w:pPr>
        <w:numPr>
          <w:ilvl w:val="0"/>
          <w:numId w:val="24"/>
        </w:numPr>
        <w:autoSpaceDE w:val="0"/>
        <w:autoSpaceDN w:val="0"/>
        <w:adjustRightInd w:val="0"/>
        <w:spacing w:after="0"/>
        <w:ind w:left="284" w:hanging="284"/>
        <w:contextualSpacing/>
        <w:jc w:val="both"/>
        <w:rPr>
          <w:rFonts w:asciiTheme="majorHAnsi" w:hAnsiTheme="majorHAnsi"/>
          <w:sz w:val="20"/>
          <w:szCs w:val="20"/>
        </w:rPr>
      </w:pPr>
      <w:r w:rsidRPr="003467C6">
        <w:rPr>
          <w:rFonts w:asciiTheme="majorHAnsi" w:hAnsiTheme="majorHAnsi"/>
          <w:sz w:val="20"/>
          <w:szCs w:val="20"/>
        </w:rPr>
        <w:t>Dostawca</w:t>
      </w:r>
      <w:r w:rsidR="007F5F45" w:rsidRPr="003467C6">
        <w:rPr>
          <w:rFonts w:asciiTheme="majorHAnsi" w:hAnsiTheme="majorHAnsi"/>
          <w:sz w:val="20"/>
          <w:szCs w:val="20"/>
        </w:rPr>
        <w:t xml:space="preserve"> zobowiązuje się na czas trwania gwarancji do nieodpłatnego usuwania zgłaszanych przez przedstawiciela Odbiorcy usterek. Czas reakcji serwisu-do końca następnego dnia roboczego od zgłoszenia. W przypadku wystąpienia konieczności naprawy sprzętu poza Lęborkiem, Dostawca zapewni :</w:t>
      </w:r>
    </w:p>
    <w:p w14:paraId="3B24C183" w14:textId="77777777" w:rsidR="007F5F45" w:rsidRPr="003467C6" w:rsidRDefault="007F5F45" w:rsidP="007F5F45">
      <w:pPr>
        <w:pStyle w:val="Tekstpodstawowywcity2"/>
        <w:numPr>
          <w:ilvl w:val="0"/>
          <w:numId w:val="22"/>
        </w:numPr>
        <w:tabs>
          <w:tab w:val="left" w:pos="0"/>
        </w:tabs>
        <w:spacing w:after="0" w:line="240" w:lineRule="auto"/>
        <w:ind w:left="567" w:hanging="141"/>
        <w:jc w:val="both"/>
        <w:rPr>
          <w:rFonts w:asciiTheme="majorHAnsi" w:hAnsiTheme="majorHAnsi"/>
          <w:sz w:val="20"/>
          <w:szCs w:val="20"/>
        </w:rPr>
      </w:pPr>
      <w:r w:rsidRPr="003467C6">
        <w:rPr>
          <w:rFonts w:asciiTheme="majorHAnsi" w:hAnsiTheme="majorHAnsi"/>
          <w:sz w:val="20"/>
          <w:szCs w:val="20"/>
        </w:rPr>
        <w:t>odbiór wadliwego sprzętu w terminie nieprzekraczającym 2 dni roboczych, na własny koszt</w:t>
      </w:r>
    </w:p>
    <w:p w14:paraId="0C20A52C" w14:textId="77777777" w:rsidR="007F5F45" w:rsidRPr="003467C6" w:rsidRDefault="007F5F45" w:rsidP="007F5F45">
      <w:pPr>
        <w:pStyle w:val="Tekstpodstawowywcity2"/>
        <w:numPr>
          <w:ilvl w:val="0"/>
          <w:numId w:val="22"/>
        </w:numPr>
        <w:tabs>
          <w:tab w:val="left" w:pos="0"/>
        </w:tabs>
        <w:spacing w:after="0" w:line="240" w:lineRule="auto"/>
        <w:ind w:left="567" w:hanging="141"/>
        <w:jc w:val="both"/>
        <w:rPr>
          <w:rFonts w:asciiTheme="majorHAnsi" w:hAnsiTheme="majorHAnsi"/>
          <w:sz w:val="20"/>
          <w:szCs w:val="20"/>
        </w:rPr>
      </w:pPr>
      <w:r w:rsidRPr="003467C6">
        <w:rPr>
          <w:rFonts w:asciiTheme="majorHAnsi" w:hAnsiTheme="majorHAnsi"/>
          <w:sz w:val="20"/>
          <w:szCs w:val="20"/>
        </w:rPr>
        <w:t xml:space="preserve">dostawę naprawionego sprzętu na własny koszt, w terminie nieprzekraczającym 2 dni roboczych od dnia usunięcia awarii przez serwis, ale nie dłuższym niż 25 dni roboczych od dnia odebrania sprzętu z siedziby </w:t>
      </w:r>
    </w:p>
    <w:p w14:paraId="5B6D2FA5" w14:textId="77777777" w:rsidR="007F5F45" w:rsidRPr="003467C6" w:rsidRDefault="007F5F45" w:rsidP="007F5F45">
      <w:pPr>
        <w:pStyle w:val="Tekstpodstawowywcity2"/>
        <w:numPr>
          <w:ilvl w:val="0"/>
          <w:numId w:val="22"/>
        </w:numPr>
        <w:tabs>
          <w:tab w:val="left" w:pos="0"/>
        </w:tabs>
        <w:spacing w:after="0" w:line="240" w:lineRule="auto"/>
        <w:ind w:left="567" w:hanging="141"/>
        <w:jc w:val="both"/>
        <w:rPr>
          <w:rFonts w:asciiTheme="majorHAnsi" w:hAnsiTheme="majorHAnsi"/>
          <w:sz w:val="20"/>
          <w:szCs w:val="20"/>
        </w:rPr>
      </w:pPr>
      <w:r w:rsidRPr="003467C6">
        <w:rPr>
          <w:rFonts w:asciiTheme="majorHAnsi" w:hAnsiTheme="majorHAnsi"/>
          <w:sz w:val="20"/>
          <w:szCs w:val="20"/>
        </w:rPr>
        <w:t xml:space="preserve">w przypadku braku możliwości usunięcia awarii w terminie 25 dni roboczych od dnia odebrania wadliwego sprzętu z siedziby, </w:t>
      </w:r>
      <w:r w:rsidR="00266A10" w:rsidRPr="003467C6">
        <w:rPr>
          <w:rFonts w:asciiTheme="majorHAnsi" w:hAnsiTheme="majorHAnsi"/>
          <w:sz w:val="20"/>
          <w:szCs w:val="20"/>
        </w:rPr>
        <w:t>Dostawca</w:t>
      </w:r>
      <w:r w:rsidRPr="003467C6">
        <w:rPr>
          <w:rFonts w:asciiTheme="majorHAnsi" w:hAnsiTheme="majorHAnsi"/>
          <w:sz w:val="20"/>
          <w:szCs w:val="20"/>
        </w:rPr>
        <w:t xml:space="preserve"> zobowiązuje się do dostarczenia i uruchomienia nowego sprzętu zastępczego o parametrach równoważnych z oferowanymi</w:t>
      </w:r>
    </w:p>
    <w:p w14:paraId="06C9C2A8" w14:textId="77777777" w:rsidR="007F5F45" w:rsidRPr="003467C6" w:rsidRDefault="007F5F45" w:rsidP="007F5F45">
      <w:pPr>
        <w:numPr>
          <w:ilvl w:val="0"/>
          <w:numId w:val="24"/>
        </w:numPr>
        <w:autoSpaceDE w:val="0"/>
        <w:autoSpaceDN w:val="0"/>
        <w:adjustRightInd w:val="0"/>
        <w:spacing w:after="0"/>
        <w:ind w:left="284" w:hanging="284"/>
        <w:contextualSpacing/>
        <w:jc w:val="both"/>
        <w:rPr>
          <w:rFonts w:asciiTheme="majorHAnsi" w:hAnsiTheme="majorHAnsi"/>
          <w:sz w:val="20"/>
          <w:szCs w:val="20"/>
        </w:rPr>
      </w:pPr>
      <w:r w:rsidRPr="003467C6">
        <w:rPr>
          <w:rFonts w:asciiTheme="majorHAnsi" w:hAnsiTheme="majorHAnsi"/>
          <w:sz w:val="20"/>
          <w:szCs w:val="20"/>
        </w:rPr>
        <w:t>W okresie gwarancji wszelkie koszty związane z usunięciem awarii, w tym dostarczenie uszkodzonego sprzętu do punktu serwisowego, stwierdzonej w przedmiocie niniejszej umowy obciążają Dostawcę.</w:t>
      </w:r>
    </w:p>
    <w:p w14:paraId="053D6839" w14:textId="77777777" w:rsidR="007F5F45" w:rsidRPr="003467C6" w:rsidRDefault="007F5F45" w:rsidP="007F5F45">
      <w:pPr>
        <w:numPr>
          <w:ilvl w:val="0"/>
          <w:numId w:val="24"/>
        </w:numPr>
        <w:autoSpaceDE w:val="0"/>
        <w:autoSpaceDN w:val="0"/>
        <w:adjustRightInd w:val="0"/>
        <w:spacing w:after="0"/>
        <w:ind w:left="284" w:hanging="284"/>
        <w:contextualSpacing/>
        <w:jc w:val="both"/>
        <w:rPr>
          <w:rFonts w:asciiTheme="majorHAnsi" w:hAnsiTheme="majorHAnsi"/>
          <w:sz w:val="20"/>
          <w:szCs w:val="20"/>
        </w:rPr>
      </w:pPr>
      <w:r w:rsidRPr="003467C6">
        <w:rPr>
          <w:rFonts w:asciiTheme="majorHAnsi" w:hAnsiTheme="majorHAnsi"/>
          <w:sz w:val="20"/>
          <w:szCs w:val="20"/>
          <w:lang w:eastAsia="pl-PL"/>
        </w:rPr>
        <w:t xml:space="preserve">Gwarancja obejmuje uprawnienie Odbiorcy </w:t>
      </w:r>
      <w:r w:rsidR="004C15D3" w:rsidRPr="003467C6">
        <w:rPr>
          <w:rFonts w:asciiTheme="majorHAnsi" w:hAnsiTheme="majorHAnsi"/>
          <w:sz w:val="20"/>
          <w:szCs w:val="20"/>
          <w:lang w:eastAsia="pl-PL"/>
        </w:rPr>
        <w:t>do żądania wymiany w</w:t>
      </w:r>
      <w:r w:rsidRPr="003467C6">
        <w:rPr>
          <w:rFonts w:asciiTheme="majorHAnsi" w:hAnsiTheme="majorHAnsi"/>
          <w:sz w:val="20"/>
          <w:szCs w:val="20"/>
          <w:lang w:eastAsia="pl-PL"/>
        </w:rPr>
        <w:t>yposażenia na wolne od wad lub nieodpłatnej jego naprawy. Dostawca zobowiązany jest w zakresie gwarancji między innymi do świadczenia nieodpłatnej tj. wliczonej w cenę oferty bieżącej konserwacji, serwisu i przeglądów technicznych wynikających z warunków gwarancji i naprawy w okresie gwarancyjnym w miejscu użytkowania (gwarancja on-</w:t>
      </w:r>
      <w:proofErr w:type="spellStart"/>
      <w:r w:rsidRPr="003467C6">
        <w:rPr>
          <w:rFonts w:asciiTheme="majorHAnsi" w:hAnsiTheme="majorHAnsi"/>
          <w:sz w:val="20"/>
          <w:szCs w:val="20"/>
          <w:lang w:eastAsia="pl-PL"/>
        </w:rPr>
        <w:t>site</w:t>
      </w:r>
      <w:proofErr w:type="spellEnd"/>
      <w:r w:rsidRPr="003467C6">
        <w:rPr>
          <w:rFonts w:asciiTheme="majorHAnsi" w:hAnsiTheme="majorHAnsi"/>
          <w:sz w:val="20"/>
          <w:szCs w:val="20"/>
          <w:lang w:eastAsia="pl-PL"/>
        </w:rPr>
        <w:t>). Gwarancja ulega automatycznie przedłużeniu o okres naprawy.</w:t>
      </w:r>
    </w:p>
    <w:p w14:paraId="1FD4073C" w14:textId="77777777" w:rsidR="007F5F45" w:rsidRPr="003467C6" w:rsidRDefault="007F5F45" w:rsidP="007F5F45">
      <w:pPr>
        <w:numPr>
          <w:ilvl w:val="0"/>
          <w:numId w:val="24"/>
        </w:numPr>
        <w:autoSpaceDE w:val="0"/>
        <w:autoSpaceDN w:val="0"/>
        <w:adjustRightInd w:val="0"/>
        <w:spacing w:after="0"/>
        <w:ind w:left="284" w:hanging="284"/>
        <w:contextualSpacing/>
        <w:jc w:val="both"/>
        <w:rPr>
          <w:rFonts w:asciiTheme="majorHAnsi" w:hAnsiTheme="majorHAnsi"/>
          <w:sz w:val="20"/>
          <w:szCs w:val="20"/>
        </w:rPr>
      </w:pPr>
      <w:r w:rsidRPr="003467C6">
        <w:rPr>
          <w:rFonts w:asciiTheme="majorHAnsi" w:hAnsiTheme="majorHAnsi"/>
          <w:sz w:val="20"/>
          <w:szCs w:val="20"/>
          <w:lang w:eastAsia="pl-PL"/>
        </w:rPr>
        <w:t xml:space="preserve">W przypadku dwukrotnej awarii tego samego </w:t>
      </w:r>
      <w:r w:rsidR="004C15D3" w:rsidRPr="003467C6">
        <w:rPr>
          <w:rFonts w:asciiTheme="majorHAnsi" w:hAnsiTheme="majorHAnsi"/>
          <w:sz w:val="20"/>
          <w:szCs w:val="20"/>
          <w:lang w:eastAsia="pl-PL"/>
        </w:rPr>
        <w:t>w</w:t>
      </w:r>
      <w:r w:rsidRPr="003467C6">
        <w:rPr>
          <w:rFonts w:asciiTheme="majorHAnsi" w:hAnsiTheme="majorHAnsi"/>
          <w:sz w:val="20"/>
          <w:szCs w:val="20"/>
          <w:lang w:eastAsia="pl-PL"/>
        </w:rPr>
        <w:t xml:space="preserve">yposażenia lub jego elementu Dostawca zobowiązany jest do wymiany wadliwego </w:t>
      </w:r>
      <w:r w:rsidR="004C15D3" w:rsidRPr="003467C6">
        <w:rPr>
          <w:rFonts w:asciiTheme="majorHAnsi" w:hAnsiTheme="majorHAnsi"/>
          <w:sz w:val="20"/>
          <w:szCs w:val="20"/>
          <w:lang w:eastAsia="pl-PL"/>
        </w:rPr>
        <w:t>w</w:t>
      </w:r>
      <w:r w:rsidRPr="003467C6">
        <w:rPr>
          <w:rFonts w:asciiTheme="majorHAnsi" w:hAnsiTheme="majorHAnsi"/>
          <w:sz w:val="20"/>
          <w:szCs w:val="20"/>
          <w:lang w:eastAsia="pl-PL"/>
        </w:rPr>
        <w:t>yposażenia lub jego elementu na nowy.</w:t>
      </w:r>
    </w:p>
    <w:p w14:paraId="242648F0" w14:textId="77777777" w:rsidR="007F5F45" w:rsidRPr="003467C6" w:rsidRDefault="007F5F45" w:rsidP="007F5F45">
      <w:pPr>
        <w:numPr>
          <w:ilvl w:val="0"/>
          <w:numId w:val="24"/>
        </w:numPr>
        <w:autoSpaceDE w:val="0"/>
        <w:autoSpaceDN w:val="0"/>
        <w:adjustRightInd w:val="0"/>
        <w:spacing w:after="0"/>
        <w:ind w:left="284" w:hanging="284"/>
        <w:contextualSpacing/>
        <w:jc w:val="both"/>
        <w:rPr>
          <w:rFonts w:asciiTheme="majorHAnsi" w:hAnsiTheme="majorHAnsi"/>
          <w:sz w:val="20"/>
          <w:szCs w:val="20"/>
        </w:rPr>
      </w:pPr>
      <w:r w:rsidRPr="003467C6">
        <w:rPr>
          <w:rFonts w:asciiTheme="majorHAnsi" w:hAnsiTheme="majorHAnsi"/>
          <w:sz w:val="20"/>
          <w:szCs w:val="20"/>
        </w:rPr>
        <w:lastRenderedPageBreak/>
        <w:t>W okresie gwarancji Dostawca zapewni wsparcie techniczne, które Odbiorca rozumie: "Wsparcie techniczne jest usługą, za pomocą której można skorzystać z wiedzy dostarczonej przez specjalistów wyznaczonych przez Dostawcę nie wychodząc z pomieszczenia. Wsparcie techniczne można uzyskać telefonicznie, faxem bądź mailem. Wsparcie techniczne powinno być udzielane bezpłatnie w okresie gwarancyjnym. Czas oczekiwania na odpowiedź nie powinien być dłuższy niż 2 dni robocze."</w:t>
      </w:r>
    </w:p>
    <w:p w14:paraId="6BC8E53E" w14:textId="77777777" w:rsidR="0070777F" w:rsidRPr="003467C6" w:rsidRDefault="0070777F" w:rsidP="0070777F">
      <w:pPr>
        <w:autoSpaceDE w:val="0"/>
        <w:autoSpaceDN w:val="0"/>
        <w:adjustRightInd w:val="0"/>
        <w:spacing w:after="0"/>
        <w:ind w:left="284"/>
        <w:contextualSpacing/>
        <w:jc w:val="both"/>
        <w:rPr>
          <w:rFonts w:asciiTheme="majorHAnsi" w:hAnsiTheme="majorHAnsi"/>
          <w:sz w:val="20"/>
          <w:szCs w:val="20"/>
        </w:rPr>
      </w:pPr>
    </w:p>
    <w:p w14:paraId="150F755C" w14:textId="77777777" w:rsidR="0070777F" w:rsidRPr="003467C6" w:rsidRDefault="0070777F" w:rsidP="0070777F">
      <w:pPr>
        <w:autoSpaceDE w:val="0"/>
        <w:autoSpaceDN w:val="0"/>
        <w:adjustRightInd w:val="0"/>
        <w:spacing w:after="0"/>
        <w:ind w:left="284"/>
        <w:contextualSpacing/>
        <w:jc w:val="both"/>
        <w:rPr>
          <w:rFonts w:asciiTheme="majorHAnsi" w:hAnsiTheme="majorHAnsi"/>
          <w:sz w:val="20"/>
          <w:szCs w:val="20"/>
        </w:rPr>
      </w:pPr>
    </w:p>
    <w:p w14:paraId="0D160B63" w14:textId="77777777" w:rsidR="007F5F45" w:rsidRPr="003467C6" w:rsidRDefault="007F5F45" w:rsidP="0070777F">
      <w:pPr>
        <w:spacing w:after="0"/>
        <w:ind w:left="709" w:hanging="709"/>
        <w:jc w:val="center"/>
        <w:rPr>
          <w:rFonts w:asciiTheme="majorHAnsi" w:hAnsiTheme="majorHAnsi"/>
          <w:b/>
          <w:sz w:val="20"/>
          <w:szCs w:val="20"/>
        </w:rPr>
      </w:pPr>
      <w:r w:rsidRPr="003467C6">
        <w:rPr>
          <w:rFonts w:asciiTheme="majorHAnsi" w:hAnsiTheme="majorHAnsi"/>
          <w:b/>
          <w:sz w:val="20"/>
          <w:szCs w:val="20"/>
        </w:rPr>
        <w:t>§ 5</w:t>
      </w:r>
    </w:p>
    <w:p w14:paraId="21BF9AF3" w14:textId="77777777" w:rsidR="00BC67A3" w:rsidRPr="003467C6" w:rsidRDefault="00BC67A3" w:rsidP="00BC67A3">
      <w:pPr>
        <w:widowControl w:val="0"/>
        <w:tabs>
          <w:tab w:val="left" w:pos="0"/>
          <w:tab w:val="left" w:pos="426"/>
        </w:tabs>
        <w:suppressAutoHyphens/>
        <w:spacing w:after="0"/>
        <w:jc w:val="both"/>
        <w:rPr>
          <w:rFonts w:asciiTheme="majorHAnsi" w:hAnsiTheme="majorHAnsi"/>
          <w:sz w:val="20"/>
          <w:szCs w:val="20"/>
          <w:lang w:eastAsia="ar-SA"/>
        </w:rPr>
      </w:pPr>
      <w:r w:rsidRPr="003467C6">
        <w:rPr>
          <w:rFonts w:asciiTheme="majorHAnsi" w:hAnsiTheme="majorHAnsi"/>
          <w:sz w:val="20"/>
          <w:szCs w:val="20"/>
          <w:lang w:eastAsia="ar-SA"/>
        </w:rPr>
        <w:t>Odbiorca może odstąpić od umowy w terminie 30 dni od powzięcia wiadomości o wystąpieniu istotnej zmiany okoliczności powodującej, że wykonanie umowy nie leży w interesie publicznym, czego nie można było przewidzieć w chwili zawarcia umowy lub dalsze wykonywanie umowy może zagrozić istotnemu interesowi bezpieczeństwa państwa</w:t>
      </w:r>
      <w:r w:rsidR="003467C6" w:rsidRPr="003467C6">
        <w:rPr>
          <w:rFonts w:asciiTheme="majorHAnsi" w:hAnsiTheme="majorHAnsi"/>
          <w:sz w:val="20"/>
          <w:szCs w:val="20"/>
          <w:lang w:eastAsia="ar-SA"/>
        </w:rPr>
        <w:t xml:space="preserve"> lub bezpieczeństwu publicznemu</w:t>
      </w:r>
      <w:r w:rsidRPr="003467C6">
        <w:rPr>
          <w:rFonts w:asciiTheme="majorHAnsi" w:hAnsiTheme="majorHAnsi"/>
          <w:sz w:val="20"/>
          <w:szCs w:val="20"/>
          <w:lang w:eastAsia="ar-SA"/>
        </w:rPr>
        <w:t>. W takim przypadku Dostawcy przysługuje wynagrodzenie należne z tytułu wykonania części umowy.</w:t>
      </w:r>
    </w:p>
    <w:p w14:paraId="4EA828C7" w14:textId="77777777" w:rsidR="00865D18" w:rsidRPr="003467C6" w:rsidRDefault="00865D18" w:rsidP="0070777F">
      <w:pPr>
        <w:widowControl w:val="0"/>
        <w:tabs>
          <w:tab w:val="left" w:pos="0"/>
          <w:tab w:val="left" w:pos="426"/>
        </w:tabs>
        <w:suppressAutoHyphens/>
        <w:spacing w:after="0"/>
        <w:jc w:val="both"/>
        <w:rPr>
          <w:rFonts w:asciiTheme="majorHAnsi" w:hAnsiTheme="majorHAnsi"/>
          <w:sz w:val="20"/>
          <w:szCs w:val="20"/>
          <w:lang w:eastAsia="ar-SA"/>
        </w:rPr>
      </w:pPr>
    </w:p>
    <w:p w14:paraId="24314598" w14:textId="77777777" w:rsidR="0070777F" w:rsidRPr="003467C6" w:rsidRDefault="007F5F45" w:rsidP="0070777F">
      <w:pPr>
        <w:autoSpaceDE w:val="0"/>
        <w:autoSpaceDN w:val="0"/>
        <w:adjustRightInd w:val="0"/>
        <w:spacing w:after="0"/>
        <w:jc w:val="center"/>
        <w:rPr>
          <w:rFonts w:asciiTheme="majorHAnsi" w:hAnsiTheme="majorHAnsi"/>
          <w:b/>
          <w:sz w:val="20"/>
          <w:szCs w:val="20"/>
        </w:rPr>
      </w:pPr>
      <w:r w:rsidRPr="003467C6">
        <w:rPr>
          <w:rFonts w:asciiTheme="majorHAnsi" w:hAnsiTheme="majorHAnsi"/>
          <w:b/>
          <w:sz w:val="20"/>
          <w:szCs w:val="20"/>
        </w:rPr>
        <w:t>§ 6</w:t>
      </w:r>
    </w:p>
    <w:p w14:paraId="11478FE5" w14:textId="77777777" w:rsidR="0070777F" w:rsidRPr="003467C6" w:rsidRDefault="0070777F" w:rsidP="0070777F">
      <w:pPr>
        <w:widowControl w:val="0"/>
        <w:numPr>
          <w:ilvl w:val="0"/>
          <w:numId w:val="18"/>
        </w:numPr>
        <w:tabs>
          <w:tab w:val="left" w:pos="0"/>
          <w:tab w:val="left" w:pos="426"/>
        </w:tabs>
        <w:suppressAutoHyphens/>
        <w:spacing w:after="0"/>
        <w:ind w:left="426"/>
        <w:jc w:val="both"/>
        <w:rPr>
          <w:rFonts w:asciiTheme="majorHAnsi" w:hAnsiTheme="majorHAnsi"/>
          <w:sz w:val="20"/>
          <w:szCs w:val="20"/>
          <w:lang w:eastAsia="ar-SA"/>
        </w:rPr>
      </w:pPr>
      <w:r w:rsidRPr="003467C6">
        <w:rPr>
          <w:rFonts w:asciiTheme="majorHAnsi" w:hAnsiTheme="majorHAnsi"/>
          <w:sz w:val="20"/>
          <w:szCs w:val="20"/>
          <w:lang w:eastAsia="ar-SA"/>
        </w:rPr>
        <w:t>Ustala się odpowiedzialność Dostawcy za niewykonanie lub nienależyte wykonanie umowy poprzez zapłatę kar umownych.</w:t>
      </w:r>
    </w:p>
    <w:p w14:paraId="0167F619" w14:textId="1EB1523F" w:rsidR="0070777F" w:rsidRPr="003467C6" w:rsidRDefault="0070777F" w:rsidP="0070777F">
      <w:pPr>
        <w:widowControl w:val="0"/>
        <w:numPr>
          <w:ilvl w:val="0"/>
          <w:numId w:val="18"/>
        </w:numPr>
        <w:tabs>
          <w:tab w:val="left" w:pos="0"/>
          <w:tab w:val="left" w:pos="426"/>
        </w:tabs>
        <w:suppressAutoHyphens/>
        <w:spacing w:after="0"/>
        <w:ind w:left="426"/>
        <w:jc w:val="both"/>
        <w:rPr>
          <w:rFonts w:asciiTheme="majorHAnsi" w:hAnsiTheme="majorHAnsi"/>
          <w:sz w:val="20"/>
          <w:szCs w:val="20"/>
          <w:lang w:eastAsia="ar-SA"/>
        </w:rPr>
      </w:pPr>
      <w:r w:rsidRPr="003467C6">
        <w:rPr>
          <w:rFonts w:asciiTheme="majorHAnsi" w:hAnsiTheme="majorHAnsi"/>
          <w:sz w:val="20"/>
          <w:szCs w:val="20"/>
          <w:lang w:eastAsia="ar-SA"/>
        </w:rPr>
        <w:t xml:space="preserve">Za odstąpienie od umowy przez Odbiorcę lub Dostawcę z przyczyn leżących po stronie Dostawcy – Dostawca zapłaci Odbiorcy karę umowną w wysokości </w:t>
      </w:r>
      <w:r w:rsidR="006735FB">
        <w:rPr>
          <w:rFonts w:asciiTheme="majorHAnsi" w:hAnsiTheme="majorHAnsi"/>
          <w:sz w:val="20"/>
          <w:szCs w:val="20"/>
          <w:lang w:eastAsia="ar-SA"/>
        </w:rPr>
        <w:t>15</w:t>
      </w:r>
      <w:r w:rsidRPr="003467C6">
        <w:rPr>
          <w:rFonts w:asciiTheme="majorHAnsi" w:hAnsiTheme="majorHAnsi"/>
          <w:sz w:val="20"/>
          <w:szCs w:val="20"/>
          <w:lang w:eastAsia="ar-SA"/>
        </w:rPr>
        <w:t>% wynagr</w:t>
      </w:r>
      <w:r w:rsidR="00D55EF7" w:rsidRPr="003467C6">
        <w:rPr>
          <w:rFonts w:asciiTheme="majorHAnsi" w:hAnsiTheme="majorHAnsi"/>
          <w:sz w:val="20"/>
          <w:szCs w:val="20"/>
          <w:lang w:eastAsia="ar-SA"/>
        </w:rPr>
        <w:t>odzenia brutto określonego w § 3</w:t>
      </w:r>
      <w:r w:rsidR="00034DF5" w:rsidRPr="003467C6">
        <w:rPr>
          <w:rFonts w:asciiTheme="majorHAnsi" w:hAnsiTheme="majorHAnsi"/>
          <w:sz w:val="20"/>
          <w:szCs w:val="20"/>
          <w:lang w:eastAsia="ar-SA"/>
        </w:rPr>
        <w:t xml:space="preserve"> ust. 3</w:t>
      </w:r>
      <w:r w:rsidRPr="003467C6">
        <w:rPr>
          <w:rFonts w:asciiTheme="majorHAnsi" w:hAnsiTheme="majorHAnsi"/>
          <w:sz w:val="20"/>
          <w:szCs w:val="20"/>
          <w:lang w:eastAsia="ar-SA"/>
        </w:rPr>
        <w:t>.</w:t>
      </w:r>
    </w:p>
    <w:p w14:paraId="0C58CF83" w14:textId="5C8BA4EB" w:rsidR="0070777F" w:rsidRDefault="0070777F" w:rsidP="0070777F">
      <w:pPr>
        <w:widowControl w:val="0"/>
        <w:numPr>
          <w:ilvl w:val="0"/>
          <w:numId w:val="18"/>
        </w:numPr>
        <w:tabs>
          <w:tab w:val="left" w:pos="0"/>
          <w:tab w:val="left" w:pos="426"/>
        </w:tabs>
        <w:suppressAutoHyphens/>
        <w:spacing w:after="0"/>
        <w:ind w:left="426"/>
        <w:jc w:val="both"/>
        <w:rPr>
          <w:rFonts w:asciiTheme="majorHAnsi" w:hAnsiTheme="majorHAnsi"/>
          <w:sz w:val="20"/>
          <w:szCs w:val="20"/>
          <w:lang w:eastAsia="ar-SA"/>
        </w:rPr>
      </w:pPr>
      <w:r w:rsidRPr="003467C6">
        <w:rPr>
          <w:rFonts w:asciiTheme="majorHAnsi" w:hAnsiTheme="majorHAnsi"/>
          <w:sz w:val="20"/>
          <w:szCs w:val="20"/>
          <w:lang w:eastAsia="ar-SA"/>
        </w:rPr>
        <w:t>W przypadku niedostarczenia w terminie całości przedmiotu zamówienia, Dostawca zapłaci</w:t>
      </w:r>
      <w:r w:rsidR="00865D18" w:rsidRPr="003467C6">
        <w:rPr>
          <w:rFonts w:asciiTheme="majorHAnsi" w:hAnsiTheme="majorHAnsi"/>
          <w:sz w:val="20"/>
          <w:szCs w:val="20"/>
          <w:lang w:eastAsia="ar-SA"/>
        </w:rPr>
        <w:t xml:space="preserve"> Odbiorcy</w:t>
      </w:r>
      <w:r w:rsidR="00D55EF7" w:rsidRPr="003467C6">
        <w:rPr>
          <w:rFonts w:asciiTheme="majorHAnsi" w:hAnsiTheme="majorHAnsi"/>
          <w:sz w:val="20"/>
          <w:szCs w:val="20"/>
          <w:lang w:eastAsia="ar-SA"/>
        </w:rPr>
        <w:t xml:space="preserve"> karę umowną w wysokości 0,5 </w:t>
      </w:r>
      <w:r w:rsidRPr="003467C6">
        <w:rPr>
          <w:rFonts w:asciiTheme="majorHAnsi" w:hAnsiTheme="majorHAnsi"/>
          <w:sz w:val="20"/>
          <w:szCs w:val="20"/>
          <w:lang w:eastAsia="ar-SA"/>
        </w:rPr>
        <w:t>% wynagrodzenia brutto określonego</w:t>
      </w:r>
      <w:r w:rsidR="00D55EF7" w:rsidRPr="003467C6">
        <w:rPr>
          <w:rFonts w:asciiTheme="majorHAnsi" w:hAnsiTheme="majorHAnsi"/>
          <w:sz w:val="20"/>
          <w:szCs w:val="20"/>
          <w:lang w:eastAsia="ar-SA"/>
        </w:rPr>
        <w:t xml:space="preserve"> w § 3 </w:t>
      </w:r>
      <w:r w:rsidR="00034DF5" w:rsidRPr="003467C6">
        <w:rPr>
          <w:rFonts w:asciiTheme="majorHAnsi" w:hAnsiTheme="majorHAnsi"/>
          <w:sz w:val="20"/>
          <w:szCs w:val="20"/>
          <w:lang w:eastAsia="ar-SA"/>
        </w:rPr>
        <w:t>ust. 3</w:t>
      </w:r>
      <w:r w:rsidRPr="003467C6">
        <w:rPr>
          <w:rFonts w:asciiTheme="majorHAnsi" w:hAnsiTheme="majorHAnsi"/>
          <w:sz w:val="20"/>
          <w:szCs w:val="20"/>
          <w:lang w:eastAsia="ar-SA"/>
        </w:rPr>
        <w:t xml:space="preserve"> za każdy </w:t>
      </w:r>
      <w:r w:rsidR="003467C6" w:rsidRPr="003467C6">
        <w:rPr>
          <w:rFonts w:asciiTheme="majorHAnsi" w:hAnsiTheme="majorHAnsi"/>
          <w:sz w:val="20"/>
          <w:szCs w:val="20"/>
          <w:lang w:eastAsia="ar-SA"/>
        </w:rPr>
        <w:t xml:space="preserve">kalendarzowy </w:t>
      </w:r>
      <w:r w:rsidRPr="003467C6">
        <w:rPr>
          <w:rFonts w:asciiTheme="majorHAnsi" w:hAnsiTheme="majorHAnsi"/>
          <w:sz w:val="20"/>
          <w:szCs w:val="20"/>
          <w:lang w:eastAsia="ar-SA"/>
        </w:rPr>
        <w:t>dzień zwłoki.</w:t>
      </w:r>
    </w:p>
    <w:p w14:paraId="7442A55B" w14:textId="057C93D6" w:rsidR="006735FB" w:rsidRPr="006735FB" w:rsidRDefault="006735FB" w:rsidP="006735FB">
      <w:pPr>
        <w:widowControl w:val="0"/>
        <w:numPr>
          <w:ilvl w:val="0"/>
          <w:numId w:val="18"/>
        </w:numPr>
        <w:tabs>
          <w:tab w:val="left" w:pos="0"/>
          <w:tab w:val="left" w:pos="426"/>
        </w:tabs>
        <w:suppressAutoHyphens/>
        <w:spacing w:after="0"/>
        <w:ind w:left="426"/>
        <w:jc w:val="both"/>
        <w:rPr>
          <w:rFonts w:asciiTheme="majorHAnsi" w:hAnsiTheme="majorHAnsi"/>
          <w:sz w:val="20"/>
          <w:szCs w:val="20"/>
          <w:lang w:eastAsia="ar-SA"/>
        </w:rPr>
      </w:pPr>
      <w:r w:rsidRPr="008F0575">
        <w:rPr>
          <w:rFonts w:asciiTheme="majorHAnsi" w:hAnsiTheme="majorHAnsi"/>
          <w:sz w:val="20"/>
          <w:szCs w:val="20"/>
          <w:lang w:eastAsia="ar-SA"/>
        </w:rPr>
        <w:t xml:space="preserve">Łączna maksymalna wysokość kar umownych, jaką mogą dochodzić strony stanowi równowartość 20 % kwoty określonej w § </w:t>
      </w:r>
      <w:r>
        <w:rPr>
          <w:rFonts w:asciiTheme="majorHAnsi" w:hAnsiTheme="majorHAnsi"/>
          <w:sz w:val="20"/>
          <w:szCs w:val="20"/>
          <w:lang w:eastAsia="ar-SA"/>
        </w:rPr>
        <w:t>4</w:t>
      </w:r>
      <w:r w:rsidRPr="008F0575">
        <w:rPr>
          <w:rFonts w:asciiTheme="majorHAnsi" w:hAnsiTheme="majorHAnsi"/>
          <w:sz w:val="20"/>
          <w:szCs w:val="20"/>
          <w:lang w:eastAsia="ar-SA"/>
        </w:rPr>
        <w:t xml:space="preserve"> ust. </w:t>
      </w:r>
      <w:r>
        <w:rPr>
          <w:rFonts w:asciiTheme="majorHAnsi" w:hAnsiTheme="majorHAnsi"/>
          <w:sz w:val="20"/>
          <w:szCs w:val="20"/>
          <w:lang w:eastAsia="ar-SA"/>
        </w:rPr>
        <w:t>3</w:t>
      </w:r>
      <w:r w:rsidRPr="008F0575">
        <w:rPr>
          <w:rFonts w:asciiTheme="majorHAnsi" w:hAnsiTheme="majorHAnsi"/>
          <w:sz w:val="20"/>
          <w:szCs w:val="20"/>
          <w:lang w:eastAsia="ar-SA"/>
        </w:rPr>
        <w:t xml:space="preserve"> umowy.</w:t>
      </w:r>
    </w:p>
    <w:p w14:paraId="461D916F" w14:textId="77777777" w:rsidR="009312FC" w:rsidRPr="003467C6" w:rsidRDefault="0070777F" w:rsidP="009312FC">
      <w:pPr>
        <w:widowControl w:val="0"/>
        <w:numPr>
          <w:ilvl w:val="0"/>
          <w:numId w:val="18"/>
        </w:numPr>
        <w:tabs>
          <w:tab w:val="left" w:pos="0"/>
          <w:tab w:val="left" w:pos="426"/>
        </w:tabs>
        <w:suppressAutoHyphens/>
        <w:spacing w:after="0"/>
        <w:ind w:left="426"/>
        <w:jc w:val="both"/>
        <w:rPr>
          <w:rFonts w:asciiTheme="majorHAnsi" w:hAnsiTheme="majorHAnsi"/>
          <w:sz w:val="20"/>
          <w:szCs w:val="20"/>
          <w:lang w:eastAsia="ar-SA"/>
        </w:rPr>
      </w:pPr>
      <w:r w:rsidRPr="003467C6">
        <w:rPr>
          <w:rFonts w:asciiTheme="majorHAnsi" w:hAnsiTheme="majorHAnsi"/>
          <w:sz w:val="20"/>
          <w:szCs w:val="20"/>
          <w:lang w:eastAsia="ar-SA"/>
        </w:rPr>
        <w:t xml:space="preserve">Jeżeli kara umowna nie pokrywa poniesionej szkody, Odbiorca może dochodzić odszkodowania uzupełniającego na zasadach ogólnych. </w:t>
      </w:r>
    </w:p>
    <w:p w14:paraId="42536D2D" w14:textId="77777777" w:rsidR="006735FB" w:rsidRPr="00724254" w:rsidRDefault="006735FB" w:rsidP="006735FB">
      <w:pPr>
        <w:widowControl w:val="0"/>
        <w:numPr>
          <w:ilvl w:val="0"/>
          <w:numId w:val="18"/>
        </w:numPr>
        <w:tabs>
          <w:tab w:val="left" w:pos="0"/>
          <w:tab w:val="left" w:pos="426"/>
        </w:tabs>
        <w:suppressAutoHyphens/>
        <w:spacing w:after="0"/>
        <w:ind w:left="426"/>
        <w:jc w:val="both"/>
        <w:rPr>
          <w:rFonts w:asciiTheme="majorHAnsi" w:hAnsiTheme="majorHAnsi"/>
          <w:sz w:val="20"/>
          <w:szCs w:val="20"/>
          <w:lang w:eastAsia="ar-SA"/>
        </w:rPr>
      </w:pPr>
      <w:r w:rsidRPr="00724254">
        <w:rPr>
          <w:rFonts w:asciiTheme="majorHAnsi" w:hAnsiTheme="majorHAnsi"/>
          <w:sz w:val="20"/>
          <w:szCs w:val="20"/>
          <w:lang w:eastAsia="ar-SA"/>
        </w:rPr>
        <w:t>Kary mogą być potrącone przez Odbiorcę. Dostawca oświadcza, że wyraża zgodę na potrącenie przez Odbiorcę wierzytelności z tytułu kar umownych z wierzytelnością z tytułu wystawionej faktury/rachunku.</w:t>
      </w:r>
    </w:p>
    <w:p w14:paraId="6442DFBD" w14:textId="77777777" w:rsidR="0070777F" w:rsidRPr="003467C6" w:rsidRDefault="0070777F" w:rsidP="0070777F">
      <w:pPr>
        <w:widowControl w:val="0"/>
        <w:numPr>
          <w:ilvl w:val="0"/>
          <w:numId w:val="18"/>
        </w:numPr>
        <w:tabs>
          <w:tab w:val="left" w:pos="0"/>
          <w:tab w:val="left" w:pos="426"/>
        </w:tabs>
        <w:suppressAutoHyphens/>
        <w:spacing w:after="0"/>
        <w:ind w:left="426"/>
        <w:jc w:val="both"/>
        <w:rPr>
          <w:rFonts w:asciiTheme="majorHAnsi" w:hAnsiTheme="majorHAnsi"/>
          <w:sz w:val="20"/>
          <w:szCs w:val="20"/>
          <w:lang w:eastAsia="ar-SA"/>
        </w:rPr>
      </w:pPr>
      <w:r w:rsidRPr="003467C6">
        <w:rPr>
          <w:rFonts w:asciiTheme="majorHAnsi" w:hAnsiTheme="majorHAnsi"/>
          <w:sz w:val="20"/>
          <w:szCs w:val="20"/>
          <w:lang w:eastAsia="ar-SA"/>
        </w:rPr>
        <w:t xml:space="preserve">Dostawca zobowiązuje się pokryć wszystkie szkody poniesione przez Odbiorcę lub osoby trzecie, powstałe w czasie wykonywania niniejszej umowy z przyczyn leżących po stronie Dostawcy, wynikłe z wadliwego lub nieterminowego wykonania umowy. </w:t>
      </w:r>
    </w:p>
    <w:p w14:paraId="748E4394" w14:textId="77777777" w:rsidR="0070777F" w:rsidRPr="003467C6" w:rsidRDefault="0070777F" w:rsidP="0070777F">
      <w:pPr>
        <w:autoSpaceDE w:val="0"/>
        <w:autoSpaceDN w:val="0"/>
        <w:adjustRightInd w:val="0"/>
        <w:spacing w:after="0"/>
        <w:jc w:val="center"/>
        <w:rPr>
          <w:rFonts w:asciiTheme="majorHAnsi" w:hAnsiTheme="majorHAnsi"/>
          <w:b/>
          <w:sz w:val="20"/>
          <w:szCs w:val="20"/>
        </w:rPr>
      </w:pPr>
    </w:p>
    <w:p w14:paraId="10C37084" w14:textId="77777777" w:rsidR="0070777F" w:rsidRPr="003467C6" w:rsidRDefault="007F5F45" w:rsidP="0070777F">
      <w:pPr>
        <w:autoSpaceDE w:val="0"/>
        <w:autoSpaceDN w:val="0"/>
        <w:adjustRightInd w:val="0"/>
        <w:spacing w:after="0"/>
        <w:jc w:val="center"/>
        <w:rPr>
          <w:rFonts w:asciiTheme="majorHAnsi" w:hAnsiTheme="majorHAnsi"/>
          <w:b/>
          <w:sz w:val="20"/>
          <w:szCs w:val="20"/>
        </w:rPr>
      </w:pPr>
      <w:r w:rsidRPr="003467C6">
        <w:rPr>
          <w:rFonts w:asciiTheme="majorHAnsi" w:hAnsiTheme="majorHAnsi"/>
          <w:b/>
          <w:sz w:val="20"/>
          <w:szCs w:val="20"/>
        </w:rPr>
        <w:t>§ 7</w:t>
      </w:r>
    </w:p>
    <w:p w14:paraId="34C03339" w14:textId="77777777" w:rsidR="0070777F" w:rsidRPr="003467C6" w:rsidRDefault="0070777F" w:rsidP="0070777F">
      <w:pPr>
        <w:widowControl w:val="0"/>
        <w:numPr>
          <w:ilvl w:val="0"/>
          <w:numId w:val="20"/>
        </w:numPr>
        <w:tabs>
          <w:tab w:val="left" w:pos="0"/>
          <w:tab w:val="left" w:pos="284"/>
          <w:tab w:val="left" w:pos="426"/>
        </w:tabs>
        <w:suppressAutoHyphens/>
        <w:spacing w:before="280" w:after="0"/>
        <w:ind w:left="284" w:hanging="284"/>
        <w:contextualSpacing/>
        <w:jc w:val="both"/>
        <w:rPr>
          <w:rFonts w:asciiTheme="majorHAnsi" w:eastAsia="Book Antiqua" w:hAnsiTheme="majorHAnsi"/>
          <w:sz w:val="20"/>
          <w:szCs w:val="20"/>
          <w:lang w:eastAsia="ar-SA"/>
        </w:rPr>
      </w:pPr>
      <w:r w:rsidRPr="003467C6">
        <w:rPr>
          <w:rFonts w:asciiTheme="majorHAnsi" w:hAnsiTheme="majorHAnsi"/>
          <w:sz w:val="20"/>
          <w:szCs w:val="20"/>
          <w:lang w:eastAsia="ar-SA"/>
        </w:rPr>
        <w:t>Nie</w:t>
      </w:r>
      <w:r w:rsidRPr="003467C6">
        <w:rPr>
          <w:rFonts w:asciiTheme="majorHAnsi" w:eastAsia="Book Antiqua" w:hAnsiTheme="majorHAnsi"/>
          <w:sz w:val="20"/>
          <w:szCs w:val="20"/>
          <w:lang w:eastAsia="ar-SA"/>
        </w:rPr>
        <w:t xml:space="preserve"> </w:t>
      </w:r>
      <w:r w:rsidRPr="003467C6">
        <w:rPr>
          <w:rFonts w:asciiTheme="majorHAnsi" w:hAnsiTheme="majorHAnsi"/>
          <w:sz w:val="20"/>
          <w:szCs w:val="20"/>
          <w:lang w:eastAsia="ar-SA"/>
        </w:rPr>
        <w:t>dopuszcza</w:t>
      </w:r>
      <w:r w:rsidRPr="003467C6">
        <w:rPr>
          <w:rFonts w:asciiTheme="majorHAnsi" w:eastAsia="Book Antiqua" w:hAnsiTheme="majorHAnsi"/>
          <w:sz w:val="20"/>
          <w:szCs w:val="20"/>
          <w:lang w:eastAsia="ar-SA"/>
        </w:rPr>
        <w:t xml:space="preserve"> </w:t>
      </w:r>
      <w:r w:rsidRPr="003467C6">
        <w:rPr>
          <w:rFonts w:asciiTheme="majorHAnsi" w:hAnsiTheme="majorHAnsi"/>
          <w:sz w:val="20"/>
          <w:szCs w:val="20"/>
          <w:lang w:eastAsia="ar-SA"/>
        </w:rPr>
        <w:t>się</w:t>
      </w:r>
      <w:r w:rsidRPr="003467C6">
        <w:rPr>
          <w:rFonts w:asciiTheme="majorHAnsi" w:eastAsia="Book Antiqua" w:hAnsiTheme="majorHAnsi"/>
          <w:sz w:val="20"/>
          <w:szCs w:val="20"/>
          <w:lang w:eastAsia="ar-SA"/>
        </w:rPr>
        <w:t xml:space="preserve"> </w:t>
      </w:r>
      <w:r w:rsidRPr="003467C6">
        <w:rPr>
          <w:rFonts w:asciiTheme="majorHAnsi" w:hAnsiTheme="majorHAnsi"/>
          <w:sz w:val="20"/>
          <w:szCs w:val="20"/>
          <w:lang w:eastAsia="ar-SA"/>
        </w:rPr>
        <w:t>jakichkolwiek</w:t>
      </w:r>
      <w:r w:rsidRPr="003467C6">
        <w:rPr>
          <w:rFonts w:asciiTheme="majorHAnsi" w:eastAsia="Book Antiqua" w:hAnsiTheme="majorHAnsi"/>
          <w:sz w:val="20"/>
          <w:szCs w:val="20"/>
          <w:lang w:eastAsia="ar-SA"/>
        </w:rPr>
        <w:t xml:space="preserve"> </w:t>
      </w:r>
      <w:r w:rsidRPr="003467C6">
        <w:rPr>
          <w:rFonts w:asciiTheme="majorHAnsi" w:hAnsiTheme="majorHAnsi"/>
          <w:sz w:val="20"/>
          <w:szCs w:val="20"/>
          <w:lang w:eastAsia="ar-SA"/>
        </w:rPr>
        <w:t>zmian</w:t>
      </w:r>
      <w:r w:rsidRPr="003467C6">
        <w:rPr>
          <w:rFonts w:asciiTheme="majorHAnsi" w:eastAsia="Book Antiqua" w:hAnsiTheme="majorHAnsi"/>
          <w:sz w:val="20"/>
          <w:szCs w:val="20"/>
          <w:lang w:eastAsia="ar-SA"/>
        </w:rPr>
        <w:t xml:space="preserve"> </w:t>
      </w:r>
      <w:r w:rsidRPr="003467C6">
        <w:rPr>
          <w:rFonts w:asciiTheme="majorHAnsi" w:hAnsiTheme="majorHAnsi"/>
          <w:sz w:val="20"/>
          <w:szCs w:val="20"/>
          <w:lang w:eastAsia="ar-SA"/>
        </w:rPr>
        <w:t>postanowień</w:t>
      </w:r>
      <w:r w:rsidRPr="003467C6">
        <w:rPr>
          <w:rFonts w:asciiTheme="majorHAnsi" w:eastAsia="Book Antiqua" w:hAnsiTheme="majorHAnsi"/>
          <w:sz w:val="20"/>
          <w:szCs w:val="20"/>
          <w:lang w:eastAsia="ar-SA"/>
        </w:rPr>
        <w:t xml:space="preserve"> </w:t>
      </w:r>
      <w:r w:rsidRPr="003467C6">
        <w:rPr>
          <w:rFonts w:asciiTheme="majorHAnsi" w:hAnsiTheme="majorHAnsi"/>
          <w:sz w:val="20"/>
          <w:szCs w:val="20"/>
          <w:lang w:eastAsia="ar-SA"/>
        </w:rPr>
        <w:t>niniejszej</w:t>
      </w:r>
      <w:r w:rsidRPr="003467C6">
        <w:rPr>
          <w:rFonts w:asciiTheme="majorHAnsi" w:eastAsia="Book Antiqua" w:hAnsiTheme="majorHAnsi"/>
          <w:sz w:val="20"/>
          <w:szCs w:val="20"/>
          <w:lang w:eastAsia="ar-SA"/>
        </w:rPr>
        <w:t xml:space="preserve"> </w:t>
      </w:r>
      <w:r w:rsidRPr="003467C6">
        <w:rPr>
          <w:rFonts w:asciiTheme="majorHAnsi" w:hAnsiTheme="majorHAnsi"/>
          <w:sz w:val="20"/>
          <w:szCs w:val="20"/>
          <w:lang w:eastAsia="ar-SA"/>
        </w:rPr>
        <w:t>umowy</w:t>
      </w:r>
      <w:r w:rsidRPr="003467C6">
        <w:rPr>
          <w:rFonts w:asciiTheme="majorHAnsi" w:eastAsia="Book Antiqua" w:hAnsiTheme="majorHAnsi"/>
          <w:sz w:val="20"/>
          <w:szCs w:val="20"/>
          <w:lang w:eastAsia="ar-SA"/>
        </w:rPr>
        <w:t xml:space="preserve"> </w:t>
      </w:r>
      <w:r w:rsidRPr="003467C6">
        <w:rPr>
          <w:rFonts w:asciiTheme="majorHAnsi" w:hAnsiTheme="majorHAnsi"/>
          <w:sz w:val="20"/>
          <w:szCs w:val="20"/>
          <w:lang w:eastAsia="ar-SA"/>
        </w:rPr>
        <w:t>w</w:t>
      </w:r>
      <w:r w:rsidRPr="003467C6">
        <w:rPr>
          <w:rFonts w:asciiTheme="majorHAnsi" w:eastAsia="Book Antiqua" w:hAnsiTheme="majorHAnsi"/>
          <w:sz w:val="20"/>
          <w:szCs w:val="20"/>
          <w:lang w:eastAsia="ar-SA"/>
        </w:rPr>
        <w:t xml:space="preserve"> </w:t>
      </w:r>
      <w:r w:rsidRPr="003467C6">
        <w:rPr>
          <w:rFonts w:asciiTheme="majorHAnsi" w:hAnsiTheme="majorHAnsi"/>
          <w:sz w:val="20"/>
          <w:szCs w:val="20"/>
          <w:lang w:eastAsia="ar-SA"/>
        </w:rPr>
        <w:t>stosunku</w:t>
      </w:r>
      <w:r w:rsidRPr="003467C6">
        <w:rPr>
          <w:rFonts w:asciiTheme="majorHAnsi" w:eastAsia="Book Antiqua" w:hAnsiTheme="majorHAnsi"/>
          <w:sz w:val="20"/>
          <w:szCs w:val="20"/>
          <w:lang w:eastAsia="ar-SA"/>
        </w:rPr>
        <w:t xml:space="preserve"> </w:t>
      </w:r>
      <w:r w:rsidRPr="003467C6">
        <w:rPr>
          <w:rFonts w:asciiTheme="majorHAnsi" w:hAnsiTheme="majorHAnsi"/>
          <w:sz w:val="20"/>
          <w:szCs w:val="20"/>
          <w:lang w:eastAsia="ar-SA"/>
        </w:rPr>
        <w:t>do</w:t>
      </w:r>
      <w:r w:rsidRPr="003467C6">
        <w:rPr>
          <w:rFonts w:asciiTheme="majorHAnsi" w:eastAsia="Book Antiqua" w:hAnsiTheme="majorHAnsi"/>
          <w:sz w:val="20"/>
          <w:szCs w:val="20"/>
          <w:lang w:eastAsia="ar-SA"/>
        </w:rPr>
        <w:t xml:space="preserve"> </w:t>
      </w:r>
      <w:r w:rsidRPr="003467C6">
        <w:rPr>
          <w:rFonts w:asciiTheme="majorHAnsi" w:hAnsiTheme="majorHAnsi"/>
          <w:sz w:val="20"/>
          <w:szCs w:val="20"/>
          <w:lang w:eastAsia="ar-SA"/>
        </w:rPr>
        <w:t>treści</w:t>
      </w:r>
      <w:r w:rsidRPr="003467C6">
        <w:rPr>
          <w:rFonts w:asciiTheme="majorHAnsi" w:eastAsia="Book Antiqua" w:hAnsiTheme="majorHAnsi"/>
          <w:sz w:val="20"/>
          <w:szCs w:val="20"/>
          <w:lang w:eastAsia="ar-SA"/>
        </w:rPr>
        <w:t xml:space="preserve"> </w:t>
      </w:r>
      <w:r w:rsidRPr="003467C6">
        <w:rPr>
          <w:rFonts w:asciiTheme="majorHAnsi" w:hAnsiTheme="majorHAnsi"/>
          <w:sz w:val="20"/>
          <w:szCs w:val="20"/>
          <w:lang w:eastAsia="ar-SA"/>
        </w:rPr>
        <w:t>oferty,</w:t>
      </w:r>
      <w:r w:rsidRPr="003467C6">
        <w:rPr>
          <w:rFonts w:asciiTheme="majorHAnsi" w:eastAsia="Book Antiqua" w:hAnsiTheme="majorHAnsi"/>
          <w:sz w:val="20"/>
          <w:szCs w:val="20"/>
          <w:lang w:eastAsia="ar-SA"/>
        </w:rPr>
        <w:t xml:space="preserve"> </w:t>
      </w:r>
      <w:r w:rsidRPr="003467C6">
        <w:rPr>
          <w:rFonts w:asciiTheme="majorHAnsi" w:hAnsiTheme="majorHAnsi"/>
          <w:sz w:val="20"/>
          <w:szCs w:val="20"/>
          <w:lang w:eastAsia="ar-SA"/>
        </w:rPr>
        <w:t>na</w:t>
      </w:r>
      <w:r w:rsidRPr="003467C6">
        <w:rPr>
          <w:rFonts w:asciiTheme="majorHAnsi" w:eastAsia="Book Antiqua" w:hAnsiTheme="majorHAnsi"/>
          <w:sz w:val="20"/>
          <w:szCs w:val="20"/>
          <w:lang w:eastAsia="ar-SA"/>
        </w:rPr>
        <w:t xml:space="preserve"> </w:t>
      </w:r>
      <w:r w:rsidRPr="003467C6">
        <w:rPr>
          <w:rFonts w:asciiTheme="majorHAnsi" w:hAnsiTheme="majorHAnsi"/>
          <w:sz w:val="20"/>
          <w:szCs w:val="20"/>
          <w:lang w:eastAsia="ar-SA"/>
        </w:rPr>
        <w:t>podstawie</w:t>
      </w:r>
      <w:r w:rsidRPr="003467C6">
        <w:rPr>
          <w:rFonts w:asciiTheme="majorHAnsi" w:eastAsia="Book Antiqua" w:hAnsiTheme="majorHAnsi"/>
          <w:sz w:val="20"/>
          <w:szCs w:val="20"/>
          <w:lang w:eastAsia="ar-SA"/>
        </w:rPr>
        <w:t xml:space="preserve"> </w:t>
      </w:r>
      <w:r w:rsidRPr="003467C6">
        <w:rPr>
          <w:rFonts w:asciiTheme="majorHAnsi" w:hAnsiTheme="majorHAnsi"/>
          <w:sz w:val="20"/>
          <w:szCs w:val="20"/>
          <w:lang w:eastAsia="ar-SA"/>
        </w:rPr>
        <w:t>której</w:t>
      </w:r>
      <w:r w:rsidRPr="003467C6">
        <w:rPr>
          <w:rFonts w:asciiTheme="majorHAnsi" w:eastAsia="Book Antiqua" w:hAnsiTheme="majorHAnsi"/>
          <w:sz w:val="20"/>
          <w:szCs w:val="20"/>
          <w:lang w:eastAsia="ar-SA"/>
        </w:rPr>
        <w:t xml:space="preserve"> </w:t>
      </w:r>
      <w:r w:rsidRPr="003467C6">
        <w:rPr>
          <w:rFonts w:asciiTheme="majorHAnsi" w:hAnsiTheme="majorHAnsi"/>
          <w:sz w:val="20"/>
          <w:szCs w:val="20"/>
          <w:lang w:eastAsia="ar-SA"/>
        </w:rPr>
        <w:t>dokonano</w:t>
      </w:r>
      <w:r w:rsidRPr="003467C6">
        <w:rPr>
          <w:rFonts w:asciiTheme="majorHAnsi" w:eastAsia="Book Antiqua" w:hAnsiTheme="majorHAnsi"/>
          <w:sz w:val="20"/>
          <w:szCs w:val="20"/>
          <w:lang w:eastAsia="ar-SA"/>
        </w:rPr>
        <w:t xml:space="preserve"> </w:t>
      </w:r>
      <w:r w:rsidRPr="003467C6">
        <w:rPr>
          <w:rFonts w:asciiTheme="majorHAnsi" w:hAnsiTheme="majorHAnsi"/>
          <w:sz w:val="20"/>
          <w:szCs w:val="20"/>
          <w:lang w:eastAsia="ar-SA"/>
        </w:rPr>
        <w:t>wyboru</w:t>
      </w:r>
      <w:r w:rsidRPr="003467C6">
        <w:rPr>
          <w:rFonts w:asciiTheme="majorHAnsi" w:eastAsia="Book Antiqua" w:hAnsiTheme="majorHAnsi"/>
          <w:sz w:val="20"/>
          <w:szCs w:val="20"/>
          <w:lang w:eastAsia="ar-SA"/>
        </w:rPr>
        <w:t xml:space="preserve"> </w:t>
      </w:r>
      <w:r w:rsidRPr="003467C6">
        <w:rPr>
          <w:rFonts w:asciiTheme="majorHAnsi" w:hAnsiTheme="majorHAnsi"/>
          <w:sz w:val="20"/>
          <w:szCs w:val="20"/>
          <w:lang w:eastAsia="ar-SA"/>
        </w:rPr>
        <w:t>Dostawcy</w:t>
      </w:r>
      <w:r w:rsidRPr="003467C6">
        <w:rPr>
          <w:rFonts w:asciiTheme="majorHAnsi" w:eastAsia="Book Antiqua" w:hAnsiTheme="majorHAnsi"/>
          <w:sz w:val="20"/>
          <w:szCs w:val="20"/>
          <w:lang w:eastAsia="ar-SA"/>
        </w:rPr>
        <w:t xml:space="preserve"> </w:t>
      </w:r>
      <w:r w:rsidRPr="003467C6">
        <w:rPr>
          <w:rFonts w:asciiTheme="majorHAnsi" w:hAnsiTheme="majorHAnsi"/>
          <w:sz w:val="20"/>
          <w:szCs w:val="20"/>
          <w:lang w:eastAsia="ar-SA"/>
        </w:rPr>
        <w:t>z</w:t>
      </w:r>
      <w:r w:rsidRPr="003467C6">
        <w:rPr>
          <w:rFonts w:asciiTheme="majorHAnsi" w:eastAsia="Book Antiqua" w:hAnsiTheme="majorHAnsi"/>
          <w:sz w:val="20"/>
          <w:szCs w:val="20"/>
          <w:lang w:eastAsia="ar-SA"/>
        </w:rPr>
        <w:t xml:space="preserve"> </w:t>
      </w:r>
      <w:r w:rsidRPr="003467C6">
        <w:rPr>
          <w:rFonts w:asciiTheme="majorHAnsi" w:hAnsiTheme="majorHAnsi"/>
          <w:sz w:val="20"/>
          <w:szCs w:val="20"/>
          <w:lang w:eastAsia="ar-SA"/>
        </w:rPr>
        <w:t>zastrzeżeniem</w:t>
      </w:r>
      <w:r w:rsidRPr="003467C6">
        <w:rPr>
          <w:rFonts w:asciiTheme="majorHAnsi" w:eastAsia="Book Antiqua" w:hAnsiTheme="majorHAnsi"/>
          <w:sz w:val="20"/>
          <w:szCs w:val="20"/>
          <w:lang w:eastAsia="ar-SA"/>
        </w:rPr>
        <w:t xml:space="preserve"> </w:t>
      </w:r>
      <w:r w:rsidRPr="003467C6">
        <w:rPr>
          <w:rFonts w:asciiTheme="majorHAnsi" w:hAnsiTheme="majorHAnsi"/>
          <w:sz w:val="20"/>
          <w:szCs w:val="20"/>
          <w:lang w:eastAsia="ar-SA"/>
        </w:rPr>
        <w:t>postanowień</w:t>
      </w:r>
      <w:r w:rsidRPr="003467C6">
        <w:rPr>
          <w:rFonts w:asciiTheme="majorHAnsi" w:eastAsia="Book Antiqua" w:hAnsiTheme="majorHAnsi"/>
          <w:sz w:val="20"/>
          <w:szCs w:val="20"/>
          <w:lang w:eastAsia="ar-SA"/>
        </w:rPr>
        <w:t xml:space="preserve"> </w:t>
      </w:r>
      <w:r w:rsidRPr="003467C6">
        <w:rPr>
          <w:rFonts w:asciiTheme="majorHAnsi" w:hAnsiTheme="majorHAnsi"/>
          <w:sz w:val="20"/>
          <w:szCs w:val="20"/>
          <w:lang w:eastAsia="ar-SA"/>
        </w:rPr>
        <w:t>ust.</w:t>
      </w:r>
      <w:r w:rsidRPr="003467C6">
        <w:rPr>
          <w:rFonts w:asciiTheme="majorHAnsi" w:eastAsia="Book Antiqua" w:hAnsiTheme="majorHAnsi"/>
          <w:sz w:val="20"/>
          <w:szCs w:val="20"/>
          <w:lang w:eastAsia="ar-SA"/>
        </w:rPr>
        <w:t xml:space="preserve"> </w:t>
      </w:r>
      <w:r w:rsidRPr="003467C6">
        <w:rPr>
          <w:rFonts w:asciiTheme="majorHAnsi" w:hAnsiTheme="majorHAnsi"/>
          <w:sz w:val="20"/>
          <w:szCs w:val="20"/>
          <w:lang w:eastAsia="ar-SA"/>
        </w:rPr>
        <w:t>2</w:t>
      </w:r>
      <w:r w:rsidRPr="003467C6">
        <w:rPr>
          <w:rFonts w:asciiTheme="majorHAnsi" w:eastAsia="Book Antiqua" w:hAnsiTheme="majorHAnsi"/>
          <w:sz w:val="20"/>
          <w:szCs w:val="20"/>
          <w:lang w:eastAsia="ar-SA"/>
        </w:rPr>
        <w:t xml:space="preserve"> </w:t>
      </w:r>
      <w:r w:rsidRPr="003467C6">
        <w:rPr>
          <w:rFonts w:asciiTheme="majorHAnsi" w:hAnsiTheme="majorHAnsi"/>
          <w:sz w:val="20"/>
          <w:szCs w:val="20"/>
          <w:lang w:eastAsia="ar-SA"/>
        </w:rPr>
        <w:t>niniejszego</w:t>
      </w:r>
      <w:r w:rsidRPr="003467C6">
        <w:rPr>
          <w:rFonts w:asciiTheme="majorHAnsi" w:eastAsia="Book Antiqua" w:hAnsiTheme="majorHAnsi"/>
          <w:sz w:val="20"/>
          <w:szCs w:val="20"/>
          <w:lang w:eastAsia="ar-SA"/>
        </w:rPr>
        <w:t xml:space="preserve"> </w:t>
      </w:r>
      <w:r w:rsidRPr="003467C6">
        <w:rPr>
          <w:rFonts w:asciiTheme="majorHAnsi" w:hAnsiTheme="majorHAnsi"/>
          <w:sz w:val="20"/>
          <w:szCs w:val="20"/>
          <w:lang w:eastAsia="ar-SA"/>
        </w:rPr>
        <w:t>paragrafu.</w:t>
      </w:r>
      <w:r w:rsidRPr="003467C6">
        <w:rPr>
          <w:rFonts w:asciiTheme="majorHAnsi" w:eastAsia="Book Antiqua" w:hAnsiTheme="majorHAnsi"/>
          <w:sz w:val="20"/>
          <w:szCs w:val="20"/>
          <w:lang w:eastAsia="ar-SA"/>
        </w:rPr>
        <w:t xml:space="preserve"> </w:t>
      </w:r>
    </w:p>
    <w:p w14:paraId="4C79DF2F" w14:textId="77777777" w:rsidR="0070777F" w:rsidRPr="003467C6" w:rsidRDefault="0070777F" w:rsidP="0070777F">
      <w:pPr>
        <w:widowControl w:val="0"/>
        <w:numPr>
          <w:ilvl w:val="0"/>
          <w:numId w:val="20"/>
        </w:numPr>
        <w:tabs>
          <w:tab w:val="left" w:pos="0"/>
          <w:tab w:val="left" w:pos="284"/>
          <w:tab w:val="left" w:pos="426"/>
        </w:tabs>
        <w:suppressAutoHyphens/>
        <w:spacing w:before="280" w:after="0"/>
        <w:ind w:left="284" w:hanging="284"/>
        <w:contextualSpacing/>
        <w:jc w:val="both"/>
        <w:rPr>
          <w:rFonts w:asciiTheme="majorHAnsi" w:hAnsiTheme="majorHAnsi"/>
          <w:sz w:val="20"/>
          <w:szCs w:val="20"/>
        </w:rPr>
      </w:pPr>
      <w:r w:rsidRPr="003467C6">
        <w:rPr>
          <w:rFonts w:asciiTheme="majorHAnsi" w:hAnsiTheme="majorHAnsi"/>
          <w:sz w:val="20"/>
          <w:szCs w:val="20"/>
        </w:rPr>
        <w:t xml:space="preserve">W przypadku zdarzeń losowych oraz szczególnych okoliczności, których nie można było przewidzieć </w:t>
      </w:r>
      <w:r w:rsidRPr="003467C6">
        <w:rPr>
          <w:rFonts w:asciiTheme="majorHAnsi" w:hAnsiTheme="majorHAnsi"/>
          <w:sz w:val="20"/>
          <w:szCs w:val="20"/>
        </w:rPr>
        <w:br/>
        <w:t>w chwili zawarcia umowy, istnieje możliwość wprowadzenia zmian do zawartej umowy w zakresie:</w:t>
      </w:r>
    </w:p>
    <w:p w14:paraId="7A73E0DE" w14:textId="77777777" w:rsidR="0070777F" w:rsidRPr="003467C6" w:rsidRDefault="0070777F" w:rsidP="0070777F">
      <w:pPr>
        <w:widowControl w:val="0"/>
        <w:numPr>
          <w:ilvl w:val="0"/>
          <w:numId w:val="21"/>
        </w:numPr>
        <w:tabs>
          <w:tab w:val="left" w:pos="0"/>
          <w:tab w:val="left" w:pos="284"/>
          <w:tab w:val="left" w:pos="426"/>
        </w:tabs>
        <w:suppressAutoHyphens/>
        <w:spacing w:before="280" w:after="0"/>
        <w:ind w:left="720" w:right="-1"/>
        <w:contextualSpacing/>
        <w:jc w:val="both"/>
        <w:rPr>
          <w:rFonts w:asciiTheme="majorHAnsi" w:hAnsiTheme="majorHAnsi"/>
          <w:sz w:val="20"/>
          <w:szCs w:val="20"/>
        </w:rPr>
      </w:pPr>
      <w:r w:rsidRPr="003467C6">
        <w:rPr>
          <w:rFonts w:asciiTheme="majorHAnsi" w:hAnsiTheme="majorHAnsi"/>
          <w:sz w:val="20"/>
          <w:szCs w:val="20"/>
        </w:rPr>
        <w:t xml:space="preserve">mającym wpływ na realizację umowy dotyczącym powszechnie obowiązujących przepisów prawa, </w:t>
      </w:r>
    </w:p>
    <w:p w14:paraId="4A8699D6" w14:textId="77777777" w:rsidR="0070777F" w:rsidRPr="003467C6" w:rsidRDefault="0070777F" w:rsidP="0070777F">
      <w:pPr>
        <w:widowControl w:val="0"/>
        <w:numPr>
          <w:ilvl w:val="0"/>
          <w:numId w:val="21"/>
        </w:numPr>
        <w:tabs>
          <w:tab w:val="left" w:pos="0"/>
          <w:tab w:val="left" w:pos="284"/>
          <w:tab w:val="left" w:pos="426"/>
        </w:tabs>
        <w:suppressAutoHyphens/>
        <w:spacing w:before="280" w:after="0"/>
        <w:ind w:left="720" w:right="-1"/>
        <w:contextualSpacing/>
        <w:jc w:val="both"/>
        <w:rPr>
          <w:rFonts w:asciiTheme="majorHAnsi" w:hAnsiTheme="majorHAnsi"/>
          <w:sz w:val="20"/>
          <w:szCs w:val="20"/>
        </w:rPr>
      </w:pPr>
      <w:r w:rsidRPr="003467C6">
        <w:rPr>
          <w:rFonts w:asciiTheme="majorHAnsi" w:hAnsiTheme="majorHAnsi"/>
          <w:sz w:val="20"/>
          <w:szCs w:val="20"/>
        </w:rPr>
        <w:t>zmiany w nazwie, oznaczeniu, siedzibie Odbiorcy lub Dostawcy dokonanej w trakcie trwania umowy,</w:t>
      </w:r>
    </w:p>
    <w:p w14:paraId="28C883E1" w14:textId="77777777" w:rsidR="0070777F" w:rsidRPr="003467C6" w:rsidRDefault="0070777F" w:rsidP="0070777F">
      <w:pPr>
        <w:widowControl w:val="0"/>
        <w:numPr>
          <w:ilvl w:val="0"/>
          <w:numId w:val="21"/>
        </w:numPr>
        <w:tabs>
          <w:tab w:val="left" w:pos="0"/>
          <w:tab w:val="left" w:pos="284"/>
          <w:tab w:val="left" w:pos="426"/>
        </w:tabs>
        <w:suppressAutoHyphens/>
        <w:spacing w:before="280" w:after="0"/>
        <w:ind w:left="720" w:right="-1"/>
        <w:contextualSpacing/>
        <w:jc w:val="both"/>
        <w:rPr>
          <w:rFonts w:asciiTheme="majorHAnsi" w:hAnsiTheme="majorHAnsi"/>
          <w:sz w:val="20"/>
          <w:szCs w:val="20"/>
        </w:rPr>
      </w:pPr>
      <w:r w:rsidRPr="003467C6">
        <w:rPr>
          <w:rFonts w:asciiTheme="majorHAnsi" w:hAnsiTheme="majorHAnsi"/>
          <w:sz w:val="20"/>
          <w:szCs w:val="20"/>
        </w:rPr>
        <w:t>z</w:t>
      </w:r>
      <w:r w:rsidRPr="003467C6">
        <w:rPr>
          <w:rFonts w:asciiTheme="majorHAnsi" w:hAnsiTheme="majorHAnsi" w:cs="Tahoma"/>
          <w:sz w:val="20"/>
          <w:szCs w:val="20"/>
        </w:rPr>
        <w:t xml:space="preserve">astąpienia przedmiotu </w:t>
      </w:r>
      <w:r w:rsidRPr="003467C6">
        <w:rPr>
          <w:rFonts w:asciiTheme="majorHAnsi" w:hAnsiTheme="majorHAnsi"/>
          <w:sz w:val="20"/>
          <w:szCs w:val="20"/>
        </w:rPr>
        <w:t xml:space="preserve">umowy innym produktem </w:t>
      </w:r>
      <w:r w:rsidR="000C044B" w:rsidRPr="003467C6">
        <w:rPr>
          <w:rFonts w:asciiTheme="majorHAnsi" w:hAnsiTheme="majorHAnsi"/>
          <w:sz w:val="20"/>
          <w:szCs w:val="20"/>
        </w:rPr>
        <w:t xml:space="preserve">o </w:t>
      </w:r>
      <w:proofErr w:type="spellStart"/>
      <w:r w:rsidR="000C044B" w:rsidRPr="003467C6">
        <w:rPr>
          <w:rFonts w:asciiTheme="majorHAnsi" w:hAnsiTheme="majorHAnsi"/>
          <w:sz w:val="20"/>
          <w:szCs w:val="20"/>
        </w:rPr>
        <w:t>niegorszych</w:t>
      </w:r>
      <w:proofErr w:type="spellEnd"/>
      <w:r w:rsidR="000C044B" w:rsidRPr="003467C6">
        <w:rPr>
          <w:rFonts w:asciiTheme="majorHAnsi" w:hAnsiTheme="majorHAnsi"/>
          <w:sz w:val="20"/>
          <w:szCs w:val="20"/>
        </w:rPr>
        <w:t xml:space="preserve"> parametrach niż oferowane w ofercie </w:t>
      </w:r>
      <w:r w:rsidRPr="003467C6">
        <w:rPr>
          <w:rFonts w:asciiTheme="majorHAnsi" w:hAnsiTheme="majorHAnsi"/>
          <w:sz w:val="20"/>
          <w:szCs w:val="20"/>
        </w:rPr>
        <w:t xml:space="preserve">w przypadku wystąpienia sytuacji, gdy </w:t>
      </w:r>
      <w:r w:rsidR="00E94CF0" w:rsidRPr="003467C6">
        <w:rPr>
          <w:rFonts w:asciiTheme="majorHAnsi" w:hAnsiTheme="majorHAnsi"/>
          <w:sz w:val="20"/>
          <w:szCs w:val="20"/>
        </w:rPr>
        <w:t xml:space="preserve">produkcja obecnego </w:t>
      </w:r>
      <w:r w:rsidR="000C044B" w:rsidRPr="003467C6">
        <w:rPr>
          <w:rFonts w:asciiTheme="majorHAnsi" w:hAnsiTheme="majorHAnsi"/>
          <w:sz w:val="20"/>
          <w:szCs w:val="20"/>
        </w:rPr>
        <w:t xml:space="preserve">modelu </w:t>
      </w:r>
      <w:r w:rsidR="00E94CF0" w:rsidRPr="003467C6">
        <w:rPr>
          <w:rFonts w:asciiTheme="majorHAnsi" w:hAnsiTheme="majorHAnsi"/>
          <w:sz w:val="20"/>
          <w:szCs w:val="20"/>
        </w:rPr>
        <w:t xml:space="preserve">zostanie zaprzestana </w:t>
      </w:r>
      <w:r w:rsidRPr="003467C6">
        <w:rPr>
          <w:rFonts w:asciiTheme="majorHAnsi" w:hAnsiTheme="majorHAnsi"/>
          <w:sz w:val="20"/>
          <w:szCs w:val="20"/>
        </w:rPr>
        <w:t>i nie będzie on dostępny na rynku. Brak dostępności na rynku przedmiotu</w:t>
      </w:r>
      <w:r w:rsidRPr="003467C6">
        <w:rPr>
          <w:rFonts w:asciiTheme="majorHAnsi" w:hAnsiTheme="majorHAnsi" w:cs="Tahoma"/>
          <w:sz w:val="20"/>
          <w:szCs w:val="20"/>
        </w:rPr>
        <w:t xml:space="preserve"> umowy oraz propozycję nowego, zamiennego produktu zgłasza Dostawca. Zmiana może zostać dokonana wyłącznie za zgodą Odbiorcy.</w:t>
      </w:r>
    </w:p>
    <w:p w14:paraId="2F78201D" w14:textId="77777777" w:rsidR="0070777F" w:rsidRPr="003467C6" w:rsidRDefault="0070777F" w:rsidP="0070777F">
      <w:pPr>
        <w:widowControl w:val="0"/>
        <w:numPr>
          <w:ilvl w:val="0"/>
          <w:numId w:val="20"/>
        </w:numPr>
        <w:tabs>
          <w:tab w:val="left" w:pos="0"/>
          <w:tab w:val="left" w:pos="284"/>
          <w:tab w:val="left" w:pos="426"/>
        </w:tabs>
        <w:suppressAutoHyphens/>
        <w:spacing w:before="280" w:after="0"/>
        <w:ind w:left="284" w:right="-1" w:hanging="284"/>
        <w:contextualSpacing/>
        <w:jc w:val="both"/>
        <w:rPr>
          <w:rFonts w:asciiTheme="majorHAnsi" w:hAnsiTheme="majorHAnsi"/>
          <w:sz w:val="20"/>
          <w:szCs w:val="20"/>
        </w:rPr>
      </w:pPr>
      <w:r w:rsidRPr="003467C6">
        <w:rPr>
          <w:rFonts w:asciiTheme="majorHAnsi" w:hAnsiTheme="majorHAnsi"/>
          <w:sz w:val="20"/>
          <w:szCs w:val="20"/>
        </w:rPr>
        <w:t>Wszelkie zmiany postanowień niniejszej Umowy wymagają formy pisemnej pod rygorem nieważności.</w:t>
      </w:r>
    </w:p>
    <w:p w14:paraId="2E74B60D" w14:textId="77777777" w:rsidR="0070777F" w:rsidRPr="003467C6" w:rsidRDefault="0070777F" w:rsidP="0070777F">
      <w:pPr>
        <w:widowControl w:val="0"/>
        <w:numPr>
          <w:ilvl w:val="0"/>
          <w:numId w:val="20"/>
        </w:numPr>
        <w:tabs>
          <w:tab w:val="left" w:pos="0"/>
          <w:tab w:val="left" w:pos="284"/>
          <w:tab w:val="left" w:pos="426"/>
        </w:tabs>
        <w:suppressAutoHyphens/>
        <w:spacing w:before="280" w:after="0"/>
        <w:ind w:left="284" w:right="-1" w:hanging="284"/>
        <w:contextualSpacing/>
        <w:jc w:val="both"/>
        <w:rPr>
          <w:rFonts w:asciiTheme="majorHAnsi" w:hAnsiTheme="majorHAnsi"/>
          <w:sz w:val="20"/>
          <w:szCs w:val="20"/>
        </w:rPr>
      </w:pPr>
      <w:r w:rsidRPr="003467C6">
        <w:rPr>
          <w:rFonts w:asciiTheme="majorHAnsi" w:hAnsiTheme="majorHAnsi"/>
          <w:sz w:val="20"/>
          <w:szCs w:val="20"/>
        </w:rPr>
        <w:t>W sprawach nieuregulowanych w umowie zastosowanie mają przepisy Kodeksu cywilnego i ustawy Prawo zamówień publicznych.</w:t>
      </w:r>
    </w:p>
    <w:p w14:paraId="4E78EF6E" w14:textId="77777777" w:rsidR="0070777F" w:rsidRPr="003467C6" w:rsidRDefault="0070777F" w:rsidP="0070777F">
      <w:pPr>
        <w:widowControl w:val="0"/>
        <w:numPr>
          <w:ilvl w:val="0"/>
          <w:numId w:val="20"/>
        </w:numPr>
        <w:tabs>
          <w:tab w:val="left" w:pos="0"/>
          <w:tab w:val="left" w:pos="284"/>
          <w:tab w:val="left" w:pos="426"/>
        </w:tabs>
        <w:suppressAutoHyphens/>
        <w:spacing w:before="280" w:after="0"/>
        <w:ind w:left="284" w:right="-1" w:hanging="284"/>
        <w:contextualSpacing/>
        <w:jc w:val="both"/>
        <w:rPr>
          <w:rFonts w:asciiTheme="majorHAnsi" w:hAnsiTheme="majorHAnsi"/>
          <w:sz w:val="20"/>
          <w:szCs w:val="20"/>
        </w:rPr>
      </w:pPr>
      <w:r w:rsidRPr="003467C6">
        <w:rPr>
          <w:rFonts w:asciiTheme="majorHAnsi" w:hAnsiTheme="majorHAnsi"/>
          <w:sz w:val="20"/>
          <w:szCs w:val="20"/>
        </w:rPr>
        <w:t>Spory wynikłe na tle wykonania niniejszej umowy Strony zobowiązują się rozwiązywać polubownie. W przypadku, kiedy okaże się to niemożliwe, spory te zostaną przekazane pod rozstrzygnięcie przez Sąd właściwy miejscowo dla siedziby Odbiorcy.</w:t>
      </w:r>
    </w:p>
    <w:p w14:paraId="10863F95" w14:textId="77777777" w:rsidR="0070777F" w:rsidRPr="003467C6" w:rsidRDefault="0070777F" w:rsidP="0070777F">
      <w:pPr>
        <w:widowControl w:val="0"/>
        <w:numPr>
          <w:ilvl w:val="0"/>
          <w:numId w:val="20"/>
        </w:numPr>
        <w:tabs>
          <w:tab w:val="left" w:pos="0"/>
          <w:tab w:val="left" w:pos="284"/>
          <w:tab w:val="left" w:pos="426"/>
        </w:tabs>
        <w:suppressAutoHyphens/>
        <w:spacing w:before="280" w:after="0"/>
        <w:ind w:left="284" w:right="-1" w:hanging="284"/>
        <w:contextualSpacing/>
        <w:jc w:val="both"/>
        <w:rPr>
          <w:rFonts w:asciiTheme="majorHAnsi" w:hAnsiTheme="majorHAnsi"/>
          <w:sz w:val="20"/>
          <w:szCs w:val="20"/>
        </w:rPr>
      </w:pPr>
      <w:r w:rsidRPr="003467C6">
        <w:rPr>
          <w:rFonts w:asciiTheme="majorHAnsi" w:hAnsiTheme="majorHAnsi"/>
          <w:sz w:val="20"/>
          <w:szCs w:val="20"/>
        </w:rPr>
        <w:t>Dostawca ma obowiązek informowania o wszelkich zmianach statusu prawnego swojej firmy, a także o wszczęciu postępowania upadłościowego, układowego i likwidacyjnego.</w:t>
      </w:r>
    </w:p>
    <w:p w14:paraId="0941EAD5" w14:textId="2B093B35" w:rsidR="0070777F" w:rsidRDefault="0070777F" w:rsidP="008F4397">
      <w:pPr>
        <w:widowControl w:val="0"/>
        <w:numPr>
          <w:ilvl w:val="0"/>
          <w:numId w:val="20"/>
        </w:numPr>
        <w:tabs>
          <w:tab w:val="left" w:pos="0"/>
          <w:tab w:val="left" w:pos="284"/>
          <w:tab w:val="left" w:pos="426"/>
        </w:tabs>
        <w:suppressAutoHyphens/>
        <w:spacing w:before="280" w:after="0"/>
        <w:ind w:left="284" w:right="-1" w:hanging="284"/>
        <w:contextualSpacing/>
        <w:jc w:val="both"/>
        <w:rPr>
          <w:rFonts w:asciiTheme="majorHAnsi" w:hAnsiTheme="majorHAnsi"/>
          <w:sz w:val="20"/>
          <w:szCs w:val="20"/>
        </w:rPr>
      </w:pPr>
      <w:r w:rsidRPr="003467C6">
        <w:rPr>
          <w:rFonts w:asciiTheme="majorHAnsi" w:hAnsiTheme="majorHAnsi"/>
          <w:sz w:val="20"/>
          <w:szCs w:val="20"/>
        </w:rPr>
        <w:t>Niniejsza umowa została sporządzona w trzech jednobrzmiących egzemplarzach, jeden dla Dostawcy, dwa dla Odbiorcy.</w:t>
      </w:r>
    </w:p>
    <w:p w14:paraId="1C3132FA" w14:textId="77777777" w:rsidR="002A166A" w:rsidRPr="008F4397" w:rsidRDefault="002A166A" w:rsidP="002A166A">
      <w:pPr>
        <w:widowControl w:val="0"/>
        <w:tabs>
          <w:tab w:val="left" w:pos="0"/>
          <w:tab w:val="left" w:pos="284"/>
          <w:tab w:val="left" w:pos="426"/>
        </w:tabs>
        <w:suppressAutoHyphens/>
        <w:spacing w:before="280" w:after="0"/>
        <w:ind w:left="284" w:right="-1"/>
        <w:contextualSpacing/>
        <w:jc w:val="both"/>
        <w:rPr>
          <w:rFonts w:asciiTheme="majorHAnsi" w:hAnsiTheme="majorHAnsi"/>
          <w:sz w:val="20"/>
          <w:szCs w:val="20"/>
        </w:rPr>
      </w:pPr>
    </w:p>
    <w:p w14:paraId="40DAAD98" w14:textId="77777777" w:rsidR="004C15D3" w:rsidRPr="003467C6" w:rsidRDefault="0070777F" w:rsidP="0070777F">
      <w:pPr>
        <w:rPr>
          <w:rFonts w:asciiTheme="majorHAnsi" w:hAnsiTheme="majorHAnsi"/>
          <w:sz w:val="20"/>
          <w:szCs w:val="20"/>
        </w:rPr>
      </w:pPr>
      <w:r w:rsidRPr="003467C6">
        <w:rPr>
          <w:rFonts w:asciiTheme="majorHAnsi" w:hAnsiTheme="majorHAnsi"/>
          <w:sz w:val="20"/>
          <w:szCs w:val="20"/>
        </w:rPr>
        <w:lastRenderedPageBreak/>
        <w:t>ODBIORCA:</w:t>
      </w:r>
      <w:r w:rsidR="008F4397">
        <w:rPr>
          <w:rFonts w:asciiTheme="majorHAnsi" w:hAnsiTheme="majorHAnsi"/>
          <w:sz w:val="20"/>
          <w:szCs w:val="20"/>
        </w:rPr>
        <w:tab/>
      </w:r>
      <w:r w:rsidR="008F4397">
        <w:rPr>
          <w:rFonts w:asciiTheme="majorHAnsi" w:hAnsiTheme="majorHAnsi"/>
          <w:sz w:val="20"/>
          <w:szCs w:val="20"/>
        </w:rPr>
        <w:tab/>
      </w:r>
      <w:r w:rsidR="008F4397">
        <w:rPr>
          <w:rFonts w:asciiTheme="majorHAnsi" w:hAnsiTheme="majorHAnsi"/>
          <w:sz w:val="20"/>
          <w:szCs w:val="20"/>
        </w:rPr>
        <w:tab/>
      </w:r>
      <w:r w:rsidR="008F4397">
        <w:rPr>
          <w:rFonts w:asciiTheme="majorHAnsi" w:hAnsiTheme="majorHAnsi"/>
          <w:sz w:val="20"/>
          <w:szCs w:val="20"/>
        </w:rPr>
        <w:tab/>
      </w:r>
      <w:r w:rsidR="008F4397">
        <w:rPr>
          <w:rFonts w:asciiTheme="majorHAnsi" w:hAnsiTheme="majorHAnsi"/>
          <w:sz w:val="20"/>
          <w:szCs w:val="20"/>
        </w:rPr>
        <w:tab/>
      </w:r>
      <w:r w:rsidR="008F4397">
        <w:rPr>
          <w:rFonts w:asciiTheme="majorHAnsi" w:hAnsiTheme="majorHAnsi"/>
          <w:sz w:val="20"/>
          <w:szCs w:val="20"/>
        </w:rPr>
        <w:tab/>
      </w:r>
      <w:r w:rsidR="008F4397">
        <w:rPr>
          <w:rFonts w:asciiTheme="majorHAnsi" w:hAnsiTheme="majorHAnsi"/>
          <w:sz w:val="20"/>
          <w:szCs w:val="20"/>
        </w:rPr>
        <w:tab/>
      </w:r>
      <w:r w:rsidR="008F4397">
        <w:rPr>
          <w:rFonts w:asciiTheme="majorHAnsi" w:hAnsiTheme="majorHAnsi"/>
          <w:sz w:val="20"/>
          <w:szCs w:val="20"/>
        </w:rPr>
        <w:tab/>
      </w:r>
      <w:r w:rsidR="008F4397">
        <w:rPr>
          <w:rFonts w:asciiTheme="majorHAnsi" w:hAnsiTheme="majorHAnsi"/>
          <w:sz w:val="20"/>
          <w:szCs w:val="20"/>
        </w:rPr>
        <w:tab/>
      </w:r>
      <w:r w:rsidR="008F4397">
        <w:rPr>
          <w:rFonts w:asciiTheme="majorHAnsi" w:hAnsiTheme="majorHAnsi"/>
          <w:sz w:val="20"/>
          <w:szCs w:val="20"/>
        </w:rPr>
        <w:tab/>
      </w:r>
      <w:r w:rsidRPr="003467C6">
        <w:rPr>
          <w:rFonts w:asciiTheme="majorHAnsi" w:hAnsiTheme="majorHAnsi"/>
          <w:sz w:val="20"/>
          <w:szCs w:val="20"/>
        </w:rPr>
        <w:t>DOSTAWCA:</w:t>
      </w:r>
    </w:p>
    <w:p w14:paraId="4206B26F" w14:textId="77777777" w:rsidR="002A166A" w:rsidRPr="003467C6" w:rsidRDefault="002A166A" w:rsidP="0070777F">
      <w:pPr>
        <w:rPr>
          <w:rFonts w:asciiTheme="majorHAnsi" w:hAnsiTheme="majorHAnsi"/>
          <w:sz w:val="20"/>
          <w:szCs w:val="20"/>
        </w:rPr>
      </w:pPr>
    </w:p>
    <w:p w14:paraId="2F65D93D" w14:textId="77777777" w:rsidR="008C139A" w:rsidRPr="003467C6" w:rsidRDefault="0070777F" w:rsidP="0070777F">
      <w:pPr>
        <w:rPr>
          <w:rFonts w:asciiTheme="majorHAnsi" w:hAnsiTheme="majorHAnsi"/>
          <w:sz w:val="20"/>
          <w:szCs w:val="20"/>
        </w:rPr>
      </w:pPr>
      <w:r w:rsidRPr="003467C6">
        <w:rPr>
          <w:rFonts w:asciiTheme="majorHAnsi" w:hAnsiTheme="majorHAnsi"/>
          <w:sz w:val="20"/>
          <w:szCs w:val="20"/>
        </w:rPr>
        <w:t>KONTRASYGNATA SKARBNIKA</w:t>
      </w:r>
      <w:r w:rsidRPr="003467C6">
        <w:rPr>
          <w:rFonts w:asciiTheme="majorHAnsi" w:hAnsiTheme="majorHAnsi"/>
          <w:sz w:val="20"/>
          <w:szCs w:val="20"/>
        </w:rPr>
        <w:tab/>
      </w:r>
      <w:r w:rsidRPr="003467C6">
        <w:rPr>
          <w:rFonts w:asciiTheme="majorHAnsi" w:hAnsiTheme="majorHAnsi"/>
          <w:sz w:val="20"/>
          <w:szCs w:val="20"/>
        </w:rPr>
        <w:tab/>
      </w:r>
      <w:r w:rsidRPr="003467C6">
        <w:rPr>
          <w:rFonts w:asciiTheme="majorHAnsi" w:hAnsiTheme="majorHAnsi"/>
          <w:sz w:val="20"/>
          <w:szCs w:val="20"/>
        </w:rPr>
        <w:tab/>
      </w:r>
      <w:r w:rsidRPr="003467C6">
        <w:rPr>
          <w:rFonts w:asciiTheme="majorHAnsi" w:hAnsiTheme="majorHAnsi"/>
          <w:sz w:val="20"/>
          <w:szCs w:val="20"/>
        </w:rPr>
        <w:tab/>
      </w:r>
    </w:p>
    <w:sectPr w:rsidR="008C139A" w:rsidRPr="003467C6" w:rsidSect="003467C6">
      <w:footerReference w:type="default" r:id="rId9"/>
      <w:footerReference w:type="first" r:id="rId10"/>
      <w:pgSz w:w="11906" w:h="16838" w:code="9"/>
      <w:pgMar w:top="993" w:right="1133" w:bottom="709" w:left="1134" w:header="340" w:footer="74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3866EF" w14:textId="77777777" w:rsidR="00FC71A4" w:rsidRDefault="00FC71A4">
      <w:r>
        <w:separator/>
      </w:r>
    </w:p>
  </w:endnote>
  <w:endnote w:type="continuationSeparator" w:id="0">
    <w:p w14:paraId="61B1A2E9" w14:textId="77777777" w:rsidR="00FC71A4" w:rsidRDefault="00FC7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47334F" w14:textId="77777777" w:rsidR="007B2500" w:rsidRPr="00124D4A" w:rsidRDefault="00652A23" w:rsidP="00124D4A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7728" behindDoc="0" locked="0" layoutInCell="0" allowOverlap="1" wp14:anchorId="744412F2" wp14:editId="7297B876">
          <wp:simplePos x="0" y="0"/>
          <wp:positionH relativeFrom="margin">
            <wp:posOffset>-445135</wp:posOffset>
          </wp:positionH>
          <wp:positionV relativeFrom="bottomMargin">
            <wp:posOffset>257175</wp:posOffset>
          </wp:positionV>
          <wp:extent cx="7023735" cy="194310"/>
          <wp:effectExtent l="0" t="0" r="5715" b="0"/>
          <wp:wrapNone/>
          <wp:docPr id="24" name="Obraz 24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3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D09CF3" w14:textId="77777777" w:rsidR="007B2500" w:rsidRPr="00B01F08" w:rsidRDefault="00652A23" w:rsidP="00B01F08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6704" behindDoc="0" locked="0" layoutInCell="0" allowOverlap="1" wp14:anchorId="418C6C18" wp14:editId="431BBDD8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0" t="0" r="5715" b="0"/>
          <wp:wrapNone/>
          <wp:docPr id="25" name="Obraz 25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E758F4" w14:textId="77777777" w:rsidR="00FC71A4" w:rsidRDefault="00FC71A4">
      <w:r>
        <w:separator/>
      </w:r>
    </w:p>
  </w:footnote>
  <w:footnote w:type="continuationSeparator" w:id="0">
    <w:p w14:paraId="5D92C186" w14:textId="77777777" w:rsidR="00FC71A4" w:rsidRDefault="00FC71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D"/>
    <w:multiLevelType w:val="multilevel"/>
    <w:tmpl w:val="23225332"/>
    <w:name w:val="WW8Num13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)"/>
      <w:lvlJc w:val="left"/>
      <w:pPr>
        <w:tabs>
          <w:tab w:val="num" w:pos="624"/>
        </w:tabs>
        <w:ind w:left="624" w:hanging="397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Theme="majorHAnsi" w:eastAsia="Calibri" w:hAnsiTheme="majorHAnsi" w:cs="Times New Roman"/>
        <w:b w:val="0"/>
        <w:color w:val="auto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FF3573"/>
    <w:multiLevelType w:val="hybridMultilevel"/>
    <w:tmpl w:val="774E843C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BEB6944"/>
    <w:multiLevelType w:val="hybridMultilevel"/>
    <w:tmpl w:val="91D28756"/>
    <w:name w:val="WW8Num2322"/>
    <w:lvl w:ilvl="0" w:tplc="831EB608">
      <w:start w:val="3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B00F9A"/>
    <w:multiLevelType w:val="hybridMultilevel"/>
    <w:tmpl w:val="AC360F88"/>
    <w:lvl w:ilvl="0" w:tplc="2FDEABA6">
      <w:start w:val="1"/>
      <w:numFmt w:val="lowerLetter"/>
      <w:lvlText w:val="%1)"/>
      <w:lvlJc w:val="left"/>
      <w:pPr>
        <w:ind w:left="720" w:hanging="360"/>
      </w:pPr>
      <w:rPr>
        <w:rFonts w:ascii="Cambria" w:hAnsi="Cambr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B91F00"/>
    <w:multiLevelType w:val="hybridMultilevel"/>
    <w:tmpl w:val="00DAF5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631078"/>
    <w:multiLevelType w:val="hybridMultilevel"/>
    <w:tmpl w:val="2250E028"/>
    <w:lvl w:ilvl="0" w:tplc="3DDCB13E">
      <w:start w:val="1"/>
      <w:numFmt w:val="lowerLetter"/>
      <w:lvlText w:val="%1)"/>
      <w:lvlJc w:val="left"/>
      <w:pPr>
        <w:ind w:left="720" w:hanging="360"/>
      </w:pPr>
      <w:rPr>
        <w:rFonts w:ascii="Cambria" w:hAnsi="Cambr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450719"/>
    <w:multiLevelType w:val="hybridMultilevel"/>
    <w:tmpl w:val="83467406"/>
    <w:lvl w:ilvl="0" w:tplc="07688CB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D387C78"/>
    <w:multiLevelType w:val="hybridMultilevel"/>
    <w:tmpl w:val="213EAC06"/>
    <w:lvl w:ilvl="0" w:tplc="11F413E6">
      <w:start w:val="1"/>
      <w:numFmt w:val="lowerLetter"/>
      <w:lvlText w:val="%1)"/>
      <w:lvlJc w:val="left"/>
      <w:pPr>
        <w:ind w:left="720" w:hanging="360"/>
      </w:pPr>
      <w:rPr>
        <w:rFonts w:ascii="Cambria" w:hAnsi="Cambr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6144FC"/>
    <w:multiLevelType w:val="hybridMultilevel"/>
    <w:tmpl w:val="1A605C94"/>
    <w:lvl w:ilvl="0" w:tplc="2156509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C3790D"/>
    <w:multiLevelType w:val="hybridMultilevel"/>
    <w:tmpl w:val="4E72E0DA"/>
    <w:lvl w:ilvl="0" w:tplc="9A54102A">
      <w:start w:val="22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CD0520"/>
    <w:multiLevelType w:val="hybridMultilevel"/>
    <w:tmpl w:val="81E21C14"/>
    <w:lvl w:ilvl="0" w:tplc="5552A3E4">
      <w:start w:val="1"/>
      <w:numFmt w:val="lowerLetter"/>
      <w:lvlText w:val="%1)"/>
      <w:lvlJc w:val="left"/>
      <w:pPr>
        <w:ind w:left="720" w:hanging="360"/>
      </w:pPr>
      <w:rPr>
        <w:rFonts w:ascii="Cambria" w:hAnsi="Cambr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7E0947"/>
    <w:multiLevelType w:val="hybridMultilevel"/>
    <w:tmpl w:val="AC360F88"/>
    <w:lvl w:ilvl="0" w:tplc="2FDEABA6">
      <w:start w:val="1"/>
      <w:numFmt w:val="lowerLetter"/>
      <w:lvlText w:val="%1)"/>
      <w:lvlJc w:val="left"/>
      <w:pPr>
        <w:ind w:left="720" w:hanging="360"/>
      </w:pPr>
      <w:rPr>
        <w:rFonts w:ascii="Cambria" w:hAnsi="Cambr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4A13A8"/>
    <w:multiLevelType w:val="hybridMultilevel"/>
    <w:tmpl w:val="81E21C14"/>
    <w:lvl w:ilvl="0" w:tplc="5552A3E4">
      <w:start w:val="1"/>
      <w:numFmt w:val="lowerLetter"/>
      <w:lvlText w:val="%1)"/>
      <w:lvlJc w:val="left"/>
      <w:pPr>
        <w:ind w:left="720" w:hanging="360"/>
      </w:pPr>
      <w:rPr>
        <w:rFonts w:ascii="Cambria" w:hAnsi="Cambr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252B19"/>
    <w:multiLevelType w:val="hybridMultilevel"/>
    <w:tmpl w:val="238028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1A029A"/>
    <w:multiLevelType w:val="hybridMultilevel"/>
    <w:tmpl w:val="E03886CE"/>
    <w:lvl w:ilvl="0" w:tplc="2CA40C92">
      <w:start w:val="3"/>
      <w:numFmt w:val="bullet"/>
      <w:lvlText w:val="-"/>
      <w:lvlJc w:val="left"/>
      <w:pPr>
        <w:ind w:left="1003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5" w15:restartNumberingAfterBreak="0">
    <w:nsid w:val="502C5D19"/>
    <w:multiLevelType w:val="hybridMultilevel"/>
    <w:tmpl w:val="593A78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21C5570"/>
    <w:multiLevelType w:val="hybridMultilevel"/>
    <w:tmpl w:val="F162FF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437A43"/>
    <w:multiLevelType w:val="hybridMultilevel"/>
    <w:tmpl w:val="EA648A8E"/>
    <w:lvl w:ilvl="0" w:tplc="FC9A3EE8">
      <w:start w:val="1"/>
      <w:numFmt w:val="lowerLetter"/>
      <w:lvlText w:val="%1)"/>
      <w:lvlJc w:val="left"/>
      <w:pPr>
        <w:ind w:left="720" w:hanging="360"/>
      </w:pPr>
      <w:rPr>
        <w:rFonts w:ascii="Cambria" w:hAnsi="Cambr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C65D3B"/>
    <w:multiLevelType w:val="hybridMultilevel"/>
    <w:tmpl w:val="F3B4E6BE"/>
    <w:lvl w:ilvl="0" w:tplc="BB0E7BEE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9E3BEE"/>
    <w:multiLevelType w:val="hybridMultilevel"/>
    <w:tmpl w:val="919212C0"/>
    <w:name w:val="WW8Num244"/>
    <w:lvl w:ilvl="0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0" w15:restartNumberingAfterBreak="0">
    <w:nsid w:val="5D514361"/>
    <w:multiLevelType w:val="hybridMultilevel"/>
    <w:tmpl w:val="213EAC06"/>
    <w:lvl w:ilvl="0" w:tplc="11F413E6">
      <w:start w:val="1"/>
      <w:numFmt w:val="lowerLetter"/>
      <w:lvlText w:val="%1)"/>
      <w:lvlJc w:val="left"/>
      <w:pPr>
        <w:ind w:left="720" w:hanging="360"/>
      </w:pPr>
      <w:rPr>
        <w:rFonts w:ascii="Cambria" w:hAnsi="Cambr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DB53E9"/>
    <w:multiLevelType w:val="hybridMultilevel"/>
    <w:tmpl w:val="B0E243E6"/>
    <w:lvl w:ilvl="0" w:tplc="FA0075C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E301D4"/>
    <w:multiLevelType w:val="hybridMultilevel"/>
    <w:tmpl w:val="F6025648"/>
    <w:lvl w:ilvl="0" w:tplc="591C0B96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A44361"/>
    <w:multiLevelType w:val="hybridMultilevel"/>
    <w:tmpl w:val="60BC9E3C"/>
    <w:lvl w:ilvl="0" w:tplc="04150017">
      <w:start w:val="1"/>
      <w:numFmt w:val="lowerLetter"/>
      <w:lvlText w:val="%1)"/>
      <w:lvlJc w:val="left"/>
      <w:pPr>
        <w:ind w:left="100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4" w15:restartNumberingAfterBreak="0">
    <w:nsid w:val="7AF84FD7"/>
    <w:multiLevelType w:val="hybridMultilevel"/>
    <w:tmpl w:val="593A788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D5A448A"/>
    <w:multiLevelType w:val="hybridMultilevel"/>
    <w:tmpl w:val="86B2E85C"/>
    <w:lvl w:ilvl="0" w:tplc="8D429AC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9"/>
  </w:num>
  <w:num w:numId="3">
    <w:abstractNumId w:val="6"/>
  </w:num>
  <w:num w:numId="4">
    <w:abstractNumId w:val="10"/>
  </w:num>
  <w:num w:numId="5">
    <w:abstractNumId w:val="11"/>
  </w:num>
  <w:num w:numId="6">
    <w:abstractNumId w:val="20"/>
  </w:num>
  <w:num w:numId="7">
    <w:abstractNumId w:val="17"/>
  </w:num>
  <w:num w:numId="8">
    <w:abstractNumId w:val="4"/>
  </w:num>
  <w:num w:numId="9">
    <w:abstractNumId w:val="16"/>
  </w:num>
  <w:num w:numId="10">
    <w:abstractNumId w:val="13"/>
  </w:num>
  <w:num w:numId="11">
    <w:abstractNumId w:val="12"/>
  </w:num>
  <w:num w:numId="12">
    <w:abstractNumId w:val="3"/>
  </w:num>
  <w:num w:numId="13">
    <w:abstractNumId w:val="7"/>
  </w:num>
  <w:num w:numId="14">
    <w:abstractNumId w:val="5"/>
  </w:num>
  <w:num w:numId="15">
    <w:abstractNumId w:val="18"/>
  </w:num>
  <w:num w:numId="16">
    <w:abstractNumId w:val="0"/>
  </w:num>
  <w:num w:numId="17">
    <w:abstractNumId w:val="22"/>
  </w:num>
  <w:num w:numId="18">
    <w:abstractNumId w:val="24"/>
  </w:num>
  <w:num w:numId="19">
    <w:abstractNumId w:val="8"/>
  </w:num>
  <w:num w:numId="20">
    <w:abstractNumId w:val="15"/>
  </w:num>
  <w:num w:numId="21">
    <w:abstractNumId w:val="1"/>
  </w:num>
  <w:num w:numId="22">
    <w:abstractNumId w:val="14"/>
  </w:num>
  <w:num w:numId="23">
    <w:abstractNumId w:val="23"/>
  </w:num>
  <w:num w:numId="24">
    <w:abstractNumId w:val="2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A23"/>
    <w:rsid w:val="000229C6"/>
    <w:rsid w:val="0003095C"/>
    <w:rsid w:val="00030B2C"/>
    <w:rsid w:val="00034DF5"/>
    <w:rsid w:val="00036284"/>
    <w:rsid w:val="00061F20"/>
    <w:rsid w:val="00080D83"/>
    <w:rsid w:val="00082A98"/>
    <w:rsid w:val="000A582F"/>
    <w:rsid w:val="000C044B"/>
    <w:rsid w:val="000C23B9"/>
    <w:rsid w:val="000D283E"/>
    <w:rsid w:val="000D3EFB"/>
    <w:rsid w:val="000E1D63"/>
    <w:rsid w:val="000F371B"/>
    <w:rsid w:val="00100DBB"/>
    <w:rsid w:val="0011063B"/>
    <w:rsid w:val="00124D4A"/>
    <w:rsid w:val="00126EE3"/>
    <w:rsid w:val="00130B23"/>
    <w:rsid w:val="0018364F"/>
    <w:rsid w:val="001B210F"/>
    <w:rsid w:val="001E6DC3"/>
    <w:rsid w:val="0022191F"/>
    <w:rsid w:val="00230440"/>
    <w:rsid w:val="00241C1F"/>
    <w:rsid w:val="002425AE"/>
    <w:rsid w:val="00245D9F"/>
    <w:rsid w:val="00266A10"/>
    <w:rsid w:val="002762FB"/>
    <w:rsid w:val="002A166A"/>
    <w:rsid w:val="002C6347"/>
    <w:rsid w:val="002E1F2A"/>
    <w:rsid w:val="002E496D"/>
    <w:rsid w:val="00315CBC"/>
    <w:rsid w:val="00320AAC"/>
    <w:rsid w:val="00325198"/>
    <w:rsid w:val="003467C6"/>
    <w:rsid w:val="0035482A"/>
    <w:rsid w:val="0036125B"/>
    <w:rsid w:val="003619F2"/>
    <w:rsid w:val="00365820"/>
    <w:rsid w:val="003A5DA1"/>
    <w:rsid w:val="003B34E7"/>
    <w:rsid w:val="003B6B9F"/>
    <w:rsid w:val="003C554F"/>
    <w:rsid w:val="0040149C"/>
    <w:rsid w:val="004122AD"/>
    <w:rsid w:val="00414478"/>
    <w:rsid w:val="00467F1E"/>
    <w:rsid w:val="00473218"/>
    <w:rsid w:val="004861BD"/>
    <w:rsid w:val="00491993"/>
    <w:rsid w:val="00492BD3"/>
    <w:rsid w:val="004B70BD"/>
    <w:rsid w:val="004C15D3"/>
    <w:rsid w:val="00503DEE"/>
    <w:rsid w:val="005102EC"/>
    <w:rsid w:val="00512192"/>
    <w:rsid w:val="0052111D"/>
    <w:rsid w:val="005219F9"/>
    <w:rsid w:val="00537F26"/>
    <w:rsid w:val="0054011A"/>
    <w:rsid w:val="0056019C"/>
    <w:rsid w:val="005760A9"/>
    <w:rsid w:val="00594464"/>
    <w:rsid w:val="00595C50"/>
    <w:rsid w:val="005A0BC7"/>
    <w:rsid w:val="005F595B"/>
    <w:rsid w:val="00614B06"/>
    <w:rsid w:val="00621F12"/>
    <w:rsid w:val="00622781"/>
    <w:rsid w:val="00640BFF"/>
    <w:rsid w:val="00652A23"/>
    <w:rsid w:val="006576EC"/>
    <w:rsid w:val="0066270B"/>
    <w:rsid w:val="006735FB"/>
    <w:rsid w:val="0069621B"/>
    <w:rsid w:val="006A4657"/>
    <w:rsid w:val="006C3E40"/>
    <w:rsid w:val="006E2F80"/>
    <w:rsid w:val="006F0A88"/>
    <w:rsid w:val="006F209E"/>
    <w:rsid w:val="0070777F"/>
    <w:rsid w:val="007208D5"/>
    <w:rsid w:val="00722566"/>
    <w:rsid w:val="00727F94"/>
    <w:rsid w:val="007337EB"/>
    <w:rsid w:val="00745D18"/>
    <w:rsid w:val="00750FE6"/>
    <w:rsid w:val="00776530"/>
    <w:rsid w:val="00791E8E"/>
    <w:rsid w:val="007A0109"/>
    <w:rsid w:val="007B2500"/>
    <w:rsid w:val="007D61D6"/>
    <w:rsid w:val="007E1B19"/>
    <w:rsid w:val="007F3623"/>
    <w:rsid w:val="007F5F45"/>
    <w:rsid w:val="00827311"/>
    <w:rsid w:val="00834BB4"/>
    <w:rsid w:val="00835187"/>
    <w:rsid w:val="00856E3A"/>
    <w:rsid w:val="008608A3"/>
    <w:rsid w:val="008654FF"/>
    <w:rsid w:val="00865D18"/>
    <w:rsid w:val="00880F90"/>
    <w:rsid w:val="008945D9"/>
    <w:rsid w:val="008B4137"/>
    <w:rsid w:val="008C139A"/>
    <w:rsid w:val="008D190E"/>
    <w:rsid w:val="008F4397"/>
    <w:rsid w:val="00923A2C"/>
    <w:rsid w:val="009312FC"/>
    <w:rsid w:val="009C0EE2"/>
    <w:rsid w:val="009C1932"/>
    <w:rsid w:val="009C1B48"/>
    <w:rsid w:val="009D71C1"/>
    <w:rsid w:val="009F117D"/>
    <w:rsid w:val="009F2CF0"/>
    <w:rsid w:val="00A04690"/>
    <w:rsid w:val="00A40DD3"/>
    <w:rsid w:val="00A41B6C"/>
    <w:rsid w:val="00A64A9B"/>
    <w:rsid w:val="00A67466"/>
    <w:rsid w:val="00A8311B"/>
    <w:rsid w:val="00AE4254"/>
    <w:rsid w:val="00B01F08"/>
    <w:rsid w:val="00B12CCC"/>
    <w:rsid w:val="00B16E8F"/>
    <w:rsid w:val="00B2658E"/>
    <w:rsid w:val="00B30401"/>
    <w:rsid w:val="00B30767"/>
    <w:rsid w:val="00B406BB"/>
    <w:rsid w:val="00B551F2"/>
    <w:rsid w:val="00B6637D"/>
    <w:rsid w:val="00B7681E"/>
    <w:rsid w:val="00B90B87"/>
    <w:rsid w:val="00BB76D0"/>
    <w:rsid w:val="00BC0B23"/>
    <w:rsid w:val="00BC363C"/>
    <w:rsid w:val="00BC67A3"/>
    <w:rsid w:val="00C27ECF"/>
    <w:rsid w:val="00C37A16"/>
    <w:rsid w:val="00C52AFC"/>
    <w:rsid w:val="00C62C24"/>
    <w:rsid w:val="00C635B6"/>
    <w:rsid w:val="00C850B0"/>
    <w:rsid w:val="00CA20F9"/>
    <w:rsid w:val="00CC263D"/>
    <w:rsid w:val="00CE005B"/>
    <w:rsid w:val="00CE4F0B"/>
    <w:rsid w:val="00CF1A4A"/>
    <w:rsid w:val="00D0361A"/>
    <w:rsid w:val="00D30ADD"/>
    <w:rsid w:val="00D360F9"/>
    <w:rsid w:val="00D43A0D"/>
    <w:rsid w:val="00D46867"/>
    <w:rsid w:val="00D526F3"/>
    <w:rsid w:val="00D55EF7"/>
    <w:rsid w:val="00D82227"/>
    <w:rsid w:val="00DA7290"/>
    <w:rsid w:val="00DC1615"/>
    <w:rsid w:val="00DC733E"/>
    <w:rsid w:val="00DF4497"/>
    <w:rsid w:val="00DF52EB"/>
    <w:rsid w:val="00DF57BE"/>
    <w:rsid w:val="00E06500"/>
    <w:rsid w:val="00E31A41"/>
    <w:rsid w:val="00E42144"/>
    <w:rsid w:val="00E57060"/>
    <w:rsid w:val="00E73968"/>
    <w:rsid w:val="00E87314"/>
    <w:rsid w:val="00E87616"/>
    <w:rsid w:val="00E92047"/>
    <w:rsid w:val="00E94CF0"/>
    <w:rsid w:val="00E97200"/>
    <w:rsid w:val="00EA5C16"/>
    <w:rsid w:val="00EB02E7"/>
    <w:rsid w:val="00EC26DA"/>
    <w:rsid w:val="00EF000D"/>
    <w:rsid w:val="00F07D84"/>
    <w:rsid w:val="00F545A3"/>
    <w:rsid w:val="00F61A3B"/>
    <w:rsid w:val="00F929E5"/>
    <w:rsid w:val="00F94B5F"/>
    <w:rsid w:val="00FA3E81"/>
    <w:rsid w:val="00FB5706"/>
    <w:rsid w:val="00FC71A4"/>
    <w:rsid w:val="00FD2612"/>
    <w:rsid w:val="00FE4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5E3D8FD8"/>
  <w15:docId w15:val="{A6BC126E-8E8C-4A9A-AAC8-20F81F47E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B34E7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numbering" w:customStyle="1" w:styleId="Bezlisty1">
    <w:name w:val="Bez listy1"/>
    <w:next w:val="Bezlisty"/>
    <w:uiPriority w:val="99"/>
    <w:semiHidden/>
    <w:unhideWhenUsed/>
    <w:rsid w:val="00A41B6C"/>
  </w:style>
  <w:style w:type="paragraph" w:styleId="Tekstdymka">
    <w:name w:val="Balloon Text"/>
    <w:basedOn w:val="Normalny"/>
    <w:link w:val="TekstdymkaZnak"/>
    <w:uiPriority w:val="99"/>
    <w:unhideWhenUsed/>
    <w:rsid w:val="00A41B6C"/>
    <w:rPr>
      <w:rFonts w:ascii="Tahoma" w:eastAsiaTheme="minorHAns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A41B6C"/>
    <w:rPr>
      <w:rFonts w:ascii="Tahoma" w:eastAsiaTheme="minorHAnsi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A41B6C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Tekstpodstawowywcity31">
    <w:name w:val="Tekst podstawowy wcięty 31"/>
    <w:basedOn w:val="Normalny"/>
    <w:rsid w:val="00A41B6C"/>
    <w:pPr>
      <w:suppressAutoHyphens/>
      <w:spacing w:after="120"/>
      <w:ind w:left="283"/>
    </w:pPr>
    <w:rPr>
      <w:rFonts w:cs="Calibri"/>
      <w:sz w:val="16"/>
      <w:szCs w:val="16"/>
      <w:lang w:eastAsia="ar-SA"/>
    </w:rPr>
  </w:style>
  <w:style w:type="character" w:customStyle="1" w:styleId="WW8Num5z0">
    <w:name w:val="WW8Num5z0"/>
    <w:rsid w:val="00A41B6C"/>
    <w:rPr>
      <w:rFonts w:ascii="Symbol" w:hAnsi="Symbol"/>
    </w:rPr>
  </w:style>
  <w:style w:type="paragraph" w:styleId="Tekstpodstawowywcity2">
    <w:name w:val="Body Text Indent 2"/>
    <w:basedOn w:val="Normalny"/>
    <w:link w:val="Tekstpodstawowywcity2Znak"/>
    <w:rsid w:val="00A41B6C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A41B6C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A41B6C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customStyle="1" w:styleId="Tekstpodstawowywcity22">
    <w:name w:val="Tekst podstawowy wcięty 22"/>
    <w:basedOn w:val="Normalny"/>
    <w:rsid w:val="00A41B6C"/>
    <w:pPr>
      <w:suppressAutoHyphens/>
      <w:spacing w:after="120" w:line="480" w:lineRule="auto"/>
      <w:ind w:left="283"/>
    </w:pPr>
    <w:rPr>
      <w:rFonts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wiat.leborski.samorzady.pl/art/id/1010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ndem\AppData\Local\Microsoft\Windows\Temporary%20Internet%20Files\Content.IE5\T0J4MP5V\listownik-mono-Pomorskie-FE-UMWP-UE-EFS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listownik-mono-Pomorskie-FE-UMWP-UE-EFS-RPO2014-2020-2015</Template>
  <TotalTime>1</TotalTime>
  <Pages>4</Pages>
  <Words>1582</Words>
  <Characters>9493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ZaPaL</dc:creator>
  <cp:lastModifiedBy>Mateusz Podlewski</cp:lastModifiedBy>
  <cp:revision>3</cp:revision>
  <cp:lastPrinted>2019-10-14T08:42:00Z</cp:lastPrinted>
  <dcterms:created xsi:type="dcterms:W3CDTF">2021-10-29T06:07:00Z</dcterms:created>
  <dcterms:modified xsi:type="dcterms:W3CDTF">2021-11-04T09:03:00Z</dcterms:modified>
</cp:coreProperties>
</file>