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236A" w14:textId="77777777" w:rsidR="000A582F" w:rsidRDefault="000A582F" w:rsidP="000A582F">
      <w:pPr>
        <w:tabs>
          <w:tab w:val="left" w:pos="6521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0"/>
          <w:szCs w:val="20"/>
        </w:rPr>
      </w:pPr>
      <w:r w:rsidRPr="000A582F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14BBA58" wp14:editId="0138C339">
            <wp:simplePos x="0" y="0"/>
            <wp:positionH relativeFrom="page">
              <wp:posOffset>307238</wp:posOffset>
            </wp:positionH>
            <wp:positionV relativeFrom="page">
              <wp:posOffset>263347</wp:posOffset>
            </wp:positionV>
            <wp:extent cx="7020383" cy="751256"/>
            <wp:effectExtent l="0" t="0" r="9525" b="9525"/>
            <wp:wrapNone/>
            <wp:docPr id="3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FF62C" w14:textId="77777777" w:rsidR="006735FB" w:rsidRDefault="006735FB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sz w:val="20"/>
          <w:szCs w:val="20"/>
        </w:rPr>
      </w:pPr>
    </w:p>
    <w:p w14:paraId="6FFA8F84" w14:textId="6DC3CA97" w:rsidR="00F929E5" w:rsidRPr="00F929E5" w:rsidRDefault="00F929E5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7A60BE73" w14:textId="77777777" w:rsidR="0070777F" w:rsidRPr="004B14A1" w:rsidRDefault="0070777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14A1">
        <w:rPr>
          <w:rFonts w:asciiTheme="majorHAnsi" w:hAnsiTheme="majorHAnsi"/>
          <w:b/>
          <w:sz w:val="20"/>
          <w:szCs w:val="20"/>
        </w:rPr>
        <w:t>UMOWA DOSTAWY NR ………………..</w:t>
      </w:r>
    </w:p>
    <w:p w14:paraId="6C77399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zawarta w dniu ……………………….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34E91A6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DA73623" w14:textId="77777777" w:rsidR="007208D5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z siedzibą w Lęborku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</w:p>
    <w:p w14:paraId="42D4D08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7951AA87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…………………….. – ………………………….</w:t>
      </w:r>
    </w:p>
    <w:p w14:paraId="4D08002B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 – ………………………………</w:t>
      </w:r>
    </w:p>
    <w:p w14:paraId="46FB46A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 kontrasygnatą …………………. – …………………………..</w:t>
      </w:r>
    </w:p>
    <w:p w14:paraId="30D2C7D1" w14:textId="77777777" w:rsidR="00B7681E" w:rsidRPr="003467C6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3467C6">
        <w:rPr>
          <w:rFonts w:asciiTheme="majorHAnsi" w:hAnsiTheme="majorHAnsi"/>
          <w:sz w:val="20"/>
          <w:szCs w:val="20"/>
        </w:rPr>
        <w:t>841-160-90-72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21487186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7337D7ED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a</w:t>
      </w:r>
    </w:p>
    <w:p w14:paraId="40638C6B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60EBF4F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3ECE1CC1" w14:textId="77777777" w:rsidR="0070777F" w:rsidRPr="003467C6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542002CF" w14:textId="4B73FA59" w:rsidR="006735FB" w:rsidRPr="002A1C02" w:rsidRDefault="006735FB" w:rsidP="006735FB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</w:t>
      </w:r>
      <w:r>
        <w:rPr>
          <w:rFonts w:asciiTheme="majorHAnsi" w:hAnsiTheme="majorHAnsi"/>
          <w:sz w:val="20"/>
          <w:szCs w:val="20"/>
          <w:lang w:eastAsia="ar-SA"/>
        </w:rPr>
        <w:t>Odbiorcę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wyboru </w:t>
      </w:r>
      <w:r>
        <w:rPr>
          <w:rFonts w:asciiTheme="majorHAnsi" w:hAnsiTheme="majorHAnsi"/>
          <w:sz w:val="20"/>
          <w:szCs w:val="20"/>
          <w:lang w:eastAsia="ar-SA"/>
        </w:rPr>
        <w:t>Dostawcy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w trybie </w:t>
      </w:r>
      <w:r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</w:t>
      </w:r>
      <w:r w:rsidR="00B90B87">
        <w:rPr>
          <w:rFonts w:asciiTheme="majorHAnsi" w:hAnsiTheme="majorHAnsi"/>
          <w:sz w:val="20"/>
          <w:szCs w:val="20"/>
          <w:lang w:eastAsia="ar-SA"/>
        </w:rPr>
        <w:t>2</w:t>
      </w:r>
      <w:r w:rsidRPr="002A1C02">
        <w:rPr>
          <w:rFonts w:asciiTheme="majorHAnsi" w:hAnsiTheme="majorHAnsi"/>
          <w:sz w:val="20"/>
          <w:szCs w:val="20"/>
          <w:lang w:eastAsia="ar-SA"/>
        </w:rPr>
        <w:t xml:space="preserve">1 r. poz. </w:t>
      </w:r>
      <w:r w:rsidR="00B90B87">
        <w:rPr>
          <w:rFonts w:asciiTheme="majorHAnsi" w:hAnsiTheme="majorHAnsi"/>
          <w:sz w:val="20"/>
          <w:szCs w:val="20"/>
          <w:lang w:eastAsia="ar-SA"/>
        </w:rPr>
        <w:t>112</w:t>
      </w:r>
      <w:r w:rsidRPr="002A1C02">
        <w:rPr>
          <w:rFonts w:asciiTheme="majorHAnsi" w:hAnsiTheme="majorHAnsi"/>
          <w:sz w:val="20"/>
          <w:szCs w:val="20"/>
          <w:lang w:eastAsia="ar-SA"/>
        </w:rPr>
        <w:t>9</w:t>
      </w:r>
      <w:r>
        <w:rPr>
          <w:rFonts w:asciiTheme="majorHAnsi" w:hAnsiTheme="majorHAnsi"/>
          <w:sz w:val="20"/>
          <w:szCs w:val="20"/>
          <w:lang w:eastAsia="ar-SA"/>
        </w:rPr>
        <w:t xml:space="preserve"> ze zm.</w:t>
      </w:r>
      <w:r w:rsidRPr="002A1C02">
        <w:rPr>
          <w:rFonts w:asciiTheme="majorHAnsi" w:hAnsiTheme="majorHAnsi"/>
          <w:sz w:val="20"/>
          <w:szCs w:val="20"/>
          <w:lang w:eastAsia="ar-SA"/>
        </w:rPr>
        <w:t>) – dalej ustawy PZP</w:t>
      </w: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0BD9A6C8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§1</w:t>
      </w:r>
    </w:p>
    <w:p w14:paraId="37DFF63D" w14:textId="16C236CE" w:rsidR="00E73968" w:rsidRPr="003467C6" w:rsidRDefault="0070777F" w:rsidP="00880F90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Odbiorca powierza, a Dostawca przyjmuje do wykonania realizację zamówienia publicznego na </w:t>
      </w:r>
      <w:r w:rsidR="006735FB" w:rsidRPr="006735FB">
        <w:rPr>
          <w:rFonts w:ascii="Cambria" w:hAnsi="Cambria"/>
          <w:sz w:val="20"/>
          <w:szCs w:val="20"/>
        </w:rPr>
        <w:t xml:space="preserve">zakup sprzętu i wyposażenia do pracowni przedmiotowych w PCE w Lęborku i </w:t>
      </w:r>
      <w:proofErr w:type="spellStart"/>
      <w:r w:rsidR="006735FB" w:rsidRPr="006735FB">
        <w:rPr>
          <w:rFonts w:ascii="Cambria" w:hAnsi="Cambria"/>
          <w:sz w:val="20"/>
          <w:szCs w:val="20"/>
        </w:rPr>
        <w:t>ZSGŻiA</w:t>
      </w:r>
      <w:proofErr w:type="spellEnd"/>
      <w:r w:rsidR="006735FB" w:rsidRPr="006735FB">
        <w:rPr>
          <w:rFonts w:ascii="Cambria" w:hAnsi="Cambria"/>
          <w:sz w:val="20"/>
          <w:szCs w:val="20"/>
        </w:rPr>
        <w:t xml:space="preserve"> w Lęborku – branża budownictwo, branża chemia lekka oraz branża BPO/SSC, usługi finansowe i biznesowe </w:t>
      </w:r>
      <w:r w:rsidR="00E73968" w:rsidRPr="003467C6">
        <w:rPr>
          <w:rFonts w:ascii="Cambria" w:hAnsi="Cambria"/>
          <w:sz w:val="20"/>
          <w:szCs w:val="20"/>
        </w:rPr>
        <w:t xml:space="preserve">w ramach projektu „Zawodowcy na topie – podniesienie jakości szkolnictwa zawodowego w powiecie lęborskim poprzez przebudowę, modernizację  infrastruktury szkół zawodowych w Lęborku, ich wyposażenie 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 </w:t>
      </w:r>
    </w:p>
    <w:p w14:paraId="25F642C0" w14:textId="77777777" w:rsidR="0070777F" w:rsidRPr="003467C6" w:rsidRDefault="0070777F" w:rsidP="00880F90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części:</w:t>
      </w:r>
    </w:p>
    <w:p w14:paraId="736B8940" w14:textId="77777777" w:rsidR="0070777F" w:rsidRPr="003467C6" w:rsidRDefault="0070777F" w:rsidP="000A582F">
      <w:p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Numer części </w:t>
      </w:r>
    </w:p>
    <w:p w14:paraId="7F7D63B8" w14:textId="77777777" w:rsidR="0070777F" w:rsidRPr="003467C6" w:rsidRDefault="0070777F" w:rsidP="0070777F">
      <w:p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08677346" w14:textId="77777777" w:rsidR="0070777F" w:rsidRPr="003467C6" w:rsidRDefault="0070777F" w:rsidP="000A582F">
      <w:p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Pełna nazwa części </w:t>
      </w:r>
    </w:p>
    <w:p w14:paraId="03BDE76D" w14:textId="77777777" w:rsidR="0070777F" w:rsidRPr="003467C6" w:rsidRDefault="0070777F" w:rsidP="0070777F">
      <w:p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……………………...………………………………………………………………………………</w:t>
      </w:r>
    </w:p>
    <w:p w14:paraId="2763ED68" w14:textId="77777777" w:rsidR="0070777F" w:rsidRPr="003467C6" w:rsidRDefault="0070777F" w:rsidP="0070777F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color w:val="FF0000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Przedmiotem umowy jest </w:t>
      </w:r>
      <w:hyperlink r:id="rId8" w:history="1">
        <w:r w:rsidRPr="003467C6">
          <w:rPr>
            <w:rFonts w:asciiTheme="majorHAnsi" w:hAnsiTheme="majorHAnsi"/>
            <w:sz w:val="20"/>
            <w:szCs w:val="20"/>
          </w:rPr>
          <w:t xml:space="preserve">dostawa </w:t>
        </w:r>
        <w:r w:rsidR="00E73968" w:rsidRPr="003467C6">
          <w:rPr>
            <w:rFonts w:asciiTheme="majorHAnsi" w:hAnsiTheme="majorHAnsi"/>
            <w:sz w:val="20"/>
            <w:szCs w:val="20"/>
          </w:rPr>
          <w:t>wyposażenia</w:t>
        </w:r>
        <w:r w:rsidR="00750FE6" w:rsidRPr="003467C6">
          <w:rPr>
            <w:rFonts w:asciiTheme="majorHAnsi" w:hAnsiTheme="majorHAnsi"/>
            <w:sz w:val="20"/>
            <w:szCs w:val="20"/>
          </w:rPr>
          <w:t xml:space="preserve"> </w:t>
        </w:r>
      </w:hyperlink>
      <w:r w:rsidRPr="003467C6">
        <w:rPr>
          <w:rFonts w:asciiTheme="majorHAnsi" w:hAnsiTheme="majorHAnsi"/>
          <w:sz w:val="20"/>
          <w:szCs w:val="20"/>
        </w:rPr>
        <w:t>pie</w:t>
      </w:r>
      <w:r w:rsidR="00750FE6" w:rsidRPr="003467C6">
        <w:rPr>
          <w:rFonts w:asciiTheme="majorHAnsi" w:hAnsiTheme="majorHAnsi"/>
          <w:sz w:val="20"/>
          <w:szCs w:val="20"/>
        </w:rPr>
        <w:t>rwszego gatunku, profesjonalnego, fabrycznie nowego</w:t>
      </w:r>
      <w:r w:rsidRPr="003467C6">
        <w:rPr>
          <w:rFonts w:asciiTheme="majorHAnsi" w:hAnsiTheme="majorHAnsi"/>
          <w:sz w:val="20"/>
          <w:szCs w:val="20"/>
        </w:rPr>
        <w:t>, należytej jakości, sprawn</w:t>
      </w:r>
      <w:r w:rsidR="00750FE6" w:rsidRPr="003467C6">
        <w:rPr>
          <w:rFonts w:asciiTheme="majorHAnsi" w:hAnsiTheme="majorHAnsi"/>
          <w:sz w:val="20"/>
          <w:szCs w:val="20"/>
        </w:rPr>
        <w:t>ego</w:t>
      </w:r>
      <w:r w:rsidRPr="003467C6">
        <w:rPr>
          <w:rFonts w:asciiTheme="majorHAnsi" w:hAnsiTheme="majorHAnsi"/>
          <w:sz w:val="20"/>
          <w:szCs w:val="20"/>
        </w:rPr>
        <w:t>, woln</w:t>
      </w:r>
      <w:r w:rsidR="00750FE6" w:rsidRPr="003467C6">
        <w:rPr>
          <w:rFonts w:asciiTheme="majorHAnsi" w:hAnsiTheme="majorHAnsi"/>
          <w:sz w:val="20"/>
          <w:szCs w:val="20"/>
        </w:rPr>
        <w:t>ego</w:t>
      </w:r>
      <w:r w:rsidRPr="003467C6">
        <w:rPr>
          <w:rFonts w:asciiTheme="majorHAnsi" w:hAnsiTheme="majorHAnsi"/>
          <w:sz w:val="20"/>
          <w:szCs w:val="20"/>
        </w:rPr>
        <w:t xml:space="preserve"> od jakichkolwiek wad fizycznych, jak również od jakichkolwiek wad prawnych i roszczeń osób trzecich, nie używan</w:t>
      </w:r>
      <w:r w:rsidR="00750FE6" w:rsidRPr="003467C6">
        <w:rPr>
          <w:rFonts w:asciiTheme="majorHAnsi" w:hAnsiTheme="majorHAnsi"/>
          <w:sz w:val="20"/>
          <w:szCs w:val="20"/>
        </w:rPr>
        <w:t>ego</w:t>
      </w:r>
      <w:r w:rsidRPr="003467C6">
        <w:rPr>
          <w:rFonts w:asciiTheme="majorHAnsi" w:hAnsiTheme="majorHAnsi"/>
          <w:sz w:val="20"/>
          <w:szCs w:val="20"/>
        </w:rPr>
        <w:t>, nie powystawow</w:t>
      </w:r>
      <w:r w:rsidR="00750FE6" w:rsidRPr="003467C6">
        <w:rPr>
          <w:rFonts w:asciiTheme="majorHAnsi" w:hAnsiTheme="majorHAnsi"/>
          <w:sz w:val="20"/>
          <w:szCs w:val="20"/>
        </w:rPr>
        <w:t>ego</w:t>
      </w:r>
      <w:r w:rsidRPr="003467C6">
        <w:rPr>
          <w:rFonts w:asciiTheme="majorHAnsi" w:hAnsiTheme="majorHAnsi"/>
          <w:sz w:val="20"/>
          <w:szCs w:val="20"/>
        </w:rPr>
        <w:t>.</w:t>
      </w:r>
      <w:r w:rsidRPr="003467C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3F977A16" w14:textId="77777777" w:rsidR="0070777F" w:rsidRPr="003467C6" w:rsidRDefault="0070777F" w:rsidP="009C1932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ramach wykonania umowy Dostawca dostarczy wraz z wyładunkiem na własny koszt i ryzyko, własnymi siłami przedmiot umowy w określonym terminie pod </w:t>
      </w:r>
      <w:r w:rsidR="009C1932" w:rsidRPr="003467C6">
        <w:rPr>
          <w:rFonts w:asciiTheme="majorHAnsi" w:hAnsiTheme="majorHAnsi"/>
          <w:sz w:val="20"/>
          <w:szCs w:val="20"/>
        </w:rPr>
        <w:t>wskazany w S</w:t>
      </w:r>
      <w:r w:rsidR="000A582F" w:rsidRPr="003467C6">
        <w:rPr>
          <w:rFonts w:asciiTheme="majorHAnsi" w:hAnsiTheme="majorHAnsi"/>
          <w:sz w:val="20"/>
          <w:szCs w:val="20"/>
        </w:rPr>
        <w:t>zczegółowym Opisie Przedmiotu Zamówienia.</w:t>
      </w:r>
    </w:p>
    <w:p w14:paraId="31336686" w14:textId="77777777" w:rsidR="0070777F" w:rsidRPr="003467C6" w:rsidRDefault="009C1932" w:rsidP="00614B06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Dostawca wykona przedmiot zamówienia </w:t>
      </w:r>
      <w:r w:rsidR="009C0EE2" w:rsidRPr="003467C6">
        <w:rPr>
          <w:rFonts w:asciiTheme="majorHAnsi" w:hAnsiTheme="majorHAnsi"/>
          <w:sz w:val="20"/>
          <w:szCs w:val="20"/>
        </w:rPr>
        <w:t xml:space="preserve">w całości </w:t>
      </w:r>
      <w:r w:rsidRPr="003467C6">
        <w:rPr>
          <w:rFonts w:asciiTheme="majorHAnsi" w:hAnsiTheme="majorHAnsi"/>
          <w:sz w:val="20"/>
          <w:szCs w:val="20"/>
        </w:rPr>
        <w:t xml:space="preserve">zgodnie z opisem sposobu realizacji zamówienia zawartym w </w:t>
      </w:r>
      <w:r w:rsidR="009C0EE2" w:rsidRPr="003467C6">
        <w:rPr>
          <w:rFonts w:asciiTheme="majorHAnsi" w:hAnsiTheme="majorHAnsi"/>
          <w:sz w:val="20"/>
          <w:szCs w:val="20"/>
        </w:rPr>
        <w:t>opisie przedmiotu zamówienia.</w:t>
      </w:r>
    </w:p>
    <w:p w14:paraId="1BF0F5ED" w14:textId="77777777" w:rsidR="009C1B48" w:rsidRPr="003467C6" w:rsidRDefault="009C1B48" w:rsidP="009C1B48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Szczegółowy Opis Przedmiotu Zamówienia stanowi integralną część umowy.</w:t>
      </w:r>
    </w:p>
    <w:p w14:paraId="0617575F" w14:textId="77777777" w:rsidR="009C1B48" w:rsidRPr="003467C6" w:rsidRDefault="009C1B48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487F9BEC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§2</w:t>
      </w:r>
    </w:p>
    <w:p w14:paraId="628D805A" w14:textId="77777777" w:rsidR="00DC1615" w:rsidRPr="003467C6" w:rsidRDefault="00DC1615" w:rsidP="00DC161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467C6">
        <w:rPr>
          <w:rFonts w:asciiTheme="majorHAnsi" w:hAnsiTheme="majorHAnsi"/>
          <w:color w:val="000000" w:themeColor="text1"/>
          <w:sz w:val="20"/>
          <w:szCs w:val="20"/>
        </w:rPr>
        <w:t>Termin realizacji przedmiotu umowy: …………….. dni kalendarzowych od daty podpisania umowy.</w:t>
      </w:r>
    </w:p>
    <w:p w14:paraId="6981F1C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926685E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§3</w:t>
      </w:r>
    </w:p>
    <w:p w14:paraId="117EB3A5" w14:textId="77777777" w:rsidR="0070777F" w:rsidRPr="003467C6" w:rsidRDefault="0070777F" w:rsidP="0070777F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44BE7E15" w14:textId="77777777" w:rsidR="00E73968" w:rsidRPr="003467C6" w:rsidRDefault="0070777F" w:rsidP="00E7396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lastRenderedPageBreak/>
        <w:t>Po podpisaniu protokołu i uregulowaniu płatności wynikającej z faktury/rachunku przedmiot umowy przechodzi na własność Odbiorcy.</w:t>
      </w:r>
    </w:p>
    <w:p w14:paraId="5AF7CDDC" w14:textId="77777777" w:rsidR="0070777F" w:rsidRPr="003467C6" w:rsidRDefault="0070777F" w:rsidP="00E7396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Za wykonanie przedmiotu umowy Dostawca otrzyma od Odbiorcy łączne wynagrodzenie ryczałtowe w wysokości: ……………………………….zł brutto, słownie: ………………………………….….. Wynagrodzenie jest współfinansowane ze środków </w:t>
      </w:r>
      <w:r w:rsidR="00E73968" w:rsidRPr="003467C6">
        <w:rPr>
          <w:rFonts w:ascii="Cambria" w:hAnsi="Cambria"/>
          <w:sz w:val="20"/>
          <w:szCs w:val="20"/>
        </w:rPr>
        <w:t xml:space="preserve">Europejskiego Funduszu Rozwoju Regionalnego w ramach Regionalnego Programu Operacyjnego Województwa Pomorskiego na lata 2014-2020 (Oś Priorytetowa IV Kształcenie Zawodowe, Działanie 4.1 Infrastruktura ponadgimnazjalnych szkół zawodowych) </w:t>
      </w:r>
    </w:p>
    <w:p w14:paraId="6FA14FC7" w14:textId="77777777" w:rsidR="0070777F" w:rsidRPr="003467C6" w:rsidRDefault="0011063B" w:rsidP="009C1932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Kwota zawarta w ust. 3</w:t>
      </w:r>
      <w:r w:rsidR="0070777F" w:rsidRPr="003467C6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 i zaspokaja wszelkie roszczenia Dostawcy wobec Odbiorcy z tytułu wykonania niniejszej umowy.</w:t>
      </w:r>
    </w:p>
    <w:p w14:paraId="1A7E83D9" w14:textId="77777777" w:rsidR="0070777F" w:rsidRPr="003467C6" w:rsidRDefault="0070777F" w:rsidP="009C1932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0294EDBC" w14:textId="77359394" w:rsidR="0070777F" w:rsidRPr="003467C6" w:rsidRDefault="0070777F" w:rsidP="009C1932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Odbiorca zobowiązuje się zapłacić należność przelewem na </w:t>
      </w:r>
      <w:r w:rsidR="00B7681E" w:rsidRPr="003467C6">
        <w:rPr>
          <w:rFonts w:asciiTheme="majorHAnsi" w:hAnsiTheme="majorHAnsi"/>
          <w:sz w:val="20"/>
          <w:szCs w:val="20"/>
        </w:rPr>
        <w:t xml:space="preserve">rachunek bankowy </w:t>
      </w:r>
      <w:r w:rsidRPr="003467C6">
        <w:rPr>
          <w:rFonts w:asciiTheme="majorHAnsi" w:hAnsiTheme="majorHAnsi"/>
          <w:sz w:val="20"/>
          <w:szCs w:val="20"/>
        </w:rPr>
        <w:t>Dostawcy</w:t>
      </w:r>
      <w:r w:rsidR="008F4397">
        <w:rPr>
          <w:rFonts w:asciiTheme="majorHAnsi" w:hAnsiTheme="majorHAnsi"/>
          <w:sz w:val="20"/>
          <w:szCs w:val="20"/>
        </w:rPr>
        <w:t xml:space="preserve"> </w:t>
      </w:r>
      <w:r w:rsidRPr="003467C6">
        <w:rPr>
          <w:rFonts w:asciiTheme="majorHAnsi" w:hAnsiTheme="majorHAnsi"/>
          <w:sz w:val="20"/>
          <w:szCs w:val="20"/>
        </w:rPr>
        <w:t xml:space="preserve">w ciągu </w:t>
      </w:r>
      <w:r w:rsidR="002A166A">
        <w:rPr>
          <w:rFonts w:asciiTheme="majorHAnsi" w:hAnsiTheme="majorHAnsi"/>
          <w:sz w:val="20"/>
          <w:szCs w:val="20"/>
        </w:rPr>
        <w:t>30</w:t>
      </w:r>
      <w:r w:rsidRPr="003467C6">
        <w:rPr>
          <w:rFonts w:asciiTheme="majorHAnsi" w:hAnsiTheme="majorHAnsi"/>
          <w:sz w:val="20"/>
          <w:szCs w:val="20"/>
        </w:rPr>
        <w:t xml:space="preserve"> dni licząc od daty dostarczenia prawidłowo wystawionej przez Dostawcę faktury/rachunku</w:t>
      </w:r>
      <w:r w:rsidR="002A166A">
        <w:rPr>
          <w:rFonts w:asciiTheme="majorHAnsi" w:hAnsiTheme="majorHAnsi"/>
          <w:sz w:val="20"/>
          <w:szCs w:val="20"/>
        </w:rPr>
        <w:t>.</w:t>
      </w:r>
    </w:p>
    <w:p w14:paraId="2670E6DE" w14:textId="77777777" w:rsidR="0070777F" w:rsidRPr="003467C6" w:rsidRDefault="0070777F" w:rsidP="009C1932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(w związku z finansowaniem ze środków unijnych) zastrzega sobie i instytucjom upoważnionym do kontroli prawo wglądu do dokumentów Dostawcy związanych z realizowaniem zamówienia, w tym dokumentów finansowych.</w:t>
      </w:r>
    </w:p>
    <w:p w14:paraId="54559483" w14:textId="77777777" w:rsidR="0070777F" w:rsidRPr="003467C6" w:rsidRDefault="0070777F" w:rsidP="009C1932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Faktura/rachune</w:t>
      </w:r>
      <w:r w:rsidR="0011063B" w:rsidRPr="003467C6">
        <w:rPr>
          <w:rFonts w:asciiTheme="majorHAnsi" w:hAnsiTheme="majorHAnsi"/>
          <w:sz w:val="20"/>
          <w:szCs w:val="20"/>
        </w:rPr>
        <w:t>k za wykonaną dostawę wystawiana będzie</w:t>
      </w:r>
      <w:r w:rsidRPr="003467C6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 w:rsidRPr="003467C6">
        <w:rPr>
          <w:rFonts w:asciiTheme="majorHAnsi" w:hAnsiTheme="majorHAnsi"/>
          <w:sz w:val="20"/>
          <w:szCs w:val="20"/>
        </w:rPr>
        <w:t xml:space="preserve"> 84-300 Lębork,</w:t>
      </w:r>
      <w:r w:rsidRPr="003467C6">
        <w:rPr>
          <w:rFonts w:asciiTheme="majorHAnsi" w:hAnsiTheme="majorHAnsi"/>
          <w:sz w:val="20"/>
          <w:szCs w:val="20"/>
        </w:rPr>
        <w:t xml:space="preserve"> NIP 841-160-90-72.</w:t>
      </w:r>
    </w:p>
    <w:p w14:paraId="722F4977" w14:textId="26808208" w:rsidR="007F5F45" w:rsidRPr="003467C6" w:rsidRDefault="0070777F" w:rsidP="003467C6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Płatność za fakturę/rachunek zostanie dokonana pod warunkiem dysponowania przez Odbiorcę środkami przekazanymi na wyodrębniony rachunek bankowy Odbiorcy przez Instytucję Zarządzającą</w:t>
      </w:r>
      <w:r w:rsidR="002A166A">
        <w:rPr>
          <w:rFonts w:asciiTheme="majorHAnsi" w:hAnsiTheme="majorHAnsi"/>
          <w:sz w:val="20"/>
          <w:szCs w:val="20"/>
        </w:rPr>
        <w:t xml:space="preserve"> w ramach przyznanej zaliczki. </w:t>
      </w:r>
      <w:r w:rsidRPr="003467C6">
        <w:rPr>
          <w:rFonts w:asciiTheme="majorHAnsi" w:hAnsiTheme="majorHAnsi"/>
          <w:sz w:val="20"/>
          <w:szCs w:val="20"/>
        </w:rPr>
        <w:t xml:space="preserve">W przypadku braku środków, o jakich mowa </w:t>
      </w:r>
      <w:r w:rsidR="009C1932" w:rsidRPr="003467C6">
        <w:rPr>
          <w:rFonts w:asciiTheme="majorHAnsi" w:hAnsiTheme="majorHAnsi"/>
          <w:sz w:val="20"/>
          <w:szCs w:val="20"/>
        </w:rPr>
        <w:t xml:space="preserve">powyżej, </w:t>
      </w:r>
      <w:r w:rsidRPr="003467C6">
        <w:rPr>
          <w:rFonts w:asciiTheme="majorHAnsi" w:hAnsiTheme="majorHAnsi"/>
          <w:sz w:val="20"/>
          <w:szCs w:val="20"/>
        </w:rPr>
        <w:t>płatność z tytułu niniejszej umowy nie będzie uznana za opóźnioną.</w:t>
      </w:r>
    </w:p>
    <w:p w14:paraId="1B225F4E" w14:textId="77777777" w:rsidR="003467C6" w:rsidRPr="003467C6" w:rsidRDefault="003467C6" w:rsidP="008F439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10AEFD98" w14:textId="77777777" w:rsidR="007F5F45" w:rsidRPr="003467C6" w:rsidRDefault="007F5F45" w:rsidP="007F5F4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4</w:t>
      </w:r>
    </w:p>
    <w:p w14:paraId="244363EC" w14:textId="0565EEE0" w:rsidR="00DC1615" w:rsidRPr="003467C6" w:rsidRDefault="00DC1615" w:rsidP="00DC161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wymaga okresu gwarancji na wyposażenie oraz na okres, który został określony w szczegółowym opisie przedmiotu zamówienia,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485D14F3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Karty gwarancyjne muszą być dostarczone dla każdego urządzenia osobno. Każdy element zamówienia musi zostać dostarczony jako urządzenie kompletne i gotowe do pracy zgodnie z przeznaczeniem.</w:t>
      </w:r>
      <w:r w:rsidR="004C15D3" w:rsidRPr="003467C6">
        <w:rPr>
          <w:rFonts w:asciiTheme="majorHAnsi" w:hAnsiTheme="majorHAnsi"/>
          <w:sz w:val="20"/>
          <w:szCs w:val="20"/>
        </w:rPr>
        <w:t xml:space="preserve"> </w:t>
      </w:r>
    </w:p>
    <w:p w14:paraId="35F97B4E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Warunki gwarancji nie mogą nakazywać Odbiorcy przechowywania opakowań, w których urządzenia zostaną dostarczone (Odbiorca może usunąć opakowania urządzeń po ich dostarczeniu, co nie spowoduje utraty gwarancji, a dostarczony sprzęt mimo braku opakowań będzie podlegał usłudze gwarancyjnej).</w:t>
      </w:r>
    </w:p>
    <w:p w14:paraId="3EFC2EAF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zobowiązuje się dotrzymywać podstawowych warunków eksploatacji określonych przez producenta w zapisach kart gwarancyjnych dostarczonych przez Dostawcę.</w:t>
      </w:r>
    </w:p>
    <w:p w14:paraId="6B97D71F" w14:textId="77777777" w:rsidR="007F5F45" w:rsidRPr="003467C6" w:rsidRDefault="0011063B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</w:t>
      </w:r>
      <w:r w:rsidR="007F5F45" w:rsidRPr="003467C6">
        <w:rPr>
          <w:rFonts w:asciiTheme="majorHAnsi" w:hAnsiTheme="majorHAnsi"/>
          <w:sz w:val="20"/>
          <w:szCs w:val="20"/>
        </w:rPr>
        <w:t xml:space="preserve"> zobowiązuje się na czas trwania gwarancji do nieodpłatnego usuwania zgłaszanych przez przedstawiciela Odbiorcy usterek. Czas reakcji serwisu-do końca następnego dnia roboczego od zgłoszenia. W przypadku wystąpienia konieczności naprawy sprzętu poza Lęborkiem, Dostawca zapewni :</w:t>
      </w:r>
    </w:p>
    <w:p w14:paraId="3B24C183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odbiór wadliwego sprzętu w terminie nieprzekraczającym 2 dni roboczych, na własny koszt</w:t>
      </w:r>
    </w:p>
    <w:p w14:paraId="0C20A52C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5B6D2FA5" w14:textId="77777777" w:rsidR="007F5F45" w:rsidRPr="003467C6" w:rsidRDefault="007F5F45" w:rsidP="007F5F45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braku możliwości usunięcia awarii w terminie 25 dni roboczych od dnia odebrania wadliwego sprzętu z siedziby, </w:t>
      </w:r>
      <w:r w:rsidR="00266A10" w:rsidRPr="003467C6">
        <w:rPr>
          <w:rFonts w:asciiTheme="majorHAnsi" w:hAnsiTheme="majorHAnsi"/>
          <w:sz w:val="20"/>
          <w:szCs w:val="20"/>
        </w:rPr>
        <w:t>Dostawca</w:t>
      </w:r>
      <w:r w:rsidRPr="003467C6">
        <w:rPr>
          <w:rFonts w:asciiTheme="majorHAnsi" w:hAnsiTheme="majorHAnsi"/>
          <w:sz w:val="20"/>
          <w:szCs w:val="20"/>
        </w:rPr>
        <w:t xml:space="preserve"> zobowiązuje się do dostarczenia i uruchomienia nowego sprzętu zastępczego o parametrach równoważnych z oferowanymi</w:t>
      </w:r>
    </w:p>
    <w:p w14:paraId="06C9C2A8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wszelkie koszty związane z usunięciem awarii, w tym dostarczenie uszkodzonego sprzętu do punktu serwisowego, stwierdzonej w przedmiocie niniejszej umowy obciążają Dostawcę.</w:t>
      </w:r>
    </w:p>
    <w:p w14:paraId="053D6839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Gwarancja obejmuje uprawnienie Odbiorcy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do żądania wymiany 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na wolne od wad lub nieodpłatnej jego naprawy. Dostawca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3467C6">
        <w:rPr>
          <w:rFonts w:asciiTheme="majorHAnsi" w:hAnsiTheme="majorHAnsi"/>
          <w:sz w:val="20"/>
          <w:szCs w:val="20"/>
          <w:lang w:eastAsia="pl-PL"/>
        </w:rPr>
        <w:t>site</w:t>
      </w:r>
      <w:proofErr w:type="spellEnd"/>
      <w:r w:rsidRPr="003467C6">
        <w:rPr>
          <w:rFonts w:asciiTheme="majorHAnsi" w:hAnsiTheme="majorHAnsi"/>
          <w:sz w:val="20"/>
          <w:szCs w:val="20"/>
          <w:lang w:eastAsia="pl-PL"/>
        </w:rPr>
        <w:t>). Gwarancja ulega automatycznie przedłużeniu o okres naprawy.</w:t>
      </w:r>
    </w:p>
    <w:p w14:paraId="1FD4073C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 xml:space="preserve">W przypadku dwukrotnej awarii tego samego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 xml:space="preserve">yposażenia lub jego elementu Dostawca zobowiązany jest do wymiany wadliwego </w:t>
      </w:r>
      <w:r w:rsidR="004C15D3" w:rsidRPr="003467C6">
        <w:rPr>
          <w:rFonts w:asciiTheme="majorHAnsi" w:hAnsiTheme="majorHAnsi"/>
          <w:sz w:val="20"/>
          <w:szCs w:val="20"/>
          <w:lang w:eastAsia="pl-PL"/>
        </w:rPr>
        <w:t>w</w:t>
      </w:r>
      <w:r w:rsidRPr="003467C6">
        <w:rPr>
          <w:rFonts w:asciiTheme="majorHAnsi" w:hAnsiTheme="majorHAnsi"/>
          <w:sz w:val="20"/>
          <w:szCs w:val="20"/>
          <w:lang w:eastAsia="pl-PL"/>
        </w:rPr>
        <w:t>yposażenia lub jego elementu na nowy.</w:t>
      </w:r>
    </w:p>
    <w:p w14:paraId="242648F0" w14:textId="77777777" w:rsidR="007F5F45" w:rsidRPr="003467C6" w:rsidRDefault="007F5F45" w:rsidP="007F5F4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lastRenderedPageBreak/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6BC8E53E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50F755C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0D160B63" w14:textId="77777777" w:rsidR="007F5F45" w:rsidRPr="003467C6" w:rsidRDefault="007F5F45" w:rsidP="0070777F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5</w:t>
      </w:r>
    </w:p>
    <w:p w14:paraId="21BF9AF3" w14:textId="77777777" w:rsidR="00BC67A3" w:rsidRPr="003467C6" w:rsidRDefault="00BC67A3" w:rsidP="00BC67A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 lub bezpieczeństwu publicznemu</w:t>
      </w:r>
      <w:r w:rsidRPr="003467C6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4EA828C7" w14:textId="77777777" w:rsidR="00865D18" w:rsidRPr="003467C6" w:rsidRDefault="00865D18" w:rsidP="0070777F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4314598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6</w:t>
      </w:r>
    </w:p>
    <w:p w14:paraId="11478FE5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0167F619" w14:textId="1EB1523F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Za odstąpienie od umowy przez Odbiorcę lub Dostawcę z przyczyn leżących po stronie Dostawcy – Dostawca zapłaci Odbiorcy karę umowną w wysokości </w:t>
      </w:r>
      <w:r w:rsidR="006735FB">
        <w:rPr>
          <w:rFonts w:asciiTheme="majorHAnsi" w:hAnsiTheme="majorHAnsi"/>
          <w:sz w:val="20"/>
          <w:szCs w:val="20"/>
          <w:lang w:eastAsia="ar-SA"/>
        </w:rPr>
        <w:t>15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>odzenia brutto określonego w § 3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0C58CF83" w14:textId="5C8BA4EB" w:rsidR="0070777F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W przypadku niedostarczenia w terminie całości przedmiotu zamówienia, Dostawca zapłaci</w:t>
      </w:r>
      <w:r w:rsidR="00865D18" w:rsidRPr="003467C6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karę umowną w wysokości 0,5 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w § 3 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>ust. 3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za każdy 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kalendarzowy </w:t>
      </w:r>
      <w:r w:rsidRPr="003467C6">
        <w:rPr>
          <w:rFonts w:asciiTheme="majorHAnsi" w:hAnsiTheme="majorHAnsi"/>
          <w:sz w:val="20"/>
          <w:szCs w:val="20"/>
          <w:lang w:eastAsia="ar-SA"/>
        </w:rPr>
        <w:t>dzień zwłoki.</w:t>
      </w:r>
    </w:p>
    <w:p w14:paraId="7442A55B" w14:textId="057C93D6" w:rsidR="006735FB" w:rsidRPr="006735FB" w:rsidRDefault="006735FB" w:rsidP="006735F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8F0575">
        <w:rPr>
          <w:rFonts w:asciiTheme="majorHAnsi" w:hAnsiTheme="majorHAnsi"/>
          <w:sz w:val="20"/>
          <w:szCs w:val="20"/>
          <w:lang w:eastAsia="ar-SA"/>
        </w:rPr>
        <w:t xml:space="preserve">Łączna maksymalna wysokość kar umownych, jaką mogą dochodzić strony stanowi równowartość 20 % kwoty określonej w § </w:t>
      </w:r>
      <w:r>
        <w:rPr>
          <w:rFonts w:asciiTheme="majorHAnsi" w:hAnsiTheme="majorHAnsi"/>
          <w:sz w:val="20"/>
          <w:szCs w:val="20"/>
          <w:lang w:eastAsia="ar-SA"/>
        </w:rPr>
        <w:t>4</w:t>
      </w:r>
      <w:r w:rsidRPr="008F0575">
        <w:rPr>
          <w:rFonts w:asciiTheme="majorHAnsi" w:hAnsiTheme="majorHAnsi"/>
          <w:sz w:val="20"/>
          <w:szCs w:val="20"/>
          <w:lang w:eastAsia="ar-SA"/>
        </w:rPr>
        <w:t xml:space="preserve"> ust. </w:t>
      </w:r>
      <w:r>
        <w:rPr>
          <w:rFonts w:asciiTheme="majorHAnsi" w:hAnsiTheme="majorHAnsi"/>
          <w:sz w:val="20"/>
          <w:szCs w:val="20"/>
          <w:lang w:eastAsia="ar-SA"/>
        </w:rPr>
        <w:t>3</w:t>
      </w:r>
      <w:r w:rsidRPr="008F0575">
        <w:rPr>
          <w:rFonts w:asciiTheme="majorHAnsi" w:hAnsiTheme="majorHAnsi"/>
          <w:sz w:val="20"/>
          <w:szCs w:val="20"/>
          <w:lang w:eastAsia="ar-SA"/>
        </w:rPr>
        <w:t xml:space="preserve"> umowy.</w:t>
      </w:r>
    </w:p>
    <w:p w14:paraId="461D916F" w14:textId="77777777" w:rsidR="009312FC" w:rsidRPr="003467C6" w:rsidRDefault="0070777F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Jeżeli kara umowna nie pokrywa poniesionej szkody, Odbiorca może dochodzić odszkodowania uzupełniającego na zasadach ogólnych. </w:t>
      </w:r>
    </w:p>
    <w:p w14:paraId="42536D2D" w14:textId="77777777" w:rsidR="006735FB" w:rsidRPr="00724254" w:rsidRDefault="006735FB" w:rsidP="006735F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724254">
        <w:rPr>
          <w:rFonts w:asciiTheme="majorHAnsi" w:hAnsiTheme="majorHAnsi"/>
          <w:sz w:val="20"/>
          <w:szCs w:val="20"/>
          <w:lang w:eastAsia="ar-SA"/>
        </w:rPr>
        <w:t>Kary mogą być potrącone przez Odbiorcę. Dostawca oświadcza, że wyraża zgodę na potrącenie przez Odbiorcę wierzytelności z tytułu kar umownych z wierzytelnością z tytułu wystawionej faktury/rachunku.</w:t>
      </w:r>
    </w:p>
    <w:p w14:paraId="6442DFBD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748E4394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0C37084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7</w:t>
      </w:r>
    </w:p>
    <w:p w14:paraId="34C03339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Nie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dopuszcza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się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jakichkolwiek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zmian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umowy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stosunku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treści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oferty,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podstawie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której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dokonano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wyboru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Dostawcy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ust.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2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niniejszego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paragrafu.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4C79DF2F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3467C6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7A73E0DE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4A8699D6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8C883E1" w14:textId="77777777" w:rsidR="0070777F" w:rsidRPr="003467C6" w:rsidRDefault="0070777F" w:rsidP="0070777F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</w:t>
      </w:r>
      <w:r w:rsidRPr="003467C6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3467C6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3467C6">
        <w:rPr>
          <w:rFonts w:asciiTheme="majorHAnsi" w:hAnsiTheme="majorHAnsi"/>
          <w:sz w:val="20"/>
          <w:szCs w:val="20"/>
        </w:rPr>
        <w:t xml:space="preserve">o </w:t>
      </w:r>
      <w:proofErr w:type="spellStart"/>
      <w:r w:rsidR="000C044B" w:rsidRPr="003467C6">
        <w:rPr>
          <w:rFonts w:asciiTheme="majorHAnsi" w:hAnsiTheme="majorHAnsi"/>
          <w:sz w:val="20"/>
          <w:szCs w:val="20"/>
        </w:rPr>
        <w:t>niegorszych</w:t>
      </w:r>
      <w:proofErr w:type="spellEnd"/>
      <w:r w:rsidR="000C044B" w:rsidRPr="003467C6">
        <w:rPr>
          <w:rFonts w:asciiTheme="majorHAnsi" w:hAnsiTheme="majorHAnsi"/>
          <w:sz w:val="20"/>
          <w:szCs w:val="20"/>
        </w:rPr>
        <w:t xml:space="preserve"> parametrach niż oferowane w ofercie </w:t>
      </w:r>
      <w:r w:rsidRPr="003467C6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3467C6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3467C6">
        <w:rPr>
          <w:rFonts w:asciiTheme="majorHAnsi" w:hAnsiTheme="majorHAnsi"/>
          <w:sz w:val="20"/>
          <w:szCs w:val="20"/>
        </w:rPr>
        <w:t xml:space="preserve">modelu </w:t>
      </w:r>
      <w:r w:rsidR="00E94CF0" w:rsidRPr="003467C6">
        <w:rPr>
          <w:rFonts w:asciiTheme="majorHAnsi" w:hAnsiTheme="majorHAnsi"/>
          <w:sz w:val="20"/>
          <w:szCs w:val="20"/>
        </w:rPr>
        <w:t xml:space="preserve">zostanie zaprzestana </w:t>
      </w:r>
      <w:r w:rsidRPr="003467C6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3467C6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2F78201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2E74B60D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4E78EF6E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10863F95" w14:textId="77777777" w:rsidR="0070777F" w:rsidRPr="003467C6" w:rsidRDefault="0070777F" w:rsidP="0070777F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ma obowiązek informowania o wszelkich zmianach statusu prawnego swojej firmy, a także o wszczęciu postępowania upadłościowego, układowego i likwidacyjnego.</w:t>
      </w:r>
    </w:p>
    <w:p w14:paraId="0941EAD5" w14:textId="2B093B35" w:rsidR="0070777F" w:rsidRDefault="0070777F" w:rsidP="008F4397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1C3132FA" w14:textId="77777777" w:rsidR="002A166A" w:rsidRPr="008F4397" w:rsidRDefault="002A166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0DAAD98" w14:textId="77777777" w:rsidR="004C15D3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lastRenderedPageBreak/>
        <w:t>ODBIORCA:</w:t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>DOSTAWCA:</w:t>
      </w:r>
    </w:p>
    <w:p w14:paraId="4206B26F" w14:textId="77777777" w:rsidR="002A166A" w:rsidRPr="003467C6" w:rsidRDefault="002A166A" w:rsidP="0070777F">
      <w:pPr>
        <w:rPr>
          <w:rFonts w:asciiTheme="majorHAnsi" w:hAnsiTheme="majorHAnsi"/>
          <w:sz w:val="20"/>
          <w:szCs w:val="20"/>
        </w:rPr>
      </w:pPr>
    </w:p>
    <w:p w14:paraId="2F65D93D" w14:textId="77777777" w:rsidR="008C139A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KONTRASYGNATA SKARBNIKA</w:t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</w:p>
    <w:sectPr w:rsidR="008C139A" w:rsidRPr="003467C6" w:rsidSect="003467C6">
      <w:footerReference w:type="default" r:id="rId9"/>
      <w:footerReference w:type="first" r:id="rId10"/>
      <w:pgSz w:w="11906" w:h="16838" w:code="9"/>
      <w:pgMar w:top="993" w:right="1133" w:bottom="709" w:left="1134" w:header="34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66EF" w14:textId="77777777" w:rsidR="00FC71A4" w:rsidRDefault="00FC71A4">
      <w:r>
        <w:separator/>
      </w:r>
    </w:p>
  </w:endnote>
  <w:endnote w:type="continuationSeparator" w:id="0">
    <w:p w14:paraId="61B1A2E9" w14:textId="77777777" w:rsidR="00FC71A4" w:rsidRDefault="00F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334F" w14:textId="77777777" w:rsidR="007B2500" w:rsidRPr="00124D4A" w:rsidRDefault="00652A23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44412F2" wp14:editId="7297B876">
          <wp:simplePos x="0" y="0"/>
          <wp:positionH relativeFrom="margin">
            <wp:posOffset>-445135</wp:posOffset>
          </wp:positionH>
          <wp:positionV relativeFrom="bottomMargin">
            <wp:posOffset>257175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9CF3" w14:textId="77777777" w:rsidR="007B2500" w:rsidRPr="00B01F08" w:rsidRDefault="00652A23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418C6C18" wp14:editId="431BBDD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5" name="Obraz 2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58F4" w14:textId="77777777" w:rsidR="00FC71A4" w:rsidRDefault="00FC71A4">
      <w:r>
        <w:separator/>
      </w:r>
    </w:p>
  </w:footnote>
  <w:footnote w:type="continuationSeparator" w:id="0">
    <w:p w14:paraId="5D92C186" w14:textId="77777777" w:rsidR="00FC71A4" w:rsidRDefault="00FC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0"/>
  </w:num>
  <w:num w:numId="7">
    <w:abstractNumId w:val="17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  <w:num w:numId="15">
    <w:abstractNumId w:val="18"/>
  </w:num>
  <w:num w:numId="16">
    <w:abstractNumId w:val="0"/>
  </w:num>
  <w:num w:numId="17">
    <w:abstractNumId w:val="22"/>
  </w:num>
  <w:num w:numId="18">
    <w:abstractNumId w:val="24"/>
  </w:num>
  <w:num w:numId="19">
    <w:abstractNumId w:val="8"/>
  </w:num>
  <w:num w:numId="20">
    <w:abstractNumId w:val="15"/>
  </w:num>
  <w:num w:numId="21">
    <w:abstractNumId w:val="1"/>
  </w:num>
  <w:num w:numId="22">
    <w:abstractNumId w:val="14"/>
  </w:num>
  <w:num w:numId="23">
    <w:abstractNumId w:val="23"/>
  </w:num>
  <w:num w:numId="2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229C6"/>
    <w:rsid w:val="0003095C"/>
    <w:rsid w:val="00030B2C"/>
    <w:rsid w:val="00034DF5"/>
    <w:rsid w:val="00036284"/>
    <w:rsid w:val="00061F20"/>
    <w:rsid w:val="00080D83"/>
    <w:rsid w:val="00082A98"/>
    <w:rsid w:val="000A582F"/>
    <w:rsid w:val="000C044B"/>
    <w:rsid w:val="000C23B9"/>
    <w:rsid w:val="000D283E"/>
    <w:rsid w:val="000D3EFB"/>
    <w:rsid w:val="000E1D63"/>
    <w:rsid w:val="000F371B"/>
    <w:rsid w:val="00100DBB"/>
    <w:rsid w:val="0011063B"/>
    <w:rsid w:val="00124D4A"/>
    <w:rsid w:val="00126EE3"/>
    <w:rsid w:val="00130B23"/>
    <w:rsid w:val="0018364F"/>
    <w:rsid w:val="001B210F"/>
    <w:rsid w:val="001E6DC3"/>
    <w:rsid w:val="0022191F"/>
    <w:rsid w:val="00230440"/>
    <w:rsid w:val="00241C1F"/>
    <w:rsid w:val="002425AE"/>
    <w:rsid w:val="00245D9F"/>
    <w:rsid w:val="00266A10"/>
    <w:rsid w:val="002762FB"/>
    <w:rsid w:val="002A166A"/>
    <w:rsid w:val="002C6347"/>
    <w:rsid w:val="002E1F2A"/>
    <w:rsid w:val="002E496D"/>
    <w:rsid w:val="00315CBC"/>
    <w:rsid w:val="00320AAC"/>
    <w:rsid w:val="00325198"/>
    <w:rsid w:val="003467C6"/>
    <w:rsid w:val="0035482A"/>
    <w:rsid w:val="0036125B"/>
    <w:rsid w:val="003619F2"/>
    <w:rsid w:val="00365820"/>
    <w:rsid w:val="003A5DA1"/>
    <w:rsid w:val="003B34E7"/>
    <w:rsid w:val="003B6B9F"/>
    <w:rsid w:val="003C554F"/>
    <w:rsid w:val="0040149C"/>
    <w:rsid w:val="004122AD"/>
    <w:rsid w:val="00414478"/>
    <w:rsid w:val="00467F1E"/>
    <w:rsid w:val="00473218"/>
    <w:rsid w:val="004861BD"/>
    <w:rsid w:val="00491993"/>
    <w:rsid w:val="00492BD3"/>
    <w:rsid w:val="004B70BD"/>
    <w:rsid w:val="004C15D3"/>
    <w:rsid w:val="00503DEE"/>
    <w:rsid w:val="005102EC"/>
    <w:rsid w:val="00512192"/>
    <w:rsid w:val="0052111D"/>
    <w:rsid w:val="005219F9"/>
    <w:rsid w:val="00537F26"/>
    <w:rsid w:val="0054011A"/>
    <w:rsid w:val="0056019C"/>
    <w:rsid w:val="005760A9"/>
    <w:rsid w:val="00594464"/>
    <w:rsid w:val="00595C50"/>
    <w:rsid w:val="005A0BC7"/>
    <w:rsid w:val="005F595B"/>
    <w:rsid w:val="00614B06"/>
    <w:rsid w:val="00621F12"/>
    <w:rsid w:val="00622781"/>
    <w:rsid w:val="00640BFF"/>
    <w:rsid w:val="00652A23"/>
    <w:rsid w:val="006576EC"/>
    <w:rsid w:val="0066270B"/>
    <w:rsid w:val="006735FB"/>
    <w:rsid w:val="0069621B"/>
    <w:rsid w:val="006A4657"/>
    <w:rsid w:val="006C3E40"/>
    <w:rsid w:val="006E2F80"/>
    <w:rsid w:val="006F0A88"/>
    <w:rsid w:val="006F209E"/>
    <w:rsid w:val="0070777F"/>
    <w:rsid w:val="007208D5"/>
    <w:rsid w:val="00722566"/>
    <w:rsid w:val="00727F94"/>
    <w:rsid w:val="007337EB"/>
    <w:rsid w:val="00745D18"/>
    <w:rsid w:val="00750FE6"/>
    <w:rsid w:val="00776530"/>
    <w:rsid w:val="00791E8E"/>
    <w:rsid w:val="007A0109"/>
    <w:rsid w:val="007B2500"/>
    <w:rsid w:val="007D61D6"/>
    <w:rsid w:val="007E1B19"/>
    <w:rsid w:val="007F3623"/>
    <w:rsid w:val="007F5F45"/>
    <w:rsid w:val="00827311"/>
    <w:rsid w:val="00834BB4"/>
    <w:rsid w:val="00835187"/>
    <w:rsid w:val="00856E3A"/>
    <w:rsid w:val="008608A3"/>
    <w:rsid w:val="008654FF"/>
    <w:rsid w:val="00865D18"/>
    <w:rsid w:val="00880F90"/>
    <w:rsid w:val="008945D9"/>
    <w:rsid w:val="008B4137"/>
    <w:rsid w:val="008C139A"/>
    <w:rsid w:val="008D190E"/>
    <w:rsid w:val="008F4397"/>
    <w:rsid w:val="00923A2C"/>
    <w:rsid w:val="009312FC"/>
    <w:rsid w:val="009C0EE2"/>
    <w:rsid w:val="009C1932"/>
    <w:rsid w:val="009C1B48"/>
    <w:rsid w:val="009D71C1"/>
    <w:rsid w:val="009F117D"/>
    <w:rsid w:val="009F2CF0"/>
    <w:rsid w:val="00A04690"/>
    <w:rsid w:val="00A40DD3"/>
    <w:rsid w:val="00A41B6C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90B87"/>
    <w:rsid w:val="00BB76D0"/>
    <w:rsid w:val="00BC0B23"/>
    <w:rsid w:val="00BC363C"/>
    <w:rsid w:val="00BC67A3"/>
    <w:rsid w:val="00C27ECF"/>
    <w:rsid w:val="00C37A16"/>
    <w:rsid w:val="00C52AFC"/>
    <w:rsid w:val="00C62C24"/>
    <w:rsid w:val="00C635B6"/>
    <w:rsid w:val="00C850B0"/>
    <w:rsid w:val="00CA20F9"/>
    <w:rsid w:val="00CC263D"/>
    <w:rsid w:val="00CE005B"/>
    <w:rsid w:val="00CE4F0B"/>
    <w:rsid w:val="00CF1A4A"/>
    <w:rsid w:val="00D0361A"/>
    <w:rsid w:val="00D30ADD"/>
    <w:rsid w:val="00D360F9"/>
    <w:rsid w:val="00D43A0D"/>
    <w:rsid w:val="00D46867"/>
    <w:rsid w:val="00D526F3"/>
    <w:rsid w:val="00D55EF7"/>
    <w:rsid w:val="00D82227"/>
    <w:rsid w:val="00DA7290"/>
    <w:rsid w:val="00DC1615"/>
    <w:rsid w:val="00DC733E"/>
    <w:rsid w:val="00DF4497"/>
    <w:rsid w:val="00DF52EB"/>
    <w:rsid w:val="00DF57BE"/>
    <w:rsid w:val="00E06500"/>
    <w:rsid w:val="00E31A41"/>
    <w:rsid w:val="00E42144"/>
    <w:rsid w:val="00E57060"/>
    <w:rsid w:val="00E73968"/>
    <w:rsid w:val="00E87314"/>
    <w:rsid w:val="00E87616"/>
    <w:rsid w:val="00E92047"/>
    <w:rsid w:val="00E94CF0"/>
    <w:rsid w:val="00E97200"/>
    <w:rsid w:val="00EA5C16"/>
    <w:rsid w:val="00EB02E7"/>
    <w:rsid w:val="00EC26DA"/>
    <w:rsid w:val="00EF000D"/>
    <w:rsid w:val="00F07D84"/>
    <w:rsid w:val="00F545A3"/>
    <w:rsid w:val="00F61A3B"/>
    <w:rsid w:val="00F929E5"/>
    <w:rsid w:val="00F94B5F"/>
    <w:rsid w:val="00FA3E81"/>
    <w:rsid w:val="00FB5706"/>
    <w:rsid w:val="00FC71A4"/>
    <w:rsid w:val="00FD2612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3D8FD8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eborski.samorzady.pl/art/id/101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Mateusz Podlewski</cp:lastModifiedBy>
  <cp:revision>3</cp:revision>
  <cp:lastPrinted>2019-10-14T08:42:00Z</cp:lastPrinted>
  <dcterms:created xsi:type="dcterms:W3CDTF">2021-10-29T06:07:00Z</dcterms:created>
  <dcterms:modified xsi:type="dcterms:W3CDTF">2021-11-04T09:03:00Z</dcterms:modified>
</cp:coreProperties>
</file>