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6C9" w:rsidRPr="001706C9" w:rsidRDefault="001706C9" w:rsidP="001706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706C9">
        <w:rPr>
          <w:rFonts w:ascii="Arial" w:hAnsi="Arial" w:cs="Arial"/>
          <w:b/>
          <w:sz w:val="20"/>
          <w:szCs w:val="20"/>
        </w:rPr>
        <w:t xml:space="preserve">OPIS PRZEDMIOTU ZAMÓWIENIA </w:t>
      </w:r>
    </w:p>
    <w:p w:rsidR="005C3A0F" w:rsidRPr="00551D1A" w:rsidRDefault="001706C9" w:rsidP="001706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706C9">
        <w:rPr>
          <w:rFonts w:ascii="Arial" w:hAnsi="Arial" w:cs="Arial"/>
          <w:b/>
          <w:sz w:val="20"/>
          <w:szCs w:val="20"/>
        </w:rPr>
        <w:t>(WYMAGANIA)</w:t>
      </w:r>
      <w:bookmarkStart w:id="0" w:name="_GoBack"/>
      <w:bookmarkEnd w:id="0"/>
    </w:p>
    <w:tbl>
      <w:tblPr>
        <w:tblStyle w:val="Tabela-Siatka"/>
        <w:tblW w:w="137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8495"/>
        <w:gridCol w:w="4672"/>
      </w:tblGrid>
      <w:tr w:rsidR="003505AB" w:rsidRPr="006538E9" w:rsidTr="00F779E7">
        <w:trPr>
          <w:trHeight w:val="542"/>
        </w:trPr>
        <w:tc>
          <w:tcPr>
            <w:tcW w:w="566" w:type="dxa"/>
            <w:vAlign w:val="center"/>
          </w:tcPr>
          <w:p w:rsidR="003505AB" w:rsidRPr="00DC1B18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8495" w:type="dxa"/>
            <w:vAlign w:val="center"/>
          </w:tcPr>
          <w:p w:rsidR="003505AB" w:rsidRPr="00DC1B18" w:rsidRDefault="003505AB" w:rsidP="00116547">
            <w:pPr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Pojazd fabrycznie now</w:t>
            </w:r>
            <w:r w:rsidR="00781D56">
              <w:rPr>
                <w:rFonts w:ascii="Arial" w:hAnsi="Arial" w:cs="Arial"/>
                <w:sz w:val="20"/>
                <w:szCs w:val="20"/>
              </w:rPr>
              <w:t>y, rok produkcji samochodu 202</w:t>
            </w:r>
            <w:r w:rsidR="00CA04A7">
              <w:rPr>
                <w:rFonts w:ascii="Arial" w:hAnsi="Arial" w:cs="Arial"/>
                <w:sz w:val="20"/>
                <w:szCs w:val="20"/>
              </w:rPr>
              <w:t>1</w:t>
            </w:r>
            <w:r w:rsidR="006538E9" w:rsidRPr="00DC1B18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4672" w:type="dxa"/>
          </w:tcPr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12B7" w:rsidRPr="00DC1B18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……………………..……………..</w:t>
            </w:r>
          </w:p>
          <w:p w:rsidR="003505AB" w:rsidRPr="00DC1B18" w:rsidRDefault="003505AB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(wpisać rok produkcji)</w:t>
            </w:r>
          </w:p>
        </w:tc>
      </w:tr>
      <w:tr w:rsidR="003505AB" w:rsidRPr="006538E9" w:rsidTr="00F779E7">
        <w:trPr>
          <w:trHeight w:val="721"/>
        </w:trPr>
        <w:tc>
          <w:tcPr>
            <w:tcW w:w="566" w:type="dxa"/>
            <w:vAlign w:val="center"/>
          </w:tcPr>
          <w:p w:rsidR="003505AB" w:rsidRPr="00DC1B18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8495" w:type="dxa"/>
            <w:vAlign w:val="center"/>
          </w:tcPr>
          <w:p w:rsidR="003505AB" w:rsidRPr="00DC1B18" w:rsidRDefault="003505AB" w:rsidP="00DA16D5">
            <w:pPr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 xml:space="preserve">Marka samochodu </w:t>
            </w:r>
          </w:p>
        </w:tc>
        <w:tc>
          <w:tcPr>
            <w:tcW w:w="4672" w:type="dxa"/>
          </w:tcPr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12B7" w:rsidRPr="00DC1B18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………………………………………….</w:t>
            </w:r>
          </w:p>
          <w:p w:rsidR="003505AB" w:rsidRPr="00DC1B18" w:rsidRDefault="003505AB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(wpisać markę samochodu)</w:t>
            </w:r>
          </w:p>
        </w:tc>
      </w:tr>
      <w:tr w:rsidR="003505AB" w:rsidRPr="006538E9" w:rsidTr="00F779E7">
        <w:trPr>
          <w:trHeight w:val="721"/>
        </w:trPr>
        <w:tc>
          <w:tcPr>
            <w:tcW w:w="566" w:type="dxa"/>
            <w:vAlign w:val="center"/>
          </w:tcPr>
          <w:p w:rsidR="003505AB" w:rsidRPr="00DC1B18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8495" w:type="dxa"/>
            <w:vAlign w:val="center"/>
          </w:tcPr>
          <w:p w:rsidR="003505AB" w:rsidRPr="00DC1B18" w:rsidRDefault="003505AB" w:rsidP="00DA16D5">
            <w:pPr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Typ nadwozia</w:t>
            </w:r>
          </w:p>
        </w:tc>
        <w:tc>
          <w:tcPr>
            <w:tcW w:w="4672" w:type="dxa"/>
          </w:tcPr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12B7" w:rsidRPr="00DC1B18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……………………………………….</w:t>
            </w:r>
          </w:p>
          <w:p w:rsidR="003505AB" w:rsidRPr="00DC1B18" w:rsidRDefault="003505AB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 xml:space="preserve">(wpisać typ </w:t>
            </w:r>
            <w:r w:rsidR="001E0153">
              <w:rPr>
                <w:rFonts w:ascii="Arial" w:hAnsi="Arial" w:cs="Arial"/>
                <w:sz w:val="14"/>
                <w:szCs w:val="14"/>
              </w:rPr>
              <w:t>nadwozia</w:t>
            </w:r>
            <w:r w:rsidRPr="00DC1B18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3505AB" w:rsidRPr="006538E9" w:rsidTr="00F779E7">
        <w:trPr>
          <w:trHeight w:val="721"/>
        </w:trPr>
        <w:tc>
          <w:tcPr>
            <w:tcW w:w="566" w:type="dxa"/>
            <w:vAlign w:val="center"/>
          </w:tcPr>
          <w:p w:rsidR="003505AB" w:rsidRPr="00DC1B18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8495" w:type="dxa"/>
            <w:vAlign w:val="center"/>
          </w:tcPr>
          <w:p w:rsidR="003505AB" w:rsidRPr="00DC1B18" w:rsidRDefault="003505AB" w:rsidP="00DA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Ilość miejsc siedzących</w:t>
            </w:r>
          </w:p>
        </w:tc>
        <w:tc>
          <w:tcPr>
            <w:tcW w:w="4672" w:type="dxa"/>
          </w:tcPr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12B7" w:rsidRPr="00DC1B18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…………………………………………………………………………....</w:t>
            </w:r>
          </w:p>
          <w:p w:rsidR="003505AB" w:rsidRPr="00DC1B18" w:rsidRDefault="00317F0F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(</w:t>
            </w:r>
            <w:r w:rsidR="003505AB" w:rsidRPr="00DC1B18">
              <w:rPr>
                <w:rFonts w:ascii="Arial" w:hAnsi="Arial" w:cs="Arial"/>
                <w:sz w:val="14"/>
                <w:szCs w:val="14"/>
              </w:rPr>
              <w:t>wpisać ilość miejsc siedząc</w:t>
            </w:r>
            <w:r w:rsidRPr="00DC1B18">
              <w:rPr>
                <w:rFonts w:ascii="Arial" w:hAnsi="Arial" w:cs="Arial"/>
                <w:sz w:val="14"/>
                <w:szCs w:val="14"/>
              </w:rPr>
              <w:t>ych łącznie z miejscem kierowcy)</w:t>
            </w:r>
          </w:p>
        </w:tc>
      </w:tr>
      <w:tr w:rsidR="003505AB" w:rsidRPr="006538E9" w:rsidTr="00F779E7">
        <w:trPr>
          <w:trHeight w:val="721"/>
        </w:trPr>
        <w:tc>
          <w:tcPr>
            <w:tcW w:w="566" w:type="dxa"/>
            <w:vAlign w:val="center"/>
          </w:tcPr>
          <w:p w:rsidR="003505AB" w:rsidRPr="00DC1B18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8495" w:type="dxa"/>
            <w:vAlign w:val="center"/>
          </w:tcPr>
          <w:p w:rsidR="003505AB" w:rsidRPr="00DC1B18" w:rsidRDefault="003505AB" w:rsidP="00DA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Ilość drzwi</w:t>
            </w:r>
          </w:p>
        </w:tc>
        <w:tc>
          <w:tcPr>
            <w:tcW w:w="4672" w:type="dxa"/>
          </w:tcPr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12B7" w:rsidRPr="00DC1B18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……………………………………………………</w:t>
            </w:r>
          </w:p>
          <w:p w:rsidR="003505AB" w:rsidRPr="00DC1B18" w:rsidRDefault="00317F0F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(w</w:t>
            </w:r>
            <w:r w:rsidR="003505AB" w:rsidRPr="00DC1B18">
              <w:rPr>
                <w:rFonts w:ascii="Arial" w:hAnsi="Arial" w:cs="Arial"/>
                <w:sz w:val="14"/>
                <w:szCs w:val="14"/>
              </w:rPr>
              <w:t>pisać ilość drzwi w samochodzie</w:t>
            </w:r>
            <w:r w:rsidRPr="00DC1B18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F112B7" w:rsidRDefault="00F112B7" w:rsidP="00A37C90">
      <w:pPr>
        <w:spacing w:after="0" w:line="240" w:lineRule="auto"/>
        <w:rPr>
          <w:rFonts w:ascii="Arial" w:hAnsi="Arial" w:cs="Arial"/>
          <w:b/>
          <w:noProof/>
        </w:rPr>
      </w:pPr>
    </w:p>
    <w:p w:rsidR="00F112B7" w:rsidRDefault="00F112B7" w:rsidP="00DA16D5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tbl>
      <w:tblPr>
        <w:tblStyle w:val="Tabela-Siatka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  <w:gridCol w:w="4678"/>
      </w:tblGrid>
      <w:tr w:rsidR="00F112B7" w:rsidRPr="006538E9" w:rsidTr="007239B8"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F112B7" w:rsidRPr="00DC1B18" w:rsidRDefault="00F112B7" w:rsidP="00F77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</w:tr>
      <w:tr w:rsidR="006F362F" w:rsidRPr="006538E9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6F362F" w:rsidRPr="00DC1B18" w:rsidRDefault="006F362F" w:rsidP="00222EAE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Pojazd musi spełniać wymagania polskich przepisów o ruchu drogowym z uwzględnieniem wymagań dotyczących pojazdów uprzywilejowanych tj.:</w:t>
            </w:r>
          </w:p>
        </w:tc>
      </w:tr>
      <w:tr w:rsidR="005C3A0F" w:rsidRPr="006538E9" w:rsidTr="005C3A0F">
        <w:trPr>
          <w:trHeight w:val="423"/>
        </w:trPr>
        <w:tc>
          <w:tcPr>
            <w:tcW w:w="13750" w:type="dxa"/>
            <w:gridSpan w:val="2"/>
            <w:vAlign w:val="center"/>
          </w:tcPr>
          <w:p w:rsidR="005C3A0F" w:rsidRPr="001E0153" w:rsidRDefault="005C3A0F" w:rsidP="001E0153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A0F">
              <w:rPr>
                <w:rFonts w:ascii="Arial" w:hAnsi="Arial" w:cs="Arial"/>
                <w:sz w:val="20"/>
                <w:szCs w:val="20"/>
              </w:rPr>
              <w:t xml:space="preserve">Ustawy „Prawo o ruchu drogowym” </w:t>
            </w:r>
            <w:r w:rsidR="00533272" w:rsidRPr="00533272">
              <w:rPr>
                <w:rFonts w:ascii="Arial" w:hAnsi="Arial" w:cs="Arial"/>
                <w:sz w:val="20"/>
                <w:szCs w:val="20"/>
              </w:rPr>
              <w:t>(</w:t>
            </w:r>
            <w:r w:rsidR="001E0153" w:rsidRPr="001E0153">
              <w:rPr>
                <w:rFonts w:ascii="Arial" w:hAnsi="Arial" w:cs="Arial"/>
                <w:bCs/>
                <w:sz w:val="20"/>
                <w:szCs w:val="20"/>
              </w:rPr>
              <w:t>Dz. U. z 2021 r. poz. 450, 463.</w:t>
            </w:r>
            <w:r w:rsidR="00425496" w:rsidRPr="001E0153">
              <w:rPr>
                <w:rFonts w:ascii="Arial" w:hAnsi="Arial" w:cs="Arial"/>
                <w:sz w:val="20"/>
                <w:szCs w:val="20"/>
              </w:rPr>
              <w:t>)</w:t>
            </w:r>
            <w:r w:rsidR="00533272" w:rsidRPr="001E0153">
              <w:rPr>
                <w:rFonts w:ascii="Arial" w:hAnsi="Arial" w:cs="Arial"/>
                <w:sz w:val="20"/>
                <w:szCs w:val="20"/>
              </w:rPr>
              <w:t xml:space="preserve"> wraz z przepisami wykonawczymi do ustawy.</w:t>
            </w:r>
          </w:p>
        </w:tc>
      </w:tr>
      <w:tr w:rsidR="005C3A0F" w:rsidRPr="006538E9" w:rsidTr="005C3A0F">
        <w:trPr>
          <w:trHeight w:val="559"/>
        </w:trPr>
        <w:tc>
          <w:tcPr>
            <w:tcW w:w="13750" w:type="dxa"/>
            <w:gridSpan w:val="2"/>
            <w:vAlign w:val="center"/>
          </w:tcPr>
          <w:p w:rsidR="005C3A0F" w:rsidRPr="005C3A0F" w:rsidRDefault="005C3A0F" w:rsidP="005C3A0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5C3A0F">
              <w:rPr>
                <w:rFonts w:ascii="Arial" w:hAnsi="Arial" w:cs="Arial"/>
                <w:sz w:val="20"/>
                <w:szCs w:val="20"/>
              </w:rPr>
              <w:t>Rozporządzenia Ministra Infrastruktury z dnia 31 grudnia 2002 r. w sprawie warunków technicznych pojazdów oraz zakresu ich</w:t>
            </w:r>
            <w:r w:rsidR="0009143B">
              <w:rPr>
                <w:rFonts w:ascii="Arial" w:hAnsi="Arial" w:cs="Arial"/>
                <w:sz w:val="20"/>
                <w:szCs w:val="20"/>
              </w:rPr>
              <w:t xml:space="preserve"> niezbędnego wyposażenia (</w:t>
            </w:r>
            <w:r w:rsidRPr="005C3A0F">
              <w:rPr>
                <w:rStyle w:val="h1"/>
                <w:rFonts w:ascii="Arial" w:hAnsi="Arial" w:cs="Arial"/>
                <w:sz w:val="20"/>
                <w:szCs w:val="20"/>
              </w:rPr>
              <w:t>Dz.U.</w:t>
            </w:r>
            <w:r w:rsidR="00F24A9A">
              <w:rPr>
                <w:rStyle w:val="h1"/>
                <w:rFonts w:ascii="Arial" w:hAnsi="Arial" w:cs="Arial"/>
                <w:sz w:val="20"/>
                <w:szCs w:val="20"/>
              </w:rPr>
              <w:t xml:space="preserve"> z</w:t>
            </w:r>
            <w:r w:rsidRPr="005C3A0F">
              <w:rPr>
                <w:rStyle w:val="h1"/>
                <w:rFonts w:ascii="Arial" w:hAnsi="Arial" w:cs="Arial"/>
                <w:sz w:val="20"/>
                <w:szCs w:val="20"/>
              </w:rPr>
              <w:t xml:space="preserve"> 2016 poz. 2022</w:t>
            </w:r>
            <w:r w:rsidR="00F24A9A">
              <w:rPr>
                <w:rStyle w:val="h1"/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="00F24A9A">
              <w:rPr>
                <w:rStyle w:val="h1"/>
                <w:rFonts w:ascii="Arial" w:hAnsi="Arial" w:cs="Arial"/>
                <w:sz w:val="20"/>
                <w:szCs w:val="20"/>
              </w:rPr>
              <w:t>późń</w:t>
            </w:r>
            <w:proofErr w:type="spellEnd"/>
            <w:r w:rsidR="00F24A9A">
              <w:rPr>
                <w:rStyle w:val="h1"/>
                <w:rFonts w:ascii="Arial" w:hAnsi="Arial" w:cs="Arial"/>
                <w:sz w:val="20"/>
                <w:szCs w:val="20"/>
              </w:rPr>
              <w:t>. zm.</w:t>
            </w:r>
            <w:r w:rsidRPr="005C3A0F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F43BDB" w:rsidRPr="006538E9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427215" w:rsidRPr="00DC1B18" w:rsidRDefault="00427215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Wymiary zewnętrzne</w:t>
            </w:r>
            <w:r w:rsidR="00763655" w:rsidRPr="00DC1B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C5247" w:rsidRPr="006538E9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FC5247" w:rsidRPr="005C3A0F" w:rsidRDefault="00FC5247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5C3A0F">
              <w:rPr>
                <w:rFonts w:ascii="Arial" w:hAnsi="Arial" w:cs="Arial"/>
                <w:sz w:val="20"/>
                <w:szCs w:val="20"/>
              </w:rPr>
              <w:t>Długość minimum: 4860 (mm)</w:t>
            </w:r>
          </w:p>
        </w:tc>
      </w:tr>
      <w:tr w:rsidR="005C3A0F" w:rsidRPr="006538E9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5C3A0F" w:rsidRPr="005C3A0F" w:rsidRDefault="00D353B3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Szerokość minimum: 185</w:t>
            </w:r>
            <w:r w:rsidR="005C3A0F" w:rsidRPr="005C3A0F">
              <w:rPr>
                <w:rFonts w:ascii="Arial" w:hAnsi="Arial" w:cs="Arial"/>
                <w:sz w:val="20"/>
                <w:szCs w:val="20"/>
              </w:rPr>
              <w:t>0 (mm)</w:t>
            </w:r>
          </w:p>
        </w:tc>
      </w:tr>
      <w:tr w:rsidR="005C3A0F" w:rsidRPr="006538E9" w:rsidTr="00FC5247">
        <w:trPr>
          <w:trHeight w:val="185"/>
        </w:trPr>
        <w:tc>
          <w:tcPr>
            <w:tcW w:w="13750" w:type="dxa"/>
            <w:gridSpan w:val="2"/>
            <w:vAlign w:val="center"/>
          </w:tcPr>
          <w:p w:rsidR="005C3A0F" w:rsidRPr="005C3A0F" w:rsidRDefault="00C53CC6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maksimum:</w:t>
            </w:r>
            <w:r w:rsidRPr="00BB1B31">
              <w:rPr>
                <w:rFonts w:ascii="Arial" w:hAnsi="Arial" w:cs="Arial"/>
                <w:sz w:val="20"/>
                <w:szCs w:val="20"/>
              </w:rPr>
              <w:t xml:space="preserve"> 1510</w:t>
            </w:r>
            <w:r w:rsidR="005C3A0F" w:rsidRPr="00BB1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3A0F" w:rsidRPr="005C3A0F">
              <w:rPr>
                <w:rFonts w:ascii="Arial" w:hAnsi="Arial" w:cs="Arial"/>
                <w:sz w:val="20"/>
                <w:szCs w:val="20"/>
              </w:rPr>
              <w:t>(mm)</w:t>
            </w:r>
          </w:p>
        </w:tc>
      </w:tr>
      <w:tr w:rsidR="00F43BDB" w:rsidRPr="006538E9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F43BDB" w:rsidRPr="00DC1B18" w:rsidRDefault="00F43BDB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lastRenderedPageBreak/>
              <w:t>Wymiary wewnętrzne</w:t>
            </w:r>
            <w:r w:rsidR="00FF107C" w:rsidRPr="00DC1B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C3A0F" w:rsidRPr="006538E9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5C3A0F" w:rsidRPr="005C3A0F" w:rsidRDefault="005C3A0F" w:rsidP="005C3A0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5C3A0F">
              <w:rPr>
                <w:rFonts w:ascii="Arial" w:hAnsi="Arial" w:cs="Arial"/>
                <w:sz w:val="20"/>
                <w:szCs w:val="20"/>
              </w:rPr>
              <w:t>Pojemność bagażnika minimum: 550 (litry)</w:t>
            </w:r>
          </w:p>
        </w:tc>
      </w:tr>
      <w:tr w:rsidR="005C3A0F" w:rsidRPr="006538E9" w:rsidTr="00FC5247">
        <w:trPr>
          <w:trHeight w:val="90"/>
        </w:trPr>
        <w:tc>
          <w:tcPr>
            <w:tcW w:w="13750" w:type="dxa"/>
            <w:gridSpan w:val="2"/>
            <w:vAlign w:val="center"/>
          </w:tcPr>
          <w:p w:rsidR="005C3A0F" w:rsidRPr="005C3A0F" w:rsidRDefault="005C3A0F" w:rsidP="005C3A0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5C3A0F">
              <w:rPr>
                <w:rFonts w:ascii="Arial" w:hAnsi="Arial" w:cs="Arial"/>
                <w:sz w:val="20"/>
                <w:szCs w:val="20"/>
              </w:rPr>
              <w:t>Pojazd o maksymalnej masie całkowitej nie przekraczającej 3500 kg.</w:t>
            </w:r>
          </w:p>
        </w:tc>
      </w:tr>
      <w:tr w:rsidR="00F43BDB" w:rsidRPr="006538E9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F43BDB" w:rsidRPr="00DC1B18" w:rsidRDefault="00F43BDB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Silnik</w:t>
            </w:r>
            <w:r w:rsidR="00FF107C" w:rsidRPr="00DC1B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C3A0F" w:rsidRPr="006538E9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5C3A0F" w:rsidRPr="005C3A0F" w:rsidRDefault="005C3A0F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C3A0F">
              <w:rPr>
                <w:rFonts w:ascii="Arial" w:hAnsi="Arial" w:cs="Arial"/>
                <w:sz w:val="20"/>
                <w:szCs w:val="20"/>
              </w:rPr>
              <w:t>Benzynowy</w:t>
            </w:r>
          </w:p>
        </w:tc>
      </w:tr>
      <w:tr w:rsidR="005C3A0F" w:rsidRPr="006538E9" w:rsidTr="00FC5247">
        <w:trPr>
          <w:trHeight w:val="162"/>
        </w:trPr>
        <w:tc>
          <w:tcPr>
            <w:tcW w:w="13750" w:type="dxa"/>
            <w:gridSpan w:val="2"/>
            <w:vAlign w:val="center"/>
          </w:tcPr>
          <w:p w:rsidR="005C3A0F" w:rsidRPr="005C3A0F" w:rsidRDefault="005C3A0F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C3A0F">
              <w:rPr>
                <w:rFonts w:ascii="Arial" w:hAnsi="Arial" w:cs="Arial"/>
                <w:sz w:val="20"/>
                <w:szCs w:val="20"/>
              </w:rPr>
              <w:t>Pojemność skokowa minimum: 1980 (cm</w:t>
            </w:r>
            <w:r w:rsidRPr="005C3A0F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C3A0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C3A0F" w:rsidRPr="006538E9" w:rsidTr="00FC5247">
        <w:trPr>
          <w:trHeight w:val="151"/>
        </w:trPr>
        <w:tc>
          <w:tcPr>
            <w:tcW w:w="13750" w:type="dxa"/>
            <w:gridSpan w:val="2"/>
            <w:vAlign w:val="center"/>
          </w:tcPr>
          <w:p w:rsidR="005C3A0F" w:rsidRPr="005C3A0F" w:rsidRDefault="005C3A0F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C3A0F">
              <w:rPr>
                <w:rFonts w:ascii="Arial" w:hAnsi="Arial" w:cs="Arial"/>
                <w:sz w:val="20"/>
                <w:szCs w:val="20"/>
              </w:rPr>
              <w:t>Moc silnika minimum: 200 (kW)</w:t>
            </w:r>
          </w:p>
        </w:tc>
      </w:tr>
      <w:tr w:rsidR="005C3A0F" w:rsidRPr="006538E9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5C3A0F" w:rsidRPr="005C3A0F" w:rsidRDefault="005C3A0F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C3A0F">
              <w:rPr>
                <w:rFonts w:ascii="Arial" w:hAnsi="Arial" w:cs="Arial"/>
                <w:sz w:val="20"/>
                <w:szCs w:val="20"/>
              </w:rPr>
              <w:t>Norma emisji spalin: EURO 6</w:t>
            </w:r>
          </w:p>
        </w:tc>
      </w:tr>
      <w:tr w:rsidR="000F72B1" w:rsidRPr="006538E9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0F72B1" w:rsidRPr="00DC1B18" w:rsidRDefault="000F72B1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Układ przeniesienia mocy</w:t>
            </w:r>
            <w:r w:rsidR="00FF107C" w:rsidRPr="00DC1B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C3A0F" w:rsidRPr="006538E9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5C3A0F" w:rsidRPr="00F058EC" w:rsidRDefault="005C3A0F" w:rsidP="005C3A0F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058EC">
              <w:rPr>
                <w:rFonts w:ascii="Arial" w:hAnsi="Arial" w:cs="Arial"/>
                <w:sz w:val="20"/>
                <w:szCs w:val="20"/>
              </w:rPr>
              <w:t>Napęd: 4x4</w:t>
            </w:r>
          </w:p>
        </w:tc>
      </w:tr>
      <w:tr w:rsidR="005C3A0F" w:rsidRPr="006538E9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5C3A0F" w:rsidRPr="00F058EC" w:rsidRDefault="005C3A0F" w:rsidP="005C3A0F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058EC">
              <w:rPr>
                <w:rFonts w:ascii="Arial" w:hAnsi="Arial" w:cs="Arial"/>
                <w:sz w:val="20"/>
                <w:szCs w:val="20"/>
              </w:rPr>
              <w:t xml:space="preserve">Skrzynia biegów: automatyczna minimum 6 biegowa </w:t>
            </w:r>
          </w:p>
        </w:tc>
      </w:tr>
      <w:tr w:rsidR="00F26A37" w:rsidRPr="006538E9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F26A37" w:rsidRPr="00FC5247" w:rsidRDefault="00FC5247" w:rsidP="00431B6A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FC5247">
              <w:rPr>
                <w:rFonts w:ascii="Arial" w:hAnsi="Arial" w:cs="Arial"/>
                <w:b/>
                <w:sz w:val="20"/>
                <w:szCs w:val="20"/>
              </w:rPr>
              <w:t>Wymagania techniczne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12A13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12A13" w:rsidRPr="003E6AE5" w:rsidRDefault="0077248B" w:rsidP="003E6AE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6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Nadwozie:</w:t>
            </w:r>
          </w:p>
        </w:tc>
      </w:tr>
      <w:tr w:rsidR="0077248B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301318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sz w:val="20"/>
                <w:szCs w:val="20"/>
              </w:rPr>
              <w:t>Rodzaj</w:t>
            </w:r>
            <w:r w:rsidRPr="00301318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01318">
              <w:rPr>
                <w:rFonts w:ascii="Arial" w:hAnsi="Arial" w:cs="Arial"/>
                <w:sz w:val="20"/>
                <w:szCs w:val="20"/>
              </w:rPr>
              <w:t>liftback</w:t>
            </w:r>
            <w:proofErr w:type="spellEnd"/>
          </w:p>
        </w:tc>
      </w:tr>
      <w:tr w:rsidR="0077248B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301318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sz w:val="20"/>
                <w:szCs w:val="20"/>
              </w:rPr>
              <w:t>Kolor: czarny metalizowany lub perłowy</w:t>
            </w:r>
          </w:p>
        </w:tc>
      </w:tr>
      <w:tr w:rsidR="0077248B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301318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sz w:val="20"/>
                <w:szCs w:val="20"/>
              </w:rPr>
              <w:t xml:space="preserve">Szyba </w:t>
            </w:r>
            <w:r w:rsidR="00572E12">
              <w:rPr>
                <w:rFonts w:ascii="Arial" w:hAnsi="Arial" w:cs="Arial"/>
                <w:sz w:val="20"/>
                <w:szCs w:val="20"/>
              </w:rPr>
              <w:t>przednia podgrzewana</w:t>
            </w:r>
          </w:p>
        </w:tc>
      </w:tr>
      <w:tr w:rsidR="0077248B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301318" w:rsidRDefault="00D353B3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sz w:val="20"/>
                <w:szCs w:val="20"/>
              </w:rPr>
              <w:t>Fabrycznie przyciemnione szyby w części tylnej nadwozia (w maksymalnym możliwym stopniu)</w:t>
            </w:r>
          </w:p>
        </w:tc>
      </w:tr>
      <w:tr w:rsidR="002A16E9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2A16E9" w:rsidRPr="00301318" w:rsidRDefault="002A16E9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Elektrycznie otwierana pokrywa bagażnika</w:t>
            </w:r>
          </w:p>
        </w:tc>
      </w:tr>
      <w:tr w:rsidR="0077248B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301318" w:rsidRDefault="00FB28D5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FB28D5">
              <w:rPr>
                <w:rFonts w:ascii="Arial" w:hAnsi="Arial" w:cs="Arial"/>
                <w:iCs/>
                <w:sz w:val="20"/>
                <w:szCs w:val="20"/>
              </w:rPr>
              <w:t>Kamera cofania zapewniająca widok dookoła pojazdu</w:t>
            </w:r>
          </w:p>
        </w:tc>
      </w:tr>
      <w:tr w:rsidR="00B414FF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B414FF" w:rsidRPr="00FB28D5" w:rsidRDefault="00B414FF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B414FF">
              <w:rPr>
                <w:rFonts w:ascii="Arial" w:hAnsi="Arial" w:cs="Arial"/>
                <w:iCs/>
                <w:sz w:val="20"/>
                <w:szCs w:val="20"/>
              </w:rPr>
              <w:t>Elektrycznie podgrzewana szyba przednia</w:t>
            </w:r>
          </w:p>
        </w:tc>
      </w:tr>
      <w:tr w:rsidR="0077248B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301318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 xml:space="preserve">Elektrycznie sterowane </w:t>
            </w:r>
            <w:r w:rsidR="00572E12">
              <w:rPr>
                <w:rFonts w:ascii="Arial" w:hAnsi="Arial" w:cs="Arial"/>
                <w:iCs/>
                <w:sz w:val="20"/>
                <w:szCs w:val="20"/>
              </w:rPr>
              <w:t>szyby drzwi przednich i tylnych</w:t>
            </w:r>
          </w:p>
        </w:tc>
      </w:tr>
      <w:tr w:rsidR="00745547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45547" w:rsidRPr="00301318" w:rsidRDefault="00745547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745547">
              <w:rPr>
                <w:rFonts w:ascii="Arial" w:hAnsi="Arial" w:cs="Arial"/>
                <w:iCs/>
                <w:sz w:val="20"/>
                <w:szCs w:val="20"/>
              </w:rPr>
              <w:t>Chromowane listwy boczne</w:t>
            </w:r>
          </w:p>
        </w:tc>
      </w:tr>
      <w:tr w:rsidR="0077248B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301318" w:rsidRDefault="003E6AE5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Lusterka podgrzewane el</w:t>
            </w:r>
            <w:r w:rsidR="00572E12">
              <w:rPr>
                <w:rFonts w:ascii="Arial" w:hAnsi="Arial" w:cs="Arial"/>
                <w:iCs/>
                <w:sz w:val="20"/>
                <w:szCs w:val="20"/>
              </w:rPr>
              <w:t>ektrycznie składane i sterowane</w:t>
            </w:r>
          </w:p>
        </w:tc>
      </w:tr>
      <w:tr w:rsidR="0077248B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301318" w:rsidRDefault="003E6AE5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sz w:val="20"/>
                <w:szCs w:val="20"/>
              </w:rPr>
              <w:t>System reflektorów</w:t>
            </w:r>
            <w:r w:rsidR="00D353B3" w:rsidRPr="003013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53B3" w:rsidRPr="00301318">
              <w:rPr>
                <w:rFonts w:ascii="Arial" w:hAnsi="Arial" w:cs="Arial"/>
                <w:sz w:val="20"/>
                <w:szCs w:val="20"/>
              </w:rPr>
              <w:t>ledowych</w:t>
            </w:r>
            <w:proofErr w:type="spellEnd"/>
          </w:p>
        </w:tc>
      </w:tr>
      <w:tr w:rsidR="003E6AE5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3E6AE5" w:rsidRPr="00301318" w:rsidRDefault="00572E12" w:rsidP="003E6AE5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Lampy przeciwmgielne</w:t>
            </w:r>
          </w:p>
        </w:tc>
      </w:tr>
      <w:tr w:rsidR="00481509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481509" w:rsidRDefault="00481509" w:rsidP="003E6AE5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doświetlania zakrętów</w:t>
            </w:r>
          </w:p>
        </w:tc>
      </w:tr>
      <w:tr w:rsidR="003E6AE5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3E6AE5" w:rsidRPr="00301318" w:rsidRDefault="00D353B3" w:rsidP="003E6AE5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Światła do jazdy dziennej LED</w:t>
            </w:r>
          </w:p>
        </w:tc>
      </w:tr>
      <w:tr w:rsidR="003E6AE5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3E6AE5" w:rsidRPr="00301318" w:rsidRDefault="00B21F66" w:rsidP="00B21F66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Czujni</w:t>
            </w:r>
            <w:r w:rsidR="00572E12">
              <w:rPr>
                <w:rFonts w:ascii="Arial" w:hAnsi="Arial" w:cs="Arial"/>
                <w:iCs/>
                <w:sz w:val="20"/>
                <w:szCs w:val="20"/>
              </w:rPr>
              <w:t>ki parkowania z przodu i z tyłu</w:t>
            </w:r>
          </w:p>
        </w:tc>
      </w:tr>
      <w:tr w:rsidR="00D353B3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D353B3" w:rsidRPr="00D353B3" w:rsidRDefault="00D353B3" w:rsidP="00B21F66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F058EC">
              <w:rPr>
                <w:rFonts w:ascii="Arial" w:hAnsi="Arial" w:cs="Arial"/>
                <w:iCs/>
                <w:sz w:val="20"/>
                <w:szCs w:val="20"/>
              </w:rPr>
              <w:t>Rok produkcji sam</w:t>
            </w:r>
            <w:r w:rsidR="00572E12">
              <w:rPr>
                <w:rFonts w:ascii="Arial" w:hAnsi="Arial" w:cs="Arial"/>
                <w:iCs/>
                <w:sz w:val="20"/>
                <w:szCs w:val="20"/>
              </w:rPr>
              <w:t>ochodu nie starszy niż 202</w:t>
            </w:r>
            <w:r w:rsidR="00B414FF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572E12">
              <w:rPr>
                <w:rFonts w:ascii="Arial" w:hAnsi="Arial" w:cs="Arial"/>
                <w:iCs/>
                <w:sz w:val="20"/>
                <w:szCs w:val="20"/>
              </w:rPr>
              <w:t xml:space="preserve"> rok</w:t>
            </w:r>
          </w:p>
        </w:tc>
      </w:tr>
      <w:tr w:rsidR="003E6AE5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3E6AE5" w:rsidRPr="003E6AE5" w:rsidRDefault="003E6AE5" w:rsidP="003E6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6AE5">
              <w:rPr>
                <w:rFonts w:ascii="Arial" w:hAnsi="Arial" w:cs="Arial"/>
                <w:b/>
                <w:sz w:val="20"/>
                <w:szCs w:val="20"/>
              </w:rPr>
              <w:t>Wnętrze</w:t>
            </w:r>
            <w:r w:rsidR="001B1BA0">
              <w:rPr>
                <w:rFonts w:ascii="Arial" w:hAnsi="Arial" w:cs="Arial"/>
                <w:b/>
                <w:sz w:val="20"/>
                <w:szCs w:val="20"/>
              </w:rPr>
              <w:t>, komfort:</w:t>
            </w:r>
          </w:p>
        </w:tc>
      </w:tr>
      <w:tr w:rsidR="003E6AE5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3E6AE5" w:rsidRPr="00712A13" w:rsidRDefault="003E6AE5" w:rsidP="00712A13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Ilość miejsc siedzących</w:t>
            </w:r>
            <w:r>
              <w:rPr>
                <w:rFonts w:ascii="Arial" w:hAnsi="Arial" w:cs="Arial"/>
                <w:sz w:val="20"/>
                <w:szCs w:val="20"/>
              </w:rPr>
              <w:t xml:space="preserve"> - 5</w:t>
            </w:r>
          </w:p>
        </w:tc>
      </w:tr>
      <w:tr w:rsidR="003E6AE5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3E6AE5" w:rsidRPr="00712A13" w:rsidRDefault="00E51651" w:rsidP="00D419C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1651">
              <w:rPr>
                <w:rFonts w:ascii="Arial" w:hAnsi="Arial" w:cs="Arial"/>
                <w:sz w:val="20"/>
                <w:szCs w:val="20"/>
              </w:rPr>
              <w:t xml:space="preserve">Tapicerka skórzana w kolorze </w:t>
            </w:r>
            <w:r>
              <w:rPr>
                <w:rFonts w:ascii="Arial" w:hAnsi="Arial" w:cs="Arial"/>
                <w:sz w:val="20"/>
                <w:szCs w:val="20"/>
              </w:rPr>
              <w:t>jasnym</w:t>
            </w:r>
          </w:p>
        </w:tc>
      </w:tr>
      <w:tr w:rsidR="003E6AE5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3E6AE5" w:rsidRPr="00301318" w:rsidRDefault="00E51651" w:rsidP="00CF6C6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E51651">
              <w:rPr>
                <w:rFonts w:ascii="Arial" w:hAnsi="Arial" w:cs="Arial"/>
                <w:iCs/>
                <w:sz w:val="20"/>
                <w:szCs w:val="20"/>
              </w:rPr>
              <w:t>Przednie fotele wentylowane z regulacją elektryczną, pamięcią położenia i regulacją odcinka lędźwiowego</w:t>
            </w:r>
          </w:p>
        </w:tc>
      </w:tr>
      <w:tr w:rsidR="00C53CC6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C53CC6" w:rsidRPr="00301318" w:rsidRDefault="00E51651" w:rsidP="00CF6C6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E51651">
              <w:rPr>
                <w:rFonts w:ascii="Arial" w:hAnsi="Arial" w:cs="Arial"/>
                <w:iCs/>
                <w:sz w:val="20"/>
                <w:szCs w:val="20"/>
              </w:rPr>
              <w:lastRenderedPageBreak/>
              <w:t>Podgrzewane fotele kanapy tylnej (co najmniej zewnętrzne fotele)</w:t>
            </w:r>
          </w:p>
        </w:tc>
      </w:tr>
      <w:tr w:rsidR="00C53CC6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C53CC6" w:rsidRPr="00301318" w:rsidRDefault="00F058EC" w:rsidP="00CF6C6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Wybór trybu</w:t>
            </w:r>
            <w:r w:rsidR="00C53CC6" w:rsidRPr="00301318">
              <w:rPr>
                <w:rFonts w:ascii="Arial" w:hAnsi="Arial" w:cs="Arial"/>
                <w:iCs/>
                <w:sz w:val="20"/>
                <w:szCs w:val="20"/>
              </w:rPr>
              <w:t xml:space="preserve"> jazdy</w:t>
            </w:r>
          </w:p>
        </w:tc>
      </w:tr>
      <w:tr w:rsidR="00BC03B2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C03B2" w:rsidRPr="00301318" w:rsidRDefault="00BC03B2" w:rsidP="00CF6C6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Zawieszenie adaptacyjne</w:t>
            </w:r>
          </w:p>
        </w:tc>
      </w:tr>
      <w:tr w:rsidR="003E6AE5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3E6AE5" w:rsidRPr="00301318" w:rsidRDefault="00572E12" w:rsidP="00D419C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Dzielona tylna kanapa</w:t>
            </w:r>
          </w:p>
        </w:tc>
      </w:tr>
      <w:tr w:rsidR="003E6AE5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3E6AE5" w:rsidRPr="00301318" w:rsidRDefault="00B21F66" w:rsidP="00D419C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 xml:space="preserve">Klimatyzacja </w:t>
            </w:r>
            <w:r w:rsidR="00BC03B2">
              <w:rPr>
                <w:rFonts w:ascii="Arial" w:hAnsi="Arial" w:cs="Arial"/>
                <w:iCs/>
                <w:sz w:val="20"/>
                <w:szCs w:val="20"/>
              </w:rPr>
              <w:t>trzystrefowa</w:t>
            </w:r>
            <w:r w:rsidR="00572E12">
              <w:rPr>
                <w:rFonts w:ascii="Arial" w:hAnsi="Arial" w:cs="Arial"/>
                <w:iCs/>
                <w:sz w:val="20"/>
                <w:szCs w:val="20"/>
              </w:rPr>
              <w:t xml:space="preserve"> z regulacją elektroniczną</w:t>
            </w:r>
          </w:p>
        </w:tc>
      </w:tr>
      <w:tr w:rsidR="003E6AE5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3E6AE5" w:rsidRPr="00301318" w:rsidRDefault="009E5BD7" w:rsidP="00D419C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Roleta przeciw</w:t>
            </w:r>
            <w:r w:rsidR="00572E12">
              <w:rPr>
                <w:rFonts w:ascii="Arial" w:hAnsi="Arial" w:cs="Arial"/>
                <w:iCs/>
                <w:sz w:val="20"/>
                <w:szCs w:val="20"/>
              </w:rPr>
              <w:t>słoneczna</w:t>
            </w:r>
            <w:r w:rsidR="00C43138">
              <w:rPr>
                <w:rFonts w:ascii="Arial" w:hAnsi="Arial" w:cs="Arial"/>
                <w:iCs/>
                <w:sz w:val="20"/>
                <w:szCs w:val="20"/>
              </w:rPr>
              <w:t xml:space="preserve"> tylnej szyby i</w:t>
            </w:r>
            <w:r w:rsidR="00572E12">
              <w:rPr>
                <w:rFonts w:ascii="Arial" w:hAnsi="Arial" w:cs="Arial"/>
                <w:iCs/>
                <w:sz w:val="20"/>
                <w:szCs w:val="20"/>
              </w:rPr>
              <w:t xml:space="preserve"> drzwi tylnych</w:t>
            </w:r>
          </w:p>
        </w:tc>
      </w:tr>
      <w:tr w:rsidR="00B21F66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712A13" w:rsidRDefault="00B21F66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Kierownica wielofunkcyjna</w:t>
            </w:r>
            <w:r w:rsidR="00900856">
              <w:rPr>
                <w:rFonts w:ascii="Arial" w:hAnsi="Arial" w:cs="Arial"/>
                <w:iCs/>
                <w:sz w:val="20"/>
                <w:szCs w:val="20"/>
              </w:rPr>
              <w:t xml:space="preserve"> podgrzewana</w:t>
            </w:r>
            <w:r w:rsidRPr="00301318">
              <w:rPr>
                <w:rFonts w:ascii="Arial" w:hAnsi="Arial" w:cs="Arial"/>
                <w:iCs/>
                <w:sz w:val="20"/>
                <w:szCs w:val="20"/>
              </w:rPr>
              <w:t xml:space="preserve"> pokryta skórą, z funkcją obsługi</w:t>
            </w:r>
            <w:r w:rsidR="009643CE" w:rsidRPr="00301318">
              <w:rPr>
                <w:rFonts w:ascii="Arial" w:hAnsi="Arial" w:cs="Arial"/>
                <w:iCs/>
                <w:sz w:val="20"/>
                <w:szCs w:val="20"/>
              </w:rPr>
              <w:t xml:space="preserve"> min. radia i telefonu oraz</w:t>
            </w:r>
            <w:r w:rsidRPr="00301318">
              <w:rPr>
                <w:rFonts w:ascii="Arial" w:hAnsi="Arial" w:cs="Arial"/>
                <w:iCs/>
                <w:sz w:val="20"/>
                <w:szCs w:val="20"/>
              </w:rPr>
              <w:t xml:space="preserve"> automatycznej skrz</w:t>
            </w:r>
            <w:r w:rsidR="009643CE" w:rsidRPr="00301318">
              <w:rPr>
                <w:rFonts w:ascii="Arial" w:hAnsi="Arial" w:cs="Arial"/>
                <w:iCs/>
                <w:sz w:val="20"/>
                <w:szCs w:val="20"/>
              </w:rPr>
              <w:t xml:space="preserve">yni </w:t>
            </w:r>
            <w:r w:rsidR="00572E12">
              <w:rPr>
                <w:rFonts w:ascii="Arial" w:hAnsi="Arial" w:cs="Arial"/>
                <w:iCs/>
                <w:sz w:val="20"/>
                <w:szCs w:val="20"/>
              </w:rPr>
              <w:t xml:space="preserve">biegów (tzw. </w:t>
            </w:r>
            <w:r w:rsidR="0020725E">
              <w:rPr>
                <w:rFonts w:ascii="Arial" w:hAnsi="Arial" w:cs="Arial"/>
                <w:iCs/>
                <w:sz w:val="20"/>
                <w:szCs w:val="20"/>
              </w:rPr>
              <w:t>łopatki</w:t>
            </w:r>
            <w:r w:rsidR="00572E12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B21F66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301318" w:rsidRDefault="00B21F66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Samoczynnie ści</w:t>
            </w:r>
            <w:r w:rsidR="00572E12">
              <w:rPr>
                <w:rFonts w:ascii="Arial" w:hAnsi="Arial" w:cs="Arial"/>
                <w:iCs/>
                <w:sz w:val="20"/>
                <w:szCs w:val="20"/>
              </w:rPr>
              <w:t>emniające się lusterko wsteczne</w:t>
            </w:r>
          </w:p>
        </w:tc>
      </w:tr>
      <w:tr w:rsidR="00B21F66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301318" w:rsidRDefault="00572E12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Czujnik deszczu</w:t>
            </w:r>
          </w:p>
        </w:tc>
      </w:tr>
      <w:tr w:rsidR="00B21F66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301318" w:rsidRDefault="00572E12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Czujnik zmierzchu</w:t>
            </w:r>
          </w:p>
        </w:tc>
      </w:tr>
      <w:tr w:rsidR="00B21F66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301318" w:rsidRDefault="00572E12" w:rsidP="00FB0426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Dywaniki podłogowe przód/tył</w:t>
            </w:r>
            <w:r w:rsidR="0020725E">
              <w:rPr>
                <w:rFonts w:ascii="Arial" w:hAnsi="Arial" w:cs="Arial"/>
                <w:iCs/>
                <w:sz w:val="20"/>
                <w:szCs w:val="20"/>
              </w:rPr>
              <w:t xml:space="preserve"> w ciemnym kolorze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712A13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712A13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Wykładzina podłogowa ciemna,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301318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Zdalnie ster</w:t>
            </w:r>
            <w:r>
              <w:rPr>
                <w:rFonts w:ascii="Arial" w:hAnsi="Arial" w:cs="Arial"/>
                <w:iCs/>
                <w:sz w:val="20"/>
                <w:szCs w:val="20"/>
              </w:rPr>
              <w:t>owany centralny zamek z blokadą</w:t>
            </w:r>
          </w:p>
        </w:tc>
      </w:tr>
      <w:tr w:rsidR="002777DA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2777DA" w:rsidRPr="00301318" w:rsidRDefault="00B052A8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Elektrycznie sterowane okno dachowe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301318" w:rsidRDefault="000D0E96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Bezkluczykowy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system obsługi samochodu oraz a</w:t>
            </w:r>
            <w:r w:rsidR="00E51651" w:rsidRPr="00301318">
              <w:rPr>
                <w:rFonts w:ascii="Arial" w:hAnsi="Arial" w:cs="Arial"/>
                <w:iCs/>
                <w:sz w:val="20"/>
                <w:szCs w:val="20"/>
              </w:rPr>
              <w:t>ut</w:t>
            </w:r>
            <w:r w:rsidR="00E51651">
              <w:rPr>
                <w:rFonts w:ascii="Arial" w:hAnsi="Arial" w:cs="Arial"/>
                <w:iCs/>
                <w:sz w:val="20"/>
                <w:szCs w:val="20"/>
              </w:rPr>
              <w:t>oalarm antywłamaniowy fabryczny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301318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Pełnowymiarowe koło zapasowe z felgą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301318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301318">
              <w:rPr>
                <w:rFonts w:ascii="Arial" w:hAnsi="Arial" w:cs="Arial"/>
                <w:sz w:val="20"/>
                <w:szCs w:val="20"/>
              </w:rPr>
              <w:t>Gniazdo 230</w:t>
            </w:r>
            <w:r>
              <w:rPr>
                <w:rFonts w:ascii="Arial" w:hAnsi="Arial" w:cs="Arial"/>
                <w:sz w:val="20"/>
                <w:szCs w:val="20"/>
              </w:rPr>
              <w:t>V w tylnej części podłokietnika</w:t>
            </w:r>
            <w:r w:rsidR="00C43138">
              <w:rPr>
                <w:rFonts w:ascii="Arial" w:hAnsi="Arial" w:cs="Arial"/>
                <w:sz w:val="20"/>
                <w:szCs w:val="20"/>
              </w:rPr>
              <w:t xml:space="preserve"> wraz z gniazdem USB typ C i uchwytem na telefon/tablet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301318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Dodatkowe gniazda 12V w lewym i prawym słupku, zasilanie sterowane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przez urządzenie rozgłaszające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301318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Do</w:t>
            </w:r>
            <w:r>
              <w:rPr>
                <w:rFonts w:ascii="Arial" w:hAnsi="Arial" w:cs="Arial"/>
                <w:iCs/>
                <w:sz w:val="20"/>
                <w:szCs w:val="20"/>
              </w:rPr>
              <w:t>datkowe gniazdo 12V w bagażniku</w:t>
            </w:r>
            <w:r w:rsidR="00BC03B2">
              <w:rPr>
                <w:rFonts w:ascii="Arial" w:hAnsi="Arial" w:cs="Arial"/>
                <w:iCs/>
                <w:sz w:val="20"/>
                <w:szCs w:val="20"/>
              </w:rPr>
              <w:t xml:space="preserve"> oraz latarka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301318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Gniazdo 12V w konsoli przedniej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301318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Fabrycznie mo</w:t>
            </w:r>
            <w:r>
              <w:rPr>
                <w:rFonts w:ascii="Arial" w:hAnsi="Arial" w:cs="Arial"/>
                <w:iCs/>
                <w:sz w:val="20"/>
                <w:szCs w:val="20"/>
              </w:rPr>
              <w:t>ntowane radio oraz nawigacja</w:t>
            </w:r>
            <w:r w:rsidRPr="00301318">
              <w:rPr>
                <w:rFonts w:ascii="Arial" w:hAnsi="Arial" w:cs="Arial"/>
                <w:iCs/>
                <w:sz w:val="20"/>
                <w:szCs w:val="20"/>
              </w:rPr>
              <w:t xml:space="preserve"> GPS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o przekątnej ekranu min. 9 cali</w:t>
            </w:r>
            <w:r w:rsidRPr="00301318">
              <w:rPr>
                <w:rFonts w:ascii="Arial" w:hAnsi="Arial" w:cs="Arial"/>
                <w:iCs/>
                <w:sz w:val="20"/>
                <w:szCs w:val="20"/>
              </w:rPr>
              <w:t xml:space="preserve"> z aktualnym kompletem map i bezpłatną aktualizacją wraz z anteną</w:t>
            </w:r>
            <w:r w:rsidR="00BC03B2">
              <w:rPr>
                <w:rFonts w:ascii="Arial" w:hAnsi="Arial" w:cs="Arial"/>
                <w:iCs/>
                <w:sz w:val="20"/>
                <w:szCs w:val="20"/>
              </w:rPr>
              <w:t xml:space="preserve"> do cyfrowego odbioru programów</w:t>
            </w:r>
            <w:r w:rsidRPr="0030131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oraz kompletem min. 8 głośników</w:t>
            </w:r>
            <w:r w:rsidR="00BC03B2">
              <w:rPr>
                <w:rFonts w:ascii="Arial" w:hAnsi="Arial" w:cs="Arial"/>
                <w:iCs/>
                <w:sz w:val="20"/>
                <w:szCs w:val="20"/>
              </w:rPr>
              <w:t xml:space="preserve"> i </w:t>
            </w:r>
            <w:proofErr w:type="spellStart"/>
            <w:r w:rsidR="00BC03B2">
              <w:rPr>
                <w:rFonts w:ascii="Arial" w:hAnsi="Arial" w:cs="Arial"/>
                <w:iCs/>
                <w:sz w:val="20"/>
                <w:szCs w:val="20"/>
              </w:rPr>
              <w:t>Wi</w:t>
            </w:r>
            <w:proofErr w:type="spellEnd"/>
            <w:r w:rsidR="00BC03B2">
              <w:rPr>
                <w:rFonts w:ascii="Arial" w:hAnsi="Arial" w:cs="Arial"/>
                <w:iCs/>
                <w:sz w:val="20"/>
                <w:szCs w:val="20"/>
              </w:rPr>
              <w:t xml:space="preserve"> Fi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B</w:t>
            </w:r>
            <w:r w:rsidRPr="00397032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ezpłatn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a</w:t>
            </w:r>
            <w:r w:rsidRPr="00397032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aktualizacj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a</w:t>
            </w:r>
            <w:r w:rsidRPr="00397032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map nawigacji w okresie 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min. 3 lat od daty zakup</w:t>
            </w:r>
            <w:r w:rsidR="00BC03B2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u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3E6AE5" w:rsidRDefault="00E51651" w:rsidP="00E51651">
            <w:pP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3E6AE5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Bezpieczeństwo: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B21F66" w:rsidRDefault="00E51651" w:rsidP="00E51651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21F6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ABS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B21F66" w:rsidRDefault="00E51651" w:rsidP="00E51651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Min. 6 poduszek powietrznych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712A13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Kurtyny powietrzne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712A13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2A13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Poduszka pow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ietrzna chroniąca nogi kierowcy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712A13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Poduszki powietrzne ch</w:t>
            </w:r>
            <w:r>
              <w:rPr>
                <w:rFonts w:ascii="Arial" w:hAnsi="Arial" w:cs="Arial"/>
                <w:iCs/>
                <w:sz w:val="20"/>
                <w:szCs w:val="20"/>
              </w:rPr>
              <w:t>roniące pasażerów tylnej kanapy</w:t>
            </w:r>
          </w:p>
        </w:tc>
      </w:tr>
      <w:tr w:rsidR="00E51651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E51651" w:rsidRPr="00712A13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2A13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Aktywny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system stabilizacji toru jazdy</w:t>
            </w:r>
          </w:p>
        </w:tc>
      </w:tr>
      <w:tr w:rsidR="007F3291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F3291" w:rsidRPr="00712A13" w:rsidRDefault="007F329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Aktywny tempomat </w:t>
            </w:r>
          </w:p>
        </w:tc>
      </w:tr>
      <w:tr w:rsidR="00B414FF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B414FF" w:rsidRDefault="00B414FF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414FF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Elektroniczny zestaw wskaźników z możliwością wyświetlania map drogowych</w:t>
            </w:r>
          </w:p>
        </w:tc>
      </w:tr>
      <w:tr w:rsidR="00E51651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E51651" w:rsidRPr="00712A13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Progresywny układ kierowniczy</w:t>
            </w:r>
          </w:p>
        </w:tc>
      </w:tr>
      <w:tr w:rsidR="00E51651" w:rsidRPr="006538E9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:rsidR="00E51651" w:rsidRPr="00712A13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2A13">
              <w:rPr>
                <w:rFonts w:ascii="Arial" w:hAnsi="Arial" w:cs="Arial"/>
                <w:color w:val="000000" w:themeColor="text1"/>
                <w:sz w:val="20"/>
                <w:szCs w:val="20"/>
              </w:rPr>
              <w:t>Blokada przec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iw uruchomieniowa (immobiliser)</w:t>
            </w:r>
          </w:p>
        </w:tc>
      </w:tr>
      <w:tr w:rsidR="00E51651" w:rsidRPr="006538E9" w:rsidTr="00712A13">
        <w:trPr>
          <w:trHeight w:val="195"/>
        </w:trPr>
        <w:tc>
          <w:tcPr>
            <w:tcW w:w="13750" w:type="dxa"/>
            <w:gridSpan w:val="2"/>
            <w:vAlign w:val="center"/>
          </w:tcPr>
          <w:p w:rsidR="00E51651" w:rsidRPr="00712A13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E51651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Osłona silnika i skrzyni biegów</w:t>
            </w:r>
          </w:p>
        </w:tc>
      </w:tr>
      <w:tr w:rsidR="00E51651" w:rsidRPr="006538E9" w:rsidTr="00712A13">
        <w:trPr>
          <w:trHeight w:val="195"/>
        </w:trPr>
        <w:tc>
          <w:tcPr>
            <w:tcW w:w="13750" w:type="dxa"/>
            <w:gridSpan w:val="2"/>
            <w:vAlign w:val="center"/>
          </w:tcPr>
          <w:p w:rsidR="00E51651" w:rsidRPr="00712A13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2A13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Pasy bezpieczeństwa wyposażone w napinacze pirotechniczne oraz ogr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aniczniki siły naprężenia pasów</w:t>
            </w:r>
          </w:p>
        </w:tc>
      </w:tr>
      <w:tr w:rsidR="00E51651" w:rsidRPr="006538E9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:rsidR="00E51651" w:rsidRPr="00301318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 xml:space="preserve">Funkcja monitorowania martwego pola </w:t>
            </w:r>
            <w:r w:rsidR="007F3291">
              <w:rPr>
                <w:rFonts w:ascii="Arial" w:hAnsi="Arial" w:cs="Arial"/>
                <w:iCs/>
                <w:sz w:val="20"/>
                <w:szCs w:val="20"/>
              </w:rPr>
              <w:t>i rozpoznawania znaków drogowych</w:t>
            </w:r>
          </w:p>
        </w:tc>
      </w:tr>
      <w:tr w:rsidR="00677D97" w:rsidRPr="006538E9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:rsidR="00677D97" w:rsidRPr="00677D97" w:rsidRDefault="00677D97" w:rsidP="00677D97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677D97">
              <w:rPr>
                <w:rFonts w:ascii="Arial" w:hAnsi="Arial" w:cs="Arial"/>
                <w:iCs/>
                <w:sz w:val="20"/>
                <w:szCs w:val="20"/>
              </w:rPr>
              <w:t>Funkcja utrzymania pojazdu w pasie ruchu i ostrzegania podczas wyjazdu z miejsca parkingowego o nadjeżdżającymi z boku pojazdami</w:t>
            </w:r>
            <w:r w:rsidR="007D2FBE">
              <w:rPr>
                <w:rFonts w:ascii="Arial" w:hAnsi="Arial" w:cs="Arial"/>
                <w:iCs/>
                <w:sz w:val="20"/>
                <w:szCs w:val="20"/>
              </w:rPr>
              <w:t xml:space="preserve"> oraz asystent jazdy w korku i parkowania</w:t>
            </w:r>
          </w:p>
        </w:tc>
      </w:tr>
      <w:tr w:rsidR="00E51651" w:rsidRPr="006538E9" w:rsidTr="00712A13">
        <w:trPr>
          <w:trHeight w:val="240"/>
        </w:trPr>
        <w:tc>
          <w:tcPr>
            <w:tcW w:w="13750" w:type="dxa"/>
            <w:gridSpan w:val="2"/>
            <w:vAlign w:val="center"/>
          </w:tcPr>
          <w:p w:rsidR="00E51651" w:rsidRPr="00301318" w:rsidRDefault="00B414FF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B414FF">
              <w:rPr>
                <w:rFonts w:ascii="Arial" w:hAnsi="Arial" w:cs="Arial"/>
                <w:iCs/>
                <w:sz w:val="20"/>
                <w:szCs w:val="20"/>
              </w:rPr>
              <w:lastRenderedPageBreak/>
              <w:t>Obręcze kół ze stopów lekkich</w:t>
            </w:r>
            <w:r w:rsidR="00763F97">
              <w:rPr>
                <w:rFonts w:ascii="Arial" w:hAnsi="Arial" w:cs="Arial"/>
                <w:iCs/>
                <w:sz w:val="20"/>
                <w:szCs w:val="20"/>
              </w:rPr>
              <w:t xml:space="preserve"> w kolorze srebrnym</w:t>
            </w:r>
            <w:r w:rsidRPr="00B414FF">
              <w:rPr>
                <w:rFonts w:ascii="Arial" w:hAnsi="Arial" w:cs="Arial"/>
                <w:iCs/>
                <w:sz w:val="20"/>
                <w:szCs w:val="20"/>
              </w:rPr>
              <w:t xml:space="preserve"> – min. 1</w:t>
            </w:r>
            <w:r w:rsidR="00CA04A7">
              <w:rPr>
                <w:rFonts w:ascii="Arial" w:hAnsi="Arial" w:cs="Arial"/>
                <w:iCs/>
                <w:sz w:val="20"/>
                <w:szCs w:val="20"/>
              </w:rPr>
              <w:t>8</w:t>
            </w:r>
            <w:r w:rsidRPr="00B414FF">
              <w:rPr>
                <w:rFonts w:ascii="Arial" w:hAnsi="Arial" w:cs="Arial"/>
                <w:iCs/>
                <w:sz w:val="20"/>
                <w:szCs w:val="20"/>
              </w:rPr>
              <w:t xml:space="preserve"> cali wraz z oponami letnimi oraz </w:t>
            </w:r>
            <w:r w:rsidRPr="00B414FF">
              <w:rPr>
                <w:rFonts w:ascii="Arial" w:hAnsi="Arial" w:cs="Arial"/>
                <w:iCs/>
                <w:sz w:val="20"/>
                <w:szCs w:val="20"/>
                <w:lang w:val="cs-CZ"/>
              </w:rPr>
              <w:t xml:space="preserve">komplet 4 </w:t>
            </w:r>
            <w:r w:rsidRPr="00B414FF">
              <w:rPr>
                <w:rFonts w:ascii="Arial" w:hAnsi="Arial" w:cs="Arial"/>
                <w:iCs/>
                <w:sz w:val="20"/>
                <w:szCs w:val="20"/>
              </w:rPr>
              <w:t>kół ze stopów lekkich</w:t>
            </w:r>
            <w:r w:rsidR="00763F97">
              <w:rPr>
                <w:rFonts w:ascii="Arial" w:hAnsi="Arial" w:cs="Arial"/>
                <w:iCs/>
                <w:sz w:val="20"/>
                <w:szCs w:val="20"/>
              </w:rPr>
              <w:t xml:space="preserve"> w kolorze srebrnym</w:t>
            </w:r>
            <w:r w:rsidRPr="00B414FF">
              <w:rPr>
                <w:rFonts w:ascii="Arial" w:hAnsi="Arial" w:cs="Arial"/>
                <w:iCs/>
                <w:sz w:val="20"/>
                <w:szCs w:val="20"/>
              </w:rPr>
              <w:t xml:space="preserve"> – min. 1</w:t>
            </w:r>
            <w:r w:rsidR="00763F97">
              <w:rPr>
                <w:rFonts w:ascii="Arial" w:hAnsi="Arial" w:cs="Arial"/>
                <w:iCs/>
                <w:sz w:val="20"/>
                <w:szCs w:val="20"/>
              </w:rPr>
              <w:t>8</w:t>
            </w:r>
            <w:r w:rsidRPr="00B414FF">
              <w:rPr>
                <w:rFonts w:ascii="Arial" w:hAnsi="Arial" w:cs="Arial"/>
                <w:iCs/>
                <w:sz w:val="20"/>
                <w:szCs w:val="20"/>
              </w:rPr>
              <w:t xml:space="preserve"> cali wraz z oponami zimowymi</w:t>
            </w:r>
            <w:r w:rsidRPr="00B414FF">
              <w:rPr>
                <w:rFonts w:ascii="Arial" w:hAnsi="Arial" w:cs="Arial"/>
                <w:iCs/>
                <w:sz w:val="20"/>
                <w:szCs w:val="20"/>
                <w:lang w:val="cs-CZ"/>
              </w:rPr>
              <w:t xml:space="preserve"> dostarczonych z</w:t>
            </w:r>
            <w:r w:rsidR="000C28AD">
              <w:rPr>
                <w:rFonts w:ascii="Arial" w:hAnsi="Arial" w:cs="Arial"/>
                <w:iCs/>
                <w:sz w:val="20"/>
                <w:szCs w:val="20"/>
                <w:lang w:val="cs-CZ"/>
              </w:rPr>
              <w:t> </w:t>
            </w:r>
            <w:r w:rsidRPr="00B414FF">
              <w:rPr>
                <w:rFonts w:ascii="Arial" w:hAnsi="Arial" w:cs="Arial"/>
                <w:iCs/>
                <w:sz w:val="20"/>
                <w:szCs w:val="20"/>
                <w:lang w:val="cs-CZ"/>
              </w:rPr>
              <w:t>pojazdem z</w:t>
            </w:r>
            <w:r w:rsidR="000C28AD">
              <w:rPr>
                <w:rFonts w:ascii="Arial" w:hAnsi="Arial" w:cs="Arial"/>
                <w:iCs/>
                <w:sz w:val="20"/>
                <w:szCs w:val="20"/>
                <w:lang w:val="cs-CZ"/>
              </w:rPr>
              <w:t> </w:t>
            </w:r>
            <w:r w:rsidRPr="00B414FF">
              <w:rPr>
                <w:rFonts w:ascii="Arial" w:hAnsi="Arial" w:cs="Arial"/>
                <w:iCs/>
                <w:sz w:val="20"/>
                <w:szCs w:val="20"/>
                <w:lang w:val="cs-CZ"/>
              </w:rPr>
              <w:t>oferty producenta/ importera/ dealera pojazdu.</w:t>
            </w:r>
          </w:p>
        </w:tc>
      </w:tr>
      <w:tr w:rsidR="00E51651" w:rsidRPr="006538E9" w:rsidTr="003C426A">
        <w:trPr>
          <w:trHeight w:val="1000"/>
        </w:trPr>
        <w:tc>
          <w:tcPr>
            <w:tcW w:w="13750" w:type="dxa"/>
            <w:gridSpan w:val="2"/>
            <w:vAlign w:val="center"/>
          </w:tcPr>
          <w:p w:rsidR="00E51651" w:rsidRPr="00242786" w:rsidRDefault="00E51651" w:rsidP="00E51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786">
              <w:rPr>
                <w:rFonts w:ascii="Arial" w:hAnsi="Arial" w:cs="Arial"/>
                <w:b/>
                <w:sz w:val="20"/>
                <w:szCs w:val="20"/>
              </w:rPr>
              <w:t>Oznakowanie:</w:t>
            </w:r>
          </w:p>
          <w:p w:rsidR="00E51651" w:rsidRPr="00425496" w:rsidRDefault="00E51651" w:rsidP="00E51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Pojazd musi być oznakowany numerami operacyjnymi</w:t>
            </w:r>
            <w:r>
              <w:rPr>
                <w:rFonts w:ascii="Arial" w:hAnsi="Arial" w:cs="Arial"/>
                <w:sz w:val="20"/>
                <w:szCs w:val="20"/>
              </w:rPr>
              <w:t xml:space="preserve"> PSP zgodnie z Zarządzeniem Nr 1</w:t>
            </w:r>
            <w:r w:rsidRPr="00DC1B18">
              <w:rPr>
                <w:rFonts w:ascii="Arial" w:hAnsi="Arial" w:cs="Arial"/>
                <w:sz w:val="20"/>
                <w:szCs w:val="20"/>
              </w:rPr>
              <w:t xml:space="preserve"> Komendanta Głównego Pańs</w:t>
            </w:r>
            <w:r>
              <w:rPr>
                <w:rFonts w:ascii="Arial" w:hAnsi="Arial" w:cs="Arial"/>
                <w:sz w:val="20"/>
                <w:szCs w:val="20"/>
              </w:rPr>
              <w:t>twowej Straży Pożarnej z dnia 24 stycznia 2020</w:t>
            </w:r>
            <w:r w:rsidRPr="00DC1B18">
              <w:rPr>
                <w:rFonts w:ascii="Arial" w:hAnsi="Arial" w:cs="Arial"/>
                <w:sz w:val="20"/>
                <w:szCs w:val="20"/>
              </w:rPr>
              <w:t xml:space="preserve"> r. w sprawie gospodarki transportowej w jednostkach organizacyjnych Państwowej Straży Pożarnej</w:t>
            </w:r>
            <w:r w:rsidR="00746F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B18">
              <w:rPr>
                <w:rFonts w:ascii="Arial" w:hAnsi="Arial" w:cs="Arial"/>
                <w:sz w:val="20"/>
                <w:szCs w:val="20"/>
              </w:rPr>
              <w:t>(</w:t>
            </w:r>
            <w:r w:rsidRPr="00425496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1E0153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425496">
              <w:rPr>
                <w:rFonts w:ascii="Arial" w:hAnsi="Arial" w:cs="Arial"/>
                <w:bCs/>
                <w:sz w:val="20"/>
                <w:szCs w:val="20"/>
              </w:rPr>
              <w:t>. U</w:t>
            </w:r>
            <w:r w:rsidR="001E0153">
              <w:rPr>
                <w:rFonts w:ascii="Arial" w:hAnsi="Arial" w:cs="Arial"/>
                <w:bCs/>
                <w:sz w:val="20"/>
                <w:szCs w:val="20"/>
              </w:rPr>
              <w:t>rz</w:t>
            </w:r>
            <w:r w:rsidRPr="00425496">
              <w:rPr>
                <w:rFonts w:ascii="Arial" w:hAnsi="Arial" w:cs="Arial"/>
                <w:bCs/>
                <w:sz w:val="20"/>
                <w:szCs w:val="20"/>
              </w:rPr>
              <w:t>. KG PSP</w:t>
            </w:r>
            <w:r w:rsidR="001E0153">
              <w:rPr>
                <w:rFonts w:ascii="Arial" w:hAnsi="Arial" w:cs="Arial"/>
                <w:bCs/>
                <w:sz w:val="20"/>
                <w:szCs w:val="20"/>
              </w:rPr>
              <w:t xml:space="preserve"> poz. 3</w:t>
            </w:r>
            <w:r w:rsidR="001E0153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="001E0153">
              <w:rPr>
                <w:rFonts w:ascii="Arial" w:hAnsi="Arial" w:cs="Arial"/>
                <w:sz w:val="20"/>
                <w:szCs w:val="20"/>
              </w:rPr>
              <w:t>późń</w:t>
            </w:r>
            <w:proofErr w:type="spellEnd"/>
            <w:r w:rsidR="001E0153">
              <w:rPr>
                <w:rFonts w:ascii="Arial" w:hAnsi="Arial" w:cs="Arial"/>
                <w:sz w:val="20"/>
                <w:szCs w:val="20"/>
              </w:rPr>
              <w:t>. zm.</w:t>
            </w:r>
            <w:r w:rsidRPr="00425496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746F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B18">
              <w:rPr>
                <w:rFonts w:ascii="Arial" w:hAnsi="Arial" w:cs="Arial"/>
                <w:sz w:val="20"/>
                <w:szCs w:val="20"/>
              </w:rPr>
              <w:t>Dane dotyczące oznaczenia zostaną przekazane w trakcie realizacji umowy.</w:t>
            </w:r>
          </w:p>
        </w:tc>
      </w:tr>
      <w:tr w:rsidR="00E51651" w:rsidRPr="006538E9" w:rsidTr="007E4A5C">
        <w:trPr>
          <w:trHeight w:val="2407"/>
        </w:trPr>
        <w:tc>
          <w:tcPr>
            <w:tcW w:w="13750" w:type="dxa"/>
            <w:gridSpan w:val="2"/>
            <w:vAlign w:val="center"/>
          </w:tcPr>
          <w:p w:rsidR="00E51651" w:rsidRPr="00602683" w:rsidRDefault="00E51651" w:rsidP="00E51651">
            <w:pPr>
              <w:pStyle w:val="Styl1"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2683">
              <w:rPr>
                <w:rFonts w:ascii="Arial" w:hAnsi="Arial" w:cs="Arial"/>
                <w:sz w:val="20"/>
                <w:szCs w:val="20"/>
              </w:rPr>
              <w:t xml:space="preserve">Pojazd wyposażony w urządzenie </w:t>
            </w:r>
            <w:proofErr w:type="spellStart"/>
            <w:r w:rsidRPr="00602683">
              <w:rPr>
                <w:rFonts w:ascii="Arial" w:hAnsi="Arial" w:cs="Arial"/>
                <w:sz w:val="20"/>
                <w:szCs w:val="20"/>
              </w:rPr>
              <w:t>sygnalizacyjno</w:t>
            </w:r>
            <w:proofErr w:type="spellEnd"/>
            <w:r w:rsidRPr="00602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28AD">
              <w:rPr>
                <w:rFonts w:ascii="Arial" w:hAnsi="Arial" w:cs="Arial"/>
                <w:sz w:val="20"/>
                <w:szCs w:val="20"/>
              </w:rPr>
              <w:t>–</w:t>
            </w:r>
            <w:r w:rsidRPr="00602683">
              <w:rPr>
                <w:rFonts w:ascii="Arial" w:hAnsi="Arial" w:cs="Arial"/>
                <w:sz w:val="20"/>
                <w:szCs w:val="20"/>
              </w:rPr>
              <w:t xml:space="preserve"> ostrzegawcze, dźwiękowe i świetlna, a w tym:</w:t>
            </w:r>
          </w:p>
          <w:p w:rsidR="00E51651" w:rsidRPr="00602683" w:rsidRDefault="00E51651" w:rsidP="00E51651">
            <w:pPr>
              <w:pStyle w:val="Styl1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602683">
              <w:rPr>
                <w:rFonts w:ascii="Arial" w:hAnsi="Arial" w:cs="Arial"/>
                <w:sz w:val="20"/>
                <w:szCs w:val="20"/>
              </w:rPr>
              <w:t>dwie lampy LED o barwie światła niebieskiej zamontowane w przedniej części pojazdu, w okolicach atrapy,</w:t>
            </w:r>
          </w:p>
          <w:p w:rsidR="00E51651" w:rsidRPr="00602683" w:rsidRDefault="00E51651" w:rsidP="00E51651">
            <w:pPr>
              <w:pStyle w:val="Styl1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602683">
              <w:rPr>
                <w:rFonts w:ascii="Arial" w:hAnsi="Arial" w:cs="Arial"/>
                <w:sz w:val="20"/>
                <w:szCs w:val="20"/>
              </w:rPr>
              <w:t>dwie lampy LED o barwie światła niebieskiej zamontowane pod tylną szybą,</w:t>
            </w:r>
          </w:p>
          <w:p w:rsidR="00E51651" w:rsidRPr="00602683" w:rsidRDefault="00E51651" w:rsidP="00E51651">
            <w:pPr>
              <w:pStyle w:val="Styl1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602683">
              <w:rPr>
                <w:rFonts w:ascii="Arial" w:hAnsi="Arial" w:cs="Arial"/>
                <w:sz w:val="20"/>
                <w:szCs w:val="20"/>
              </w:rPr>
              <w:t>pojedyncza lampa LED o barwie światła niebieskiej zamontowana pod przednią szybą,</w:t>
            </w:r>
          </w:p>
          <w:p w:rsidR="00E51651" w:rsidRPr="00602683" w:rsidRDefault="00E51651" w:rsidP="00E51651">
            <w:pPr>
              <w:pStyle w:val="Styl1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602683">
              <w:rPr>
                <w:rFonts w:ascii="Arial" w:hAnsi="Arial" w:cs="Arial"/>
                <w:sz w:val="20"/>
                <w:szCs w:val="20"/>
              </w:rPr>
              <w:t xml:space="preserve">dwie lampy LED koloru niebieskiego z mocowaniem magnetycznym do mocowania na dachu pojazdu </w:t>
            </w:r>
            <w:r w:rsidR="000C28AD">
              <w:rPr>
                <w:rFonts w:ascii="Arial" w:hAnsi="Arial" w:cs="Arial"/>
                <w:sz w:val="20"/>
                <w:szCs w:val="20"/>
              </w:rPr>
              <w:t>–</w:t>
            </w:r>
            <w:r w:rsidRPr="00602683">
              <w:rPr>
                <w:rFonts w:ascii="Arial" w:hAnsi="Arial" w:cs="Arial"/>
                <w:sz w:val="20"/>
                <w:szCs w:val="20"/>
              </w:rPr>
              <w:t xml:space="preserve"> (każda z lamp musi posiadać min. jeden rząd z co najmniej 3 LED-</w:t>
            </w:r>
            <w:proofErr w:type="spellStart"/>
            <w:r w:rsidRPr="00602683">
              <w:rPr>
                <w:rFonts w:ascii="Arial" w:hAnsi="Arial" w:cs="Arial"/>
                <w:sz w:val="20"/>
                <w:szCs w:val="20"/>
              </w:rPr>
              <w:t>ami</w:t>
            </w:r>
            <w:proofErr w:type="spellEnd"/>
            <w:r w:rsidRPr="00602683">
              <w:rPr>
                <w:rFonts w:ascii="Arial" w:hAnsi="Arial" w:cs="Arial"/>
                <w:sz w:val="20"/>
                <w:szCs w:val="20"/>
              </w:rPr>
              <w:t xml:space="preserve"> o wysokiej światłości </w:t>
            </w:r>
            <w:r w:rsidR="000C28AD">
              <w:rPr>
                <w:rFonts w:ascii="Arial" w:hAnsi="Arial" w:cs="Arial"/>
                <w:sz w:val="20"/>
                <w:szCs w:val="20"/>
              </w:rPr>
              <w:t>–</w:t>
            </w:r>
            <w:r w:rsidRPr="00602683">
              <w:rPr>
                <w:rFonts w:ascii="Arial" w:hAnsi="Arial" w:cs="Arial"/>
                <w:sz w:val="20"/>
                <w:szCs w:val="20"/>
              </w:rPr>
              <w:t xml:space="preserve"> zasilanie z dodatkowych gniazd elektrycznych zamontowanych w kabinie kierowcy. Pojazd wyposażony w nagłośnienie zewnętrzne do podawania komunikatów głosowych. Manipulator sygnalizacji w ruchu uprzywilejowanym zintegrowany z mikrofonem do podawania komunikatów głosowych,</w:t>
            </w:r>
          </w:p>
          <w:p w:rsidR="00E51651" w:rsidRPr="00602683" w:rsidRDefault="00E51651" w:rsidP="00E51651">
            <w:pPr>
              <w:pStyle w:val="Styl1"/>
              <w:numPr>
                <w:ilvl w:val="0"/>
                <w:numId w:val="19"/>
              </w:num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2683">
              <w:rPr>
                <w:rFonts w:ascii="Arial" w:hAnsi="Arial" w:cs="Arial"/>
                <w:sz w:val="20"/>
                <w:szCs w:val="20"/>
              </w:rPr>
              <w:t xml:space="preserve">dodatkowy sygnał typu „AIR-HORN” o natężeniu dźwięku min 115 </w:t>
            </w:r>
            <w:proofErr w:type="spellStart"/>
            <w:r w:rsidRPr="00602683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602683">
              <w:rPr>
                <w:rFonts w:ascii="Arial" w:hAnsi="Arial" w:cs="Arial"/>
                <w:sz w:val="20"/>
                <w:szCs w:val="20"/>
              </w:rPr>
              <w:t>, włączany włącznikiem łatwo dostępnym dla kierowcy.</w:t>
            </w:r>
          </w:p>
          <w:p w:rsidR="00EB745E" w:rsidRPr="00EB745E" w:rsidRDefault="00E51651" w:rsidP="00E51651">
            <w:pPr>
              <w:pStyle w:val="Styl1"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2683">
              <w:rPr>
                <w:rFonts w:ascii="Arial" w:hAnsi="Arial" w:cs="Arial"/>
                <w:sz w:val="20"/>
                <w:szCs w:val="20"/>
              </w:rPr>
              <w:t>Szczegóły montażu zostaną ustalone pomiędzy stronami na wniosek Wykonawcy.</w:t>
            </w:r>
          </w:p>
        </w:tc>
      </w:tr>
      <w:tr w:rsidR="00E51651" w:rsidRPr="006538E9" w:rsidTr="007E4A5C">
        <w:trPr>
          <w:trHeight w:val="429"/>
        </w:trPr>
        <w:tc>
          <w:tcPr>
            <w:tcW w:w="13750" w:type="dxa"/>
            <w:gridSpan w:val="2"/>
            <w:vAlign w:val="center"/>
          </w:tcPr>
          <w:p w:rsidR="00E51651" w:rsidRPr="000C28AD" w:rsidRDefault="00E51651" w:rsidP="00E51651">
            <w:pPr>
              <w:rPr>
                <w:rFonts w:ascii="Arial" w:hAnsi="Arial" w:cs="Arial"/>
                <w:sz w:val="16"/>
                <w:szCs w:val="16"/>
              </w:rPr>
            </w:pPr>
            <w:r w:rsidRPr="000C28AD">
              <w:rPr>
                <w:rFonts w:ascii="Arial" w:hAnsi="Arial" w:cs="Arial"/>
                <w:iCs/>
                <w:sz w:val="20"/>
                <w:szCs w:val="20"/>
              </w:rPr>
              <w:t>Wykonawca zapewni montaż w pojeździe radiotelefonu dostarczonego przez odbiorcę</w:t>
            </w:r>
            <w:r w:rsidR="000C28AD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E51651" w:rsidRPr="006538E9" w:rsidTr="007E4A5C">
        <w:trPr>
          <w:trHeight w:val="311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E51651" w:rsidRPr="005C3A0F" w:rsidRDefault="00E51651" w:rsidP="00E51651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rFonts w:ascii="Arial" w:hAnsi="Arial" w:cs="Arial"/>
                <w:b/>
                <w:sz w:val="20"/>
                <w:szCs w:val="20"/>
              </w:rPr>
            </w:pPr>
            <w:r w:rsidRPr="005C3A0F">
              <w:rPr>
                <w:rFonts w:ascii="Arial" w:hAnsi="Arial" w:cs="Arial"/>
                <w:b/>
                <w:sz w:val="20"/>
                <w:szCs w:val="20"/>
              </w:rPr>
              <w:t>Gwarancja:</w:t>
            </w:r>
          </w:p>
        </w:tc>
      </w:tr>
      <w:tr w:rsidR="00E51651" w:rsidRPr="006538E9" w:rsidTr="007E4A5C">
        <w:trPr>
          <w:trHeight w:val="511"/>
        </w:trPr>
        <w:tc>
          <w:tcPr>
            <w:tcW w:w="9072" w:type="dxa"/>
            <w:vAlign w:val="center"/>
          </w:tcPr>
          <w:p w:rsidR="00E51651" w:rsidRPr="00DC1B18" w:rsidRDefault="00200F6F" w:rsidP="00E51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Gwarancja mechaniczna </w:t>
            </w:r>
            <w:r w:rsidR="00903F41">
              <w:rPr>
                <w:rFonts w:ascii="Arial" w:hAnsi="Arial" w:cs="Arial"/>
                <w:sz w:val="20"/>
                <w:szCs w:val="20"/>
              </w:rPr>
              <w:t>n</w:t>
            </w:r>
            <w:r w:rsidR="00903F41" w:rsidRPr="00DC1B18">
              <w:rPr>
                <w:rFonts w:ascii="Arial" w:hAnsi="Arial" w:cs="Arial"/>
                <w:sz w:val="20"/>
                <w:szCs w:val="20"/>
              </w:rPr>
              <w:t xml:space="preserve">a samochód </w:t>
            </w:r>
            <w:r w:rsidR="00903F41" w:rsidRPr="00903F41">
              <w:rPr>
                <w:rFonts w:ascii="Arial" w:hAnsi="Arial" w:cs="Arial"/>
                <w:sz w:val="20"/>
                <w:szCs w:val="20"/>
              </w:rPr>
              <w:t xml:space="preserve">bez ograniczania przebiegu </w:t>
            </w:r>
            <w:r w:rsidR="00E51651" w:rsidRPr="00DC1B18">
              <w:rPr>
                <w:rFonts w:ascii="Arial" w:hAnsi="Arial" w:cs="Arial"/>
                <w:sz w:val="20"/>
                <w:szCs w:val="20"/>
              </w:rPr>
              <w:t>minimum: 2</w:t>
            </w:r>
            <w:r>
              <w:rPr>
                <w:rFonts w:ascii="Arial" w:hAnsi="Arial" w:cs="Arial"/>
                <w:sz w:val="20"/>
                <w:szCs w:val="20"/>
              </w:rPr>
              <w:t>4 miesiące</w:t>
            </w:r>
            <w:r w:rsidR="00E51651" w:rsidRPr="00DC1B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E51651" w:rsidRPr="00BA057F" w:rsidRDefault="00E51651" w:rsidP="007E4A5C">
            <w:pPr>
              <w:rPr>
                <w:rFonts w:ascii="Arial" w:hAnsi="Arial" w:cs="Arial"/>
                <w:sz w:val="14"/>
                <w:szCs w:val="14"/>
              </w:rPr>
            </w:pPr>
          </w:p>
          <w:p w:rsidR="00E51651" w:rsidRPr="00BA057F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57F">
              <w:rPr>
                <w:rFonts w:ascii="Arial" w:hAnsi="Arial" w:cs="Arial"/>
                <w:sz w:val="14"/>
                <w:szCs w:val="14"/>
              </w:rPr>
              <w:t>…………………………………………….</w:t>
            </w:r>
          </w:p>
          <w:p w:rsidR="00E51651" w:rsidRPr="00BA057F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57F">
              <w:rPr>
                <w:rFonts w:ascii="Arial" w:hAnsi="Arial" w:cs="Arial"/>
                <w:sz w:val="14"/>
                <w:szCs w:val="14"/>
              </w:rPr>
              <w:t>(wpisać długość okresu gwarancji)</w:t>
            </w:r>
          </w:p>
        </w:tc>
      </w:tr>
      <w:tr w:rsidR="00E51651" w:rsidRPr="006538E9" w:rsidTr="007E4A5C">
        <w:trPr>
          <w:trHeight w:val="467"/>
        </w:trPr>
        <w:tc>
          <w:tcPr>
            <w:tcW w:w="9072" w:type="dxa"/>
            <w:vAlign w:val="center"/>
          </w:tcPr>
          <w:p w:rsidR="00E51651" w:rsidRPr="00DC1B18" w:rsidRDefault="00E51651" w:rsidP="00E51651">
            <w:pPr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Na</w:t>
            </w:r>
            <w:r w:rsidR="00200F6F">
              <w:rPr>
                <w:rFonts w:ascii="Arial" w:hAnsi="Arial" w:cs="Arial"/>
                <w:sz w:val="20"/>
                <w:szCs w:val="20"/>
              </w:rPr>
              <w:t xml:space="preserve"> powłokę lakierniczą minimum: 24 miesiące</w:t>
            </w:r>
            <w:r w:rsidRPr="00DC1B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E51651" w:rsidRPr="00BA057F" w:rsidRDefault="00E51651" w:rsidP="007E4A5C">
            <w:pPr>
              <w:rPr>
                <w:rFonts w:ascii="Arial" w:hAnsi="Arial" w:cs="Arial"/>
                <w:sz w:val="14"/>
                <w:szCs w:val="14"/>
              </w:rPr>
            </w:pPr>
          </w:p>
          <w:p w:rsidR="00E51651" w:rsidRPr="00BA057F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57F">
              <w:rPr>
                <w:rFonts w:ascii="Arial" w:hAnsi="Arial" w:cs="Arial"/>
                <w:sz w:val="14"/>
                <w:szCs w:val="14"/>
              </w:rPr>
              <w:t>……………………………………………..</w:t>
            </w:r>
          </w:p>
          <w:p w:rsidR="00E51651" w:rsidRPr="00BA057F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57F">
              <w:rPr>
                <w:rFonts w:ascii="Arial" w:hAnsi="Arial" w:cs="Arial"/>
                <w:sz w:val="14"/>
                <w:szCs w:val="14"/>
              </w:rPr>
              <w:t>(wpisać długość okresu gwarancji)</w:t>
            </w:r>
          </w:p>
        </w:tc>
      </w:tr>
      <w:tr w:rsidR="00E51651" w:rsidRPr="006538E9" w:rsidTr="007E4A5C">
        <w:trPr>
          <w:trHeight w:val="377"/>
        </w:trPr>
        <w:tc>
          <w:tcPr>
            <w:tcW w:w="9072" w:type="dxa"/>
            <w:vAlign w:val="center"/>
          </w:tcPr>
          <w:p w:rsidR="00E51651" w:rsidRPr="00DC1B18" w:rsidRDefault="00E51651" w:rsidP="00E51651">
            <w:pPr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Na perforację nadwozia minimum 10 lat.</w:t>
            </w:r>
          </w:p>
        </w:tc>
        <w:tc>
          <w:tcPr>
            <w:tcW w:w="4678" w:type="dxa"/>
          </w:tcPr>
          <w:p w:rsidR="00E51651" w:rsidRPr="00BA057F" w:rsidRDefault="00E51651" w:rsidP="007E4A5C">
            <w:pPr>
              <w:rPr>
                <w:rFonts w:ascii="Arial" w:hAnsi="Arial" w:cs="Arial"/>
                <w:sz w:val="14"/>
                <w:szCs w:val="14"/>
              </w:rPr>
            </w:pPr>
          </w:p>
          <w:p w:rsidR="00E51651" w:rsidRPr="00BA057F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57F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:rsidR="00E51651" w:rsidRPr="00BA057F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57F">
              <w:rPr>
                <w:rFonts w:ascii="Arial" w:hAnsi="Arial" w:cs="Arial"/>
                <w:sz w:val="14"/>
                <w:szCs w:val="14"/>
              </w:rPr>
              <w:t>(wpisać długość okresu gwarancji)</w:t>
            </w:r>
          </w:p>
        </w:tc>
      </w:tr>
      <w:tr w:rsidR="00E51651" w:rsidRPr="006538E9" w:rsidTr="007E4A5C">
        <w:trPr>
          <w:trHeight w:val="560"/>
        </w:trPr>
        <w:tc>
          <w:tcPr>
            <w:tcW w:w="9072" w:type="dxa"/>
            <w:vAlign w:val="center"/>
          </w:tcPr>
          <w:p w:rsidR="00E51651" w:rsidRPr="00DC1B18" w:rsidRDefault="00E51651" w:rsidP="00E51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Zmiany adaptacyjne pojazdu dotyczące montażu wyposażenia nie mogą powodować utraty oraz ograniczenia uprawnień wynikających z fabrycznej  gwarancji.</w:t>
            </w:r>
          </w:p>
        </w:tc>
        <w:tc>
          <w:tcPr>
            <w:tcW w:w="4678" w:type="dxa"/>
            <w:vAlign w:val="center"/>
          </w:tcPr>
          <w:p w:rsidR="00553B65" w:rsidRPr="00BA057F" w:rsidRDefault="00553B65" w:rsidP="00553B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57F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:rsidR="00E51651" w:rsidRPr="006538E9" w:rsidRDefault="00553B65" w:rsidP="00553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</w:t>
            </w:r>
            <w:r w:rsidRPr="00BA057F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potwierdzić spełnianie warunku wpisać TAK lub NIE)</w:t>
            </w:r>
          </w:p>
        </w:tc>
      </w:tr>
      <w:tr w:rsidR="00E51651" w:rsidRPr="006538E9" w:rsidTr="00FC5247">
        <w:trPr>
          <w:trHeight w:val="542"/>
        </w:trPr>
        <w:tc>
          <w:tcPr>
            <w:tcW w:w="9072" w:type="dxa"/>
            <w:vAlign w:val="center"/>
          </w:tcPr>
          <w:p w:rsidR="00E51651" w:rsidRPr="00DC1B18" w:rsidRDefault="00E51651" w:rsidP="00E51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Pojazd wyposażony w podnośnik, klucz do kół, gaśnicę, trójkąt ostrzegawczy, apteczkę, 2 kamizelki ostrzegawcze.</w:t>
            </w:r>
          </w:p>
        </w:tc>
        <w:tc>
          <w:tcPr>
            <w:tcW w:w="4678" w:type="dxa"/>
            <w:vAlign w:val="center"/>
          </w:tcPr>
          <w:p w:rsidR="00553B65" w:rsidRPr="00BA057F" w:rsidRDefault="00553B65" w:rsidP="00553B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57F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:rsidR="00E51651" w:rsidRPr="006538E9" w:rsidRDefault="00553B65" w:rsidP="00553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</w:t>
            </w:r>
            <w:r w:rsidRPr="00BA057F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potwierdzić spełnianie warunku wpisać TAK lub NIE)</w:t>
            </w:r>
          </w:p>
        </w:tc>
      </w:tr>
    </w:tbl>
    <w:p w:rsidR="009E200D" w:rsidRPr="006538E9" w:rsidRDefault="009E200D" w:rsidP="00DA16D5">
      <w:pPr>
        <w:spacing w:after="0" w:line="240" w:lineRule="auto"/>
        <w:rPr>
          <w:rFonts w:ascii="Arial" w:hAnsi="Arial" w:cs="Arial"/>
        </w:rPr>
      </w:pPr>
    </w:p>
    <w:p w:rsidR="00712A13" w:rsidRPr="005170B2" w:rsidRDefault="00712A13" w:rsidP="00712A13">
      <w:pPr>
        <w:jc w:val="center"/>
        <w:rPr>
          <w:rFonts w:ascii="Arial" w:hAnsi="Arial" w:cs="Arial"/>
          <w:b/>
          <w:sz w:val="20"/>
          <w:szCs w:val="20"/>
        </w:rPr>
      </w:pPr>
      <w:r w:rsidRPr="005170B2">
        <w:rPr>
          <w:rFonts w:ascii="Arial" w:hAnsi="Arial" w:cs="Arial"/>
          <w:b/>
          <w:sz w:val="20"/>
          <w:szCs w:val="20"/>
        </w:rPr>
        <w:t>Oświadczam, że oferowany przez nas przedmiot zamówienia spełnia wymagania zawarte w załączniku nr 1.</w:t>
      </w:r>
    </w:p>
    <w:p w:rsidR="00712A13" w:rsidRPr="005170B2" w:rsidRDefault="00712A13" w:rsidP="007E4A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0B2">
        <w:rPr>
          <w:rFonts w:ascii="Arial" w:hAnsi="Arial" w:cs="Arial"/>
          <w:sz w:val="20"/>
          <w:szCs w:val="20"/>
        </w:rPr>
        <w:t xml:space="preserve"> </w:t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  <w:t>...</w:t>
      </w:r>
      <w:r w:rsidR="007E4A5C">
        <w:rPr>
          <w:rFonts w:ascii="Arial" w:hAnsi="Arial" w:cs="Arial"/>
          <w:sz w:val="20"/>
          <w:szCs w:val="20"/>
        </w:rPr>
        <w:t>......</w:t>
      </w:r>
      <w:r w:rsidRPr="005170B2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tbl>
      <w:tblPr>
        <w:tblStyle w:val="Tabela-Siatka"/>
        <w:tblW w:w="0" w:type="auto"/>
        <w:tblInd w:w="8472" w:type="dxa"/>
        <w:tblLook w:val="04A0" w:firstRow="1" w:lastRow="0" w:firstColumn="1" w:lastColumn="0" w:noHBand="0" w:noVBand="1"/>
      </w:tblPr>
      <w:tblGrid>
        <w:gridCol w:w="5670"/>
      </w:tblGrid>
      <w:tr w:rsidR="007E4A5C" w:rsidTr="007E4A5C">
        <w:tc>
          <w:tcPr>
            <w:tcW w:w="5670" w:type="dxa"/>
          </w:tcPr>
          <w:p w:rsidR="007E4A5C" w:rsidRPr="007E4A5C" w:rsidRDefault="007E4A5C" w:rsidP="007E4A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A5C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:rsidR="007E4A5C" w:rsidRPr="007E4A5C" w:rsidRDefault="007E4A5C" w:rsidP="007E4A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A5C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:rsidR="007E4A5C" w:rsidRDefault="007E4A5C" w:rsidP="007E4A5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E4A5C" w:rsidSect="009A22BB">
      <w:headerReference w:type="default" r:id="rId8"/>
      <w:footerReference w:type="default" r:id="rId9"/>
      <w:pgSz w:w="16838" w:h="11906" w:orient="landscape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3FF" w:rsidRDefault="000543FF" w:rsidP="00C77153">
      <w:pPr>
        <w:spacing w:after="0" w:line="240" w:lineRule="auto"/>
      </w:pPr>
      <w:r>
        <w:separator/>
      </w:r>
    </w:p>
  </w:endnote>
  <w:endnote w:type="continuationSeparator" w:id="0">
    <w:p w:rsidR="000543FF" w:rsidRDefault="000543FF" w:rsidP="00C7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0441704"/>
      <w:docPartObj>
        <w:docPartGallery w:val="Page Numbers (Bottom of Page)"/>
        <w:docPartUnique/>
      </w:docPartObj>
    </w:sdtPr>
    <w:sdtEndPr/>
    <w:sdtContent>
      <w:p w:rsidR="003E6AE5" w:rsidRDefault="00D05A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F6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6AE5" w:rsidRDefault="003E6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3FF" w:rsidRDefault="000543FF" w:rsidP="00C77153">
      <w:pPr>
        <w:spacing w:after="0" w:line="240" w:lineRule="auto"/>
      </w:pPr>
      <w:r>
        <w:separator/>
      </w:r>
    </w:p>
  </w:footnote>
  <w:footnote w:type="continuationSeparator" w:id="0">
    <w:p w:rsidR="000543FF" w:rsidRDefault="000543FF" w:rsidP="00C7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C90" w:rsidRPr="007E4A5C" w:rsidRDefault="007E4A5C" w:rsidP="007E4A5C">
    <w:pPr>
      <w:pStyle w:val="Nagwek"/>
      <w:tabs>
        <w:tab w:val="clear" w:pos="4536"/>
        <w:tab w:val="clear" w:pos="9072"/>
        <w:tab w:val="left" w:pos="10845"/>
      </w:tabs>
      <w:jc w:val="right"/>
      <w:rPr>
        <w:sz w:val="22"/>
        <w:szCs w:val="22"/>
      </w:rPr>
    </w:pPr>
    <w:r w:rsidRPr="007E4A5C">
      <w:rPr>
        <w:sz w:val="22"/>
        <w:szCs w:val="22"/>
      </w:rPr>
      <w:t>Nr sprawy: BF-IV-2370/6/21</w:t>
    </w:r>
    <w:r w:rsidRPr="007E4A5C">
      <w:rPr>
        <w:sz w:val="22"/>
        <w:szCs w:val="22"/>
      </w:rPr>
      <w:br/>
      <w:t>Załącznik nr 1 do SWZ/umowy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A93CE81C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36"/>
    <w:multiLevelType w:val="multilevel"/>
    <w:tmpl w:val="237A4BE6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2B105E"/>
    <w:multiLevelType w:val="hybridMultilevel"/>
    <w:tmpl w:val="CF547946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5654"/>
    <w:multiLevelType w:val="hybridMultilevel"/>
    <w:tmpl w:val="1DC4683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D57CE"/>
    <w:multiLevelType w:val="hybridMultilevel"/>
    <w:tmpl w:val="63368C8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67784"/>
    <w:multiLevelType w:val="hybridMultilevel"/>
    <w:tmpl w:val="E6468C0E"/>
    <w:lvl w:ilvl="0" w:tplc="CE02C6A8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5596C"/>
    <w:multiLevelType w:val="hybridMultilevel"/>
    <w:tmpl w:val="F4E6D18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C7FA5"/>
    <w:multiLevelType w:val="hybridMultilevel"/>
    <w:tmpl w:val="5618684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74E36"/>
    <w:multiLevelType w:val="multilevel"/>
    <w:tmpl w:val="575A977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24143C06"/>
    <w:multiLevelType w:val="hybridMultilevel"/>
    <w:tmpl w:val="53E03A8A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190"/>
    <w:multiLevelType w:val="hybridMultilevel"/>
    <w:tmpl w:val="0136DF92"/>
    <w:lvl w:ilvl="0" w:tplc="1AA0C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B2D68"/>
    <w:multiLevelType w:val="hybridMultilevel"/>
    <w:tmpl w:val="744A954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72181"/>
    <w:multiLevelType w:val="hybridMultilevel"/>
    <w:tmpl w:val="F6A0FC1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96F40"/>
    <w:multiLevelType w:val="hybridMultilevel"/>
    <w:tmpl w:val="12CEC2A4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D43F1"/>
    <w:multiLevelType w:val="hybridMultilevel"/>
    <w:tmpl w:val="842C2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D24C6"/>
    <w:multiLevelType w:val="hybridMultilevel"/>
    <w:tmpl w:val="CF42B9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83274"/>
    <w:multiLevelType w:val="multilevel"/>
    <w:tmpl w:val="822C78C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5ED97678"/>
    <w:multiLevelType w:val="hybridMultilevel"/>
    <w:tmpl w:val="C0701A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91CB9"/>
    <w:multiLevelType w:val="hybridMultilevel"/>
    <w:tmpl w:val="22742D1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B2ED5"/>
    <w:multiLevelType w:val="hybridMultilevel"/>
    <w:tmpl w:val="9016112A"/>
    <w:lvl w:ilvl="0" w:tplc="45A89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0600D1"/>
    <w:multiLevelType w:val="hybridMultilevel"/>
    <w:tmpl w:val="39D88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34B83"/>
    <w:multiLevelType w:val="hybridMultilevel"/>
    <w:tmpl w:val="1F8EEAF0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27155"/>
    <w:multiLevelType w:val="hybridMultilevel"/>
    <w:tmpl w:val="20CCAB88"/>
    <w:name w:val="WW8Num14222"/>
    <w:lvl w:ilvl="0" w:tplc="6688E714">
      <w:start w:val="1"/>
      <w:numFmt w:val="lowerLetter"/>
      <w:lvlText w:val="%1)"/>
      <w:lvlJc w:val="left"/>
      <w:pPr>
        <w:ind w:left="3904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00F95"/>
    <w:multiLevelType w:val="hybridMultilevel"/>
    <w:tmpl w:val="FAE23F0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73BCD"/>
    <w:multiLevelType w:val="hybridMultilevel"/>
    <w:tmpl w:val="ECDE893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86341"/>
    <w:multiLevelType w:val="multilevel"/>
    <w:tmpl w:val="50DEAFE0"/>
    <w:lvl w:ilvl="0">
      <w:start w:val="1"/>
      <w:numFmt w:val="decimal"/>
      <w:lvlText w:val="%1."/>
      <w:lvlJc w:val="left"/>
      <w:pPr>
        <w:ind w:left="497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bCs/>
      </w:rPr>
    </w:lvl>
  </w:abstractNum>
  <w:abstractNum w:abstractNumId="26" w15:restartNumberingAfterBreak="0">
    <w:nsid w:val="7F8D1AF7"/>
    <w:multiLevelType w:val="hybridMultilevel"/>
    <w:tmpl w:val="37F08274"/>
    <w:name w:val="WW8Num14222222"/>
    <w:lvl w:ilvl="0" w:tplc="6688E714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"/>
  </w:num>
  <w:num w:numId="4">
    <w:abstractNumId w:val="0"/>
  </w:num>
  <w:num w:numId="5">
    <w:abstractNumId w:val="22"/>
  </w:num>
  <w:num w:numId="6">
    <w:abstractNumId w:val="16"/>
  </w:num>
  <w:num w:numId="7">
    <w:abstractNumId w:val="8"/>
  </w:num>
  <w:num w:numId="8">
    <w:abstractNumId w:val="19"/>
  </w:num>
  <w:num w:numId="9">
    <w:abstractNumId w:val="14"/>
  </w:num>
  <w:num w:numId="10">
    <w:abstractNumId w:val="20"/>
  </w:num>
  <w:num w:numId="11">
    <w:abstractNumId w:val="17"/>
  </w:num>
  <w:num w:numId="12">
    <w:abstractNumId w:val="9"/>
  </w:num>
  <w:num w:numId="13">
    <w:abstractNumId w:val="3"/>
  </w:num>
  <w:num w:numId="14">
    <w:abstractNumId w:val="2"/>
  </w:num>
  <w:num w:numId="15">
    <w:abstractNumId w:val="6"/>
  </w:num>
  <w:num w:numId="16">
    <w:abstractNumId w:val="10"/>
  </w:num>
  <w:num w:numId="17">
    <w:abstractNumId w:val="5"/>
  </w:num>
  <w:num w:numId="18">
    <w:abstractNumId w:val="24"/>
  </w:num>
  <w:num w:numId="19">
    <w:abstractNumId w:val="15"/>
  </w:num>
  <w:num w:numId="20">
    <w:abstractNumId w:val="11"/>
  </w:num>
  <w:num w:numId="21">
    <w:abstractNumId w:val="23"/>
  </w:num>
  <w:num w:numId="22">
    <w:abstractNumId w:val="7"/>
  </w:num>
  <w:num w:numId="23">
    <w:abstractNumId w:val="4"/>
  </w:num>
  <w:num w:numId="24">
    <w:abstractNumId w:val="12"/>
  </w:num>
  <w:num w:numId="25">
    <w:abstractNumId w:val="18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ADC"/>
    <w:rsid w:val="00001F43"/>
    <w:rsid w:val="00022602"/>
    <w:rsid w:val="000262EB"/>
    <w:rsid w:val="00032585"/>
    <w:rsid w:val="000543FF"/>
    <w:rsid w:val="0009143B"/>
    <w:rsid w:val="000972A1"/>
    <w:rsid w:val="000A4075"/>
    <w:rsid w:val="000B17B3"/>
    <w:rsid w:val="000B23C1"/>
    <w:rsid w:val="000B47A3"/>
    <w:rsid w:val="000B59CE"/>
    <w:rsid w:val="000C28AD"/>
    <w:rsid w:val="000D0E96"/>
    <w:rsid w:val="000D627B"/>
    <w:rsid w:val="000E53F4"/>
    <w:rsid w:val="000F2F7C"/>
    <w:rsid w:val="000F6FA5"/>
    <w:rsid w:val="000F72B1"/>
    <w:rsid w:val="00106DE6"/>
    <w:rsid w:val="00111B18"/>
    <w:rsid w:val="00111F1D"/>
    <w:rsid w:val="00116547"/>
    <w:rsid w:val="0011727D"/>
    <w:rsid w:val="00123E77"/>
    <w:rsid w:val="00143BA3"/>
    <w:rsid w:val="00150343"/>
    <w:rsid w:val="001667EE"/>
    <w:rsid w:val="001706C9"/>
    <w:rsid w:val="00182120"/>
    <w:rsid w:val="001A1026"/>
    <w:rsid w:val="001B0E35"/>
    <w:rsid w:val="001B1BA0"/>
    <w:rsid w:val="001D6643"/>
    <w:rsid w:val="001E0153"/>
    <w:rsid w:val="001F0953"/>
    <w:rsid w:val="001F5FA5"/>
    <w:rsid w:val="00200F6F"/>
    <w:rsid w:val="00201C09"/>
    <w:rsid w:val="0020725E"/>
    <w:rsid w:val="00207EC4"/>
    <w:rsid w:val="00214994"/>
    <w:rsid w:val="00216907"/>
    <w:rsid w:val="00222EAE"/>
    <w:rsid w:val="00234AA1"/>
    <w:rsid w:val="00242786"/>
    <w:rsid w:val="00242A5D"/>
    <w:rsid w:val="00255E51"/>
    <w:rsid w:val="00256513"/>
    <w:rsid w:val="00260438"/>
    <w:rsid w:val="002713E8"/>
    <w:rsid w:val="00273A29"/>
    <w:rsid w:val="002777DA"/>
    <w:rsid w:val="002949D7"/>
    <w:rsid w:val="002952FE"/>
    <w:rsid w:val="00297E84"/>
    <w:rsid w:val="002A16E9"/>
    <w:rsid w:val="002A64CA"/>
    <w:rsid w:val="002B3B17"/>
    <w:rsid w:val="002B691F"/>
    <w:rsid w:val="002D180D"/>
    <w:rsid w:val="002E4439"/>
    <w:rsid w:val="002F4824"/>
    <w:rsid w:val="00301318"/>
    <w:rsid w:val="00317F0F"/>
    <w:rsid w:val="0032268A"/>
    <w:rsid w:val="00324B72"/>
    <w:rsid w:val="0032796C"/>
    <w:rsid w:val="00332CF0"/>
    <w:rsid w:val="003358B4"/>
    <w:rsid w:val="00336B4A"/>
    <w:rsid w:val="003505AB"/>
    <w:rsid w:val="00354BF6"/>
    <w:rsid w:val="00383E09"/>
    <w:rsid w:val="00395DDD"/>
    <w:rsid w:val="003967B9"/>
    <w:rsid w:val="003B1EE0"/>
    <w:rsid w:val="003B7AC7"/>
    <w:rsid w:val="003B7CFE"/>
    <w:rsid w:val="003C426A"/>
    <w:rsid w:val="003C7969"/>
    <w:rsid w:val="003D417B"/>
    <w:rsid w:val="003D5A8A"/>
    <w:rsid w:val="003E6AE5"/>
    <w:rsid w:val="003F5AB8"/>
    <w:rsid w:val="003F6636"/>
    <w:rsid w:val="00401B49"/>
    <w:rsid w:val="00417FC9"/>
    <w:rsid w:val="004252AD"/>
    <w:rsid w:val="00425496"/>
    <w:rsid w:val="00427215"/>
    <w:rsid w:val="00431B6A"/>
    <w:rsid w:val="00440641"/>
    <w:rsid w:val="0044201E"/>
    <w:rsid w:val="00474F1E"/>
    <w:rsid w:val="00475B73"/>
    <w:rsid w:val="00476B87"/>
    <w:rsid w:val="00481509"/>
    <w:rsid w:val="00481635"/>
    <w:rsid w:val="00482AD1"/>
    <w:rsid w:val="00490D4B"/>
    <w:rsid w:val="004A06AE"/>
    <w:rsid w:val="004C0462"/>
    <w:rsid w:val="004E0D38"/>
    <w:rsid w:val="004E4ABD"/>
    <w:rsid w:val="004F0CC1"/>
    <w:rsid w:val="00502EDC"/>
    <w:rsid w:val="00504764"/>
    <w:rsid w:val="005102DB"/>
    <w:rsid w:val="005268EE"/>
    <w:rsid w:val="00533272"/>
    <w:rsid w:val="00533F9A"/>
    <w:rsid w:val="00536DF8"/>
    <w:rsid w:val="00540486"/>
    <w:rsid w:val="00541B32"/>
    <w:rsid w:val="00542275"/>
    <w:rsid w:val="0054756B"/>
    <w:rsid w:val="00551D1A"/>
    <w:rsid w:val="00553B65"/>
    <w:rsid w:val="005654DE"/>
    <w:rsid w:val="00572E12"/>
    <w:rsid w:val="0057418C"/>
    <w:rsid w:val="00582499"/>
    <w:rsid w:val="00593FB6"/>
    <w:rsid w:val="00594F42"/>
    <w:rsid w:val="005A3904"/>
    <w:rsid w:val="005A6F1A"/>
    <w:rsid w:val="005B01E3"/>
    <w:rsid w:val="005C00F9"/>
    <w:rsid w:val="005C3A0F"/>
    <w:rsid w:val="005C4433"/>
    <w:rsid w:val="005D489D"/>
    <w:rsid w:val="005D58FE"/>
    <w:rsid w:val="005F09FE"/>
    <w:rsid w:val="005F6C4D"/>
    <w:rsid w:val="00602683"/>
    <w:rsid w:val="00602704"/>
    <w:rsid w:val="0061772D"/>
    <w:rsid w:val="00617A8D"/>
    <w:rsid w:val="006252EA"/>
    <w:rsid w:val="00637CF5"/>
    <w:rsid w:val="0064312F"/>
    <w:rsid w:val="0064617C"/>
    <w:rsid w:val="006474DD"/>
    <w:rsid w:val="006538E9"/>
    <w:rsid w:val="006539A5"/>
    <w:rsid w:val="0066165E"/>
    <w:rsid w:val="00662358"/>
    <w:rsid w:val="0067032D"/>
    <w:rsid w:val="00672FAA"/>
    <w:rsid w:val="00674F6E"/>
    <w:rsid w:val="00677D97"/>
    <w:rsid w:val="00683D66"/>
    <w:rsid w:val="006A1E58"/>
    <w:rsid w:val="006A36DD"/>
    <w:rsid w:val="006B072A"/>
    <w:rsid w:val="006E0F19"/>
    <w:rsid w:val="006F16C2"/>
    <w:rsid w:val="006F362F"/>
    <w:rsid w:val="006F60C6"/>
    <w:rsid w:val="00703371"/>
    <w:rsid w:val="00712A13"/>
    <w:rsid w:val="00715017"/>
    <w:rsid w:val="0072348F"/>
    <w:rsid w:val="0072587F"/>
    <w:rsid w:val="0073292D"/>
    <w:rsid w:val="007441FD"/>
    <w:rsid w:val="00744596"/>
    <w:rsid w:val="00745547"/>
    <w:rsid w:val="00746F43"/>
    <w:rsid w:val="0075413B"/>
    <w:rsid w:val="00763655"/>
    <w:rsid w:val="00763F97"/>
    <w:rsid w:val="00771247"/>
    <w:rsid w:val="0077248B"/>
    <w:rsid w:val="00774FCE"/>
    <w:rsid w:val="00781D56"/>
    <w:rsid w:val="0079555B"/>
    <w:rsid w:val="007A0301"/>
    <w:rsid w:val="007B252C"/>
    <w:rsid w:val="007B3D21"/>
    <w:rsid w:val="007B52FB"/>
    <w:rsid w:val="007D2FBE"/>
    <w:rsid w:val="007D5B77"/>
    <w:rsid w:val="007E48EC"/>
    <w:rsid w:val="007E4A5C"/>
    <w:rsid w:val="007E6F78"/>
    <w:rsid w:val="007F222A"/>
    <w:rsid w:val="007F3291"/>
    <w:rsid w:val="0080209E"/>
    <w:rsid w:val="0080520D"/>
    <w:rsid w:val="00805349"/>
    <w:rsid w:val="00811A3A"/>
    <w:rsid w:val="008153B0"/>
    <w:rsid w:val="00823BAB"/>
    <w:rsid w:val="00831D03"/>
    <w:rsid w:val="00844145"/>
    <w:rsid w:val="0085384C"/>
    <w:rsid w:val="00853C54"/>
    <w:rsid w:val="00864CA7"/>
    <w:rsid w:val="00867C64"/>
    <w:rsid w:val="00875BBD"/>
    <w:rsid w:val="00877D15"/>
    <w:rsid w:val="00884FC8"/>
    <w:rsid w:val="00887F55"/>
    <w:rsid w:val="008940E5"/>
    <w:rsid w:val="00895673"/>
    <w:rsid w:val="008B5C04"/>
    <w:rsid w:val="008C782D"/>
    <w:rsid w:val="008E3060"/>
    <w:rsid w:val="008F45F2"/>
    <w:rsid w:val="008F4649"/>
    <w:rsid w:val="00900856"/>
    <w:rsid w:val="00901C72"/>
    <w:rsid w:val="00903F41"/>
    <w:rsid w:val="00911B47"/>
    <w:rsid w:val="00922ADC"/>
    <w:rsid w:val="009323CD"/>
    <w:rsid w:val="00935FA0"/>
    <w:rsid w:val="00941BA2"/>
    <w:rsid w:val="00941EC9"/>
    <w:rsid w:val="0094241A"/>
    <w:rsid w:val="00943B98"/>
    <w:rsid w:val="009469B0"/>
    <w:rsid w:val="0095371A"/>
    <w:rsid w:val="009616F1"/>
    <w:rsid w:val="009643CE"/>
    <w:rsid w:val="00970FFA"/>
    <w:rsid w:val="00980A0A"/>
    <w:rsid w:val="0099261A"/>
    <w:rsid w:val="00996271"/>
    <w:rsid w:val="009A22BB"/>
    <w:rsid w:val="009A319C"/>
    <w:rsid w:val="009A37F2"/>
    <w:rsid w:val="009A4ED8"/>
    <w:rsid w:val="009A5FBB"/>
    <w:rsid w:val="009B6567"/>
    <w:rsid w:val="009C3745"/>
    <w:rsid w:val="009D006B"/>
    <w:rsid w:val="009E18A9"/>
    <w:rsid w:val="009E200D"/>
    <w:rsid w:val="009E3538"/>
    <w:rsid w:val="009E5BD7"/>
    <w:rsid w:val="009F2873"/>
    <w:rsid w:val="009F4213"/>
    <w:rsid w:val="009F4E00"/>
    <w:rsid w:val="009F619B"/>
    <w:rsid w:val="009F7BB9"/>
    <w:rsid w:val="00A25120"/>
    <w:rsid w:val="00A25B8F"/>
    <w:rsid w:val="00A25F0B"/>
    <w:rsid w:val="00A32C95"/>
    <w:rsid w:val="00A37C90"/>
    <w:rsid w:val="00A51CE8"/>
    <w:rsid w:val="00A5279B"/>
    <w:rsid w:val="00A568B0"/>
    <w:rsid w:val="00A64F9C"/>
    <w:rsid w:val="00A7420B"/>
    <w:rsid w:val="00A75D06"/>
    <w:rsid w:val="00A76F67"/>
    <w:rsid w:val="00A776F0"/>
    <w:rsid w:val="00A94402"/>
    <w:rsid w:val="00AA67C9"/>
    <w:rsid w:val="00AB367D"/>
    <w:rsid w:val="00AC0DC3"/>
    <w:rsid w:val="00AC0F48"/>
    <w:rsid w:val="00AD4B9D"/>
    <w:rsid w:val="00AD7BB0"/>
    <w:rsid w:val="00AE0F42"/>
    <w:rsid w:val="00AE18C2"/>
    <w:rsid w:val="00AE6135"/>
    <w:rsid w:val="00AE6844"/>
    <w:rsid w:val="00AF2DF0"/>
    <w:rsid w:val="00AF749A"/>
    <w:rsid w:val="00B01A1A"/>
    <w:rsid w:val="00B04F28"/>
    <w:rsid w:val="00B04FCE"/>
    <w:rsid w:val="00B052A8"/>
    <w:rsid w:val="00B11291"/>
    <w:rsid w:val="00B1796C"/>
    <w:rsid w:val="00B21F66"/>
    <w:rsid w:val="00B36718"/>
    <w:rsid w:val="00B414FF"/>
    <w:rsid w:val="00B42AA3"/>
    <w:rsid w:val="00B52DC9"/>
    <w:rsid w:val="00B53FA9"/>
    <w:rsid w:val="00B71CDD"/>
    <w:rsid w:val="00B775C3"/>
    <w:rsid w:val="00B80C34"/>
    <w:rsid w:val="00B84814"/>
    <w:rsid w:val="00B85AE0"/>
    <w:rsid w:val="00B91064"/>
    <w:rsid w:val="00B92B9F"/>
    <w:rsid w:val="00BA057F"/>
    <w:rsid w:val="00BA52E2"/>
    <w:rsid w:val="00BB1B31"/>
    <w:rsid w:val="00BB238E"/>
    <w:rsid w:val="00BB296B"/>
    <w:rsid w:val="00BB5671"/>
    <w:rsid w:val="00BC03B2"/>
    <w:rsid w:val="00BD0E58"/>
    <w:rsid w:val="00BE0373"/>
    <w:rsid w:val="00BE2EFA"/>
    <w:rsid w:val="00BF2EEE"/>
    <w:rsid w:val="00C22745"/>
    <w:rsid w:val="00C31001"/>
    <w:rsid w:val="00C32142"/>
    <w:rsid w:val="00C40ABD"/>
    <w:rsid w:val="00C40F0D"/>
    <w:rsid w:val="00C43138"/>
    <w:rsid w:val="00C44F27"/>
    <w:rsid w:val="00C53CC6"/>
    <w:rsid w:val="00C53FEB"/>
    <w:rsid w:val="00C56580"/>
    <w:rsid w:val="00C758F2"/>
    <w:rsid w:val="00C77153"/>
    <w:rsid w:val="00C8071B"/>
    <w:rsid w:val="00C85EAF"/>
    <w:rsid w:val="00C95C72"/>
    <w:rsid w:val="00CA04A7"/>
    <w:rsid w:val="00CB7E1C"/>
    <w:rsid w:val="00CF0098"/>
    <w:rsid w:val="00CF67BE"/>
    <w:rsid w:val="00CF6C69"/>
    <w:rsid w:val="00CF772C"/>
    <w:rsid w:val="00D0095B"/>
    <w:rsid w:val="00D05AA8"/>
    <w:rsid w:val="00D14DE3"/>
    <w:rsid w:val="00D20444"/>
    <w:rsid w:val="00D26EC0"/>
    <w:rsid w:val="00D353B3"/>
    <w:rsid w:val="00D419CD"/>
    <w:rsid w:val="00D53AF2"/>
    <w:rsid w:val="00D61B09"/>
    <w:rsid w:val="00D81C47"/>
    <w:rsid w:val="00D83430"/>
    <w:rsid w:val="00D92D7C"/>
    <w:rsid w:val="00D97638"/>
    <w:rsid w:val="00DA1623"/>
    <w:rsid w:val="00DA16D5"/>
    <w:rsid w:val="00DA271E"/>
    <w:rsid w:val="00DA338E"/>
    <w:rsid w:val="00DB10CB"/>
    <w:rsid w:val="00DB6BB3"/>
    <w:rsid w:val="00DC1B18"/>
    <w:rsid w:val="00DC2775"/>
    <w:rsid w:val="00DD2F35"/>
    <w:rsid w:val="00DD605E"/>
    <w:rsid w:val="00DF18A3"/>
    <w:rsid w:val="00DF7096"/>
    <w:rsid w:val="00E02089"/>
    <w:rsid w:val="00E03ABC"/>
    <w:rsid w:val="00E1129F"/>
    <w:rsid w:val="00E2317D"/>
    <w:rsid w:val="00E23E3D"/>
    <w:rsid w:val="00E2723D"/>
    <w:rsid w:val="00E34506"/>
    <w:rsid w:val="00E37D57"/>
    <w:rsid w:val="00E4401E"/>
    <w:rsid w:val="00E47671"/>
    <w:rsid w:val="00E51651"/>
    <w:rsid w:val="00E568CC"/>
    <w:rsid w:val="00E6005E"/>
    <w:rsid w:val="00E65925"/>
    <w:rsid w:val="00E701DF"/>
    <w:rsid w:val="00E70A67"/>
    <w:rsid w:val="00E734C8"/>
    <w:rsid w:val="00E834C7"/>
    <w:rsid w:val="00E87A29"/>
    <w:rsid w:val="00EB0038"/>
    <w:rsid w:val="00EB745E"/>
    <w:rsid w:val="00EC6DA6"/>
    <w:rsid w:val="00ED1188"/>
    <w:rsid w:val="00EE6823"/>
    <w:rsid w:val="00EF1968"/>
    <w:rsid w:val="00EF3F26"/>
    <w:rsid w:val="00F058EC"/>
    <w:rsid w:val="00F112B7"/>
    <w:rsid w:val="00F234BB"/>
    <w:rsid w:val="00F23B6E"/>
    <w:rsid w:val="00F24A9A"/>
    <w:rsid w:val="00F26A37"/>
    <w:rsid w:val="00F3696B"/>
    <w:rsid w:val="00F43BDB"/>
    <w:rsid w:val="00F44D7F"/>
    <w:rsid w:val="00F56AB6"/>
    <w:rsid w:val="00F572B3"/>
    <w:rsid w:val="00F65F11"/>
    <w:rsid w:val="00F779E7"/>
    <w:rsid w:val="00F87B75"/>
    <w:rsid w:val="00FA250C"/>
    <w:rsid w:val="00FA3E94"/>
    <w:rsid w:val="00FB1550"/>
    <w:rsid w:val="00FB28D5"/>
    <w:rsid w:val="00FC5247"/>
    <w:rsid w:val="00FC74F6"/>
    <w:rsid w:val="00FD45E2"/>
    <w:rsid w:val="00FD4E79"/>
    <w:rsid w:val="00FE4DFE"/>
    <w:rsid w:val="00FE5921"/>
    <w:rsid w:val="00FF107C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0DB759-2B73-453D-9D3A-480644A5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3B6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5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F22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7F22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F749A"/>
    <w:pPr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749A"/>
    <w:rPr>
      <w:rFonts w:ascii="Times New Roman" w:eastAsia="Times New Roman" w:hAnsi="Times New Roman" w:cs="Times New Roman"/>
      <w:sz w:val="20"/>
      <w:szCs w:val="20"/>
    </w:rPr>
  </w:style>
  <w:style w:type="paragraph" w:customStyle="1" w:styleId="Styl1">
    <w:name w:val="Styl1"/>
    <w:basedOn w:val="Normalny"/>
    <w:uiPriority w:val="99"/>
    <w:rsid w:val="00EC6DA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3292D"/>
    <w:pPr>
      <w:widowControl w:val="0"/>
      <w:suppressAutoHyphens/>
      <w:overflowPunct w:val="0"/>
      <w:autoSpaceDE w:val="0"/>
      <w:spacing w:before="200" w:after="120" w:line="319" w:lineRule="auto"/>
      <w:ind w:left="283"/>
      <w:jc w:val="both"/>
      <w:textAlignment w:val="baseline"/>
    </w:pPr>
    <w:rPr>
      <w:rFonts w:ascii="Arial" w:eastAsia="Times New Roman" w:hAnsi="Arial" w:cs="Times New Roman"/>
      <w:sz w:val="1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23E3D"/>
    <w:pPr>
      <w:ind w:left="720"/>
    </w:pPr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7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153"/>
  </w:style>
  <w:style w:type="paragraph" w:styleId="Zwykytekst">
    <w:name w:val="Plain Text"/>
    <w:basedOn w:val="Normalny"/>
    <w:link w:val="ZwykytekstZnak"/>
    <w:uiPriority w:val="99"/>
    <w:unhideWhenUsed/>
    <w:rsid w:val="00D14DE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4DE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1">
    <w:name w:val="h1"/>
    <w:basedOn w:val="Domylnaczcionkaakapitu"/>
    <w:rsid w:val="00551D1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2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AB9E6-BC37-40DB-BE70-55D1525D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1027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 Andrzej Kaczmarek</dc:creator>
  <cp:lastModifiedBy>K.Owsianko (KG PSP)</cp:lastModifiedBy>
  <cp:revision>15</cp:revision>
  <cp:lastPrinted>2021-04-27T09:34:00Z</cp:lastPrinted>
  <dcterms:created xsi:type="dcterms:W3CDTF">2021-03-29T10:58:00Z</dcterms:created>
  <dcterms:modified xsi:type="dcterms:W3CDTF">2021-04-28T08:00:00Z</dcterms:modified>
</cp:coreProperties>
</file>