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6E" w:rsidRPr="00C36CC0" w:rsidRDefault="00AB026E" w:rsidP="004C6C8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bookmarkStart w:id="0" w:name="_Hlk520715683"/>
      <w:r w:rsidRPr="00C36CC0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INFORMACJA Z SESJI OTWARCIA OFERT</w:t>
      </w:r>
    </w:p>
    <w:p w:rsidR="00C13D0E" w:rsidRPr="00C36CC0" w:rsidRDefault="00AB026E" w:rsidP="00C13D0E">
      <w:pPr>
        <w:pStyle w:val="Nagwek3"/>
        <w:spacing w:before="0" w:after="0"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36CC0">
        <w:rPr>
          <w:rFonts w:asciiTheme="minorHAnsi" w:eastAsia="Times New Roman" w:hAnsiTheme="minorHAnsi" w:cstheme="minorHAnsi"/>
          <w:b/>
          <w:iCs/>
          <w:color w:val="auto"/>
          <w:sz w:val="22"/>
          <w:szCs w:val="22"/>
        </w:rPr>
        <w:t xml:space="preserve">Dotyczy postępowania o udzielenie zamówienia publicznego nr </w:t>
      </w:r>
      <w:r w:rsidR="00C13D0E" w:rsidRPr="00C36CC0">
        <w:rPr>
          <w:rFonts w:asciiTheme="minorHAnsi" w:hAnsiTheme="minorHAnsi" w:cstheme="minorHAnsi"/>
          <w:b/>
          <w:color w:val="auto"/>
          <w:sz w:val="22"/>
          <w:szCs w:val="22"/>
        </w:rPr>
        <w:t>ZP/ZUK-07</w:t>
      </w:r>
      <w:r w:rsidRPr="00C36CC0">
        <w:rPr>
          <w:rFonts w:asciiTheme="minorHAnsi" w:hAnsiTheme="minorHAnsi" w:cstheme="minorHAnsi"/>
          <w:b/>
          <w:color w:val="auto"/>
          <w:sz w:val="22"/>
          <w:szCs w:val="22"/>
        </w:rPr>
        <w:t>/2022</w:t>
      </w:r>
    </w:p>
    <w:p w:rsidR="00C13D0E" w:rsidRPr="00C36CC0" w:rsidRDefault="00C13D0E" w:rsidP="00C13D0E">
      <w:pPr>
        <w:pStyle w:val="Nagwek3"/>
        <w:spacing w:before="0" w:after="0"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36CC0">
        <w:rPr>
          <w:rFonts w:asciiTheme="minorHAnsi" w:hAnsiTheme="minorHAnsi" w:cstheme="minorHAnsi"/>
          <w:b/>
          <w:color w:val="auto"/>
          <w:sz w:val="22"/>
          <w:szCs w:val="22"/>
        </w:rPr>
        <w:t xml:space="preserve">pn. </w:t>
      </w:r>
      <w:r w:rsidRPr="00C36CC0">
        <w:rPr>
          <w:rFonts w:asciiTheme="minorHAnsi" w:eastAsia="Times New Roman" w:hAnsiTheme="minorHAnsi" w:cstheme="minorHAnsi"/>
          <w:b/>
          <w:iCs/>
          <w:color w:val="auto"/>
          <w:sz w:val="22"/>
          <w:szCs w:val="22"/>
        </w:rPr>
        <w:t xml:space="preserve">„Dostawa, montaż i uruchomienie </w:t>
      </w:r>
      <w:proofErr w:type="spellStart"/>
      <w:r w:rsidRPr="00C36CC0">
        <w:rPr>
          <w:rFonts w:asciiTheme="minorHAnsi" w:eastAsia="Times New Roman" w:hAnsiTheme="minorHAnsi" w:cstheme="minorHAnsi"/>
          <w:b/>
          <w:iCs/>
          <w:color w:val="auto"/>
          <w:sz w:val="22"/>
          <w:szCs w:val="22"/>
        </w:rPr>
        <w:t>mikroinstalacji</w:t>
      </w:r>
      <w:proofErr w:type="spellEnd"/>
      <w:r w:rsidRPr="00C36CC0">
        <w:rPr>
          <w:rFonts w:asciiTheme="minorHAnsi" w:eastAsia="Times New Roman" w:hAnsiTheme="minorHAnsi" w:cstheme="minorHAnsi"/>
          <w:b/>
          <w:iCs/>
          <w:color w:val="auto"/>
          <w:sz w:val="22"/>
          <w:szCs w:val="22"/>
        </w:rPr>
        <w:t xml:space="preserve"> fotowoltaicznej</w:t>
      </w:r>
    </w:p>
    <w:p w:rsidR="00A90EE5" w:rsidRDefault="00C13D0E" w:rsidP="00C13D0E">
      <w:pPr>
        <w:pStyle w:val="Nagwek3"/>
        <w:spacing w:before="0" w:after="0" w:line="360" w:lineRule="auto"/>
        <w:jc w:val="center"/>
        <w:rPr>
          <w:rFonts w:asciiTheme="minorHAnsi" w:eastAsia="Times New Roman" w:hAnsiTheme="minorHAnsi" w:cstheme="minorHAnsi"/>
          <w:b/>
          <w:iCs/>
          <w:color w:val="auto"/>
          <w:sz w:val="22"/>
          <w:szCs w:val="22"/>
        </w:rPr>
      </w:pPr>
      <w:r w:rsidRPr="00C36CC0">
        <w:rPr>
          <w:rFonts w:asciiTheme="minorHAnsi" w:eastAsia="Times New Roman" w:hAnsiTheme="minorHAnsi" w:cstheme="minorHAnsi"/>
          <w:b/>
          <w:iCs/>
          <w:color w:val="auto"/>
          <w:sz w:val="22"/>
          <w:szCs w:val="22"/>
        </w:rPr>
        <w:t xml:space="preserve">na Stacji Uzdatniania Wody w Skórzewie oraz dostawa, </w:t>
      </w:r>
    </w:p>
    <w:p w:rsidR="00AB026E" w:rsidRPr="00C36CC0" w:rsidRDefault="00C13D0E" w:rsidP="00C13D0E">
      <w:pPr>
        <w:pStyle w:val="Nagwek3"/>
        <w:spacing w:before="0" w:after="0"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36CC0">
        <w:rPr>
          <w:rFonts w:asciiTheme="minorHAnsi" w:eastAsia="Times New Roman" w:hAnsiTheme="minorHAnsi" w:cstheme="minorHAnsi"/>
          <w:b/>
          <w:iCs/>
          <w:color w:val="auto"/>
          <w:sz w:val="22"/>
          <w:szCs w:val="22"/>
        </w:rPr>
        <w:t xml:space="preserve">montaż i uruchomienie </w:t>
      </w:r>
      <w:proofErr w:type="spellStart"/>
      <w:r w:rsidRPr="00C36CC0">
        <w:rPr>
          <w:rFonts w:asciiTheme="minorHAnsi" w:eastAsia="Times New Roman" w:hAnsiTheme="minorHAnsi" w:cstheme="minorHAnsi"/>
          <w:b/>
          <w:iCs/>
          <w:color w:val="auto"/>
          <w:sz w:val="22"/>
          <w:szCs w:val="22"/>
        </w:rPr>
        <w:t>mikroinstalacji</w:t>
      </w:r>
      <w:proofErr w:type="spellEnd"/>
      <w:r w:rsidRPr="00C36CC0">
        <w:rPr>
          <w:rFonts w:asciiTheme="minorHAnsi" w:eastAsia="Times New Roman" w:hAnsiTheme="minorHAnsi" w:cstheme="minorHAnsi"/>
          <w:b/>
          <w:iCs/>
          <w:color w:val="auto"/>
          <w:sz w:val="22"/>
          <w:szCs w:val="22"/>
        </w:rPr>
        <w:t xml:space="preserve"> fotowoltaicznej na Oczyszczalni Ścieków w Dopiewie”</w:t>
      </w:r>
    </w:p>
    <w:p w:rsidR="00AB026E" w:rsidRPr="006C0CEC" w:rsidRDefault="00AB026E" w:rsidP="00AB026E">
      <w:pPr>
        <w:spacing w:line="24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:rsidR="00AB026E" w:rsidRPr="006C0CEC" w:rsidRDefault="00AB026E" w:rsidP="00AB026E">
      <w:pPr>
        <w:spacing w:after="0" w:line="319" w:lineRule="auto"/>
        <w:jc w:val="both"/>
        <w:rPr>
          <w:rFonts w:asciiTheme="minorHAnsi" w:eastAsia="Calibri" w:hAnsiTheme="minorHAnsi" w:cstheme="minorHAnsi"/>
          <w:b/>
          <w:kern w:val="0"/>
          <w:sz w:val="22"/>
        </w:rPr>
      </w:pPr>
      <w:r w:rsidRPr="00C36CC0">
        <w:rPr>
          <w:rFonts w:asciiTheme="minorHAnsi" w:eastAsia="Times New Roman" w:hAnsiTheme="minorHAnsi" w:cstheme="minorHAnsi"/>
          <w:kern w:val="0"/>
          <w:sz w:val="22"/>
          <w:lang w:eastAsia="pl-PL"/>
        </w:rPr>
        <w:t>1</w:t>
      </w:r>
      <w:r w:rsidRPr="006C0CEC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.</w:t>
      </w:r>
      <w:r w:rsidRPr="006C0CEC">
        <w:rPr>
          <w:rFonts w:asciiTheme="minorHAnsi" w:eastAsia="Calibri" w:hAnsiTheme="minorHAnsi" w:cstheme="minorHAnsi"/>
          <w:kern w:val="0"/>
          <w:sz w:val="22"/>
        </w:rPr>
        <w:t xml:space="preserve">Termin składania ofert do : </w:t>
      </w:r>
      <w:r w:rsidR="00C13D0E">
        <w:rPr>
          <w:rFonts w:asciiTheme="minorHAnsi" w:eastAsia="Calibri" w:hAnsiTheme="minorHAnsi" w:cstheme="minorHAnsi"/>
          <w:b/>
          <w:kern w:val="0"/>
          <w:sz w:val="22"/>
        </w:rPr>
        <w:t>19.08</w:t>
      </w:r>
      <w:r w:rsidRPr="006C0CEC">
        <w:rPr>
          <w:rFonts w:asciiTheme="minorHAnsi" w:eastAsia="Calibri" w:hAnsiTheme="minorHAnsi" w:cstheme="minorHAnsi"/>
          <w:b/>
          <w:kern w:val="0"/>
          <w:sz w:val="22"/>
        </w:rPr>
        <w:t>.2022r. godz. 10.00</w:t>
      </w:r>
    </w:p>
    <w:p w:rsidR="00AB026E" w:rsidRPr="00C36CC0" w:rsidRDefault="00AB026E" w:rsidP="00C36CC0">
      <w:pPr>
        <w:spacing w:after="0" w:line="319" w:lineRule="auto"/>
        <w:jc w:val="both"/>
        <w:rPr>
          <w:rFonts w:asciiTheme="minorHAnsi" w:eastAsia="Calibri" w:hAnsiTheme="minorHAnsi" w:cstheme="minorHAnsi"/>
          <w:b/>
          <w:kern w:val="0"/>
          <w:sz w:val="22"/>
        </w:rPr>
      </w:pPr>
      <w:r w:rsidRPr="00C36CC0">
        <w:rPr>
          <w:rFonts w:asciiTheme="minorHAnsi" w:eastAsia="Calibri" w:hAnsiTheme="minorHAnsi" w:cstheme="minorHAnsi"/>
          <w:kern w:val="0"/>
          <w:sz w:val="22"/>
        </w:rPr>
        <w:t>2.</w:t>
      </w:r>
      <w:r w:rsidRPr="006C0CEC">
        <w:rPr>
          <w:rFonts w:asciiTheme="minorHAnsi" w:eastAsia="Calibri" w:hAnsiTheme="minorHAnsi" w:cstheme="minorHAnsi"/>
          <w:kern w:val="0"/>
          <w:sz w:val="22"/>
        </w:rPr>
        <w:t>Termin otwarcia ofert:</w:t>
      </w:r>
      <w:r w:rsidR="00C13D0E">
        <w:rPr>
          <w:rFonts w:asciiTheme="minorHAnsi" w:eastAsia="Calibri" w:hAnsiTheme="minorHAnsi" w:cstheme="minorHAnsi"/>
          <w:b/>
          <w:kern w:val="0"/>
          <w:sz w:val="22"/>
        </w:rPr>
        <w:t xml:space="preserve"> 19.09</w:t>
      </w:r>
      <w:r w:rsidRPr="006C0CEC">
        <w:rPr>
          <w:rFonts w:asciiTheme="minorHAnsi" w:eastAsia="Calibri" w:hAnsiTheme="minorHAnsi" w:cstheme="minorHAnsi"/>
          <w:b/>
          <w:kern w:val="0"/>
          <w:sz w:val="22"/>
        </w:rPr>
        <w:t>.2022r.  godz. 10:15</w:t>
      </w:r>
    </w:p>
    <w:p w:rsidR="00AB026E" w:rsidRPr="00C36CC0" w:rsidRDefault="00AB026E" w:rsidP="00AB026E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6C0CEC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3. Kwota, którą Zamawiający zamierza przeznaczyć na realizacje zamówienia wynosi: </w:t>
      </w:r>
      <w:r w:rsidR="00C36CC0">
        <w:rPr>
          <w:rFonts w:asciiTheme="minorHAnsi" w:hAnsiTheme="minorHAnsi" w:cstheme="minorHAnsi"/>
          <w:b/>
          <w:bCs/>
          <w:sz w:val="22"/>
        </w:rPr>
        <w:t>4</w:t>
      </w:r>
      <w:r w:rsidR="00A64489">
        <w:rPr>
          <w:rFonts w:asciiTheme="minorHAnsi" w:hAnsiTheme="minorHAnsi" w:cstheme="minorHAnsi"/>
          <w:b/>
          <w:bCs/>
          <w:sz w:val="22"/>
        </w:rPr>
        <w:t>00</w:t>
      </w:r>
      <w:r w:rsidR="006C0CEC" w:rsidRPr="006C0CEC">
        <w:rPr>
          <w:rFonts w:asciiTheme="minorHAnsi" w:hAnsiTheme="minorHAnsi" w:cstheme="minorHAnsi"/>
          <w:b/>
          <w:bCs/>
          <w:sz w:val="22"/>
        </w:rPr>
        <w:t xml:space="preserve"> 000</w:t>
      </w:r>
      <w:r w:rsidRPr="006C0CEC">
        <w:rPr>
          <w:rFonts w:asciiTheme="minorHAnsi" w:hAnsiTheme="minorHAnsi" w:cstheme="minorHAnsi"/>
          <w:b/>
          <w:bCs/>
          <w:sz w:val="22"/>
        </w:rPr>
        <w:t>,00 zł brutto.</w:t>
      </w:r>
    </w:p>
    <w:p w:rsidR="00AB026E" w:rsidRPr="006C0CEC" w:rsidRDefault="00AB026E" w:rsidP="00AB026E">
      <w:pPr>
        <w:spacing w:after="0" w:line="312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6C0CEC">
        <w:rPr>
          <w:rFonts w:asciiTheme="minorHAnsi" w:eastAsia="Times New Roman" w:hAnsiTheme="minorHAnsi" w:cstheme="minorHAnsi"/>
          <w:kern w:val="0"/>
          <w:sz w:val="22"/>
          <w:lang w:eastAsia="pl-PL"/>
        </w:rPr>
        <w:t>4. Działając na podstawie art. 222 ust. 5 ustawy z 11 września 2019 r. Prawo zamówień publicznych,</w:t>
      </w:r>
    </w:p>
    <w:p w:rsidR="00AB026E" w:rsidRPr="006C0CEC" w:rsidRDefault="00AB026E" w:rsidP="00AB026E">
      <w:pPr>
        <w:spacing w:after="0" w:line="312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6C0CEC">
        <w:rPr>
          <w:rFonts w:asciiTheme="minorHAnsi" w:eastAsia="Times New Roman" w:hAnsiTheme="minorHAnsi" w:cstheme="minorHAnsi"/>
          <w:kern w:val="0"/>
          <w:sz w:val="22"/>
          <w:lang w:eastAsia="pl-PL"/>
        </w:rPr>
        <w:t>Zamawiający informuje, że w postępowaniu wpłynęły następujące oferty:</w:t>
      </w:r>
    </w:p>
    <w:p w:rsidR="00AB026E" w:rsidRPr="006C0CEC" w:rsidRDefault="00AB026E" w:rsidP="00AB026E">
      <w:pPr>
        <w:spacing w:after="0" w:line="312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Style w:val="Tabela-Siatka1"/>
        <w:tblW w:w="9776" w:type="dxa"/>
        <w:tblLook w:val="00A0" w:firstRow="1" w:lastRow="0" w:firstColumn="1" w:lastColumn="0" w:noHBand="0" w:noVBand="0"/>
      </w:tblPr>
      <w:tblGrid>
        <w:gridCol w:w="804"/>
        <w:gridCol w:w="2631"/>
        <w:gridCol w:w="1518"/>
        <w:gridCol w:w="1545"/>
        <w:gridCol w:w="1083"/>
        <w:gridCol w:w="936"/>
        <w:gridCol w:w="1259"/>
      </w:tblGrid>
      <w:tr w:rsidR="00C13D0E" w:rsidRPr="00377B7A" w:rsidTr="00C13D0E">
        <w:trPr>
          <w:trHeight w:val="1358"/>
        </w:trPr>
        <w:tc>
          <w:tcPr>
            <w:tcW w:w="804" w:type="dxa"/>
          </w:tcPr>
          <w:p w:rsidR="00C13D0E" w:rsidRPr="00377B7A" w:rsidRDefault="00C13D0E" w:rsidP="00C13D0E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bookmarkStart w:id="1" w:name="_Hlk69899761"/>
            <w:r w:rsidRPr="00377B7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Nr oferty</w:t>
            </w:r>
          </w:p>
        </w:tc>
        <w:tc>
          <w:tcPr>
            <w:tcW w:w="2631" w:type="dxa"/>
          </w:tcPr>
          <w:p w:rsidR="00C13D0E" w:rsidRPr="00377B7A" w:rsidRDefault="00C13D0E" w:rsidP="00C13D0E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377B7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Nazwa Wykonawcy</w:t>
            </w:r>
          </w:p>
          <w:p w:rsidR="00C13D0E" w:rsidRPr="00377B7A" w:rsidRDefault="00C13D0E" w:rsidP="00C13D0E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8" w:type="dxa"/>
          </w:tcPr>
          <w:p w:rsidR="00C13D0E" w:rsidRPr="00377B7A" w:rsidRDefault="00C13D0E" w:rsidP="00C13D0E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377B7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Dostawa,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</w:t>
            </w:r>
            <w:r w:rsidRPr="00377B7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montaż i uruchomienie </w:t>
            </w:r>
            <w:proofErr w:type="spellStart"/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mikroinstalacji</w:t>
            </w:r>
            <w:proofErr w:type="spellEnd"/>
          </w:p>
          <w:p w:rsidR="00C13D0E" w:rsidRPr="00377B7A" w:rsidRDefault="00C13D0E" w:rsidP="00C13D0E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377B7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SUW Skórzewo</w:t>
            </w:r>
          </w:p>
          <w:p w:rsidR="00C13D0E" w:rsidRPr="00377B7A" w:rsidRDefault="00C13D0E" w:rsidP="00C13D0E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45" w:type="dxa"/>
          </w:tcPr>
          <w:p w:rsidR="00C13D0E" w:rsidRPr="00377B7A" w:rsidRDefault="00C13D0E" w:rsidP="00C13D0E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377B7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Dostawa,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</w:t>
            </w:r>
            <w:r w:rsidRPr="00377B7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montaż i uruchomienie </w:t>
            </w:r>
            <w:proofErr w:type="spellStart"/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mikroinstalacji</w:t>
            </w:r>
            <w:proofErr w:type="spellEnd"/>
          </w:p>
          <w:p w:rsidR="00C13D0E" w:rsidRPr="00377B7A" w:rsidRDefault="00C13D0E" w:rsidP="00C13D0E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Oczyszczalnia Ścieków Dopiewo</w:t>
            </w:r>
          </w:p>
          <w:p w:rsidR="00C13D0E" w:rsidRPr="00377B7A" w:rsidRDefault="00C13D0E" w:rsidP="00C13D0E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83" w:type="dxa"/>
          </w:tcPr>
          <w:p w:rsidR="00C13D0E" w:rsidRPr="00377B7A" w:rsidRDefault="00C13D0E" w:rsidP="00C13D0E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377B7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Okres gwarancji na inwerter (falownik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936" w:type="dxa"/>
          </w:tcPr>
          <w:p w:rsidR="00C13D0E" w:rsidRPr="00377B7A" w:rsidRDefault="00C13D0E" w:rsidP="00C13D0E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377B7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Okres gwarancji na 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panele PV</w:t>
            </w:r>
          </w:p>
        </w:tc>
        <w:tc>
          <w:tcPr>
            <w:tcW w:w="1259" w:type="dxa"/>
          </w:tcPr>
          <w:p w:rsidR="00C13D0E" w:rsidRPr="00377B7A" w:rsidRDefault="00C13D0E" w:rsidP="00C13D0E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Okres gwarancji dla robót budowlano-montażowych</w:t>
            </w:r>
          </w:p>
        </w:tc>
      </w:tr>
      <w:tr w:rsidR="00C13D0E" w:rsidRPr="00C36CC0" w:rsidTr="00C13D0E">
        <w:trPr>
          <w:trHeight w:val="934"/>
        </w:trPr>
        <w:tc>
          <w:tcPr>
            <w:tcW w:w="804" w:type="dxa"/>
          </w:tcPr>
          <w:p w:rsidR="00C13D0E" w:rsidRPr="00377B7A" w:rsidRDefault="00C13D0E" w:rsidP="00F131B4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377B7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631" w:type="dxa"/>
          </w:tcPr>
          <w:p w:rsidR="00C13D0E" w:rsidRPr="00C13D0E" w:rsidRDefault="00C13D0E" w:rsidP="004B5FF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13D0E">
              <w:rPr>
                <w:rFonts w:asciiTheme="minorHAnsi" w:hAnsiTheme="minorHAnsi" w:cstheme="minorHAnsi"/>
                <w:sz w:val="18"/>
                <w:szCs w:val="18"/>
              </w:rPr>
              <w:t xml:space="preserve">BARTSYSTEM </w:t>
            </w:r>
            <w:r w:rsidRPr="00C13D0E">
              <w:rPr>
                <w:rFonts w:asciiTheme="minorHAnsi" w:hAnsiTheme="minorHAnsi" w:cstheme="minorHAnsi"/>
                <w:sz w:val="18"/>
                <w:szCs w:val="18"/>
              </w:rPr>
              <w:t xml:space="preserve">Sp. z o.o. </w:t>
            </w:r>
          </w:p>
          <w:p w:rsidR="00C13D0E" w:rsidRPr="00C13D0E" w:rsidRDefault="00C13D0E" w:rsidP="004B5FF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13D0E">
              <w:rPr>
                <w:rFonts w:asciiTheme="minorHAnsi" w:hAnsiTheme="minorHAnsi" w:cstheme="minorHAnsi"/>
                <w:sz w:val="18"/>
                <w:szCs w:val="18"/>
              </w:rPr>
              <w:t>Os. Przemysława 26/27N</w:t>
            </w:r>
          </w:p>
          <w:p w:rsidR="00C13D0E" w:rsidRPr="00C13D0E" w:rsidRDefault="00C13D0E" w:rsidP="004B5FF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13D0E">
              <w:rPr>
                <w:rFonts w:asciiTheme="minorHAnsi" w:hAnsiTheme="minorHAnsi" w:cstheme="minorHAnsi"/>
                <w:sz w:val="18"/>
                <w:szCs w:val="18"/>
              </w:rPr>
              <w:t>61-064 Poznań</w:t>
            </w:r>
          </w:p>
        </w:tc>
        <w:tc>
          <w:tcPr>
            <w:tcW w:w="1518" w:type="dxa"/>
          </w:tcPr>
          <w:p w:rsidR="00C13D0E" w:rsidRPr="00C36CC0" w:rsidRDefault="00C13D0E" w:rsidP="00A41A9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  <w:p w:rsidR="00C13D0E" w:rsidRPr="00C36CC0" w:rsidRDefault="00C13D0E" w:rsidP="00A41A9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C36CC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246 900,98 zł.</w:t>
            </w:r>
          </w:p>
        </w:tc>
        <w:tc>
          <w:tcPr>
            <w:tcW w:w="1545" w:type="dxa"/>
          </w:tcPr>
          <w:p w:rsidR="00C13D0E" w:rsidRPr="00C36CC0" w:rsidRDefault="00C13D0E" w:rsidP="00A41A9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  <w:p w:rsidR="00C13D0E" w:rsidRPr="00C36CC0" w:rsidRDefault="00C13D0E" w:rsidP="00A41A9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C36CC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293 084,40 zł.</w:t>
            </w:r>
          </w:p>
        </w:tc>
        <w:tc>
          <w:tcPr>
            <w:tcW w:w="1083" w:type="dxa"/>
          </w:tcPr>
          <w:p w:rsidR="00C13D0E" w:rsidRPr="00C36CC0" w:rsidRDefault="00C13D0E" w:rsidP="00A41A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  <w:p w:rsidR="00C13D0E" w:rsidRPr="00C36CC0" w:rsidRDefault="00C13D0E" w:rsidP="00A41A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C36CC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15 lat</w:t>
            </w:r>
          </w:p>
        </w:tc>
        <w:tc>
          <w:tcPr>
            <w:tcW w:w="936" w:type="dxa"/>
          </w:tcPr>
          <w:p w:rsidR="00C13D0E" w:rsidRPr="00C36CC0" w:rsidRDefault="00C13D0E" w:rsidP="00A41A9A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  <w:p w:rsidR="00C13D0E" w:rsidRPr="00C36CC0" w:rsidRDefault="00C13D0E" w:rsidP="00A41A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C36CC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15 lat</w:t>
            </w:r>
          </w:p>
          <w:p w:rsidR="00C13D0E" w:rsidRPr="00C36CC0" w:rsidRDefault="00C13D0E" w:rsidP="00A41A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59" w:type="dxa"/>
          </w:tcPr>
          <w:p w:rsidR="00C13D0E" w:rsidRPr="00C36CC0" w:rsidRDefault="00C13D0E" w:rsidP="00A41A9A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  <w:p w:rsidR="00C13D0E" w:rsidRPr="00C36CC0" w:rsidRDefault="00C13D0E" w:rsidP="00A41A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C36CC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72 miesiące</w:t>
            </w:r>
          </w:p>
        </w:tc>
      </w:tr>
      <w:tr w:rsidR="00C13D0E" w:rsidRPr="00C36CC0" w:rsidTr="00C13D0E">
        <w:tc>
          <w:tcPr>
            <w:tcW w:w="804" w:type="dxa"/>
          </w:tcPr>
          <w:p w:rsidR="00C13D0E" w:rsidRPr="00377B7A" w:rsidRDefault="00C13D0E" w:rsidP="00C13D0E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377B7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631" w:type="dxa"/>
          </w:tcPr>
          <w:p w:rsidR="00C13D0E" w:rsidRPr="00377B7A" w:rsidRDefault="00C13D0E" w:rsidP="00C13D0E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377B7A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PROGRES Sebastian Kurpisz </w:t>
            </w:r>
          </w:p>
          <w:p w:rsidR="00C13D0E" w:rsidRPr="00377B7A" w:rsidRDefault="00C13D0E" w:rsidP="00C13D0E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377B7A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ul. Lipowa 40/9; </w:t>
            </w:r>
          </w:p>
          <w:p w:rsidR="00C13D0E" w:rsidRPr="00377B7A" w:rsidRDefault="00C13D0E" w:rsidP="00C13D0E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377B7A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64-100 Leszno</w:t>
            </w:r>
          </w:p>
        </w:tc>
        <w:tc>
          <w:tcPr>
            <w:tcW w:w="1518" w:type="dxa"/>
          </w:tcPr>
          <w:p w:rsidR="00C13D0E" w:rsidRPr="00C36CC0" w:rsidRDefault="00C13D0E" w:rsidP="00A41A9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  <w:p w:rsidR="00C13D0E" w:rsidRPr="00C36CC0" w:rsidRDefault="00C13D0E" w:rsidP="00A41A9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C36CC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266 910,00 zł.</w:t>
            </w:r>
          </w:p>
        </w:tc>
        <w:tc>
          <w:tcPr>
            <w:tcW w:w="1545" w:type="dxa"/>
          </w:tcPr>
          <w:p w:rsidR="00C13D0E" w:rsidRPr="00C36CC0" w:rsidRDefault="00C13D0E" w:rsidP="00A41A9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  <w:p w:rsidR="00C13D0E" w:rsidRPr="00C36CC0" w:rsidRDefault="00C13D0E" w:rsidP="00A41A9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C36CC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270 600,00 zł.</w:t>
            </w:r>
          </w:p>
        </w:tc>
        <w:tc>
          <w:tcPr>
            <w:tcW w:w="1083" w:type="dxa"/>
          </w:tcPr>
          <w:p w:rsidR="00C13D0E" w:rsidRPr="00C36CC0" w:rsidRDefault="00C13D0E" w:rsidP="00A41A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  <w:p w:rsidR="00C13D0E" w:rsidRPr="00C36CC0" w:rsidRDefault="00C13D0E" w:rsidP="00A41A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C36CC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15 lat</w:t>
            </w:r>
          </w:p>
        </w:tc>
        <w:tc>
          <w:tcPr>
            <w:tcW w:w="936" w:type="dxa"/>
          </w:tcPr>
          <w:p w:rsidR="00C13D0E" w:rsidRPr="00C36CC0" w:rsidRDefault="00C13D0E" w:rsidP="00A41A9A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  <w:p w:rsidR="00C13D0E" w:rsidRPr="00C36CC0" w:rsidRDefault="00C13D0E" w:rsidP="00A41A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C36CC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15 lat</w:t>
            </w:r>
          </w:p>
          <w:p w:rsidR="00C13D0E" w:rsidRPr="00C36CC0" w:rsidRDefault="00C13D0E" w:rsidP="00A41A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59" w:type="dxa"/>
          </w:tcPr>
          <w:p w:rsidR="00C13D0E" w:rsidRPr="00C36CC0" w:rsidRDefault="00C13D0E" w:rsidP="00A41A9A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  <w:p w:rsidR="00C13D0E" w:rsidRPr="00C36CC0" w:rsidRDefault="00C13D0E" w:rsidP="00A41A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C36CC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72 miesiące</w:t>
            </w:r>
          </w:p>
        </w:tc>
      </w:tr>
      <w:bookmarkEnd w:id="0"/>
      <w:bookmarkEnd w:id="1"/>
      <w:tr w:rsidR="00C13D0E" w:rsidRPr="00C36CC0" w:rsidTr="00C13D0E">
        <w:tc>
          <w:tcPr>
            <w:tcW w:w="804" w:type="dxa"/>
          </w:tcPr>
          <w:p w:rsidR="00C13D0E" w:rsidRPr="00377B7A" w:rsidRDefault="00C13D0E" w:rsidP="00C13D0E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377B7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631" w:type="dxa"/>
          </w:tcPr>
          <w:p w:rsidR="00C13D0E" w:rsidRPr="00377B7A" w:rsidRDefault="00C13D0E" w:rsidP="00C13D0E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77B7A">
              <w:rPr>
                <w:rFonts w:asciiTheme="minorHAnsi" w:hAnsiTheme="minorHAnsi" w:cstheme="minorHAnsi"/>
                <w:sz w:val="18"/>
                <w:szCs w:val="18"/>
              </w:rPr>
              <w:t>Belso</w:t>
            </w:r>
            <w:proofErr w:type="spellEnd"/>
            <w:r w:rsidRPr="00377B7A">
              <w:rPr>
                <w:rFonts w:asciiTheme="minorHAnsi" w:hAnsiTheme="minorHAnsi" w:cstheme="minorHAnsi"/>
                <w:sz w:val="18"/>
                <w:szCs w:val="18"/>
              </w:rPr>
              <w:t xml:space="preserve"> Sp. z o.o.</w:t>
            </w:r>
          </w:p>
          <w:p w:rsidR="00C13D0E" w:rsidRPr="00377B7A" w:rsidRDefault="00C13D0E" w:rsidP="00C13D0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77B7A">
              <w:rPr>
                <w:rFonts w:asciiTheme="minorHAnsi" w:hAnsiTheme="minorHAnsi" w:cstheme="minorHAnsi"/>
                <w:sz w:val="18"/>
                <w:szCs w:val="18"/>
              </w:rPr>
              <w:t xml:space="preserve">Ul. Sandomierska 87A, </w:t>
            </w:r>
          </w:p>
          <w:p w:rsidR="00C13D0E" w:rsidRPr="00377B7A" w:rsidRDefault="00C13D0E" w:rsidP="00C13D0E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377B7A">
              <w:rPr>
                <w:rFonts w:asciiTheme="minorHAnsi" w:hAnsiTheme="minorHAnsi" w:cstheme="minorHAnsi"/>
                <w:sz w:val="18"/>
                <w:szCs w:val="18"/>
              </w:rPr>
              <w:t>27-400 Ostrowiec Świętokrzyski</w:t>
            </w:r>
          </w:p>
        </w:tc>
        <w:tc>
          <w:tcPr>
            <w:tcW w:w="1518" w:type="dxa"/>
          </w:tcPr>
          <w:p w:rsidR="00C13D0E" w:rsidRPr="00C36CC0" w:rsidRDefault="00C13D0E" w:rsidP="00A41A9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  <w:p w:rsidR="00C36CC0" w:rsidRPr="00C36CC0" w:rsidRDefault="00C36CC0" w:rsidP="00A41A9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C36CC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232 986,60 zł.</w:t>
            </w:r>
          </w:p>
        </w:tc>
        <w:tc>
          <w:tcPr>
            <w:tcW w:w="1545" w:type="dxa"/>
          </w:tcPr>
          <w:p w:rsidR="00C13D0E" w:rsidRPr="00C36CC0" w:rsidRDefault="00C13D0E" w:rsidP="00A41A9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  <w:p w:rsidR="00C36CC0" w:rsidRPr="00C36CC0" w:rsidRDefault="00C36CC0" w:rsidP="00A41A9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C36CC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227 304,00 zł.</w:t>
            </w:r>
          </w:p>
        </w:tc>
        <w:tc>
          <w:tcPr>
            <w:tcW w:w="1083" w:type="dxa"/>
          </w:tcPr>
          <w:p w:rsidR="00C13D0E" w:rsidRPr="00C36CC0" w:rsidRDefault="00C13D0E" w:rsidP="00A41A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  <w:p w:rsidR="00C13D0E" w:rsidRPr="00C36CC0" w:rsidRDefault="00C13D0E" w:rsidP="00A41A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C36CC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15 lat</w:t>
            </w:r>
          </w:p>
        </w:tc>
        <w:tc>
          <w:tcPr>
            <w:tcW w:w="936" w:type="dxa"/>
          </w:tcPr>
          <w:p w:rsidR="00C13D0E" w:rsidRPr="00C36CC0" w:rsidRDefault="00C13D0E" w:rsidP="00A41A9A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  <w:p w:rsidR="00C13D0E" w:rsidRPr="00C36CC0" w:rsidRDefault="00C13D0E" w:rsidP="00A41A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C36CC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15 lat</w:t>
            </w:r>
          </w:p>
          <w:p w:rsidR="00C13D0E" w:rsidRPr="00C36CC0" w:rsidRDefault="00C13D0E" w:rsidP="00A41A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59" w:type="dxa"/>
          </w:tcPr>
          <w:p w:rsidR="00C13D0E" w:rsidRPr="00C36CC0" w:rsidRDefault="00C13D0E" w:rsidP="00A41A9A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  <w:p w:rsidR="00C13D0E" w:rsidRPr="00C36CC0" w:rsidRDefault="00C13D0E" w:rsidP="00A41A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C36CC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72 miesiące</w:t>
            </w:r>
          </w:p>
        </w:tc>
      </w:tr>
      <w:tr w:rsidR="00C13D0E" w:rsidRPr="00C36CC0" w:rsidTr="00C13D0E">
        <w:tblPrEx>
          <w:tblLook w:val="04A0" w:firstRow="1" w:lastRow="0" w:firstColumn="1" w:lastColumn="0" w:noHBand="0" w:noVBand="1"/>
        </w:tblPrEx>
        <w:trPr>
          <w:trHeight w:val="934"/>
        </w:trPr>
        <w:tc>
          <w:tcPr>
            <w:tcW w:w="804" w:type="dxa"/>
          </w:tcPr>
          <w:p w:rsidR="00C13D0E" w:rsidRPr="00377B7A" w:rsidRDefault="00C13D0E" w:rsidP="00C13D0E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377B7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631" w:type="dxa"/>
          </w:tcPr>
          <w:p w:rsidR="00C13D0E" w:rsidRPr="00377B7A" w:rsidRDefault="00C13D0E" w:rsidP="00C13D0E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377B7A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Elektro-Tele Sp. z o.o. </w:t>
            </w:r>
          </w:p>
          <w:p w:rsidR="00C13D0E" w:rsidRPr="00377B7A" w:rsidRDefault="00C13D0E" w:rsidP="00C13D0E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377B7A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Os. Piaskowe 11</w:t>
            </w:r>
          </w:p>
          <w:p w:rsidR="00C13D0E" w:rsidRPr="00377B7A" w:rsidRDefault="00C13D0E" w:rsidP="00C13D0E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377B7A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62-200 Dalki</w:t>
            </w:r>
          </w:p>
        </w:tc>
        <w:tc>
          <w:tcPr>
            <w:tcW w:w="1518" w:type="dxa"/>
          </w:tcPr>
          <w:p w:rsidR="00C13D0E" w:rsidRPr="00C36CC0" w:rsidRDefault="00C13D0E" w:rsidP="00A41A9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  <w:p w:rsidR="00C13D0E" w:rsidRPr="00C36CC0" w:rsidRDefault="00C36CC0" w:rsidP="00A41A9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C36CC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243 540,00 zł.</w:t>
            </w:r>
          </w:p>
        </w:tc>
        <w:tc>
          <w:tcPr>
            <w:tcW w:w="1545" w:type="dxa"/>
          </w:tcPr>
          <w:p w:rsidR="00C13D0E" w:rsidRPr="00C36CC0" w:rsidRDefault="00C13D0E" w:rsidP="00A41A9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  <w:p w:rsidR="00C36CC0" w:rsidRPr="00C36CC0" w:rsidRDefault="00C36CC0" w:rsidP="00A41A9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C36CC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257 070,00 zł.</w:t>
            </w:r>
          </w:p>
        </w:tc>
        <w:tc>
          <w:tcPr>
            <w:tcW w:w="1083" w:type="dxa"/>
          </w:tcPr>
          <w:p w:rsidR="00C13D0E" w:rsidRPr="00C36CC0" w:rsidRDefault="00C13D0E" w:rsidP="00A41A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  <w:p w:rsidR="00C13D0E" w:rsidRPr="00C36CC0" w:rsidRDefault="00C36CC0" w:rsidP="00A41A9A">
            <w:pPr>
              <w:tabs>
                <w:tab w:val="left" w:pos="192"/>
                <w:tab w:val="center" w:pos="433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C36CC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10</w:t>
            </w:r>
            <w:r w:rsidR="00C13D0E" w:rsidRPr="00C36CC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lat</w:t>
            </w:r>
          </w:p>
        </w:tc>
        <w:tc>
          <w:tcPr>
            <w:tcW w:w="936" w:type="dxa"/>
          </w:tcPr>
          <w:p w:rsidR="00C13D0E" w:rsidRPr="00C36CC0" w:rsidRDefault="00C13D0E" w:rsidP="00A41A9A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  <w:p w:rsidR="00C13D0E" w:rsidRPr="00C36CC0" w:rsidRDefault="00C13D0E" w:rsidP="00A41A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C36CC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15 lat</w:t>
            </w:r>
          </w:p>
          <w:p w:rsidR="00C13D0E" w:rsidRPr="00C36CC0" w:rsidRDefault="00C13D0E" w:rsidP="00A41A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59" w:type="dxa"/>
          </w:tcPr>
          <w:p w:rsidR="00C13D0E" w:rsidRPr="00C36CC0" w:rsidRDefault="00C13D0E" w:rsidP="00A41A9A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  <w:p w:rsidR="00C13D0E" w:rsidRPr="00C36CC0" w:rsidRDefault="00C13D0E" w:rsidP="00A41A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C36CC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72 miesiące</w:t>
            </w:r>
          </w:p>
        </w:tc>
      </w:tr>
      <w:tr w:rsidR="00C13D0E" w:rsidRPr="00C36CC0" w:rsidTr="00C13D0E">
        <w:tblPrEx>
          <w:tblLook w:val="04A0" w:firstRow="1" w:lastRow="0" w:firstColumn="1" w:lastColumn="0" w:noHBand="0" w:noVBand="1"/>
        </w:tblPrEx>
        <w:tc>
          <w:tcPr>
            <w:tcW w:w="804" w:type="dxa"/>
          </w:tcPr>
          <w:p w:rsidR="00C13D0E" w:rsidRPr="00377B7A" w:rsidRDefault="00C13D0E" w:rsidP="00C13D0E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377B7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631" w:type="dxa"/>
          </w:tcPr>
          <w:p w:rsidR="00C13D0E" w:rsidRPr="00377B7A" w:rsidRDefault="00C13D0E" w:rsidP="00C13D0E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proofErr w:type="spellStart"/>
            <w:r w:rsidRPr="00377B7A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InteEnergia</w:t>
            </w:r>
            <w:proofErr w:type="spellEnd"/>
            <w:r w:rsidRPr="00377B7A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 Sp. z o.o. </w:t>
            </w:r>
          </w:p>
          <w:p w:rsidR="00C13D0E" w:rsidRPr="00377B7A" w:rsidRDefault="00C13D0E" w:rsidP="00C13D0E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377B7A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Ul. Wergiliusza 45a/2</w:t>
            </w:r>
          </w:p>
          <w:p w:rsidR="00C13D0E" w:rsidRPr="00377B7A" w:rsidRDefault="00C13D0E" w:rsidP="00C13D0E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377B7A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60-461 Poznań </w:t>
            </w:r>
          </w:p>
        </w:tc>
        <w:tc>
          <w:tcPr>
            <w:tcW w:w="1518" w:type="dxa"/>
          </w:tcPr>
          <w:p w:rsidR="00C13D0E" w:rsidRPr="00C36CC0" w:rsidRDefault="00C13D0E" w:rsidP="00A41A9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  <w:p w:rsidR="00C36CC0" w:rsidRPr="00C36CC0" w:rsidRDefault="00C36CC0" w:rsidP="00A41A9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C36CC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213 830,58 zł.</w:t>
            </w:r>
          </w:p>
          <w:p w:rsidR="00C13D0E" w:rsidRPr="00C36CC0" w:rsidRDefault="00C13D0E" w:rsidP="00A41A9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</w:tcPr>
          <w:p w:rsidR="00C13D0E" w:rsidRPr="00C36CC0" w:rsidRDefault="00C13D0E" w:rsidP="00A41A9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  <w:p w:rsidR="00C36CC0" w:rsidRPr="00C36CC0" w:rsidRDefault="00C36CC0" w:rsidP="00A41A9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C36CC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232 661,88 zł.</w:t>
            </w:r>
          </w:p>
        </w:tc>
        <w:tc>
          <w:tcPr>
            <w:tcW w:w="1083" w:type="dxa"/>
          </w:tcPr>
          <w:p w:rsidR="00C13D0E" w:rsidRPr="00C36CC0" w:rsidRDefault="00C13D0E" w:rsidP="00A41A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  <w:p w:rsidR="00C13D0E" w:rsidRPr="00C36CC0" w:rsidRDefault="00C13D0E" w:rsidP="00A41A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C36CC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15 lat</w:t>
            </w:r>
          </w:p>
        </w:tc>
        <w:tc>
          <w:tcPr>
            <w:tcW w:w="936" w:type="dxa"/>
          </w:tcPr>
          <w:p w:rsidR="00C13D0E" w:rsidRPr="00C36CC0" w:rsidRDefault="00C13D0E" w:rsidP="00A41A9A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  <w:p w:rsidR="00C13D0E" w:rsidRPr="00C36CC0" w:rsidRDefault="00C13D0E" w:rsidP="00A41A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C36CC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15 lat</w:t>
            </w:r>
          </w:p>
          <w:p w:rsidR="00C13D0E" w:rsidRPr="00C36CC0" w:rsidRDefault="00C13D0E" w:rsidP="00A41A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59" w:type="dxa"/>
          </w:tcPr>
          <w:p w:rsidR="00C13D0E" w:rsidRPr="00C36CC0" w:rsidRDefault="00C13D0E" w:rsidP="00A41A9A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  <w:p w:rsidR="00C13D0E" w:rsidRPr="00C36CC0" w:rsidRDefault="00C13D0E" w:rsidP="00A41A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C36CC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72 miesiące</w:t>
            </w:r>
          </w:p>
        </w:tc>
      </w:tr>
      <w:tr w:rsidR="00C13D0E" w:rsidRPr="00C36CC0" w:rsidTr="00C13D0E">
        <w:tblPrEx>
          <w:tblLook w:val="04A0" w:firstRow="1" w:lastRow="0" w:firstColumn="1" w:lastColumn="0" w:noHBand="0" w:noVBand="1"/>
        </w:tblPrEx>
        <w:tc>
          <w:tcPr>
            <w:tcW w:w="804" w:type="dxa"/>
          </w:tcPr>
          <w:p w:rsidR="00C13D0E" w:rsidRPr="00377B7A" w:rsidRDefault="00C13D0E" w:rsidP="00C13D0E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377B7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631" w:type="dxa"/>
          </w:tcPr>
          <w:p w:rsidR="00C13D0E" w:rsidRPr="00377B7A" w:rsidRDefault="00C13D0E" w:rsidP="00C13D0E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proofErr w:type="spellStart"/>
            <w:r w:rsidRPr="00377B7A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ComStar</w:t>
            </w:r>
            <w:proofErr w:type="spellEnd"/>
            <w:r w:rsidRPr="00377B7A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 Marcin Gilewski </w:t>
            </w:r>
          </w:p>
          <w:p w:rsidR="00C13D0E" w:rsidRPr="00377B7A" w:rsidRDefault="00C13D0E" w:rsidP="00C13D0E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377B7A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Ul. Brzozowa 5</w:t>
            </w:r>
          </w:p>
          <w:p w:rsidR="00C13D0E" w:rsidRPr="00377B7A" w:rsidRDefault="00C13D0E" w:rsidP="00C13D0E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377B7A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63-930 Jutrosin </w:t>
            </w:r>
          </w:p>
        </w:tc>
        <w:tc>
          <w:tcPr>
            <w:tcW w:w="1518" w:type="dxa"/>
          </w:tcPr>
          <w:p w:rsidR="00C13D0E" w:rsidRPr="00C36CC0" w:rsidRDefault="00C13D0E" w:rsidP="00A41A9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  <w:p w:rsidR="00C13D0E" w:rsidRPr="00C36CC0" w:rsidRDefault="00C36CC0" w:rsidP="00A41A9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C36CC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232 101,00 zł.</w:t>
            </w:r>
          </w:p>
        </w:tc>
        <w:tc>
          <w:tcPr>
            <w:tcW w:w="1545" w:type="dxa"/>
          </w:tcPr>
          <w:p w:rsidR="00C13D0E" w:rsidRPr="00C36CC0" w:rsidRDefault="00C13D0E" w:rsidP="00A41A9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  <w:p w:rsidR="00C36CC0" w:rsidRPr="00C36CC0" w:rsidRDefault="00C36CC0" w:rsidP="00A41A9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C36CC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243 786,00 zł.</w:t>
            </w:r>
          </w:p>
        </w:tc>
        <w:tc>
          <w:tcPr>
            <w:tcW w:w="1083" w:type="dxa"/>
          </w:tcPr>
          <w:p w:rsidR="00C13D0E" w:rsidRPr="00C36CC0" w:rsidRDefault="00C13D0E" w:rsidP="00A41A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  <w:p w:rsidR="00C13D0E" w:rsidRPr="00C36CC0" w:rsidRDefault="00C13D0E" w:rsidP="00A41A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C36CC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15 lat</w:t>
            </w:r>
          </w:p>
        </w:tc>
        <w:tc>
          <w:tcPr>
            <w:tcW w:w="936" w:type="dxa"/>
          </w:tcPr>
          <w:p w:rsidR="00C13D0E" w:rsidRPr="00C36CC0" w:rsidRDefault="00C13D0E" w:rsidP="00A41A9A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  <w:p w:rsidR="00C13D0E" w:rsidRPr="00C36CC0" w:rsidRDefault="00C13D0E" w:rsidP="00A41A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C36CC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15 lat</w:t>
            </w:r>
          </w:p>
          <w:p w:rsidR="00C13D0E" w:rsidRPr="00C36CC0" w:rsidRDefault="00C13D0E" w:rsidP="00A41A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59" w:type="dxa"/>
          </w:tcPr>
          <w:p w:rsidR="00C13D0E" w:rsidRPr="00C36CC0" w:rsidRDefault="00C13D0E" w:rsidP="00A41A9A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  <w:p w:rsidR="00C13D0E" w:rsidRPr="00C36CC0" w:rsidRDefault="00C13D0E" w:rsidP="00A41A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C36CC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72 miesiące</w:t>
            </w:r>
          </w:p>
        </w:tc>
      </w:tr>
      <w:tr w:rsidR="00C13D0E" w:rsidRPr="00C36CC0" w:rsidTr="00C13D0E">
        <w:tblPrEx>
          <w:tblLook w:val="04A0" w:firstRow="1" w:lastRow="0" w:firstColumn="1" w:lastColumn="0" w:noHBand="0" w:noVBand="1"/>
        </w:tblPrEx>
        <w:tc>
          <w:tcPr>
            <w:tcW w:w="804" w:type="dxa"/>
          </w:tcPr>
          <w:p w:rsidR="00C13D0E" w:rsidRPr="00377B7A" w:rsidRDefault="00C13D0E" w:rsidP="00C13D0E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377B7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2631" w:type="dxa"/>
          </w:tcPr>
          <w:p w:rsidR="00C13D0E" w:rsidRPr="00377B7A" w:rsidRDefault="00C13D0E" w:rsidP="00C13D0E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377B7A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MS ENERGY Mariusz Świątkiewicz</w:t>
            </w:r>
          </w:p>
          <w:p w:rsidR="00C13D0E" w:rsidRPr="00377B7A" w:rsidRDefault="00C13D0E" w:rsidP="00C13D0E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377B7A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Ul. Zamkowa 9 </w:t>
            </w:r>
          </w:p>
          <w:p w:rsidR="00C13D0E" w:rsidRPr="00377B7A" w:rsidRDefault="00C13D0E" w:rsidP="00C13D0E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377B7A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55-040 Ślęza</w:t>
            </w:r>
          </w:p>
        </w:tc>
        <w:tc>
          <w:tcPr>
            <w:tcW w:w="1518" w:type="dxa"/>
          </w:tcPr>
          <w:p w:rsidR="00C13D0E" w:rsidRPr="00C36CC0" w:rsidRDefault="00C13D0E" w:rsidP="00A41A9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  <w:p w:rsidR="00C36CC0" w:rsidRPr="00C36CC0" w:rsidRDefault="00C36CC0" w:rsidP="00A41A9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C36CC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193 479,00 zł.</w:t>
            </w:r>
          </w:p>
        </w:tc>
        <w:tc>
          <w:tcPr>
            <w:tcW w:w="1545" w:type="dxa"/>
          </w:tcPr>
          <w:p w:rsidR="00C13D0E" w:rsidRPr="00C36CC0" w:rsidRDefault="00C13D0E" w:rsidP="00A41A9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  <w:p w:rsidR="00C36CC0" w:rsidRPr="00C36CC0" w:rsidRDefault="00C36CC0" w:rsidP="00A41A9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C36CC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202 859,29</w:t>
            </w:r>
            <w:r w:rsidR="00A41A9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 zł.</w:t>
            </w:r>
          </w:p>
        </w:tc>
        <w:tc>
          <w:tcPr>
            <w:tcW w:w="1083" w:type="dxa"/>
          </w:tcPr>
          <w:p w:rsidR="00C13D0E" w:rsidRPr="00C36CC0" w:rsidRDefault="00C13D0E" w:rsidP="00A41A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  <w:p w:rsidR="00C13D0E" w:rsidRPr="00C36CC0" w:rsidRDefault="00C36CC0" w:rsidP="00A41A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C36CC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10</w:t>
            </w:r>
            <w:r w:rsidR="00C13D0E" w:rsidRPr="00C36CC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lat</w:t>
            </w:r>
          </w:p>
        </w:tc>
        <w:tc>
          <w:tcPr>
            <w:tcW w:w="936" w:type="dxa"/>
          </w:tcPr>
          <w:p w:rsidR="00C13D0E" w:rsidRPr="00C36CC0" w:rsidRDefault="00C13D0E" w:rsidP="00A41A9A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  <w:p w:rsidR="00C13D0E" w:rsidRPr="00C36CC0" w:rsidRDefault="00C36CC0" w:rsidP="00A41A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C36CC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12</w:t>
            </w:r>
            <w:r w:rsidR="00C13D0E" w:rsidRPr="00C36CC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lat</w:t>
            </w:r>
          </w:p>
          <w:p w:rsidR="00C13D0E" w:rsidRPr="00C36CC0" w:rsidRDefault="00C13D0E" w:rsidP="00A41A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59" w:type="dxa"/>
          </w:tcPr>
          <w:p w:rsidR="00C13D0E" w:rsidRPr="00C36CC0" w:rsidRDefault="00C13D0E" w:rsidP="00A41A9A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  <w:p w:rsidR="00C13D0E" w:rsidRPr="00C36CC0" w:rsidRDefault="00C36CC0" w:rsidP="00A41A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C36CC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60</w:t>
            </w:r>
            <w:r w:rsidR="00C13D0E" w:rsidRPr="00C36CC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miesiące</w:t>
            </w:r>
          </w:p>
        </w:tc>
      </w:tr>
      <w:tr w:rsidR="00C13D0E" w:rsidRPr="00C36CC0" w:rsidTr="00C13D0E">
        <w:tblPrEx>
          <w:tblLook w:val="04A0" w:firstRow="1" w:lastRow="0" w:firstColumn="1" w:lastColumn="0" w:noHBand="0" w:noVBand="1"/>
        </w:tblPrEx>
        <w:trPr>
          <w:trHeight w:val="934"/>
        </w:trPr>
        <w:tc>
          <w:tcPr>
            <w:tcW w:w="804" w:type="dxa"/>
          </w:tcPr>
          <w:p w:rsidR="00C13D0E" w:rsidRPr="00377B7A" w:rsidRDefault="00C13D0E" w:rsidP="00C13D0E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377B7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631" w:type="dxa"/>
          </w:tcPr>
          <w:p w:rsidR="00C13D0E" w:rsidRPr="00377B7A" w:rsidRDefault="00C13D0E" w:rsidP="00C13D0E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377B7A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MULTISUN Wielkopolska Sp. z o.o. Sp. k. </w:t>
            </w:r>
          </w:p>
          <w:p w:rsidR="00C13D0E" w:rsidRPr="00377B7A" w:rsidRDefault="00C13D0E" w:rsidP="00C13D0E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377B7A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Ul. Szczepankowo 130</w:t>
            </w:r>
          </w:p>
          <w:p w:rsidR="00C13D0E" w:rsidRPr="00377B7A" w:rsidRDefault="00C13D0E" w:rsidP="00C13D0E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377B7A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61-306 Poznań</w:t>
            </w:r>
          </w:p>
        </w:tc>
        <w:tc>
          <w:tcPr>
            <w:tcW w:w="1518" w:type="dxa"/>
          </w:tcPr>
          <w:p w:rsidR="00C13D0E" w:rsidRPr="00C36CC0" w:rsidRDefault="00C13D0E" w:rsidP="00A41A9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  <w:p w:rsidR="00C36CC0" w:rsidRPr="00C36CC0" w:rsidRDefault="00C36CC0" w:rsidP="00A41A9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C36CC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248 460,00 zł.</w:t>
            </w:r>
          </w:p>
        </w:tc>
        <w:tc>
          <w:tcPr>
            <w:tcW w:w="1545" w:type="dxa"/>
          </w:tcPr>
          <w:p w:rsidR="00C13D0E" w:rsidRPr="00C36CC0" w:rsidRDefault="00C13D0E" w:rsidP="00A41A9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  <w:p w:rsidR="00C36CC0" w:rsidRPr="00C36CC0" w:rsidRDefault="00C36CC0" w:rsidP="00A41A9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C36CC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255 840,00 zł.</w:t>
            </w:r>
          </w:p>
        </w:tc>
        <w:tc>
          <w:tcPr>
            <w:tcW w:w="1083" w:type="dxa"/>
          </w:tcPr>
          <w:p w:rsidR="00C13D0E" w:rsidRPr="00C36CC0" w:rsidRDefault="00C13D0E" w:rsidP="00A41A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  <w:p w:rsidR="00C13D0E" w:rsidRPr="00C36CC0" w:rsidRDefault="00C13D0E" w:rsidP="00A41A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C36CC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15 lat</w:t>
            </w:r>
          </w:p>
        </w:tc>
        <w:tc>
          <w:tcPr>
            <w:tcW w:w="936" w:type="dxa"/>
          </w:tcPr>
          <w:p w:rsidR="00C13D0E" w:rsidRPr="00C36CC0" w:rsidRDefault="00C13D0E" w:rsidP="00A41A9A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  <w:p w:rsidR="00C13D0E" w:rsidRPr="00C36CC0" w:rsidRDefault="00C13D0E" w:rsidP="00A41A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C36CC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15 lat</w:t>
            </w:r>
          </w:p>
          <w:p w:rsidR="00C13D0E" w:rsidRPr="00C36CC0" w:rsidRDefault="00C13D0E" w:rsidP="00A41A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59" w:type="dxa"/>
          </w:tcPr>
          <w:p w:rsidR="00C13D0E" w:rsidRPr="00C36CC0" w:rsidRDefault="00C13D0E" w:rsidP="00A41A9A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  <w:p w:rsidR="00C13D0E" w:rsidRPr="00C36CC0" w:rsidRDefault="00C13D0E" w:rsidP="00A41A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C36CC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72 miesiące</w:t>
            </w:r>
          </w:p>
        </w:tc>
      </w:tr>
      <w:tr w:rsidR="00C13D0E" w:rsidRPr="00C36CC0" w:rsidTr="00C13D0E">
        <w:tblPrEx>
          <w:tblLook w:val="04A0" w:firstRow="1" w:lastRow="0" w:firstColumn="1" w:lastColumn="0" w:noHBand="0" w:noVBand="1"/>
        </w:tblPrEx>
        <w:trPr>
          <w:trHeight w:val="978"/>
        </w:trPr>
        <w:tc>
          <w:tcPr>
            <w:tcW w:w="804" w:type="dxa"/>
          </w:tcPr>
          <w:p w:rsidR="00C13D0E" w:rsidRPr="00377B7A" w:rsidRDefault="00C13D0E" w:rsidP="00C13D0E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377B7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lastRenderedPageBreak/>
              <w:t>9</w:t>
            </w:r>
          </w:p>
        </w:tc>
        <w:tc>
          <w:tcPr>
            <w:tcW w:w="2631" w:type="dxa"/>
          </w:tcPr>
          <w:p w:rsidR="00C13D0E" w:rsidRPr="00377B7A" w:rsidRDefault="00C13D0E" w:rsidP="00C13D0E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377B7A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ATALP Krzysztof Plata</w:t>
            </w:r>
          </w:p>
          <w:p w:rsidR="00C13D0E" w:rsidRPr="00377B7A" w:rsidRDefault="00C13D0E" w:rsidP="00C13D0E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377B7A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Moszczenica Niżna 1</w:t>
            </w:r>
          </w:p>
          <w:p w:rsidR="00C13D0E" w:rsidRPr="00377B7A" w:rsidRDefault="00C13D0E" w:rsidP="00C13D0E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377B7A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33-340 Stary Sącz</w:t>
            </w:r>
          </w:p>
        </w:tc>
        <w:tc>
          <w:tcPr>
            <w:tcW w:w="1518" w:type="dxa"/>
          </w:tcPr>
          <w:p w:rsidR="00C13D0E" w:rsidRPr="00C36CC0" w:rsidRDefault="00C13D0E" w:rsidP="00A41A9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  <w:p w:rsidR="00C13D0E" w:rsidRPr="00C36CC0" w:rsidRDefault="00C36CC0" w:rsidP="00A41A9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C36CC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239 850,00 zł.</w:t>
            </w:r>
          </w:p>
        </w:tc>
        <w:tc>
          <w:tcPr>
            <w:tcW w:w="1545" w:type="dxa"/>
          </w:tcPr>
          <w:p w:rsidR="00C13D0E" w:rsidRPr="00C36CC0" w:rsidRDefault="00C13D0E" w:rsidP="00A41A9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  <w:p w:rsidR="00C36CC0" w:rsidRPr="00C36CC0" w:rsidRDefault="00C36CC0" w:rsidP="00A41A9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C36CC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233 700,00 zł.</w:t>
            </w:r>
          </w:p>
        </w:tc>
        <w:tc>
          <w:tcPr>
            <w:tcW w:w="1083" w:type="dxa"/>
          </w:tcPr>
          <w:p w:rsidR="00C13D0E" w:rsidRPr="00C36CC0" w:rsidRDefault="00C13D0E" w:rsidP="00A41A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  <w:p w:rsidR="00C13D0E" w:rsidRPr="00C36CC0" w:rsidRDefault="00C13D0E" w:rsidP="00A41A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C36CC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15 lat</w:t>
            </w:r>
          </w:p>
        </w:tc>
        <w:tc>
          <w:tcPr>
            <w:tcW w:w="936" w:type="dxa"/>
          </w:tcPr>
          <w:p w:rsidR="00C13D0E" w:rsidRPr="00C36CC0" w:rsidRDefault="00C13D0E" w:rsidP="00A41A9A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  <w:p w:rsidR="00C13D0E" w:rsidRPr="00C36CC0" w:rsidRDefault="00C13D0E" w:rsidP="00A41A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C36CC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15 lat</w:t>
            </w:r>
          </w:p>
          <w:p w:rsidR="00C13D0E" w:rsidRPr="00C36CC0" w:rsidRDefault="00C13D0E" w:rsidP="00A41A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59" w:type="dxa"/>
          </w:tcPr>
          <w:p w:rsidR="00C13D0E" w:rsidRPr="00C36CC0" w:rsidRDefault="00C13D0E" w:rsidP="00A41A9A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  <w:p w:rsidR="00C13D0E" w:rsidRPr="00C36CC0" w:rsidRDefault="00C13D0E" w:rsidP="00A41A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C36CC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72 miesiące</w:t>
            </w:r>
          </w:p>
        </w:tc>
      </w:tr>
      <w:tr w:rsidR="00C13D0E" w:rsidRPr="00C36CC0" w:rsidTr="00C13D0E">
        <w:tblPrEx>
          <w:tblLook w:val="04A0" w:firstRow="1" w:lastRow="0" w:firstColumn="1" w:lastColumn="0" w:noHBand="0" w:noVBand="1"/>
        </w:tblPrEx>
        <w:tc>
          <w:tcPr>
            <w:tcW w:w="804" w:type="dxa"/>
          </w:tcPr>
          <w:p w:rsidR="00C13D0E" w:rsidRPr="00377B7A" w:rsidRDefault="00C13D0E" w:rsidP="00C13D0E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377B7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2631" w:type="dxa"/>
          </w:tcPr>
          <w:p w:rsidR="00C13D0E" w:rsidRPr="00377B7A" w:rsidRDefault="00C13D0E" w:rsidP="00C13D0E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proofErr w:type="spellStart"/>
            <w:r w:rsidRPr="00377B7A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ZenitSolar</w:t>
            </w:r>
            <w:proofErr w:type="spellEnd"/>
            <w:r w:rsidRPr="00377B7A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 Sp. z o.o. </w:t>
            </w:r>
          </w:p>
          <w:p w:rsidR="00C13D0E" w:rsidRPr="00377B7A" w:rsidRDefault="00C13D0E" w:rsidP="00C13D0E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377B7A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Plac solny 14/3</w:t>
            </w:r>
          </w:p>
          <w:p w:rsidR="00C13D0E" w:rsidRPr="00377B7A" w:rsidRDefault="00C13D0E" w:rsidP="00C13D0E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377B7A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50-062 Wrocław</w:t>
            </w:r>
          </w:p>
        </w:tc>
        <w:tc>
          <w:tcPr>
            <w:tcW w:w="1518" w:type="dxa"/>
          </w:tcPr>
          <w:p w:rsidR="00C13D0E" w:rsidRPr="00C36CC0" w:rsidRDefault="00C13D0E" w:rsidP="00A41A9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bookmarkStart w:id="2" w:name="_GoBack"/>
            <w:bookmarkEnd w:id="2"/>
          </w:p>
          <w:p w:rsidR="00C13D0E" w:rsidRPr="00C36CC0" w:rsidRDefault="00C36CC0" w:rsidP="00A41A9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C36CC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207 797,09 zł.</w:t>
            </w:r>
          </w:p>
        </w:tc>
        <w:tc>
          <w:tcPr>
            <w:tcW w:w="1545" w:type="dxa"/>
          </w:tcPr>
          <w:p w:rsidR="00C13D0E" w:rsidRPr="00C36CC0" w:rsidRDefault="00C13D0E" w:rsidP="00A41A9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  <w:p w:rsidR="00C36CC0" w:rsidRPr="00C36CC0" w:rsidRDefault="00C36CC0" w:rsidP="00A41A9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C36CC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214 492,32 zł.</w:t>
            </w:r>
          </w:p>
        </w:tc>
        <w:tc>
          <w:tcPr>
            <w:tcW w:w="1083" w:type="dxa"/>
          </w:tcPr>
          <w:p w:rsidR="00C13D0E" w:rsidRPr="00C36CC0" w:rsidRDefault="00C13D0E" w:rsidP="00A41A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  <w:p w:rsidR="00C13D0E" w:rsidRPr="00C36CC0" w:rsidRDefault="00C36CC0" w:rsidP="00A41A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C36CC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12</w:t>
            </w:r>
            <w:r w:rsidR="00C13D0E" w:rsidRPr="00C36CC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lat</w:t>
            </w:r>
          </w:p>
        </w:tc>
        <w:tc>
          <w:tcPr>
            <w:tcW w:w="936" w:type="dxa"/>
          </w:tcPr>
          <w:p w:rsidR="00C13D0E" w:rsidRPr="00C36CC0" w:rsidRDefault="00C13D0E" w:rsidP="00A41A9A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  <w:p w:rsidR="00C13D0E" w:rsidRPr="00C36CC0" w:rsidRDefault="00C13D0E" w:rsidP="00A41A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C36CC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15 lat</w:t>
            </w:r>
          </w:p>
          <w:p w:rsidR="00C13D0E" w:rsidRPr="00C36CC0" w:rsidRDefault="00C13D0E" w:rsidP="00A41A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59" w:type="dxa"/>
          </w:tcPr>
          <w:p w:rsidR="00C13D0E" w:rsidRPr="00C36CC0" w:rsidRDefault="00C13D0E" w:rsidP="00A41A9A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  <w:p w:rsidR="00C13D0E" w:rsidRPr="00C36CC0" w:rsidRDefault="00C13D0E" w:rsidP="00A41A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C36CC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72 miesiące</w:t>
            </w:r>
          </w:p>
        </w:tc>
      </w:tr>
      <w:tr w:rsidR="00C13D0E" w:rsidRPr="00C36CC0" w:rsidTr="00C13D0E">
        <w:tblPrEx>
          <w:tblLook w:val="04A0" w:firstRow="1" w:lastRow="0" w:firstColumn="1" w:lastColumn="0" w:noHBand="0" w:noVBand="1"/>
        </w:tblPrEx>
        <w:tc>
          <w:tcPr>
            <w:tcW w:w="804" w:type="dxa"/>
          </w:tcPr>
          <w:p w:rsidR="00C13D0E" w:rsidRPr="00377B7A" w:rsidRDefault="00C36CC0" w:rsidP="00A562F6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2631" w:type="dxa"/>
          </w:tcPr>
          <w:p w:rsidR="00C13D0E" w:rsidRDefault="00C13D0E" w:rsidP="00A562F6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SOLARSPOT S.A.</w:t>
            </w:r>
          </w:p>
          <w:p w:rsidR="00C13D0E" w:rsidRDefault="00C13D0E" w:rsidP="00A562F6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Ul. Przemysłowa 13</w:t>
            </w:r>
          </w:p>
          <w:p w:rsidR="00C13D0E" w:rsidRPr="00377B7A" w:rsidRDefault="00C13D0E" w:rsidP="00A562F6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62-052 Komorniki </w:t>
            </w:r>
          </w:p>
        </w:tc>
        <w:tc>
          <w:tcPr>
            <w:tcW w:w="1518" w:type="dxa"/>
          </w:tcPr>
          <w:p w:rsidR="00C13D0E" w:rsidRPr="00C36CC0" w:rsidRDefault="00C13D0E" w:rsidP="00A41A9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  <w:p w:rsidR="00C13D0E" w:rsidRPr="00C36CC0" w:rsidRDefault="00C36CC0" w:rsidP="00A41A9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C36CC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237 340,80 zł.</w:t>
            </w:r>
          </w:p>
        </w:tc>
        <w:tc>
          <w:tcPr>
            <w:tcW w:w="1545" w:type="dxa"/>
          </w:tcPr>
          <w:p w:rsidR="00C13D0E" w:rsidRPr="00C36CC0" w:rsidRDefault="00C13D0E" w:rsidP="00A41A9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  <w:p w:rsidR="00C36CC0" w:rsidRPr="00C36CC0" w:rsidRDefault="00C36CC0" w:rsidP="00A41A9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C36CC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229 103,49 zł.</w:t>
            </w:r>
          </w:p>
        </w:tc>
        <w:tc>
          <w:tcPr>
            <w:tcW w:w="1083" w:type="dxa"/>
          </w:tcPr>
          <w:p w:rsidR="00C13D0E" w:rsidRPr="00C36CC0" w:rsidRDefault="00C13D0E" w:rsidP="00A41A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  <w:p w:rsidR="00C13D0E" w:rsidRPr="00C36CC0" w:rsidRDefault="00C13D0E" w:rsidP="00A41A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C36CC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15 lat</w:t>
            </w:r>
          </w:p>
        </w:tc>
        <w:tc>
          <w:tcPr>
            <w:tcW w:w="936" w:type="dxa"/>
          </w:tcPr>
          <w:p w:rsidR="00C13D0E" w:rsidRPr="00C36CC0" w:rsidRDefault="00C13D0E" w:rsidP="00A41A9A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  <w:p w:rsidR="00C13D0E" w:rsidRPr="00C36CC0" w:rsidRDefault="00C13D0E" w:rsidP="00A41A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C36CC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15 lat</w:t>
            </w:r>
          </w:p>
          <w:p w:rsidR="00C13D0E" w:rsidRPr="00C36CC0" w:rsidRDefault="00C13D0E" w:rsidP="00A41A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59" w:type="dxa"/>
          </w:tcPr>
          <w:p w:rsidR="00C13D0E" w:rsidRPr="00C36CC0" w:rsidRDefault="00C13D0E" w:rsidP="00A41A9A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  <w:p w:rsidR="00C13D0E" w:rsidRPr="00C36CC0" w:rsidRDefault="00C13D0E" w:rsidP="00A41A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C36CC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72 miesiące</w:t>
            </w:r>
          </w:p>
        </w:tc>
      </w:tr>
    </w:tbl>
    <w:p w:rsidR="00AB026E" w:rsidRPr="006C0CEC" w:rsidRDefault="00AB026E" w:rsidP="00AB026E">
      <w:pPr>
        <w:spacing w:after="200" w:line="276" w:lineRule="auto"/>
        <w:rPr>
          <w:rFonts w:asciiTheme="minorHAnsi" w:eastAsia="Calibri" w:hAnsiTheme="minorHAnsi" w:cstheme="minorHAnsi"/>
          <w:b/>
          <w:kern w:val="0"/>
          <w:sz w:val="20"/>
          <w:szCs w:val="20"/>
        </w:rPr>
      </w:pPr>
    </w:p>
    <w:sectPr w:rsidR="00AB026E" w:rsidRPr="006C0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6E"/>
    <w:rsid w:val="000F7D45"/>
    <w:rsid w:val="002E76F7"/>
    <w:rsid w:val="00360B80"/>
    <w:rsid w:val="00377B7A"/>
    <w:rsid w:val="004B5FF4"/>
    <w:rsid w:val="004C5F2A"/>
    <w:rsid w:val="004C6C89"/>
    <w:rsid w:val="0065251D"/>
    <w:rsid w:val="006C0CEC"/>
    <w:rsid w:val="008A4123"/>
    <w:rsid w:val="00A41A9A"/>
    <w:rsid w:val="00A64489"/>
    <w:rsid w:val="00A90EE5"/>
    <w:rsid w:val="00AB026E"/>
    <w:rsid w:val="00C13D0E"/>
    <w:rsid w:val="00C36CC0"/>
    <w:rsid w:val="00D069E7"/>
    <w:rsid w:val="00D501C8"/>
    <w:rsid w:val="00F131B4"/>
    <w:rsid w:val="00F3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2E29F-C9F9-4E63-824E-F3E4DDED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26E"/>
    <w:rPr>
      <w:rFonts w:ascii="Times New Roman" w:hAnsi="Times New Roman" w:cs="Calibri"/>
      <w:kern w:val="3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026E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B026E"/>
    <w:rPr>
      <w:rFonts w:ascii="Arial" w:eastAsia="Arial" w:hAnsi="Arial" w:cs="Arial"/>
      <w:color w:val="434343"/>
      <w:sz w:val="28"/>
      <w:szCs w:val="28"/>
      <w:lang w:val="pl" w:eastAsia="pl-PL"/>
    </w:rPr>
  </w:style>
  <w:style w:type="paragraph" w:customStyle="1" w:styleId="Default">
    <w:name w:val="Default"/>
    <w:rsid w:val="00AB02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A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489"/>
    <w:rPr>
      <w:rFonts w:ascii="Segoe UI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MW. Wzgarda</dc:creator>
  <cp:keywords/>
  <dc:description/>
  <cp:lastModifiedBy>Małgorzata MW. Wzgarda</cp:lastModifiedBy>
  <cp:revision>4</cp:revision>
  <cp:lastPrinted>2022-08-19T10:10:00Z</cp:lastPrinted>
  <dcterms:created xsi:type="dcterms:W3CDTF">2022-08-19T09:42:00Z</dcterms:created>
  <dcterms:modified xsi:type="dcterms:W3CDTF">2022-08-19T12:00:00Z</dcterms:modified>
</cp:coreProperties>
</file>