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BF" w:rsidRPr="001F1CBF" w:rsidRDefault="00906810" w:rsidP="00CA1D7D">
      <w:pPr>
        <w:spacing w:line="240" w:lineRule="auto"/>
        <w:rPr>
          <w:color w:val="auto"/>
          <w:szCs w:val="24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1F1CBF" w:rsidRPr="001F1CBF">
        <w:rPr>
          <w:b/>
          <w:bCs/>
          <w:color w:val="auto"/>
          <w:szCs w:val="24"/>
        </w:rPr>
        <w:t xml:space="preserve">                           </w:t>
      </w:r>
      <w:r w:rsidR="001F1CBF">
        <w:rPr>
          <w:b/>
          <w:bCs/>
          <w:color w:val="auto"/>
          <w:szCs w:val="24"/>
        </w:rPr>
        <w:t xml:space="preserve">                  ZAŁĄCZNIK NR 2</w:t>
      </w:r>
      <w:r w:rsidR="001F1CBF" w:rsidRPr="001F1CBF">
        <w:rPr>
          <w:b/>
          <w:bCs/>
          <w:color w:val="auto"/>
          <w:szCs w:val="24"/>
        </w:rPr>
        <w:t xml:space="preserve"> </w:t>
      </w:r>
      <w:r w:rsidR="00CA1D7D">
        <w:rPr>
          <w:b/>
          <w:bCs/>
          <w:color w:val="auto"/>
          <w:szCs w:val="24"/>
        </w:rPr>
        <w:tab/>
      </w:r>
      <w:r w:rsidR="00CA1D7D">
        <w:rPr>
          <w:b/>
          <w:bCs/>
          <w:color w:val="auto"/>
          <w:szCs w:val="24"/>
        </w:rPr>
        <w:tab/>
      </w:r>
      <w:r w:rsidR="00CA1D7D">
        <w:rPr>
          <w:b/>
          <w:bCs/>
          <w:color w:val="auto"/>
          <w:szCs w:val="24"/>
        </w:rPr>
        <w:tab/>
      </w:r>
      <w:r w:rsidR="00CA1D7D">
        <w:rPr>
          <w:b/>
          <w:bCs/>
          <w:color w:val="auto"/>
          <w:szCs w:val="24"/>
        </w:rPr>
        <w:tab/>
      </w:r>
      <w:r w:rsidR="00CA1D7D">
        <w:rPr>
          <w:b/>
          <w:bCs/>
          <w:color w:val="auto"/>
          <w:szCs w:val="24"/>
        </w:rPr>
        <w:tab/>
      </w:r>
      <w:r w:rsidR="001F1CBF" w:rsidRPr="001F1CBF">
        <w:rPr>
          <w:b/>
          <w:bCs/>
          <w:color w:val="auto"/>
          <w:szCs w:val="24"/>
        </w:rPr>
        <w:t>do umowy</w:t>
      </w:r>
      <w:r w:rsidR="00CA1D7D">
        <w:rPr>
          <w:b/>
          <w:bCs/>
          <w:color w:val="auto"/>
          <w:szCs w:val="24"/>
        </w:rPr>
        <w:t xml:space="preserve"> </w:t>
      </w:r>
      <w:r w:rsidR="001F1CBF" w:rsidRPr="001F1CBF">
        <w:rPr>
          <w:b/>
          <w:bCs/>
          <w:color w:val="auto"/>
          <w:szCs w:val="24"/>
        </w:rPr>
        <w:t>nr ……………………… z dnia ……….</w:t>
      </w:r>
      <w:r w:rsidR="001F1CBF" w:rsidRPr="001F1CBF">
        <w:rPr>
          <w:bCs/>
          <w:color w:val="auto"/>
          <w:szCs w:val="24"/>
        </w:rPr>
        <w:t xml:space="preserve">                                   </w:t>
      </w:r>
      <w:r w:rsidR="001F1CBF" w:rsidRPr="001F1CBF">
        <w:rPr>
          <w:bCs/>
          <w:color w:val="auto"/>
          <w:szCs w:val="24"/>
        </w:rPr>
        <w:tab/>
      </w:r>
      <w:r w:rsidR="001F1CBF" w:rsidRPr="001F1CBF">
        <w:rPr>
          <w:bCs/>
          <w:color w:val="auto"/>
          <w:szCs w:val="24"/>
        </w:rPr>
        <w:tab/>
      </w:r>
      <w:r w:rsidR="001F1CBF" w:rsidRPr="001F1CBF">
        <w:rPr>
          <w:bCs/>
          <w:color w:val="auto"/>
          <w:szCs w:val="24"/>
        </w:rPr>
        <w:tab/>
      </w:r>
      <w:r w:rsidR="001F1CBF" w:rsidRPr="001F1CBF">
        <w:rPr>
          <w:bCs/>
          <w:color w:val="auto"/>
          <w:szCs w:val="24"/>
        </w:rPr>
        <w:tab/>
      </w:r>
      <w:r w:rsidR="001F1CBF" w:rsidRPr="001F1CBF">
        <w:rPr>
          <w:bCs/>
          <w:color w:val="auto"/>
          <w:szCs w:val="24"/>
        </w:rPr>
        <w:tab/>
      </w:r>
      <w:r w:rsidR="001F1CBF" w:rsidRPr="001F1CBF">
        <w:t>Pielęgnacja i wycinka drzew na</w:t>
      </w:r>
      <w:r w:rsidR="001F1CBF">
        <w:rPr>
          <w:b/>
        </w:rPr>
        <w:t xml:space="preserve"> </w:t>
      </w:r>
      <w:r w:rsidR="001F1CBF">
        <w:rPr>
          <w:color w:val="auto"/>
          <w:szCs w:val="24"/>
        </w:rPr>
        <w:t>cmentarzu</w:t>
      </w:r>
      <w:r w:rsidR="001F1CBF" w:rsidRPr="001F1CBF">
        <w:rPr>
          <w:color w:val="auto"/>
          <w:szCs w:val="24"/>
        </w:rPr>
        <w:t xml:space="preserve"> wo</w:t>
      </w:r>
      <w:r w:rsidR="001F1CBF">
        <w:rPr>
          <w:color w:val="auto"/>
          <w:szCs w:val="24"/>
        </w:rPr>
        <w:t>jennym</w:t>
      </w:r>
      <w:r w:rsidR="001F1CBF" w:rsidRPr="001F1CBF">
        <w:rPr>
          <w:color w:val="auto"/>
          <w:szCs w:val="24"/>
        </w:rPr>
        <w:t xml:space="preserve"> </w:t>
      </w:r>
    </w:p>
    <w:p w:rsidR="001F1CBF" w:rsidRPr="001F1CBF" w:rsidRDefault="001F1CBF" w:rsidP="00CA1D7D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1F1CBF">
        <w:rPr>
          <w:color w:val="auto"/>
          <w:szCs w:val="24"/>
        </w:rPr>
        <w:t xml:space="preserve">                                                          </w:t>
      </w:r>
      <w:r>
        <w:rPr>
          <w:color w:val="auto"/>
          <w:szCs w:val="24"/>
        </w:rPr>
        <w:t xml:space="preserve">przy ul. Partyzantów 1A </w:t>
      </w:r>
      <w:r w:rsidRPr="001F1CBF">
        <w:rPr>
          <w:color w:val="auto"/>
          <w:szCs w:val="24"/>
        </w:rPr>
        <w:t xml:space="preserve"> </w:t>
      </w:r>
      <w:r>
        <w:rPr>
          <w:color w:val="auto"/>
          <w:szCs w:val="24"/>
        </w:rPr>
        <w:t>w Piotrkowie</w:t>
      </w:r>
      <w:r w:rsidRPr="001F1CBF">
        <w:rPr>
          <w:b/>
          <w:color w:val="auto"/>
          <w:szCs w:val="24"/>
        </w:rPr>
        <w:t xml:space="preserve"> </w:t>
      </w:r>
      <w:r w:rsidRPr="001F1CBF">
        <w:rPr>
          <w:color w:val="auto"/>
          <w:szCs w:val="24"/>
        </w:rPr>
        <w:t>Tryb.</w:t>
      </w:r>
      <w:r w:rsidRPr="001F1CBF">
        <w:rPr>
          <w:b/>
          <w:color w:val="auto"/>
          <w:szCs w:val="24"/>
        </w:rPr>
        <w:t xml:space="preserve"> </w:t>
      </w:r>
    </w:p>
    <w:p w:rsidR="001F1CBF" w:rsidRPr="001F1CBF" w:rsidRDefault="001F1CBF" w:rsidP="00CA1D7D">
      <w:pPr>
        <w:spacing w:after="0" w:line="240" w:lineRule="auto"/>
        <w:ind w:left="0" w:right="0" w:firstLine="0"/>
        <w:jc w:val="left"/>
        <w:rPr>
          <w:rFonts w:eastAsiaTheme="minorHAnsi"/>
          <w:b/>
          <w:bCs/>
          <w:color w:val="auto"/>
          <w:szCs w:val="24"/>
          <w:lang w:eastAsia="en-US"/>
        </w:rPr>
      </w:pPr>
    </w:p>
    <w:p w:rsidR="001F1CBF" w:rsidRDefault="001F1CBF" w:rsidP="001F1CBF">
      <w:pPr>
        <w:spacing w:after="0" w:line="240" w:lineRule="auto"/>
        <w:ind w:left="0" w:right="0" w:firstLine="0"/>
        <w:jc w:val="left"/>
        <w:rPr>
          <w:rFonts w:eastAsiaTheme="minorHAnsi"/>
          <w:b/>
          <w:bCs/>
          <w:color w:val="auto"/>
          <w:szCs w:val="24"/>
          <w:lang w:eastAsia="en-US"/>
        </w:rPr>
      </w:pPr>
    </w:p>
    <w:p w:rsidR="001F1CBF" w:rsidRPr="001F1CBF" w:rsidRDefault="001F1CBF" w:rsidP="001F1CBF">
      <w:pPr>
        <w:spacing w:after="0" w:line="240" w:lineRule="auto"/>
        <w:ind w:left="0" w:right="0" w:firstLine="0"/>
        <w:jc w:val="left"/>
        <w:rPr>
          <w:rFonts w:ascii="Arial" w:hAnsi="Arial"/>
          <w:color w:val="auto"/>
          <w:szCs w:val="24"/>
        </w:rPr>
      </w:pPr>
      <w:r w:rsidRPr="001F1CBF">
        <w:rPr>
          <w:rFonts w:eastAsiaTheme="minorHAnsi"/>
          <w:b/>
          <w:bCs/>
          <w:color w:val="auto"/>
          <w:szCs w:val="24"/>
          <w:lang w:eastAsia="en-US"/>
        </w:rPr>
        <w:t>SZCZEGÓŁOWY OPIS PRZEDMIOTU ZAMÓWIENIA</w:t>
      </w:r>
    </w:p>
    <w:p w:rsidR="00D36368" w:rsidRDefault="00906810" w:rsidP="001F1CBF">
      <w:pPr>
        <w:tabs>
          <w:tab w:val="center" w:pos="2729"/>
          <w:tab w:val="center" w:pos="3437"/>
          <w:tab w:val="center" w:pos="4145"/>
          <w:tab w:val="center" w:pos="4853"/>
          <w:tab w:val="center" w:pos="5561"/>
          <w:tab w:val="center" w:pos="6269"/>
          <w:tab w:val="center" w:pos="6977"/>
          <w:tab w:val="right" w:pos="9074"/>
        </w:tabs>
        <w:spacing w:after="119" w:line="259" w:lineRule="auto"/>
        <w:ind w:left="0" w:right="-13" w:firstLine="0"/>
        <w:jc w:val="left"/>
        <w:rPr>
          <w:b/>
        </w:rPr>
      </w:pPr>
      <w:r>
        <w:rPr>
          <w:b/>
        </w:rPr>
        <w:t xml:space="preserve"> </w:t>
      </w:r>
    </w:p>
    <w:p w:rsidR="0091106C" w:rsidRDefault="001F1CBF" w:rsidP="00BC2D22">
      <w:pPr>
        <w:ind w:right="0" w:firstLine="0"/>
        <w:rPr>
          <w:b/>
        </w:rPr>
      </w:pPr>
      <w:r>
        <w:rPr>
          <w:b/>
        </w:rPr>
        <w:t xml:space="preserve">I. </w:t>
      </w:r>
      <w:r w:rsidR="0091106C">
        <w:rPr>
          <w:b/>
        </w:rPr>
        <w:t>WYCINKA DRZEW</w:t>
      </w:r>
    </w:p>
    <w:p w:rsidR="001965B2" w:rsidRDefault="001965B2" w:rsidP="00BC2D22">
      <w:pPr>
        <w:ind w:right="0" w:firstLine="0"/>
      </w:pPr>
      <w:r>
        <w:t xml:space="preserve"> </w:t>
      </w:r>
      <w:r w:rsidR="0091106C">
        <w:t>Drzewa przeznaczone do wycinki to:</w:t>
      </w:r>
    </w:p>
    <w:p w:rsidR="00BC2D22" w:rsidRPr="00BC2D22" w:rsidRDefault="001965B2" w:rsidP="00BC2D22">
      <w:pPr>
        <w:pStyle w:val="Akapitzlist"/>
        <w:numPr>
          <w:ilvl w:val="0"/>
          <w:numId w:val="3"/>
        </w:numPr>
        <w:ind w:right="0"/>
        <w:rPr>
          <w:rFonts w:ascii="Arial" w:hAnsi="Arial" w:cs="Arial"/>
          <w:sz w:val="20"/>
          <w:szCs w:val="20"/>
        </w:rPr>
      </w:pPr>
      <w:r w:rsidRPr="001965B2">
        <w:t>Dąb szypułkowy</w:t>
      </w:r>
      <w:r w:rsidRPr="00BC2D22">
        <w:rPr>
          <w:b/>
        </w:rPr>
        <w:t xml:space="preserve"> </w:t>
      </w:r>
      <w:r>
        <w:t xml:space="preserve">o obwodzie ok. 283 cm, który rośnie </w:t>
      </w:r>
      <w:r w:rsidRPr="00BC2D22">
        <w:rPr>
          <w:rFonts w:ascii="Arial" w:hAnsi="Arial" w:cs="Arial"/>
          <w:sz w:val="20"/>
          <w:szCs w:val="20"/>
        </w:rPr>
        <w:t xml:space="preserve">pomiędzy mogiłą zbiorową żołnierzy WP z 1939 r. </w:t>
      </w:r>
      <w:proofErr w:type="spellStart"/>
      <w:r w:rsidRPr="00BC2D22">
        <w:rPr>
          <w:rFonts w:ascii="Arial" w:hAnsi="Arial" w:cs="Arial"/>
          <w:sz w:val="20"/>
          <w:szCs w:val="20"/>
        </w:rPr>
        <w:t>ozn</w:t>
      </w:r>
      <w:proofErr w:type="spellEnd"/>
      <w:r w:rsidRPr="00BC2D22">
        <w:rPr>
          <w:rFonts w:ascii="Arial" w:hAnsi="Arial" w:cs="Arial"/>
          <w:sz w:val="20"/>
          <w:szCs w:val="20"/>
        </w:rPr>
        <w:t xml:space="preserve">. nr 7 </w:t>
      </w:r>
      <w:r w:rsidR="00BC2D22" w:rsidRPr="00BC2D22">
        <w:rPr>
          <w:rFonts w:ascii="Arial" w:hAnsi="Arial" w:cs="Arial"/>
          <w:sz w:val="20"/>
          <w:szCs w:val="20"/>
        </w:rPr>
        <w:t>a mogiłami zbiorowymi</w:t>
      </w:r>
      <w:r w:rsidRPr="00BC2D22">
        <w:rPr>
          <w:rFonts w:ascii="Arial" w:hAnsi="Arial" w:cs="Arial"/>
          <w:sz w:val="20"/>
          <w:szCs w:val="20"/>
        </w:rPr>
        <w:t xml:space="preserve">  żołnierzy z 1914 r.  </w:t>
      </w:r>
      <w:proofErr w:type="spellStart"/>
      <w:r w:rsidRPr="00BC2D22">
        <w:rPr>
          <w:rFonts w:ascii="Arial" w:hAnsi="Arial" w:cs="Arial"/>
          <w:sz w:val="20"/>
          <w:szCs w:val="20"/>
        </w:rPr>
        <w:t>ozn</w:t>
      </w:r>
      <w:proofErr w:type="spellEnd"/>
      <w:r w:rsidRPr="00BC2D22">
        <w:rPr>
          <w:rFonts w:ascii="Arial" w:hAnsi="Arial" w:cs="Arial"/>
          <w:sz w:val="20"/>
          <w:szCs w:val="20"/>
        </w:rPr>
        <w:t>. nr</w:t>
      </w:r>
      <w:r w:rsidR="00BC2D22" w:rsidRPr="00BC2D22">
        <w:rPr>
          <w:rFonts w:ascii="Arial" w:hAnsi="Arial" w:cs="Arial"/>
          <w:sz w:val="20"/>
          <w:szCs w:val="20"/>
        </w:rPr>
        <w:t xml:space="preserve"> 10 i</w:t>
      </w:r>
      <w:r w:rsidRPr="00BC2D22">
        <w:rPr>
          <w:rFonts w:ascii="Arial" w:hAnsi="Arial" w:cs="Arial"/>
          <w:sz w:val="20"/>
          <w:szCs w:val="20"/>
        </w:rPr>
        <w:t xml:space="preserve"> 11</w:t>
      </w:r>
      <w:r w:rsidR="00BC2D22" w:rsidRPr="00BC2D22">
        <w:rPr>
          <w:rFonts w:ascii="Arial" w:hAnsi="Arial" w:cs="Arial"/>
          <w:sz w:val="20"/>
          <w:szCs w:val="20"/>
        </w:rPr>
        <w:t>,</w:t>
      </w:r>
    </w:p>
    <w:p w:rsidR="00BC2D22" w:rsidRPr="00BC2D22" w:rsidRDefault="00BC2D22" w:rsidP="00BC2D22">
      <w:pPr>
        <w:pStyle w:val="Akapitzlist"/>
        <w:numPr>
          <w:ilvl w:val="0"/>
          <w:numId w:val="3"/>
        </w:numPr>
        <w:ind w:right="0"/>
        <w:rPr>
          <w:rFonts w:ascii="Arial" w:hAnsi="Arial" w:cs="Arial"/>
          <w:sz w:val="20"/>
          <w:szCs w:val="20"/>
        </w:rPr>
      </w:pPr>
      <w:r w:rsidRPr="00BC2D22">
        <w:rPr>
          <w:rFonts w:ascii="Arial" w:hAnsi="Arial" w:cs="Arial"/>
          <w:sz w:val="20"/>
          <w:szCs w:val="20"/>
        </w:rPr>
        <w:t xml:space="preserve">Robinia akacjowa </w:t>
      </w:r>
      <w:r w:rsidR="001965B2">
        <w:t xml:space="preserve"> </w:t>
      </w:r>
      <w:r w:rsidR="001F1CBF">
        <w:t xml:space="preserve"> </w:t>
      </w:r>
      <w:r w:rsidR="001E61D5">
        <w:t>o obwodzie ok. 236 cm, która</w:t>
      </w:r>
      <w:r>
        <w:t xml:space="preserve"> rośnie </w:t>
      </w:r>
      <w:r w:rsidRPr="00BC2D22">
        <w:rPr>
          <w:rFonts w:ascii="Arial" w:hAnsi="Arial" w:cs="Arial"/>
          <w:sz w:val="20"/>
          <w:szCs w:val="20"/>
        </w:rPr>
        <w:t xml:space="preserve"> w bezpośrednim sąsiedztwie mogiły zbiorowej żołnierzy z 1914 r.  </w:t>
      </w:r>
      <w:proofErr w:type="spellStart"/>
      <w:r w:rsidRPr="00BC2D22">
        <w:rPr>
          <w:rFonts w:ascii="Arial" w:hAnsi="Arial" w:cs="Arial"/>
          <w:sz w:val="20"/>
          <w:szCs w:val="20"/>
        </w:rPr>
        <w:t>ozn</w:t>
      </w:r>
      <w:proofErr w:type="spellEnd"/>
      <w:r w:rsidRPr="00BC2D22">
        <w:rPr>
          <w:rFonts w:ascii="Arial" w:hAnsi="Arial" w:cs="Arial"/>
          <w:sz w:val="20"/>
          <w:szCs w:val="20"/>
        </w:rPr>
        <w:t>. nr 18.</w:t>
      </w:r>
    </w:p>
    <w:p w:rsidR="001F1CBF" w:rsidRDefault="008012E6" w:rsidP="001965B2">
      <w:pPr>
        <w:ind w:right="0" w:firstLine="0"/>
      </w:pPr>
      <w:r>
        <w:t xml:space="preserve">Usunięcie ww. drzew należy przeprowadzić </w:t>
      </w:r>
      <w:r w:rsidR="001F1CBF">
        <w:t>jak n</w:t>
      </w:r>
      <w:r>
        <w:t>ajniżej podłoża (max 20cm)</w:t>
      </w:r>
      <w:r w:rsidR="001F1CBF">
        <w:t xml:space="preserve"> ze szczególnym uwzględnieniem bezpieczeństwa ludzi i mienia, a także  drzew sąsiadujących. </w:t>
      </w:r>
    </w:p>
    <w:p w:rsidR="0091106C" w:rsidRDefault="0091106C" w:rsidP="001965B2">
      <w:pPr>
        <w:ind w:right="0" w:firstLine="0"/>
      </w:pPr>
      <w:r>
        <w:rPr>
          <w:b/>
        </w:rPr>
        <w:t xml:space="preserve">Decyzje zezwalające na wycinkę ww. </w:t>
      </w:r>
      <w:r>
        <w:t>drzew  przekaże Wykonawcy Zamawiający.</w:t>
      </w:r>
    </w:p>
    <w:p w:rsidR="001F1CBF" w:rsidRDefault="0091106C" w:rsidP="001F1CBF">
      <w:pPr>
        <w:tabs>
          <w:tab w:val="center" w:pos="2729"/>
          <w:tab w:val="center" w:pos="3437"/>
          <w:tab w:val="center" w:pos="4145"/>
          <w:tab w:val="center" w:pos="4853"/>
          <w:tab w:val="center" w:pos="5561"/>
          <w:tab w:val="center" w:pos="6269"/>
          <w:tab w:val="center" w:pos="6977"/>
          <w:tab w:val="right" w:pos="9074"/>
        </w:tabs>
        <w:spacing w:after="119" w:line="259" w:lineRule="auto"/>
        <w:ind w:left="0" w:right="-13" w:firstLine="0"/>
        <w:jc w:val="left"/>
        <w:rPr>
          <w:b/>
        </w:rPr>
      </w:pPr>
      <w:r w:rsidRPr="0091106C">
        <w:rPr>
          <w:b/>
        </w:rPr>
        <w:t xml:space="preserve">II. </w:t>
      </w:r>
      <w:r w:rsidR="0041412E">
        <w:rPr>
          <w:b/>
        </w:rPr>
        <w:t xml:space="preserve">ZABIEGI </w:t>
      </w:r>
      <w:r>
        <w:rPr>
          <w:b/>
        </w:rPr>
        <w:t>PIELĘGNACYJNE DRZEW LIŚCIASTYCH</w:t>
      </w:r>
    </w:p>
    <w:p w:rsidR="00CB510C" w:rsidRDefault="009E5769" w:rsidP="00D824F4">
      <w:pPr>
        <w:tabs>
          <w:tab w:val="center" w:pos="3437"/>
          <w:tab w:val="center" w:pos="4145"/>
          <w:tab w:val="center" w:pos="4853"/>
          <w:tab w:val="center" w:pos="5561"/>
          <w:tab w:val="center" w:pos="6269"/>
          <w:tab w:val="center" w:pos="6977"/>
          <w:tab w:val="right" w:pos="9074"/>
        </w:tabs>
        <w:spacing w:after="119" w:line="259" w:lineRule="auto"/>
        <w:ind w:left="0" w:right="-13" w:firstLine="0"/>
        <w:jc w:val="left"/>
      </w:pPr>
      <w:r>
        <w:t xml:space="preserve">Prace </w:t>
      </w:r>
      <w:proofErr w:type="spellStart"/>
      <w:r>
        <w:t>pielęgnacyjno</w:t>
      </w:r>
      <w:proofErr w:type="spellEnd"/>
      <w:r>
        <w:t xml:space="preserve"> – techniczne w koronach drzew</w:t>
      </w:r>
      <w:r w:rsidR="0041412E" w:rsidRPr="0041412E">
        <w:t xml:space="preserve"> li</w:t>
      </w:r>
      <w:r>
        <w:t>ściastych znajdujących</w:t>
      </w:r>
      <w:r w:rsidR="0041412E" w:rsidRPr="0041412E">
        <w:t xml:space="preserve"> się na terenie cmentarza </w:t>
      </w:r>
      <w:r>
        <w:t>powinny polegać na:</w:t>
      </w:r>
      <w:r w:rsidR="00CB510C">
        <w:t xml:space="preserve">         </w:t>
      </w:r>
    </w:p>
    <w:p w:rsidR="009E5769" w:rsidRPr="009E5769" w:rsidRDefault="00CB510C" w:rsidP="009E5769">
      <w:pPr>
        <w:pStyle w:val="Akapitzlist"/>
        <w:numPr>
          <w:ilvl w:val="0"/>
          <w:numId w:val="7"/>
        </w:numPr>
        <w:tabs>
          <w:tab w:val="center" w:pos="4853"/>
          <w:tab w:val="center" w:pos="5561"/>
          <w:tab w:val="center" w:pos="6269"/>
          <w:tab w:val="center" w:pos="6977"/>
          <w:tab w:val="right" w:pos="9074"/>
        </w:tabs>
        <w:spacing w:after="119" w:line="259" w:lineRule="auto"/>
        <w:ind w:right="-13"/>
        <w:jc w:val="left"/>
        <w:rPr>
          <w:szCs w:val="24"/>
        </w:rPr>
      </w:pPr>
      <w:r w:rsidRPr="009E5769">
        <w:rPr>
          <w:color w:val="2E2E2E"/>
          <w:szCs w:val="24"/>
        </w:rPr>
        <w:t>u</w:t>
      </w:r>
      <w:r w:rsidR="001E61D5">
        <w:rPr>
          <w:color w:val="2E2E2E"/>
          <w:szCs w:val="24"/>
        </w:rPr>
        <w:t>sunięciu</w:t>
      </w:r>
      <w:r w:rsidR="00D824F4" w:rsidRPr="009E5769">
        <w:rPr>
          <w:color w:val="2E2E2E"/>
          <w:szCs w:val="24"/>
        </w:rPr>
        <w:t xml:space="preserve"> chorych, martwych i połamanych gałęzi i konarów,</w:t>
      </w:r>
    </w:p>
    <w:p w:rsidR="009E5769" w:rsidRPr="009E5769" w:rsidRDefault="001E61D5" w:rsidP="009E5769">
      <w:pPr>
        <w:pStyle w:val="Akapitzlist"/>
        <w:numPr>
          <w:ilvl w:val="0"/>
          <w:numId w:val="7"/>
        </w:numPr>
        <w:tabs>
          <w:tab w:val="center" w:pos="4853"/>
          <w:tab w:val="center" w:pos="5561"/>
          <w:tab w:val="center" w:pos="6269"/>
          <w:tab w:val="center" w:pos="6977"/>
          <w:tab w:val="right" w:pos="9074"/>
        </w:tabs>
        <w:spacing w:after="119" w:line="259" w:lineRule="auto"/>
        <w:ind w:right="-13"/>
        <w:jc w:val="left"/>
        <w:rPr>
          <w:szCs w:val="24"/>
        </w:rPr>
      </w:pPr>
      <w:r w:rsidRPr="009E5769">
        <w:rPr>
          <w:color w:val="2E2E2E"/>
          <w:szCs w:val="24"/>
        </w:rPr>
        <w:t>u</w:t>
      </w:r>
      <w:r>
        <w:rPr>
          <w:color w:val="2E2E2E"/>
          <w:szCs w:val="24"/>
        </w:rPr>
        <w:t>sunięciu</w:t>
      </w:r>
      <w:r w:rsidR="00D824F4" w:rsidRPr="009E5769">
        <w:rPr>
          <w:color w:val="2E2E2E"/>
          <w:szCs w:val="24"/>
        </w:rPr>
        <w:t xml:space="preserve"> zagrażających lub uszkodzonych gałęzi i konarów</w:t>
      </w:r>
      <w:r w:rsidR="009E5769">
        <w:rPr>
          <w:color w:val="2E2E2E"/>
          <w:szCs w:val="24"/>
        </w:rPr>
        <w:t>,</w:t>
      </w:r>
    </w:p>
    <w:p w:rsidR="009E5769" w:rsidRPr="009E5769" w:rsidRDefault="001E61D5" w:rsidP="009E5769">
      <w:pPr>
        <w:pStyle w:val="Akapitzlist"/>
        <w:numPr>
          <w:ilvl w:val="0"/>
          <w:numId w:val="7"/>
        </w:numPr>
        <w:tabs>
          <w:tab w:val="center" w:pos="4853"/>
          <w:tab w:val="center" w:pos="5561"/>
          <w:tab w:val="center" w:pos="6269"/>
          <w:tab w:val="center" w:pos="6977"/>
          <w:tab w:val="right" w:pos="9074"/>
        </w:tabs>
        <w:spacing w:after="119" w:line="259" w:lineRule="auto"/>
        <w:ind w:right="-13"/>
        <w:jc w:val="left"/>
        <w:rPr>
          <w:szCs w:val="24"/>
        </w:rPr>
      </w:pPr>
      <w:r w:rsidRPr="009E5769">
        <w:rPr>
          <w:color w:val="2E2E2E"/>
          <w:szCs w:val="24"/>
        </w:rPr>
        <w:t>u</w:t>
      </w:r>
      <w:r>
        <w:rPr>
          <w:color w:val="2E2E2E"/>
          <w:szCs w:val="24"/>
        </w:rPr>
        <w:t>sunięciu</w:t>
      </w:r>
      <w:r w:rsidR="00D824F4" w:rsidRPr="009E5769">
        <w:rPr>
          <w:color w:val="2E2E2E"/>
          <w:szCs w:val="24"/>
        </w:rPr>
        <w:t xml:space="preserve"> zagrażającego posuszu (obumarłych gałęzi oraz drze</w:t>
      </w:r>
      <w:r w:rsidR="009E5769" w:rsidRPr="009E5769">
        <w:rPr>
          <w:color w:val="2E2E2E"/>
          <w:szCs w:val="24"/>
        </w:rPr>
        <w:t>w</w:t>
      </w:r>
      <w:r w:rsidR="009E5769">
        <w:rPr>
          <w:color w:val="2E2E2E"/>
          <w:szCs w:val="24"/>
        </w:rPr>
        <w:t>,</w:t>
      </w:r>
    </w:p>
    <w:p w:rsidR="00D824F4" w:rsidRPr="005E213D" w:rsidRDefault="009E5769" w:rsidP="009E5769">
      <w:pPr>
        <w:pStyle w:val="Akapitzlist"/>
        <w:numPr>
          <w:ilvl w:val="0"/>
          <w:numId w:val="7"/>
        </w:numPr>
        <w:tabs>
          <w:tab w:val="center" w:pos="4853"/>
          <w:tab w:val="center" w:pos="5561"/>
          <w:tab w:val="center" w:pos="6269"/>
          <w:tab w:val="center" w:pos="6977"/>
          <w:tab w:val="right" w:pos="9074"/>
        </w:tabs>
        <w:spacing w:after="119" w:line="259" w:lineRule="auto"/>
        <w:ind w:right="-13"/>
        <w:jc w:val="left"/>
        <w:rPr>
          <w:szCs w:val="24"/>
        </w:rPr>
      </w:pPr>
      <w:r>
        <w:rPr>
          <w:color w:val="2E2E2E"/>
          <w:szCs w:val="24"/>
        </w:rPr>
        <w:t>wykon</w:t>
      </w:r>
      <w:r w:rsidR="001E61D5">
        <w:rPr>
          <w:color w:val="2E2E2E"/>
          <w:szCs w:val="24"/>
        </w:rPr>
        <w:t>aniu</w:t>
      </w:r>
      <w:r>
        <w:rPr>
          <w:color w:val="2E2E2E"/>
          <w:szCs w:val="24"/>
        </w:rPr>
        <w:t xml:space="preserve"> cięć</w:t>
      </w:r>
      <w:r w:rsidR="00D824F4" w:rsidRPr="009E5769">
        <w:rPr>
          <w:color w:val="2E2E2E"/>
          <w:szCs w:val="24"/>
        </w:rPr>
        <w:t xml:space="preserve"> ograniczając</w:t>
      </w:r>
      <w:r>
        <w:rPr>
          <w:color w:val="2E2E2E"/>
          <w:szCs w:val="24"/>
        </w:rPr>
        <w:t>ych</w:t>
      </w:r>
      <w:r w:rsidR="00D824F4" w:rsidRPr="009E5769">
        <w:rPr>
          <w:color w:val="2E2E2E"/>
          <w:szCs w:val="24"/>
        </w:rPr>
        <w:t xml:space="preserve"> rozmiary drzew, w zależności od potrzeb, jednocześnie zachowując naturalny pokrój drzewa</w:t>
      </w:r>
    </w:p>
    <w:p w:rsidR="005E213D" w:rsidRDefault="005E213D" w:rsidP="005E213D">
      <w:pPr>
        <w:tabs>
          <w:tab w:val="center" w:pos="4853"/>
          <w:tab w:val="center" w:pos="5561"/>
          <w:tab w:val="center" w:pos="6269"/>
          <w:tab w:val="center" w:pos="6977"/>
          <w:tab w:val="right" w:pos="9074"/>
        </w:tabs>
        <w:spacing w:after="119" w:line="259" w:lineRule="auto"/>
        <w:ind w:left="0" w:right="-13" w:firstLine="0"/>
        <w:jc w:val="left"/>
        <w:rPr>
          <w:szCs w:val="24"/>
        </w:rPr>
      </w:pPr>
      <w:r>
        <w:rPr>
          <w:szCs w:val="24"/>
        </w:rPr>
        <w:t>przy zastosowaniu następujących  zabiegów:</w:t>
      </w:r>
    </w:p>
    <w:p w:rsidR="00D36368" w:rsidRDefault="00906810">
      <w:pPr>
        <w:numPr>
          <w:ilvl w:val="0"/>
          <w:numId w:val="1"/>
        </w:numPr>
        <w:ind w:right="0"/>
      </w:pPr>
      <w:r>
        <w:rPr>
          <w:b/>
        </w:rPr>
        <w:t>Cięcia pielęgnacyjne drzew</w:t>
      </w:r>
      <w:r>
        <w:t xml:space="preserve"> – zabiegi mające cel formujący, prześwietlający, sanitarny, korygujący lub odmładzający koronę drzewa, polegające na usunięciu z korony drzewa żywych i/lub martwych pędów, gałęzi lub konarów przy zachowaniu charakterystycznego dla drzewa pokroju</w:t>
      </w:r>
      <w:r w:rsidR="0041412E">
        <w:t>.</w:t>
      </w:r>
      <w:r>
        <w:t xml:space="preserve"> </w:t>
      </w:r>
    </w:p>
    <w:p w:rsidR="00D36368" w:rsidRDefault="00906810">
      <w:pPr>
        <w:numPr>
          <w:ilvl w:val="0"/>
          <w:numId w:val="1"/>
        </w:numPr>
        <w:ind w:right="0"/>
      </w:pPr>
      <w:r>
        <w:rPr>
          <w:b/>
        </w:rPr>
        <w:t>Cięcia techniczne drzew (redukcje koron)</w:t>
      </w:r>
      <w:r>
        <w:t xml:space="preserve"> – zabiegi mające na celu likwidację zagrożenia bezpieczeństwa ludzi i mienia </w:t>
      </w:r>
      <w:r w:rsidR="001F1CBF">
        <w:t xml:space="preserve">oraz </w:t>
      </w:r>
      <w:r>
        <w:t xml:space="preserve">zabiegi zmierzające do niwelowania wad budowy korony, poprawiające statykę drzewa. </w:t>
      </w:r>
    </w:p>
    <w:p w:rsidR="005E213D" w:rsidRDefault="00906810" w:rsidP="005E213D">
      <w:pPr>
        <w:numPr>
          <w:ilvl w:val="0"/>
          <w:numId w:val="1"/>
        </w:numPr>
        <w:ind w:right="0"/>
      </w:pPr>
      <w:r>
        <w:rPr>
          <w:b/>
        </w:rPr>
        <w:t xml:space="preserve">Cięcia techniczne pojedynczych konarów, gałęzi i pędów </w:t>
      </w:r>
      <w:r>
        <w:t xml:space="preserve">– zabiegi mające na celu likwidację zagrożenia bezpieczeństwa ludzi i mienia dot. usuwania suchych lub </w:t>
      </w:r>
      <w:r>
        <w:lastRenderedPageBreak/>
        <w:t xml:space="preserve">zawieszonych konarów i gałęzi </w:t>
      </w:r>
      <w:r w:rsidR="0041412E">
        <w:t>wzdłuż ogrodzenia  od str.  wschodniej, północnej i południowej cmentarza.</w:t>
      </w:r>
      <w:r>
        <w:rPr>
          <w:b/>
        </w:rPr>
        <w:t xml:space="preserve"> </w:t>
      </w:r>
    </w:p>
    <w:p w:rsidR="00D36368" w:rsidRDefault="005E213D" w:rsidP="005E213D">
      <w:pPr>
        <w:ind w:right="0"/>
      </w:pPr>
      <w:r>
        <w:rPr>
          <w:b/>
        </w:rPr>
        <w:t>III</w:t>
      </w:r>
      <w:r w:rsidRPr="005E213D">
        <w:t>.</w:t>
      </w:r>
      <w:r>
        <w:t xml:space="preserve"> </w:t>
      </w:r>
      <w:r w:rsidR="008B593A">
        <w:t xml:space="preserve">Wszystkie prace przy drzewach </w:t>
      </w:r>
      <w:r w:rsidR="00906810">
        <w:t xml:space="preserve">należy prowadzić zgodnie z aktualną, współczesną wiedzą w zakresie prawidłowej </w:t>
      </w:r>
      <w:r w:rsidR="008B593A">
        <w:t>pielęgnacji i wycinki drzew</w:t>
      </w:r>
      <w:r w:rsidR="0031464A">
        <w:t xml:space="preserve"> ( w</w:t>
      </w:r>
      <w:r w:rsidR="008E0E46">
        <w:t xml:space="preserve"> </w:t>
      </w:r>
      <w:r w:rsidR="0031464A">
        <w:t>tym przestrzeganie okresu lęgowego ptaków</w:t>
      </w:r>
      <w:r w:rsidR="008E0E46">
        <w:t>)</w:t>
      </w:r>
      <w:r w:rsidR="00906810">
        <w:t xml:space="preserve">, a także </w:t>
      </w:r>
      <w:r w:rsidR="008E0E46">
        <w:t xml:space="preserve">z </w:t>
      </w:r>
      <w:r w:rsidR="00906810">
        <w:t xml:space="preserve">zachowaniem poniższych zasad: </w:t>
      </w:r>
    </w:p>
    <w:p w:rsidR="00D36368" w:rsidRDefault="00906810">
      <w:pPr>
        <w:numPr>
          <w:ilvl w:val="1"/>
          <w:numId w:val="1"/>
        </w:numPr>
        <w:spacing w:after="130" w:line="259" w:lineRule="auto"/>
        <w:ind w:right="0" w:hanging="360"/>
      </w:pPr>
      <w:r>
        <w:t>zachowanie charakterystycznego pokroju drzewa/krzewu (wyjątek cięcia techniczne)</w:t>
      </w:r>
      <w:r w:rsidR="005E213D">
        <w:t>,</w:t>
      </w:r>
      <w:r>
        <w:t xml:space="preserve"> </w:t>
      </w:r>
    </w:p>
    <w:p w:rsidR="00D36368" w:rsidRDefault="00906810">
      <w:pPr>
        <w:numPr>
          <w:ilvl w:val="1"/>
          <w:numId w:val="1"/>
        </w:numPr>
        <w:spacing w:after="128" w:line="259" w:lineRule="auto"/>
        <w:ind w:right="0" w:hanging="360"/>
      </w:pPr>
      <w:r>
        <w:t>ograniczenie usuwania i skracania gałęzi żywych do niezbędnego minimum</w:t>
      </w:r>
      <w:r w:rsidR="005E213D">
        <w:t>,</w:t>
      </w:r>
      <w:r>
        <w:t xml:space="preserve"> </w:t>
      </w:r>
    </w:p>
    <w:p w:rsidR="00D36368" w:rsidRDefault="00906810">
      <w:pPr>
        <w:numPr>
          <w:ilvl w:val="1"/>
          <w:numId w:val="1"/>
        </w:numPr>
        <w:spacing w:after="78" w:line="259" w:lineRule="auto"/>
        <w:ind w:right="0" w:hanging="360"/>
      </w:pPr>
      <w:r>
        <w:t>podczas jednorazowego cięcia usuwać nie więcej niż 15% żywej korony</w:t>
      </w:r>
      <w:r w:rsidR="005E213D">
        <w:t>,</w:t>
      </w:r>
      <w:r>
        <w:t xml:space="preserve">                    </w:t>
      </w:r>
    </w:p>
    <w:p w:rsidR="008E0E46" w:rsidRDefault="00906810" w:rsidP="008E0E46">
      <w:pPr>
        <w:numPr>
          <w:ilvl w:val="1"/>
          <w:numId w:val="1"/>
        </w:numPr>
        <w:spacing w:after="130" w:line="259" w:lineRule="auto"/>
        <w:ind w:right="0" w:hanging="360"/>
      </w:pPr>
      <w:r>
        <w:t xml:space="preserve">cięcia </w:t>
      </w:r>
      <w:r w:rsidR="005C5EE1">
        <w:t>drzew, gałęzi i konarów wykonywać  metodą sekcyj</w:t>
      </w:r>
      <w:r w:rsidR="005E213D">
        <w:t>n</w:t>
      </w:r>
      <w:r w:rsidR="005C5EE1">
        <w:t>ą</w:t>
      </w:r>
      <w:r>
        <w:t>”</w:t>
      </w:r>
      <w:r w:rsidR="008E0E46">
        <w:t>,</w:t>
      </w:r>
      <w:r>
        <w:t xml:space="preserve"> </w:t>
      </w:r>
      <w:r w:rsidR="008E0E46">
        <w:t xml:space="preserve">powierzchnia rany powinna być gładka, </w:t>
      </w:r>
    </w:p>
    <w:p w:rsidR="00D36368" w:rsidRDefault="00906810">
      <w:pPr>
        <w:numPr>
          <w:ilvl w:val="1"/>
          <w:numId w:val="1"/>
        </w:numPr>
        <w:spacing w:after="130" w:line="259" w:lineRule="auto"/>
        <w:ind w:right="0" w:hanging="360"/>
      </w:pPr>
      <w:bookmarkStart w:id="0" w:name="_GoBack"/>
      <w:bookmarkEnd w:id="0"/>
      <w:r>
        <w:t>gałęzie martwe usuwać bez uszkodzenia tkanki żywej</w:t>
      </w:r>
      <w:r w:rsidR="005E213D">
        <w:t>,</w:t>
      </w:r>
      <w:r>
        <w:t xml:space="preserve"> </w:t>
      </w:r>
    </w:p>
    <w:p w:rsidR="00D36368" w:rsidRDefault="00906810">
      <w:pPr>
        <w:numPr>
          <w:ilvl w:val="1"/>
          <w:numId w:val="1"/>
        </w:numPr>
        <w:ind w:right="0" w:hanging="360"/>
      </w:pPr>
      <w:r>
        <w:t>zachowanie porządku na terenie prowadzenia prac oraz właściwego oznakowania</w:t>
      </w:r>
      <w:r w:rsidR="005E213D">
        <w:t xml:space="preserve">                       i zabezpieczenia,</w:t>
      </w:r>
      <w:r>
        <w:t xml:space="preserve"> </w:t>
      </w:r>
    </w:p>
    <w:p w:rsidR="00D36368" w:rsidRDefault="00906810">
      <w:pPr>
        <w:numPr>
          <w:ilvl w:val="1"/>
          <w:numId w:val="1"/>
        </w:numPr>
        <w:ind w:right="0" w:hanging="360"/>
      </w:pPr>
      <w:r>
        <w:t xml:space="preserve">prowadzenie prac w sposób nie powodujący zniszczenia miejsca ich wykonania, a po zakończeniu prac uprzątnięcie, przywrócenie stanu pierwotnego oraz usunięcie ewentualnych zniszczeń zgodnie ze wskazaniami Zamawiającego.  </w:t>
      </w:r>
    </w:p>
    <w:p w:rsidR="001F1CBF" w:rsidRDefault="001F1CBF" w:rsidP="001F1CBF">
      <w:pPr>
        <w:pStyle w:val="Akapitzlist"/>
        <w:ind w:left="370" w:firstLine="0"/>
        <w:rPr>
          <w:rFonts w:eastAsiaTheme="minorHAnsi"/>
          <w:lang w:eastAsia="en-US"/>
        </w:rPr>
      </w:pPr>
      <w:r w:rsidRPr="001F1CBF">
        <w:rPr>
          <w:rFonts w:eastAsiaTheme="minorHAnsi"/>
          <w:lang w:eastAsia="en-US"/>
        </w:rPr>
        <w:t xml:space="preserve">    </w:t>
      </w:r>
    </w:p>
    <w:p w:rsidR="001F1CBF" w:rsidRDefault="001F1CBF" w:rsidP="001F1CBF">
      <w:pPr>
        <w:pStyle w:val="Akapitzlist"/>
        <w:ind w:left="370" w:firstLine="0"/>
        <w:rPr>
          <w:rFonts w:eastAsiaTheme="minorHAnsi"/>
          <w:lang w:eastAsia="en-US"/>
        </w:rPr>
      </w:pPr>
    </w:p>
    <w:p w:rsidR="001F1CBF" w:rsidRDefault="001F1CBF" w:rsidP="001F1CBF">
      <w:pPr>
        <w:pStyle w:val="Akapitzlist"/>
        <w:ind w:left="370" w:firstLine="0"/>
        <w:rPr>
          <w:rFonts w:eastAsiaTheme="minorHAnsi"/>
          <w:lang w:eastAsia="en-US"/>
        </w:rPr>
      </w:pPr>
    </w:p>
    <w:p w:rsidR="001F1CBF" w:rsidRPr="001F1CBF" w:rsidRDefault="001F1CBF" w:rsidP="001F1CBF">
      <w:pPr>
        <w:pStyle w:val="Akapitzlist"/>
        <w:ind w:left="370" w:firstLine="0"/>
        <w:rPr>
          <w:iCs/>
        </w:rPr>
      </w:pPr>
      <w:r>
        <w:rPr>
          <w:rFonts w:eastAsiaTheme="minorHAnsi"/>
          <w:lang w:eastAsia="en-US"/>
        </w:rPr>
        <w:t xml:space="preserve">       </w:t>
      </w:r>
      <w:r w:rsidRPr="001F1CBF">
        <w:rPr>
          <w:rFonts w:eastAsiaTheme="minorHAnsi"/>
          <w:lang w:eastAsia="en-US"/>
        </w:rPr>
        <w:t xml:space="preserve"> </w:t>
      </w:r>
      <w:r w:rsidRPr="001F1CBF">
        <w:rPr>
          <w:iCs/>
        </w:rPr>
        <w:t xml:space="preserve">Zamawiający </w:t>
      </w:r>
      <w:r w:rsidRPr="001F1CBF">
        <w:rPr>
          <w:iCs/>
        </w:rPr>
        <w:tab/>
      </w:r>
      <w:r w:rsidRPr="001F1CBF">
        <w:rPr>
          <w:iCs/>
        </w:rPr>
        <w:tab/>
      </w:r>
      <w:r w:rsidRPr="001F1CBF">
        <w:rPr>
          <w:iCs/>
        </w:rPr>
        <w:tab/>
      </w:r>
      <w:r w:rsidRPr="001F1CBF">
        <w:rPr>
          <w:iCs/>
        </w:rPr>
        <w:tab/>
      </w:r>
      <w:r w:rsidRPr="001F1CBF">
        <w:rPr>
          <w:iCs/>
        </w:rPr>
        <w:tab/>
      </w:r>
      <w:r w:rsidRPr="001F1CBF">
        <w:rPr>
          <w:iCs/>
        </w:rPr>
        <w:tab/>
      </w:r>
      <w:r w:rsidRPr="001F1CBF">
        <w:rPr>
          <w:iCs/>
        </w:rPr>
        <w:tab/>
        <w:t>Wykonawca</w:t>
      </w:r>
    </w:p>
    <w:p w:rsidR="001F1CBF" w:rsidRPr="001F1CBF" w:rsidRDefault="001F1CBF" w:rsidP="001F1CBF">
      <w:pPr>
        <w:pStyle w:val="Akapitzlist"/>
        <w:ind w:left="370" w:firstLine="0"/>
        <w:rPr>
          <w:b/>
        </w:rPr>
      </w:pPr>
    </w:p>
    <w:p w:rsidR="00D36368" w:rsidRDefault="00906810">
      <w:pPr>
        <w:spacing w:after="117" w:line="259" w:lineRule="auto"/>
        <w:ind w:left="720" w:right="0" w:firstLine="0"/>
        <w:jc w:val="left"/>
      </w:pPr>
      <w:r>
        <w:t xml:space="preserve"> </w:t>
      </w:r>
    </w:p>
    <w:sectPr w:rsidR="00D36368">
      <w:footerReference w:type="even" r:id="rId7"/>
      <w:footerReference w:type="default" r:id="rId8"/>
      <w:footerReference w:type="first" r:id="rId9"/>
      <w:pgSz w:w="11900" w:h="16840"/>
      <w:pgMar w:top="1471" w:right="1410" w:bottom="1750" w:left="1416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88" w:rsidRDefault="00A57E88">
      <w:pPr>
        <w:spacing w:after="0" w:line="240" w:lineRule="auto"/>
      </w:pPr>
      <w:r>
        <w:separator/>
      </w:r>
    </w:p>
  </w:endnote>
  <w:endnote w:type="continuationSeparator" w:id="0">
    <w:p w:rsidR="00A57E88" w:rsidRDefault="00A5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68" w:rsidRDefault="00906810">
    <w:pPr>
      <w:tabs>
        <w:tab w:val="right" w:pos="907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68" w:rsidRDefault="00906810">
    <w:pPr>
      <w:tabs>
        <w:tab w:val="right" w:pos="907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E0E46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68" w:rsidRDefault="00906810">
    <w:pPr>
      <w:tabs>
        <w:tab w:val="right" w:pos="907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88" w:rsidRDefault="00A57E88">
      <w:pPr>
        <w:spacing w:after="0" w:line="240" w:lineRule="auto"/>
      </w:pPr>
      <w:r>
        <w:separator/>
      </w:r>
    </w:p>
  </w:footnote>
  <w:footnote w:type="continuationSeparator" w:id="0">
    <w:p w:rsidR="00A57E88" w:rsidRDefault="00A5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226B"/>
    <w:multiLevelType w:val="hybridMultilevel"/>
    <w:tmpl w:val="4F4A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0273"/>
    <w:multiLevelType w:val="hybridMultilevel"/>
    <w:tmpl w:val="3EC6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5606"/>
    <w:multiLevelType w:val="hybridMultilevel"/>
    <w:tmpl w:val="C0BA334C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43112FB3"/>
    <w:multiLevelType w:val="hybridMultilevel"/>
    <w:tmpl w:val="4006A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B54EB3"/>
    <w:multiLevelType w:val="hybridMultilevel"/>
    <w:tmpl w:val="DD0A4FDC"/>
    <w:lvl w:ilvl="0" w:tplc="3EE894C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4A2CA">
      <w:start w:val="1"/>
      <w:numFmt w:val="lowerLetter"/>
      <w:lvlText w:val="%2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4448C">
      <w:start w:val="1"/>
      <w:numFmt w:val="lowerRoman"/>
      <w:lvlText w:val="%3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8926C">
      <w:start w:val="1"/>
      <w:numFmt w:val="decimal"/>
      <w:lvlText w:val="%4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EB63C">
      <w:start w:val="1"/>
      <w:numFmt w:val="lowerLetter"/>
      <w:lvlText w:val="%5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24FCE">
      <w:start w:val="1"/>
      <w:numFmt w:val="lowerRoman"/>
      <w:lvlText w:val="%6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4C7C2">
      <w:start w:val="1"/>
      <w:numFmt w:val="decimal"/>
      <w:lvlText w:val="%7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A048A">
      <w:start w:val="1"/>
      <w:numFmt w:val="lowerLetter"/>
      <w:lvlText w:val="%8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CC24C">
      <w:start w:val="1"/>
      <w:numFmt w:val="lowerRoman"/>
      <w:lvlText w:val="%9"/>
      <w:lvlJc w:val="left"/>
      <w:pPr>
        <w:ind w:left="7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329A7"/>
    <w:multiLevelType w:val="hybridMultilevel"/>
    <w:tmpl w:val="42C021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C304BA"/>
    <w:multiLevelType w:val="hybridMultilevel"/>
    <w:tmpl w:val="F17E1FE6"/>
    <w:lvl w:ilvl="0" w:tplc="426484C4">
      <w:start w:val="1"/>
      <w:numFmt w:val="decimal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E66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569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8DB2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C7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8F8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68A8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A798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6955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68"/>
    <w:rsid w:val="001965B2"/>
    <w:rsid w:val="001E61D5"/>
    <w:rsid w:val="001F1CBF"/>
    <w:rsid w:val="0031464A"/>
    <w:rsid w:val="0041412E"/>
    <w:rsid w:val="004F57F4"/>
    <w:rsid w:val="005C5EE1"/>
    <w:rsid w:val="005E213D"/>
    <w:rsid w:val="008012E6"/>
    <w:rsid w:val="008B593A"/>
    <w:rsid w:val="008E0E46"/>
    <w:rsid w:val="00906810"/>
    <w:rsid w:val="0091106C"/>
    <w:rsid w:val="009E5769"/>
    <w:rsid w:val="00A57E88"/>
    <w:rsid w:val="00B75E82"/>
    <w:rsid w:val="00BC2D22"/>
    <w:rsid w:val="00C020E8"/>
    <w:rsid w:val="00CA1D7D"/>
    <w:rsid w:val="00CB510C"/>
    <w:rsid w:val="00D36368"/>
    <w:rsid w:val="00D72196"/>
    <w:rsid w:val="00D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3E5F5-C832-462E-B741-4F6B338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61" w:lineRule="auto"/>
      <w:ind w:left="37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F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Miejsca zabytkowe i cmentarze wycinka drzew</vt:lpstr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Miejsca zabytkowe i cmentarze wycinka drzew</dc:title>
  <dc:subject/>
  <dc:creator>ubogdanska</dc:creator>
  <cp:keywords/>
  <cp:lastModifiedBy>Olczyk Jolanta</cp:lastModifiedBy>
  <cp:revision>9</cp:revision>
  <dcterms:created xsi:type="dcterms:W3CDTF">2018-06-06T10:30:00Z</dcterms:created>
  <dcterms:modified xsi:type="dcterms:W3CDTF">2018-06-08T07:01:00Z</dcterms:modified>
</cp:coreProperties>
</file>