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4123" w14:textId="5966CB5A" w:rsidR="006539CA" w:rsidRPr="0055499C" w:rsidRDefault="006539CA" w:rsidP="0055499C">
      <w:pPr>
        <w:spacing w:line="240" w:lineRule="auto"/>
        <w:ind w:left="931" w:firstLine="5529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Załącznik nr 4 do SWZ</w:t>
      </w:r>
    </w:p>
    <w:p w14:paraId="4D93A080" w14:textId="0A075670" w:rsidR="0055499C" w:rsidRPr="0055499C" w:rsidRDefault="006539CA" w:rsidP="0055499C">
      <w:pPr>
        <w:jc w:val="both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sz w:val="22"/>
        </w:rPr>
        <w:t>Znak sprawy:</w:t>
      </w:r>
      <w:r w:rsidR="0055499C" w:rsidRPr="0055499C">
        <w:rPr>
          <w:rFonts w:ascii="Calibri" w:hAnsi="Calibri" w:cs="Calibri"/>
          <w:sz w:val="22"/>
        </w:rPr>
        <w:t xml:space="preserve"> MCPS</w:t>
      </w:r>
      <w:r w:rsidR="003C04F3">
        <w:rPr>
          <w:rFonts w:ascii="Calibri" w:hAnsi="Calibri" w:cs="Calibri"/>
          <w:sz w:val="22"/>
        </w:rPr>
        <w:t>-</w:t>
      </w:r>
      <w:r w:rsidR="00BB4C33">
        <w:rPr>
          <w:rFonts w:ascii="Calibri" w:hAnsi="Calibri" w:cs="Calibri"/>
          <w:sz w:val="22"/>
        </w:rPr>
        <w:t>WZ</w:t>
      </w:r>
      <w:r w:rsidR="0055499C" w:rsidRPr="0055499C">
        <w:rPr>
          <w:rFonts w:ascii="Calibri" w:hAnsi="Calibri" w:cs="Calibri"/>
          <w:sz w:val="22"/>
        </w:rPr>
        <w:t>/AM/351-</w:t>
      </w:r>
      <w:r w:rsidR="00BB4C33">
        <w:rPr>
          <w:rFonts w:ascii="Calibri" w:hAnsi="Calibri" w:cs="Calibri"/>
          <w:sz w:val="22"/>
        </w:rPr>
        <w:t>71</w:t>
      </w:r>
      <w:r w:rsidR="0055499C" w:rsidRPr="0055499C">
        <w:rPr>
          <w:rFonts w:ascii="Calibri" w:hAnsi="Calibri" w:cs="Calibri"/>
          <w:sz w:val="22"/>
        </w:rPr>
        <w:t>/2023 TP/U</w:t>
      </w:r>
    </w:p>
    <w:p w14:paraId="6079B7BA" w14:textId="33813F1E" w:rsidR="006539CA" w:rsidRPr="0055499C" w:rsidRDefault="006539CA" w:rsidP="0055499C">
      <w:pPr>
        <w:spacing w:line="240" w:lineRule="auto"/>
        <w:rPr>
          <w:rFonts w:ascii="Calibri" w:hAnsi="Calibri" w:cs="Calibri"/>
          <w:sz w:val="22"/>
        </w:rPr>
      </w:pPr>
    </w:p>
    <w:p w14:paraId="6D500969" w14:textId="77777777" w:rsidR="009D743F" w:rsidRPr="0055499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216AB94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3DEA65E1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55499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55499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252A25D8" w:rsidR="007E25BD" w:rsidRPr="0055499C" w:rsidRDefault="006A3131" w:rsidP="006A3131">
      <w:pPr>
        <w:ind w:left="4678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ul. Grzybowska 80/82, 00-844 Warszawa,</w:t>
      </w:r>
    </w:p>
    <w:p w14:paraId="55C13530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55499C" w:rsidRDefault="00530988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WYKONAWCA</w:t>
      </w:r>
      <w:r w:rsidR="007936D6" w:rsidRPr="0055499C">
        <w:rPr>
          <w:rFonts w:ascii="Calibri" w:hAnsi="Calibri" w:cs="Calibri"/>
          <w:sz w:val="22"/>
        </w:rPr>
        <w:t>:</w:t>
      </w:r>
    </w:p>
    <w:p w14:paraId="58F8E73E" w14:textId="665C8DBC" w:rsidR="00635A3D" w:rsidRPr="0055499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55499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55499C" w:rsidRDefault="007118F0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55499C" w:rsidRDefault="00FB7965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55499C">
        <w:rPr>
          <w:rFonts w:ascii="Calibri" w:hAnsi="Calibri" w:cs="Calibri"/>
          <w:i/>
          <w:sz w:val="22"/>
        </w:rPr>
        <w:t xml:space="preserve">NIP/PESEL, </w:t>
      </w:r>
      <w:r w:rsidR="007118F0" w:rsidRPr="0055499C">
        <w:rPr>
          <w:rFonts w:ascii="Calibri" w:hAnsi="Calibri" w:cs="Calibri"/>
          <w:i/>
          <w:sz w:val="22"/>
        </w:rPr>
        <w:t>KRS/</w:t>
      </w:r>
      <w:proofErr w:type="spellStart"/>
      <w:r w:rsidR="007118F0" w:rsidRPr="0055499C">
        <w:rPr>
          <w:rFonts w:ascii="Calibri" w:hAnsi="Calibri" w:cs="Calibri"/>
          <w:i/>
          <w:sz w:val="22"/>
        </w:rPr>
        <w:t>CEiDG</w:t>
      </w:r>
      <w:proofErr w:type="spellEnd"/>
      <w:r w:rsidR="007118F0" w:rsidRPr="0055499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55499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55499C" w:rsidRDefault="007936D6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reprezentowany przez</w:t>
      </w:r>
      <w:r w:rsidRPr="0055499C">
        <w:rPr>
          <w:rFonts w:ascii="Calibri" w:hAnsi="Calibri" w:cs="Calibri"/>
          <w:sz w:val="22"/>
        </w:rPr>
        <w:t>:</w:t>
      </w:r>
    </w:p>
    <w:p w14:paraId="3DFAD12A" w14:textId="77777777" w:rsidR="00C4103F" w:rsidRPr="0055499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55499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55499C" w:rsidRDefault="007936D6" w:rsidP="00035966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>(imię, nazwisko, stanowisko/</w:t>
      </w:r>
      <w:r w:rsidR="00E15D59" w:rsidRPr="0055499C">
        <w:rPr>
          <w:rFonts w:ascii="Calibri" w:hAnsi="Calibri" w:cs="Calibri"/>
          <w:i/>
          <w:sz w:val="22"/>
        </w:rPr>
        <w:t>podstawa do reprezentacji</w:t>
      </w:r>
      <w:r w:rsidRPr="0055499C">
        <w:rPr>
          <w:rFonts w:ascii="Calibri" w:hAnsi="Calibri" w:cs="Calibri"/>
          <w:i/>
          <w:sz w:val="22"/>
        </w:rPr>
        <w:t>)</w:t>
      </w:r>
    </w:p>
    <w:p w14:paraId="5134549C" w14:textId="77777777" w:rsidR="00484F88" w:rsidRPr="0055499C" w:rsidRDefault="00484F88" w:rsidP="00035966">
      <w:pPr>
        <w:rPr>
          <w:rFonts w:ascii="Calibri" w:hAnsi="Calibri" w:cs="Calibri"/>
          <w:sz w:val="22"/>
        </w:rPr>
      </w:pPr>
    </w:p>
    <w:p w14:paraId="6F95A8CC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685B751F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55499C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>OŚWIADCZENIE WYKONAWCY</w:t>
      </w:r>
    </w:p>
    <w:p w14:paraId="4CA052A6" w14:textId="059EF7D9" w:rsidR="00FB6D33" w:rsidRPr="0055499C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55499C">
        <w:rPr>
          <w:rFonts w:ascii="Calibri" w:hAnsi="Calibri" w:cs="Calibri"/>
          <w:b w:val="0"/>
          <w:sz w:val="22"/>
          <w:szCs w:val="22"/>
        </w:rPr>
        <w:t>września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55499C">
        <w:rPr>
          <w:rFonts w:ascii="Calibri" w:hAnsi="Calibri" w:cs="Calibri"/>
          <w:b w:val="0"/>
          <w:sz w:val="22"/>
          <w:szCs w:val="22"/>
        </w:rPr>
        <w:t>19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55499C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55499C">
        <w:rPr>
          <w:rFonts w:ascii="Calibri" w:hAnsi="Calibri" w:cs="Calibri"/>
          <w:b w:val="0"/>
          <w:sz w:val="22"/>
          <w:szCs w:val="22"/>
        </w:rPr>
        <w:t>)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dotyczące </w:t>
      </w:r>
      <w:r w:rsidR="005A347E" w:rsidRPr="0055499C">
        <w:rPr>
          <w:rFonts w:ascii="Calibri" w:hAnsi="Calibri" w:cs="Calibri"/>
          <w:b w:val="0"/>
          <w:sz w:val="22"/>
          <w:szCs w:val="22"/>
        </w:rPr>
        <w:t xml:space="preserve">spełniania warunków udziału w postępowaniu oraz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55499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55499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 xml:space="preserve">OŚWIADCZENIE WYKONAWCY DOTYCZĄCE SPEŁNIANIA WARUNKÓW UDZIAŁU </w:t>
      </w:r>
      <w:r w:rsidRPr="0055499C">
        <w:rPr>
          <w:rFonts w:ascii="Calibri" w:hAnsi="Calibri" w:cs="Calibr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BB4C33" w:rsidRDefault="005A347E" w:rsidP="005A347E">
      <w:pPr>
        <w:rPr>
          <w:rFonts w:ascii="Calibri" w:hAnsi="Calibri" w:cs="Calibri"/>
          <w:sz w:val="22"/>
        </w:rPr>
      </w:pPr>
    </w:p>
    <w:p w14:paraId="6CC8E7C3" w14:textId="07D8AF7D" w:rsidR="005A347E" w:rsidRPr="00BB4C33" w:rsidRDefault="005A347E" w:rsidP="00BB4C33">
      <w:pPr>
        <w:rPr>
          <w:rFonts w:ascii="Calibri" w:hAnsi="Calibri" w:cs="Calibri"/>
          <w:sz w:val="22"/>
        </w:rPr>
      </w:pPr>
      <w:r w:rsidRPr="00BB4C33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BB4C33">
        <w:rPr>
          <w:rFonts w:ascii="Calibri" w:hAnsi="Calibri" w:cs="Calibri"/>
          <w:sz w:val="22"/>
        </w:rPr>
        <w:t xml:space="preserve">pn. </w:t>
      </w:r>
      <w:r w:rsidR="00BB4C33" w:rsidRPr="00BB4C33">
        <w:rPr>
          <w:rFonts w:ascii="Calibri" w:hAnsi="Calibri" w:cs="Calibri"/>
          <w:sz w:val="22"/>
        </w:rPr>
        <w:t>„</w:t>
      </w:r>
      <w:r w:rsidR="00BB4C33" w:rsidRPr="00BB4C33">
        <w:rPr>
          <w:rFonts w:ascii="Calibri" w:hAnsi="Calibri" w:cs="Calibri"/>
          <w:b/>
          <w:sz w:val="22"/>
        </w:rPr>
        <w:t>Opracowanie i przeprowadzenie kampanii społecznej zwracającej uwagę na osoby z niepełnosprawnościami…”</w:t>
      </w:r>
      <w:r w:rsidR="00FD6098" w:rsidRPr="00BB4C33">
        <w:rPr>
          <w:rFonts w:ascii="Calibri" w:hAnsi="Calibri" w:cs="Calibri"/>
          <w:sz w:val="22"/>
        </w:rPr>
        <w:t xml:space="preserve">, </w:t>
      </w:r>
      <w:r w:rsidR="006A3131" w:rsidRPr="00BB4C33">
        <w:rPr>
          <w:rFonts w:ascii="Calibri" w:hAnsi="Calibri" w:cs="Calibri"/>
          <w:sz w:val="22"/>
        </w:rPr>
        <w:t>prowadzonego przez Mazowieckie Centrum Polityki Społecznej</w:t>
      </w:r>
    </w:p>
    <w:p w14:paraId="72700F6F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500D0F3B" w14:textId="2D28656B" w:rsidR="005A347E" w:rsidRPr="0055499C" w:rsidRDefault="00EA1F1B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Oświadczam, że spełniam warunki</w:t>
      </w:r>
      <w:r w:rsidR="005A347E" w:rsidRPr="0055499C">
        <w:rPr>
          <w:rFonts w:ascii="Calibri" w:hAnsi="Calibri" w:cs="Calibri"/>
          <w:sz w:val="22"/>
        </w:rPr>
        <w:t xml:space="preserve"> udzi</w:t>
      </w:r>
      <w:r w:rsidRPr="0055499C">
        <w:rPr>
          <w:rFonts w:ascii="Calibri" w:hAnsi="Calibri" w:cs="Calibri"/>
          <w:sz w:val="22"/>
        </w:rPr>
        <w:t>ału w postępowaniu określone</w:t>
      </w:r>
      <w:r w:rsidR="005A347E" w:rsidRPr="0055499C">
        <w:rPr>
          <w:rFonts w:ascii="Calibri" w:hAnsi="Calibri" w:cs="Calibri"/>
          <w:sz w:val="22"/>
        </w:rPr>
        <w:t xml:space="preserve"> p</w:t>
      </w:r>
      <w:r w:rsidRPr="0055499C">
        <w:rPr>
          <w:rFonts w:ascii="Calibri" w:hAnsi="Calibri" w:cs="Calibri"/>
          <w:sz w:val="22"/>
        </w:rPr>
        <w:t xml:space="preserve">rzez Zamawiającego w § </w:t>
      </w:r>
      <w:r w:rsidR="00144D98" w:rsidRPr="0055499C">
        <w:rPr>
          <w:rFonts w:ascii="Calibri" w:hAnsi="Calibri" w:cs="Calibri"/>
          <w:sz w:val="22"/>
        </w:rPr>
        <w:t>10</w:t>
      </w:r>
      <w:r w:rsidRPr="0055499C">
        <w:rPr>
          <w:rFonts w:ascii="Calibri" w:hAnsi="Calibri" w:cs="Calibri"/>
          <w:sz w:val="22"/>
        </w:rPr>
        <w:t xml:space="preserve"> ust. 1  </w:t>
      </w:r>
      <w:r w:rsidR="005A347E" w:rsidRPr="0055499C">
        <w:rPr>
          <w:rFonts w:ascii="Calibri" w:hAnsi="Calibri" w:cs="Calibri"/>
          <w:sz w:val="22"/>
        </w:rPr>
        <w:t xml:space="preserve">specyfikacji warunków zamówienia (SWZ). </w:t>
      </w:r>
    </w:p>
    <w:p w14:paraId="27E33C76" w14:textId="77777777" w:rsidR="00D66799" w:rsidRPr="0055499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55499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55499C" w:rsidRDefault="009A29DD" w:rsidP="00144D98">
      <w:pPr>
        <w:rPr>
          <w:rFonts w:ascii="Calibri" w:hAnsi="Calibri" w:cs="Calibri"/>
          <w:sz w:val="22"/>
        </w:rPr>
      </w:pPr>
    </w:p>
    <w:p w14:paraId="13079784" w14:textId="75175E88" w:rsidR="00D409DE" w:rsidRPr="0055499C" w:rsidRDefault="00F014B6" w:rsidP="00C4247B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Na potrzeby postę</w:t>
      </w:r>
      <w:r w:rsidR="008D0487" w:rsidRPr="0055499C">
        <w:rPr>
          <w:rFonts w:ascii="Calibri" w:hAnsi="Calibri" w:cs="Calibri"/>
          <w:sz w:val="22"/>
        </w:rPr>
        <w:t xml:space="preserve">powania o udzielenie </w:t>
      </w:r>
      <w:r w:rsidR="00F053EC" w:rsidRPr="0055499C">
        <w:rPr>
          <w:rFonts w:ascii="Calibri" w:hAnsi="Calibri" w:cs="Calibri"/>
          <w:sz w:val="22"/>
        </w:rPr>
        <w:t xml:space="preserve">zamówienia </w:t>
      </w:r>
      <w:r w:rsidR="007936D6" w:rsidRPr="0055499C">
        <w:rPr>
          <w:rFonts w:ascii="Calibri" w:hAnsi="Calibri" w:cs="Calibri"/>
          <w:sz w:val="22"/>
        </w:rPr>
        <w:t>publicznego</w:t>
      </w:r>
      <w:r w:rsidR="00FB6D33" w:rsidRPr="0055499C">
        <w:rPr>
          <w:rFonts w:ascii="Calibri" w:hAnsi="Calibri" w:cs="Calibri"/>
          <w:sz w:val="22"/>
        </w:rPr>
        <w:t xml:space="preserve"> </w:t>
      </w:r>
      <w:r w:rsidR="00ED2DE9" w:rsidRPr="0055499C">
        <w:rPr>
          <w:rFonts w:ascii="Calibri" w:hAnsi="Calibri" w:cs="Calibri"/>
          <w:sz w:val="22"/>
        </w:rPr>
        <w:t>pn.</w:t>
      </w:r>
      <w:r w:rsidR="00FD6098" w:rsidRPr="0055499C">
        <w:rPr>
          <w:rFonts w:ascii="Calibri" w:hAnsi="Calibri" w:cs="Calibri"/>
          <w:sz w:val="22"/>
        </w:rPr>
        <w:t xml:space="preserve"> </w:t>
      </w:r>
      <w:r w:rsidR="00C4247B" w:rsidRPr="00BB4C33">
        <w:rPr>
          <w:rFonts w:ascii="Calibri" w:hAnsi="Calibri" w:cs="Calibri"/>
          <w:sz w:val="22"/>
        </w:rPr>
        <w:t>„</w:t>
      </w:r>
      <w:r w:rsidR="00C4247B" w:rsidRPr="00BB4C33">
        <w:rPr>
          <w:rFonts w:ascii="Calibri" w:hAnsi="Calibri" w:cs="Calibri"/>
          <w:b/>
          <w:sz w:val="22"/>
        </w:rPr>
        <w:t>Opracowanie i przeprowadzenie kampanii społecznej zwracającej uwagę na osoby z niepełnosprawnościami…”</w:t>
      </w:r>
      <w:r w:rsidR="00C4247B" w:rsidRPr="00BB4C33">
        <w:rPr>
          <w:rFonts w:ascii="Calibri" w:hAnsi="Calibri" w:cs="Calibri"/>
          <w:sz w:val="22"/>
        </w:rPr>
        <w:t>,</w:t>
      </w:r>
      <w:r w:rsidR="008D0487" w:rsidRPr="0055499C">
        <w:rPr>
          <w:rFonts w:ascii="Calibri" w:hAnsi="Calibri" w:cs="Calibri"/>
          <w:i/>
          <w:sz w:val="22"/>
        </w:rPr>
        <w:t xml:space="preserve"> </w:t>
      </w:r>
      <w:r w:rsidR="008D0487" w:rsidRPr="0055499C">
        <w:rPr>
          <w:rFonts w:ascii="Calibri" w:hAnsi="Calibri" w:cs="Calibri"/>
          <w:sz w:val="22"/>
        </w:rPr>
        <w:t xml:space="preserve">prowadzonego przez </w:t>
      </w:r>
      <w:r w:rsidR="006A3131" w:rsidRPr="0055499C">
        <w:rPr>
          <w:rFonts w:ascii="Calibri" w:hAnsi="Calibri" w:cs="Calibri"/>
          <w:sz w:val="22"/>
        </w:rPr>
        <w:t>Mazowieckie Centrum Polityki Społecznej</w:t>
      </w:r>
      <w:r w:rsidR="00500358" w:rsidRPr="0055499C">
        <w:rPr>
          <w:rFonts w:ascii="Calibri" w:hAnsi="Calibri" w:cs="Calibri"/>
          <w:i/>
          <w:sz w:val="22"/>
        </w:rPr>
        <w:t xml:space="preserve">, </w:t>
      </w:r>
      <w:r w:rsidR="00500358" w:rsidRPr="0055499C">
        <w:rPr>
          <w:rFonts w:ascii="Calibri" w:hAnsi="Calibri" w:cs="Calibri"/>
          <w:sz w:val="22"/>
        </w:rPr>
        <w:t>oświadczam, co następuje:</w:t>
      </w:r>
    </w:p>
    <w:p w14:paraId="2A2137BE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lastRenderedPageBreak/>
        <w:t xml:space="preserve"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 </w:t>
      </w:r>
    </w:p>
    <w:p w14:paraId="7C4A0009" w14:textId="25C159C1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https://ems.ms.gov.pl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3DF046D1" w14:textId="34743642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https://prod.ceidg.gov.pl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45D988FB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>(należy zaznaczyć właściwe)</w:t>
      </w:r>
    </w:p>
    <w:p w14:paraId="4568E2D8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</w:p>
    <w:p w14:paraId="5F70A9E5" w14:textId="0373EEC4" w:rsidR="005E16D6" w:rsidRPr="0055499C" w:rsidRDefault="00FD6098" w:rsidP="00FD6098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i 8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5499C">
        <w:rPr>
          <w:rFonts w:ascii="Calibri" w:hAnsi="Calibri" w:cs="Calibri"/>
          <w:bCs/>
          <w:sz w:val="22"/>
          <w:vertAlign w:val="superscript"/>
        </w:rPr>
        <w:t>*)</w:t>
      </w:r>
    </w:p>
    <w:p w14:paraId="50B0DEE9" w14:textId="438B0B6F" w:rsidR="00530988" w:rsidRPr="0055499C" w:rsidRDefault="00530988" w:rsidP="0004617A">
      <w:pPr>
        <w:rPr>
          <w:rFonts w:ascii="Calibri" w:hAnsi="Calibri" w:cs="Calibri"/>
          <w:b/>
          <w:sz w:val="22"/>
        </w:rPr>
      </w:pPr>
    </w:p>
    <w:p w14:paraId="48427000" w14:textId="1861B58E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777EB684" w14:textId="77777777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12F3405D" w14:textId="714DCCA6" w:rsidR="00144D98" w:rsidRPr="0055499C" w:rsidRDefault="00530988" w:rsidP="0004617A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*) wypełnić jeżeli dotyczy Wykonawcy składającego ofertę</w:t>
      </w:r>
    </w:p>
    <w:p w14:paraId="6A2CC7A4" w14:textId="44C69FF5" w:rsidR="0004617A" w:rsidRPr="0055499C" w:rsidRDefault="0004617A" w:rsidP="00ED2DE9">
      <w:pPr>
        <w:pStyle w:val="Nagwek3"/>
        <w:jc w:val="both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5499C" w:rsidRDefault="0004617A" w:rsidP="003461C7">
      <w:pPr>
        <w:jc w:val="center"/>
        <w:rPr>
          <w:rFonts w:ascii="Calibri" w:hAnsi="Calibri" w:cs="Calibri"/>
          <w:b/>
          <w:color w:val="FF0000"/>
          <w:sz w:val="22"/>
        </w:rPr>
      </w:pPr>
      <w:r w:rsidRPr="0055499C">
        <w:rPr>
          <w:rFonts w:ascii="Calibri" w:hAnsi="Calibri" w:cs="Calibri"/>
          <w:b/>
          <w:color w:val="FF0000"/>
          <w:sz w:val="22"/>
        </w:rPr>
        <w:t xml:space="preserve">TAK / NIE </w:t>
      </w:r>
    </w:p>
    <w:p w14:paraId="2CB93107" w14:textId="5770DC17" w:rsidR="0004617A" w:rsidRPr="0055499C" w:rsidRDefault="0004617A" w:rsidP="00ED2DE9">
      <w:pPr>
        <w:spacing w:before="240"/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Zgodnie z definicją MŚP określoną w Rozporządzeniu Komisji (UE) nr 651/2014 z dnia 17 czerwca 2014 r.:</w:t>
      </w:r>
      <w:r w:rsidR="00530988" w:rsidRPr="0055499C">
        <w:rPr>
          <w:rFonts w:ascii="Calibri" w:hAnsi="Calibri" w:cs="Calibri"/>
          <w:sz w:val="22"/>
        </w:rPr>
        <w:t>**)</w:t>
      </w:r>
    </w:p>
    <w:p w14:paraId="579AAFB6" w14:textId="7CB1E0E8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Mikroprzedsiębiorstwo: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55499C">
        <w:rPr>
          <w:rFonts w:ascii="Calibri" w:hAnsi="Calibri" w:cs="Calibri"/>
          <w:sz w:val="22"/>
        </w:rPr>
        <w:t>.</w:t>
      </w:r>
    </w:p>
    <w:p w14:paraId="6453AE9C" w14:textId="5D7D64D9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Małe 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55499C">
        <w:rPr>
          <w:rFonts w:ascii="Calibri" w:hAnsi="Calibri" w:cs="Calibri"/>
          <w:b/>
          <w:sz w:val="22"/>
        </w:rPr>
        <w:tab/>
      </w:r>
      <w:r w:rsidR="0004617A" w:rsidRPr="0055499C">
        <w:rPr>
          <w:rFonts w:ascii="Calibri" w:hAnsi="Calibri" w:cs="Calibri"/>
          <w:b/>
          <w:sz w:val="22"/>
        </w:rPr>
        <w:t>Średnie przedsiębiorstwa:</w:t>
      </w:r>
      <w:r w:rsidR="0004617A" w:rsidRPr="0055499C">
        <w:rPr>
          <w:rFonts w:ascii="Calibri" w:hAnsi="Calibri" w:cs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5499C" w:rsidRDefault="0004617A" w:rsidP="00144D98">
      <w:pPr>
        <w:rPr>
          <w:rFonts w:ascii="Calibri" w:hAnsi="Calibri" w:cs="Calibri"/>
          <w:i/>
          <w:sz w:val="22"/>
        </w:rPr>
      </w:pPr>
    </w:p>
    <w:p w14:paraId="6C43F6B3" w14:textId="77777777" w:rsidR="003461C7" w:rsidRPr="0055499C" w:rsidRDefault="003461C7" w:rsidP="00144D98">
      <w:pPr>
        <w:rPr>
          <w:rFonts w:ascii="Calibri" w:hAnsi="Calibri" w:cs="Calibri"/>
          <w:i/>
          <w:sz w:val="22"/>
        </w:rPr>
      </w:pPr>
    </w:p>
    <w:p w14:paraId="14E5CF4A" w14:textId="77777777" w:rsidR="0004617A" w:rsidRPr="0055499C" w:rsidRDefault="0004617A" w:rsidP="00144D98">
      <w:pPr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**) zaznaczyć określenie, które dotyczy Wykonawcy składającego ofertę</w:t>
      </w:r>
    </w:p>
    <w:sectPr w:rsidR="0004617A" w:rsidRPr="0055499C" w:rsidSect="0053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909" w14:textId="77777777" w:rsidR="007B709D" w:rsidRDefault="007B709D" w:rsidP="0038231F">
      <w:pPr>
        <w:spacing w:line="240" w:lineRule="auto"/>
      </w:pPr>
      <w:r>
        <w:separator/>
      </w:r>
    </w:p>
  </w:endnote>
  <w:endnote w:type="continuationSeparator" w:id="0">
    <w:p w14:paraId="509BDDBF" w14:textId="77777777" w:rsidR="007B709D" w:rsidRDefault="007B709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4B69" w14:textId="77777777" w:rsidR="00DE032B" w:rsidRDefault="00DE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4725" w14:textId="77777777" w:rsidR="007B709D" w:rsidRDefault="007B709D" w:rsidP="0038231F">
      <w:pPr>
        <w:spacing w:line="240" w:lineRule="auto"/>
      </w:pPr>
      <w:r>
        <w:separator/>
      </w:r>
    </w:p>
  </w:footnote>
  <w:footnote w:type="continuationSeparator" w:id="0">
    <w:p w14:paraId="1FBF4D50" w14:textId="77777777" w:rsidR="007B709D" w:rsidRDefault="007B709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183A" w14:textId="77777777" w:rsidR="00DE032B" w:rsidRDefault="00DE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0E161D20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6CBC" w14:textId="77777777" w:rsidR="00DE032B" w:rsidRDefault="00DE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8565">
    <w:abstractNumId w:val="18"/>
  </w:num>
  <w:num w:numId="2" w16cid:durableId="741946946">
    <w:abstractNumId w:val="1"/>
  </w:num>
  <w:num w:numId="3" w16cid:durableId="807208371">
    <w:abstractNumId w:val="16"/>
  </w:num>
  <w:num w:numId="4" w16cid:durableId="1793672660">
    <w:abstractNumId w:val="22"/>
  </w:num>
  <w:num w:numId="5" w16cid:durableId="19137048">
    <w:abstractNumId w:val="19"/>
  </w:num>
  <w:num w:numId="6" w16cid:durableId="1401487736">
    <w:abstractNumId w:val="15"/>
  </w:num>
  <w:num w:numId="7" w16cid:durableId="1419209269">
    <w:abstractNumId w:val="2"/>
  </w:num>
  <w:num w:numId="8" w16cid:durableId="1969388070">
    <w:abstractNumId w:val="5"/>
  </w:num>
  <w:num w:numId="9" w16cid:durableId="1474254844">
    <w:abstractNumId w:val="3"/>
  </w:num>
  <w:num w:numId="10" w16cid:durableId="1635718022">
    <w:abstractNumId w:val="21"/>
  </w:num>
  <w:num w:numId="11" w16cid:durableId="982661863">
    <w:abstractNumId w:val="11"/>
  </w:num>
  <w:num w:numId="12" w16cid:durableId="400325138">
    <w:abstractNumId w:val="14"/>
  </w:num>
  <w:num w:numId="13" w16cid:durableId="1572232512">
    <w:abstractNumId w:val="13"/>
  </w:num>
  <w:num w:numId="14" w16cid:durableId="601112766">
    <w:abstractNumId w:val="9"/>
  </w:num>
  <w:num w:numId="15" w16cid:durableId="965239142">
    <w:abstractNumId w:val="17"/>
  </w:num>
  <w:num w:numId="16" w16cid:durableId="630866996">
    <w:abstractNumId w:val="25"/>
  </w:num>
  <w:num w:numId="17" w16cid:durableId="995501055">
    <w:abstractNumId w:val="23"/>
  </w:num>
  <w:num w:numId="18" w16cid:durableId="1032193359">
    <w:abstractNumId w:val="24"/>
  </w:num>
  <w:num w:numId="19" w16cid:durableId="1005984851">
    <w:abstractNumId w:val="12"/>
  </w:num>
  <w:num w:numId="20" w16cid:durableId="1054736580">
    <w:abstractNumId w:val="6"/>
  </w:num>
  <w:num w:numId="21" w16cid:durableId="684330436">
    <w:abstractNumId w:val="8"/>
  </w:num>
  <w:num w:numId="22" w16cid:durableId="1306617208">
    <w:abstractNumId w:val="7"/>
  </w:num>
  <w:num w:numId="23" w16cid:durableId="1910309346">
    <w:abstractNumId w:val="20"/>
  </w:num>
  <w:num w:numId="24" w16cid:durableId="840433768">
    <w:abstractNumId w:val="10"/>
  </w:num>
  <w:num w:numId="25" w16cid:durableId="1446804363">
    <w:abstractNumId w:val="4"/>
  </w:num>
  <w:num w:numId="26" w16cid:durableId="1480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04F3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5499C"/>
    <w:rsid w:val="005625E6"/>
    <w:rsid w:val="005641F0"/>
    <w:rsid w:val="005A347E"/>
    <w:rsid w:val="005A73FB"/>
    <w:rsid w:val="005E16D6"/>
    <w:rsid w:val="005E176A"/>
    <w:rsid w:val="00606047"/>
    <w:rsid w:val="00635A3D"/>
    <w:rsid w:val="00636C97"/>
    <w:rsid w:val="006440B0"/>
    <w:rsid w:val="0064500B"/>
    <w:rsid w:val="00645B36"/>
    <w:rsid w:val="00646198"/>
    <w:rsid w:val="006539CA"/>
    <w:rsid w:val="00666544"/>
    <w:rsid w:val="00677C66"/>
    <w:rsid w:val="00687919"/>
    <w:rsid w:val="00692DF3"/>
    <w:rsid w:val="00693623"/>
    <w:rsid w:val="006A3131"/>
    <w:rsid w:val="006A52B6"/>
    <w:rsid w:val="006E16A6"/>
    <w:rsid w:val="006F256F"/>
    <w:rsid w:val="006F3D32"/>
    <w:rsid w:val="007118F0"/>
    <w:rsid w:val="00746532"/>
    <w:rsid w:val="00755DCD"/>
    <w:rsid w:val="0078314E"/>
    <w:rsid w:val="007840F2"/>
    <w:rsid w:val="00793415"/>
    <w:rsid w:val="007936D6"/>
    <w:rsid w:val="0079713A"/>
    <w:rsid w:val="007B709D"/>
    <w:rsid w:val="007E25BD"/>
    <w:rsid w:val="007E2F69"/>
    <w:rsid w:val="007E49D5"/>
    <w:rsid w:val="00804F07"/>
    <w:rsid w:val="00812D70"/>
    <w:rsid w:val="00830AB1"/>
    <w:rsid w:val="00835BA3"/>
    <w:rsid w:val="00840B5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18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B4C33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247B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059C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032B"/>
    <w:rsid w:val="00DE73EE"/>
    <w:rsid w:val="00DF02B9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E31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11</cp:revision>
  <cp:lastPrinted>2016-07-26T08:32:00Z</cp:lastPrinted>
  <dcterms:created xsi:type="dcterms:W3CDTF">2022-08-09T12:10:00Z</dcterms:created>
  <dcterms:modified xsi:type="dcterms:W3CDTF">2023-08-21T10:35:00Z</dcterms:modified>
</cp:coreProperties>
</file>