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47A4" w14:textId="08249FCD" w:rsidR="00C70B4D" w:rsidRDefault="004D03F6">
      <w:pPr>
        <w:jc w:val="right"/>
      </w:pPr>
      <w:r w:rsidRPr="007013BE">
        <w:rPr>
          <w:sz w:val="20"/>
        </w:rPr>
        <w:t>ZGK/ZP/0</w:t>
      </w:r>
      <w:r w:rsidR="00FD3320">
        <w:rPr>
          <w:sz w:val="20"/>
        </w:rPr>
        <w:t>3</w:t>
      </w:r>
      <w:r w:rsidRPr="007013BE">
        <w:rPr>
          <w:sz w:val="20"/>
        </w:rPr>
        <w:t>/20</w:t>
      </w:r>
      <w:r w:rsidR="00513A18">
        <w:rPr>
          <w:sz w:val="20"/>
        </w:rPr>
        <w:t>2</w:t>
      </w:r>
      <w:r w:rsidR="00FD3320">
        <w:rPr>
          <w:sz w:val="20"/>
        </w:rPr>
        <w:t>4</w:t>
      </w:r>
    </w:p>
    <w:p w14:paraId="66DB3B0A" w14:textId="77777777" w:rsidR="00CD6B1B" w:rsidRDefault="00CD6B1B">
      <w:pPr>
        <w:jc w:val="right"/>
      </w:pPr>
    </w:p>
    <w:p w14:paraId="0374CE05" w14:textId="77777777" w:rsidR="00C70B4D" w:rsidRDefault="00C70B4D">
      <w:pPr>
        <w:rPr>
          <w:color w:val="FF0000"/>
          <w:sz w:val="16"/>
        </w:rPr>
      </w:pPr>
      <w:r>
        <w:rPr>
          <w:color w:val="FF0000"/>
          <w:sz w:val="16"/>
        </w:rPr>
        <w:t>pieczęć oferenta</w:t>
      </w:r>
    </w:p>
    <w:p w14:paraId="3310520F" w14:textId="77777777" w:rsidR="00C70B4D" w:rsidRDefault="00C70B4D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KWALIFIKACJE PRACOWNIKÓW</w:t>
      </w:r>
    </w:p>
    <w:p w14:paraId="1428E4CA" w14:textId="77777777" w:rsidR="00C70B4D" w:rsidRDefault="00C70B4D">
      <w:pPr>
        <w:jc w:val="center"/>
        <w:rPr>
          <w:sz w:val="22"/>
          <w:szCs w:val="22"/>
        </w:rPr>
      </w:pPr>
      <w:r w:rsidRPr="004D03F6">
        <w:rPr>
          <w:sz w:val="22"/>
          <w:szCs w:val="22"/>
        </w:rPr>
        <w:t>wykonawcy ubiegającego się o zamówienie publiczne</w:t>
      </w:r>
      <w:r w:rsidR="000C0753" w:rsidRPr="004D03F6">
        <w:rPr>
          <w:sz w:val="22"/>
          <w:szCs w:val="22"/>
        </w:rPr>
        <w:t xml:space="preserve"> ogłoszone przez ZGK </w:t>
      </w:r>
      <w:r w:rsidR="004D03F6" w:rsidRPr="004D03F6">
        <w:rPr>
          <w:sz w:val="22"/>
          <w:szCs w:val="22"/>
        </w:rPr>
        <w:t xml:space="preserve">w </w:t>
      </w:r>
      <w:r w:rsidR="000C0753" w:rsidRPr="004D03F6">
        <w:rPr>
          <w:sz w:val="22"/>
          <w:szCs w:val="22"/>
        </w:rPr>
        <w:t>Cieszyn</w:t>
      </w:r>
      <w:r w:rsidR="004D03F6" w:rsidRPr="004D03F6">
        <w:rPr>
          <w:sz w:val="22"/>
          <w:szCs w:val="22"/>
        </w:rPr>
        <w:t>ie Sp. z o.o.</w:t>
      </w:r>
    </w:p>
    <w:p w14:paraId="7FDDDCF7" w14:textId="77777777" w:rsidR="00DA1685" w:rsidRPr="00DA1685" w:rsidRDefault="00DA1685" w:rsidP="00DA1685">
      <w:pPr>
        <w:jc w:val="center"/>
        <w:rPr>
          <w:i/>
          <w:szCs w:val="24"/>
        </w:rPr>
      </w:pPr>
      <w:r w:rsidRPr="00DA1685">
        <w:rPr>
          <w:i/>
          <w:szCs w:val="24"/>
        </w:rPr>
        <w:t xml:space="preserve">na wykonywanie awaryjnych remontów sieci kanalizacji sanitarnej i ogólnospławnej </w:t>
      </w:r>
    </w:p>
    <w:p w14:paraId="7D72E9C9" w14:textId="77777777" w:rsidR="00C70B4D" w:rsidRDefault="00C70B4D"/>
    <w:p w14:paraId="3C7FC02D" w14:textId="77777777" w:rsidR="00C70B4D" w:rsidRDefault="00C70B4D">
      <w:pPr>
        <w:rPr>
          <w:sz w:val="10"/>
        </w:rPr>
      </w:pPr>
    </w:p>
    <w:p w14:paraId="0BFC5771" w14:textId="77777777" w:rsidR="00C70B4D" w:rsidRDefault="00C70B4D">
      <w:pPr>
        <w:rPr>
          <w:sz w:val="22"/>
        </w:rPr>
      </w:pPr>
      <w:r>
        <w:rPr>
          <w:sz w:val="22"/>
        </w:rPr>
        <w:t>Nazwa oferenta: . . . . . . . . . . . . . . . . . . . . . . . . . . . . . . . . . . . . . . . . . . . . . . . . . . . . . . . . . . . . . .</w:t>
      </w:r>
    </w:p>
    <w:p w14:paraId="6AB33C66" w14:textId="77777777" w:rsidR="00C70B4D" w:rsidRDefault="00C70B4D">
      <w:pPr>
        <w:rPr>
          <w:sz w:val="10"/>
        </w:rPr>
      </w:pPr>
    </w:p>
    <w:p w14:paraId="792117A7" w14:textId="77777777" w:rsidR="00C70B4D" w:rsidRDefault="00C70B4D">
      <w:pPr>
        <w:rPr>
          <w:sz w:val="22"/>
        </w:rPr>
      </w:pPr>
      <w:r>
        <w:rPr>
          <w:sz w:val="22"/>
        </w:rPr>
        <w:t>Adres oferenta: . . . . . . . . . . . . . . . . . . . . . . . . . . . . . . . . . . . . . . . . . . . . . . . . . . . . . . . . . . . . . . .</w:t>
      </w:r>
    </w:p>
    <w:p w14:paraId="05955284" w14:textId="77777777" w:rsidR="00C70B4D" w:rsidRDefault="00C70B4D"/>
    <w:tbl>
      <w:tblPr>
        <w:tblW w:w="10076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84"/>
        <w:gridCol w:w="2716"/>
        <w:gridCol w:w="2716"/>
      </w:tblGrid>
      <w:tr w:rsidR="00C66424" w:rsidRPr="00C66424" w14:paraId="74776F5E" w14:textId="77777777" w:rsidTr="00F254E0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3458" w14:textId="77777777" w:rsidR="00C66424" w:rsidRPr="00C66424" w:rsidRDefault="00C66424" w:rsidP="00FF3910">
            <w:pPr>
              <w:jc w:val="center"/>
              <w:rPr>
                <w:rFonts w:ascii="Arial" w:hAnsi="Arial"/>
                <w:sz w:val="20"/>
              </w:rPr>
            </w:pPr>
            <w:r w:rsidRPr="00C66424">
              <w:rPr>
                <w:rFonts w:ascii="Arial" w:hAnsi="Arial"/>
                <w:sz w:val="20"/>
              </w:rPr>
              <w:t>uprawnienia techniczne /</w:t>
            </w:r>
            <w:r w:rsidRPr="00C66424">
              <w:rPr>
                <w:rFonts w:ascii="Arial" w:hAnsi="Arial"/>
                <w:sz w:val="20"/>
              </w:rPr>
              <w:br/>
              <w:t>zawodowe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FC1F" w14:textId="77777777" w:rsidR="00C66424" w:rsidRPr="00C66424" w:rsidRDefault="00C66424" w:rsidP="00FF3910">
            <w:pPr>
              <w:jc w:val="center"/>
              <w:rPr>
                <w:rFonts w:ascii="Arial" w:hAnsi="Arial"/>
                <w:sz w:val="20"/>
              </w:rPr>
            </w:pPr>
            <w:r w:rsidRPr="00C66424">
              <w:rPr>
                <w:rFonts w:ascii="Arial" w:hAnsi="Arial"/>
                <w:sz w:val="20"/>
              </w:rPr>
              <w:t>imię i nazwisko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F72B" w14:textId="77777777" w:rsidR="00C66424" w:rsidRPr="00C66424" w:rsidRDefault="00CC7E3A" w:rsidP="00FF391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wykształcenie / </w:t>
            </w:r>
            <w:r w:rsidR="00C66424" w:rsidRPr="00C66424">
              <w:rPr>
                <w:rFonts w:ascii="Arial" w:hAnsi="Arial"/>
                <w:sz w:val="20"/>
              </w:rPr>
              <w:t>doświadczenie zawodowe /</w:t>
            </w:r>
            <w:r w:rsidR="00C66424" w:rsidRPr="00C66424">
              <w:rPr>
                <w:rFonts w:ascii="Arial" w:hAnsi="Arial"/>
                <w:sz w:val="20"/>
              </w:rPr>
              <w:br/>
              <w:t xml:space="preserve"> lata pracy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1885" w14:textId="77777777" w:rsidR="00C66424" w:rsidRPr="00C66424" w:rsidRDefault="00C66424" w:rsidP="00C66424">
            <w:pPr>
              <w:jc w:val="center"/>
              <w:rPr>
                <w:rFonts w:ascii="Arial" w:hAnsi="Arial"/>
                <w:sz w:val="20"/>
              </w:rPr>
            </w:pPr>
            <w:r w:rsidRPr="00C66424">
              <w:rPr>
                <w:rFonts w:ascii="Arial" w:hAnsi="Arial"/>
                <w:sz w:val="20"/>
              </w:rPr>
              <w:t>dokument poświadczający uprawnienia</w:t>
            </w:r>
            <w:r w:rsidR="00CC7E3A">
              <w:rPr>
                <w:rFonts w:ascii="Arial" w:hAnsi="Arial"/>
                <w:sz w:val="20"/>
              </w:rPr>
              <w:t xml:space="preserve">/ nr ewidencyjny </w:t>
            </w:r>
            <w:r w:rsidR="00460AF2">
              <w:rPr>
                <w:rFonts w:ascii="Arial" w:hAnsi="Arial"/>
                <w:sz w:val="20"/>
              </w:rPr>
              <w:t>w Izbie Inżynierów Budownictwa</w:t>
            </w:r>
          </w:p>
        </w:tc>
      </w:tr>
      <w:tr w:rsidR="00C66424" w14:paraId="62690F66" w14:textId="77777777" w:rsidTr="00F254E0">
        <w:trPr>
          <w:trHeight w:val="226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6D2D" w14:textId="59322847" w:rsidR="00C66424" w:rsidRPr="005F06CA" w:rsidRDefault="00C66424" w:rsidP="00F254E0">
            <w:pPr>
              <w:spacing w:before="120" w:after="120"/>
              <w:jc w:val="center"/>
              <w:rPr>
                <w:sz w:val="20"/>
                <w:szCs w:val="16"/>
              </w:rPr>
            </w:pPr>
            <w:r w:rsidRPr="005F06CA">
              <w:rPr>
                <w:sz w:val="20"/>
                <w:szCs w:val="16"/>
              </w:rPr>
              <w:t xml:space="preserve">kierownik budowy </w:t>
            </w:r>
            <w:r w:rsidR="00F254E0" w:rsidRPr="005F06CA">
              <w:rPr>
                <w:sz w:val="20"/>
                <w:szCs w:val="16"/>
              </w:rPr>
              <w:t>spełniający wymogi ustawy Prawo budowlane i posiadający uprawnienia budowlane bez ograniczeń w specjalności instalacyjnej w zakresie sieci, instalacji i</w:t>
            </w:r>
            <w:r w:rsidR="00330E32" w:rsidRPr="005F06CA">
              <w:rPr>
                <w:sz w:val="20"/>
                <w:szCs w:val="16"/>
              </w:rPr>
              <w:t> </w:t>
            </w:r>
            <w:r w:rsidR="00F254E0" w:rsidRPr="005F06CA">
              <w:rPr>
                <w:sz w:val="20"/>
                <w:szCs w:val="16"/>
              </w:rPr>
              <w:t>urządzeń cieplnych, wentylacyjnych, gazowych, wodociągowych i kanalizacyjnych,</w:t>
            </w:r>
            <w:r w:rsidR="00CC7E3A" w:rsidRPr="005F06CA">
              <w:rPr>
                <w:sz w:val="20"/>
                <w:szCs w:val="16"/>
              </w:rPr>
              <w:t xml:space="preserve"> będący członkiem właściwej Izby Inżynierów Budownictwa i</w:t>
            </w:r>
            <w:r w:rsidR="005F06CA">
              <w:rPr>
                <w:sz w:val="20"/>
                <w:szCs w:val="16"/>
              </w:rPr>
              <w:t> </w:t>
            </w:r>
            <w:r w:rsidR="00CC7E3A" w:rsidRPr="005F06CA">
              <w:rPr>
                <w:sz w:val="20"/>
                <w:szCs w:val="16"/>
              </w:rPr>
              <w:t>posiadający wymagane ubezpieczenie od odpowiedzialności cywilnej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0CEB" w14:textId="77777777" w:rsidR="00C66424" w:rsidRDefault="00C66424" w:rsidP="00CD6B1B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8EB5" w14:textId="77777777" w:rsidR="00C66424" w:rsidRDefault="00C66424" w:rsidP="00CD6B1B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687B" w14:textId="77777777" w:rsidR="00C66424" w:rsidRDefault="00C66424" w:rsidP="00C66424">
            <w:pPr>
              <w:jc w:val="center"/>
            </w:pPr>
          </w:p>
        </w:tc>
      </w:tr>
      <w:tr w:rsidR="00A87A11" w14:paraId="00659140" w14:textId="77777777" w:rsidTr="00F254E0">
        <w:trPr>
          <w:trHeight w:val="2268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984A" w14:textId="7EC3584F" w:rsidR="00A87A11" w:rsidRPr="005F06CA" w:rsidRDefault="00F254E0" w:rsidP="00F254E0">
            <w:pPr>
              <w:ind w:left="38" w:hanging="38"/>
              <w:jc w:val="center"/>
              <w:rPr>
                <w:sz w:val="20"/>
                <w:szCs w:val="16"/>
              </w:rPr>
            </w:pPr>
            <w:r w:rsidRPr="005F06CA">
              <w:rPr>
                <w:sz w:val="20"/>
                <w:szCs w:val="16"/>
              </w:rPr>
              <w:t>uprawnienia budowlane do kierowania robotami budowlanymi co najmniej w ograniczonym zakresie w</w:t>
            </w:r>
            <w:r w:rsidR="00330E32" w:rsidRPr="005F06CA">
              <w:rPr>
                <w:sz w:val="20"/>
                <w:szCs w:val="16"/>
              </w:rPr>
              <w:t> </w:t>
            </w:r>
            <w:r w:rsidRPr="005F06CA">
              <w:rPr>
                <w:sz w:val="20"/>
                <w:szCs w:val="16"/>
              </w:rPr>
              <w:t>specjalności inżynieryjnej drogowej</w:t>
            </w:r>
            <w:r w:rsidR="00CC7E3A" w:rsidRPr="005F06CA">
              <w:rPr>
                <w:sz w:val="20"/>
                <w:szCs w:val="16"/>
              </w:rPr>
              <w:t>, będący członkiem właściwej Izby Inżynierów Budownictwa i</w:t>
            </w:r>
            <w:r w:rsidR="005F06CA" w:rsidRPr="005F06CA">
              <w:rPr>
                <w:sz w:val="20"/>
                <w:szCs w:val="16"/>
              </w:rPr>
              <w:t> </w:t>
            </w:r>
            <w:r w:rsidR="00CC7E3A" w:rsidRPr="005F06CA">
              <w:rPr>
                <w:sz w:val="20"/>
                <w:szCs w:val="16"/>
              </w:rPr>
              <w:t>posiadający wymagane ubezpieczenie od odpowiedzialności cywilnej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3FBA" w14:textId="77777777" w:rsidR="00A87A11" w:rsidRDefault="00A87A11" w:rsidP="00CD6B1B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8B54" w14:textId="77777777" w:rsidR="00A87A11" w:rsidRDefault="00A87A11" w:rsidP="00CD6B1B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D74E" w14:textId="77777777" w:rsidR="00A87A11" w:rsidRDefault="00A87A11" w:rsidP="00C66424">
            <w:pPr>
              <w:jc w:val="center"/>
            </w:pPr>
          </w:p>
        </w:tc>
      </w:tr>
      <w:tr w:rsidR="007F4243" w14:paraId="0CE6D190" w14:textId="77777777" w:rsidTr="00330E32">
        <w:trPr>
          <w:trHeight w:val="187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E36B" w14:textId="77777777" w:rsidR="007F4243" w:rsidRPr="005F06CA" w:rsidRDefault="007F4243" w:rsidP="007F4243">
            <w:pPr>
              <w:jc w:val="center"/>
              <w:rPr>
                <w:sz w:val="20"/>
                <w:szCs w:val="16"/>
              </w:rPr>
            </w:pPr>
            <w:r w:rsidRPr="005F06CA">
              <w:rPr>
                <w:sz w:val="20"/>
                <w:szCs w:val="16"/>
              </w:rPr>
              <w:t>uprawnienia operatora koparki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6F4B" w14:textId="77777777" w:rsidR="007F4243" w:rsidRDefault="007F4243" w:rsidP="007F4243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55EF" w14:textId="77777777" w:rsidR="007F4243" w:rsidRDefault="007F4243" w:rsidP="007F4243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6273" w14:textId="77777777" w:rsidR="007F4243" w:rsidRDefault="007F4243" w:rsidP="007F4243">
            <w:pPr>
              <w:jc w:val="center"/>
            </w:pPr>
          </w:p>
        </w:tc>
      </w:tr>
      <w:tr w:rsidR="007F4243" w14:paraId="503CF6E5" w14:textId="77777777" w:rsidTr="00330E32">
        <w:trPr>
          <w:trHeight w:val="197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377D" w14:textId="77777777" w:rsidR="007F4243" w:rsidRPr="006D73EC" w:rsidRDefault="007F4243" w:rsidP="007F4243">
            <w:pPr>
              <w:jc w:val="center"/>
              <w:rPr>
                <w:sz w:val="22"/>
                <w:szCs w:val="18"/>
              </w:rPr>
            </w:pPr>
            <w:r w:rsidRPr="005F06CA">
              <w:rPr>
                <w:sz w:val="20"/>
                <w:szCs w:val="16"/>
              </w:rPr>
              <w:t>uprawnienia operatora koparki – ładowarki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7667" w14:textId="77777777" w:rsidR="007F4243" w:rsidRDefault="007F4243" w:rsidP="007F4243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058A" w14:textId="77777777" w:rsidR="007F4243" w:rsidRDefault="007F4243" w:rsidP="007F4243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5AD8" w14:textId="77777777" w:rsidR="007F4243" w:rsidRDefault="007F4243" w:rsidP="007F4243">
            <w:pPr>
              <w:jc w:val="center"/>
            </w:pPr>
          </w:p>
        </w:tc>
      </w:tr>
    </w:tbl>
    <w:p w14:paraId="4DD894A5" w14:textId="77777777" w:rsidR="00C70B4D" w:rsidRDefault="00C70B4D"/>
    <w:p w14:paraId="08CB5589" w14:textId="77777777" w:rsidR="00063580" w:rsidRDefault="00063580"/>
    <w:p w14:paraId="7B9D2934" w14:textId="77777777" w:rsidR="00063580" w:rsidRDefault="00063580">
      <w:pPr>
        <w:tabs>
          <w:tab w:val="center" w:pos="1701"/>
          <w:tab w:val="center" w:pos="6840"/>
        </w:tabs>
        <w:rPr>
          <w:sz w:val="18"/>
        </w:rPr>
      </w:pPr>
    </w:p>
    <w:p w14:paraId="5742B82F" w14:textId="77777777" w:rsidR="00C70B4D" w:rsidRDefault="00C70B4D">
      <w:pPr>
        <w:tabs>
          <w:tab w:val="center" w:pos="1701"/>
          <w:tab w:val="center" w:pos="6840"/>
        </w:tabs>
        <w:rPr>
          <w:sz w:val="18"/>
        </w:rPr>
      </w:pPr>
      <w:r>
        <w:rPr>
          <w:sz w:val="18"/>
        </w:rPr>
        <w:tab/>
        <w:t>. . . . . . . . . . . . . . . . . . . . . . . . . . .</w:t>
      </w:r>
    </w:p>
    <w:p w14:paraId="35A0CC80" w14:textId="77777777" w:rsidR="00C70B4D" w:rsidRDefault="00C70B4D">
      <w:pPr>
        <w:tabs>
          <w:tab w:val="center" w:pos="1701"/>
          <w:tab w:val="center" w:pos="6840"/>
        </w:tabs>
        <w:rPr>
          <w:sz w:val="18"/>
        </w:rPr>
      </w:pPr>
      <w:r>
        <w:rPr>
          <w:sz w:val="18"/>
        </w:rPr>
        <w:tab/>
        <w:t>(miejscowość i data)</w:t>
      </w:r>
      <w:r>
        <w:rPr>
          <w:sz w:val="18"/>
        </w:rPr>
        <w:tab/>
        <w:t>. . . . . . . . . . . . . . . . . . . . . . . . . . . . . . . . . . . . . . . . . .</w:t>
      </w:r>
    </w:p>
    <w:p w14:paraId="79828C5B" w14:textId="50A12E3E" w:rsidR="00C70B4D" w:rsidRDefault="00C70B4D">
      <w:pPr>
        <w:tabs>
          <w:tab w:val="center" w:pos="6840"/>
        </w:tabs>
        <w:rPr>
          <w:i/>
          <w:sz w:val="18"/>
        </w:rPr>
      </w:pPr>
      <w:r>
        <w:rPr>
          <w:sz w:val="18"/>
        </w:rPr>
        <w:tab/>
        <w:t>(podpis/y upoważnionego/</w:t>
      </w:r>
      <w:proofErr w:type="spellStart"/>
      <w:r>
        <w:rPr>
          <w:sz w:val="18"/>
        </w:rPr>
        <w:t>ych</w:t>
      </w:r>
      <w:proofErr w:type="spellEnd"/>
      <w:r>
        <w:rPr>
          <w:sz w:val="18"/>
        </w:rPr>
        <w:t xml:space="preserve"> przedstawiciela/i firmy)</w:t>
      </w:r>
    </w:p>
    <w:sectPr w:rsidR="00C70B4D">
      <w:pgSz w:w="11906" w:h="16838"/>
      <w:pgMar w:top="624" w:right="1134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A"/>
    <w:rsid w:val="00063580"/>
    <w:rsid w:val="000C0753"/>
    <w:rsid w:val="001E560D"/>
    <w:rsid w:val="00330E32"/>
    <w:rsid w:val="00460AF2"/>
    <w:rsid w:val="004D03F6"/>
    <w:rsid w:val="00513A18"/>
    <w:rsid w:val="00517B89"/>
    <w:rsid w:val="005F06CA"/>
    <w:rsid w:val="006D73EC"/>
    <w:rsid w:val="00703EE2"/>
    <w:rsid w:val="0071150A"/>
    <w:rsid w:val="007F4243"/>
    <w:rsid w:val="009C4D16"/>
    <w:rsid w:val="00A87A11"/>
    <w:rsid w:val="00AE6643"/>
    <w:rsid w:val="00C110DD"/>
    <w:rsid w:val="00C66424"/>
    <w:rsid w:val="00C70B4D"/>
    <w:rsid w:val="00C76B76"/>
    <w:rsid w:val="00CC7E3A"/>
    <w:rsid w:val="00CD6B1B"/>
    <w:rsid w:val="00D8678B"/>
    <w:rsid w:val="00DA1685"/>
    <w:rsid w:val="00DB5C66"/>
    <w:rsid w:val="00EB719A"/>
    <w:rsid w:val="00F254E0"/>
    <w:rsid w:val="00FD3320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E0B81"/>
  <w15:chartTrackingRefBased/>
  <w15:docId w15:val="{1E99F3B3-ED51-40CA-B0AF-EA47AA7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17B8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87A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7A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7A11"/>
  </w:style>
  <w:style w:type="paragraph" w:styleId="Tematkomentarza">
    <w:name w:val="annotation subject"/>
    <w:basedOn w:val="Tekstkomentarza"/>
    <w:next w:val="Tekstkomentarza"/>
    <w:link w:val="TematkomentarzaZnak"/>
    <w:rsid w:val="00A87A11"/>
    <w:rPr>
      <w:b/>
      <w:bCs/>
    </w:rPr>
  </w:style>
  <w:style w:type="character" w:customStyle="1" w:styleId="TematkomentarzaZnak">
    <w:name w:val="Temat komentarza Znak"/>
    <w:link w:val="Tematkomentarza"/>
    <w:rsid w:val="00A87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ZGK</dc:creator>
  <cp:keywords/>
  <dc:description/>
  <cp:lastModifiedBy>Magdalena</cp:lastModifiedBy>
  <cp:revision>2</cp:revision>
  <cp:lastPrinted>2022-03-16T12:34:00Z</cp:lastPrinted>
  <dcterms:created xsi:type="dcterms:W3CDTF">2024-02-16T13:35:00Z</dcterms:created>
  <dcterms:modified xsi:type="dcterms:W3CDTF">2024-02-16T13:35:00Z</dcterms:modified>
</cp:coreProperties>
</file>