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C567" w14:textId="77777777" w:rsidR="008D13F5" w:rsidRPr="00AF2D97" w:rsidRDefault="00A47941" w:rsidP="00AF2D97">
      <w:pPr>
        <w:spacing w:after="0" w:line="312" w:lineRule="auto"/>
        <w:jc w:val="both"/>
        <w:rPr>
          <w:rFonts w:ascii="Cambria" w:hAnsi="Cambria" w:cs="Open Sans"/>
          <w:b/>
          <w:bCs/>
          <w:sz w:val="21"/>
          <w:szCs w:val="21"/>
        </w:rPr>
      </w:pPr>
      <w:r w:rsidRPr="00AF2D97">
        <w:rPr>
          <w:rFonts w:ascii="Cambria" w:hAnsi="Cambria" w:cs="Open Sans"/>
          <w:sz w:val="21"/>
          <w:szCs w:val="21"/>
        </w:rPr>
        <w:tab/>
      </w:r>
      <w:r w:rsidRPr="00AF2D97">
        <w:rPr>
          <w:rFonts w:ascii="Cambria" w:hAnsi="Cambria" w:cs="Open Sans"/>
          <w:sz w:val="21"/>
          <w:szCs w:val="21"/>
        </w:rPr>
        <w:tab/>
      </w:r>
      <w:r w:rsidRPr="00AF2D97">
        <w:rPr>
          <w:rFonts w:ascii="Cambria" w:hAnsi="Cambria" w:cs="Open Sans"/>
          <w:sz w:val="21"/>
          <w:szCs w:val="21"/>
        </w:rPr>
        <w:tab/>
      </w:r>
      <w:r w:rsidRPr="00AF2D97">
        <w:rPr>
          <w:rFonts w:ascii="Cambria" w:hAnsi="Cambria" w:cs="Open Sans"/>
          <w:sz w:val="21"/>
          <w:szCs w:val="21"/>
        </w:rPr>
        <w:tab/>
      </w:r>
      <w:r w:rsidRPr="00AF2D97">
        <w:rPr>
          <w:rFonts w:ascii="Cambria" w:hAnsi="Cambria" w:cs="Open Sans"/>
          <w:sz w:val="21"/>
          <w:szCs w:val="21"/>
        </w:rPr>
        <w:tab/>
      </w:r>
      <w:r w:rsidRPr="00AF2D97">
        <w:rPr>
          <w:rFonts w:ascii="Cambria" w:hAnsi="Cambria" w:cs="Open Sans"/>
          <w:sz w:val="21"/>
          <w:szCs w:val="21"/>
        </w:rPr>
        <w:tab/>
      </w:r>
      <w:r w:rsidRPr="00AF2D97">
        <w:rPr>
          <w:rFonts w:ascii="Cambria" w:hAnsi="Cambria" w:cs="Open Sans"/>
          <w:sz w:val="21"/>
          <w:szCs w:val="21"/>
        </w:rPr>
        <w:tab/>
      </w:r>
      <w:r w:rsidRPr="00AF2D97">
        <w:rPr>
          <w:rFonts w:ascii="Cambria" w:hAnsi="Cambria" w:cs="Open Sans"/>
          <w:sz w:val="21"/>
          <w:szCs w:val="21"/>
        </w:rPr>
        <w:tab/>
      </w:r>
      <w:r w:rsidRPr="00AF2D97">
        <w:rPr>
          <w:rFonts w:ascii="Cambria" w:hAnsi="Cambria" w:cs="Open Sans"/>
          <w:sz w:val="21"/>
          <w:szCs w:val="21"/>
        </w:rPr>
        <w:tab/>
      </w:r>
      <w:r w:rsidRPr="00AF2D97">
        <w:rPr>
          <w:rFonts w:ascii="Cambria" w:hAnsi="Cambria" w:cs="Open Sans"/>
          <w:b/>
          <w:bCs/>
          <w:sz w:val="21"/>
          <w:szCs w:val="21"/>
        </w:rPr>
        <w:t>Nr ref: ZP/3/2024</w:t>
      </w:r>
    </w:p>
    <w:p w14:paraId="35FDFF6C" w14:textId="77777777" w:rsidR="008D13F5" w:rsidRPr="00AF2D97" w:rsidRDefault="008D13F5" w:rsidP="00AF2D97">
      <w:pPr>
        <w:spacing w:after="0" w:line="312" w:lineRule="auto"/>
        <w:jc w:val="both"/>
        <w:rPr>
          <w:rFonts w:ascii="Cambria" w:hAnsi="Cambria" w:cs="Open Sans"/>
          <w:sz w:val="21"/>
          <w:szCs w:val="21"/>
        </w:rPr>
      </w:pPr>
    </w:p>
    <w:p w14:paraId="6C3CA780" w14:textId="77777777" w:rsidR="008D13F5" w:rsidRPr="00AF2D97" w:rsidRDefault="008D13F5" w:rsidP="00AF2D97">
      <w:pPr>
        <w:spacing w:after="0" w:line="312" w:lineRule="auto"/>
        <w:jc w:val="both"/>
        <w:rPr>
          <w:rFonts w:ascii="Cambria" w:hAnsi="Cambria" w:cs="Open Sans"/>
          <w:sz w:val="21"/>
          <w:szCs w:val="21"/>
        </w:rPr>
      </w:pPr>
    </w:p>
    <w:p w14:paraId="6DF2CE76" w14:textId="77777777" w:rsidR="008D13F5" w:rsidRPr="00AF2D97" w:rsidRDefault="008D13F5" w:rsidP="00AF2D97">
      <w:pPr>
        <w:spacing w:after="0" w:line="312" w:lineRule="auto"/>
        <w:rPr>
          <w:rFonts w:ascii="Cambria" w:hAnsi="Cambria" w:cs="Open Sans"/>
          <w:sz w:val="21"/>
          <w:szCs w:val="21"/>
        </w:rPr>
      </w:pPr>
    </w:p>
    <w:p w14:paraId="16E7738A" w14:textId="77777777" w:rsidR="008D13F5" w:rsidRPr="00AF2D97" w:rsidRDefault="008D13F5" w:rsidP="00AF2D97">
      <w:pPr>
        <w:spacing w:after="0" w:line="312" w:lineRule="auto"/>
        <w:jc w:val="center"/>
        <w:rPr>
          <w:rFonts w:ascii="Cambria" w:hAnsi="Cambria" w:cs="Open Sans"/>
          <w:b/>
          <w:sz w:val="21"/>
          <w:szCs w:val="21"/>
        </w:rPr>
      </w:pPr>
    </w:p>
    <w:p w14:paraId="4848338C" w14:textId="77777777" w:rsidR="008D13F5" w:rsidRPr="00AF2D97" w:rsidRDefault="008D13F5" w:rsidP="00AF2D97">
      <w:pPr>
        <w:spacing w:after="0" w:line="312" w:lineRule="auto"/>
        <w:jc w:val="center"/>
        <w:rPr>
          <w:rFonts w:ascii="Cambria" w:hAnsi="Cambria" w:cs="Open Sans"/>
          <w:b/>
          <w:sz w:val="21"/>
          <w:szCs w:val="21"/>
        </w:rPr>
      </w:pPr>
    </w:p>
    <w:p w14:paraId="14EE6777" w14:textId="77777777" w:rsidR="008D13F5" w:rsidRPr="00AF2D97" w:rsidRDefault="008D13F5" w:rsidP="00AF2D97">
      <w:pPr>
        <w:spacing w:after="0" w:line="312" w:lineRule="auto"/>
        <w:jc w:val="center"/>
        <w:rPr>
          <w:rFonts w:ascii="Cambria" w:hAnsi="Cambria" w:cs="Open Sans"/>
          <w:b/>
          <w:sz w:val="21"/>
          <w:szCs w:val="21"/>
        </w:rPr>
      </w:pPr>
    </w:p>
    <w:p w14:paraId="1903FF66" w14:textId="77777777" w:rsidR="008D13F5" w:rsidRPr="00AF2D97" w:rsidRDefault="00A47941" w:rsidP="00AF2D97">
      <w:pPr>
        <w:spacing w:after="0" w:line="312" w:lineRule="auto"/>
        <w:jc w:val="center"/>
        <w:rPr>
          <w:rFonts w:ascii="Cambria" w:hAnsi="Cambria" w:cs="Open Sans"/>
          <w:b/>
          <w:sz w:val="21"/>
          <w:szCs w:val="21"/>
        </w:rPr>
      </w:pPr>
      <w:r w:rsidRPr="00AF2D97">
        <w:rPr>
          <w:rFonts w:ascii="Cambria" w:hAnsi="Cambria" w:cs="Open Sans"/>
          <w:b/>
          <w:sz w:val="21"/>
          <w:szCs w:val="21"/>
        </w:rPr>
        <w:t>SPECYFIKACJA WARUNKÓW ZAMÓWIENIA</w:t>
      </w:r>
    </w:p>
    <w:p w14:paraId="4969A440" w14:textId="77777777" w:rsidR="008D13F5" w:rsidRPr="00AF2D97" w:rsidRDefault="00A47941" w:rsidP="00AF2D97">
      <w:pPr>
        <w:spacing w:after="0" w:line="312" w:lineRule="auto"/>
        <w:jc w:val="center"/>
        <w:rPr>
          <w:rFonts w:ascii="Cambria" w:hAnsi="Cambria" w:cs="Open Sans"/>
          <w:b/>
          <w:sz w:val="21"/>
          <w:szCs w:val="21"/>
        </w:rPr>
      </w:pPr>
      <w:r w:rsidRPr="00AF2D97">
        <w:rPr>
          <w:rFonts w:ascii="Cambria" w:hAnsi="Cambria" w:cs="Open Sans"/>
          <w:b/>
          <w:sz w:val="21"/>
          <w:szCs w:val="21"/>
        </w:rPr>
        <w:t>(SWZ)</w:t>
      </w:r>
    </w:p>
    <w:p w14:paraId="74CF0DED" w14:textId="77777777" w:rsidR="008D13F5" w:rsidRPr="00AF2D97" w:rsidRDefault="008D13F5" w:rsidP="00AF2D97">
      <w:pPr>
        <w:spacing w:after="0" w:line="312" w:lineRule="auto"/>
        <w:jc w:val="center"/>
        <w:rPr>
          <w:rFonts w:ascii="Cambria" w:hAnsi="Cambria" w:cs="Open Sans"/>
          <w:b/>
          <w:sz w:val="21"/>
          <w:szCs w:val="21"/>
        </w:rPr>
      </w:pPr>
    </w:p>
    <w:p w14:paraId="465645C4" w14:textId="77777777" w:rsidR="008D13F5" w:rsidRPr="00AF2D97" w:rsidRDefault="00A47941" w:rsidP="00AF2D97">
      <w:pPr>
        <w:spacing w:after="0" w:line="312" w:lineRule="auto"/>
        <w:jc w:val="center"/>
        <w:rPr>
          <w:rFonts w:ascii="Cambria" w:hAnsi="Cambria" w:cs="Open Sans"/>
          <w:b/>
          <w:sz w:val="21"/>
          <w:szCs w:val="21"/>
        </w:rPr>
      </w:pPr>
      <w:r w:rsidRPr="00AF2D97">
        <w:rPr>
          <w:rFonts w:ascii="Cambria" w:hAnsi="Cambria" w:cs="Open Sans"/>
          <w:b/>
          <w:sz w:val="21"/>
          <w:szCs w:val="21"/>
        </w:rPr>
        <w:t>zamówienie publiczne</w:t>
      </w:r>
    </w:p>
    <w:p w14:paraId="76BF5607" w14:textId="77777777" w:rsidR="008D13F5" w:rsidRPr="00AF2D97" w:rsidRDefault="008D13F5" w:rsidP="00AF2D97">
      <w:pPr>
        <w:spacing w:after="0" w:line="312" w:lineRule="auto"/>
        <w:rPr>
          <w:rFonts w:ascii="Cambria" w:hAnsi="Cambria" w:cs="Open Sans"/>
          <w:b/>
          <w:sz w:val="21"/>
          <w:szCs w:val="21"/>
        </w:rPr>
      </w:pPr>
    </w:p>
    <w:p w14:paraId="255444FA" w14:textId="77777777" w:rsidR="008D13F5" w:rsidRPr="00AF2D97" w:rsidRDefault="008D13F5" w:rsidP="00AF2D97">
      <w:pPr>
        <w:spacing w:after="0" w:line="312" w:lineRule="auto"/>
        <w:rPr>
          <w:rFonts w:ascii="Cambria" w:hAnsi="Cambria" w:cs="Open Sans"/>
          <w:b/>
          <w:sz w:val="21"/>
          <w:szCs w:val="21"/>
        </w:rPr>
      </w:pPr>
    </w:p>
    <w:p w14:paraId="2CE6FD2B" w14:textId="77777777" w:rsidR="008D13F5" w:rsidRPr="00AF2D97" w:rsidRDefault="008D13F5" w:rsidP="00AF2D97">
      <w:pPr>
        <w:spacing w:after="0" w:line="312" w:lineRule="auto"/>
        <w:rPr>
          <w:rFonts w:ascii="Cambria" w:hAnsi="Cambria" w:cs="Open Sans"/>
          <w:b/>
          <w:sz w:val="21"/>
          <w:szCs w:val="21"/>
        </w:rPr>
      </w:pPr>
    </w:p>
    <w:p w14:paraId="348B2600" w14:textId="77777777" w:rsidR="008D13F5" w:rsidRPr="00AF2D97" w:rsidRDefault="00A47941" w:rsidP="00AF2D97">
      <w:pPr>
        <w:spacing w:after="0" w:line="312" w:lineRule="auto"/>
        <w:rPr>
          <w:rFonts w:ascii="Cambria" w:hAnsi="Cambria" w:cs="Open Sans"/>
          <w:b/>
          <w:sz w:val="21"/>
          <w:szCs w:val="21"/>
        </w:rPr>
      </w:pPr>
      <w:r w:rsidRPr="00AF2D97">
        <w:rPr>
          <w:rFonts w:ascii="Cambria" w:hAnsi="Cambria" w:cs="Open Sans"/>
          <w:b/>
          <w:sz w:val="21"/>
          <w:szCs w:val="21"/>
        </w:rPr>
        <w:t xml:space="preserve">Tytuł postępowania: </w:t>
      </w:r>
    </w:p>
    <w:p w14:paraId="593D9D7F" w14:textId="77777777" w:rsidR="008D13F5" w:rsidRPr="00AF2D97" w:rsidRDefault="008D13F5" w:rsidP="00AF2D97">
      <w:pPr>
        <w:spacing w:after="0" w:line="312" w:lineRule="auto"/>
        <w:rPr>
          <w:rFonts w:ascii="Cambria" w:hAnsi="Cambria" w:cs="Open Sans"/>
          <w:b/>
          <w:sz w:val="21"/>
          <w:szCs w:val="21"/>
        </w:rPr>
      </w:pPr>
    </w:p>
    <w:p w14:paraId="2BD006A0" w14:textId="77777777" w:rsidR="008D13F5" w:rsidRPr="00AF2D97" w:rsidRDefault="00A47941" w:rsidP="00AF2D97">
      <w:pPr>
        <w:tabs>
          <w:tab w:val="left" w:pos="360"/>
        </w:tabs>
        <w:spacing w:after="0" w:line="312" w:lineRule="auto"/>
        <w:jc w:val="both"/>
        <w:rPr>
          <w:rFonts w:ascii="Cambria" w:hAnsi="Cambria" w:cs="Open Sans"/>
          <w:b/>
          <w:sz w:val="21"/>
          <w:szCs w:val="21"/>
        </w:rPr>
      </w:pPr>
      <w:bookmarkStart w:id="0" w:name="_Hlk109646948"/>
      <w:r w:rsidRPr="00AF2D97">
        <w:rPr>
          <w:rFonts w:ascii="Cambria" w:hAnsi="Cambria" w:cs="Open Sans"/>
          <w:b/>
          <w:sz w:val="21"/>
          <w:szCs w:val="21"/>
        </w:rPr>
        <w:t xml:space="preserve">Wykonanie robót budowlanych w celu realizacji zadania inwestycyjnego pn. „Budowa budynku Szkoły Podstawowej zlokalizowanej w Jagatowie przy ul. Żurawiej dz. 154/20 obręb Jagatowo gmina Pruszcz Gdański”. </w:t>
      </w:r>
    </w:p>
    <w:bookmarkEnd w:id="0"/>
    <w:p w14:paraId="669AFAC5" w14:textId="77777777" w:rsidR="008D13F5" w:rsidRPr="00AF2D97" w:rsidRDefault="008D13F5" w:rsidP="00AF2D97">
      <w:pPr>
        <w:spacing w:after="0" w:line="312" w:lineRule="auto"/>
        <w:rPr>
          <w:rFonts w:ascii="Cambria" w:hAnsi="Cambria" w:cs="Open Sans"/>
          <w:sz w:val="21"/>
          <w:szCs w:val="21"/>
        </w:rPr>
      </w:pPr>
    </w:p>
    <w:p w14:paraId="62933ED1" w14:textId="77777777" w:rsidR="008D13F5" w:rsidRPr="00AF2D97" w:rsidRDefault="008D13F5" w:rsidP="00AF2D97">
      <w:pPr>
        <w:spacing w:after="0" w:line="312" w:lineRule="auto"/>
        <w:rPr>
          <w:rFonts w:ascii="Cambria" w:hAnsi="Cambria" w:cs="Open Sans"/>
          <w:sz w:val="21"/>
          <w:szCs w:val="21"/>
        </w:rPr>
      </w:pPr>
    </w:p>
    <w:p w14:paraId="45DDBD4E" w14:textId="77777777" w:rsidR="008D13F5" w:rsidRPr="00AF2D97" w:rsidRDefault="008D13F5" w:rsidP="00AF2D97">
      <w:pPr>
        <w:spacing w:after="0" w:line="312" w:lineRule="auto"/>
        <w:rPr>
          <w:rFonts w:ascii="Cambria" w:hAnsi="Cambria" w:cs="Open Sans"/>
          <w:sz w:val="21"/>
          <w:szCs w:val="21"/>
        </w:rPr>
      </w:pPr>
    </w:p>
    <w:p w14:paraId="66B429F5" w14:textId="77777777" w:rsidR="008D13F5" w:rsidRPr="00AF2D97" w:rsidRDefault="008D13F5" w:rsidP="00AF2D97">
      <w:pPr>
        <w:spacing w:after="0" w:line="312" w:lineRule="auto"/>
        <w:rPr>
          <w:rFonts w:ascii="Cambria" w:hAnsi="Cambria" w:cs="Open Sans"/>
          <w:b/>
          <w:bCs/>
          <w:sz w:val="21"/>
          <w:szCs w:val="21"/>
        </w:rPr>
      </w:pPr>
    </w:p>
    <w:p w14:paraId="28BA86EE" w14:textId="77777777" w:rsidR="008D13F5" w:rsidRPr="00AF2D97" w:rsidRDefault="008D13F5" w:rsidP="00AF2D97">
      <w:pPr>
        <w:spacing w:after="0" w:line="312" w:lineRule="auto"/>
        <w:rPr>
          <w:rFonts w:ascii="Cambria" w:hAnsi="Cambria" w:cs="Open Sans"/>
          <w:b/>
          <w:bCs/>
          <w:sz w:val="21"/>
          <w:szCs w:val="21"/>
        </w:rPr>
      </w:pPr>
    </w:p>
    <w:p w14:paraId="16D713A8" w14:textId="0BE65032" w:rsidR="008D13F5" w:rsidRDefault="006D0AA5" w:rsidP="00AF2D97">
      <w:pPr>
        <w:spacing w:after="0" w:line="312" w:lineRule="auto"/>
        <w:rPr>
          <w:rFonts w:ascii="Cambria" w:hAnsi="Cambria" w:cs="Open Sans"/>
          <w:b/>
          <w:bCs/>
          <w:sz w:val="21"/>
          <w:szCs w:val="21"/>
        </w:rPr>
      </w:pPr>
      <w:r>
        <w:rPr>
          <w:rFonts w:ascii="Cambria" w:hAnsi="Cambria" w:cs="Open Sans"/>
          <w:b/>
          <w:bCs/>
          <w:sz w:val="21"/>
          <w:szCs w:val="21"/>
        </w:rPr>
        <w:tab/>
      </w:r>
      <w:r>
        <w:rPr>
          <w:rFonts w:ascii="Cambria" w:hAnsi="Cambria" w:cs="Open Sans"/>
          <w:b/>
          <w:bCs/>
          <w:sz w:val="21"/>
          <w:szCs w:val="21"/>
        </w:rPr>
        <w:tab/>
      </w:r>
      <w:r>
        <w:rPr>
          <w:rFonts w:ascii="Cambria" w:hAnsi="Cambria" w:cs="Open Sans"/>
          <w:b/>
          <w:bCs/>
          <w:sz w:val="21"/>
          <w:szCs w:val="21"/>
        </w:rPr>
        <w:tab/>
      </w:r>
      <w:r>
        <w:rPr>
          <w:rFonts w:ascii="Cambria" w:hAnsi="Cambria" w:cs="Open Sans"/>
          <w:b/>
          <w:bCs/>
          <w:sz w:val="21"/>
          <w:szCs w:val="21"/>
        </w:rPr>
        <w:tab/>
      </w:r>
      <w:r>
        <w:rPr>
          <w:rFonts w:ascii="Cambria" w:hAnsi="Cambria" w:cs="Open Sans"/>
          <w:b/>
          <w:bCs/>
          <w:sz w:val="21"/>
          <w:szCs w:val="21"/>
        </w:rPr>
        <w:tab/>
      </w:r>
      <w:r>
        <w:rPr>
          <w:rFonts w:ascii="Cambria" w:hAnsi="Cambria" w:cs="Open Sans"/>
          <w:b/>
          <w:bCs/>
          <w:sz w:val="21"/>
          <w:szCs w:val="21"/>
        </w:rPr>
        <w:tab/>
      </w:r>
      <w:r>
        <w:rPr>
          <w:rFonts w:ascii="Cambria" w:hAnsi="Cambria" w:cs="Open Sans"/>
          <w:b/>
          <w:bCs/>
          <w:sz w:val="21"/>
          <w:szCs w:val="21"/>
        </w:rPr>
        <w:tab/>
      </w:r>
      <w:r>
        <w:rPr>
          <w:rFonts w:ascii="Cambria" w:hAnsi="Cambria" w:cs="Open Sans"/>
          <w:b/>
          <w:bCs/>
          <w:sz w:val="21"/>
          <w:szCs w:val="21"/>
        </w:rPr>
        <w:tab/>
        <w:t>Zatwierdzam:</w:t>
      </w:r>
    </w:p>
    <w:p w14:paraId="00D9EB70" w14:textId="77777777" w:rsidR="006D0AA5" w:rsidRDefault="006D0AA5" w:rsidP="00AF2D97">
      <w:pPr>
        <w:spacing w:after="0" w:line="312" w:lineRule="auto"/>
        <w:rPr>
          <w:rFonts w:ascii="Cambria" w:hAnsi="Cambria" w:cs="Open Sans"/>
          <w:b/>
          <w:bCs/>
          <w:sz w:val="21"/>
          <w:szCs w:val="21"/>
        </w:rPr>
      </w:pPr>
    </w:p>
    <w:p w14:paraId="35936569" w14:textId="77777777" w:rsidR="006D0AA5" w:rsidRDefault="006D0AA5" w:rsidP="00AF2D97">
      <w:pPr>
        <w:spacing w:after="0" w:line="312" w:lineRule="auto"/>
        <w:rPr>
          <w:rFonts w:ascii="Cambria" w:hAnsi="Cambria" w:cs="Open Sans"/>
          <w:b/>
          <w:bCs/>
          <w:sz w:val="21"/>
          <w:szCs w:val="21"/>
        </w:rPr>
      </w:pPr>
    </w:p>
    <w:p w14:paraId="6CD367B0" w14:textId="77777777" w:rsidR="006D0AA5" w:rsidRDefault="006D0AA5" w:rsidP="00AF2D97">
      <w:pPr>
        <w:spacing w:after="0" w:line="312" w:lineRule="auto"/>
        <w:rPr>
          <w:rFonts w:ascii="Cambria" w:hAnsi="Cambria" w:cs="Open Sans"/>
          <w:b/>
          <w:bCs/>
          <w:sz w:val="21"/>
          <w:szCs w:val="21"/>
        </w:rPr>
      </w:pPr>
    </w:p>
    <w:p w14:paraId="2A85256B" w14:textId="77777777" w:rsidR="006D0AA5" w:rsidRPr="00AF2D97" w:rsidRDefault="006D0AA5" w:rsidP="00AF2D97">
      <w:pPr>
        <w:spacing w:after="0" w:line="312" w:lineRule="auto"/>
        <w:rPr>
          <w:rFonts w:ascii="Cambria" w:hAnsi="Cambria" w:cs="Open Sans"/>
          <w:b/>
          <w:bCs/>
          <w:sz w:val="21"/>
          <w:szCs w:val="21"/>
        </w:rPr>
      </w:pPr>
    </w:p>
    <w:p w14:paraId="5419DA8A" w14:textId="77777777" w:rsidR="008D13F5" w:rsidRPr="00AF2D97" w:rsidRDefault="008D13F5" w:rsidP="00AF2D97">
      <w:pPr>
        <w:spacing w:after="0" w:line="312" w:lineRule="auto"/>
        <w:rPr>
          <w:rFonts w:ascii="Cambria" w:hAnsi="Cambria" w:cs="Open Sans"/>
          <w:b/>
          <w:bCs/>
          <w:sz w:val="21"/>
          <w:szCs w:val="21"/>
        </w:rPr>
      </w:pPr>
    </w:p>
    <w:p w14:paraId="7EE1B70C" w14:textId="77777777" w:rsidR="008D13F5" w:rsidRPr="00AF2D97" w:rsidRDefault="008D13F5" w:rsidP="00AF2D97">
      <w:pPr>
        <w:spacing w:after="0" w:line="312" w:lineRule="auto"/>
        <w:rPr>
          <w:rFonts w:ascii="Cambria" w:hAnsi="Cambria" w:cs="Open Sans"/>
          <w:b/>
          <w:bCs/>
          <w:sz w:val="21"/>
          <w:szCs w:val="21"/>
        </w:rPr>
      </w:pPr>
    </w:p>
    <w:p w14:paraId="34383C2C" w14:textId="77777777" w:rsidR="008D13F5" w:rsidRPr="00AF2D97" w:rsidRDefault="008D13F5" w:rsidP="00AF2D97">
      <w:pPr>
        <w:spacing w:after="0" w:line="312" w:lineRule="auto"/>
        <w:rPr>
          <w:rFonts w:ascii="Cambria" w:hAnsi="Cambria" w:cs="Open Sans"/>
          <w:b/>
          <w:bCs/>
          <w:sz w:val="21"/>
          <w:szCs w:val="21"/>
        </w:rPr>
      </w:pPr>
    </w:p>
    <w:p w14:paraId="6C6944B7" w14:textId="77777777" w:rsidR="008D13F5" w:rsidRPr="00AF2D97" w:rsidRDefault="008D13F5" w:rsidP="00AF2D97">
      <w:pPr>
        <w:spacing w:after="0" w:line="312" w:lineRule="auto"/>
        <w:rPr>
          <w:rFonts w:ascii="Cambria" w:hAnsi="Cambria" w:cs="Open Sans"/>
          <w:b/>
          <w:bCs/>
          <w:sz w:val="21"/>
          <w:szCs w:val="21"/>
        </w:rPr>
      </w:pPr>
    </w:p>
    <w:p w14:paraId="1D7E0D6E" w14:textId="77777777" w:rsidR="008D13F5" w:rsidRPr="00AF2D97" w:rsidRDefault="008D13F5" w:rsidP="00AF2D97">
      <w:pPr>
        <w:spacing w:after="0" w:line="312" w:lineRule="auto"/>
        <w:rPr>
          <w:rFonts w:ascii="Cambria" w:hAnsi="Cambria" w:cs="Open Sans"/>
          <w:b/>
          <w:bCs/>
          <w:sz w:val="21"/>
          <w:szCs w:val="21"/>
        </w:rPr>
      </w:pPr>
    </w:p>
    <w:p w14:paraId="07D5ECA3" w14:textId="77777777" w:rsidR="008D13F5" w:rsidRPr="00AF2D97" w:rsidRDefault="00A47941" w:rsidP="00AF2D97">
      <w:pPr>
        <w:spacing w:after="0" w:line="312" w:lineRule="auto"/>
        <w:rPr>
          <w:rFonts w:ascii="Cambria" w:hAnsi="Cambria" w:cs="Open Sans"/>
          <w:b/>
          <w:bCs/>
          <w:sz w:val="21"/>
          <w:szCs w:val="21"/>
        </w:rPr>
      </w:pPr>
      <w:bookmarkStart w:id="1" w:name="_Hlk157165714"/>
      <w:r w:rsidRPr="00AF2D97">
        <w:rPr>
          <w:rFonts w:ascii="Cambria" w:hAnsi="Cambria" w:cs="Open Sans"/>
          <w:b/>
          <w:bCs/>
          <w:sz w:val="21"/>
          <w:szCs w:val="21"/>
        </w:rPr>
        <w:t xml:space="preserve">Niniejsza SWZ składa się  z następujących części: </w:t>
      </w:r>
    </w:p>
    <w:p w14:paraId="34E3DB1E" w14:textId="77777777" w:rsidR="008D13F5" w:rsidRPr="00AF2D97" w:rsidRDefault="00A47941" w:rsidP="00AF2D97">
      <w:pPr>
        <w:pStyle w:val="Akapitzlist"/>
        <w:numPr>
          <w:ilvl w:val="0"/>
          <w:numId w:val="3"/>
        </w:numPr>
        <w:spacing w:after="0" w:line="312" w:lineRule="auto"/>
        <w:rPr>
          <w:rFonts w:ascii="Cambria" w:hAnsi="Cambria" w:cs="Open Sans"/>
          <w:b/>
          <w:bCs/>
          <w:sz w:val="21"/>
          <w:szCs w:val="21"/>
        </w:rPr>
      </w:pPr>
      <w:r w:rsidRPr="00AF2D97">
        <w:rPr>
          <w:rFonts w:ascii="Cambria" w:hAnsi="Cambria" w:cs="Open Sans"/>
          <w:b/>
          <w:bCs/>
          <w:sz w:val="21"/>
          <w:szCs w:val="21"/>
        </w:rPr>
        <w:t>Część I SWZ: Część ogólna - wytyczne dla Wykonawców,</w:t>
      </w:r>
    </w:p>
    <w:p w14:paraId="2459E6B1" w14:textId="77777777" w:rsidR="008D13F5" w:rsidRPr="00AF2D97" w:rsidRDefault="00A47941" w:rsidP="00AF2D97">
      <w:pPr>
        <w:pStyle w:val="Akapitzlist"/>
        <w:numPr>
          <w:ilvl w:val="0"/>
          <w:numId w:val="3"/>
        </w:numPr>
        <w:spacing w:after="0" w:line="312" w:lineRule="auto"/>
        <w:rPr>
          <w:rFonts w:ascii="Cambria" w:hAnsi="Cambria" w:cs="Open Sans"/>
          <w:b/>
          <w:bCs/>
          <w:sz w:val="21"/>
          <w:szCs w:val="21"/>
        </w:rPr>
      </w:pPr>
      <w:r w:rsidRPr="00AF2D97">
        <w:rPr>
          <w:rFonts w:ascii="Cambria" w:hAnsi="Cambria" w:cs="Open Sans"/>
          <w:b/>
          <w:bCs/>
          <w:sz w:val="21"/>
          <w:szCs w:val="21"/>
        </w:rPr>
        <w:t>Część II SWZ: Wzór Umowy</w:t>
      </w:r>
    </w:p>
    <w:p w14:paraId="27F3D125" w14:textId="77777777" w:rsidR="008D13F5" w:rsidRPr="00AF2D97" w:rsidRDefault="00A47941" w:rsidP="00AF2D97">
      <w:pPr>
        <w:pStyle w:val="Akapitzlist"/>
        <w:numPr>
          <w:ilvl w:val="0"/>
          <w:numId w:val="3"/>
        </w:numPr>
        <w:spacing w:after="0" w:line="312" w:lineRule="auto"/>
        <w:rPr>
          <w:rFonts w:ascii="Cambria" w:hAnsi="Cambria" w:cs="Open Sans"/>
          <w:b/>
          <w:bCs/>
          <w:sz w:val="21"/>
          <w:szCs w:val="21"/>
        </w:rPr>
      </w:pPr>
      <w:r w:rsidRPr="00AF2D97">
        <w:rPr>
          <w:rFonts w:ascii="Cambria" w:hAnsi="Cambria" w:cs="Open Sans"/>
          <w:b/>
          <w:bCs/>
          <w:sz w:val="21"/>
          <w:szCs w:val="21"/>
        </w:rPr>
        <w:t xml:space="preserve">Część III SWZ: Opis przedmiotu zamówienia </w:t>
      </w:r>
    </w:p>
    <w:p w14:paraId="4FAB3ECC" w14:textId="77777777" w:rsidR="008D13F5" w:rsidRPr="00AF2D97" w:rsidRDefault="00A47941" w:rsidP="00AF2D97">
      <w:pPr>
        <w:spacing w:after="0" w:line="312" w:lineRule="auto"/>
        <w:rPr>
          <w:rFonts w:ascii="Cambria" w:hAnsi="Cambria" w:cs="Open Sans"/>
          <w:sz w:val="21"/>
          <w:szCs w:val="21"/>
        </w:rPr>
      </w:pPr>
      <w:r w:rsidRPr="00AF2D97">
        <w:rPr>
          <w:rFonts w:ascii="Cambria" w:hAnsi="Cambria" w:cs="Open Sans"/>
          <w:sz w:val="21"/>
          <w:szCs w:val="21"/>
        </w:rPr>
        <w:br w:type="page"/>
      </w:r>
    </w:p>
    <w:p w14:paraId="77950773"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bookmarkStart w:id="2" w:name="_Toc176243895"/>
      <w:bookmarkStart w:id="3" w:name="_Toc349293836"/>
      <w:bookmarkStart w:id="4" w:name="_Toc108499769"/>
      <w:bookmarkStart w:id="5" w:name="_Hlk60065249"/>
      <w:bookmarkEnd w:id="1"/>
      <w:r w:rsidRPr="00AF2D97">
        <w:rPr>
          <w:rFonts w:ascii="Cambria" w:hAnsi="Cambria" w:cs="Cambria"/>
          <w:b/>
          <w:sz w:val="21"/>
          <w:szCs w:val="21"/>
        </w:rPr>
        <w:lastRenderedPageBreak/>
        <w:t>§ 1</w:t>
      </w:r>
    </w:p>
    <w:p w14:paraId="2B4BC3D6" w14:textId="77777777" w:rsidR="008D13F5" w:rsidRPr="00AF2D97" w:rsidRDefault="00A47941" w:rsidP="00AF2D97">
      <w:pPr>
        <w:pStyle w:val="Nagwek1"/>
        <w:numPr>
          <w:ilvl w:val="0"/>
          <w:numId w:val="0"/>
        </w:numPr>
        <w:spacing w:before="0"/>
        <w:jc w:val="center"/>
        <w:rPr>
          <w:rFonts w:ascii="Cambria" w:hAnsi="Cambria" w:cs="Open Sans"/>
          <w:sz w:val="21"/>
          <w:szCs w:val="21"/>
        </w:rPr>
      </w:pPr>
      <w:r w:rsidRPr="00AF2D97">
        <w:rPr>
          <w:rFonts w:ascii="Cambria" w:hAnsi="Cambria" w:cs="Open Sans"/>
          <w:sz w:val="21"/>
          <w:szCs w:val="21"/>
        </w:rPr>
        <w:t>Zamawiający</w:t>
      </w:r>
    </w:p>
    <w:p w14:paraId="14A4A25D" w14:textId="77777777" w:rsidR="008D13F5" w:rsidRPr="00AF2D97" w:rsidRDefault="00A47941" w:rsidP="00AF2D97">
      <w:pPr>
        <w:spacing w:after="0" w:line="312" w:lineRule="auto"/>
        <w:ind w:left="360"/>
        <w:jc w:val="both"/>
        <w:rPr>
          <w:rFonts w:ascii="Cambria" w:hAnsi="Cambria" w:cs="Cambria"/>
          <w:sz w:val="21"/>
          <w:szCs w:val="21"/>
        </w:rPr>
      </w:pPr>
      <w:bookmarkStart w:id="6" w:name="_Toc108499770"/>
      <w:bookmarkStart w:id="7" w:name="_Toc176243896"/>
      <w:bookmarkEnd w:id="2"/>
      <w:bookmarkEnd w:id="3"/>
      <w:bookmarkEnd w:id="4"/>
      <w:r w:rsidRPr="00AF2D97">
        <w:rPr>
          <w:rFonts w:ascii="Cambria" w:hAnsi="Cambria" w:cs="Cambria"/>
          <w:sz w:val="21"/>
          <w:szCs w:val="21"/>
        </w:rPr>
        <w:t xml:space="preserve">EKSPLOATATOR Sp. z o. o. </w:t>
      </w:r>
    </w:p>
    <w:p w14:paraId="0AF5976A" w14:textId="77777777" w:rsidR="008D13F5" w:rsidRPr="00AF2D97" w:rsidRDefault="00A47941" w:rsidP="00AF2D97">
      <w:pPr>
        <w:spacing w:after="0" w:line="312" w:lineRule="auto"/>
        <w:ind w:left="360"/>
        <w:jc w:val="both"/>
        <w:rPr>
          <w:rFonts w:ascii="Cambria" w:hAnsi="Cambria" w:cs="Cambria"/>
          <w:sz w:val="21"/>
          <w:szCs w:val="21"/>
        </w:rPr>
      </w:pPr>
      <w:r w:rsidRPr="00AF2D97">
        <w:rPr>
          <w:rFonts w:ascii="Cambria" w:hAnsi="Cambria" w:cs="Cambria"/>
          <w:sz w:val="21"/>
          <w:szCs w:val="21"/>
        </w:rPr>
        <w:t xml:space="preserve">ul. Sportowa 25, </w:t>
      </w:r>
      <w:proofErr w:type="spellStart"/>
      <w:r w:rsidRPr="00AF2D97">
        <w:rPr>
          <w:rFonts w:ascii="Cambria" w:hAnsi="Cambria" w:cs="Cambria"/>
          <w:sz w:val="21"/>
          <w:szCs w:val="21"/>
        </w:rPr>
        <w:t>Rotmanka</w:t>
      </w:r>
      <w:proofErr w:type="spellEnd"/>
      <w:r w:rsidRPr="00AF2D97">
        <w:rPr>
          <w:rFonts w:ascii="Cambria" w:hAnsi="Cambria" w:cs="Cambria"/>
          <w:sz w:val="21"/>
          <w:szCs w:val="21"/>
        </w:rPr>
        <w:t xml:space="preserve"> </w:t>
      </w:r>
    </w:p>
    <w:p w14:paraId="0ABE77E1" w14:textId="77777777" w:rsidR="008D13F5" w:rsidRPr="00AF2D97" w:rsidRDefault="00A47941" w:rsidP="00AF2D97">
      <w:pPr>
        <w:spacing w:after="0" w:line="312" w:lineRule="auto"/>
        <w:ind w:left="360"/>
        <w:jc w:val="both"/>
        <w:rPr>
          <w:rFonts w:ascii="Cambria" w:hAnsi="Cambria" w:cs="Cambria"/>
          <w:sz w:val="21"/>
          <w:szCs w:val="21"/>
        </w:rPr>
      </w:pPr>
      <w:r w:rsidRPr="00AF2D97">
        <w:rPr>
          <w:rFonts w:ascii="Cambria" w:hAnsi="Cambria" w:cs="Cambria"/>
          <w:sz w:val="21"/>
          <w:szCs w:val="21"/>
        </w:rPr>
        <w:t>83-010 Straszyn</w:t>
      </w:r>
    </w:p>
    <w:p w14:paraId="4809B952" w14:textId="77777777" w:rsidR="008D13F5" w:rsidRPr="00AF2D97" w:rsidRDefault="00A47941" w:rsidP="00AF2D97">
      <w:pPr>
        <w:spacing w:after="0" w:line="312" w:lineRule="auto"/>
        <w:ind w:left="360"/>
        <w:jc w:val="both"/>
        <w:rPr>
          <w:rFonts w:ascii="Cambria" w:hAnsi="Cambria" w:cs="Cambria"/>
          <w:sz w:val="21"/>
          <w:szCs w:val="21"/>
        </w:rPr>
      </w:pPr>
      <w:r w:rsidRPr="00AF2D97">
        <w:rPr>
          <w:rFonts w:ascii="Cambria" w:hAnsi="Cambria"/>
          <w:sz w:val="21"/>
          <w:szCs w:val="21"/>
        </w:rPr>
        <w:t xml:space="preserve">Nr KRS 0000228872, NIP 6040022502, </w:t>
      </w:r>
      <w:r w:rsidRPr="00AF2D97">
        <w:rPr>
          <w:rFonts w:ascii="Cambria" w:hAnsi="Cambria" w:cs="Cambria"/>
          <w:sz w:val="21"/>
          <w:szCs w:val="21"/>
        </w:rPr>
        <w:t>REGON 193119760</w:t>
      </w:r>
    </w:p>
    <w:p w14:paraId="38175CAD" w14:textId="77777777" w:rsidR="008D13F5" w:rsidRPr="00AF2D97" w:rsidRDefault="00A47941" w:rsidP="00AF2D97">
      <w:pPr>
        <w:spacing w:after="0" w:line="312" w:lineRule="auto"/>
        <w:ind w:left="360"/>
        <w:jc w:val="both"/>
        <w:rPr>
          <w:rFonts w:ascii="Cambria" w:hAnsi="Cambria" w:cs="Cambria"/>
          <w:sz w:val="21"/>
          <w:szCs w:val="21"/>
        </w:rPr>
      </w:pPr>
      <w:r w:rsidRPr="00AF2D97">
        <w:rPr>
          <w:rFonts w:ascii="Cambria" w:hAnsi="Cambria" w:cs="Cambria"/>
          <w:sz w:val="21"/>
          <w:szCs w:val="21"/>
        </w:rPr>
        <w:t xml:space="preserve">Tel. (58) 691 76 20, fax (58) 682 88 28 </w:t>
      </w:r>
    </w:p>
    <w:p w14:paraId="734B232C" w14:textId="77777777" w:rsidR="008D13F5" w:rsidRPr="00AF2D97" w:rsidRDefault="00A47941" w:rsidP="00AF2D97">
      <w:pPr>
        <w:spacing w:after="0" w:line="312" w:lineRule="auto"/>
        <w:ind w:left="360"/>
        <w:jc w:val="both"/>
        <w:rPr>
          <w:rFonts w:ascii="Cambria" w:hAnsi="Cambria" w:cs="Cambria"/>
          <w:sz w:val="21"/>
          <w:szCs w:val="21"/>
        </w:rPr>
      </w:pPr>
      <w:r w:rsidRPr="00AF2D97">
        <w:rPr>
          <w:rFonts w:ascii="Cambria" w:hAnsi="Cambria" w:cs="Cambria"/>
          <w:sz w:val="21"/>
          <w:szCs w:val="21"/>
        </w:rPr>
        <w:t xml:space="preserve">Adres strony internetowej: </w:t>
      </w:r>
      <w:hyperlink r:id="rId8" w:history="1">
        <w:r w:rsidRPr="00AF2D97">
          <w:rPr>
            <w:rStyle w:val="Hipercze"/>
            <w:rFonts w:ascii="Cambria" w:hAnsi="Cambria" w:cs="Cambria"/>
            <w:sz w:val="21"/>
            <w:szCs w:val="21"/>
          </w:rPr>
          <w:t>www.eksploatator.pl</w:t>
        </w:r>
      </w:hyperlink>
    </w:p>
    <w:p w14:paraId="24915662" w14:textId="77777777" w:rsidR="008D13F5" w:rsidRPr="00AF2D97" w:rsidRDefault="00A47941" w:rsidP="00AF2D97">
      <w:pPr>
        <w:spacing w:after="0" w:line="312" w:lineRule="auto"/>
        <w:ind w:left="360"/>
        <w:jc w:val="both"/>
        <w:rPr>
          <w:rFonts w:ascii="Cambria" w:hAnsi="Cambria" w:cs="Cambria"/>
          <w:sz w:val="21"/>
          <w:szCs w:val="21"/>
          <w:lang w:val="en-US"/>
        </w:rPr>
      </w:pPr>
      <w:r w:rsidRPr="00AF2D97">
        <w:rPr>
          <w:rFonts w:ascii="Cambria" w:hAnsi="Cambria" w:cs="Cambria"/>
          <w:sz w:val="21"/>
          <w:szCs w:val="21"/>
          <w:lang w:val="en-US"/>
        </w:rPr>
        <w:t xml:space="preserve">Adres e-mail: </w:t>
      </w:r>
      <w:hyperlink r:id="rId9" w:history="1">
        <w:r w:rsidRPr="00AF2D97">
          <w:rPr>
            <w:rStyle w:val="Hipercze"/>
            <w:rFonts w:ascii="Cambria" w:hAnsi="Cambria" w:cs="Cambria"/>
            <w:sz w:val="21"/>
            <w:szCs w:val="21"/>
            <w:lang w:val="en-US"/>
          </w:rPr>
          <w:t>biuro@eksploatator.pl</w:t>
        </w:r>
      </w:hyperlink>
      <w:r w:rsidRPr="00AF2D97">
        <w:rPr>
          <w:rFonts w:ascii="Cambria" w:hAnsi="Cambria" w:cs="Cambria"/>
          <w:sz w:val="21"/>
          <w:szCs w:val="21"/>
          <w:lang w:val="en-US"/>
        </w:rPr>
        <w:t xml:space="preserve"> </w:t>
      </w:r>
    </w:p>
    <w:p w14:paraId="76ABA9C4" w14:textId="77777777" w:rsidR="008D13F5" w:rsidRPr="00AF2D97" w:rsidRDefault="008D13F5" w:rsidP="00AF2D97">
      <w:pPr>
        <w:pStyle w:val="Akapitzlist"/>
        <w:spacing w:after="0" w:line="312" w:lineRule="auto"/>
        <w:jc w:val="both"/>
        <w:rPr>
          <w:rFonts w:ascii="Cambria" w:hAnsi="Cambria" w:cs="Cambria"/>
          <w:sz w:val="21"/>
          <w:szCs w:val="21"/>
          <w:lang w:val="en-US"/>
        </w:rPr>
      </w:pPr>
    </w:p>
    <w:p w14:paraId="329CBEF0"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2</w:t>
      </w:r>
    </w:p>
    <w:p w14:paraId="4255C50B" w14:textId="77777777" w:rsidR="008D13F5" w:rsidRPr="00AF2D97" w:rsidRDefault="00A47941" w:rsidP="00AF2D97">
      <w:pPr>
        <w:pStyle w:val="Nagwek1"/>
        <w:numPr>
          <w:ilvl w:val="0"/>
          <w:numId w:val="0"/>
        </w:numPr>
        <w:spacing w:before="0"/>
        <w:jc w:val="center"/>
        <w:rPr>
          <w:rFonts w:ascii="Cambria" w:hAnsi="Cambria" w:cs="Open Sans"/>
          <w:sz w:val="21"/>
          <w:szCs w:val="21"/>
        </w:rPr>
      </w:pPr>
      <w:bookmarkStart w:id="8" w:name="_Toc349293837"/>
      <w:r w:rsidRPr="00AF2D97">
        <w:rPr>
          <w:rFonts w:ascii="Cambria" w:hAnsi="Cambria" w:cs="Open Sans"/>
          <w:sz w:val="21"/>
          <w:szCs w:val="21"/>
        </w:rPr>
        <w:t>Postępowanie</w:t>
      </w:r>
      <w:bookmarkEnd w:id="6"/>
      <w:bookmarkEnd w:id="7"/>
      <w:bookmarkEnd w:id="8"/>
      <w:r w:rsidRPr="00AF2D97">
        <w:rPr>
          <w:rFonts w:ascii="Cambria" w:hAnsi="Cambria" w:cs="Open Sans"/>
          <w:sz w:val="21"/>
          <w:szCs w:val="21"/>
        </w:rPr>
        <w:t xml:space="preserve"> i tryb udzielenia zamówienia</w:t>
      </w:r>
    </w:p>
    <w:p w14:paraId="6F751840" w14:textId="77777777" w:rsidR="008D13F5" w:rsidRPr="00AF2D97" w:rsidRDefault="00A47941" w:rsidP="00AF2D97">
      <w:pPr>
        <w:pStyle w:val="Akapitzlist"/>
        <w:numPr>
          <w:ilvl w:val="3"/>
          <w:numId w:val="4"/>
        </w:numPr>
        <w:spacing w:after="0" w:line="312" w:lineRule="auto"/>
        <w:ind w:left="426" w:hanging="284"/>
        <w:jc w:val="both"/>
        <w:rPr>
          <w:rFonts w:ascii="Cambria" w:hAnsi="Cambria" w:cs="Cambria"/>
          <w:sz w:val="21"/>
          <w:szCs w:val="21"/>
        </w:rPr>
      </w:pPr>
      <w:r w:rsidRPr="00AF2D97">
        <w:rPr>
          <w:rFonts w:ascii="Cambria" w:hAnsi="Cambria" w:cs="Cambria"/>
          <w:sz w:val="21"/>
          <w:szCs w:val="21"/>
        </w:rPr>
        <w:t xml:space="preserve">Postępowanie prowadzone jest w języku polskim w trybie przetargu nieograniczonego na podstawie przepisów ustawy z dnia 11 września 2019 r. Prawo zamówień publicznych (Dz.U.2023.1605 </w:t>
      </w:r>
      <w:proofErr w:type="spellStart"/>
      <w:r w:rsidRPr="00AF2D97">
        <w:rPr>
          <w:rFonts w:ascii="Cambria" w:hAnsi="Cambria" w:cs="Cambria"/>
          <w:sz w:val="21"/>
          <w:szCs w:val="21"/>
        </w:rPr>
        <w:t>t.j</w:t>
      </w:r>
      <w:proofErr w:type="spellEnd"/>
      <w:r w:rsidRPr="00AF2D97">
        <w:rPr>
          <w:rFonts w:ascii="Cambria" w:hAnsi="Cambria" w:cs="Cambria"/>
          <w:sz w:val="21"/>
          <w:szCs w:val="21"/>
        </w:rPr>
        <w:t xml:space="preserve">.), zwanej dalej „ustawą </w:t>
      </w:r>
      <w:proofErr w:type="spellStart"/>
      <w:r w:rsidRPr="00AF2D97">
        <w:rPr>
          <w:rFonts w:ascii="Cambria" w:hAnsi="Cambria" w:cs="Cambria"/>
          <w:sz w:val="21"/>
          <w:szCs w:val="21"/>
        </w:rPr>
        <w:t>Pzp</w:t>
      </w:r>
      <w:proofErr w:type="spellEnd"/>
      <w:r w:rsidRPr="00AF2D97">
        <w:rPr>
          <w:rFonts w:ascii="Cambria" w:hAnsi="Cambria" w:cs="Cambria"/>
          <w:sz w:val="21"/>
          <w:szCs w:val="21"/>
        </w:rPr>
        <w:t>”.</w:t>
      </w:r>
    </w:p>
    <w:p w14:paraId="7A30469C" w14:textId="77777777" w:rsidR="008D13F5" w:rsidRPr="00AF2D97" w:rsidRDefault="00A47941" w:rsidP="00AF2D97">
      <w:pPr>
        <w:pStyle w:val="Akapitzlist"/>
        <w:numPr>
          <w:ilvl w:val="3"/>
          <w:numId w:val="4"/>
        </w:numPr>
        <w:spacing w:after="0" w:line="312" w:lineRule="auto"/>
        <w:ind w:left="426" w:hanging="284"/>
        <w:contextualSpacing w:val="0"/>
        <w:jc w:val="both"/>
        <w:rPr>
          <w:rFonts w:ascii="Cambria" w:hAnsi="Cambria" w:cs="Cambria"/>
          <w:sz w:val="21"/>
          <w:szCs w:val="21"/>
        </w:rPr>
      </w:pPr>
      <w:r w:rsidRPr="00AF2D97">
        <w:rPr>
          <w:rFonts w:ascii="Cambria" w:hAnsi="Cambria" w:cs="Cambria"/>
          <w:sz w:val="21"/>
          <w:szCs w:val="21"/>
        </w:rPr>
        <w:t xml:space="preserve">Adres strony internetowej prowadzonego postępowania: </w:t>
      </w:r>
    </w:p>
    <w:p w14:paraId="2911B626" w14:textId="77777777" w:rsidR="008D13F5" w:rsidRPr="00AF2D97" w:rsidRDefault="00E05C16" w:rsidP="00AF2D97">
      <w:pPr>
        <w:pStyle w:val="Akapitzlist"/>
        <w:spacing w:after="0" w:line="312" w:lineRule="auto"/>
        <w:ind w:left="426"/>
        <w:contextualSpacing w:val="0"/>
        <w:jc w:val="both"/>
        <w:rPr>
          <w:rStyle w:val="Hipercze"/>
          <w:rFonts w:ascii="Cambria" w:hAnsi="Cambria"/>
          <w:b/>
          <w:bCs/>
          <w:sz w:val="21"/>
          <w:szCs w:val="21"/>
        </w:rPr>
      </w:pPr>
      <w:hyperlink r:id="rId10" w:history="1">
        <w:r w:rsidR="00A47941" w:rsidRPr="00AF2D97">
          <w:rPr>
            <w:rStyle w:val="Hipercze"/>
            <w:rFonts w:ascii="Cambria" w:hAnsi="Cambria"/>
            <w:b/>
            <w:bCs/>
            <w:sz w:val="21"/>
            <w:szCs w:val="21"/>
          </w:rPr>
          <w:t>https://platformazakupowa.pl/pn/eksploatator/proceedings</w:t>
        </w:r>
      </w:hyperlink>
    </w:p>
    <w:p w14:paraId="2785A3CD" w14:textId="77777777" w:rsidR="008D13F5" w:rsidRPr="00AF2D97" w:rsidRDefault="00A47941" w:rsidP="00AF2D97">
      <w:pPr>
        <w:pStyle w:val="Akapitzlist"/>
        <w:numPr>
          <w:ilvl w:val="3"/>
          <w:numId w:val="4"/>
        </w:numPr>
        <w:spacing w:after="0" w:line="312" w:lineRule="auto"/>
        <w:ind w:left="426" w:hanging="284"/>
        <w:contextualSpacing w:val="0"/>
        <w:jc w:val="both"/>
        <w:rPr>
          <w:rFonts w:ascii="Cambria" w:hAnsi="Cambria" w:cs="Cambria"/>
          <w:sz w:val="21"/>
          <w:szCs w:val="21"/>
        </w:rPr>
      </w:pPr>
      <w:r w:rsidRPr="00AF2D97">
        <w:rPr>
          <w:rFonts w:ascii="Cambria" w:hAnsi="Cambria" w:cs="Cambria"/>
          <w:sz w:val="21"/>
          <w:szCs w:val="21"/>
        </w:rPr>
        <w:t xml:space="preserve">Zmiany SWZ, wyjaśnienia treści SWZ oraz inne dokumenty zamówienia bezpośrednio związane z postępowaniem o udzielenie zamówienia dostępne będą na podanej powyżej stronie postępowania. </w:t>
      </w:r>
    </w:p>
    <w:p w14:paraId="4CE9BAB3" w14:textId="77777777" w:rsidR="008D13F5" w:rsidRPr="00AF2D97" w:rsidRDefault="00A47941" w:rsidP="00AF2D97">
      <w:pPr>
        <w:pStyle w:val="Akapitzlist"/>
        <w:numPr>
          <w:ilvl w:val="3"/>
          <w:numId w:val="4"/>
        </w:numPr>
        <w:spacing w:after="0" w:line="312" w:lineRule="auto"/>
        <w:ind w:left="426" w:hanging="284"/>
        <w:contextualSpacing w:val="0"/>
        <w:jc w:val="both"/>
        <w:rPr>
          <w:rFonts w:ascii="Cambria" w:hAnsi="Cambria" w:cs="Cambria"/>
          <w:sz w:val="21"/>
          <w:szCs w:val="21"/>
        </w:rPr>
      </w:pPr>
      <w:r w:rsidRPr="00AF2D97">
        <w:rPr>
          <w:rFonts w:ascii="Cambria" w:hAnsi="Cambria" w:cs="Cambria"/>
          <w:sz w:val="21"/>
          <w:szCs w:val="21"/>
        </w:rPr>
        <w:t xml:space="preserve">Zamawiający zastosuje odwróconą procedurę badania i oceny ofert, o której mowa w art. 139 ustawy </w:t>
      </w:r>
      <w:proofErr w:type="spellStart"/>
      <w:r w:rsidRPr="00AF2D97">
        <w:rPr>
          <w:rFonts w:ascii="Cambria" w:hAnsi="Cambria" w:cs="Cambria"/>
          <w:sz w:val="21"/>
          <w:szCs w:val="21"/>
        </w:rPr>
        <w:t>Pzp</w:t>
      </w:r>
      <w:proofErr w:type="spellEnd"/>
      <w:r w:rsidRPr="00AF2D97">
        <w:rPr>
          <w:rFonts w:ascii="Cambria" w:hAnsi="Cambria" w:cs="Cambria"/>
          <w:sz w:val="21"/>
          <w:szCs w:val="21"/>
        </w:rPr>
        <w:t>.</w:t>
      </w:r>
    </w:p>
    <w:bookmarkEnd w:id="5"/>
    <w:p w14:paraId="3DAC4CF4" w14:textId="77777777" w:rsidR="008D13F5" w:rsidRPr="00AF2D97" w:rsidRDefault="00A47941" w:rsidP="00AF2D97">
      <w:pPr>
        <w:pStyle w:val="Akapitzlist"/>
        <w:numPr>
          <w:ilvl w:val="3"/>
          <w:numId w:val="4"/>
        </w:numPr>
        <w:spacing w:after="0" w:line="312" w:lineRule="auto"/>
        <w:ind w:left="357" w:hanging="284"/>
        <w:contextualSpacing w:val="0"/>
        <w:jc w:val="both"/>
        <w:rPr>
          <w:rFonts w:ascii="Cambria" w:hAnsi="Cambria" w:cs="Cambria"/>
          <w:sz w:val="21"/>
          <w:szCs w:val="21"/>
        </w:rPr>
      </w:pPr>
      <w:r w:rsidRPr="00AF2D97">
        <w:rPr>
          <w:rFonts w:ascii="Cambria" w:hAnsi="Cambria" w:cs="Cambria"/>
          <w:sz w:val="21"/>
          <w:szCs w:val="21"/>
        </w:rPr>
        <w:t xml:space="preserve">Zamawiający nie dopuszcza możliwości składania ofert wariantowych i częściowych. </w:t>
      </w:r>
    </w:p>
    <w:p w14:paraId="16110403" w14:textId="2B3EF9C4" w:rsidR="008D13F5" w:rsidRPr="00AF2D97" w:rsidRDefault="00A47941" w:rsidP="00AF2D97">
      <w:pPr>
        <w:pStyle w:val="Akapitzlist"/>
        <w:spacing w:after="0" w:line="312" w:lineRule="auto"/>
        <w:ind w:left="357"/>
        <w:contextualSpacing w:val="0"/>
        <w:jc w:val="both"/>
        <w:rPr>
          <w:rFonts w:ascii="Cambria" w:hAnsi="Cambria" w:cs="Cambria"/>
          <w:sz w:val="21"/>
          <w:szCs w:val="21"/>
        </w:rPr>
      </w:pPr>
      <w:r w:rsidRPr="00AF2D97">
        <w:rPr>
          <w:rFonts w:ascii="Cambria" w:hAnsi="Cambria" w:cs="Cambria"/>
          <w:sz w:val="21"/>
          <w:szCs w:val="21"/>
        </w:rPr>
        <w:t>Zamawiający nie dokonuje podziału zamówienia na części ze względu na specyfikę realizacji robót. Ewentualny podział zamówienia na części groziłby generowaniem nadmiernych trudności technicznych i organizacyjnych, w tym związanych z potrzebą skoordynowania działań różnych wykonawców realizujących poszczególne części zamówienia, a także ew. problemów z odpowiedzialnością w zakresie gwarancji i rękojmi za wykonane roboty objęte przedmiotem zamówienia.</w:t>
      </w:r>
    </w:p>
    <w:p w14:paraId="25D392A0" w14:textId="77777777" w:rsidR="008D13F5" w:rsidRPr="00AF2D97" w:rsidRDefault="008D13F5" w:rsidP="00AF2D97">
      <w:pPr>
        <w:spacing w:after="0" w:line="312" w:lineRule="auto"/>
        <w:jc w:val="both"/>
        <w:rPr>
          <w:rFonts w:ascii="Cambria" w:hAnsi="Cambria" w:cs="Open Sans"/>
          <w:sz w:val="21"/>
          <w:szCs w:val="21"/>
        </w:rPr>
      </w:pPr>
    </w:p>
    <w:p w14:paraId="40ACCC0E"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3</w:t>
      </w:r>
    </w:p>
    <w:p w14:paraId="401D1D50" w14:textId="77777777" w:rsidR="008D13F5" w:rsidRPr="00AF2D97" w:rsidRDefault="00A47941" w:rsidP="00AF2D97">
      <w:pPr>
        <w:pStyle w:val="Nagwek1"/>
        <w:numPr>
          <w:ilvl w:val="0"/>
          <w:numId w:val="0"/>
        </w:numPr>
        <w:spacing w:before="0"/>
        <w:jc w:val="center"/>
        <w:rPr>
          <w:rFonts w:ascii="Cambria" w:hAnsi="Cambria" w:cs="Open Sans"/>
          <w:sz w:val="21"/>
          <w:szCs w:val="21"/>
        </w:rPr>
      </w:pPr>
      <w:bookmarkStart w:id="9" w:name="_Toc349293838"/>
      <w:r w:rsidRPr="00AF2D97">
        <w:rPr>
          <w:rFonts w:ascii="Cambria" w:hAnsi="Cambria" w:cs="Open Sans"/>
          <w:sz w:val="21"/>
          <w:szCs w:val="21"/>
        </w:rPr>
        <w:t>Kwota przeznaczona na sfinansowanie zamówienia</w:t>
      </w:r>
    </w:p>
    <w:p w14:paraId="37FA52F1" w14:textId="71E12BFC" w:rsidR="008D13F5" w:rsidRPr="00AF2D97" w:rsidRDefault="00A47941" w:rsidP="00AF2D97">
      <w:pPr>
        <w:spacing w:after="0" w:line="312" w:lineRule="auto"/>
        <w:rPr>
          <w:rFonts w:ascii="Cambria" w:hAnsi="Cambria" w:cs="Cambria"/>
          <w:sz w:val="21"/>
          <w:szCs w:val="21"/>
        </w:rPr>
      </w:pPr>
      <w:r w:rsidRPr="00AF2D97">
        <w:rPr>
          <w:rFonts w:ascii="Cambria" w:hAnsi="Cambria" w:cs="Cambria"/>
          <w:sz w:val="21"/>
          <w:szCs w:val="21"/>
        </w:rPr>
        <w:t>Kwota, którą Zamawiający zamierza przeznaczyć na sfinansowanie zamówienia podstawowego wynosi</w:t>
      </w:r>
      <w:r w:rsidR="006D0AA5">
        <w:rPr>
          <w:rFonts w:ascii="Cambria" w:hAnsi="Cambria" w:cs="Cambria"/>
          <w:sz w:val="21"/>
          <w:szCs w:val="21"/>
        </w:rPr>
        <w:t xml:space="preserve">: 36 419 140,17 PLN netto +23% VAT, co daje kwotę brutto </w:t>
      </w:r>
      <w:r w:rsidR="005426B8" w:rsidRPr="00744E35">
        <w:rPr>
          <w:rFonts w:ascii="Cambria" w:hAnsi="Cambria" w:cs="Cambria"/>
          <w:sz w:val="21"/>
          <w:szCs w:val="21"/>
        </w:rPr>
        <w:t>44 795 542,41 PLN</w:t>
      </w:r>
      <w:r w:rsidR="006D0AA5">
        <w:rPr>
          <w:rFonts w:ascii="Cambria" w:hAnsi="Cambria" w:cs="Cambria"/>
          <w:sz w:val="21"/>
          <w:szCs w:val="21"/>
        </w:rPr>
        <w:t xml:space="preserve">. </w:t>
      </w:r>
    </w:p>
    <w:p w14:paraId="4B2F3B15" w14:textId="77777777" w:rsidR="008D13F5" w:rsidRPr="00AF2D97" w:rsidRDefault="008D13F5" w:rsidP="00AF2D97">
      <w:pPr>
        <w:spacing w:after="0" w:line="312" w:lineRule="auto"/>
        <w:rPr>
          <w:rFonts w:ascii="Cambria" w:hAnsi="Cambria" w:cs="Cambria"/>
          <w:sz w:val="21"/>
          <w:szCs w:val="21"/>
        </w:rPr>
      </w:pPr>
    </w:p>
    <w:p w14:paraId="0FD77F44"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4</w:t>
      </w:r>
    </w:p>
    <w:p w14:paraId="593A04C8" w14:textId="77777777" w:rsidR="008D13F5" w:rsidRPr="00AF2D97" w:rsidRDefault="00A47941" w:rsidP="00AF2D97">
      <w:pPr>
        <w:pStyle w:val="Nagwek1"/>
        <w:numPr>
          <w:ilvl w:val="0"/>
          <w:numId w:val="0"/>
        </w:numPr>
        <w:spacing w:before="0"/>
        <w:jc w:val="center"/>
        <w:rPr>
          <w:rFonts w:ascii="Cambria" w:hAnsi="Cambria" w:cs="Open Sans"/>
          <w:sz w:val="21"/>
          <w:szCs w:val="21"/>
        </w:rPr>
      </w:pPr>
      <w:r w:rsidRPr="00AF2D97">
        <w:rPr>
          <w:rFonts w:ascii="Cambria" w:hAnsi="Cambria" w:cs="Open Sans"/>
          <w:sz w:val="21"/>
          <w:szCs w:val="21"/>
        </w:rPr>
        <w:t>Opis przedmiotu zamówienia</w:t>
      </w:r>
      <w:bookmarkEnd w:id="9"/>
    </w:p>
    <w:p w14:paraId="21D64586" w14:textId="77777777" w:rsidR="008D13F5" w:rsidRPr="00AF2D97" w:rsidRDefault="00A47941" w:rsidP="00AF2D97">
      <w:pPr>
        <w:numPr>
          <w:ilvl w:val="0"/>
          <w:numId w:val="5"/>
        </w:numPr>
        <w:spacing w:after="0" w:line="312" w:lineRule="auto"/>
        <w:jc w:val="both"/>
        <w:rPr>
          <w:rFonts w:ascii="Cambria" w:hAnsi="Cambria" w:cs="Open Sans"/>
          <w:bCs/>
          <w:sz w:val="21"/>
          <w:szCs w:val="21"/>
        </w:rPr>
      </w:pPr>
      <w:r w:rsidRPr="00AF2D97">
        <w:rPr>
          <w:rFonts w:ascii="Cambria" w:hAnsi="Cambria" w:cs="Open Sans"/>
          <w:bCs/>
          <w:iCs/>
          <w:sz w:val="21"/>
          <w:szCs w:val="21"/>
        </w:rPr>
        <w:t>Przedmiotem zamówienia jest wykonanie</w:t>
      </w:r>
      <w:r w:rsidRPr="00AF2D97">
        <w:rPr>
          <w:rFonts w:ascii="Cambria" w:hAnsi="Cambria" w:cs="Open Sans"/>
          <w:bCs/>
          <w:sz w:val="21"/>
          <w:szCs w:val="21"/>
        </w:rPr>
        <w:t xml:space="preserve"> </w:t>
      </w:r>
      <w:r w:rsidRPr="00AF2D97">
        <w:rPr>
          <w:rFonts w:ascii="Cambria" w:hAnsi="Cambria" w:cs="Cambria"/>
          <w:sz w:val="21"/>
          <w:szCs w:val="21"/>
        </w:rPr>
        <w:t xml:space="preserve">robót budowlanych w celu realizacji zadania inwestycyjnego pn. </w:t>
      </w:r>
      <w:r w:rsidRPr="00AF2D97">
        <w:rPr>
          <w:rFonts w:ascii="Cambria" w:hAnsi="Cambria" w:cs="Cambria"/>
          <w:b/>
          <w:bCs/>
          <w:sz w:val="21"/>
          <w:szCs w:val="21"/>
        </w:rPr>
        <w:t>„</w:t>
      </w:r>
      <w:r w:rsidRPr="00AF2D97">
        <w:rPr>
          <w:rFonts w:ascii="Cambria" w:eastAsia="Times New Roman" w:hAnsi="Cambria" w:cs="Cambria"/>
          <w:b/>
          <w:bCs/>
          <w:sz w:val="21"/>
          <w:szCs w:val="21"/>
          <w:lang w:eastAsia="zh-CN"/>
        </w:rPr>
        <w:t>Budowa budynku Szkoły Podstawowej zlokalizowanej w Jagatowie przy ul. Żurawiej dz. 154/20 obręb Jagatowo gmina Pruszcz Gdański”.</w:t>
      </w:r>
    </w:p>
    <w:p w14:paraId="3435E97E" w14:textId="77777777" w:rsidR="008D13F5" w:rsidRPr="00AF2D97" w:rsidRDefault="00A47941" w:rsidP="00AF2D97">
      <w:pPr>
        <w:numPr>
          <w:ilvl w:val="0"/>
          <w:numId w:val="5"/>
        </w:numPr>
        <w:spacing w:after="0" w:line="312" w:lineRule="auto"/>
        <w:jc w:val="both"/>
        <w:rPr>
          <w:rFonts w:ascii="Cambria" w:hAnsi="Cambria" w:cs="Cambria"/>
          <w:sz w:val="21"/>
          <w:szCs w:val="21"/>
        </w:rPr>
      </w:pPr>
      <w:r w:rsidRPr="00AF2D97">
        <w:rPr>
          <w:rFonts w:ascii="Cambria" w:hAnsi="Cambria" w:cs="Open Sans"/>
          <w:bCs/>
          <w:iCs/>
          <w:sz w:val="21"/>
          <w:szCs w:val="21"/>
        </w:rPr>
        <w:lastRenderedPageBreak/>
        <w:t xml:space="preserve">Szczegółowy opis przedmiotu zamówienia stanowi Część III SWZ - </w:t>
      </w:r>
      <w:r w:rsidRPr="00AF2D97">
        <w:rPr>
          <w:rFonts w:ascii="Cambria" w:hAnsi="Cambria" w:cs="Cambria"/>
          <w:sz w:val="21"/>
          <w:szCs w:val="21"/>
          <w:lang w:eastAsia="zh-CN"/>
        </w:rPr>
        <w:t xml:space="preserve">Opis Przedmiotu Zamówienia. </w:t>
      </w:r>
      <w:r w:rsidRPr="00AF2D97">
        <w:rPr>
          <w:rFonts w:ascii="Cambria" w:hAnsi="Cambria" w:cs="Cambria"/>
          <w:sz w:val="21"/>
          <w:szCs w:val="21"/>
        </w:rPr>
        <w:t xml:space="preserve"> </w:t>
      </w:r>
    </w:p>
    <w:p w14:paraId="134B4903" w14:textId="77777777" w:rsidR="008D13F5" w:rsidRPr="00AF2D97" w:rsidRDefault="00A47941" w:rsidP="00AF2D97">
      <w:pPr>
        <w:pStyle w:val="Akapitzlist"/>
        <w:numPr>
          <w:ilvl w:val="0"/>
          <w:numId w:val="5"/>
        </w:numPr>
        <w:spacing w:after="0" w:line="312" w:lineRule="auto"/>
        <w:jc w:val="both"/>
        <w:rPr>
          <w:rFonts w:ascii="Cambria" w:hAnsi="Cambria" w:cs="Open Sans"/>
          <w:bCs/>
          <w:iCs/>
          <w:sz w:val="21"/>
          <w:szCs w:val="21"/>
        </w:rPr>
      </w:pPr>
      <w:bookmarkStart w:id="10" w:name="_Hlk157338840"/>
      <w:r w:rsidRPr="00AF2D97">
        <w:rPr>
          <w:rFonts w:ascii="Cambria" w:hAnsi="Cambria" w:cs="Open Sans"/>
          <w:bCs/>
          <w:iCs/>
          <w:sz w:val="21"/>
          <w:szCs w:val="21"/>
        </w:rPr>
        <w:t>Część III SWZ: Opis przedmiotu zamówienia (zwana dalej również „OPZ”) zawiera:</w:t>
      </w:r>
    </w:p>
    <w:p w14:paraId="4A3CC172" w14:textId="2A2EC4BC" w:rsidR="008D13F5" w:rsidRPr="00AF2D97" w:rsidRDefault="00A47941" w:rsidP="00AF2D97">
      <w:pPr>
        <w:pStyle w:val="Tekstkomentarza"/>
        <w:spacing w:line="312" w:lineRule="auto"/>
        <w:ind w:left="720"/>
        <w:rPr>
          <w:rFonts w:ascii="Cambria" w:eastAsiaTheme="minorHAnsi" w:hAnsi="Cambria" w:cs="Open Sans"/>
          <w:bCs/>
          <w:iCs/>
          <w:sz w:val="21"/>
          <w:szCs w:val="21"/>
          <w:lang w:eastAsia="en-US"/>
        </w:rPr>
      </w:pPr>
      <w:r w:rsidRPr="00AF2D97">
        <w:rPr>
          <w:rFonts w:ascii="Cambria" w:eastAsiaTheme="minorHAnsi" w:hAnsi="Cambria" w:cs="Open Sans"/>
          <w:bCs/>
          <w:iCs/>
          <w:sz w:val="21"/>
          <w:szCs w:val="21"/>
          <w:lang w:eastAsia="en-US"/>
        </w:rPr>
        <w:t xml:space="preserve">Dokument pn. „Opis przedmiotu zamówienia” wraz z załącznikami i dokumentacją projektową </w:t>
      </w:r>
      <w:r w:rsidR="00E40167" w:rsidRPr="00AF2D97">
        <w:rPr>
          <w:rFonts w:ascii="Cambria" w:eastAsiaTheme="minorHAnsi" w:hAnsi="Cambria" w:cs="Open Sans"/>
          <w:bCs/>
          <w:iCs/>
          <w:sz w:val="21"/>
          <w:szCs w:val="21"/>
          <w:lang w:eastAsia="en-US"/>
        </w:rPr>
        <w:t xml:space="preserve">wyszczególnioną w OPZ, </w:t>
      </w:r>
      <w:r w:rsidRPr="00AF2D97">
        <w:rPr>
          <w:rFonts w:ascii="Cambria" w:eastAsiaTheme="minorHAnsi" w:hAnsi="Cambria" w:cs="Open Sans"/>
          <w:bCs/>
          <w:iCs/>
          <w:sz w:val="21"/>
          <w:szCs w:val="21"/>
          <w:lang w:eastAsia="en-US"/>
        </w:rPr>
        <w:t xml:space="preserve">obejmującą: </w:t>
      </w:r>
    </w:p>
    <w:p w14:paraId="17D60596" w14:textId="59D94BF7" w:rsidR="008D13F5" w:rsidRPr="00AF2D97" w:rsidRDefault="00A47941" w:rsidP="00AF2D97">
      <w:pPr>
        <w:pStyle w:val="Tekstkomentarza"/>
        <w:numPr>
          <w:ilvl w:val="0"/>
          <w:numId w:val="6"/>
        </w:numPr>
        <w:spacing w:line="312" w:lineRule="auto"/>
        <w:rPr>
          <w:rFonts w:ascii="Cambria" w:eastAsiaTheme="minorHAnsi" w:hAnsi="Cambria" w:cs="Open Sans"/>
          <w:bCs/>
          <w:iCs/>
          <w:sz w:val="21"/>
          <w:szCs w:val="21"/>
          <w:lang w:eastAsia="en-US"/>
        </w:rPr>
      </w:pPr>
      <w:r w:rsidRPr="00AF2D97">
        <w:rPr>
          <w:rFonts w:ascii="Cambria" w:eastAsiaTheme="minorHAnsi" w:hAnsi="Cambria" w:cs="Open Sans"/>
          <w:bCs/>
          <w:iCs/>
          <w:sz w:val="21"/>
          <w:szCs w:val="21"/>
          <w:lang w:eastAsia="en-US"/>
        </w:rPr>
        <w:t>Projekt budowlany</w:t>
      </w:r>
      <w:r w:rsidR="006B0F65" w:rsidRPr="00AF2D97">
        <w:rPr>
          <w:rFonts w:ascii="Cambria" w:eastAsiaTheme="minorHAnsi" w:hAnsi="Cambria" w:cs="Open Sans"/>
          <w:bCs/>
          <w:iCs/>
          <w:sz w:val="21"/>
          <w:szCs w:val="21"/>
          <w:lang w:eastAsia="en-US"/>
        </w:rPr>
        <w:t>,</w:t>
      </w:r>
    </w:p>
    <w:p w14:paraId="08A116CC" w14:textId="354B2B41" w:rsidR="008D13F5" w:rsidRPr="00AF2D97" w:rsidRDefault="00A47941" w:rsidP="00AF2D97">
      <w:pPr>
        <w:pStyle w:val="Tekstkomentarza"/>
        <w:numPr>
          <w:ilvl w:val="0"/>
          <w:numId w:val="6"/>
        </w:numPr>
        <w:spacing w:line="312" w:lineRule="auto"/>
        <w:rPr>
          <w:rFonts w:ascii="Cambria" w:eastAsiaTheme="minorHAnsi" w:hAnsi="Cambria" w:cs="Open Sans"/>
          <w:bCs/>
          <w:iCs/>
          <w:sz w:val="21"/>
          <w:szCs w:val="21"/>
          <w:lang w:eastAsia="en-US"/>
        </w:rPr>
      </w:pPr>
      <w:r w:rsidRPr="00AF2D97">
        <w:rPr>
          <w:rFonts w:ascii="Cambria" w:eastAsiaTheme="minorHAnsi" w:hAnsi="Cambria" w:cs="Open Sans"/>
          <w:bCs/>
          <w:iCs/>
          <w:sz w:val="21"/>
          <w:szCs w:val="21"/>
          <w:lang w:eastAsia="en-US"/>
        </w:rPr>
        <w:t>Projekt</w:t>
      </w:r>
      <w:r w:rsidR="00E40167" w:rsidRPr="00AF2D97">
        <w:rPr>
          <w:rFonts w:ascii="Cambria" w:eastAsiaTheme="minorHAnsi" w:hAnsi="Cambria" w:cs="Open Sans"/>
          <w:bCs/>
          <w:iCs/>
          <w:sz w:val="21"/>
          <w:szCs w:val="21"/>
          <w:lang w:eastAsia="en-US"/>
        </w:rPr>
        <w:t>y</w:t>
      </w:r>
      <w:r w:rsidRPr="00AF2D97">
        <w:rPr>
          <w:rFonts w:ascii="Cambria" w:eastAsiaTheme="minorHAnsi" w:hAnsi="Cambria" w:cs="Open Sans"/>
          <w:bCs/>
          <w:iCs/>
          <w:sz w:val="21"/>
          <w:szCs w:val="21"/>
          <w:lang w:eastAsia="en-US"/>
        </w:rPr>
        <w:t xml:space="preserve"> wykonawcz</w:t>
      </w:r>
      <w:r w:rsidR="00E40167" w:rsidRPr="00AF2D97">
        <w:rPr>
          <w:rFonts w:ascii="Cambria" w:eastAsiaTheme="minorHAnsi" w:hAnsi="Cambria" w:cs="Open Sans"/>
          <w:bCs/>
          <w:iCs/>
          <w:sz w:val="21"/>
          <w:szCs w:val="21"/>
          <w:lang w:eastAsia="en-US"/>
        </w:rPr>
        <w:t>e</w:t>
      </w:r>
      <w:r w:rsidR="006B0F65" w:rsidRPr="00AF2D97">
        <w:rPr>
          <w:rFonts w:ascii="Cambria" w:eastAsiaTheme="minorHAnsi" w:hAnsi="Cambria" w:cs="Open Sans"/>
          <w:bCs/>
          <w:iCs/>
          <w:sz w:val="21"/>
          <w:szCs w:val="21"/>
          <w:lang w:eastAsia="en-US"/>
        </w:rPr>
        <w:t>,</w:t>
      </w:r>
    </w:p>
    <w:p w14:paraId="26F458A4" w14:textId="66499146" w:rsidR="008D13F5" w:rsidRPr="00AF2D97" w:rsidRDefault="00A47941" w:rsidP="00AF2D97">
      <w:pPr>
        <w:pStyle w:val="Tekstkomentarza"/>
        <w:numPr>
          <w:ilvl w:val="0"/>
          <w:numId w:val="6"/>
        </w:numPr>
        <w:spacing w:line="312" w:lineRule="auto"/>
        <w:rPr>
          <w:rFonts w:ascii="Cambria" w:eastAsiaTheme="minorHAnsi" w:hAnsi="Cambria" w:cs="Open Sans"/>
          <w:bCs/>
          <w:iCs/>
          <w:sz w:val="21"/>
          <w:szCs w:val="21"/>
          <w:lang w:eastAsia="en-US"/>
        </w:rPr>
      </w:pPr>
      <w:r w:rsidRPr="00AF2D97">
        <w:rPr>
          <w:rFonts w:ascii="Cambria" w:eastAsiaTheme="minorHAnsi" w:hAnsi="Cambria" w:cs="Open Sans"/>
          <w:bCs/>
          <w:iCs/>
          <w:sz w:val="21"/>
          <w:szCs w:val="21"/>
          <w:lang w:eastAsia="en-US"/>
        </w:rPr>
        <w:t xml:space="preserve">Specyfikację Techniczną Wykonania i Odbioru Robót (dalej </w:t>
      </w:r>
      <w:proofErr w:type="spellStart"/>
      <w:r w:rsidRPr="00AF2D97">
        <w:rPr>
          <w:rFonts w:ascii="Cambria" w:eastAsiaTheme="minorHAnsi" w:hAnsi="Cambria" w:cs="Open Sans"/>
          <w:bCs/>
          <w:iCs/>
          <w:sz w:val="21"/>
          <w:szCs w:val="21"/>
          <w:lang w:eastAsia="en-US"/>
        </w:rPr>
        <w:t>STWiORB</w:t>
      </w:r>
      <w:proofErr w:type="spellEnd"/>
      <w:r w:rsidRPr="00AF2D97">
        <w:rPr>
          <w:rFonts w:ascii="Cambria" w:eastAsiaTheme="minorHAnsi" w:hAnsi="Cambria" w:cs="Open Sans"/>
          <w:bCs/>
          <w:iCs/>
          <w:sz w:val="21"/>
          <w:szCs w:val="21"/>
          <w:lang w:eastAsia="en-US"/>
        </w:rPr>
        <w:t>)</w:t>
      </w:r>
      <w:r w:rsidR="006B0F65" w:rsidRPr="00AF2D97">
        <w:rPr>
          <w:rFonts w:ascii="Cambria" w:eastAsiaTheme="minorHAnsi" w:hAnsi="Cambria" w:cs="Open Sans"/>
          <w:bCs/>
          <w:iCs/>
          <w:sz w:val="21"/>
          <w:szCs w:val="21"/>
          <w:lang w:eastAsia="en-US"/>
        </w:rPr>
        <w:t>,</w:t>
      </w:r>
    </w:p>
    <w:p w14:paraId="0FD4D9E6" w14:textId="77777777" w:rsidR="00E40167" w:rsidRPr="00AF2D97" w:rsidRDefault="00A47941" w:rsidP="00AF2D97">
      <w:pPr>
        <w:pStyle w:val="Tekstkomentarza"/>
        <w:numPr>
          <w:ilvl w:val="0"/>
          <w:numId w:val="6"/>
        </w:numPr>
        <w:spacing w:line="312" w:lineRule="auto"/>
        <w:rPr>
          <w:rFonts w:ascii="Cambria" w:eastAsiaTheme="minorHAnsi" w:hAnsi="Cambria" w:cs="Open Sans"/>
          <w:bCs/>
          <w:iCs/>
          <w:sz w:val="21"/>
          <w:szCs w:val="21"/>
          <w:lang w:eastAsia="en-US"/>
        </w:rPr>
      </w:pPr>
      <w:r w:rsidRPr="00AF2D97">
        <w:rPr>
          <w:rFonts w:ascii="Cambria" w:eastAsiaTheme="minorHAnsi" w:hAnsi="Cambria" w:cs="Open Sans"/>
          <w:bCs/>
          <w:iCs/>
          <w:sz w:val="21"/>
          <w:szCs w:val="21"/>
          <w:lang w:eastAsia="en-US"/>
        </w:rPr>
        <w:t>Przedmiary robót</w:t>
      </w:r>
      <w:r w:rsidR="00E40167" w:rsidRPr="00AF2D97">
        <w:rPr>
          <w:rFonts w:ascii="Cambria" w:eastAsiaTheme="minorHAnsi" w:hAnsi="Cambria" w:cs="Open Sans"/>
          <w:bCs/>
          <w:iCs/>
          <w:sz w:val="21"/>
          <w:szCs w:val="21"/>
          <w:lang w:eastAsia="en-US"/>
        </w:rPr>
        <w:t>,</w:t>
      </w:r>
    </w:p>
    <w:bookmarkEnd w:id="10"/>
    <w:p w14:paraId="7E837DC2" w14:textId="77777777" w:rsidR="00E40167" w:rsidRPr="00AF2D97" w:rsidRDefault="00E40167" w:rsidP="00AF2D97">
      <w:pPr>
        <w:pStyle w:val="Tekstkomentarza"/>
        <w:numPr>
          <w:ilvl w:val="0"/>
          <w:numId w:val="6"/>
        </w:numPr>
        <w:spacing w:line="312" w:lineRule="auto"/>
        <w:rPr>
          <w:rFonts w:ascii="Cambria" w:eastAsiaTheme="minorHAnsi" w:hAnsi="Cambria" w:cs="Open Sans"/>
          <w:bCs/>
          <w:iCs/>
          <w:sz w:val="21"/>
          <w:szCs w:val="21"/>
          <w:lang w:eastAsia="en-US"/>
        </w:rPr>
      </w:pPr>
      <w:r w:rsidRPr="00AF2D97">
        <w:rPr>
          <w:rFonts w:ascii="Cambria" w:eastAsiaTheme="minorHAnsi" w:hAnsi="Cambria" w:cs="Open Sans"/>
          <w:bCs/>
          <w:iCs/>
          <w:sz w:val="21"/>
          <w:szCs w:val="21"/>
          <w:lang w:eastAsia="en-US"/>
        </w:rPr>
        <w:t xml:space="preserve">Decyzje i uzgodnienia branżowe. </w:t>
      </w:r>
    </w:p>
    <w:p w14:paraId="0E86A634" w14:textId="77777777" w:rsidR="006B0F65" w:rsidRPr="00AF2D97" w:rsidRDefault="006B0F65" w:rsidP="00AF2D97">
      <w:pPr>
        <w:pStyle w:val="Tekstkomentarza"/>
        <w:spacing w:line="312" w:lineRule="auto"/>
        <w:ind w:left="1428"/>
        <w:rPr>
          <w:rFonts w:ascii="Cambria" w:eastAsiaTheme="minorHAnsi" w:hAnsi="Cambria" w:cs="Open Sans"/>
          <w:bCs/>
          <w:iCs/>
          <w:sz w:val="21"/>
          <w:szCs w:val="21"/>
          <w:lang w:eastAsia="en-US"/>
        </w:rPr>
      </w:pPr>
    </w:p>
    <w:p w14:paraId="493D3CD9" w14:textId="0A6ADBCA" w:rsidR="008D13F5" w:rsidRDefault="00E40167" w:rsidP="00AF2D97">
      <w:pPr>
        <w:pStyle w:val="Tekstkomentarza"/>
        <w:numPr>
          <w:ilvl w:val="0"/>
          <w:numId w:val="5"/>
        </w:numPr>
        <w:spacing w:line="312" w:lineRule="auto"/>
        <w:rPr>
          <w:rFonts w:ascii="Cambria" w:eastAsiaTheme="minorHAnsi" w:hAnsi="Cambria" w:cs="Open Sans"/>
          <w:bCs/>
          <w:iCs/>
          <w:sz w:val="21"/>
          <w:szCs w:val="21"/>
          <w:lang w:eastAsia="en-US"/>
        </w:rPr>
      </w:pPr>
      <w:r w:rsidRPr="00AF2D97">
        <w:rPr>
          <w:rFonts w:ascii="Cambria" w:eastAsiaTheme="minorHAnsi" w:hAnsi="Cambria" w:cs="Open Sans"/>
          <w:bCs/>
          <w:iCs/>
          <w:sz w:val="21"/>
          <w:szCs w:val="21"/>
          <w:lang w:eastAsia="en-US"/>
        </w:rPr>
        <w:t xml:space="preserve"> Przedmiot zamówienia obejmuje następujące etapy:</w:t>
      </w:r>
    </w:p>
    <w:p w14:paraId="02E5DD02" w14:textId="77777777" w:rsidR="00744E35" w:rsidRPr="00AF2D97" w:rsidRDefault="00744E35" w:rsidP="00744E35">
      <w:pPr>
        <w:pStyle w:val="Tekstkomentarza"/>
        <w:spacing w:line="312" w:lineRule="auto"/>
        <w:ind w:left="360"/>
        <w:rPr>
          <w:rFonts w:ascii="Cambria" w:eastAsiaTheme="minorHAnsi" w:hAnsi="Cambria" w:cs="Open Sans"/>
          <w:bCs/>
          <w:iCs/>
          <w:sz w:val="21"/>
          <w:szCs w:val="21"/>
          <w:lang w:eastAsia="en-US"/>
        </w:rPr>
      </w:pPr>
    </w:p>
    <w:p w14:paraId="4D541F95" w14:textId="77777777" w:rsidR="008D13F5" w:rsidRPr="00AF2D97" w:rsidRDefault="00A47941" w:rsidP="00AF2D97">
      <w:pPr>
        <w:pStyle w:val="Akapitzlist"/>
        <w:numPr>
          <w:ilvl w:val="0"/>
          <w:numId w:val="7"/>
        </w:numPr>
        <w:spacing w:after="0" w:line="312" w:lineRule="auto"/>
        <w:contextualSpacing w:val="0"/>
        <w:jc w:val="both"/>
        <w:rPr>
          <w:rFonts w:ascii="Cambria" w:hAnsi="Cambria" w:cs="Cambria"/>
          <w:sz w:val="21"/>
          <w:szCs w:val="21"/>
        </w:rPr>
      </w:pPr>
      <w:r w:rsidRPr="00AF2D97">
        <w:rPr>
          <w:rFonts w:ascii="Cambria" w:hAnsi="Cambria" w:cs="Cambria"/>
          <w:b/>
          <w:bCs/>
          <w:sz w:val="21"/>
          <w:szCs w:val="21"/>
          <w:u w:val="single"/>
          <w:lang w:eastAsia="zh-CN"/>
        </w:rPr>
        <w:t>Etap I - zamówienie podstawowe (gwarantowane</w:t>
      </w:r>
      <w:r w:rsidRPr="00AF2D97">
        <w:rPr>
          <w:rFonts w:ascii="Cambria" w:hAnsi="Cambria" w:cs="Cambria"/>
          <w:sz w:val="21"/>
          <w:szCs w:val="21"/>
          <w:lang w:eastAsia="zh-CN"/>
        </w:rPr>
        <w:t>), polegające na budowie budynku szkoły podstawowej (wraz z dostawą i montażem wyposażenia szkoły), składającego się z:</w:t>
      </w:r>
    </w:p>
    <w:p w14:paraId="2F4C6D4C" w14:textId="77777777" w:rsidR="008D13F5" w:rsidRPr="00AF2D97" w:rsidRDefault="00A47941" w:rsidP="00AF2D97">
      <w:pPr>
        <w:pStyle w:val="Akapitzlist"/>
        <w:numPr>
          <w:ilvl w:val="0"/>
          <w:numId w:val="8"/>
        </w:numPr>
        <w:tabs>
          <w:tab w:val="clear" w:pos="1265"/>
        </w:tabs>
        <w:spacing w:after="0" w:line="312" w:lineRule="auto"/>
        <w:contextualSpacing w:val="0"/>
        <w:jc w:val="both"/>
        <w:rPr>
          <w:rFonts w:ascii="Cambria" w:hAnsi="Cambria" w:cs="Cambria"/>
          <w:sz w:val="21"/>
          <w:szCs w:val="21"/>
        </w:rPr>
      </w:pPr>
      <w:r w:rsidRPr="00AF2D97">
        <w:rPr>
          <w:rFonts w:ascii="Cambria" w:hAnsi="Cambria" w:cs="Cambria"/>
          <w:sz w:val="21"/>
          <w:szCs w:val="21"/>
          <w:lang w:eastAsia="zh-CN"/>
        </w:rPr>
        <w:t xml:space="preserve">części dydaktycznej ze strefą zaplecza kuchennego, składającej się z dwóch kondygnacji nadziemnych (strefa podzielona na część dla uczniów szkoły podstawowej oraz niezależną strefę przedszkola 4-oddziałowego) oraz sali gimnastycznej z jedną kondygnacją naziemną wraz z instalacjami i wyposażeniem </w:t>
      </w:r>
    </w:p>
    <w:p w14:paraId="2209D21B" w14:textId="77777777" w:rsidR="008D13F5" w:rsidRPr="00AF2D97" w:rsidRDefault="00A47941" w:rsidP="00AF2D97">
      <w:pPr>
        <w:pStyle w:val="Akapitzlist"/>
        <w:numPr>
          <w:ilvl w:val="0"/>
          <w:numId w:val="8"/>
        </w:numPr>
        <w:tabs>
          <w:tab w:val="clear" w:pos="1265"/>
        </w:tabs>
        <w:spacing w:after="0" w:line="312" w:lineRule="auto"/>
        <w:contextualSpacing w:val="0"/>
        <w:jc w:val="both"/>
        <w:rPr>
          <w:rFonts w:ascii="Cambria" w:hAnsi="Cambria" w:cs="Cambria"/>
          <w:sz w:val="21"/>
          <w:szCs w:val="21"/>
        </w:rPr>
      </w:pPr>
      <w:r w:rsidRPr="00AF2D97">
        <w:rPr>
          <w:rFonts w:ascii="Cambria" w:hAnsi="Cambria" w:cs="Cambria"/>
          <w:sz w:val="21"/>
          <w:szCs w:val="21"/>
          <w:lang w:eastAsia="zh-CN"/>
        </w:rPr>
        <w:t xml:space="preserve">boiska trawiastego, placów zabaw, wiaty śmietnikowej, małej architektury wraz z zagospodarowaniem terenu,  </w:t>
      </w:r>
    </w:p>
    <w:p w14:paraId="6DCE12F3" w14:textId="77777777" w:rsidR="008D13F5" w:rsidRPr="00AF2D97" w:rsidRDefault="008D13F5" w:rsidP="00AF2D97">
      <w:pPr>
        <w:pStyle w:val="Akapitzlist"/>
        <w:spacing w:after="0" w:line="312" w:lineRule="auto"/>
        <w:ind w:left="1265"/>
        <w:contextualSpacing w:val="0"/>
        <w:jc w:val="both"/>
        <w:rPr>
          <w:rFonts w:ascii="Cambria" w:hAnsi="Cambria" w:cs="Cambria"/>
          <w:sz w:val="21"/>
          <w:szCs w:val="21"/>
        </w:rPr>
      </w:pPr>
    </w:p>
    <w:p w14:paraId="15B9D683" w14:textId="77777777" w:rsidR="008D13F5" w:rsidRPr="00AF2D97" w:rsidRDefault="00A47941" w:rsidP="00AF2D97">
      <w:pPr>
        <w:pStyle w:val="Tekstpodstawowy"/>
        <w:numPr>
          <w:ilvl w:val="0"/>
          <w:numId w:val="7"/>
        </w:numPr>
        <w:tabs>
          <w:tab w:val="clear" w:pos="845"/>
          <w:tab w:val="clear" w:pos="4320"/>
          <w:tab w:val="clear" w:pos="4500"/>
          <w:tab w:val="left" w:pos="0"/>
          <w:tab w:val="left" w:pos="360"/>
        </w:tabs>
        <w:spacing w:line="312" w:lineRule="auto"/>
        <w:rPr>
          <w:rFonts w:ascii="Cambria" w:hAnsi="Cambria" w:cs="Cambria"/>
          <w:sz w:val="21"/>
          <w:szCs w:val="21"/>
        </w:rPr>
      </w:pPr>
      <w:r w:rsidRPr="00AF2D97">
        <w:rPr>
          <w:rFonts w:ascii="Cambria" w:hAnsi="Cambria" w:cs="Cambria"/>
          <w:b/>
          <w:bCs/>
          <w:sz w:val="21"/>
          <w:szCs w:val="21"/>
          <w:u w:val="single"/>
          <w:lang w:eastAsia="zh-CN"/>
        </w:rPr>
        <w:t>Etap II - zamówienie objęte prawem opcji</w:t>
      </w:r>
      <w:r w:rsidRPr="00AF2D97">
        <w:rPr>
          <w:rFonts w:ascii="Cambria" w:hAnsi="Cambria" w:cs="Cambria"/>
          <w:sz w:val="21"/>
          <w:szCs w:val="21"/>
          <w:lang w:eastAsia="zh-CN"/>
        </w:rPr>
        <w:t>, zgodnie z ust. 5 poniżej, polegające na budowie boiska wielofunkcyjnego, altany rekreacyjnej, elementów małej architektury i fragmentów zagospodarowania terenu</w:t>
      </w:r>
    </w:p>
    <w:p w14:paraId="1567182A" w14:textId="77777777" w:rsidR="008D13F5" w:rsidRPr="00AF2D97" w:rsidRDefault="00A47941" w:rsidP="00AF2D97">
      <w:pPr>
        <w:pStyle w:val="Akapitzlist"/>
        <w:spacing w:after="0" w:line="312" w:lineRule="auto"/>
        <w:ind w:left="851" w:hanging="143"/>
        <w:jc w:val="both"/>
        <w:rPr>
          <w:rFonts w:ascii="Cambria" w:hAnsi="Cambria" w:cs="Cambria"/>
          <w:sz w:val="21"/>
          <w:szCs w:val="21"/>
          <w:lang w:eastAsia="zh-CN"/>
        </w:rPr>
      </w:pPr>
      <w:r w:rsidRPr="00AF2D97">
        <w:rPr>
          <w:rFonts w:ascii="Cambria" w:hAnsi="Cambria" w:cs="Cambria"/>
          <w:sz w:val="21"/>
          <w:szCs w:val="21"/>
          <w:lang w:eastAsia="zh-CN"/>
        </w:rPr>
        <w:t>- zgodnie z OPZ i dokumentacją projektową, wyszczególnioną w ust. 2</w:t>
      </w:r>
      <w:r w:rsidRPr="00AF2D97">
        <w:rPr>
          <w:rFonts w:ascii="Cambria" w:hAnsi="Cambria" w:cs="Cambria"/>
          <w:color w:val="C00000"/>
          <w:sz w:val="21"/>
          <w:szCs w:val="21"/>
          <w:lang w:eastAsia="zh-CN"/>
        </w:rPr>
        <w:t xml:space="preserve"> </w:t>
      </w:r>
      <w:r w:rsidRPr="00AF2D97">
        <w:rPr>
          <w:rFonts w:ascii="Cambria" w:hAnsi="Cambria" w:cs="Cambria"/>
          <w:sz w:val="21"/>
          <w:szCs w:val="21"/>
          <w:lang w:eastAsia="zh-CN"/>
        </w:rPr>
        <w:t>powyżej.</w:t>
      </w:r>
    </w:p>
    <w:p w14:paraId="7F466AE7" w14:textId="77777777" w:rsidR="000A4325" w:rsidRPr="00AF2D97" w:rsidRDefault="000A4325" w:rsidP="00AF2D97">
      <w:pPr>
        <w:pStyle w:val="Akapitzlist"/>
        <w:spacing w:after="0" w:line="312" w:lineRule="auto"/>
        <w:ind w:left="851" w:hanging="143"/>
        <w:jc w:val="both"/>
        <w:rPr>
          <w:rFonts w:ascii="Cambria" w:hAnsi="Cambria" w:cs="Cambria"/>
          <w:sz w:val="21"/>
          <w:szCs w:val="21"/>
          <w:lang w:eastAsia="zh-CN"/>
        </w:rPr>
      </w:pPr>
    </w:p>
    <w:p w14:paraId="2F16BC0E" w14:textId="10D8C1D3" w:rsidR="008D13F5" w:rsidRPr="00AF2D97" w:rsidRDefault="00A47941" w:rsidP="00AF2D97">
      <w:pPr>
        <w:numPr>
          <w:ilvl w:val="0"/>
          <w:numId w:val="5"/>
        </w:numPr>
        <w:spacing w:after="0" w:line="312" w:lineRule="auto"/>
        <w:jc w:val="both"/>
        <w:rPr>
          <w:rFonts w:ascii="Cambria" w:hAnsi="Cambria" w:cs="Cambria"/>
          <w:sz w:val="21"/>
          <w:szCs w:val="21"/>
        </w:rPr>
      </w:pPr>
      <w:r w:rsidRPr="00AF2D97">
        <w:rPr>
          <w:rFonts w:ascii="Cambria" w:hAnsi="Cambria" w:cs="Cambria"/>
          <w:b/>
          <w:bCs/>
          <w:sz w:val="21"/>
          <w:szCs w:val="21"/>
        </w:rPr>
        <w:t xml:space="preserve">Zamawiający przewiduje możliwość skorzystania z prawa opcji </w:t>
      </w:r>
      <w:r w:rsidRPr="00AF2D97">
        <w:rPr>
          <w:rFonts w:ascii="Cambria" w:hAnsi="Cambria" w:cs="Cambria"/>
          <w:sz w:val="21"/>
          <w:szCs w:val="21"/>
        </w:rPr>
        <w:t xml:space="preserve">(zgodnie z art. 441 ust. 1 ustawy </w:t>
      </w:r>
      <w:proofErr w:type="spellStart"/>
      <w:r w:rsidRPr="00AF2D97">
        <w:rPr>
          <w:rFonts w:ascii="Cambria" w:hAnsi="Cambria" w:cs="Cambria"/>
          <w:sz w:val="21"/>
          <w:szCs w:val="21"/>
        </w:rPr>
        <w:t>Pzp</w:t>
      </w:r>
      <w:proofErr w:type="spellEnd"/>
      <w:r w:rsidRPr="00AF2D97">
        <w:rPr>
          <w:rFonts w:ascii="Cambria" w:hAnsi="Cambria" w:cs="Cambria"/>
          <w:sz w:val="21"/>
          <w:szCs w:val="21"/>
        </w:rPr>
        <w:t xml:space="preserve">), tj. realizacji Etapu II </w:t>
      </w:r>
      <w:r w:rsidRPr="00AF2D97">
        <w:rPr>
          <w:rFonts w:ascii="Cambria" w:hAnsi="Cambria" w:cs="Cambria"/>
          <w:sz w:val="21"/>
          <w:szCs w:val="21"/>
          <w:lang w:eastAsia="zh-CN"/>
        </w:rPr>
        <w:t xml:space="preserve">przedmiotu zamówienia opisanego powyżej. </w:t>
      </w:r>
      <w:r w:rsidRPr="00AF2D97">
        <w:rPr>
          <w:rFonts w:ascii="Cambria" w:hAnsi="Cambria" w:cs="Cambria"/>
          <w:sz w:val="21"/>
          <w:szCs w:val="21"/>
        </w:rPr>
        <w:t xml:space="preserve">W przypadku nieskorzystania przez Zamawiającego z zakresu objętego prawem opcji, Wykonawcy nie przysługuje żadne roszczenie z tego tytułu. Warunkiem uruchomienia zakresu zamówienia objętego prawem opcji jest doręczenie Wykonawcy przez Zamawiającego pisemnego oświadczenia woli dotyczącego realizacji zamówienia we wskazanym zakresie. Zamawiający uprawniony będzie do złożenia w/w oświadczenia do dnia 31.05.2025 r. </w:t>
      </w:r>
    </w:p>
    <w:p w14:paraId="2B5E30B9" w14:textId="77777777" w:rsidR="008D13F5" w:rsidRPr="00AF2D97" w:rsidRDefault="00A47941" w:rsidP="00AF2D97">
      <w:pPr>
        <w:numPr>
          <w:ilvl w:val="0"/>
          <w:numId w:val="5"/>
        </w:numPr>
        <w:spacing w:after="0" w:line="312" w:lineRule="auto"/>
        <w:jc w:val="both"/>
        <w:rPr>
          <w:rFonts w:ascii="Cambria" w:hAnsi="Cambria" w:cs="Cambria"/>
          <w:sz w:val="21"/>
          <w:szCs w:val="21"/>
        </w:rPr>
      </w:pPr>
      <w:r w:rsidRPr="00AF2D97">
        <w:rPr>
          <w:rFonts w:ascii="Cambria" w:hAnsi="Cambria" w:cs="Cambria"/>
          <w:sz w:val="21"/>
          <w:szCs w:val="21"/>
        </w:rPr>
        <w:t xml:space="preserve">Szczegółowy zakres zamówienia objęty prawem opcji zawarty jest w OPZ. </w:t>
      </w:r>
    </w:p>
    <w:p w14:paraId="577FEBAB" w14:textId="5540C273" w:rsidR="008D13F5" w:rsidRPr="00AF2D97" w:rsidRDefault="00A47941" w:rsidP="00AF2D97">
      <w:pPr>
        <w:pStyle w:val="Tekstkomentarza"/>
        <w:numPr>
          <w:ilvl w:val="0"/>
          <w:numId w:val="5"/>
        </w:numPr>
        <w:spacing w:line="312" w:lineRule="auto"/>
        <w:jc w:val="both"/>
        <w:rPr>
          <w:rFonts w:ascii="Cambria" w:hAnsi="Cambria" w:cs="Cambria"/>
          <w:sz w:val="21"/>
          <w:szCs w:val="21"/>
        </w:rPr>
      </w:pPr>
      <w:r w:rsidRPr="00AF2D97">
        <w:rPr>
          <w:rFonts w:ascii="Cambria" w:hAnsi="Cambria" w:cs="Cambria"/>
          <w:sz w:val="21"/>
          <w:szCs w:val="21"/>
        </w:rPr>
        <w:t xml:space="preserve">Zamawiający informuje, że swoją decyzję w zakresie uruchomienia prawa opcji uzależnia w szczególności od uzyskania zabezpieczenia wystarczających środków finansowych na realizację </w:t>
      </w:r>
      <w:r w:rsidR="00030818" w:rsidRPr="00AF2D97">
        <w:rPr>
          <w:rFonts w:ascii="Cambria" w:hAnsi="Cambria" w:cs="Cambria"/>
          <w:sz w:val="21"/>
          <w:szCs w:val="21"/>
        </w:rPr>
        <w:t xml:space="preserve">II </w:t>
      </w:r>
      <w:r w:rsidRPr="00AF2D97">
        <w:rPr>
          <w:rFonts w:ascii="Cambria" w:hAnsi="Cambria" w:cs="Cambria"/>
          <w:sz w:val="21"/>
          <w:szCs w:val="21"/>
        </w:rPr>
        <w:t xml:space="preserve">Etapu przedmiotu Umowy. </w:t>
      </w:r>
    </w:p>
    <w:p w14:paraId="27B9BF69" w14:textId="77777777" w:rsidR="008D13F5" w:rsidRPr="00AF2D97" w:rsidRDefault="00A47941" w:rsidP="00AF2D97">
      <w:pPr>
        <w:numPr>
          <w:ilvl w:val="0"/>
          <w:numId w:val="5"/>
        </w:numPr>
        <w:spacing w:after="0" w:line="312" w:lineRule="auto"/>
        <w:jc w:val="both"/>
        <w:rPr>
          <w:rFonts w:ascii="Cambria" w:hAnsi="Cambria" w:cs="Cambria"/>
          <w:sz w:val="21"/>
          <w:szCs w:val="21"/>
        </w:rPr>
      </w:pPr>
      <w:r w:rsidRPr="00AF2D97">
        <w:rPr>
          <w:rFonts w:ascii="Cambria" w:eastAsia="Times New Roman" w:hAnsi="Cambria" w:cs="Cambria"/>
          <w:sz w:val="21"/>
          <w:szCs w:val="21"/>
          <w:lang w:eastAsia="pl-PL"/>
        </w:rPr>
        <w:t xml:space="preserve">Do wykonywania zakresu przedmiotu zamówienia objętego </w:t>
      </w:r>
      <w:r w:rsidRPr="00AF2D97">
        <w:rPr>
          <w:rFonts w:ascii="Cambria" w:hAnsi="Cambria" w:cs="Cambria"/>
          <w:sz w:val="21"/>
          <w:szCs w:val="21"/>
          <w:lang w:eastAsia="pl-PL"/>
        </w:rPr>
        <w:t>p</w:t>
      </w:r>
      <w:r w:rsidRPr="00AF2D97">
        <w:rPr>
          <w:rFonts w:ascii="Cambria" w:eastAsia="Times New Roman" w:hAnsi="Cambria" w:cs="Cambria"/>
          <w:sz w:val="21"/>
          <w:szCs w:val="21"/>
          <w:lang w:eastAsia="pl-PL"/>
        </w:rPr>
        <w:t>rawem opcji stosuje się odpowiednio postanowienia Wzoru Umowy</w:t>
      </w:r>
      <w:r w:rsidRPr="00AF2D97">
        <w:rPr>
          <w:rFonts w:ascii="Cambria" w:hAnsi="Cambria" w:cs="Open Sans"/>
          <w:sz w:val="21"/>
          <w:szCs w:val="21"/>
        </w:rPr>
        <w:t>– Części II SWZ</w:t>
      </w:r>
      <w:r w:rsidRPr="00AF2D97">
        <w:rPr>
          <w:rFonts w:ascii="Cambria" w:eastAsia="Times New Roman" w:hAnsi="Cambria" w:cs="Cambria"/>
          <w:sz w:val="21"/>
          <w:szCs w:val="21"/>
          <w:lang w:eastAsia="pl-PL"/>
        </w:rPr>
        <w:t xml:space="preserve">.  </w:t>
      </w:r>
    </w:p>
    <w:p w14:paraId="0DF6DC33" w14:textId="77777777" w:rsidR="00E84538" w:rsidRDefault="00A47941" w:rsidP="00AF2D97">
      <w:pPr>
        <w:numPr>
          <w:ilvl w:val="0"/>
          <w:numId w:val="5"/>
        </w:numPr>
        <w:spacing w:after="0" w:line="312" w:lineRule="auto"/>
        <w:jc w:val="both"/>
        <w:rPr>
          <w:rFonts w:ascii="Cambria" w:hAnsi="Cambria" w:cs="Open Sans"/>
          <w:bCs/>
          <w:iCs/>
          <w:sz w:val="21"/>
          <w:szCs w:val="21"/>
        </w:rPr>
      </w:pPr>
      <w:bookmarkStart w:id="11" w:name="_Toc176243901"/>
      <w:bookmarkStart w:id="12" w:name="_Toc108499776"/>
      <w:bookmarkStart w:id="13" w:name="_Toc349293839"/>
      <w:r w:rsidRPr="00AF2D97">
        <w:rPr>
          <w:rFonts w:ascii="Cambria" w:hAnsi="Cambria" w:cs="Open Sans"/>
          <w:bCs/>
          <w:iCs/>
          <w:sz w:val="21"/>
          <w:szCs w:val="21"/>
        </w:rPr>
        <w:t xml:space="preserve">Kody CPV: </w:t>
      </w:r>
    </w:p>
    <w:p w14:paraId="5756118C" w14:textId="3DFC2A7D" w:rsidR="00030818" w:rsidRPr="00AF2D97" w:rsidRDefault="00030818" w:rsidP="00E84538">
      <w:pPr>
        <w:spacing w:after="0" w:line="312" w:lineRule="auto"/>
        <w:ind w:left="360"/>
        <w:jc w:val="both"/>
        <w:rPr>
          <w:rFonts w:ascii="Cambria" w:hAnsi="Cambria" w:cs="Open Sans"/>
          <w:bCs/>
          <w:iCs/>
          <w:sz w:val="21"/>
          <w:szCs w:val="21"/>
        </w:rPr>
      </w:pPr>
      <w:r w:rsidRPr="00AF2D97">
        <w:rPr>
          <w:rFonts w:ascii="Cambria" w:hAnsi="Cambria"/>
          <w:sz w:val="21"/>
          <w:szCs w:val="21"/>
        </w:rPr>
        <w:lastRenderedPageBreak/>
        <w:t>Główny kod CPV: 45214200-2: Roboty budowlane w zakresie budowy obiektów budowlanych związanych ze szkolnictwem</w:t>
      </w:r>
      <w:r w:rsidRPr="00AF2D97">
        <w:rPr>
          <w:rFonts w:ascii="Cambria" w:hAnsi="Cambria"/>
          <w:b/>
          <w:bCs/>
          <w:sz w:val="21"/>
          <w:szCs w:val="21"/>
        </w:rPr>
        <w:t xml:space="preserve"> </w:t>
      </w:r>
    </w:p>
    <w:p w14:paraId="476EC8AF"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Dodatkowe kody CPV:</w:t>
      </w:r>
      <w:r w:rsidRPr="00AF2D97">
        <w:rPr>
          <w:rFonts w:ascii="Cambria" w:hAnsi="Cambria"/>
          <w:sz w:val="21"/>
          <w:szCs w:val="21"/>
        </w:rPr>
        <w:tab/>
      </w:r>
    </w:p>
    <w:p w14:paraId="0015B353"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45214100-1 Roboty budowlane w zakresie budowy przedszkolnych obiektów budowlanych</w:t>
      </w:r>
    </w:p>
    <w:p w14:paraId="5B8D3125"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45100000-8 Przygotowanie terenu pod budowę</w:t>
      </w:r>
    </w:p>
    <w:p w14:paraId="52A348E9"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45111291-4 Roboty w zakresie zagospodarowania terenu</w:t>
      </w:r>
    </w:p>
    <w:p w14:paraId="5D30EC68"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45111000-8 Roboty w zakresie burzenia, roboty ziemne</w:t>
      </w:r>
    </w:p>
    <w:p w14:paraId="38EA42D9"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45111213-4</w:t>
      </w:r>
      <w:r w:rsidRPr="00AF2D97">
        <w:rPr>
          <w:rFonts w:ascii="Cambria" w:hAnsi="Cambria"/>
          <w:sz w:val="21"/>
          <w:szCs w:val="21"/>
        </w:rPr>
        <w:tab/>
        <w:t>Roboty w zakresie oczyszczania terenu</w:t>
      </w:r>
    </w:p>
    <w:p w14:paraId="0E135C59"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45233200-1 Roboty w zakresie różnych nawierzchni</w:t>
      </w:r>
    </w:p>
    <w:p w14:paraId="17CA69D2"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45232454-9 Roboty w zakresie zbiorników wód deszczowych</w:t>
      </w:r>
    </w:p>
    <w:p w14:paraId="4B4A6C90" w14:textId="77777777" w:rsidR="00030818" w:rsidRPr="00AF2D97" w:rsidRDefault="00030818" w:rsidP="00AF2D97">
      <w:pPr>
        <w:spacing w:after="0" w:line="312" w:lineRule="auto"/>
        <w:ind w:left="709"/>
        <w:rPr>
          <w:rFonts w:ascii="Cambria" w:hAnsi="Cambria"/>
          <w:sz w:val="21"/>
          <w:szCs w:val="21"/>
        </w:rPr>
      </w:pPr>
      <w:r w:rsidRPr="00AF2D97">
        <w:rPr>
          <w:rFonts w:ascii="Cambria" w:hAnsi="Cambria"/>
          <w:sz w:val="21"/>
          <w:szCs w:val="21"/>
        </w:rPr>
        <w:t xml:space="preserve">45231100-8 Roboty w zakresie budowy wodociągów i rurociągów </w:t>
      </w:r>
    </w:p>
    <w:p w14:paraId="0133B0E6" w14:textId="77777777" w:rsidR="00030818" w:rsidRPr="00AF2D97" w:rsidRDefault="00030818" w:rsidP="00AF2D97">
      <w:pPr>
        <w:spacing w:after="0" w:line="312" w:lineRule="auto"/>
        <w:ind w:left="709"/>
        <w:rPr>
          <w:rFonts w:ascii="Cambria" w:hAnsi="Cambria"/>
          <w:sz w:val="21"/>
          <w:szCs w:val="21"/>
        </w:rPr>
      </w:pPr>
      <w:r w:rsidRPr="00AF2D97">
        <w:rPr>
          <w:rFonts w:ascii="Cambria" w:hAnsi="Cambria"/>
          <w:sz w:val="21"/>
          <w:szCs w:val="21"/>
        </w:rPr>
        <w:t>do odprowadzenia ścieków</w:t>
      </w:r>
    </w:p>
    <w:p w14:paraId="37162034" w14:textId="77777777" w:rsidR="00030818" w:rsidRPr="00AF2D97" w:rsidRDefault="00030818" w:rsidP="00AF2D97">
      <w:pPr>
        <w:spacing w:after="0" w:line="312" w:lineRule="auto"/>
        <w:ind w:left="709"/>
        <w:rPr>
          <w:rFonts w:ascii="Cambria" w:hAnsi="Cambria"/>
          <w:sz w:val="21"/>
          <w:szCs w:val="21"/>
        </w:rPr>
      </w:pPr>
      <w:r w:rsidRPr="00AF2D97">
        <w:rPr>
          <w:rFonts w:ascii="Cambria" w:hAnsi="Cambria"/>
          <w:sz w:val="21"/>
          <w:szCs w:val="21"/>
        </w:rPr>
        <w:t xml:space="preserve">45261000-4 Wykonywanie pokryć i konstrukcji dachowych </w:t>
      </w:r>
    </w:p>
    <w:p w14:paraId="66DE2AA7" w14:textId="77777777" w:rsidR="00030818" w:rsidRPr="00AF2D97" w:rsidRDefault="00030818" w:rsidP="00AF2D97">
      <w:pPr>
        <w:spacing w:after="0" w:line="312" w:lineRule="auto"/>
        <w:ind w:left="709"/>
        <w:rPr>
          <w:rFonts w:ascii="Cambria" w:hAnsi="Cambria"/>
          <w:sz w:val="21"/>
          <w:szCs w:val="21"/>
        </w:rPr>
      </w:pPr>
      <w:r w:rsidRPr="00AF2D97">
        <w:rPr>
          <w:rFonts w:ascii="Cambria" w:hAnsi="Cambria"/>
          <w:sz w:val="21"/>
          <w:szCs w:val="21"/>
        </w:rPr>
        <w:t>oraz podobne roboty</w:t>
      </w:r>
    </w:p>
    <w:p w14:paraId="74174412" w14:textId="77777777" w:rsidR="00030818" w:rsidRPr="00AF2D97" w:rsidRDefault="00030818" w:rsidP="00AF2D97">
      <w:pPr>
        <w:spacing w:after="0" w:line="312" w:lineRule="auto"/>
        <w:ind w:left="709"/>
        <w:rPr>
          <w:rFonts w:ascii="Cambria" w:hAnsi="Cambria"/>
          <w:sz w:val="21"/>
          <w:szCs w:val="21"/>
        </w:rPr>
      </w:pPr>
      <w:r w:rsidRPr="00AF2D97">
        <w:rPr>
          <w:rFonts w:ascii="Cambria" w:hAnsi="Cambria"/>
          <w:sz w:val="21"/>
          <w:szCs w:val="21"/>
        </w:rPr>
        <w:t>45261320-3 Kładzenie rynien</w:t>
      </w:r>
    </w:p>
    <w:p w14:paraId="3B9B6CF6" w14:textId="77777777" w:rsidR="00030818" w:rsidRPr="00AF2D97" w:rsidRDefault="00030818" w:rsidP="00AF2D97">
      <w:pPr>
        <w:spacing w:after="0" w:line="312" w:lineRule="auto"/>
        <w:ind w:left="709"/>
        <w:rPr>
          <w:rFonts w:ascii="Cambria" w:hAnsi="Cambria"/>
          <w:sz w:val="21"/>
          <w:szCs w:val="21"/>
        </w:rPr>
      </w:pPr>
      <w:r w:rsidRPr="00AF2D97">
        <w:rPr>
          <w:rFonts w:ascii="Cambria" w:hAnsi="Cambria"/>
          <w:sz w:val="21"/>
          <w:szCs w:val="21"/>
        </w:rPr>
        <w:t>45261410-1 Izolowanie dachu</w:t>
      </w:r>
    </w:p>
    <w:p w14:paraId="54AFEE1C" w14:textId="77777777" w:rsidR="00030818" w:rsidRPr="00AF2D97" w:rsidRDefault="00030818" w:rsidP="00AF2D97">
      <w:pPr>
        <w:spacing w:after="0" w:line="312" w:lineRule="auto"/>
        <w:ind w:left="709"/>
        <w:rPr>
          <w:rFonts w:ascii="Cambria" w:hAnsi="Cambria"/>
          <w:sz w:val="21"/>
          <w:szCs w:val="21"/>
        </w:rPr>
      </w:pPr>
      <w:r w:rsidRPr="00AF2D97">
        <w:rPr>
          <w:rFonts w:ascii="Cambria" w:hAnsi="Cambria"/>
          <w:sz w:val="21"/>
          <w:szCs w:val="21"/>
        </w:rPr>
        <w:t>45261420-4 Uszczelnianie dachu</w:t>
      </w:r>
    </w:p>
    <w:p w14:paraId="7C4E92B7" w14:textId="77777777" w:rsidR="00030818" w:rsidRPr="00AF2D97" w:rsidRDefault="00030818" w:rsidP="00AF2D97">
      <w:pPr>
        <w:spacing w:after="0" w:line="312" w:lineRule="auto"/>
        <w:ind w:left="709"/>
        <w:rPr>
          <w:rFonts w:ascii="Cambria" w:hAnsi="Cambria"/>
          <w:sz w:val="21"/>
          <w:szCs w:val="21"/>
        </w:rPr>
      </w:pPr>
      <w:r w:rsidRPr="00AF2D97">
        <w:rPr>
          <w:rFonts w:ascii="Cambria" w:hAnsi="Cambria"/>
          <w:sz w:val="21"/>
          <w:szCs w:val="21"/>
        </w:rPr>
        <w:t>45262520-2 Roboty murowe</w:t>
      </w:r>
    </w:p>
    <w:p w14:paraId="6D5F81EB"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45331000-6 Instalowanie urządzeń grzewczych wentylacyjnych i klimatyzacyjnych</w:t>
      </w:r>
    </w:p>
    <w:p w14:paraId="040815ED"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45315000-8</w:t>
      </w:r>
      <w:r w:rsidRPr="00AF2D97">
        <w:rPr>
          <w:rFonts w:ascii="Cambria" w:hAnsi="Cambria"/>
          <w:sz w:val="21"/>
          <w:szCs w:val="21"/>
        </w:rPr>
        <w:tab/>
        <w:t xml:space="preserve"> Instalowanie urządzeń elektrycznego ogrzewania i innego sprzętu elektrycznego w budynkach</w:t>
      </w:r>
    </w:p>
    <w:p w14:paraId="453DDAD2"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 xml:space="preserve">45311000-0 Roboty w zakresie okablowania i instalacji </w:t>
      </w:r>
    </w:p>
    <w:p w14:paraId="71008D31"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elektrycznych</w:t>
      </w:r>
    </w:p>
    <w:p w14:paraId="3D358803"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43314300-4 Instalowanie infrastruktury okablowania</w:t>
      </w:r>
    </w:p>
    <w:p w14:paraId="49AFB4A1"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45320000-6 Roboty izolacyjne</w:t>
      </w:r>
    </w:p>
    <w:p w14:paraId="74B160A6"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45321000-3 Izolacja cieplna</w:t>
      </w:r>
    </w:p>
    <w:p w14:paraId="53D5AA2D"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45332000-3 Roboty instalacyjne wodne i kanalizacyjne</w:t>
      </w:r>
    </w:p>
    <w:p w14:paraId="46EE7383"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45410000-4 Tynkowanie</w:t>
      </w:r>
    </w:p>
    <w:p w14:paraId="44D24966"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45421000-4 Roboty w zakresie stolarki budowlanej</w:t>
      </w:r>
    </w:p>
    <w:p w14:paraId="52569B9B"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45431000-7 Kładzenie płytek</w:t>
      </w:r>
    </w:p>
    <w:p w14:paraId="5F9C6312"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45442100-8 Roboty malarskie</w:t>
      </w:r>
    </w:p>
    <w:p w14:paraId="0D919A9C"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45443000-4 Roboty elewacyjne</w:t>
      </w:r>
    </w:p>
    <w:p w14:paraId="25E509D2"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77300000-3</w:t>
      </w:r>
      <w:r w:rsidRPr="00AF2D97">
        <w:rPr>
          <w:rFonts w:ascii="Cambria" w:hAnsi="Cambria"/>
          <w:sz w:val="21"/>
          <w:szCs w:val="21"/>
        </w:rPr>
        <w:tab/>
        <w:t>Usługi ogrodnicze</w:t>
      </w:r>
    </w:p>
    <w:p w14:paraId="5EB68B23" w14:textId="77777777" w:rsidR="00030818" w:rsidRPr="00AF2D97" w:rsidRDefault="00030818" w:rsidP="00AF2D97">
      <w:pPr>
        <w:spacing w:after="0" w:line="312" w:lineRule="auto"/>
        <w:ind w:left="709"/>
        <w:jc w:val="both"/>
        <w:rPr>
          <w:rStyle w:val="Hipercze"/>
          <w:rFonts w:ascii="Cambria" w:hAnsi="Cambria" w:cs="Arial"/>
          <w:color w:val="1A0DAB"/>
          <w:sz w:val="21"/>
          <w:szCs w:val="21"/>
          <w:shd w:val="clear" w:color="auto" w:fill="FFFFFF"/>
        </w:rPr>
      </w:pPr>
      <w:r w:rsidRPr="00AF2D97">
        <w:rPr>
          <w:rFonts w:ascii="Cambria" w:hAnsi="Cambria"/>
          <w:sz w:val="21"/>
          <w:szCs w:val="21"/>
        </w:rPr>
        <w:t>32321200-1: Urządzenia audiowizualne</w:t>
      </w:r>
      <w:r w:rsidRPr="00AF2D97">
        <w:rPr>
          <w:rFonts w:ascii="Cambria" w:hAnsi="Cambria"/>
          <w:sz w:val="21"/>
          <w:szCs w:val="21"/>
        </w:rPr>
        <w:fldChar w:fldCharType="begin"/>
      </w:r>
      <w:r w:rsidRPr="00AF2D97">
        <w:rPr>
          <w:rFonts w:ascii="Cambria" w:hAnsi="Cambria"/>
          <w:sz w:val="21"/>
          <w:szCs w:val="21"/>
        </w:rPr>
        <w:instrText>HYPERLINK "https://www.portalzp.pl/kody-cpv/szczegoly/sprzet-naglasniajacy-2520"</w:instrText>
      </w:r>
      <w:r w:rsidRPr="00AF2D97">
        <w:rPr>
          <w:rFonts w:ascii="Cambria" w:hAnsi="Cambria"/>
          <w:sz w:val="21"/>
          <w:szCs w:val="21"/>
        </w:rPr>
      </w:r>
      <w:r w:rsidRPr="00AF2D97">
        <w:rPr>
          <w:rFonts w:ascii="Cambria" w:hAnsi="Cambria"/>
          <w:sz w:val="21"/>
          <w:szCs w:val="21"/>
        </w:rPr>
        <w:fldChar w:fldCharType="separate"/>
      </w:r>
    </w:p>
    <w:p w14:paraId="1C04B35B"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32342400-6: Sprzęt nagłaśniający</w:t>
      </w:r>
    </w:p>
    <w:p w14:paraId="7B616446"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fldChar w:fldCharType="end"/>
      </w:r>
      <w:r w:rsidRPr="00AF2D97">
        <w:rPr>
          <w:rFonts w:ascii="Cambria" w:hAnsi="Cambria"/>
          <w:sz w:val="21"/>
          <w:szCs w:val="21"/>
        </w:rPr>
        <w:t>43325000-7: Wyposażenie parków i placów zabaw</w:t>
      </w:r>
    </w:p>
    <w:p w14:paraId="6250D6CD" w14:textId="77777777" w:rsidR="00030818" w:rsidRPr="00AF2D97" w:rsidRDefault="00030818" w:rsidP="00AF2D97">
      <w:pPr>
        <w:spacing w:after="0" w:line="312" w:lineRule="auto"/>
        <w:ind w:left="709"/>
        <w:jc w:val="both"/>
        <w:rPr>
          <w:rFonts w:ascii="Cambria" w:hAnsi="Cambria"/>
          <w:sz w:val="21"/>
          <w:szCs w:val="21"/>
        </w:rPr>
      </w:pPr>
      <w:r w:rsidRPr="00AF2D97">
        <w:rPr>
          <w:rFonts w:ascii="Cambria" w:hAnsi="Cambria"/>
          <w:sz w:val="21"/>
          <w:szCs w:val="21"/>
        </w:rPr>
        <w:t>45212220-4 Roboty budowlane związane z wielofunkcyjnymi obiektami sportowymi</w:t>
      </w:r>
    </w:p>
    <w:p w14:paraId="00C1BADD" w14:textId="77777777" w:rsidR="00030818" w:rsidRPr="00AF2D97" w:rsidRDefault="00030818" w:rsidP="00AF2D97">
      <w:pPr>
        <w:spacing w:after="0" w:line="312" w:lineRule="auto"/>
        <w:ind w:left="360"/>
        <w:jc w:val="both"/>
        <w:rPr>
          <w:rFonts w:ascii="Cambria" w:hAnsi="Cambria" w:cs="Open Sans"/>
          <w:bCs/>
          <w:iCs/>
          <w:sz w:val="21"/>
          <w:szCs w:val="21"/>
        </w:rPr>
      </w:pPr>
    </w:p>
    <w:p w14:paraId="048A245F" w14:textId="77777777" w:rsidR="008D13F5" w:rsidRPr="00AF2D97" w:rsidRDefault="00A47941" w:rsidP="00AF2D97">
      <w:pPr>
        <w:numPr>
          <w:ilvl w:val="0"/>
          <w:numId w:val="5"/>
        </w:numPr>
        <w:spacing w:after="0" w:line="312" w:lineRule="auto"/>
        <w:jc w:val="both"/>
        <w:rPr>
          <w:rFonts w:ascii="Cambria" w:hAnsi="Cambria" w:cs="Open Sans"/>
          <w:bCs/>
          <w:iCs/>
          <w:sz w:val="21"/>
          <w:szCs w:val="21"/>
        </w:rPr>
      </w:pPr>
      <w:r w:rsidRPr="00AF2D97">
        <w:rPr>
          <w:rFonts w:ascii="Cambria" w:hAnsi="Cambria" w:cs="Open Sans"/>
          <w:bCs/>
          <w:iCs/>
          <w:sz w:val="21"/>
          <w:szCs w:val="21"/>
        </w:rPr>
        <w:t xml:space="preserve">W przypadku, gdy Zamawiający użył w OPZ i dokumentacji projektowej wskazanej w ust. 3 powyżej, nazwy materiałów, należy je rozumieć jako przykładowe parametry minimalne </w:t>
      </w:r>
      <w:r w:rsidRPr="00AF2D97">
        <w:rPr>
          <w:rFonts w:ascii="Cambria" w:hAnsi="Cambria" w:cs="Open Sans"/>
          <w:bCs/>
          <w:iCs/>
          <w:sz w:val="21"/>
          <w:szCs w:val="21"/>
        </w:rPr>
        <w:lastRenderedPageBreak/>
        <w:t>oczekiwane przez Zamawiającego. Zamawiający dopuszcza użycie materiałów równoważnych dopuszczonych do stosowania w budownictwie. Zamawiający uzna za równoważne materiały, których zastosowanie nie spowoduje zmiany projektu w zakresie przyjętej technologii wykonania.</w:t>
      </w:r>
    </w:p>
    <w:p w14:paraId="42A20C4E" w14:textId="599AC3E1" w:rsidR="008D13F5" w:rsidRPr="00AF2D97" w:rsidRDefault="00A47941" w:rsidP="00AF2D97">
      <w:pPr>
        <w:numPr>
          <w:ilvl w:val="0"/>
          <w:numId w:val="5"/>
        </w:numPr>
        <w:spacing w:after="0" w:line="312" w:lineRule="auto"/>
        <w:jc w:val="both"/>
        <w:rPr>
          <w:rFonts w:ascii="Cambria" w:hAnsi="Cambria" w:cs="Open Sans"/>
          <w:bCs/>
          <w:iCs/>
          <w:sz w:val="21"/>
          <w:szCs w:val="21"/>
        </w:rPr>
      </w:pPr>
      <w:r w:rsidRPr="00AF2D97">
        <w:rPr>
          <w:rFonts w:ascii="Cambria" w:hAnsi="Cambria" w:cs="Open Sans"/>
          <w:bCs/>
          <w:iCs/>
          <w:sz w:val="21"/>
          <w:szCs w:val="21"/>
        </w:rPr>
        <w:t xml:space="preserve">W przypadku, gdy w OPZ i dokumentacji projektowej wskazanej w ust. 3 powyżej, zostały zastosowane odniesienia do norm, ocen technicznych, specyfikacji technicznych i systemów referencyjnych, o których mowa w art. 101 ust. 1-3 ustawy </w:t>
      </w:r>
      <w:proofErr w:type="spellStart"/>
      <w:r w:rsidRPr="00AF2D97">
        <w:rPr>
          <w:rFonts w:ascii="Cambria" w:hAnsi="Cambria" w:cs="Open Sans"/>
          <w:bCs/>
          <w:iCs/>
          <w:sz w:val="21"/>
          <w:szCs w:val="21"/>
        </w:rPr>
        <w:t>Pzp</w:t>
      </w:r>
      <w:proofErr w:type="spellEnd"/>
      <w:r w:rsidRPr="00AF2D97">
        <w:rPr>
          <w:rFonts w:ascii="Cambria" w:hAnsi="Cambria" w:cs="Open Sans"/>
          <w:bCs/>
          <w:iCs/>
          <w:sz w:val="21"/>
          <w:szCs w:val="21"/>
        </w:rPr>
        <w:t xml:space="preserve">, zamawiający zgodnie z art. 101 ust. 4 ustawy </w:t>
      </w:r>
      <w:proofErr w:type="spellStart"/>
      <w:r w:rsidRPr="00AF2D97">
        <w:rPr>
          <w:rFonts w:ascii="Cambria" w:hAnsi="Cambria" w:cs="Open Sans"/>
          <w:bCs/>
          <w:iCs/>
          <w:sz w:val="21"/>
          <w:szCs w:val="21"/>
        </w:rPr>
        <w:t>Pzp</w:t>
      </w:r>
      <w:proofErr w:type="spellEnd"/>
      <w:r w:rsidRPr="00AF2D97">
        <w:rPr>
          <w:rFonts w:ascii="Cambria" w:hAnsi="Cambria" w:cs="Open Sans"/>
          <w:bCs/>
          <w:iCs/>
          <w:sz w:val="21"/>
          <w:szCs w:val="21"/>
        </w:rPr>
        <w:t xml:space="preserve"> dopuszcza zastosowanie rozwiązań równoważnych. Każdorazowo, gdy wskazana jest w niniejszej SWZ norma, ocena techniczna, specyfikacja techniczna lub system referencji technicznych należy przyjąć, że w odniesieniu do nich użyto sformułowania „lub równoważne”.</w:t>
      </w:r>
    </w:p>
    <w:p w14:paraId="5DBEE43A" w14:textId="77777777" w:rsidR="008D13F5" w:rsidRPr="00AF2D97" w:rsidRDefault="00A47941" w:rsidP="00AF2D97">
      <w:pPr>
        <w:numPr>
          <w:ilvl w:val="0"/>
          <w:numId w:val="5"/>
        </w:numPr>
        <w:spacing w:after="0" w:line="312" w:lineRule="auto"/>
        <w:jc w:val="both"/>
        <w:rPr>
          <w:rFonts w:ascii="Cambria" w:hAnsi="Cambria" w:cs="Open Sans"/>
          <w:sz w:val="21"/>
          <w:szCs w:val="21"/>
        </w:rPr>
      </w:pPr>
      <w:r w:rsidRPr="00AF2D97">
        <w:rPr>
          <w:rFonts w:ascii="Cambria" w:hAnsi="Cambria" w:cs="Open Sans"/>
          <w:bCs/>
          <w:iCs/>
          <w:sz w:val="21"/>
          <w:szCs w:val="21"/>
        </w:rPr>
        <w:t xml:space="preserve">Osoby wykonujące prace na terenie budowy muszą być zatrudnione przez Wykonawcę lub podwykonawców na podstawie </w:t>
      </w:r>
      <w:bookmarkStart w:id="14" w:name="_Hlk511111945"/>
      <w:r w:rsidRPr="00AF2D97">
        <w:rPr>
          <w:rFonts w:ascii="Cambria" w:hAnsi="Cambria" w:cs="Open Sans"/>
          <w:bCs/>
          <w:iCs/>
          <w:sz w:val="21"/>
          <w:szCs w:val="21"/>
        </w:rPr>
        <w:t xml:space="preserve">umowy o pracę. Obowiązek ten nie obejmuje osób wykonujących samodzielne funkcje </w:t>
      </w:r>
      <w:bookmarkStart w:id="15" w:name="_Hlk511112077"/>
      <w:r w:rsidRPr="00AF2D97">
        <w:rPr>
          <w:rFonts w:ascii="Cambria" w:hAnsi="Cambria" w:cs="Open Sans"/>
          <w:bCs/>
          <w:iCs/>
          <w:sz w:val="21"/>
          <w:szCs w:val="21"/>
        </w:rPr>
        <w:t>techniczne w budownictwie lub inne kierownicze</w:t>
      </w:r>
      <w:bookmarkEnd w:id="15"/>
      <w:r w:rsidRPr="00AF2D97">
        <w:rPr>
          <w:rFonts w:ascii="Cambria" w:hAnsi="Cambria" w:cs="Open Sans"/>
          <w:bCs/>
          <w:iCs/>
          <w:sz w:val="21"/>
          <w:szCs w:val="21"/>
        </w:rPr>
        <w:t xml:space="preserve">. </w:t>
      </w:r>
      <w:bookmarkEnd w:id="14"/>
    </w:p>
    <w:p w14:paraId="7F466161" w14:textId="77777777" w:rsidR="008D13F5" w:rsidRPr="00AF2D97" w:rsidRDefault="00A47941" w:rsidP="00AF2D97">
      <w:pPr>
        <w:numPr>
          <w:ilvl w:val="0"/>
          <w:numId w:val="5"/>
        </w:numPr>
        <w:spacing w:after="0" w:line="312" w:lineRule="auto"/>
        <w:jc w:val="both"/>
        <w:rPr>
          <w:rFonts w:ascii="Cambria" w:hAnsi="Cambria" w:cs="Open Sans"/>
          <w:sz w:val="21"/>
          <w:szCs w:val="21"/>
        </w:rPr>
      </w:pPr>
      <w:r w:rsidRPr="00AF2D97">
        <w:rPr>
          <w:rFonts w:ascii="Cambria" w:hAnsi="Cambria" w:cs="Open Sans"/>
          <w:bCs/>
          <w:iCs/>
          <w:sz w:val="21"/>
          <w:szCs w:val="21"/>
        </w:rPr>
        <w:t>Szczegółowe wymagania dotyczące zatrudnienia, w szczególności:</w:t>
      </w:r>
    </w:p>
    <w:p w14:paraId="4A12BE0C" w14:textId="77777777" w:rsidR="008D13F5" w:rsidRPr="00AF2D97" w:rsidRDefault="00A47941" w:rsidP="00AF2D97">
      <w:pPr>
        <w:numPr>
          <w:ilvl w:val="1"/>
          <w:numId w:val="5"/>
        </w:numPr>
        <w:spacing w:after="0" w:line="312" w:lineRule="auto"/>
        <w:jc w:val="both"/>
        <w:rPr>
          <w:rFonts w:ascii="Cambria" w:hAnsi="Cambria" w:cs="Open Sans"/>
          <w:sz w:val="21"/>
          <w:szCs w:val="21"/>
        </w:rPr>
      </w:pPr>
      <w:r w:rsidRPr="00AF2D97">
        <w:rPr>
          <w:rFonts w:ascii="Cambria" w:hAnsi="Cambria" w:cs="Open Sans"/>
          <w:sz w:val="21"/>
          <w:szCs w:val="21"/>
        </w:rPr>
        <w:t>sposób weryfikacji zatrudnienia osób;</w:t>
      </w:r>
    </w:p>
    <w:p w14:paraId="4C11BD48" w14:textId="77777777" w:rsidR="008D13F5" w:rsidRPr="00AF2D97" w:rsidRDefault="00A47941" w:rsidP="00AF2D97">
      <w:pPr>
        <w:numPr>
          <w:ilvl w:val="1"/>
          <w:numId w:val="5"/>
        </w:numPr>
        <w:spacing w:after="0" w:line="312" w:lineRule="auto"/>
        <w:jc w:val="both"/>
        <w:rPr>
          <w:rFonts w:ascii="Cambria" w:hAnsi="Cambria" w:cs="Open Sans"/>
          <w:sz w:val="21"/>
          <w:szCs w:val="21"/>
        </w:rPr>
      </w:pPr>
      <w:r w:rsidRPr="00AF2D97">
        <w:rPr>
          <w:rFonts w:ascii="Cambria" w:hAnsi="Cambria" w:cs="Open Sans"/>
          <w:sz w:val="21"/>
          <w:szCs w:val="21"/>
        </w:rPr>
        <w:t>uprawnienia zamawiającego w zakresie kontroli spełniania przez wykonawcę wymagań oraz sankcje z tytułu niespełnienia tych wymagań;</w:t>
      </w:r>
    </w:p>
    <w:p w14:paraId="5F9754B6" w14:textId="77777777" w:rsidR="008D13F5" w:rsidRPr="00AF2D97" w:rsidRDefault="00A47941" w:rsidP="00AF2D97">
      <w:pPr>
        <w:numPr>
          <w:ilvl w:val="1"/>
          <w:numId w:val="5"/>
        </w:numPr>
        <w:spacing w:after="0" w:line="312" w:lineRule="auto"/>
        <w:jc w:val="both"/>
        <w:rPr>
          <w:rFonts w:ascii="Cambria" w:hAnsi="Cambria" w:cs="Open Sans"/>
          <w:sz w:val="21"/>
          <w:szCs w:val="21"/>
        </w:rPr>
      </w:pPr>
      <w:r w:rsidRPr="00AF2D97">
        <w:rPr>
          <w:rFonts w:ascii="Cambria" w:hAnsi="Cambria" w:cs="Open Sans"/>
          <w:sz w:val="21"/>
          <w:szCs w:val="21"/>
        </w:rPr>
        <w:t xml:space="preserve">rodzaj czynności niezbędnych do realizacji zamówienia, których dotyczą wymagania zatrudnienia na podstawie umowy o pracę przez wykonawcę lub podwykonawcę osób wykonujących te czynności w trakcie realizacji zamówienia </w:t>
      </w:r>
    </w:p>
    <w:p w14:paraId="4B99B6FD"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 określa Wzór Umowy – Część II SWZ</w:t>
      </w:r>
      <w:r w:rsidRPr="00AF2D97">
        <w:rPr>
          <w:rFonts w:ascii="Cambria" w:eastAsia="Times New Roman" w:hAnsi="Cambria" w:cs="Cambria"/>
          <w:sz w:val="21"/>
          <w:szCs w:val="21"/>
          <w:lang w:eastAsia="pl-PL"/>
        </w:rPr>
        <w:t xml:space="preserve">.  </w:t>
      </w:r>
      <w:r w:rsidRPr="00AF2D97">
        <w:rPr>
          <w:rFonts w:ascii="Cambria" w:hAnsi="Cambria" w:cs="Open Sans"/>
          <w:sz w:val="21"/>
          <w:szCs w:val="21"/>
        </w:rPr>
        <w:t xml:space="preserve"> </w:t>
      </w:r>
    </w:p>
    <w:p w14:paraId="630DDED3" w14:textId="77777777" w:rsidR="008D13F5" w:rsidRPr="00AF2D97" w:rsidRDefault="008D13F5" w:rsidP="00AF2D97">
      <w:pPr>
        <w:spacing w:after="0" w:line="312" w:lineRule="auto"/>
        <w:jc w:val="both"/>
        <w:rPr>
          <w:rFonts w:ascii="Cambria" w:hAnsi="Cambria" w:cs="Open Sans"/>
          <w:b/>
          <w:sz w:val="21"/>
          <w:szCs w:val="21"/>
        </w:rPr>
      </w:pPr>
    </w:p>
    <w:p w14:paraId="262A3978"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5</w:t>
      </w:r>
    </w:p>
    <w:bookmarkEnd w:id="11"/>
    <w:bookmarkEnd w:id="12"/>
    <w:p w14:paraId="3CEB6AE3" w14:textId="77777777" w:rsidR="008D13F5" w:rsidRPr="00AF2D97" w:rsidRDefault="00A47941" w:rsidP="00AF2D97">
      <w:pPr>
        <w:pStyle w:val="Nagwek1"/>
        <w:numPr>
          <w:ilvl w:val="0"/>
          <w:numId w:val="0"/>
        </w:numPr>
        <w:spacing w:before="0"/>
        <w:jc w:val="center"/>
        <w:rPr>
          <w:rFonts w:ascii="Cambria" w:hAnsi="Cambria" w:cs="Open Sans"/>
          <w:sz w:val="21"/>
          <w:szCs w:val="21"/>
        </w:rPr>
      </w:pPr>
      <w:r w:rsidRPr="00AF2D97">
        <w:rPr>
          <w:rFonts w:ascii="Cambria" w:hAnsi="Cambria" w:cs="Open Sans"/>
          <w:sz w:val="21"/>
          <w:szCs w:val="21"/>
        </w:rPr>
        <w:t xml:space="preserve">Zamówienia </w:t>
      </w:r>
      <w:bookmarkEnd w:id="13"/>
      <w:r w:rsidRPr="00AF2D97">
        <w:rPr>
          <w:rFonts w:ascii="Cambria" w:hAnsi="Cambria" w:cs="Open Sans"/>
          <w:sz w:val="21"/>
          <w:szCs w:val="21"/>
        </w:rPr>
        <w:t>podobne</w:t>
      </w:r>
    </w:p>
    <w:p w14:paraId="2E706C72" w14:textId="77777777" w:rsidR="008D13F5" w:rsidRPr="00AF2D97" w:rsidRDefault="00A47941" w:rsidP="00AF2D97">
      <w:pPr>
        <w:numPr>
          <w:ilvl w:val="0"/>
          <w:numId w:val="9"/>
        </w:numPr>
        <w:spacing w:after="0" w:line="312" w:lineRule="auto"/>
        <w:ind w:left="357" w:hanging="357"/>
        <w:jc w:val="both"/>
        <w:rPr>
          <w:rFonts w:ascii="Cambria" w:hAnsi="Cambria" w:cs="Cambria"/>
          <w:sz w:val="21"/>
          <w:szCs w:val="21"/>
        </w:rPr>
      </w:pPr>
      <w:bookmarkStart w:id="16" w:name="_Toc349293840"/>
      <w:r w:rsidRPr="00AF2D97">
        <w:rPr>
          <w:rFonts w:ascii="Cambria" w:hAnsi="Cambria" w:cs="Cambria"/>
          <w:sz w:val="21"/>
          <w:szCs w:val="21"/>
        </w:rPr>
        <w:t xml:space="preserve">Zamawiający przewiduje udzielenie zamówień podobnych, o których mowa w art. 214 ust. 1 pkt 7 ustawy </w:t>
      </w:r>
      <w:proofErr w:type="spellStart"/>
      <w:r w:rsidRPr="00AF2D97">
        <w:rPr>
          <w:rFonts w:ascii="Cambria" w:hAnsi="Cambria" w:cs="Cambria"/>
          <w:sz w:val="21"/>
          <w:szCs w:val="21"/>
        </w:rPr>
        <w:t>Pzp</w:t>
      </w:r>
      <w:proofErr w:type="spellEnd"/>
      <w:r w:rsidRPr="00AF2D97">
        <w:rPr>
          <w:rFonts w:ascii="Cambria" w:hAnsi="Cambria" w:cs="Cambria"/>
          <w:sz w:val="21"/>
          <w:szCs w:val="21"/>
        </w:rPr>
        <w:t xml:space="preserve">. </w:t>
      </w:r>
    </w:p>
    <w:p w14:paraId="29FD0D0F" w14:textId="77777777" w:rsidR="008D13F5" w:rsidRPr="00AF2D97" w:rsidRDefault="00A47941" w:rsidP="00AF2D97">
      <w:pPr>
        <w:numPr>
          <w:ilvl w:val="0"/>
          <w:numId w:val="9"/>
        </w:numPr>
        <w:spacing w:after="0" w:line="312" w:lineRule="auto"/>
        <w:ind w:left="357" w:hanging="357"/>
        <w:jc w:val="both"/>
        <w:rPr>
          <w:rFonts w:ascii="Cambria" w:hAnsi="Cambria" w:cs="Cambria"/>
          <w:sz w:val="21"/>
          <w:szCs w:val="21"/>
        </w:rPr>
      </w:pPr>
      <w:r w:rsidRPr="00AF2D97">
        <w:rPr>
          <w:rFonts w:ascii="Cambria" w:hAnsi="Cambria" w:cs="Cambria"/>
          <w:sz w:val="21"/>
          <w:szCs w:val="21"/>
        </w:rPr>
        <w:t>Zakres rzeczowy zamówień podobnych będzie dotyczył świadczeń, które rzeczowo są przedmiotem zamówienia objętego niniejszą Umową lub świadczeń pozostających z nim w bezpośrednim związku i będzie obejmował: roboty związane z zagospodarowaniem terenu, roboty drogowe, roboty branży konstrukcyjnej, elektrycznej i sanitarnej oraz wyposażenia pomieszczeń edukacyjnych, sali gimnastycznej, placów zabaw.</w:t>
      </w:r>
    </w:p>
    <w:p w14:paraId="6BEAC267" w14:textId="77777777" w:rsidR="008D13F5" w:rsidRPr="00AF2D97" w:rsidRDefault="00A47941" w:rsidP="00AF2D97">
      <w:pPr>
        <w:numPr>
          <w:ilvl w:val="0"/>
          <w:numId w:val="9"/>
        </w:numPr>
        <w:spacing w:after="0" w:line="312" w:lineRule="auto"/>
        <w:ind w:left="357" w:hanging="357"/>
        <w:jc w:val="both"/>
        <w:rPr>
          <w:rFonts w:ascii="Cambria" w:hAnsi="Cambria" w:cs="Cambria"/>
          <w:sz w:val="21"/>
          <w:szCs w:val="21"/>
        </w:rPr>
      </w:pPr>
      <w:r w:rsidRPr="00AF2D97">
        <w:rPr>
          <w:rFonts w:ascii="Cambria" w:hAnsi="Cambria" w:cs="Cambria"/>
          <w:sz w:val="21"/>
          <w:szCs w:val="21"/>
        </w:rPr>
        <w:t xml:space="preserve">Warunki zawarcia umowy dotyczącej zamówień podobnych będą kształtowane w sposób odpowiedni w oparciu o warunki niniejszej Umowy, z uwzględnieniem różnic wynikających z wartości, czasu realizacji i innych istotnych okoliczności mających miejsce w chwili udzielania zamówienia. </w:t>
      </w:r>
    </w:p>
    <w:p w14:paraId="14454333" w14:textId="77777777" w:rsidR="00744E35" w:rsidRDefault="00744E35"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p>
    <w:p w14:paraId="735A9A4D" w14:textId="0997813A"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6</w:t>
      </w:r>
    </w:p>
    <w:p w14:paraId="75DE7BCC" w14:textId="77777777" w:rsidR="008D13F5" w:rsidRPr="00AF2D97" w:rsidRDefault="00A47941" w:rsidP="00AF2D97">
      <w:pPr>
        <w:pStyle w:val="Nagwek1"/>
        <w:numPr>
          <w:ilvl w:val="0"/>
          <w:numId w:val="0"/>
        </w:numPr>
        <w:spacing w:before="0"/>
        <w:jc w:val="center"/>
        <w:rPr>
          <w:rFonts w:ascii="Cambria" w:hAnsi="Cambria" w:cs="Open Sans"/>
          <w:sz w:val="21"/>
          <w:szCs w:val="21"/>
        </w:rPr>
      </w:pPr>
      <w:r w:rsidRPr="00AF2D97">
        <w:rPr>
          <w:rFonts w:ascii="Cambria" w:hAnsi="Cambria" w:cs="Open Sans"/>
          <w:sz w:val="21"/>
          <w:szCs w:val="21"/>
        </w:rPr>
        <w:t>Termin wykonania zamówienia.</w:t>
      </w:r>
      <w:bookmarkEnd w:id="16"/>
    </w:p>
    <w:p w14:paraId="73403CD0" w14:textId="77777777" w:rsidR="008D13F5" w:rsidRPr="00AF2D97" w:rsidRDefault="00A47941" w:rsidP="00AF2D97">
      <w:pPr>
        <w:spacing w:after="0" w:line="312" w:lineRule="auto"/>
        <w:jc w:val="both"/>
        <w:rPr>
          <w:rFonts w:ascii="Cambria" w:hAnsi="Cambria" w:cs="Open Sans"/>
          <w:b/>
          <w:bCs/>
          <w:sz w:val="21"/>
          <w:szCs w:val="21"/>
        </w:rPr>
      </w:pPr>
      <w:r w:rsidRPr="00AF2D97">
        <w:rPr>
          <w:rFonts w:ascii="Cambria" w:hAnsi="Cambria" w:cs="Open Sans"/>
          <w:b/>
          <w:bCs/>
          <w:sz w:val="21"/>
          <w:szCs w:val="21"/>
        </w:rPr>
        <w:t xml:space="preserve">Termin wykonania zamówienia podstawowego: </w:t>
      </w:r>
      <w:r w:rsidRPr="00AF2D97">
        <w:rPr>
          <w:rFonts w:ascii="Cambria" w:hAnsi="Cambria" w:cs="Cambria"/>
          <w:b/>
          <w:bCs/>
          <w:sz w:val="21"/>
          <w:szCs w:val="21"/>
        </w:rPr>
        <w:t>18.08.2025 r.</w:t>
      </w:r>
      <w:r w:rsidRPr="00AF2D97">
        <w:rPr>
          <w:rFonts w:ascii="Cambria" w:hAnsi="Cambria" w:cs="Open Sans"/>
          <w:b/>
          <w:bCs/>
          <w:sz w:val="21"/>
          <w:szCs w:val="21"/>
        </w:rPr>
        <w:t xml:space="preserve"> </w:t>
      </w:r>
    </w:p>
    <w:p w14:paraId="0269F393" w14:textId="77777777" w:rsidR="008D13F5" w:rsidRPr="00AF2D97" w:rsidRDefault="00A47941" w:rsidP="00AF2D97">
      <w:pPr>
        <w:widowControl w:val="0"/>
        <w:autoSpaceDE w:val="0"/>
        <w:autoSpaceDN w:val="0"/>
        <w:adjustRightInd w:val="0"/>
        <w:spacing w:after="0" w:line="312" w:lineRule="auto"/>
        <w:jc w:val="both"/>
        <w:rPr>
          <w:rFonts w:ascii="Cambria" w:hAnsi="Cambria" w:cs="Open Sans"/>
          <w:sz w:val="21"/>
          <w:szCs w:val="21"/>
        </w:rPr>
      </w:pPr>
      <w:r w:rsidRPr="00AF2D97">
        <w:rPr>
          <w:rFonts w:ascii="Cambria" w:hAnsi="Cambria" w:cs="Open Sans"/>
          <w:sz w:val="21"/>
          <w:szCs w:val="21"/>
        </w:rPr>
        <w:t xml:space="preserve">Termin wykonania zamówienia objętego prawem opcji: </w:t>
      </w:r>
      <w:r w:rsidRPr="00AF2D97">
        <w:rPr>
          <w:rFonts w:ascii="Cambria" w:hAnsi="Cambria" w:cs="Cambria"/>
          <w:sz w:val="21"/>
          <w:szCs w:val="21"/>
        </w:rPr>
        <w:t>10 miesięcy</w:t>
      </w:r>
      <w:r w:rsidRPr="00AF2D97">
        <w:rPr>
          <w:rFonts w:ascii="Cambria" w:hAnsi="Cambria" w:cs="Cambria"/>
          <w:b/>
          <w:bCs/>
          <w:sz w:val="21"/>
          <w:szCs w:val="21"/>
        </w:rPr>
        <w:t xml:space="preserve"> </w:t>
      </w:r>
      <w:r w:rsidRPr="00AF2D97">
        <w:rPr>
          <w:rFonts w:ascii="Cambria" w:hAnsi="Cambria" w:cs="Cambria"/>
          <w:sz w:val="21"/>
          <w:szCs w:val="21"/>
        </w:rPr>
        <w:t xml:space="preserve">liczonych od dnia </w:t>
      </w:r>
      <w:r w:rsidRPr="00AF2D97">
        <w:rPr>
          <w:rFonts w:ascii="Cambria" w:hAnsi="Cambria"/>
          <w:sz w:val="21"/>
          <w:szCs w:val="21"/>
        </w:rPr>
        <w:t xml:space="preserve">przekazania </w:t>
      </w:r>
      <w:r w:rsidRPr="00AF2D97">
        <w:rPr>
          <w:rFonts w:ascii="Cambria" w:hAnsi="Cambria"/>
          <w:sz w:val="21"/>
          <w:szCs w:val="21"/>
        </w:rPr>
        <w:lastRenderedPageBreak/>
        <w:t xml:space="preserve">Wykonawcy oświadczenia, dotyczącego realizacji </w:t>
      </w:r>
      <w:r w:rsidRPr="00AF2D97">
        <w:rPr>
          <w:rFonts w:ascii="Cambria" w:hAnsi="Cambria" w:cs="Cambria"/>
          <w:sz w:val="21"/>
          <w:szCs w:val="21"/>
        </w:rPr>
        <w:t>zamówienia objętego prawem opcji.</w:t>
      </w:r>
    </w:p>
    <w:p w14:paraId="35B1F331"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Terminy pośrednie zostały określone we Wzorze Umowy – Części II SWZ</w:t>
      </w:r>
      <w:r w:rsidRPr="00AF2D97">
        <w:rPr>
          <w:rFonts w:ascii="Cambria" w:eastAsia="Times New Roman" w:hAnsi="Cambria" w:cs="Cambria"/>
          <w:sz w:val="21"/>
          <w:szCs w:val="21"/>
          <w:lang w:eastAsia="pl-PL"/>
        </w:rPr>
        <w:t xml:space="preserve">.  </w:t>
      </w:r>
    </w:p>
    <w:p w14:paraId="06CB7FC4" w14:textId="77777777" w:rsidR="008D13F5" w:rsidRPr="00AF2D97" w:rsidRDefault="008D13F5" w:rsidP="00AF2D97">
      <w:pPr>
        <w:spacing w:after="0" w:line="312" w:lineRule="auto"/>
        <w:jc w:val="both"/>
        <w:rPr>
          <w:rFonts w:ascii="Cambria" w:hAnsi="Cambria" w:cs="Open Sans"/>
          <w:sz w:val="21"/>
          <w:szCs w:val="21"/>
        </w:rPr>
      </w:pPr>
    </w:p>
    <w:p w14:paraId="47F127F8" w14:textId="77777777" w:rsidR="008D13F5"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7</w:t>
      </w:r>
    </w:p>
    <w:p w14:paraId="7F1A7963" w14:textId="77777777" w:rsidR="00744E35" w:rsidRPr="00AF2D97" w:rsidRDefault="00744E35" w:rsidP="00AF2D97">
      <w:pPr>
        <w:widowControl w:val="0"/>
        <w:tabs>
          <w:tab w:val="left" w:pos="4320"/>
          <w:tab w:val="left" w:pos="4500"/>
        </w:tabs>
        <w:autoSpaceDE w:val="0"/>
        <w:autoSpaceDN w:val="0"/>
        <w:adjustRightInd w:val="0"/>
        <w:spacing w:after="0" w:line="312" w:lineRule="auto"/>
        <w:jc w:val="center"/>
        <w:rPr>
          <w:rFonts w:ascii="Cambria" w:hAnsi="Cambria" w:cs="Open Sans"/>
          <w:sz w:val="21"/>
          <w:szCs w:val="21"/>
        </w:rPr>
      </w:pPr>
    </w:p>
    <w:p w14:paraId="09971D8E" w14:textId="77777777" w:rsidR="008D13F5" w:rsidRPr="00AF2D97" w:rsidRDefault="00A47941" w:rsidP="00AF2D97">
      <w:pPr>
        <w:pStyle w:val="Nagwek1"/>
        <w:numPr>
          <w:ilvl w:val="0"/>
          <w:numId w:val="0"/>
        </w:numPr>
        <w:spacing w:before="0"/>
        <w:ind w:left="425" w:hanging="425"/>
        <w:rPr>
          <w:rFonts w:ascii="Cambria" w:hAnsi="Cambria" w:cs="Open Sans"/>
          <w:sz w:val="21"/>
          <w:szCs w:val="21"/>
        </w:rPr>
      </w:pPr>
      <w:r w:rsidRPr="00AF2D97">
        <w:rPr>
          <w:rFonts w:ascii="Cambria" w:hAnsi="Cambria" w:cs="Open Sans"/>
          <w:sz w:val="21"/>
          <w:szCs w:val="21"/>
        </w:rPr>
        <w:t xml:space="preserve">Podstawy wykluczenia wykonawców oraz warunki udziału w postępowaniu </w:t>
      </w:r>
    </w:p>
    <w:p w14:paraId="05557681" w14:textId="77777777" w:rsidR="008D13F5" w:rsidRPr="00AF2D97" w:rsidRDefault="00A47941" w:rsidP="00AF2D97">
      <w:pPr>
        <w:numPr>
          <w:ilvl w:val="0"/>
          <w:numId w:val="10"/>
        </w:numPr>
        <w:spacing w:after="0" w:line="312" w:lineRule="auto"/>
        <w:jc w:val="both"/>
        <w:rPr>
          <w:rFonts w:ascii="Cambria" w:hAnsi="Cambria" w:cs="Open Sans"/>
          <w:sz w:val="21"/>
          <w:szCs w:val="21"/>
        </w:rPr>
      </w:pPr>
      <w:bookmarkStart w:id="17" w:name="_Hlk155471485"/>
      <w:r w:rsidRPr="00AF2D97">
        <w:rPr>
          <w:rFonts w:ascii="Cambria" w:hAnsi="Cambria" w:cs="Open Sans"/>
          <w:sz w:val="21"/>
          <w:szCs w:val="21"/>
        </w:rPr>
        <w:t>O udzielenie zamówienia mogą ubiegać się wykonawcy, którzy nie podlegają wykluczeniu z postępowania oraz spełniają warunki udziału w postępowaniu.</w:t>
      </w:r>
    </w:p>
    <w:p w14:paraId="3AAFE2E5" w14:textId="77777777" w:rsidR="008D13F5" w:rsidRPr="00AF2D97" w:rsidRDefault="00A47941" w:rsidP="00AF2D97">
      <w:pPr>
        <w:pStyle w:val="AK3"/>
        <w:numPr>
          <w:ilvl w:val="0"/>
          <w:numId w:val="0"/>
        </w:numPr>
        <w:spacing w:before="0" w:after="0" w:line="312" w:lineRule="auto"/>
        <w:ind w:left="360"/>
        <w:rPr>
          <w:rFonts w:ascii="Cambria" w:hAnsi="Cambria" w:cs="Open Sans"/>
          <w:sz w:val="21"/>
          <w:szCs w:val="21"/>
        </w:rPr>
      </w:pPr>
      <w:r w:rsidRPr="00AF2D97">
        <w:rPr>
          <w:rFonts w:ascii="Cambria" w:hAnsi="Cambria" w:cs="Open Sans"/>
          <w:sz w:val="21"/>
          <w:szCs w:val="21"/>
        </w:rPr>
        <w:t xml:space="preserve">Zamawiający będzie stosował obligatoryjne przesłanki wykluczenia z postępowania określone w art. 108 ust. 1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 xml:space="preserve">, a także przesłanki określone w art. 109 ust. 1 pkt 1, 4, 5, 7, 8 i 10, </w:t>
      </w:r>
      <w:bookmarkStart w:id="18" w:name="_Hlk108778994"/>
      <w:r w:rsidRPr="00AF2D97">
        <w:rPr>
          <w:rFonts w:ascii="Cambria" w:hAnsi="Cambria" w:cs="Open Sans"/>
          <w:sz w:val="21"/>
          <w:szCs w:val="21"/>
        </w:rPr>
        <w:t>a także przesłanki wskazane w art. 7 ust. 1 ustawy z dnia 13 kwietnia 2022 r. o szczególnych rozwiązaniach w zakresie przeciwdziałania wspieraniu agresji na Ukrainę oraz służących ochronie bezpieczeństwa narodowego i rozporządzenia (UE) 2022/576 w sprawie zmiany rozporządzenia (UE) nr 833/2014 dotyczącego środków ograniczających w związku z działaniami Rosji destabilizującymi sytuację na Ukrainie (Dz. Urz. UE nr L 111 z 8.4.2022, str. 1).</w:t>
      </w:r>
      <w:bookmarkEnd w:id="18"/>
    </w:p>
    <w:bookmarkEnd w:id="17"/>
    <w:p w14:paraId="08A02F3B" w14:textId="77777777" w:rsidR="008D13F5" w:rsidRDefault="00A47941" w:rsidP="00AF2D97">
      <w:pPr>
        <w:numPr>
          <w:ilvl w:val="0"/>
          <w:numId w:val="10"/>
        </w:numPr>
        <w:spacing w:after="0" w:line="312" w:lineRule="auto"/>
        <w:jc w:val="both"/>
        <w:rPr>
          <w:rFonts w:ascii="Cambria" w:hAnsi="Cambria" w:cs="Open Sans"/>
          <w:sz w:val="21"/>
          <w:szCs w:val="21"/>
        </w:rPr>
      </w:pPr>
      <w:r w:rsidRPr="00AF2D97">
        <w:rPr>
          <w:rFonts w:ascii="Cambria" w:hAnsi="Cambria" w:cs="Open Sans"/>
          <w:sz w:val="21"/>
          <w:szCs w:val="21"/>
        </w:rPr>
        <w:t>Zamawiający stosuje następujące warunki udziału w postępowaniu:</w:t>
      </w:r>
    </w:p>
    <w:p w14:paraId="115B4DD7" w14:textId="77777777" w:rsidR="00AE432C" w:rsidRPr="00AF2D97" w:rsidRDefault="00AE432C" w:rsidP="00AE432C">
      <w:pPr>
        <w:spacing w:after="0" w:line="312" w:lineRule="auto"/>
        <w:ind w:left="360"/>
        <w:jc w:val="both"/>
        <w:rPr>
          <w:rFonts w:ascii="Cambria" w:hAnsi="Cambria" w:cs="Open Sans"/>
          <w:sz w:val="21"/>
          <w:szCs w:val="21"/>
        </w:rPr>
      </w:pPr>
    </w:p>
    <w:p w14:paraId="04409B37" w14:textId="77777777" w:rsidR="008D13F5" w:rsidRPr="00AF2D97" w:rsidRDefault="00A47941" w:rsidP="00AF2D97">
      <w:pPr>
        <w:numPr>
          <w:ilvl w:val="1"/>
          <w:numId w:val="10"/>
        </w:numPr>
        <w:spacing w:after="0" w:line="312" w:lineRule="auto"/>
        <w:jc w:val="both"/>
        <w:rPr>
          <w:rFonts w:ascii="Cambria" w:hAnsi="Cambria" w:cs="Open Sans"/>
          <w:sz w:val="21"/>
          <w:szCs w:val="21"/>
        </w:rPr>
      </w:pPr>
      <w:r w:rsidRPr="00AF2D97">
        <w:rPr>
          <w:rFonts w:ascii="Cambria" w:hAnsi="Cambria" w:cs="Open Sans"/>
          <w:sz w:val="21"/>
          <w:szCs w:val="21"/>
          <w:u w:val="single"/>
        </w:rPr>
        <w:t xml:space="preserve">zdolności do występowania w obrocie gospodarczym: </w:t>
      </w:r>
    </w:p>
    <w:p w14:paraId="3D8F49F9" w14:textId="77777777" w:rsidR="008D13F5" w:rsidRDefault="00A47941" w:rsidP="00AF2D97">
      <w:pPr>
        <w:spacing w:after="0" w:line="312" w:lineRule="auto"/>
        <w:ind w:left="720"/>
        <w:jc w:val="both"/>
        <w:rPr>
          <w:rFonts w:ascii="Cambria" w:hAnsi="Cambria" w:cs="Open Sans"/>
          <w:sz w:val="21"/>
          <w:szCs w:val="21"/>
        </w:rPr>
      </w:pPr>
      <w:r w:rsidRPr="00AF2D97">
        <w:rPr>
          <w:rFonts w:ascii="Cambria" w:hAnsi="Cambria" w:cs="Open Sans"/>
          <w:sz w:val="21"/>
          <w:szCs w:val="21"/>
        </w:rPr>
        <w:t xml:space="preserve">jeżeli Wykonawca prowadzi działalność gospodarczą lub zawodową Zamawiający wymaga, aby był wpisany do jednego z rejestrów zawodowych lub handlowych prowadzonych w kraju, w którym wykonawca ma siedzibę, </w:t>
      </w:r>
    </w:p>
    <w:p w14:paraId="7C65305A" w14:textId="77777777" w:rsidR="00AE432C" w:rsidRPr="00AF2D97" w:rsidRDefault="00AE432C" w:rsidP="00AF2D97">
      <w:pPr>
        <w:spacing w:after="0" w:line="312" w:lineRule="auto"/>
        <w:ind w:left="720"/>
        <w:jc w:val="both"/>
        <w:rPr>
          <w:rFonts w:ascii="Cambria" w:hAnsi="Cambria" w:cs="Open Sans"/>
          <w:sz w:val="21"/>
          <w:szCs w:val="21"/>
        </w:rPr>
      </w:pPr>
    </w:p>
    <w:p w14:paraId="6041110A" w14:textId="1A6494AB" w:rsidR="00030818" w:rsidRDefault="00A47941" w:rsidP="00AF2D97">
      <w:pPr>
        <w:numPr>
          <w:ilvl w:val="1"/>
          <w:numId w:val="10"/>
        </w:numPr>
        <w:spacing w:after="0" w:line="312" w:lineRule="auto"/>
        <w:jc w:val="both"/>
        <w:rPr>
          <w:rFonts w:ascii="Cambria" w:hAnsi="Cambria" w:cs="Open Sans"/>
          <w:sz w:val="21"/>
          <w:szCs w:val="21"/>
        </w:rPr>
      </w:pPr>
      <w:r w:rsidRPr="00AF2D97">
        <w:rPr>
          <w:rFonts w:ascii="Cambria" w:hAnsi="Cambria" w:cs="Open Sans"/>
          <w:sz w:val="21"/>
          <w:szCs w:val="21"/>
          <w:u w:val="single"/>
        </w:rPr>
        <w:t>zdolności technicznej lub zawodowej;</w:t>
      </w:r>
      <w:r w:rsidRPr="00AF2D97">
        <w:rPr>
          <w:rFonts w:ascii="Cambria" w:hAnsi="Cambria" w:cs="Open Sans"/>
          <w:sz w:val="21"/>
          <w:szCs w:val="21"/>
        </w:rPr>
        <w:t xml:space="preserve"> </w:t>
      </w:r>
      <w:r w:rsidR="0027205C">
        <w:rPr>
          <w:rFonts w:ascii="Cambria" w:hAnsi="Cambria" w:cs="Open Sans"/>
          <w:sz w:val="21"/>
          <w:szCs w:val="21"/>
        </w:rPr>
        <w:t>Wykonawca wykaże, że:</w:t>
      </w:r>
    </w:p>
    <w:p w14:paraId="5ECA1514" w14:textId="77777777" w:rsidR="00744E35" w:rsidRPr="00AF2D97" w:rsidRDefault="00744E35" w:rsidP="00744E35">
      <w:pPr>
        <w:spacing w:after="0" w:line="312" w:lineRule="auto"/>
        <w:ind w:left="720"/>
        <w:jc w:val="both"/>
        <w:rPr>
          <w:rFonts w:ascii="Cambria" w:hAnsi="Cambria" w:cs="Open Sans"/>
          <w:sz w:val="21"/>
          <w:szCs w:val="21"/>
        </w:rPr>
      </w:pPr>
    </w:p>
    <w:p w14:paraId="5EB62F95" w14:textId="7CD18774" w:rsidR="008D13F5" w:rsidRPr="004001B3" w:rsidRDefault="00A47941" w:rsidP="00AF2D97">
      <w:pPr>
        <w:pStyle w:val="Akapitzlist"/>
        <w:numPr>
          <w:ilvl w:val="0"/>
          <w:numId w:val="42"/>
        </w:numPr>
        <w:spacing w:after="0" w:line="312" w:lineRule="auto"/>
        <w:jc w:val="both"/>
        <w:rPr>
          <w:rFonts w:ascii="Cambria" w:hAnsi="Cambria"/>
          <w:b/>
          <w:bCs/>
          <w:snapToGrid w:val="0"/>
          <w:sz w:val="21"/>
          <w:szCs w:val="21"/>
        </w:rPr>
      </w:pPr>
      <w:bookmarkStart w:id="19" w:name="_Hlk60301321"/>
      <w:r w:rsidRPr="00744E35">
        <w:rPr>
          <w:rFonts w:ascii="Cambria" w:hAnsi="Cambria" w:cs="Open Sans"/>
          <w:sz w:val="21"/>
          <w:szCs w:val="21"/>
        </w:rPr>
        <w:t>w okresie ostatnich</w:t>
      </w:r>
      <w:r w:rsidR="00672407" w:rsidRPr="00744E35">
        <w:rPr>
          <w:rFonts w:ascii="Cambria" w:hAnsi="Cambria" w:cs="Open Sans"/>
          <w:sz w:val="21"/>
          <w:szCs w:val="21"/>
        </w:rPr>
        <w:t xml:space="preserve"> </w:t>
      </w:r>
      <w:r w:rsidR="00030818" w:rsidRPr="00744E35">
        <w:rPr>
          <w:rFonts w:ascii="Cambria" w:hAnsi="Cambria" w:cs="Open Sans"/>
          <w:sz w:val="21"/>
          <w:szCs w:val="21"/>
        </w:rPr>
        <w:t xml:space="preserve">10 lat </w:t>
      </w:r>
      <w:r w:rsidRPr="00744E35">
        <w:rPr>
          <w:rFonts w:ascii="Cambria" w:hAnsi="Cambria" w:cs="Open Sans"/>
          <w:sz w:val="21"/>
          <w:szCs w:val="21"/>
        </w:rPr>
        <w:t xml:space="preserve">przed </w:t>
      </w:r>
      <w:r w:rsidR="00030818" w:rsidRPr="00744E35">
        <w:rPr>
          <w:rFonts w:ascii="Cambria" w:hAnsi="Cambria" w:cs="Open Sans"/>
          <w:sz w:val="21"/>
          <w:szCs w:val="21"/>
        </w:rPr>
        <w:t xml:space="preserve">upływem </w:t>
      </w:r>
      <w:r w:rsidRPr="00744E35">
        <w:rPr>
          <w:rFonts w:ascii="Cambria" w:hAnsi="Cambria" w:cs="Open Sans"/>
          <w:sz w:val="21"/>
          <w:szCs w:val="21"/>
        </w:rPr>
        <w:t>termin</w:t>
      </w:r>
      <w:r w:rsidR="00030818" w:rsidRPr="00744E35">
        <w:rPr>
          <w:rFonts w:ascii="Cambria" w:hAnsi="Cambria" w:cs="Open Sans"/>
          <w:sz w:val="21"/>
          <w:szCs w:val="21"/>
        </w:rPr>
        <w:t>u</w:t>
      </w:r>
      <w:r w:rsidRPr="00744E35">
        <w:rPr>
          <w:rFonts w:ascii="Cambria" w:hAnsi="Cambria" w:cs="Open Sans"/>
          <w:sz w:val="21"/>
          <w:szCs w:val="21"/>
        </w:rPr>
        <w:t xml:space="preserve"> składania ofert (a jeśli okres prowadzenia działalności jest krótszy to w tym okresie) wykonał </w:t>
      </w:r>
      <w:r w:rsidRPr="00744E35">
        <w:rPr>
          <w:rFonts w:ascii="Cambria" w:hAnsi="Cambria"/>
          <w:snapToGrid w:val="0"/>
          <w:sz w:val="21"/>
          <w:szCs w:val="21"/>
        </w:rPr>
        <w:t>należycie, zgodnie z przepisami prawa budowlanego i prawidłowo ukończy</w:t>
      </w:r>
      <w:r w:rsidR="00030818" w:rsidRPr="00744E35">
        <w:rPr>
          <w:rFonts w:ascii="Cambria" w:hAnsi="Cambria"/>
          <w:snapToGrid w:val="0"/>
          <w:sz w:val="21"/>
          <w:szCs w:val="21"/>
        </w:rPr>
        <w:t xml:space="preserve">ł </w:t>
      </w:r>
      <w:r w:rsidRPr="004001B3">
        <w:rPr>
          <w:rFonts w:ascii="Cambria" w:hAnsi="Cambria"/>
          <w:b/>
          <w:bCs/>
          <w:snapToGrid w:val="0"/>
          <w:sz w:val="21"/>
          <w:szCs w:val="21"/>
        </w:rPr>
        <w:t xml:space="preserve">co najmniej </w:t>
      </w:r>
      <w:r w:rsidR="00030818" w:rsidRPr="004001B3">
        <w:rPr>
          <w:rFonts w:ascii="Cambria" w:hAnsi="Cambria"/>
          <w:b/>
          <w:bCs/>
          <w:snapToGrid w:val="0"/>
          <w:sz w:val="21"/>
          <w:szCs w:val="21"/>
        </w:rPr>
        <w:t>jedną</w:t>
      </w:r>
      <w:r w:rsidRPr="004001B3">
        <w:rPr>
          <w:rFonts w:ascii="Cambria" w:hAnsi="Cambria"/>
          <w:b/>
          <w:bCs/>
          <w:snapToGrid w:val="0"/>
          <w:sz w:val="21"/>
          <w:szCs w:val="21"/>
        </w:rPr>
        <w:t xml:space="preserve"> </w:t>
      </w:r>
      <w:r w:rsidR="00030818" w:rsidRPr="004001B3">
        <w:rPr>
          <w:rFonts w:ascii="Cambria" w:hAnsi="Cambria"/>
          <w:b/>
          <w:bCs/>
          <w:snapToGrid w:val="0"/>
          <w:sz w:val="21"/>
          <w:szCs w:val="21"/>
        </w:rPr>
        <w:t xml:space="preserve">robotę budowlaną </w:t>
      </w:r>
      <w:r w:rsidRPr="004001B3">
        <w:rPr>
          <w:rFonts w:ascii="Cambria" w:hAnsi="Cambria"/>
          <w:b/>
          <w:bCs/>
          <w:snapToGrid w:val="0"/>
          <w:sz w:val="21"/>
          <w:szCs w:val="21"/>
        </w:rPr>
        <w:t>polegając</w:t>
      </w:r>
      <w:r w:rsidR="00030818" w:rsidRPr="004001B3">
        <w:rPr>
          <w:rFonts w:ascii="Cambria" w:hAnsi="Cambria"/>
          <w:b/>
          <w:bCs/>
          <w:snapToGrid w:val="0"/>
          <w:sz w:val="21"/>
          <w:szCs w:val="21"/>
        </w:rPr>
        <w:t>ą</w:t>
      </w:r>
      <w:r w:rsidRPr="004001B3">
        <w:rPr>
          <w:rFonts w:ascii="Cambria" w:hAnsi="Cambria"/>
          <w:b/>
          <w:bCs/>
          <w:snapToGrid w:val="0"/>
          <w:sz w:val="21"/>
          <w:szCs w:val="21"/>
        </w:rPr>
        <w:t xml:space="preserve"> na budowie</w:t>
      </w:r>
      <w:r w:rsidR="00B65C2D" w:rsidRPr="004001B3">
        <w:rPr>
          <w:rFonts w:ascii="Cambria" w:hAnsi="Cambria"/>
          <w:b/>
          <w:bCs/>
          <w:snapToGrid w:val="0"/>
          <w:sz w:val="21"/>
          <w:szCs w:val="21"/>
        </w:rPr>
        <w:t xml:space="preserve"> </w:t>
      </w:r>
      <w:r w:rsidRPr="004001B3">
        <w:rPr>
          <w:rFonts w:ascii="Cambria" w:hAnsi="Cambria"/>
          <w:b/>
          <w:bCs/>
          <w:sz w:val="21"/>
          <w:szCs w:val="21"/>
        </w:rPr>
        <w:t xml:space="preserve">budynku użyteczności publicznej </w:t>
      </w:r>
      <w:r w:rsidR="00030818" w:rsidRPr="004001B3">
        <w:rPr>
          <w:rFonts w:ascii="Cambria" w:hAnsi="Cambria"/>
          <w:b/>
          <w:bCs/>
          <w:sz w:val="21"/>
          <w:szCs w:val="21"/>
        </w:rPr>
        <w:t>o kubaturze nie mniejszej niż 20 tys. m</w:t>
      </w:r>
      <w:r w:rsidR="00030818" w:rsidRPr="004001B3">
        <w:rPr>
          <w:rFonts w:ascii="Cambria" w:hAnsi="Cambria"/>
          <w:b/>
          <w:bCs/>
          <w:sz w:val="21"/>
          <w:szCs w:val="21"/>
          <w:vertAlign w:val="superscript"/>
        </w:rPr>
        <w:t>3</w:t>
      </w:r>
      <w:r w:rsidR="00030818" w:rsidRPr="004001B3">
        <w:rPr>
          <w:rFonts w:ascii="Cambria" w:hAnsi="Cambria"/>
          <w:b/>
          <w:bCs/>
          <w:sz w:val="21"/>
          <w:szCs w:val="21"/>
        </w:rPr>
        <w:t xml:space="preserve"> lub powierzchni użytkowej budynku nie mniejszej niż </w:t>
      </w:r>
      <w:r w:rsidR="00DD6D5F" w:rsidRPr="004001B3">
        <w:rPr>
          <w:rFonts w:ascii="Cambria" w:hAnsi="Cambria"/>
          <w:b/>
          <w:bCs/>
          <w:sz w:val="21"/>
          <w:szCs w:val="21"/>
        </w:rPr>
        <w:t>3</w:t>
      </w:r>
      <w:r w:rsidR="00030818" w:rsidRPr="004001B3">
        <w:rPr>
          <w:rFonts w:ascii="Cambria" w:hAnsi="Cambria"/>
          <w:b/>
          <w:bCs/>
          <w:sz w:val="21"/>
          <w:szCs w:val="21"/>
        </w:rPr>
        <w:t xml:space="preserve"> tys. m</w:t>
      </w:r>
      <w:r w:rsidR="00030818" w:rsidRPr="004001B3">
        <w:rPr>
          <w:rFonts w:ascii="Cambria" w:hAnsi="Cambria"/>
          <w:b/>
          <w:bCs/>
          <w:sz w:val="21"/>
          <w:szCs w:val="21"/>
          <w:vertAlign w:val="superscript"/>
        </w:rPr>
        <w:t>2</w:t>
      </w:r>
      <w:r w:rsidR="00B65C2D" w:rsidRPr="004001B3">
        <w:rPr>
          <w:rFonts w:ascii="Cambria" w:hAnsi="Cambria"/>
          <w:b/>
          <w:bCs/>
          <w:sz w:val="21"/>
          <w:szCs w:val="21"/>
          <w:vertAlign w:val="superscript"/>
        </w:rPr>
        <w:t xml:space="preserve"> </w:t>
      </w:r>
      <w:r w:rsidRPr="004001B3">
        <w:rPr>
          <w:rFonts w:ascii="Cambria" w:hAnsi="Cambria"/>
          <w:b/>
          <w:bCs/>
          <w:sz w:val="21"/>
          <w:szCs w:val="21"/>
        </w:rPr>
        <w:t>wraz z dostawą i montażem wyposażenia</w:t>
      </w:r>
      <w:r w:rsidR="006D13BA" w:rsidRPr="004001B3">
        <w:rPr>
          <w:rFonts w:ascii="Cambria" w:hAnsi="Cambria"/>
          <w:b/>
          <w:bCs/>
          <w:sz w:val="21"/>
          <w:szCs w:val="21"/>
        </w:rPr>
        <w:t>,</w:t>
      </w:r>
      <w:r w:rsidR="00030818" w:rsidRPr="004001B3">
        <w:rPr>
          <w:rFonts w:ascii="Cambria" w:hAnsi="Cambria"/>
          <w:b/>
          <w:bCs/>
          <w:sz w:val="21"/>
          <w:szCs w:val="21"/>
        </w:rPr>
        <w:t xml:space="preserve"> </w:t>
      </w:r>
    </w:p>
    <w:p w14:paraId="324FCD71" w14:textId="77777777" w:rsidR="0027205C" w:rsidRPr="00744E35" w:rsidRDefault="0027205C" w:rsidP="0027205C">
      <w:pPr>
        <w:pStyle w:val="Akapitzlist"/>
        <w:spacing w:after="0" w:line="312" w:lineRule="auto"/>
        <w:ind w:left="1440"/>
        <w:jc w:val="both"/>
        <w:rPr>
          <w:rFonts w:ascii="Cambria" w:hAnsi="Cambria"/>
          <w:snapToGrid w:val="0"/>
          <w:sz w:val="21"/>
          <w:szCs w:val="21"/>
        </w:rPr>
      </w:pPr>
    </w:p>
    <w:p w14:paraId="0E4C57C0" w14:textId="4FC276D4" w:rsidR="008D13F5" w:rsidRPr="004001B3" w:rsidRDefault="00DD6D5F" w:rsidP="0027205C">
      <w:pPr>
        <w:pStyle w:val="Akapitzlist"/>
        <w:numPr>
          <w:ilvl w:val="0"/>
          <w:numId w:val="42"/>
        </w:numPr>
        <w:spacing w:after="0" w:line="312" w:lineRule="auto"/>
        <w:jc w:val="both"/>
        <w:rPr>
          <w:rFonts w:ascii="Cambria" w:hAnsi="Cambria" w:cs="Open Sans"/>
          <w:b/>
          <w:bCs/>
          <w:sz w:val="21"/>
          <w:szCs w:val="21"/>
        </w:rPr>
      </w:pPr>
      <w:r w:rsidRPr="00744E35">
        <w:rPr>
          <w:rFonts w:ascii="Cambria" w:hAnsi="Cambria" w:cs="Open Sans"/>
          <w:sz w:val="21"/>
          <w:szCs w:val="21"/>
        </w:rPr>
        <w:t xml:space="preserve">w okresie ostatnich 5 lat przed upływem terminu składania ofert (a jeśli okres </w:t>
      </w:r>
      <w:r w:rsidR="003E1C70">
        <w:rPr>
          <w:rFonts w:ascii="Cambria" w:hAnsi="Cambria" w:cs="Open Sans"/>
          <w:sz w:val="21"/>
          <w:szCs w:val="21"/>
        </w:rPr>
        <w:t>prowadzenia działalności</w:t>
      </w:r>
      <w:r w:rsidRPr="00744E35">
        <w:rPr>
          <w:rFonts w:ascii="Cambria" w:hAnsi="Cambria" w:cs="Open Sans"/>
          <w:sz w:val="21"/>
          <w:szCs w:val="21"/>
        </w:rPr>
        <w:t xml:space="preserve"> jest krótszy to w tym okresie) wykonał należycie, zgodnie przepisami prawa budowlanego i prawidłowo ukończył </w:t>
      </w:r>
      <w:r w:rsidRPr="004001B3">
        <w:rPr>
          <w:rFonts w:ascii="Cambria" w:hAnsi="Cambria" w:cs="Open Sans"/>
          <w:b/>
          <w:bCs/>
          <w:sz w:val="21"/>
          <w:szCs w:val="21"/>
        </w:rPr>
        <w:t>co najmniej</w:t>
      </w:r>
      <w:r w:rsidR="006D13BA" w:rsidRPr="004001B3">
        <w:rPr>
          <w:rFonts w:ascii="Cambria" w:hAnsi="Cambria" w:cs="Open Sans"/>
          <w:b/>
          <w:bCs/>
          <w:sz w:val="21"/>
          <w:szCs w:val="21"/>
        </w:rPr>
        <w:t xml:space="preserve"> dwie</w:t>
      </w:r>
      <w:r w:rsidRPr="004001B3">
        <w:rPr>
          <w:rFonts w:ascii="Cambria" w:hAnsi="Cambria" w:cs="Open Sans"/>
          <w:b/>
          <w:bCs/>
          <w:sz w:val="21"/>
          <w:szCs w:val="21"/>
        </w:rPr>
        <w:t xml:space="preserve"> roboty budowlane o wartości </w:t>
      </w:r>
      <w:r w:rsidR="006D13BA" w:rsidRPr="004001B3">
        <w:rPr>
          <w:rFonts w:ascii="Cambria" w:hAnsi="Cambria" w:cs="Open Sans"/>
          <w:b/>
          <w:bCs/>
          <w:sz w:val="21"/>
          <w:szCs w:val="21"/>
        </w:rPr>
        <w:t>co najmniej</w:t>
      </w:r>
      <w:r w:rsidRPr="004001B3">
        <w:rPr>
          <w:rFonts w:ascii="Cambria" w:hAnsi="Cambria" w:cs="Open Sans"/>
          <w:b/>
          <w:bCs/>
          <w:sz w:val="21"/>
          <w:szCs w:val="21"/>
        </w:rPr>
        <w:t xml:space="preserve"> </w:t>
      </w:r>
      <w:r w:rsidR="005E0CA8">
        <w:rPr>
          <w:rFonts w:ascii="Cambria" w:hAnsi="Cambria" w:cs="Open Sans"/>
          <w:b/>
          <w:bCs/>
          <w:sz w:val="21"/>
          <w:szCs w:val="21"/>
        </w:rPr>
        <w:t>3</w:t>
      </w:r>
      <w:r w:rsidRPr="004001B3">
        <w:rPr>
          <w:rFonts w:ascii="Cambria" w:hAnsi="Cambria" w:cs="Open Sans"/>
          <w:b/>
          <w:bCs/>
          <w:sz w:val="21"/>
          <w:szCs w:val="21"/>
        </w:rPr>
        <w:t>5 mln  zł</w:t>
      </w:r>
      <w:r w:rsidR="005426B8" w:rsidRPr="004001B3">
        <w:rPr>
          <w:rFonts w:ascii="Cambria" w:hAnsi="Cambria" w:cs="Open Sans"/>
          <w:b/>
          <w:bCs/>
          <w:sz w:val="21"/>
          <w:szCs w:val="21"/>
        </w:rPr>
        <w:t xml:space="preserve"> brutto</w:t>
      </w:r>
      <w:r w:rsidR="00880602">
        <w:rPr>
          <w:rFonts w:ascii="Cambria" w:hAnsi="Cambria" w:cs="Open Sans"/>
          <w:b/>
          <w:bCs/>
          <w:sz w:val="21"/>
          <w:szCs w:val="21"/>
        </w:rPr>
        <w:t xml:space="preserve"> każda</w:t>
      </w:r>
      <w:r w:rsidR="00840092">
        <w:rPr>
          <w:rFonts w:ascii="Cambria" w:hAnsi="Cambria" w:cs="Open Sans"/>
          <w:b/>
          <w:bCs/>
          <w:sz w:val="21"/>
          <w:szCs w:val="21"/>
        </w:rPr>
        <w:t>.</w:t>
      </w:r>
    </w:p>
    <w:p w14:paraId="7AC4DF98" w14:textId="77777777" w:rsidR="00DD6D5F" w:rsidRPr="00744E35" w:rsidRDefault="00DD6D5F" w:rsidP="00AF2D97">
      <w:pPr>
        <w:spacing w:after="0" w:line="312" w:lineRule="auto"/>
        <w:ind w:left="1080"/>
        <w:jc w:val="both"/>
        <w:rPr>
          <w:rFonts w:ascii="Cambria" w:hAnsi="Cambria" w:cs="Open Sans"/>
          <w:sz w:val="21"/>
          <w:szCs w:val="21"/>
        </w:rPr>
      </w:pPr>
    </w:p>
    <w:p w14:paraId="714C06BD" w14:textId="76AEEDA2" w:rsidR="00DD6D5F" w:rsidRPr="00744E35" w:rsidRDefault="00DD6D5F" w:rsidP="00AF2D97">
      <w:pPr>
        <w:spacing w:after="0" w:line="312" w:lineRule="auto"/>
        <w:ind w:left="1080"/>
        <w:jc w:val="both"/>
        <w:rPr>
          <w:rFonts w:ascii="Cambria" w:hAnsi="Cambria" w:cs="Open Sans"/>
          <w:sz w:val="21"/>
          <w:szCs w:val="21"/>
        </w:rPr>
      </w:pPr>
      <w:r w:rsidRPr="00744E35">
        <w:rPr>
          <w:rFonts w:ascii="Cambria" w:hAnsi="Cambria" w:cs="Open Sans"/>
          <w:sz w:val="21"/>
          <w:szCs w:val="21"/>
        </w:rPr>
        <w:t>W przypadku wykonawców wspólnie ubiegających się o udzielenie zamówienia lub w przypadku polegania na zasobach</w:t>
      </w:r>
      <w:r w:rsidR="00840092">
        <w:rPr>
          <w:rFonts w:ascii="Cambria" w:hAnsi="Cambria" w:cs="Open Sans"/>
          <w:sz w:val="21"/>
          <w:szCs w:val="21"/>
        </w:rPr>
        <w:t xml:space="preserve"> innego podmiotu (</w:t>
      </w:r>
      <w:r w:rsidRPr="00744E35">
        <w:rPr>
          <w:rFonts w:ascii="Cambria" w:hAnsi="Cambria" w:cs="Open Sans"/>
          <w:sz w:val="21"/>
          <w:szCs w:val="21"/>
        </w:rPr>
        <w:t>podwykonawcy</w:t>
      </w:r>
      <w:r w:rsidR="00840092">
        <w:rPr>
          <w:rFonts w:ascii="Cambria" w:hAnsi="Cambria" w:cs="Open Sans"/>
          <w:sz w:val="21"/>
          <w:szCs w:val="21"/>
        </w:rPr>
        <w:t>)</w:t>
      </w:r>
      <w:r w:rsidRPr="00744E35">
        <w:rPr>
          <w:rFonts w:ascii="Cambria" w:hAnsi="Cambria" w:cs="Open Sans"/>
          <w:sz w:val="21"/>
          <w:szCs w:val="21"/>
        </w:rPr>
        <w:t>, wyżej wymienione warunki udziału będą zaakceptowane przez Zamawiającego wyłącznie w przypadku</w:t>
      </w:r>
      <w:r w:rsidR="0027205C" w:rsidRPr="00744E35">
        <w:rPr>
          <w:rFonts w:ascii="Cambria" w:hAnsi="Cambria" w:cs="Open Sans"/>
          <w:sz w:val="21"/>
          <w:szCs w:val="21"/>
        </w:rPr>
        <w:t>,</w:t>
      </w:r>
      <w:r w:rsidRPr="00744E35">
        <w:rPr>
          <w:rFonts w:ascii="Cambria" w:hAnsi="Cambria" w:cs="Open Sans"/>
          <w:sz w:val="21"/>
          <w:szCs w:val="21"/>
        </w:rPr>
        <w:t xml:space="preserve"> jeżeli jeden z Wykonawców spełni wymienione warunki samodzielnie lub spełni je </w:t>
      </w:r>
      <w:r w:rsidR="00AE432C">
        <w:rPr>
          <w:rFonts w:ascii="Cambria" w:hAnsi="Cambria" w:cs="Open Sans"/>
          <w:sz w:val="21"/>
          <w:szCs w:val="21"/>
        </w:rPr>
        <w:t xml:space="preserve">podmiot </w:t>
      </w:r>
      <w:r w:rsidR="00AE432C">
        <w:rPr>
          <w:rFonts w:ascii="Cambria" w:hAnsi="Cambria" w:cs="Open Sans"/>
          <w:sz w:val="21"/>
          <w:szCs w:val="21"/>
        </w:rPr>
        <w:lastRenderedPageBreak/>
        <w:t>udostępniający zasoby (</w:t>
      </w:r>
      <w:r w:rsidRPr="00744E35">
        <w:rPr>
          <w:rFonts w:ascii="Cambria" w:hAnsi="Cambria" w:cs="Open Sans"/>
          <w:sz w:val="21"/>
          <w:szCs w:val="21"/>
        </w:rPr>
        <w:t>podwykonawc</w:t>
      </w:r>
      <w:r w:rsidR="006D13BA" w:rsidRPr="00744E35">
        <w:rPr>
          <w:rFonts w:ascii="Cambria" w:hAnsi="Cambria" w:cs="Open Sans"/>
          <w:sz w:val="21"/>
          <w:szCs w:val="21"/>
        </w:rPr>
        <w:t>a</w:t>
      </w:r>
      <w:r w:rsidR="00AE432C">
        <w:rPr>
          <w:rFonts w:ascii="Cambria" w:hAnsi="Cambria" w:cs="Open Sans"/>
          <w:sz w:val="21"/>
          <w:szCs w:val="21"/>
        </w:rPr>
        <w:t>)</w:t>
      </w:r>
      <w:r w:rsidRPr="00744E35">
        <w:rPr>
          <w:rFonts w:ascii="Cambria" w:hAnsi="Cambria" w:cs="Open Sans"/>
          <w:sz w:val="21"/>
          <w:szCs w:val="21"/>
        </w:rPr>
        <w:t xml:space="preserve"> </w:t>
      </w:r>
      <w:r w:rsidR="00840092">
        <w:rPr>
          <w:rFonts w:ascii="Cambria" w:hAnsi="Cambria" w:cs="Open Sans"/>
          <w:sz w:val="21"/>
          <w:szCs w:val="21"/>
        </w:rPr>
        <w:t xml:space="preserve">w </w:t>
      </w:r>
      <w:r w:rsidRPr="00744E35">
        <w:rPr>
          <w:rFonts w:ascii="Cambria" w:hAnsi="Cambria" w:cs="Open Sans"/>
          <w:sz w:val="21"/>
          <w:szCs w:val="21"/>
        </w:rPr>
        <w:t>zakresie jakim Wykonawca polega na zdolnościach tego podmiotu.</w:t>
      </w:r>
    </w:p>
    <w:p w14:paraId="3FA82D1A" w14:textId="77777777" w:rsidR="00DD6D5F" w:rsidRPr="00AF2D97" w:rsidRDefault="00DD6D5F" w:rsidP="00AF2D97">
      <w:pPr>
        <w:spacing w:after="0" w:line="312" w:lineRule="auto"/>
        <w:ind w:left="1080"/>
        <w:jc w:val="both"/>
        <w:rPr>
          <w:rFonts w:ascii="Cambria" w:hAnsi="Cambria" w:cs="Open Sans"/>
          <w:color w:val="FF0000"/>
          <w:sz w:val="21"/>
          <w:szCs w:val="21"/>
        </w:rPr>
      </w:pPr>
    </w:p>
    <w:p w14:paraId="21CF1474" w14:textId="3F0AE227" w:rsidR="008D13F5" w:rsidRPr="00AE432C" w:rsidRDefault="00AE432C" w:rsidP="00AE432C">
      <w:pPr>
        <w:pStyle w:val="Akapitzlist"/>
        <w:numPr>
          <w:ilvl w:val="0"/>
          <w:numId w:val="42"/>
        </w:numPr>
        <w:spacing w:after="0" w:line="312" w:lineRule="auto"/>
        <w:jc w:val="both"/>
        <w:rPr>
          <w:rFonts w:ascii="Cambria" w:hAnsi="Cambria" w:cs="Open Sans"/>
          <w:sz w:val="21"/>
          <w:szCs w:val="21"/>
        </w:rPr>
      </w:pPr>
      <w:r>
        <w:rPr>
          <w:rFonts w:ascii="Cambria" w:hAnsi="Cambria" w:cs="Open Sans"/>
          <w:sz w:val="21"/>
          <w:szCs w:val="21"/>
        </w:rPr>
        <w:t>Wykonawca</w:t>
      </w:r>
      <w:r w:rsidR="00320B32" w:rsidRPr="00AE432C">
        <w:rPr>
          <w:rFonts w:ascii="Cambria" w:hAnsi="Cambria" w:cs="Open Sans"/>
          <w:sz w:val="21"/>
          <w:szCs w:val="21"/>
        </w:rPr>
        <w:t xml:space="preserve"> skieruje do wykonania zamówienia osoby o następujących kwalifikacjach:</w:t>
      </w:r>
    </w:p>
    <w:p w14:paraId="2050665B" w14:textId="77777777" w:rsidR="008D13F5" w:rsidRPr="00AF2D97" w:rsidRDefault="008D13F5" w:rsidP="00AF2D97">
      <w:pPr>
        <w:spacing w:after="0" w:line="312" w:lineRule="auto"/>
        <w:ind w:left="1080"/>
        <w:jc w:val="both"/>
        <w:rPr>
          <w:rFonts w:ascii="Cambria" w:hAnsi="Cambria" w:cs="Open Sans"/>
          <w:b/>
          <w:bCs/>
          <w:sz w:val="21"/>
          <w:szCs w:val="21"/>
        </w:rPr>
      </w:pPr>
    </w:p>
    <w:p w14:paraId="47737E16" w14:textId="5DDFD471" w:rsidR="008D13F5" w:rsidRPr="00AF2D97" w:rsidRDefault="00A47941" w:rsidP="00AF2D97">
      <w:pPr>
        <w:numPr>
          <w:ilvl w:val="3"/>
          <w:numId w:val="10"/>
        </w:numPr>
        <w:spacing w:after="0" w:line="312" w:lineRule="auto"/>
        <w:jc w:val="both"/>
        <w:rPr>
          <w:rFonts w:ascii="Cambria" w:hAnsi="Cambria" w:cs="Open Sans"/>
          <w:sz w:val="21"/>
          <w:szCs w:val="21"/>
        </w:rPr>
      </w:pPr>
      <w:r w:rsidRPr="00AF2D97">
        <w:rPr>
          <w:rFonts w:ascii="Cambria" w:hAnsi="Cambria" w:cs="Open Sans"/>
          <w:b/>
          <w:bCs/>
          <w:sz w:val="21"/>
          <w:szCs w:val="21"/>
        </w:rPr>
        <w:t>kierownika budowy</w:t>
      </w:r>
      <w:r w:rsidRPr="00AF2D97">
        <w:rPr>
          <w:rFonts w:ascii="Cambria" w:hAnsi="Cambria" w:cs="Open Sans"/>
          <w:sz w:val="21"/>
          <w:szCs w:val="21"/>
        </w:rPr>
        <w:t xml:space="preserve"> posiadającego uprawnienia budowlane do kierowania robotami budowlanymi </w:t>
      </w:r>
      <w:r w:rsidRPr="00AF2D97">
        <w:rPr>
          <w:rFonts w:ascii="Cambria" w:hAnsi="Cambria" w:cs="Open Sans"/>
          <w:b/>
          <w:bCs/>
          <w:sz w:val="21"/>
          <w:szCs w:val="21"/>
          <w:u w:val="single"/>
        </w:rPr>
        <w:t xml:space="preserve">bez ograniczeń w specjalności </w:t>
      </w:r>
      <w:r w:rsidRPr="00AF2D97">
        <w:rPr>
          <w:rFonts w:ascii="Cambria" w:hAnsi="Cambria" w:cs="Arial"/>
          <w:b/>
          <w:bCs/>
          <w:sz w:val="21"/>
          <w:szCs w:val="21"/>
          <w:u w:val="single"/>
          <w:shd w:val="clear" w:color="auto" w:fill="FFFFFF"/>
        </w:rPr>
        <w:t>konstrukcyjno-budowlanej</w:t>
      </w:r>
      <w:r w:rsidRPr="00AF2D97">
        <w:rPr>
          <w:rFonts w:ascii="Cambria" w:hAnsi="Cambria" w:cs="Open Sans"/>
          <w:sz w:val="21"/>
          <w:szCs w:val="21"/>
          <w:u w:val="single"/>
        </w:rPr>
        <w:t xml:space="preserve"> </w:t>
      </w:r>
      <w:r w:rsidRPr="00AF2D97">
        <w:rPr>
          <w:rFonts w:ascii="Cambria" w:hAnsi="Cambria" w:cs="Open Sans"/>
          <w:sz w:val="21"/>
          <w:szCs w:val="21"/>
        </w:rPr>
        <w:t>lub odpowiadające im uprawnienia wydane na podstawie wcześniej obowiązujących przepisów lub uprawnienia uznane na terytorium Rzeczypospolitej Polski na podstawie przepisów ustawy z dnia 22 grudnia 2015 r. o zasadach uznawania kwalifikacji zawodowych nabytych w państwach członkowskich Unii Europejskiej (</w:t>
      </w:r>
      <w:r w:rsidRPr="00AF2D97">
        <w:rPr>
          <w:rFonts w:ascii="Cambria" w:hAnsi="Cambria" w:cs="SimSun"/>
          <w:sz w:val="21"/>
          <w:szCs w:val="21"/>
        </w:rPr>
        <w:t>Dz. U. z 2023 r. poz. 334</w:t>
      </w:r>
      <w:r w:rsidRPr="00AF2D97">
        <w:rPr>
          <w:rFonts w:ascii="Cambria" w:hAnsi="Cambria" w:cs="Open Sans"/>
          <w:sz w:val="21"/>
          <w:szCs w:val="21"/>
        </w:rPr>
        <w:t>)</w:t>
      </w:r>
      <w:r w:rsidR="00753362">
        <w:rPr>
          <w:rFonts w:ascii="Cambria" w:hAnsi="Cambria" w:cs="Open Sans"/>
          <w:sz w:val="21"/>
          <w:szCs w:val="21"/>
        </w:rPr>
        <w:t xml:space="preserve"> oraz</w:t>
      </w:r>
      <w:r w:rsidR="00DD6D5F">
        <w:rPr>
          <w:rFonts w:ascii="Cambria" w:hAnsi="Cambria" w:cs="Open Sans"/>
          <w:sz w:val="21"/>
          <w:szCs w:val="21"/>
        </w:rPr>
        <w:t xml:space="preserve"> posiadającego doświadczenie zawodowe jako kierownik budowy przy realizacji roboty budowlanej polegającej na budowie budynku użyteczności publicznej o kubaturze nie mniejszej niż 20 </w:t>
      </w:r>
      <w:r w:rsidR="00DD6D5F" w:rsidRPr="00AF2D97">
        <w:rPr>
          <w:rFonts w:ascii="Cambria" w:hAnsi="Cambria"/>
          <w:sz w:val="21"/>
          <w:szCs w:val="21"/>
        </w:rPr>
        <w:t>tys. m</w:t>
      </w:r>
      <w:r w:rsidR="00DD6D5F" w:rsidRPr="00AF2D97">
        <w:rPr>
          <w:rFonts w:ascii="Cambria" w:hAnsi="Cambria"/>
          <w:sz w:val="21"/>
          <w:szCs w:val="21"/>
          <w:vertAlign w:val="superscript"/>
        </w:rPr>
        <w:t>3</w:t>
      </w:r>
      <w:r w:rsidR="00DD6D5F" w:rsidRPr="00AF2D97">
        <w:rPr>
          <w:rFonts w:ascii="Cambria" w:hAnsi="Cambria"/>
          <w:sz w:val="21"/>
          <w:szCs w:val="21"/>
        </w:rPr>
        <w:t xml:space="preserve"> lub powierzchni użytkowej budynku nie mniejszej niż </w:t>
      </w:r>
      <w:r w:rsidR="00DD6D5F">
        <w:rPr>
          <w:rFonts w:ascii="Cambria" w:hAnsi="Cambria"/>
          <w:sz w:val="21"/>
          <w:szCs w:val="21"/>
        </w:rPr>
        <w:t>3</w:t>
      </w:r>
      <w:r w:rsidR="00DD6D5F" w:rsidRPr="00AF2D97">
        <w:rPr>
          <w:rFonts w:ascii="Cambria" w:hAnsi="Cambria"/>
          <w:sz w:val="21"/>
          <w:szCs w:val="21"/>
        </w:rPr>
        <w:t xml:space="preserve"> tys. m</w:t>
      </w:r>
      <w:r w:rsidR="00DD6D5F" w:rsidRPr="00AF2D97">
        <w:rPr>
          <w:rFonts w:ascii="Cambria" w:hAnsi="Cambria"/>
          <w:sz w:val="21"/>
          <w:szCs w:val="21"/>
          <w:vertAlign w:val="superscript"/>
        </w:rPr>
        <w:t>2</w:t>
      </w:r>
      <w:r w:rsidR="00DD6D5F" w:rsidRPr="00AF2D97">
        <w:rPr>
          <w:rFonts w:ascii="Cambria" w:hAnsi="Cambria"/>
          <w:sz w:val="21"/>
          <w:szCs w:val="21"/>
        </w:rPr>
        <w:t xml:space="preserve"> wraz z dostawą i montażem wyposażenia</w:t>
      </w:r>
      <w:r w:rsidR="0027205C">
        <w:rPr>
          <w:rFonts w:ascii="Cambria" w:hAnsi="Cambria"/>
          <w:sz w:val="21"/>
          <w:szCs w:val="21"/>
        </w:rPr>
        <w:t xml:space="preserve">, </w:t>
      </w:r>
    </w:p>
    <w:p w14:paraId="34B8E158" w14:textId="77777777" w:rsidR="008D13F5" w:rsidRPr="00AF2D97" w:rsidRDefault="008D13F5" w:rsidP="00AF2D97">
      <w:pPr>
        <w:spacing w:after="0" w:line="312" w:lineRule="auto"/>
        <w:ind w:left="1440"/>
        <w:jc w:val="both"/>
        <w:rPr>
          <w:rFonts w:ascii="Cambria" w:hAnsi="Cambria" w:cs="Open Sans"/>
          <w:sz w:val="21"/>
          <w:szCs w:val="21"/>
        </w:rPr>
      </w:pPr>
    </w:p>
    <w:p w14:paraId="33A9AE28" w14:textId="4C19C4DE" w:rsidR="008D13F5" w:rsidRPr="00AF2D97" w:rsidRDefault="00A47941" w:rsidP="00AF2D97">
      <w:pPr>
        <w:numPr>
          <w:ilvl w:val="3"/>
          <w:numId w:val="10"/>
        </w:numPr>
        <w:spacing w:after="0" w:line="312" w:lineRule="auto"/>
        <w:jc w:val="both"/>
        <w:rPr>
          <w:rFonts w:ascii="Cambria" w:hAnsi="Cambria" w:cs="Open Sans"/>
          <w:sz w:val="21"/>
          <w:szCs w:val="21"/>
        </w:rPr>
      </w:pPr>
      <w:r w:rsidRPr="00AF2D97">
        <w:rPr>
          <w:rFonts w:ascii="Cambria" w:hAnsi="Cambria" w:cs="Open Sans"/>
          <w:b/>
          <w:bCs/>
          <w:sz w:val="21"/>
          <w:szCs w:val="21"/>
        </w:rPr>
        <w:t>kierownika robót</w:t>
      </w:r>
      <w:r w:rsidRPr="00AF2D97">
        <w:rPr>
          <w:rFonts w:ascii="Cambria" w:hAnsi="Cambria" w:cs="Open Sans"/>
          <w:sz w:val="21"/>
          <w:szCs w:val="21"/>
        </w:rPr>
        <w:t xml:space="preserve"> posiadającego uprawnienia budowlane do kierowania robotami budowlanymi </w:t>
      </w:r>
      <w:r w:rsidRPr="00AF2D97">
        <w:rPr>
          <w:rFonts w:ascii="Cambria" w:hAnsi="Cambria" w:cs="Open Sans"/>
          <w:b/>
          <w:bCs/>
          <w:sz w:val="21"/>
          <w:szCs w:val="21"/>
          <w:u w:val="single"/>
        </w:rPr>
        <w:t>bez ograniczeń w specjalności instalacyjnej w zakresie sieci, instalacji i urządzeń wodociągowych i kanalizacyjnych</w:t>
      </w:r>
      <w:r w:rsidRPr="00AF2D97">
        <w:rPr>
          <w:rFonts w:ascii="Cambria" w:hAnsi="Cambria" w:cs="Open Sans"/>
          <w:sz w:val="21"/>
          <w:szCs w:val="21"/>
        </w:rPr>
        <w:t xml:space="preserve"> lub odpowiadające im uprawnienia wydane na podstawie wcześniej obowiązujących przepisów lub uprawnienia uznane na terytorium Rzeczypospolitej Polski na podstawie przepisów ustawy z dnia 22 grudnia 2015 r. o zasadach uznawania kwalifikacji zawodowych nabytych w państwach członkowskich Unii Europejskiej (</w:t>
      </w:r>
      <w:r w:rsidRPr="00AF2D97">
        <w:rPr>
          <w:rFonts w:ascii="Cambria" w:hAnsi="Cambria" w:cs="SimSun"/>
          <w:sz w:val="21"/>
          <w:szCs w:val="21"/>
        </w:rPr>
        <w:t>Dz. U. z 2023 r. poz. 334</w:t>
      </w:r>
      <w:r w:rsidRPr="00AF2D97">
        <w:rPr>
          <w:rFonts w:ascii="Cambria" w:hAnsi="Cambria" w:cs="Open Sans"/>
          <w:sz w:val="21"/>
          <w:szCs w:val="21"/>
        </w:rPr>
        <w:t>)</w:t>
      </w:r>
      <w:r w:rsidR="00753362">
        <w:rPr>
          <w:rFonts w:ascii="Cambria" w:hAnsi="Cambria" w:cs="Open Sans"/>
          <w:sz w:val="21"/>
          <w:szCs w:val="21"/>
        </w:rPr>
        <w:t xml:space="preserve"> oraz</w:t>
      </w:r>
      <w:r w:rsidR="00DD6D5F">
        <w:rPr>
          <w:rFonts w:ascii="Cambria" w:hAnsi="Cambria" w:cs="Open Sans"/>
          <w:sz w:val="21"/>
          <w:szCs w:val="21"/>
        </w:rPr>
        <w:t xml:space="preserve"> posiadającego minimum 5 lat doświadczenia zawodowego jako kierownik budowy.</w:t>
      </w:r>
    </w:p>
    <w:p w14:paraId="0F8B0F6C" w14:textId="77777777" w:rsidR="008D13F5" w:rsidRPr="00AF2D97" w:rsidRDefault="008D13F5" w:rsidP="00AF2D97">
      <w:pPr>
        <w:spacing w:after="0" w:line="312" w:lineRule="auto"/>
        <w:ind w:left="1440"/>
        <w:jc w:val="both"/>
        <w:rPr>
          <w:rFonts w:ascii="Cambria" w:hAnsi="Cambria" w:cs="Open Sans"/>
          <w:sz w:val="21"/>
          <w:szCs w:val="21"/>
        </w:rPr>
      </w:pPr>
    </w:p>
    <w:p w14:paraId="17217A26" w14:textId="57BC839C" w:rsidR="00320B32" w:rsidRPr="00AF2D97" w:rsidRDefault="00A47941" w:rsidP="00AF2D97">
      <w:pPr>
        <w:numPr>
          <w:ilvl w:val="3"/>
          <w:numId w:val="10"/>
        </w:numPr>
        <w:spacing w:after="0" w:line="312" w:lineRule="auto"/>
        <w:jc w:val="both"/>
        <w:rPr>
          <w:rFonts w:ascii="Cambria" w:hAnsi="Cambria" w:cs="Open Sans"/>
          <w:sz w:val="21"/>
          <w:szCs w:val="21"/>
        </w:rPr>
      </w:pPr>
      <w:r w:rsidRPr="00AF2D97">
        <w:rPr>
          <w:rFonts w:ascii="Cambria" w:hAnsi="Cambria" w:cs="Open Sans"/>
          <w:b/>
          <w:bCs/>
          <w:sz w:val="21"/>
          <w:szCs w:val="21"/>
        </w:rPr>
        <w:t>kierownika robót</w:t>
      </w:r>
      <w:r w:rsidRPr="00AF2D97">
        <w:rPr>
          <w:rFonts w:ascii="Cambria" w:hAnsi="Cambria" w:cs="Open Sans"/>
          <w:color w:val="FF0000"/>
          <w:sz w:val="21"/>
          <w:szCs w:val="21"/>
        </w:rPr>
        <w:t xml:space="preserve"> </w:t>
      </w:r>
      <w:r w:rsidRPr="00AF2D97">
        <w:rPr>
          <w:rFonts w:ascii="Cambria" w:hAnsi="Cambria" w:cs="Open Sans"/>
          <w:sz w:val="21"/>
          <w:szCs w:val="21"/>
        </w:rPr>
        <w:t xml:space="preserve">posiadającego uprawnienia budowlane do kierowania robotami budowlanymi </w:t>
      </w:r>
      <w:r w:rsidRPr="00AF2D97">
        <w:rPr>
          <w:rFonts w:ascii="Cambria" w:hAnsi="Cambria" w:cs="Open Sans"/>
          <w:b/>
          <w:bCs/>
          <w:sz w:val="21"/>
          <w:szCs w:val="21"/>
          <w:u w:val="single"/>
        </w:rPr>
        <w:t>bez ograniczeń</w:t>
      </w:r>
      <w:r w:rsidRPr="00AF2D97">
        <w:rPr>
          <w:rFonts w:ascii="Cambria" w:hAnsi="Cambria" w:cs="Open Sans"/>
          <w:sz w:val="21"/>
          <w:szCs w:val="21"/>
          <w:u w:val="single"/>
        </w:rPr>
        <w:t xml:space="preserve"> </w:t>
      </w:r>
      <w:r w:rsidRPr="00AF2D97">
        <w:rPr>
          <w:rFonts w:ascii="Cambria" w:hAnsi="Cambria" w:cs="Open Sans"/>
          <w:b/>
          <w:bCs/>
          <w:sz w:val="21"/>
          <w:szCs w:val="21"/>
          <w:u w:val="single"/>
        </w:rPr>
        <w:t xml:space="preserve">w specjalności </w:t>
      </w:r>
      <w:r w:rsidRPr="00AF2D97">
        <w:rPr>
          <w:rFonts w:ascii="Cambria" w:hAnsi="Cambria" w:cs="Open Sans"/>
          <w:b/>
          <w:bCs/>
          <w:color w:val="000000"/>
          <w:sz w:val="21"/>
          <w:szCs w:val="21"/>
          <w:u w:val="single"/>
        </w:rPr>
        <w:t>drogowej</w:t>
      </w:r>
      <w:r w:rsidRPr="00AF2D97">
        <w:rPr>
          <w:rFonts w:ascii="Cambria" w:hAnsi="Cambria" w:cs="Open Sans"/>
          <w:b/>
          <w:bCs/>
          <w:color w:val="000000"/>
          <w:sz w:val="21"/>
          <w:szCs w:val="21"/>
        </w:rPr>
        <w:t xml:space="preserve"> </w:t>
      </w:r>
      <w:r w:rsidRPr="00AF2D97">
        <w:rPr>
          <w:rFonts w:ascii="Cambria" w:hAnsi="Cambria" w:cs="Open Sans"/>
          <w:color w:val="000000"/>
          <w:sz w:val="21"/>
          <w:szCs w:val="21"/>
        </w:rPr>
        <w:t>l</w:t>
      </w:r>
      <w:r w:rsidRPr="00AF2D97">
        <w:rPr>
          <w:rFonts w:ascii="Cambria" w:hAnsi="Cambria" w:cs="Open Sans"/>
          <w:sz w:val="21"/>
          <w:szCs w:val="21"/>
        </w:rPr>
        <w:t>ub odpowiadające im uprawnienia wydane na podstawie wcześniej obowiązujących przepisów lub uprawnienia uznane na terytorium Rzeczypospolitej Polski na podstawie przepisów ustawy z dnia 22 grudnia 2015 r. o zasadach uznawania kwalifikacji zawodowych nabytych w państwach członkowskich Unii Europejskiej (</w:t>
      </w:r>
      <w:r w:rsidRPr="00AF2D97">
        <w:rPr>
          <w:rFonts w:ascii="Cambria" w:hAnsi="Cambria" w:cs="SimSun"/>
          <w:sz w:val="21"/>
          <w:szCs w:val="21"/>
        </w:rPr>
        <w:t>Dz. U. z 2023 r. poz. 334</w:t>
      </w:r>
      <w:r w:rsidRPr="00AF2D97">
        <w:rPr>
          <w:rFonts w:ascii="Cambria" w:hAnsi="Cambria" w:cs="Open Sans"/>
          <w:sz w:val="21"/>
          <w:szCs w:val="21"/>
        </w:rPr>
        <w:t>)</w:t>
      </w:r>
      <w:r w:rsidR="00753362">
        <w:rPr>
          <w:rFonts w:ascii="Cambria" w:hAnsi="Cambria" w:cs="Open Sans"/>
          <w:sz w:val="21"/>
          <w:szCs w:val="21"/>
        </w:rPr>
        <w:t xml:space="preserve"> oraz </w:t>
      </w:r>
      <w:r w:rsidR="00DD6D5F">
        <w:rPr>
          <w:rFonts w:ascii="Cambria" w:hAnsi="Cambria" w:cs="Open Sans"/>
          <w:sz w:val="21"/>
          <w:szCs w:val="21"/>
        </w:rPr>
        <w:t>posiadającego minimum 5 lat doświadczenia zawodowego jako kierownik budowy lub robót.</w:t>
      </w:r>
    </w:p>
    <w:p w14:paraId="00F0A3DD" w14:textId="77777777" w:rsidR="00320B32" w:rsidRPr="00AF2D97" w:rsidRDefault="00320B32" w:rsidP="00AF2D97">
      <w:pPr>
        <w:pStyle w:val="Akapitzlist"/>
        <w:spacing w:after="0" w:line="312" w:lineRule="auto"/>
        <w:rPr>
          <w:rFonts w:ascii="Cambria" w:hAnsi="Cambria" w:cs="Open Sans"/>
          <w:sz w:val="21"/>
          <w:szCs w:val="21"/>
        </w:rPr>
      </w:pPr>
    </w:p>
    <w:p w14:paraId="41981E4B" w14:textId="47353189" w:rsidR="008D13F5" w:rsidRPr="00DD6D5F" w:rsidRDefault="00A47941" w:rsidP="00DD6D5F">
      <w:pPr>
        <w:numPr>
          <w:ilvl w:val="3"/>
          <w:numId w:val="10"/>
        </w:numPr>
        <w:spacing w:after="0" w:line="312" w:lineRule="auto"/>
        <w:jc w:val="both"/>
        <w:rPr>
          <w:rFonts w:ascii="Cambria" w:hAnsi="Cambria" w:cs="Open Sans"/>
          <w:sz w:val="21"/>
          <w:szCs w:val="21"/>
        </w:rPr>
      </w:pPr>
      <w:r w:rsidRPr="00AF2D97">
        <w:rPr>
          <w:rFonts w:ascii="Cambria" w:hAnsi="Cambria" w:cs="Open Sans"/>
          <w:b/>
          <w:bCs/>
          <w:sz w:val="21"/>
          <w:szCs w:val="21"/>
        </w:rPr>
        <w:t>kierownika robót elektrycznych</w:t>
      </w:r>
      <w:r w:rsidRPr="00AF2D97">
        <w:rPr>
          <w:rFonts w:ascii="Cambria" w:hAnsi="Cambria" w:cs="Open Sans"/>
          <w:sz w:val="21"/>
          <w:szCs w:val="21"/>
        </w:rPr>
        <w:t xml:space="preserve"> posiadającego uprawnienia budowlane do kierowania robotami budowlanymi </w:t>
      </w:r>
      <w:r w:rsidRPr="00AF2D97">
        <w:rPr>
          <w:rFonts w:ascii="Cambria" w:hAnsi="Cambria" w:cs="Open Sans"/>
          <w:b/>
          <w:bCs/>
          <w:sz w:val="21"/>
          <w:szCs w:val="21"/>
          <w:u w:val="single"/>
        </w:rPr>
        <w:t>bez ograniczeń w specjalności instalacyjnej w zakresie sieci, instalacji i urządzeń elektrycznych oraz elektroenergetycznych</w:t>
      </w:r>
      <w:r w:rsidRPr="00AF2D97">
        <w:rPr>
          <w:rFonts w:ascii="Cambria" w:hAnsi="Cambria" w:cs="Open Sans"/>
          <w:sz w:val="21"/>
          <w:szCs w:val="21"/>
        </w:rPr>
        <w:t xml:space="preserve"> </w:t>
      </w:r>
      <w:r w:rsidRPr="00AF2D97">
        <w:rPr>
          <w:rFonts w:ascii="Cambria" w:hAnsi="Cambria" w:cs="Open Sans"/>
          <w:sz w:val="21"/>
          <w:szCs w:val="21"/>
        </w:rPr>
        <w:lastRenderedPageBreak/>
        <w:t>lub odpowiadające im uprawnienia wydane na podstawie wcześniej obowiązujących przepisów lub uprawnienia uznane na terytorium Rzeczypospolitej Polski na podstawie przepisów ustawy z dnia 22 grudnia 2015 r. o zasadach uznawania kwalifikacji zawodowych nabytych w państwach członkowskich Unii Europejskiej (</w:t>
      </w:r>
      <w:r w:rsidRPr="00AF2D97">
        <w:rPr>
          <w:rFonts w:ascii="Cambria" w:hAnsi="Cambria" w:cs="SimSun"/>
          <w:sz w:val="21"/>
          <w:szCs w:val="21"/>
        </w:rPr>
        <w:t>Dz. U. z 2023 r. poz. 334</w:t>
      </w:r>
      <w:r w:rsidRPr="00AF2D97">
        <w:rPr>
          <w:rFonts w:ascii="Cambria" w:hAnsi="Cambria" w:cs="Open Sans"/>
          <w:sz w:val="21"/>
          <w:szCs w:val="21"/>
        </w:rPr>
        <w:t>)</w:t>
      </w:r>
      <w:r w:rsidR="00753362">
        <w:rPr>
          <w:rFonts w:ascii="Cambria" w:hAnsi="Cambria" w:cs="Open Sans"/>
          <w:sz w:val="21"/>
          <w:szCs w:val="21"/>
        </w:rPr>
        <w:t xml:space="preserve"> oraz </w:t>
      </w:r>
      <w:r w:rsidR="00DD6D5F">
        <w:rPr>
          <w:rFonts w:ascii="Cambria" w:hAnsi="Cambria" w:cs="Open Sans"/>
          <w:sz w:val="21"/>
          <w:szCs w:val="21"/>
        </w:rPr>
        <w:t>posiadającego minimum 5 lat doświadczenia zawodowego jako kierownik budowy lub robót.</w:t>
      </w:r>
    </w:p>
    <w:p w14:paraId="03CF0A6D" w14:textId="77777777" w:rsidR="008D13F5" w:rsidRPr="00AF2D97" w:rsidRDefault="008D13F5" w:rsidP="00AF2D97">
      <w:pPr>
        <w:pStyle w:val="Tekstkomentarza"/>
        <w:spacing w:line="312" w:lineRule="auto"/>
        <w:rPr>
          <w:rFonts w:ascii="Cambria" w:hAnsi="Cambria"/>
          <w:sz w:val="21"/>
          <w:szCs w:val="21"/>
        </w:rPr>
      </w:pPr>
    </w:p>
    <w:p w14:paraId="38CFAFA5" w14:textId="77777777" w:rsidR="008D13F5" w:rsidRPr="00AF2D97" w:rsidRDefault="00A47941" w:rsidP="00AF2D97">
      <w:pPr>
        <w:numPr>
          <w:ilvl w:val="1"/>
          <w:numId w:val="10"/>
        </w:numPr>
        <w:spacing w:after="0" w:line="312" w:lineRule="auto"/>
        <w:jc w:val="both"/>
        <w:rPr>
          <w:rFonts w:ascii="Cambria" w:hAnsi="Cambria" w:cs="Open Sans"/>
          <w:sz w:val="21"/>
          <w:szCs w:val="21"/>
        </w:rPr>
      </w:pPr>
      <w:r w:rsidRPr="00AF2D97">
        <w:rPr>
          <w:rFonts w:ascii="Cambria" w:hAnsi="Cambria" w:cs="Open Sans"/>
          <w:sz w:val="21"/>
          <w:szCs w:val="21"/>
          <w:u w:val="single"/>
        </w:rPr>
        <w:t>sytuacji ekonomicznej i finansowej:</w:t>
      </w:r>
    </w:p>
    <w:p w14:paraId="129221B0" w14:textId="651ECB25" w:rsidR="008D13F5" w:rsidRPr="005426B8" w:rsidRDefault="00A47941" w:rsidP="005426B8">
      <w:pPr>
        <w:pStyle w:val="Akapitzlist"/>
        <w:spacing w:after="0" w:line="312" w:lineRule="auto"/>
        <w:ind w:left="709"/>
        <w:jc w:val="both"/>
        <w:rPr>
          <w:rFonts w:ascii="Cambria" w:hAnsi="Cambria" w:cs="Open Sans"/>
          <w:sz w:val="21"/>
          <w:szCs w:val="21"/>
        </w:rPr>
      </w:pPr>
      <w:r w:rsidRPr="005426B8">
        <w:rPr>
          <w:rFonts w:ascii="Cambria" w:hAnsi="Cambria" w:cs="Open Sans"/>
          <w:sz w:val="21"/>
          <w:szCs w:val="21"/>
        </w:rPr>
        <w:t>Wykonawca wykaże, że</w:t>
      </w:r>
      <w:bookmarkStart w:id="20" w:name="_Hlk60301113"/>
      <w:r w:rsidRPr="005426B8">
        <w:rPr>
          <w:rFonts w:ascii="Cambria" w:hAnsi="Cambria" w:cs="Open Sans"/>
          <w:sz w:val="21"/>
          <w:szCs w:val="21"/>
        </w:rPr>
        <w:t xml:space="preserve"> posiada środki na koncie lub zdolność kredytową w wysokości nie niższej niż 7 mln PLN</w:t>
      </w:r>
      <w:r w:rsidR="00183DDD" w:rsidRPr="005426B8">
        <w:rPr>
          <w:rFonts w:ascii="Cambria" w:hAnsi="Cambria" w:cs="Open Sans"/>
          <w:sz w:val="21"/>
          <w:szCs w:val="21"/>
        </w:rPr>
        <w:t>.</w:t>
      </w:r>
    </w:p>
    <w:bookmarkEnd w:id="20"/>
    <w:p w14:paraId="2E48EB11" w14:textId="77777777" w:rsidR="0014236C" w:rsidRDefault="0014236C"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p>
    <w:p w14:paraId="0B232120" w14:textId="23592764"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8</w:t>
      </w:r>
    </w:p>
    <w:bookmarkEnd w:id="19"/>
    <w:p w14:paraId="5DBA8757" w14:textId="77777777" w:rsidR="008D13F5" w:rsidRPr="00AF2D97" w:rsidRDefault="00A47941" w:rsidP="00AF2D97">
      <w:pPr>
        <w:pStyle w:val="Nagwek1"/>
        <w:numPr>
          <w:ilvl w:val="0"/>
          <w:numId w:val="0"/>
        </w:numPr>
        <w:spacing w:before="0"/>
        <w:jc w:val="center"/>
        <w:rPr>
          <w:rFonts w:ascii="Cambria" w:hAnsi="Cambria" w:cs="Open Sans"/>
          <w:sz w:val="21"/>
          <w:szCs w:val="21"/>
        </w:rPr>
      </w:pPr>
      <w:r w:rsidRPr="00AF2D97">
        <w:rPr>
          <w:rFonts w:ascii="Cambria" w:hAnsi="Cambria" w:cs="Open Sans"/>
          <w:sz w:val="21"/>
          <w:szCs w:val="21"/>
        </w:rPr>
        <w:t>Wykonawcy występujący wspólnie</w:t>
      </w:r>
    </w:p>
    <w:p w14:paraId="57E6EFB8" w14:textId="77777777" w:rsidR="008D13F5" w:rsidRPr="00AF2D97" w:rsidRDefault="00A47941" w:rsidP="00AF2D97">
      <w:pPr>
        <w:numPr>
          <w:ilvl w:val="0"/>
          <w:numId w:val="11"/>
        </w:numPr>
        <w:spacing w:after="0" w:line="312" w:lineRule="auto"/>
        <w:jc w:val="both"/>
        <w:rPr>
          <w:rFonts w:ascii="Cambria" w:hAnsi="Cambria" w:cs="Open Sans"/>
          <w:sz w:val="21"/>
          <w:szCs w:val="21"/>
        </w:rPr>
      </w:pPr>
      <w:r w:rsidRPr="00AF2D97">
        <w:rPr>
          <w:rFonts w:ascii="Cambria" w:hAnsi="Cambria" w:cs="Open Sans"/>
          <w:sz w:val="21"/>
          <w:szCs w:val="21"/>
        </w:rPr>
        <w:t>Wykonawcy mogą wspólnie ubiegać się o udzielenie zamówienia.</w:t>
      </w:r>
    </w:p>
    <w:p w14:paraId="51873AE3" w14:textId="77777777" w:rsidR="008D13F5" w:rsidRPr="00AF2D97" w:rsidRDefault="00A47941" w:rsidP="00AF2D97">
      <w:pPr>
        <w:numPr>
          <w:ilvl w:val="0"/>
          <w:numId w:val="11"/>
        </w:numPr>
        <w:spacing w:after="0" w:line="312" w:lineRule="auto"/>
        <w:jc w:val="both"/>
        <w:rPr>
          <w:rFonts w:ascii="Cambria" w:hAnsi="Cambria" w:cs="Open Sans"/>
          <w:sz w:val="21"/>
          <w:szCs w:val="21"/>
        </w:rPr>
      </w:pPr>
      <w:r w:rsidRPr="00AF2D97">
        <w:rPr>
          <w:rFonts w:ascii="Cambria" w:hAnsi="Cambria" w:cs="Open Sans"/>
          <w:sz w:val="21"/>
          <w:szCs w:val="21"/>
        </w:rPr>
        <w:t>Wykonawcy występujący wspólnie ustanawiają pełnomocnika do reprezentowania ich w postępowaniu o udzielenie zamówienia albo reprezentowania ich w postępowaniu i zawarcia umowy w sprawie zamówienia publicznego.</w:t>
      </w:r>
    </w:p>
    <w:p w14:paraId="4BEAF686" w14:textId="77777777" w:rsidR="008D13F5" w:rsidRPr="00AF2D97" w:rsidRDefault="00A47941" w:rsidP="00AF2D97">
      <w:pPr>
        <w:numPr>
          <w:ilvl w:val="0"/>
          <w:numId w:val="11"/>
        </w:numPr>
        <w:spacing w:after="0" w:line="312" w:lineRule="auto"/>
        <w:jc w:val="both"/>
        <w:rPr>
          <w:rFonts w:ascii="Cambria" w:hAnsi="Cambria" w:cs="Open Sans"/>
          <w:sz w:val="21"/>
          <w:szCs w:val="21"/>
        </w:rPr>
      </w:pPr>
      <w:r w:rsidRPr="00AF2D97">
        <w:rPr>
          <w:rFonts w:ascii="Cambria" w:hAnsi="Cambria" w:cs="Open Sans"/>
          <w:sz w:val="21"/>
          <w:szCs w:val="21"/>
        </w:rPr>
        <w:t>Wszelka korespondencja prowadzona będzie wyłącznie z pełnomocnikiem.</w:t>
      </w:r>
    </w:p>
    <w:p w14:paraId="548FFCD9" w14:textId="03CD1E73" w:rsidR="00AE432C" w:rsidRPr="00AE432C" w:rsidRDefault="00A47941" w:rsidP="00AE432C">
      <w:pPr>
        <w:pStyle w:val="Akapitzlist"/>
        <w:numPr>
          <w:ilvl w:val="0"/>
          <w:numId w:val="11"/>
        </w:numPr>
        <w:spacing w:after="0" w:line="312" w:lineRule="auto"/>
        <w:jc w:val="both"/>
        <w:rPr>
          <w:rFonts w:ascii="Cambria" w:hAnsi="Cambria" w:cs="Open Sans"/>
          <w:sz w:val="21"/>
          <w:szCs w:val="21"/>
        </w:rPr>
      </w:pPr>
      <w:r w:rsidRPr="00AE432C">
        <w:rPr>
          <w:rFonts w:ascii="Cambria" w:hAnsi="Cambria" w:cs="Open Sans"/>
          <w:sz w:val="21"/>
          <w:szCs w:val="21"/>
        </w:rPr>
        <w:t xml:space="preserve">Każdy z wykonawców występujących wspólnie nie może podlegać wykluczeniu z postępowania. </w:t>
      </w:r>
      <w:r w:rsidR="003B3566" w:rsidRPr="00AE432C">
        <w:rPr>
          <w:rFonts w:ascii="Cambria" w:hAnsi="Cambria" w:cs="Open Sans"/>
          <w:sz w:val="21"/>
          <w:szCs w:val="21"/>
        </w:rPr>
        <w:t xml:space="preserve">Spełnienie warunków udziału w postępowaniu w stosunku do wykonawców występujących wspólnie będzie oceniane łącznie, z zastrzeżeniem </w:t>
      </w:r>
      <w:r w:rsidR="00AE432C">
        <w:rPr>
          <w:rFonts w:ascii="Cambria" w:hAnsi="Cambria" w:cs="Open Sans"/>
          <w:sz w:val="21"/>
          <w:szCs w:val="21"/>
        </w:rPr>
        <w:t xml:space="preserve">że, w </w:t>
      </w:r>
      <w:r w:rsidR="00AE432C" w:rsidRPr="00AE432C">
        <w:rPr>
          <w:rFonts w:ascii="Cambria" w:hAnsi="Cambria" w:cs="Open Sans"/>
          <w:sz w:val="21"/>
          <w:szCs w:val="21"/>
        </w:rPr>
        <w:t xml:space="preserve">przypadku wykonawców wspólnie ubiegających się o udzielenie zamówienia, warunki udziału wymienione w </w:t>
      </w:r>
      <w:r w:rsidR="00AE432C" w:rsidRPr="00AE432C">
        <w:rPr>
          <w:rFonts w:ascii="Cambria" w:hAnsi="Cambria" w:cs="Cambria"/>
          <w:sz w:val="21"/>
          <w:szCs w:val="21"/>
        </w:rPr>
        <w:t>§ 7 ust.2 pkt 2</w:t>
      </w:r>
      <w:r w:rsidR="00AE432C" w:rsidRPr="00AE432C">
        <w:rPr>
          <w:rFonts w:ascii="Cambria" w:hAnsi="Cambria" w:cs="Open Sans"/>
          <w:sz w:val="21"/>
          <w:szCs w:val="21"/>
        </w:rPr>
        <w:t xml:space="preserve"> lit. a i b SWZ będą zaakceptowane przez Zamawiającego wyłącznie w przypadku, jeżeli jeden z Wykonawców spełni wymienione warunki samodzielnie.</w:t>
      </w:r>
    </w:p>
    <w:p w14:paraId="75BB250A" w14:textId="77777777" w:rsidR="008D13F5" w:rsidRPr="00AF2D97" w:rsidRDefault="00A47941" w:rsidP="00AF2D97">
      <w:pPr>
        <w:numPr>
          <w:ilvl w:val="0"/>
          <w:numId w:val="11"/>
        </w:numPr>
        <w:spacing w:after="0" w:line="312" w:lineRule="auto"/>
        <w:jc w:val="both"/>
        <w:rPr>
          <w:rFonts w:ascii="Cambria" w:hAnsi="Cambria" w:cs="Open Sans"/>
          <w:sz w:val="21"/>
          <w:szCs w:val="21"/>
        </w:rPr>
      </w:pPr>
      <w:r w:rsidRPr="00AF2D97">
        <w:rPr>
          <w:rFonts w:ascii="Cambria" w:hAnsi="Cambria" w:cs="Open Sans"/>
          <w:sz w:val="21"/>
          <w:szCs w:val="21"/>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788DDF4" w14:textId="77777777" w:rsidR="008D13F5" w:rsidRPr="00AF2D97" w:rsidRDefault="00A47941" w:rsidP="00AF2D97">
      <w:pPr>
        <w:numPr>
          <w:ilvl w:val="0"/>
          <w:numId w:val="11"/>
        </w:numPr>
        <w:spacing w:after="0" w:line="312" w:lineRule="auto"/>
        <w:jc w:val="both"/>
        <w:rPr>
          <w:rFonts w:ascii="Cambria" w:hAnsi="Cambria" w:cs="Open Sans"/>
          <w:sz w:val="21"/>
          <w:szCs w:val="21"/>
        </w:rPr>
      </w:pPr>
      <w:r w:rsidRPr="00AF2D97">
        <w:rPr>
          <w:rFonts w:ascii="Cambria" w:hAnsi="Cambria" w:cs="Open Sans"/>
          <w:sz w:val="21"/>
          <w:szCs w:val="21"/>
        </w:rPr>
        <w:t xml:space="preserve">W przypadku, gdy najwyżej zostanie oceniona oferta złożona przez wykonawców występujących wspólnie, a także gdy Zamawiający skorzysta z uprawnienia,  o którym mowa w art. 126 ust 2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 każdy z wykonawców przedstawia podmiotowe środki dowodowe służące potwierdzeniu braku podstaw do wykluczenia. Pozostałe podmiotowe środki dowodowe mogą być złożone wspólnie.</w:t>
      </w:r>
    </w:p>
    <w:p w14:paraId="48B7B414" w14:textId="77777777" w:rsidR="008D13F5" w:rsidRPr="00AF2D97" w:rsidRDefault="00A47941" w:rsidP="00AF2D97">
      <w:pPr>
        <w:numPr>
          <w:ilvl w:val="0"/>
          <w:numId w:val="11"/>
        </w:numPr>
        <w:spacing w:after="0" w:line="312" w:lineRule="auto"/>
        <w:jc w:val="both"/>
        <w:rPr>
          <w:rFonts w:ascii="Cambria" w:hAnsi="Cambria" w:cs="Open Sans"/>
          <w:sz w:val="21"/>
          <w:szCs w:val="21"/>
        </w:rPr>
      </w:pPr>
      <w:bookmarkStart w:id="21" w:name="_Hlk108779052"/>
      <w:r w:rsidRPr="00AF2D97">
        <w:rPr>
          <w:rFonts w:ascii="Cambria" w:hAnsi="Cambria" w:cs="Open Sans"/>
          <w:sz w:val="21"/>
          <w:szCs w:val="21"/>
        </w:rPr>
        <w:t>Wykonawcy występujący wspólnie są obowiązani do złożenia wraz z ofertą oświadczenia, z którego wynika, które prace wykonają poszczególni wykonawcy.</w:t>
      </w:r>
    </w:p>
    <w:bookmarkEnd w:id="21"/>
    <w:p w14:paraId="4A844652" w14:textId="77777777" w:rsidR="008D13F5" w:rsidRPr="00AF2D97" w:rsidRDefault="00A47941" w:rsidP="00AF2D97">
      <w:pPr>
        <w:numPr>
          <w:ilvl w:val="0"/>
          <w:numId w:val="11"/>
        </w:numPr>
        <w:spacing w:after="0" w:line="312" w:lineRule="auto"/>
        <w:jc w:val="both"/>
        <w:rPr>
          <w:rFonts w:ascii="Cambria" w:hAnsi="Cambria" w:cs="Open Sans"/>
          <w:sz w:val="21"/>
          <w:szCs w:val="21"/>
        </w:rPr>
      </w:pPr>
      <w:r w:rsidRPr="00AF2D97">
        <w:rPr>
          <w:rFonts w:ascii="Cambria" w:hAnsi="Cambria" w:cs="Open Sans"/>
          <w:sz w:val="21"/>
          <w:szCs w:val="21"/>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F8A9693" w14:textId="77777777" w:rsidR="008D13F5" w:rsidRPr="00AF2D97" w:rsidRDefault="00A47941" w:rsidP="00AF2D97">
      <w:pPr>
        <w:numPr>
          <w:ilvl w:val="0"/>
          <w:numId w:val="11"/>
        </w:numPr>
        <w:spacing w:after="0" w:line="312" w:lineRule="auto"/>
        <w:jc w:val="both"/>
        <w:rPr>
          <w:rFonts w:ascii="Cambria" w:hAnsi="Cambria" w:cs="Open Sans"/>
          <w:sz w:val="21"/>
          <w:szCs w:val="21"/>
        </w:rPr>
      </w:pPr>
      <w:r w:rsidRPr="00AF2D97">
        <w:rPr>
          <w:rFonts w:ascii="Cambria" w:hAnsi="Cambria" w:cs="Open Sans"/>
          <w:sz w:val="21"/>
          <w:szCs w:val="21"/>
        </w:rPr>
        <w:lastRenderedPageBreak/>
        <w:t>Wykonawcy, występujący wspólnie</w:t>
      </w:r>
      <w:bookmarkStart w:id="22" w:name="_Toc176243906"/>
      <w:bookmarkStart w:id="23" w:name="_Toc108499782"/>
      <w:r w:rsidRPr="00AF2D97">
        <w:rPr>
          <w:rFonts w:ascii="Cambria" w:hAnsi="Cambria" w:cs="Open Sans"/>
          <w:sz w:val="21"/>
          <w:szCs w:val="21"/>
        </w:rPr>
        <w:t xml:space="preserve"> są solidarnie odpowiedzialni prawnie wobec Zamawiającego za realizację przedmiotu zamówienia,</w:t>
      </w:r>
    </w:p>
    <w:p w14:paraId="12BF56A1" w14:textId="77777777" w:rsidR="008D13F5" w:rsidRPr="00AF2D97" w:rsidRDefault="00A47941" w:rsidP="00AF2D97">
      <w:pPr>
        <w:pStyle w:val="Akapitzlist"/>
        <w:numPr>
          <w:ilvl w:val="0"/>
          <w:numId w:val="11"/>
        </w:numPr>
        <w:spacing w:after="0" w:line="312" w:lineRule="auto"/>
        <w:jc w:val="both"/>
        <w:rPr>
          <w:rFonts w:ascii="Cambria" w:hAnsi="Cambria" w:cs="Open Sans"/>
          <w:sz w:val="21"/>
          <w:szCs w:val="21"/>
        </w:rPr>
      </w:pPr>
      <w:r w:rsidRPr="00AF2D97">
        <w:rPr>
          <w:rFonts w:ascii="Cambria" w:hAnsi="Cambria" w:cs="Open Sans"/>
          <w:sz w:val="21"/>
          <w:szCs w:val="21"/>
        </w:rPr>
        <w:t>W trakcie realizacji przedmiotu zamówienia Konsorcjum nie zmieni swojego składu podczas całego okresu wykonywania przedmiotu zamówienia, za wyjątkiem dopuszczalnych zmian Umowy w tym zakresie, opisanych we Wzorze Umowy.</w:t>
      </w:r>
    </w:p>
    <w:p w14:paraId="516B0E11" w14:textId="77777777" w:rsidR="008D13F5" w:rsidRPr="00AF2D97" w:rsidRDefault="00A47941" w:rsidP="00AF2D97">
      <w:pPr>
        <w:pStyle w:val="Akapitzlist"/>
        <w:numPr>
          <w:ilvl w:val="0"/>
          <w:numId w:val="11"/>
        </w:numPr>
        <w:spacing w:after="0" w:line="312" w:lineRule="auto"/>
        <w:jc w:val="both"/>
        <w:rPr>
          <w:rFonts w:ascii="Cambria" w:hAnsi="Cambria" w:cs="Open Sans"/>
          <w:sz w:val="21"/>
          <w:szCs w:val="21"/>
        </w:rPr>
      </w:pPr>
      <w:r w:rsidRPr="00AF2D97">
        <w:rPr>
          <w:rFonts w:ascii="Cambria" w:hAnsi="Cambria" w:cs="Open Sans"/>
          <w:sz w:val="21"/>
          <w:szCs w:val="21"/>
        </w:rPr>
        <w:t>Wyłącznie Lider Konsorcjum będzie upoważniony do składania oświadczeń woli w imieniu i na rzecz wykonawców występujących wspólnie, zaciągania zobowiązań, wystawiania faktur, przyjmowania zapłaty od Zamawiającego i do przyjmowania instrukcji na rzecz i w imieniu wszystkich tych osób, razem i każdego z osobna oraz do podpisywania aneksów do umowy.</w:t>
      </w:r>
    </w:p>
    <w:p w14:paraId="587B323B" w14:textId="77777777" w:rsidR="00183DDD" w:rsidRDefault="00183DDD"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p>
    <w:p w14:paraId="16C9638A" w14:textId="4BB0CB7C"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9</w:t>
      </w:r>
    </w:p>
    <w:p w14:paraId="46FC7156" w14:textId="77777777" w:rsidR="008D13F5" w:rsidRPr="00AF2D97" w:rsidRDefault="00A47941" w:rsidP="00AF2D97">
      <w:pPr>
        <w:pStyle w:val="Nagwek1"/>
        <w:numPr>
          <w:ilvl w:val="0"/>
          <w:numId w:val="0"/>
        </w:numPr>
        <w:spacing w:before="0"/>
        <w:jc w:val="center"/>
        <w:rPr>
          <w:rFonts w:ascii="Cambria" w:hAnsi="Cambria" w:cs="Open Sans"/>
          <w:sz w:val="21"/>
          <w:szCs w:val="21"/>
        </w:rPr>
      </w:pPr>
      <w:r w:rsidRPr="00AF2D97">
        <w:rPr>
          <w:rFonts w:ascii="Cambria" w:hAnsi="Cambria" w:cs="Open Sans"/>
          <w:sz w:val="21"/>
          <w:szCs w:val="21"/>
        </w:rPr>
        <w:t>Udostępnienie zasobów</w:t>
      </w:r>
    </w:p>
    <w:p w14:paraId="5D94BFAA" w14:textId="77777777" w:rsidR="008D13F5" w:rsidRPr="00AF2D97" w:rsidRDefault="00A47941" w:rsidP="00AF2D97">
      <w:pPr>
        <w:numPr>
          <w:ilvl w:val="0"/>
          <w:numId w:val="12"/>
        </w:numPr>
        <w:spacing w:after="0" w:line="312" w:lineRule="auto"/>
        <w:jc w:val="both"/>
        <w:rPr>
          <w:rFonts w:ascii="Cambria" w:hAnsi="Cambria" w:cs="Open Sans"/>
          <w:sz w:val="21"/>
          <w:szCs w:val="21"/>
        </w:rPr>
      </w:pPr>
      <w:r w:rsidRPr="00AF2D97">
        <w:rPr>
          <w:rFonts w:ascii="Cambria" w:hAnsi="Cambria" w:cs="Open Sans"/>
          <w:sz w:val="21"/>
          <w:szCs w:val="21"/>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E89CB47" w14:textId="77777777" w:rsidR="008D13F5" w:rsidRPr="00AF2D97" w:rsidRDefault="00A47941" w:rsidP="00AF2D97">
      <w:pPr>
        <w:numPr>
          <w:ilvl w:val="0"/>
          <w:numId w:val="12"/>
        </w:numPr>
        <w:spacing w:after="0" w:line="312" w:lineRule="auto"/>
        <w:jc w:val="both"/>
        <w:rPr>
          <w:rFonts w:ascii="Cambria" w:hAnsi="Cambria" w:cs="Open Sans"/>
          <w:sz w:val="21"/>
          <w:szCs w:val="21"/>
        </w:rPr>
      </w:pPr>
      <w:r w:rsidRPr="00AF2D97">
        <w:rPr>
          <w:rFonts w:ascii="Cambria" w:hAnsi="Cambria" w:cs="Open Sans"/>
          <w:sz w:val="21"/>
          <w:szCs w:val="21"/>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7748398F" w14:textId="77777777" w:rsidR="008D13F5" w:rsidRPr="00AF2D97" w:rsidRDefault="00A47941" w:rsidP="00AF2D97">
      <w:pPr>
        <w:numPr>
          <w:ilvl w:val="1"/>
          <w:numId w:val="12"/>
        </w:numPr>
        <w:spacing w:after="0" w:line="312" w:lineRule="auto"/>
        <w:jc w:val="both"/>
        <w:rPr>
          <w:rFonts w:ascii="Cambria" w:hAnsi="Cambria" w:cs="Open Sans"/>
          <w:sz w:val="21"/>
          <w:szCs w:val="21"/>
        </w:rPr>
      </w:pPr>
      <w:r w:rsidRPr="00AF2D97">
        <w:rPr>
          <w:rFonts w:ascii="Cambria" w:hAnsi="Cambria" w:cs="Open Sans"/>
          <w:sz w:val="21"/>
          <w:szCs w:val="21"/>
        </w:rPr>
        <w:t>zakres dostępnych wykonawcy podmiotu udostępniającego</w:t>
      </w:r>
    </w:p>
    <w:p w14:paraId="28D509D4" w14:textId="77777777" w:rsidR="008D13F5" w:rsidRPr="00AF2D97" w:rsidRDefault="00A47941" w:rsidP="00AF2D97">
      <w:pPr>
        <w:numPr>
          <w:ilvl w:val="1"/>
          <w:numId w:val="12"/>
        </w:numPr>
        <w:spacing w:after="0" w:line="312" w:lineRule="auto"/>
        <w:jc w:val="both"/>
        <w:rPr>
          <w:rFonts w:ascii="Cambria" w:hAnsi="Cambria" w:cs="Open Sans"/>
          <w:sz w:val="21"/>
          <w:szCs w:val="21"/>
        </w:rPr>
      </w:pPr>
      <w:r w:rsidRPr="00AF2D97">
        <w:rPr>
          <w:rFonts w:ascii="Cambria" w:hAnsi="Cambria" w:cs="Open Sans"/>
          <w:sz w:val="21"/>
          <w:szCs w:val="21"/>
        </w:rPr>
        <w:t xml:space="preserve">sposób i okres udostępnienia i wykorzystania zasobów podmiotu udostępniającego </w:t>
      </w:r>
    </w:p>
    <w:p w14:paraId="0FE6CCA1" w14:textId="77777777" w:rsidR="008D13F5" w:rsidRPr="00AF2D97" w:rsidRDefault="00A47941" w:rsidP="00AF2D97">
      <w:pPr>
        <w:numPr>
          <w:ilvl w:val="1"/>
          <w:numId w:val="12"/>
        </w:numPr>
        <w:spacing w:after="0" w:line="312" w:lineRule="auto"/>
        <w:jc w:val="both"/>
        <w:rPr>
          <w:rFonts w:ascii="Cambria" w:hAnsi="Cambria" w:cs="Open Sans"/>
          <w:sz w:val="21"/>
          <w:szCs w:val="21"/>
        </w:rPr>
      </w:pPr>
      <w:r w:rsidRPr="00AF2D97">
        <w:rPr>
          <w:rFonts w:ascii="Cambria" w:hAnsi="Cambria" w:cs="Open Sans"/>
          <w:sz w:val="21"/>
          <w:szCs w:val="21"/>
        </w:rPr>
        <w:t>czy i jakim zakresie podmiot udostępniający zasoby zrealizuje roboty budowlane, których dotyczą zdolności techniczne i zawodowe.</w:t>
      </w:r>
    </w:p>
    <w:p w14:paraId="24450253" w14:textId="77777777" w:rsidR="008D13F5" w:rsidRPr="00AF2D97" w:rsidRDefault="00A47941" w:rsidP="00AF2D97">
      <w:pPr>
        <w:numPr>
          <w:ilvl w:val="0"/>
          <w:numId w:val="12"/>
        </w:numPr>
        <w:spacing w:after="0" w:line="312" w:lineRule="auto"/>
        <w:jc w:val="both"/>
        <w:rPr>
          <w:rFonts w:ascii="Cambria" w:hAnsi="Cambria" w:cs="Open Sans"/>
          <w:sz w:val="21"/>
          <w:szCs w:val="21"/>
        </w:rPr>
      </w:pPr>
      <w:r w:rsidRPr="00AF2D97">
        <w:rPr>
          <w:rFonts w:ascii="Cambria" w:hAnsi="Cambria" w:cs="Open Sans"/>
          <w:sz w:val="21"/>
          <w:szCs w:val="21"/>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 wykonawca obowiązany jest do przedstawienia podmiotowych środków dowodowych służących potwierdzeniu braku podstaw do wykluczenia podmiotu udostępniającego. Pozostałe podmiotowe środki dowodowe mogą być złożone wspólnie.</w:t>
      </w:r>
    </w:p>
    <w:p w14:paraId="0676E8B9" w14:textId="77777777" w:rsidR="008D13F5" w:rsidRPr="00AF2D97" w:rsidRDefault="00A47941" w:rsidP="00AF2D97">
      <w:pPr>
        <w:numPr>
          <w:ilvl w:val="0"/>
          <w:numId w:val="12"/>
        </w:numPr>
        <w:spacing w:after="0" w:line="312" w:lineRule="auto"/>
        <w:jc w:val="both"/>
        <w:rPr>
          <w:rFonts w:ascii="Cambria" w:hAnsi="Cambria" w:cs="Open Sans"/>
          <w:sz w:val="21"/>
          <w:szCs w:val="21"/>
        </w:rPr>
      </w:pPr>
      <w:r w:rsidRPr="00AF2D97">
        <w:rPr>
          <w:rFonts w:ascii="Cambria" w:hAnsi="Cambria" w:cs="Open Sans"/>
          <w:sz w:val="21"/>
          <w:szCs w:val="21"/>
        </w:rPr>
        <w:t xml:space="preserve">W trakcie realizacji przedmiotu zamówienia: </w:t>
      </w:r>
    </w:p>
    <w:p w14:paraId="1ACAA806" w14:textId="77777777" w:rsidR="008D13F5" w:rsidRPr="00AF2D97" w:rsidRDefault="00A47941" w:rsidP="00AF2D97">
      <w:pPr>
        <w:pStyle w:val="Akapitzlist"/>
        <w:numPr>
          <w:ilvl w:val="1"/>
          <w:numId w:val="12"/>
        </w:numPr>
        <w:spacing w:after="0" w:line="312" w:lineRule="auto"/>
        <w:jc w:val="both"/>
        <w:rPr>
          <w:rFonts w:ascii="Cambria" w:hAnsi="Cambria" w:cs="Open Sans"/>
          <w:sz w:val="21"/>
          <w:szCs w:val="21"/>
        </w:rPr>
      </w:pPr>
      <w:r w:rsidRPr="00AF2D97">
        <w:rPr>
          <w:rFonts w:ascii="Cambria" w:hAnsi="Cambria" w:cs="Open Sans"/>
          <w:sz w:val="21"/>
          <w:szCs w:val="21"/>
        </w:rPr>
        <w:t>Wykonawca będzie odpowiadać za działanie podmiotów udostępniających zasoby, jak za działania własne.</w:t>
      </w:r>
    </w:p>
    <w:p w14:paraId="6B9CA51A" w14:textId="77777777" w:rsidR="008D13F5" w:rsidRPr="00AF2D97" w:rsidRDefault="00A47941" w:rsidP="00AF2D97">
      <w:pPr>
        <w:pStyle w:val="Akapitzlist"/>
        <w:numPr>
          <w:ilvl w:val="1"/>
          <w:numId w:val="12"/>
        </w:numPr>
        <w:spacing w:after="0" w:line="312" w:lineRule="auto"/>
        <w:jc w:val="both"/>
        <w:rPr>
          <w:rFonts w:ascii="Cambria" w:hAnsi="Cambria" w:cs="Open Sans"/>
          <w:sz w:val="21"/>
          <w:szCs w:val="21"/>
        </w:rPr>
      </w:pPr>
      <w:r w:rsidRPr="00AF2D97">
        <w:rPr>
          <w:rFonts w:ascii="Cambria" w:hAnsi="Cambria" w:cs="Open Sans"/>
          <w:sz w:val="21"/>
          <w:szCs w:val="21"/>
        </w:rPr>
        <w:t xml:space="preserve">Wykonawca zobowiązany będzie zapewnić, że </w:t>
      </w:r>
      <w:r w:rsidRPr="00AF2D97">
        <w:rPr>
          <w:rFonts w:ascii="Cambria" w:hAnsi="Cambria" w:cs="Open Sans"/>
          <w:bCs/>
          <w:sz w:val="21"/>
          <w:szCs w:val="21"/>
        </w:rPr>
        <w:t xml:space="preserve">podmioty udostępniające zasoby niezbędne do prawidłowego wykonania robót budowlanych zrealizują roboty budowlane, których wskazane zdolności dotyczą. </w:t>
      </w:r>
    </w:p>
    <w:p w14:paraId="7376B5C0" w14:textId="77777777" w:rsidR="008D13F5" w:rsidRPr="00AF2D97" w:rsidRDefault="00A47941" w:rsidP="00AF2D97">
      <w:pPr>
        <w:pStyle w:val="Akapitzlist"/>
        <w:numPr>
          <w:ilvl w:val="1"/>
          <w:numId w:val="12"/>
        </w:numPr>
        <w:spacing w:after="0" w:line="312" w:lineRule="auto"/>
        <w:jc w:val="both"/>
        <w:rPr>
          <w:rFonts w:ascii="Cambria" w:hAnsi="Cambria" w:cs="Open Sans"/>
          <w:sz w:val="21"/>
          <w:szCs w:val="21"/>
        </w:rPr>
      </w:pPr>
      <w:r w:rsidRPr="00AF2D97">
        <w:rPr>
          <w:rFonts w:ascii="Cambria" w:hAnsi="Cambria" w:cs="Open Sans"/>
          <w:bCs/>
          <w:sz w:val="21"/>
          <w:szCs w:val="21"/>
        </w:rPr>
        <w:t xml:space="preserve">Wykonawca, który polega na sytuacji finansowej lub ekonomicznej innych podmiotów, odpowiada solidarnie z podmiotem, który zobowiązał się do udostępnienia zasobów, za </w:t>
      </w:r>
      <w:r w:rsidRPr="00AF2D97">
        <w:rPr>
          <w:rFonts w:ascii="Cambria" w:hAnsi="Cambria" w:cs="Open Sans"/>
          <w:bCs/>
          <w:sz w:val="21"/>
          <w:szCs w:val="21"/>
        </w:rPr>
        <w:lastRenderedPageBreak/>
        <w:t xml:space="preserve">szkodę poniesioną przez zamawiającego powstałą wskutek nieudostępnienia tych zasobów, chyba że za nieudostępnienie zasobów nie ponosi winy. </w:t>
      </w:r>
    </w:p>
    <w:p w14:paraId="2C2788C1" w14:textId="77777777" w:rsidR="008D13F5" w:rsidRPr="00AF2D97" w:rsidRDefault="00A47941" w:rsidP="00AF2D97">
      <w:pPr>
        <w:pStyle w:val="Akapitzlist"/>
        <w:numPr>
          <w:ilvl w:val="1"/>
          <w:numId w:val="12"/>
        </w:numPr>
        <w:spacing w:after="0" w:line="312" w:lineRule="auto"/>
        <w:jc w:val="both"/>
        <w:rPr>
          <w:rFonts w:ascii="Cambria" w:hAnsi="Cambria" w:cs="Open Sans"/>
          <w:sz w:val="21"/>
          <w:szCs w:val="21"/>
        </w:rPr>
      </w:pPr>
      <w:r w:rsidRPr="00AF2D97">
        <w:rPr>
          <w:rFonts w:ascii="Cambria" w:hAnsi="Cambria" w:cs="Open Sans"/>
          <w:sz w:val="21"/>
          <w:szCs w:val="21"/>
        </w:rPr>
        <w:t xml:space="preserve">Zmiana podmiotu udostępniającego zasoby jest dopuszczalna pod warunkiem wykazania spełnienia warunków udziału w postępowaniu oraz braku podstaw do wykluczenia stosowanych w postępowaniu w odniesieniu do nowego podmiotu. </w:t>
      </w:r>
    </w:p>
    <w:p w14:paraId="03B60D4A" w14:textId="77777777" w:rsidR="008D13F5" w:rsidRPr="00AF2D97" w:rsidRDefault="008D13F5" w:rsidP="00AF2D97">
      <w:pPr>
        <w:pStyle w:val="Akapitzlist"/>
        <w:spacing w:after="0" w:line="312" w:lineRule="auto"/>
        <w:jc w:val="both"/>
        <w:rPr>
          <w:rFonts w:ascii="Cambria" w:hAnsi="Cambria" w:cs="Open Sans"/>
          <w:sz w:val="21"/>
          <w:szCs w:val="21"/>
        </w:rPr>
      </w:pPr>
    </w:p>
    <w:p w14:paraId="432111F7"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10</w:t>
      </w:r>
    </w:p>
    <w:p w14:paraId="66BB0685" w14:textId="77777777" w:rsidR="008D13F5" w:rsidRPr="00AF2D97" w:rsidRDefault="00A47941" w:rsidP="00AF2D97">
      <w:pPr>
        <w:pStyle w:val="Nagwek1"/>
        <w:numPr>
          <w:ilvl w:val="0"/>
          <w:numId w:val="0"/>
        </w:numPr>
        <w:spacing w:before="0"/>
        <w:jc w:val="center"/>
        <w:rPr>
          <w:rFonts w:ascii="Cambria" w:hAnsi="Cambria" w:cs="Open Sans"/>
          <w:sz w:val="21"/>
          <w:szCs w:val="21"/>
        </w:rPr>
      </w:pPr>
      <w:r w:rsidRPr="00AF2D97">
        <w:rPr>
          <w:rFonts w:ascii="Cambria" w:hAnsi="Cambria" w:cs="Open Sans"/>
          <w:sz w:val="21"/>
          <w:szCs w:val="21"/>
        </w:rPr>
        <w:t>Jednolity Europejski Dokument Zamówienia oraz podmiotowe środki dowodowe</w:t>
      </w:r>
    </w:p>
    <w:p w14:paraId="2FF61BB2" w14:textId="77777777" w:rsidR="008D13F5" w:rsidRPr="00AF2D97" w:rsidRDefault="00A47941" w:rsidP="00AF2D97">
      <w:pPr>
        <w:numPr>
          <w:ilvl w:val="0"/>
          <w:numId w:val="13"/>
        </w:numPr>
        <w:spacing w:after="0" w:line="312" w:lineRule="auto"/>
        <w:jc w:val="both"/>
        <w:rPr>
          <w:rFonts w:ascii="Cambria" w:hAnsi="Cambria" w:cs="Open Sans"/>
          <w:sz w:val="21"/>
          <w:szCs w:val="21"/>
        </w:rPr>
      </w:pPr>
      <w:r w:rsidRPr="00AF2D97">
        <w:rPr>
          <w:rFonts w:ascii="Cambria" w:hAnsi="Cambria" w:cs="Open Sans"/>
          <w:sz w:val="21"/>
          <w:szCs w:val="21"/>
        </w:rPr>
        <w:t>Zamawiający skieruje wezwanie do wykonawcy, którego oferta została oceniona najwyżej do złożenia w wyznaczonym terminie aktualnych na dzień złożenia Jednolitego Europejskiego Dokumentu Zamówienia (JEDZ) oraz podmiotowych środków dowodowych.</w:t>
      </w:r>
    </w:p>
    <w:p w14:paraId="0F914D6A" w14:textId="77777777" w:rsidR="008D13F5" w:rsidRPr="00AF2D97" w:rsidRDefault="00A47941" w:rsidP="00AF2D97">
      <w:pPr>
        <w:numPr>
          <w:ilvl w:val="0"/>
          <w:numId w:val="13"/>
        </w:numPr>
        <w:spacing w:after="0" w:line="312" w:lineRule="auto"/>
        <w:jc w:val="both"/>
        <w:rPr>
          <w:rFonts w:ascii="Cambria" w:hAnsi="Cambria" w:cs="Open Sans"/>
          <w:sz w:val="21"/>
          <w:szCs w:val="21"/>
        </w:rPr>
      </w:pPr>
      <w:r w:rsidRPr="00AF2D97">
        <w:rPr>
          <w:rFonts w:ascii="Cambria" w:hAnsi="Cambria" w:cs="Open Sans"/>
          <w:sz w:val="21"/>
          <w:szCs w:val="21"/>
        </w:rPr>
        <w:t>Zamawiający wymaga złożenia JEDZ oraz podmiotowych środków dowodowych wskazanych poniżej przez:</w:t>
      </w:r>
    </w:p>
    <w:p w14:paraId="54539580"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 xml:space="preserve">wykonawcę, </w:t>
      </w:r>
    </w:p>
    <w:p w14:paraId="259B3FF8"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w przypadku wykonawców ubiegających się wspólnie o udzielenie zamówienia – przez każdego z wykonawców,</w:t>
      </w:r>
    </w:p>
    <w:p w14:paraId="4FF1D938"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w przypadku polegania na udostępnionych zasobach – również przed podmiot udostępniający zasoby, z wyłączeniem oświadczenia, w zakresie art. 108 ust. 1 pkt 5 ustawy, o braku przynależności do tej samej grupy kapitałowej, o którym mowa w ust. 3 pkt 4 poniżej.</w:t>
      </w:r>
    </w:p>
    <w:p w14:paraId="0C27282B" w14:textId="77777777" w:rsidR="008D13F5" w:rsidRPr="00AF2D97" w:rsidRDefault="00A47941" w:rsidP="00AF2D97">
      <w:pPr>
        <w:numPr>
          <w:ilvl w:val="0"/>
          <w:numId w:val="13"/>
        </w:numPr>
        <w:spacing w:after="0" w:line="312" w:lineRule="auto"/>
        <w:jc w:val="both"/>
        <w:rPr>
          <w:rFonts w:ascii="Cambria" w:hAnsi="Cambria" w:cs="Open Sans"/>
          <w:sz w:val="21"/>
          <w:szCs w:val="21"/>
        </w:rPr>
      </w:pPr>
      <w:r w:rsidRPr="00AF2D97">
        <w:rPr>
          <w:rFonts w:ascii="Cambria" w:hAnsi="Cambria" w:cs="Open Sans"/>
          <w:sz w:val="21"/>
          <w:szCs w:val="21"/>
        </w:rPr>
        <w:t>W celu potwierdzenia braku podstaw do wykluczenia zamawiający wymaga złożenia:</w:t>
      </w:r>
    </w:p>
    <w:p w14:paraId="553C9F89"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 xml:space="preserve">JEDZ zgodnie z wzorem stanowiącym załącznik nr 7 do </w:t>
      </w:r>
      <w:r w:rsidRPr="00AF2D97">
        <w:rPr>
          <w:rFonts w:ascii="Cambria" w:hAnsi="Cambria" w:cs="Open Sans"/>
          <w:bCs/>
          <w:sz w:val="21"/>
          <w:szCs w:val="21"/>
        </w:rPr>
        <w:t>Części I SWZ</w:t>
      </w:r>
      <w:r w:rsidRPr="00AF2D97">
        <w:rPr>
          <w:rFonts w:ascii="Cambria" w:hAnsi="Cambria" w:cs="Open Sans"/>
          <w:sz w:val="21"/>
          <w:szCs w:val="21"/>
        </w:rPr>
        <w:t xml:space="preserve"> (w</w:t>
      </w:r>
      <w:r w:rsidRPr="00AF2D97">
        <w:rPr>
          <w:rFonts w:ascii="Cambria" w:hAnsi="Cambria"/>
          <w:sz w:val="21"/>
          <w:szCs w:val="21"/>
        </w:rPr>
        <w:t xml:space="preserve"> zakresie „Części IV Kryteria kwalifikacji” JEDZ, Wykonawca może ograniczyć się do wypełnienia sekcji alfa, w takim przypadku Wykonawca nie wypełnia żadnej z pozostałych sekcji (A-D) w części IV JEDZ); </w:t>
      </w:r>
    </w:p>
    <w:p w14:paraId="11C1212A"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 xml:space="preserve">informacji z Krajowego Rejestru Karnego w zakresie art. 108 ust. 1 pkt 1 i 2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 sporządzonej nie wcześniej niż 6 miesięcy przed jej złożeniem;</w:t>
      </w:r>
    </w:p>
    <w:p w14:paraId="39220C4B"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informacji z Krajowego Rejestru Karnego w zakresie art. 108 ust. 1 pkt 4 ustawy, odnośnie do orzeczenia zakazu ubiegania się o zamówienie publiczne tytułem środka karnego, sporządzonej nie wcześniej niż 6 miesięcy przed jej złożeniem;</w:t>
      </w:r>
    </w:p>
    <w:p w14:paraId="6A3E7063"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załącznik nr 2 do </w:t>
      </w:r>
      <w:r w:rsidRPr="00AF2D97">
        <w:rPr>
          <w:rFonts w:ascii="Cambria" w:hAnsi="Cambria" w:cs="Open Sans"/>
          <w:bCs/>
          <w:sz w:val="21"/>
          <w:szCs w:val="21"/>
        </w:rPr>
        <w:t>Części I SWZ,</w:t>
      </w:r>
    </w:p>
    <w:p w14:paraId="786A6951"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 xml:space="preserve">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w:t>
      </w:r>
      <w:r w:rsidRPr="00AF2D97">
        <w:rPr>
          <w:rFonts w:ascii="Cambria" w:hAnsi="Cambria" w:cs="Open Sans"/>
          <w:sz w:val="21"/>
          <w:szCs w:val="21"/>
        </w:rPr>
        <w:lastRenderedPageBreak/>
        <w:t>upływem terminu składania ofert wykonawca dokonał płatności należnych podatków lub opłat wraz z odsetkami lub grzywnami lub zawarł wiążące porozumienie w sprawie spłat tych należności;</w:t>
      </w:r>
    </w:p>
    <w:p w14:paraId="25574316"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FB563CF"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 przypadku gdy odpis jest dostępny bezpłatnie w publicznej bazie danych zamawiający nie wymaga złożenia odpisu.</w:t>
      </w:r>
    </w:p>
    <w:p w14:paraId="0CC2B440" w14:textId="77777777" w:rsidR="008D13F5" w:rsidRPr="00AF2D97" w:rsidRDefault="00A47941" w:rsidP="00AF2D97">
      <w:pPr>
        <w:numPr>
          <w:ilvl w:val="1"/>
          <w:numId w:val="13"/>
        </w:numPr>
        <w:spacing w:after="0" w:line="312" w:lineRule="auto"/>
        <w:jc w:val="both"/>
        <w:rPr>
          <w:rFonts w:ascii="Cambria" w:hAnsi="Cambria" w:cs="Open Sans"/>
          <w:sz w:val="21"/>
          <w:szCs w:val="21"/>
        </w:rPr>
      </w:pPr>
      <w:bookmarkStart w:id="24" w:name="_Hlk108779089"/>
      <w:r w:rsidRPr="00AF2D97">
        <w:rPr>
          <w:rFonts w:ascii="Cambria" w:hAnsi="Cambria" w:cs="Open Sans"/>
          <w:sz w:val="21"/>
          <w:szCs w:val="21"/>
        </w:rPr>
        <w:t>Zamawiający wskazuje, że w celu weryfikacji, czy wykonawca nie podlega wykluczeniu z postępowania na podstawie art. 7 ust 1 ustawy z dnia 13 kwietnia 2022 r. o szczególnych rozwiązaniach w zakresie przeciwdziałania wspieraniu agresji na Ukrainę oraz służących ochronie bezpieczeństwa narodowego i rozporządzenia (UE) 2022/576</w:t>
      </w:r>
      <w:r w:rsidRPr="00AF2D97">
        <w:rPr>
          <w:rFonts w:ascii="Cambria" w:hAnsi="Cambria" w:cs="Open Sans"/>
          <w:b/>
          <w:bCs/>
          <w:sz w:val="21"/>
          <w:szCs w:val="21"/>
        </w:rPr>
        <w:t xml:space="preserve"> </w:t>
      </w:r>
      <w:r w:rsidRPr="00AF2D97">
        <w:rPr>
          <w:rFonts w:ascii="Cambria" w:hAnsi="Cambria" w:cs="Open Sans"/>
          <w:sz w:val="21"/>
          <w:szCs w:val="21"/>
        </w:rPr>
        <w:t xml:space="preserve">w sprawie zmiany rozporządzenia (UE) nr 833/2014 dotyczącego środków ograniczających w związku z działaniami Rosji destabilizującymi sytuację na Ukrainie (Dz. Urz. UE nr L 111 z 8.4.2022, str. 1) lub nie korzysta z podwykonawstwa, dostawców lub podmiotów trzecich </w:t>
      </w:r>
      <w:r w:rsidRPr="00AF2D97">
        <w:rPr>
          <w:rStyle w:val="Uwydatnienie"/>
          <w:rFonts w:ascii="Cambria" w:hAnsi="Cambria" w:cs="Open Sans"/>
          <w:i w:val="0"/>
          <w:iCs w:val="0"/>
          <w:sz w:val="21"/>
          <w:szCs w:val="21"/>
        </w:rPr>
        <w:t xml:space="preserve">na których zdolności polega się a przypada na nich ponad 10 % wartości zamówienia, może skorzystać z informacji pochodzących z innych źródeł niż JEDZ lub oświadczenie zawarte w ofercie wykonawcy. </w:t>
      </w:r>
    </w:p>
    <w:bookmarkEnd w:id="24"/>
    <w:p w14:paraId="2489A9A2" w14:textId="77777777" w:rsidR="008D13F5" w:rsidRPr="00AF2D97" w:rsidRDefault="00A47941" w:rsidP="00AF2D97">
      <w:pPr>
        <w:numPr>
          <w:ilvl w:val="0"/>
          <w:numId w:val="13"/>
        </w:numPr>
        <w:spacing w:after="0" w:line="312" w:lineRule="auto"/>
        <w:jc w:val="both"/>
        <w:rPr>
          <w:rFonts w:ascii="Cambria" w:hAnsi="Cambria" w:cs="Open Sans"/>
          <w:sz w:val="21"/>
          <w:szCs w:val="21"/>
        </w:rPr>
      </w:pPr>
      <w:r w:rsidRPr="00AF2D97">
        <w:rPr>
          <w:rFonts w:ascii="Cambria" w:hAnsi="Cambria" w:cs="Open Sans"/>
          <w:sz w:val="21"/>
          <w:szCs w:val="21"/>
        </w:rPr>
        <w:t>Jeżeli wykonawca ma siedzibę lub miejsce zamieszkania poza granicami Rzeczypospolitej Polskiej, zamiast:</w:t>
      </w:r>
    </w:p>
    <w:p w14:paraId="503D7009"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 xml:space="preserve">informacji z Krajowego Rejestru Karnego, o której mowa w ust. 2 pkt 1 – składa informację z odpowiedniego rejestru albo, w przypadku braku takiego rejestru, inny równoważny dokument wydany przez właściwy organ sądowy lub administracyjny kraju, w którym wykonawca ma siedzibę lub miejsce zamieszkania, w zakresie art. 108 ust. 1 pkt 1, 2 i 4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w:t>
      </w:r>
    </w:p>
    <w:p w14:paraId="5FFFEE59"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 xml:space="preserve">zaświadczenia, o którym mowa w ust. 3 pkt 5), zaświadczenia albo innego dokumentu potwierdzającego, że wykonawca nie zalega z opłacaniem składek na ubezpieczenia społeczne lub zdrowotne, o których mowa w ust 3 pkt 6), lub odpisu albo informacji z Krajowego Rejestru Sądowego lub z Centralnej Ewidencji i Informacji o Działalności Gospodarczej, o których mowa </w:t>
      </w:r>
      <w:r w:rsidRPr="00AF2D97">
        <w:rPr>
          <w:rFonts w:ascii="Cambria" w:hAnsi="Cambria" w:cs="Open Sans"/>
          <w:sz w:val="21"/>
          <w:szCs w:val="21"/>
        </w:rPr>
        <w:lastRenderedPageBreak/>
        <w:t>w ust. 3 pkt 7  – składa dokument lub dokumenty wystawione w kraju, w którym wykonawca ma siedzibę lub miejsce zamieszkania, potwierdzające odpowiednio, że:</w:t>
      </w:r>
    </w:p>
    <w:p w14:paraId="7867A771" w14:textId="77777777" w:rsidR="008D13F5" w:rsidRPr="00AF2D97" w:rsidRDefault="00A47941" w:rsidP="00AF2D97">
      <w:pPr>
        <w:numPr>
          <w:ilvl w:val="2"/>
          <w:numId w:val="13"/>
        </w:numPr>
        <w:spacing w:after="0" w:line="312" w:lineRule="auto"/>
        <w:jc w:val="both"/>
        <w:rPr>
          <w:rFonts w:ascii="Cambria" w:hAnsi="Cambria" w:cs="Open Sans"/>
          <w:sz w:val="21"/>
          <w:szCs w:val="21"/>
        </w:rPr>
      </w:pPr>
      <w:r w:rsidRPr="00AF2D97">
        <w:rPr>
          <w:rFonts w:ascii="Cambria" w:hAnsi="Cambria" w:cs="Open Sans"/>
          <w:sz w:val="21"/>
          <w:szCs w:val="21"/>
        </w:rPr>
        <w:t>nie naruszył obowiązków dotyczących płatności podatków, opłat, lub składek na ubezpieczenie społeczne lub zdrowotne,</w:t>
      </w:r>
    </w:p>
    <w:p w14:paraId="3B8F9575" w14:textId="77777777" w:rsidR="008D13F5" w:rsidRPr="00AF2D97" w:rsidRDefault="00A47941" w:rsidP="00AF2D97">
      <w:pPr>
        <w:numPr>
          <w:ilvl w:val="2"/>
          <w:numId w:val="13"/>
        </w:numPr>
        <w:spacing w:after="0" w:line="312" w:lineRule="auto"/>
        <w:jc w:val="both"/>
        <w:rPr>
          <w:rFonts w:ascii="Cambria" w:hAnsi="Cambria" w:cs="Open Sans"/>
          <w:sz w:val="21"/>
          <w:szCs w:val="21"/>
        </w:rPr>
      </w:pPr>
      <w:r w:rsidRPr="00AF2D97">
        <w:rPr>
          <w:rFonts w:ascii="Cambria" w:hAnsi="Cambria" w:cs="Open Sans"/>
          <w:sz w:val="21"/>
          <w:szCs w:val="21"/>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E6589A4"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Dokument, o którym mowa w pkt 1, powinien być wystawiony nie wcześniej niż 6 miesięcy przed jego złożeniem. Dokumenty, o których mowa w pkt 2, powinny być wystawione nie wcześniej niż 3 miesiące przed ich złożeniem.</w:t>
      </w:r>
    </w:p>
    <w:p w14:paraId="685E0DC6"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pkt 3 stosuje się.</w:t>
      </w:r>
    </w:p>
    <w:p w14:paraId="7B4363C8" w14:textId="77777777" w:rsidR="008D13F5" w:rsidRPr="00AF2D97" w:rsidRDefault="00A47941" w:rsidP="00AF2D97">
      <w:pPr>
        <w:numPr>
          <w:ilvl w:val="0"/>
          <w:numId w:val="13"/>
        </w:numPr>
        <w:spacing w:after="0" w:line="312" w:lineRule="auto"/>
        <w:jc w:val="both"/>
        <w:rPr>
          <w:rFonts w:ascii="Cambria" w:hAnsi="Cambria" w:cs="Open Sans"/>
          <w:sz w:val="21"/>
          <w:szCs w:val="21"/>
        </w:rPr>
      </w:pPr>
      <w:r w:rsidRPr="00AF2D97">
        <w:rPr>
          <w:rFonts w:ascii="Cambria" w:hAnsi="Cambria" w:cs="Open Sans"/>
          <w:sz w:val="21"/>
          <w:szCs w:val="21"/>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 xml:space="preserve"> (samooczyszczenie).</w:t>
      </w:r>
    </w:p>
    <w:p w14:paraId="6357DD59" w14:textId="77777777" w:rsidR="008D13F5" w:rsidRPr="00AF2D97" w:rsidRDefault="00A47941" w:rsidP="00AF2D97">
      <w:pPr>
        <w:numPr>
          <w:ilvl w:val="0"/>
          <w:numId w:val="13"/>
        </w:numPr>
        <w:spacing w:after="0" w:line="312" w:lineRule="auto"/>
        <w:jc w:val="both"/>
        <w:rPr>
          <w:rFonts w:ascii="Cambria" w:hAnsi="Cambria" w:cs="Open Sans"/>
          <w:sz w:val="21"/>
          <w:szCs w:val="21"/>
        </w:rPr>
      </w:pPr>
      <w:bookmarkStart w:id="25" w:name="_Hlk60301176"/>
      <w:r w:rsidRPr="00AF2D97">
        <w:rPr>
          <w:rFonts w:ascii="Cambria" w:hAnsi="Cambria" w:cs="Open Sans"/>
          <w:sz w:val="21"/>
          <w:szCs w:val="21"/>
        </w:rPr>
        <w:t>W celu potwierdzenia spełnienia warunków udziału w postępowaniu Zamawiający wymaga złożenia:</w:t>
      </w:r>
    </w:p>
    <w:p w14:paraId="3CD39C8A" w14:textId="77777777" w:rsidR="008D13F5" w:rsidRPr="00AF2D97" w:rsidRDefault="00A47941" w:rsidP="00AF2D97">
      <w:pPr>
        <w:numPr>
          <w:ilvl w:val="1"/>
          <w:numId w:val="13"/>
        </w:numPr>
        <w:spacing w:after="0" w:line="312" w:lineRule="auto"/>
        <w:jc w:val="both"/>
        <w:rPr>
          <w:rFonts w:ascii="Cambria" w:hAnsi="Cambria" w:cs="Open Sans"/>
          <w:sz w:val="21"/>
          <w:szCs w:val="21"/>
        </w:rPr>
      </w:pPr>
      <w:bookmarkStart w:id="26" w:name="_Hlk60302836"/>
      <w:r w:rsidRPr="00AF2D97">
        <w:rPr>
          <w:rFonts w:ascii="Cambria" w:hAnsi="Cambria" w:cs="Open Sans"/>
          <w:sz w:val="21"/>
          <w:szCs w:val="21"/>
        </w:rPr>
        <w:t>informacji banku lub spółdzielczej kasy oszczędnościowo-kredytowej potwierdzającej wysokość wymaganych środków lub zdolność kredytową wykonawcy lub podmiotu udostępniającego w okresie nie wcześniejszym niż 3 miesiące przed jej złożeniem,</w:t>
      </w:r>
    </w:p>
    <w:p w14:paraId="1D29219E" w14:textId="41743A66" w:rsidR="008D13F5" w:rsidRPr="00AF2D97" w:rsidRDefault="00A47941" w:rsidP="00AF2D97">
      <w:pPr>
        <w:numPr>
          <w:ilvl w:val="1"/>
          <w:numId w:val="13"/>
        </w:numPr>
        <w:spacing w:after="0" w:line="312" w:lineRule="auto"/>
        <w:ind w:left="709" w:hanging="283"/>
        <w:jc w:val="both"/>
        <w:rPr>
          <w:rFonts w:ascii="Cambria" w:hAnsi="Cambria" w:cs="Open Sans"/>
          <w:sz w:val="21"/>
          <w:szCs w:val="21"/>
        </w:rPr>
      </w:pPr>
      <w:bookmarkStart w:id="27" w:name="_Hlk60302890"/>
      <w:bookmarkEnd w:id="25"/>
      <w:bookmarkEnd w:id="26"/>
      <w:r w:rsidRPr="00AF2D97">
        <w:rPr>
          <w:rFonts w:ascii="Cambria" w:hAnsi="Cambria" w:cs="Open Sans"/>
          <w:sz w:val="21"/>
          <w:szCs w:val="21"/>
        </w:rPr>
        <w:t>wykazu robót budowlanych wykonanych nie wcześniej niż w okresie</w:t>
      </w:r>
      <w:r w:rsidR="00840092">
        <w:rPr>
          <w:rFonts w:ascii="Cambria" w:hAnsi="Cambria" w:cs="Open Sans"/>
          <w:sz w:val="21"/>
          <w:szCs w:val="21"/>
        </w:rPr>
        <w:t xml:space="preserve"> odpowiednio -</w:t>
      </w:r>
      <w:r w:rsidRPr="00AF2D97">
        <w:rPr>
          <w:rFonts w:ascii="Cambria" w:hAnsi="Cambria" w:cs="Open Sans"/>
          <w:sz w:val="21"/>
          <w:szCs w:val="21"/>
        </w:rPr>
        <w:t xml:space="preserve"> ostatnich </w:t>
      </w:r>
      <w:r w:rsidR="009560B3" w:rsidRPr="00AF2D97">
        <w:rPr>
          <w:rFonts w:ascii="Cambria" w:hAnsi="Cambria" w:cs="Open Sans"/>
          <w:sz w:val="21"/>
          <w:szCs w:val="21"/>
        </w:rPr>
        <w:t>10</w:t>
      </w:r>
      <w:r w:rsidRPr="00AF2D97">
        <w:rPr>
          <w:rFonts w:ascii="Cambria" w:hAnsi="Cambria" w:cs="Open Sans"/>
          <w:sz w:val="21"/>
          <w:szCs w:val="21"/>
        </w:rPr>
        <w:t xml:space="preserve"> lat</w:t>
      </w:r>
      <w:r w:rsidR="00840092">
        <w:rPr>
          <w:rFonts w:ascii="Cambria" w:hAnsi="Cambria" w:cs="Open Sans"/>
          <w:sz w:val="21"/>
          <w:szCs w:val="21"/>
        </w:rPr>
        <w:t xml:space="preserve"> i 5 lat</w:t>
      </w:r>
      <w:r w:rsidR="00705DCE">
        <w:rPr>
          <w:rFonts w:ascii="Cambria" w:hAnsi="Cambria" w:cs="Open Sans"/>
          <w:sz w:val="21"/>
          <w:szCs w:val="21"/>
        </w:rPr>
        <w:t xml:space="preserve"> (odpowiednio do warunku określonego </w:t>
      </w:r>
      <w:r w:rsidR="00705DCE" w:rsidRPr="00705DCE">
        <w:rPr>
          <w:rFonts w:ascii="Cambria" w:hAnsi="Cambria" w:cs="Open Sans"/>
          <w:sz w:val="21"/>
          <w:szCs w:val="21"/>
        </w:rPr>
        <w:t xml:space="preserve">w </w:t>
      </w:r>
      <w:r w:rsidR="00705DCE" w:rsidRPr="00705DCE">
        <w:rPr>
          <w:rFonts w:ascii="Cambria" w:hAnsi="Cambria" w:cs="Cambria"/>
          <w:sz w:val="21"/>
          <w:szCs w:val="21"/>
        </w:rPr>
        <w:t>§</w:t>
      </w:r>
      <w:r w:rsidR="00705DCE" w:rsidRPr="00705DCE">
        <w:rPr>
          <w:rFonts w:ascii="Cambria" w:hAnsi="Cambria" w:cs="Open Sans"/>
          <w:sz w:val="21"/>
          <w:szCs w:val="21"/>
        </w:rPr>
        <w:t xml:space="preserve"> 7 ust</w:t>
      </w:r>
      <w:r w:rsidR="00705DCE">
        <w:rPr>
          <w:rFonts w:ascii="Cambria" w:hAnsi="Cambria" w:cs="Open Sans"/>
          <w:sz w:val="21"/>
          <w:szCs w:val="21"/>
        </w:rPr>
        <w:t>. 2 pkt 2 lit. a i b)</w:t>
      </w:r>
      <w:r w:rsidRPr="00AF2D97">
        <w:rPr>
          <w:rFonts w:ascii="Cambria" w:hAnsi="Cambria" w:cs="Open Sans"/>
          <w:sz w:val="21"/>
          <w:szCs w:val="21"/>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stanowi załącznik nr 3 do </w:t>
      </w:r>
      <w:r w:rsidRPr="00AF2D97">
        <w:rPr>
          <w:rFonts w:ascii="Cambria" w:hAnsi="Cambria" w:cs="Open Sans"/>
          <w:bCs/>
          <w:sz w:val="21"/>
          <w:szCs w:val="21"/>
        </w:rPr>
        <w:t>Części I SWZ</w:t>
      </w:r>
      <w:r w:rsidRPr="00AF2D97">
        <w:rPr>
          <w:rFonts w:ascii="Cambria" w:hAnsi="Cambria" w:cs="Open Sans"/>
          <w:sz w:val="21"/>
          <w:szCs w:val="21"/>
        </w:rPr>
        <w:t>;</w:t>
      </w:r>
    </w:p>
    <w:p w14:paraId="4DFB68D0" w14:textId="77777777" w:rsidR="008D13F5" w:rsidRPr="00AF2D97" w:rsidRDefault="00A47941" w:rsidP="00AF2D97">
      <w:pPr>
        <w:numPr>
          <w:ilvl w:val="1"/>
          <w:numId w:val="13"/>
        </w:numPr>
        <w:spacing w:after="0" w:line="312" w:lineRule="auto"/>
        <w:jc w:val="both"/>
        <w:rPr>
          <w:rFonts w:ascii="Cambria" w:hAnsi="Cambria" w:cs="Open Sans"/>
          <w:sz w:val="21"/>
          <w:szCs w:val="21"/>
        </w:rPr>
      </w:pPr>
      <w:r w:rsidRPr="00AF2D97">
        <w:rPr>
          <w:rFonts w:ascii="Cambria" w:hAnsi="Cambria" w:cs="Open Sans"/>
          <w:sz w:val="21"/>
          <w:szCs w:val="21"/>
        </w:rPr>
        <w:t xml:space="preserve">wykazu osób, skierowanych przez wykonawcę do realizacji zamówienia publicznego, w szczególności odpowiedzialnych za kierowanie robotami budowlanymi, wraz z informacjami na temat ich kwalifikacji zawodowych, uprawnień, doświadczenia i wykształcenia </w:t>
      </w:r>
      <w:r w:rsidRPr="00AF2D97">
        <w:rPr>
          <w:rFonts w:ascii="Cambria" w:hAnsi="Cambria" w:cs="Open Sans"/>
          <w:sz w:val="21"/>
          <w:szCs w:val="21"/>
        </w:rPr>
        <w:lastRenderedPageBreak/>
        <w:t xml:space="preserve">niezbędnych do wykonania zamówienia publicznego, a także zakresu wykonywanych przez nie czynności oraz informacją o podstawie do dysponowania tymi osobami;  Wzór wykazu stanowi załącznik nr 4 do </w:t>
      </w:r>
      <w:r w:rsidRPr="00AF2D97">
        <w:rPr>
          <w:rFonts w:ascii="Cambria" w:hAnsi="Cambria" w:cs="Open Sans"/>
          <w:bCs/>
          <w:sz w:val="21"/>
          <w:szCs w:val="21"/>
        </w:rPr>
        <w:t>Części I SWZ</w:t>
      </w:r>
      <w:r w:rsidRPr="00AF2D97">
        <w:rPr>
          <w:rFonts w:ascii="Cambria" w:hAnsi="Cambria" w:cs="Open Sans"/>
          <w:sz w:val="21"/>
          <w:szCs w:val="21"/>
        </w:rPr>
        <w:t>.</w:t>
      </w:r>
    </w:p>
    <w:bookmarkEnd w:id="27"/>
    <w:p w14:paraId="40F0D92A" w14:textId="77777777" w:rsidR="008D13F5" w:rsidRPr="00AF2D97" w:rsidRDefault="00A47941" w:rsidP="00AF2D97">
      <w:pPr>
        <w:numPr>
          <w:ilvl w:val="0"/>
          <w:numId w:val="13"/>
        </w:numPr>
        <w:spacing w:after="0" w:line="312" w:lineRule="auto"/>
        <w:jc w:val="both"/>
        <w:rPr>
          <w:rFonts w:ascii="Cambria" w:hAnsi="Cambria" w:cs="Open Sans"/>
          <w:sz w:val="21"/>
          <w:szCs w:val="21"/>
        </w:rPr>
      </w:pPr>
      <w:r w:rsidRPr="00AF2D97">
        <w:rPr>
          <w:rFonts w:ascii="Cambria" w:hAnsi="Cambria" w:cs="Open Sans"/>
          <w:sz w:val="21"/>
          <w:szCs w:val="21"/>
        </w:rPr>
        <w:t>Oświadczenie JEDZ powinno być sporządzone w formie elektronicznej (z podpisem elektronicznym kwalifikowanym).</w:t>
      </w:r>
    </w:p>
    <w:p w14:paraId="72C805C8" w14:textId="77777777" w:rsidR="008D13F5" w:rsidRPr="00AF2D97" w:rsidRDefault="00A47941" w:rsidP="00AF2D97">
      <w:pPr>
        <w:numPr>
          <w:ilvl w:val="0"/>
          <w:numId w:val="13"/>
        </w:numPr>
        <w:spacing w:after="0" w:line="312" w:lineRule="auto"/>
        <w:jc w:val="both"/>
        <w:rPr>
          <w:rFonts w:ascii="Cambria" w:hAnsi="Cambria" w:cs="Open Sans"/>
          <w:sz w:val="21"/>
          <w:szCs w:val="21"/>
        </w:rPr>
      </w:pPr>
      <w:r w:rsidRPr="00AF2D97">
        <w:rPr>
          <w:rFonts w:ascii="Cambria" w:hAnsi="Cambria" w:cs="Open Sans"/>
          <w:sz w:val="21"/>
          <w:szCs w:val="21"/>
        </w:rPr>
        <w:t xml:space="preserve">Podmiotowe środki dowodowe, o których mowa w ustępach 2-5 powinny być złożone w postaci elektronicznej. </w:t>
      </w:r>
    </w:p>
    <w:p w14:paraId="7E92CE93" w14:textId="77777777" w:rsidR="008D13F5" w:rsidRPr="00AF2D97" w:rsidRDefault="00A47941" w:rsidP="00AF2D97">
      <w:pPr>
        <w:numPr>
          <w:ilvl w:val="0"/>
          <w:numId w:val="13"/>
        </w:numPr>
        <w:spacing w:after="0" w:line="312" w:lineRule="auto"/>
        <w:jc w:val="both"/>
        <w:rPr>
          <w:rFonts w:ascii="Cambria" w:hAnsi="Cambria" w:cs="Open Sans"/>
          <w:sz w:val="21"/>
          <w:szCs w:val="21"/>
        </w:rPr>
      </w:pPr>
      <w:r w:rsidRPr="00AF2D97">
        <w:rPr>
          <w:rFonts w:ascii="Cambria" w:hAnsi="Cambria" w:cs="Open Sans"/>
          <w:sz w:val="21"/>
          <w:szCs w:val="21"/>
        </w:rPr>
        <w:t xml:space="preserve">W przypadku, gdy podmiotowe środki dowodowe zostały wystawione przez upoważnione podmioty inne niż wykonawca, wykonawca  wspólnie ubiegający się o udzielenie zamówienia, podmiot udostępniający zasoby jako dokument elektroniczny, przekazuje się ten dokument. W przypadku, gdy podmiotowe środki dowodowe  zostały wystawione przez upoważnione podmioty jako dokument w postaci papierowej, przekazuje się cyfrowe odwzorowanie tego dokumentu opatrzone kwalifikowanym podpisem elektronicznym, poświadczającym zgodność odwzorowania cyfrowego z dokumentem w postaci papierowej. </w:t>
      </w:r>
    </w:p>
    <w:p w14:paraId="610BE698" w14:textId="77777777" w:rsidR="008D13F5" w:rsidRPr="00AF2D97" w:rsidRDefault="00A47941" w:rsidP="00AF2D97">
      <w:pPr>
        <w:numPr>
          <w:ilvl w:val="0"/>
          <w:numId w:val="13"/>
        </w:numPr>
        <w:spacing w:after="0" w:line="312" w:lineRule="auto"/>
        <w:jc w:val="both"/>
        <w:rPr>
          <w:rFonts w:ascii="Cambria" w:hAnsi="Cambria" w:cs="Open Sans"/>
          <w:sz w:val="21"/>
          <w:szCs w:val="21"/>
        </w:rPr>
      </w:pPr>
      <w:r w:rsidRPr="00AF2D97">
        <w:rPr>
          <w:rFonts w:ascii="Cambria" w:hAnsi="Cambria" w:cs="Open Sans"/>
          <w:sz w:val="21"/>
          <w:szCs w:val="21"/>
        </w:rPr>
        <w:t>Podmiotowe środki dowodowe oraz zobowiązanie podmiotu udostępniającego zasoby, niewystawione przez upoważnione podmioty, przekazuje się w postaci elektronicznej i opatruje się kwalifikowanym podpisem elektronicznym. W przypadku gdy podmiotowe środki dowodowe oraz zobowiązanie podmiotu udostępniającego zasoby, niewystawione przez upoważnione podmioty, zostały sporządzone jako dokument w postaci papierowej i opatrzone własnoręcznym podpisem, przekazuje się cyfrowe odwzorowanie tego dokumentu opatrzone kwalifikowanym podpisem elektronicznym, poświadczającym zgodność odwzorowania cyfrowego z dokumentem w postaci papierowej.</w:t>
      </w:r>
    </w:p>
    <w:p w14:paraId="209A458A" w14:textId="77777777" w:rsidR="008D13F5" w:rsidRPr="00AF2D97" w:rsidRDefault="00A47941" w:rsidP="00AF2D97">
      <w:pPr>
        <w:numPr>
          <w:ilvl w:val="0"/>
          <w:numId w:val="13"/>
        </w:numPr>
        <w:spacing w:after="0" w:line="312" w:lineRule="auto"/>
        <w:jc w:val="both"/>
        <w:rPr>
          <w:rFonts w:ascii="Cambria" w:hAnsi="Cambria" w:cs="Open Sans"/>
          <w:sz w:val="21"/>
          <w:szCs w:val="21"/>
        </w:rPr>
      </w:pPr>
      <w:r w:rsidRPr="00AF2D97">
        <w:rPr>
          <w:rFonts w:ascii="Cambria" w:hAnsi="Cambria" w:cs="Open Sans"/>
          <w:sz w:val="21"/>
          <w:szCs w:val="21"/>
        </w:rPr>
        <w:t>Poświadczenia zgodności odwzorowania cyfrowego z dokumentem w postaci papierowej, dokonuje notariusz lub odpowiednio wykonawca, wykonawca  wspólnie ubiegający się o udzielenie zamówienia, podmiot udostępniający zasoby w zakresie podmiotowych środków dowodowych, które każdego z nich dotyczą.</w:t>
      </w:r>
    </w:p>
    <w:p w14:paraId="596A7D52" w14:textId="77777777" w:rsidR="008D13F5" w:rsidRPr="00AF2D97" w:rsidRDefault="00A47941" w:rsidP="00AF2D97">
      <w:pPr>
        <w:numPr>
          <w:ilvl w:val="0"/>
          <w:numId w:val="13"/>
        </w:numPr>
        <w:spacing w:after="0" w:line="312" w:lineRule="auto"/>
        <w:jc w:val="both"/>
        <w:rPr>
          <w:rFonts w:ascii="Cambria" w:hAnsi="Cambria" w:cs="Open Sans"/>
          <w:sz w:val="21"/>
          <w:szCs w:val="21"/>
        </w:rPr>
      </w:pPr>
      <w:r w:rsidRPr="00AF2D97">
        <w:rPr>
          <w:rFonts w:ascii="Cambria" w:hAnsi="Cambria" w:cs="Open Sans"/>
          <w:sz w:val="21"/>
          <w:szCs w:val="21"/>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556A9D9" w14:textId="77777777" w:rsidR="008D13F5" w:rsidRDefault="00A47941" w:rsidP="00AF2D97">
      <w:pPr>
        <w:numPr>
          <w:ilvl w:val="0"/>
          <w:numId w:val="13"/>
        </w:numPr>
        <w:spacing w:after="0" w:line="312" w:lineRule="auto"/>
        <w:jc w:val="both"/>
        <w:rPr>
          <w:rFonts w:ascii="Cambria" w:hAnsi="Cambria" w:cs="Open Sans"/>
          <w:sz w:val="21"/>
          <w:szCs w:val="21"/>
        </w:rPr>
      </w:pPr>
      <w:r w:rsidRPr="00AF2D97">
        <w:rPr>
          <w:rFonts w:ascii="Cambria" w:hAnsi="Cambria" w:cs="Open Sans"/>
          <w:sz w:val="21"/>
          <w:szCs w:val="21"/>
        </w:rPr>
        <w:t xml:space="preserve">Podmiotowe środki dowodowe sporządzone w języku obcym przekazuje się wraz z tłumaczeniem na język polski. </w:t>
      </w:r>
    </w:p>
    <w:p w14:paraId="35BBCA33" w14:textId="77777777" w:rsidR="007E021D" w:rsidRPr="00FB5C42" w:rsidRDefault="007E021D" w:rsidP="007E021D">
      <w:pPr>
        <w:numPr>
          <w:ilvl w:val="0"/>
          <w:numId w:val="13"/>
        </w:numPr>
        <w:spacing w:before="120" w:after="0" w:line="312" w:lineRule="auto"/>
        <w:jc w:val="both"/>
        <w:rPr>
          <w:rFonts w:ascii="Cambria" w:hAnsi="Cambria" w:cs="Open Sans"/>
          <w:sz w:val="21"/>
          <w:szCs w:val="21"/>
        </w:rPr>
      </w:pPr>
      <w:r w:rsidRPr="00FB5C42">
        <w:rPr>
          <w:rFonts w:ascii="Cambria" w:hAnsi="Cambria" w:cs="Open Sans"/>
          <w:sz w:val="21"/>
          <w:szCs w:val="21"/>
        </w:rPr>
        <w:t>Jeżeli w dokumentach podane są wartości w walucie innej niż złoty polski zamawiający dokona przeliczenia po kursie NBP obowiązującym w dniu publikacji ogłoszenia o zamówieniu.</w:t>
      </w:r>
    </w:p>
    <w:p w14:paraId="66FDACBA" w14:textId="77777777" w:rsidR="009560B3" w:rsidRDefault="009560B3"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p>
    <w:p w14:paraId="183174E7" w14:textId="77777777" w:rsidR="00134B31" w:rsidRDefault="00134B3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p>
    <w:p w14:paraId="0DE19FD8" w14:textId="77777777" w:rsidR="00134B31" w:rsidRDefault="00134B3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p>
    <w:p w14:paraId="42D60E26" w14:textId="77777777" w:rsidR="00134B31" w:rsidRDefault="00134B3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p>
    <w:p w14:paraId="264FA417" w14:textId="77777777" w:rsidR="00134B31" w:rsidRPr="00AF2D97" w:rsidRDefault="00134B3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p>
    <w:p w14:paraId="5D0025A4" w14:textId="49052F8A"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lastRenderedPageBreak/>
        <w:t>§ 11</w:t>
      </w:r>
    </w:p>
    <w:p w14:paraId="69B0F1D2" w14:textId="77777777" w:rsidR="008D13F5" w:rsidRPr="00AF2D97" w:rsidRDefault="00A47941" w:rsidP="00AF2D97">
      <w:pPr>
        <w:pStyle w:val="Nagwek1"/>
        <w:numPr>
          <w:ilvl w:val="0"/>
          <w:numId w:val="0"/>
        </w:numPr>
        <w:spacing w:before="0"/>
        <w:ind w:left="425" w:hanging="425"/>
        <w:jc w:val="center"/>
        <w:rPr>
          <w:rFonts w:ascii="Cambria" w:hAnsi="Cambria" w:cs="Open Sans"/>
          <w:sz w:val="21"/>
          <w:szCs w:val="21"/>
        </w:rPr>
      </w:pPr>
      <w:r w:rsidRPr="00AF2D97">
        <w:rPr>
          <w:rFonts w:ascii="Cambria" w:hAnsi="Cambria" w:cs="Open Sans"/>
          <w:sz w:val="21"/>
          <w:szCs w:val="21"/>
        </w:rPr>
        <w:t>Powierzenie wykonania części zamówienia podwykonawcom</w:t>
      </w:r>
    </w:p>
    <w:p w14:paraId="4439FF0C" w14:textId="77777777" w:rsidR="008D13F5" w:rsidRPr="00AF2D97" w:rsidRDefault="00A47941" w:rsidP="00AF2D97">
      <w:pPr>
        <w:numPr>
          <w:ilvl w:val="0"/>
          <w:numId w:val="14"/>
        </w:numPr>
        <w:spacing w:after="0" w:line="312" w:lineRule="auto"/>
        <w:jc w:val="both"/>
        <w:rPr>
          <w:rFonts w:ascii="Cambria" w:hAnsi="Cambria" w:cs="Open Sans"/>
          <w:sz w:val="21"/>
          <w:szCs w:val="21"/>
        </w:rPr>
      </w:pPr>
      <w:r w:rsidRPr="00AF2D97">
        <w:rPr>
          <w:rFonts w:ascii="Cambria" w:hAnsi="Cambria" w:cs="Open Sans"/>
          <w:sz w:val="21"/>
          <w:szCs w:val="21"/>
        </w:rPr>
        <w:t>Zamawiający dopuszcza udział podwykonawców w realizacji zamówienia. Powierzenie realizacji części zamówienia podwykonawcom nie zwalnia wykonawcy z odpowiedzialności za prawidłową realizację tego zamówienia.</w:t>
      </w:r>
    </w:p>
    <w:p w14:paraId="7FFA4F90" w14:textId="77777777" w:rsidR="008D13F5" w:rsidRPr="00AF2D97" w:rsidRDefault="00A47941" w:rsidP="00AF2D97">
      <w:pPr>
        <w:numPr>
          <w:ilvl w:val="0"/>
          <w:numId w:val="14"/>
        </w:numPr>
        <w:spacing w:after="0" w:line="312" w:lineRule="auto"/>
        <w:jc w:val="both"/>
        <w:rPr>
          <w:rFonts w:ascii="Cambria" w:hAnsi="Cambria" w:cs="Open Sans"/>
          <w:sz w:val="21"/>
          <w:szCs w:val="21"/>
        </w:rPr>
      </w:pPr>
      <w:r w:rsidRPr="00AF2D97">
        <w:rPr>
          <w:rFonts w:ascii="Cambria" w:hAnsi="Cambria" w:cs="Open Sans"/>
          <w:sz w:val="21"/>
          <w:szCs w:val="21"/>
        </w:rPr>
        <w:t>Zamawiający żąda wskazania przez wykonawcę w ofercie części zamówienia, których wykonanie zamierza powierzyć podwykonawcom, wraz z podaniem firm tych podwykonawców, jeżeli są znani.</w:t>
      </w:r>
    </w:p>
    <w:p w14:paraId="40CB5035" w14:textId="77777777" w:rsidR="008D13F5" w:rsidRPr="00AF2D97" w:rsidRDefault="00A47941" w:rsidP="00AF2D97">
      <w:pPr>
        <w:spacing w:after="0" w:line="312" w:lineRule="auto"/>
        <w:ind w:left="360"/>
        <w:contextualSpacing/>
        <w:rPr>
          <w:rFonts w:ascii="Cambria" w:hAnsi="Cambria" w:cs="Open Sans"/>
          <w:sz w:val="21"/>
          <w:szCs w:val="21"/>
        </w:rPr>
      </w:pPr>
      <w:r w:rsidRPr="00AF2D97">
        <w:rPr>
          <w:rFonts w:ascii="Cambria" w:hAnsi="Cambria" w:cs="Open Sans"/>
          <w:sz w:val="21"/>
          <w:szCs w:val="21"/>
        </w:rPr>
        <w:t xml:space="preserve">Regulacje dotyczące zgłaszania podwykonawców zawarte są we Wzorze Umowy – Części II SWZ. </w:t>
      </w:r>
    </w:p>
    <w:p w14:paraId="52D0D5B3" w14:textId="77777777" w:rsidR="008D13F5" w:rsidRPr="00AF2D97" w:rsidRDefault="008D13F5" w:rsidP="00AF2D97">
      <w:pPr>
        <w:spacing w:after="0" w:line="312" w:lineRule="auto"/>
        <w:jc w:val="both"/>
        <w:rPr>
          <w:rFonts w:ascii="Cambria" w:hAnsi="Cambria" w:cs="Open Sans"/>
          <w:sz w:val="21"/>
          <w:szCs w:val="21"/>
        </w:rPr>
      </w:pPr>
    </w:p>
    <w:p w14:paraId="30A302B4"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12</w:t>
      </w:r>
    </w:p>
    <w:p w14:paraId="78AB8296" w14:textId="77777777" w:rsidR="008D13F5" w:rsidRPr="00AF2D97" w:rsidRDefault="00A47941" w:rsidP="00AF2D97">
      <w:pPr>
        <w:pStyle w:val="Nagwek1"/>
        <w:numPr>
          <w:ilvl w:val="0"/>
          <w:numId w:val="0"/>
        </w:numPr>
        <w:spacing w:before="0"/>
        <w:ind w:left="425" w:hanging="425"/>
        <w:jc w:val="center"/>
        <w:rPr>
          <w:rFonts w:ascii="Cambria" w:hAnsi="Cambria" w:cs="Open Sans"/>
          <w:sz w:val="21"/>
          <w:szCs w:val="21"/>
        </w:rPr>
      </w:pPr>
      <w:r w:rsidRPr="00AF2D97">
        <w:rPr>
          <w:rFonts w:ascii="Cambria" w:hAnsi="Cambria" w:cs="Open Sans"/>
          <w:sz w:val="21"/>
          <w:szCs w:val="21"/>
        </w:rPr>
        <w:t>Wymagania dotyczące wadium</w:t>
      </w:r>
      <w:bookmarkEnd w:id="22"/>
      <w:bookmarkEnd w:id="23"/>
    </w:p>
    <w:p w14:paraId="66BDB478" w14:textId="27DBD11C" w:rsidR="008D13F5" w:rsidRPr="00AF2D97" w:rsidRDefault="00A47941" w:rsidP="00AF2D97">
      <w:pPr>
        <w:numPr>
          <w:ilvl w:val="0"/>
          <w:numId w:val="15"/>
        </w:numPr>
        <w:spacing w:after="0" w:line="312" w:lineRule="auto"/>
        <w:jc w:val="both"/>
        <w:rPr>
          <w:rFonts w:ascii="Cambria" w:hAnsi="Cambria" w:cs="Open Sans"/>
          <w:sz w:val="21"/>
          <w:szCs w:val="21"/>
        </w:rPr>
      </w:pPr>
      <w:r w:rsidRPr="00AF2D97">
        <w:rPr>
          <w:rFonts w:ascii="Cambria" w:hAnsi="Cambria" w:cs="Open Sans"/>
          <w:sz w:val="21"/>
          <w:szCs w:val="21"/>
        </w:rPr>
        <w:t>Zamawiający żąda od wykonawcy wniesienia wadium w wysokości:</w:t>
      </w:r>
      <w:r w:rsidR="00722F26" w:rsidRPr="00AF2D97">
        <w:rPr>
          <w:rFonts w:ascii="Cambria" w:hAnsi="Cambria" w:cs="Open Sans"/>
          <w:sz w:val="21"/>
          <w:szCs w:val="21"/>
        </w:rPr>
        <w:t xml:space="preserve"> </w:t>
      </w:r>
      <w:r w:rsidR="002C6BEE" w:rsidRPr="00AF2D97">
        <w:rPr>
          <w:rFonts w:ascii="Cambria" w:hAnsi="Cambria" w:cs="Open Sans"/>
          <w:sz w:val="21"/>
          <w:szCs w:val="21"/>
        </w:rPr>
        <w:t>1.</w:t>
      </w:r>
      <w:r w:rsidR="00C2588F" w:rsidRPr="00AF2D97">
        <w:rPr>
          <w:rFonts w:ascii="Cambria" w:hAnsi="Cambria" w:cs="Open Sans"/>
          <w:sz w:val="21"/>
          <w:szCs w:val="21"/>
        </w:rPr>
        <w:t>000</w:t>
      </w:r>
      <w:r w:rsidR="002C6BEE" w:rsidRPr="00AF2D97">
        <w:rPr>
          <w:rFonts w:ascii="Cambria" w:hAnsi="Cambria" w:cs="Open Sans"/>
          <w:sz w:val="21"/>
          <w:szCs w:val="21"/>
        </w:rPr>
        <w:t>.000,00</w:t>
      </w:r>
      <w:r w:rsidRPr="00AF2D97">
        <w:rPr>
          <w:rFonts w:ascii="Cambria" w:hAnsi="Cambria" w:cs="Open Sans"/>
          <w:sz w:val="21"/>
          <w:szCs w:val="21"/>
        </w:rPr>
        <w:t xml:space="preserve"> PLN (słownie złotych: </w:t>
      </w:r>
      <w:r w:rsidR="002C6BEE" w:rsidRPr="00AF2D97">
        <w:rPr>
          <w:rFonts w:ascii="Cambria" w:hAnsi="Cambria" w:cs="Open Sans"/>
          <w:sz w:val="21"/>
          <w:szCs w:val="21"/>
        </w:rPr>
        <w:t>jeden milion</w:t>
      </w:r>
      <w:r w:rsidR="00C62EDD" w:rsidRPr="00AF2D97">
        <w:rPr>
          <w:rFonts w:ascii="Cambria" w:hAnsi="Cambria" w:cs="Open Sans"/>
          <w:sz w:val="21"/>
          <w:szCs w:val="21"/>
        </w:rPr>
        <w:t xml:space="preserve"> </w:t>
      </w:r>
      <w:r w:rsidR="002C6BEE" w:rsidRPr="00AF2D97">
        <w:rPr>
          <w:rFonts w:ascii="Cambria" w:hAnsi="Cambria" w:cs="Open Sans"/>
          <w:sz w:val="21"/>
          <w:szCs w:val="21"/>
        </w:rPr>
        <w:t>00/100</w:t>
      </w:r>
      <w:r w:rsidRPr="00AF2D97">
        <w:rPr>
          <w:rFonts w:ascii="Cambria" w:hAnsi="Cambria" w:cs="Open Sans"/>
          <w:sz w:val="21"/>
          <w:szCs w:val="21"/>
        </w:rPr>
        <w:t>).</w:t>
      </w:r>
    </w:p>
    <w:p w14:paraId="16C142BA" w14:textId="77777777" w:rsidR="008D13F5" w:rsidRPr="00AF2D97" w:rsidRDefault="00A47941" w:rsidP="00AF2D97">
      <w:pPr>
        <w:numPr>
          <w:ilvl w:val="0"/>
          <w:numId w:val="15"/>
        </w:numPr>
        <w:spacing w:after="0" w:line="312" w:lineRule="auto"/>
        <w:jc w:val="both"/>
        <w:rPr>
          <w:rFonts w:ascii="Cambria" w:hAnsi="Cambria" w:cs="Open Sans"/>
          <w:sz w:val="21"/>
          <w:szCs w:val="21"/>
        </w:rPr>
      </w:pPr>
      <w:r w:rsidRPr="00AF2D97">
        <w:rPr>
          <w:rFonts w:ascii="Cambria" w:hAnsi="Cambria" w:cs="Open Sans"/>
          <w:sz w:val="21"/>
          <w:szCs w:val="21"/>
        </w:rPr>
        <w:t>Wykonawcy zobowiązani są wnieść wadium przed upływem terminu składania ofert. Wadium może być wnoszone w jednej lub kilku następujących formach:</w:t>
      </w:r>
    </w:p>
    <w:p w14:paraId="0F2998F7" w14:textId="77777777" w:rsidR="008D13F5" w:rsidRPr="00AF2D97" w:rsidRDefault="00A47941" w:rsidP="00AF2D97">
      <w:pPr>
        <w:numPr>
          <w:ilvl w:val="1"/>
          <w:numId w:val="15"/>
        </w:numPr>
        <w:spacing w:after="0" w:line="312" w:lineRule="auto"/>
        <w:jc w:val="both"/>
        <w:rPr>
          <w:rFonts w:ascii="Cambria" w:hAnsi="Cambria" w:cs="Open Sans"/>
          <w:sz w:val="21"/>
          <w:szCs w:val="21"/>
        </w:rPr>
      </w:pPr>
      <w:r w:rsidRPr="00AF2D97">
        <w:rPr>
          <w:rFonts w:ascii="Cambria" w:hAnsi="Cambria" w:cs="Open Sans"/>
          <w:sz w:val="21"/>
          <w:szCs w:val="21"/>
        </w:rPr>
        <w:t>pieniądzu;</w:t>
      </w:r>
    </w:p>
    <w:p w14:paraId="49DDE278" w14:textId="77777777" w:rsidR="008D13F5" w:rsidRPr="00AF2D97" w:rsidRDefault="00A47941" w:rsidP="00AF2D97">
      <w:pPr>
        <w:numPr>
          <w:ilvl w:val="1"/>
          <w:numId w:val="15"/>
        </w:numPr>
        <w:spacing w:after="0" w:line="312" w:lineRule="auto"/>
        <w:jc w:val="both"/>
        <w:rPr>
          <w:rFonts w:ascii="Cambria" w:hAnsi="Cambria" w:cs="Open Sans"/>
          <w:sz w:val="21"/>
          <w:szCs w:val="21"/>
        </w:rPr>
      </w:pPr>
      <w:r w:rsidRPr="00AF2D97">
        <w:rPr>
          <w:rFonts w:ascii="Cambria" w:hAnsi="Cambria" w:cs="Open Sans"/>
          <w:sz w:val="21"/>
          <w:szCs w:val="21"/>
        </w:rPr>
        <w:t>gwarancjach bankowych;</w:t>
      </w:r>
    </w:p>
    <w:p w14:paraId="6045EBE9" w14:textId="77777777" w:rsidR="008D13F5" w:rsidRPr="00AF2D97" w:rsidRDefault="00A47941" w:rsidP="00AF2D97">
      <w:pPr>
        <w:numPr>
          <w:ilvl w:val="1"/>
          <w:numId w:val="15"/>
        </w:numPr>
        <w:spacing w:after="0" w:line="312" w:lineRule="auto"/>
        <w:jc w:val="both"/>
        <w:rPr>
          <w:rFonts w:ascii="Cambria" w:hAnsi="Cambria" w:cs="Open Sans"/>
          <w:sz w:val="21"/>
          <w:szCs w:val="21"/>
        </w:rPr>
      </w:pPr>
      <w:r w:rsidRPr="00AF2D97">
        <w:rPr>
          <w:rFonts w:ascii="Cambria" w:hAnsi="Cambria" w:cs="Open Sans"/>
          <w:sz w:val="21"/>
          <w:szCs w:val="21"/>
        </w:rPr>
        <w:t>gwarancjach ubezpieczeniowych;</w:t>
      </w:r>
    </w:p>
    <w:p w14:paraId="75782D12" w14:textId="77777777" w:rsidR="008D13F5" w:rsidRPr="00AF2D97" w:rsidRDefault="00A47941" w:rsidP="00AF2D97">
      <w:pPr>
        <w:numPr>
          <w:ilvl w:val="1"/>
          <w:numId w:val="15"/>
        </w:numPr>
        <w:spacing w:after="0" w:line="312" w:lineRule="auto"/>
        <w:jc w:val="both"/>
        <w:rPr>
          <w:rFonts w:ascii="Cambria" w:hAnsi="Cambria" w:cs="Open Sans"/>
          <w:sz w:val="21"/>
          <w:szCs w:val="21"/>
        </w:rPr>
      </w:pPr>
      <w:r w:rsidRPr="00AF2D97">
        <w:rPr>
          <w:rFonts w:ascii="Cambria" w:hAnsi="Cambria" w:cs="Open Sans"/>
          <w:sz w:val="21"/>
          <w:szCs w:val="21"/>
        </w:rPr>
        <w:t>poręczeniach udzielanych przez podmioty, o których mowa w art. 6b ust. 5 pkt 2 ustawy z dnia 9 listopada 2000 r. o utworzeniu Polskiej Agencji Rozwoju Przedsiębiorczości.</w:t>
      </w:r>
    </w:p>
    <w:p w14:paraId="1E660D2B" w14:textId="77777777" w:rsidR="008D13F5" w:rsidRPr="00AF2D97" w:rsidRDefault="00A47941" w:rsidP="00AF2D97">
      <w:pPr>
        <w:numPr>
          <w:ilvl w:val="0"/>
          <w:numId w:val="15"/>
        </w:numPr>
        <w:spacing w:after="0" w:line="312" w:lineRule="auto"/>
        <w:jc w:val="both"/>
        <w:rPr>
          <w:rFonts w:ascii="Cambria" w:hAnsi="Cambria" w:cs="Open Sans"/>
          <w:sz w:val="21"/>
          <w:szCs w:val="21"/>
        </w:rPr>
      </w:pPr>
      <w:r w:rsidRPr="00AF2D97">
        <w:rPr>
          <w:rFonts w:ascii="Cambria" w:hAnsi="Cambria" w:cs="Open Sans"/>
          <w:sz w:val="21"/>
          <w:szCs w:val="21"/>
        </w:rPr>
        <w:t xml:space="preserve">Wadium wnoszone w pieniądzu wpłaca się przelewem na poniżej wskazany rachunek bankowy Zamawiającego: </w:t>
      </w:r>
      <w:r w:rsidRPr="00AF2D97">
        <w:rPr>
          <w:rFonts w:ascii="Cambria" w:hAnsi="Cambria" w:cs="Calibri"/>
          <w:color w:val="222222"/>
          <w:sz w:val="21"/>
          <w:szCs w:val="21"/>
          <w:shd w:val="clear" w:color="auto" w:fill="FFFFFF"/>
        </w:rPr>
        <w:t>Bank Spółdzielczy w Pruszczu Gdańskim nr konta  23 8335 0003 0118 1410 2000 0001</w:t>
      </w:r>
      <w:r w:rsidRPr="00AF2D97">
        <w:rPr>
          <w:rFonts w:ascii="Cambria" w:hAnsi="Cambria" w:cs="Open Sans"/>
          <w:sz w:val="21"/>
          <w:szCs w:val="21"/>
        </w:rPr>
        <w:t>, z dopiskiem ,,Wadium w postępowaniu na budowę szkoły”.</w:t>
      </w:r>
    </w:p>
    <w:p w14:paraId="4C13E763" w14:textId="77777777" w:rsidR="008D13F5" w:rsidRPr="00AF2D97" w:rsidRDefault="00A47941" w:rsidP="00AF2D97">
      <w:pPr>
        <w:numPr>
          <w:ilvl w:val="0"/>
          <w:numId w:val="15"/>
        </w:numPr>
        <w:spacing w:after="0" w:line="312" w:lineRule="auto"/>
        <w:jc w:val="both"/>
        <w:rPr>
          <w:rFonts w:ascii="Cambria" w:hAnsi="Cambria" w:cs="Open Sans"/>
          <w:sz w:val="21"/>
          <w:szCs w:val="21"/>
        </w:rPr>
      </w:pPr>
      <w:r w:rsidRPr="00AF2D97">
        <w:rPr>
          <w:rFonts w:ascii="Cambria" w:hAnsi="Cambria" w:cs="Open Sans"/>
          <w:sz w:val="21"/>
          <w:szCs w:val="21"/>
        </w:rPr>
        <w:t>W przypadku wnoszenia przez wykonawcę wadium w formie pieniądza do oferty zaleca się załączyć do oferty kopię przelewu. W przypadku wnoszenia przez wykonawcę wadium w formie gwarancji lub poręczenia wykonawca wnosi wadium w oryginale w postaci elektronicznej – wymagane przekazanie do upływu terminu składania ofert w sposób przewidziany dla oferty.</w:t>
      </w:r>
    </w:p>
    <w:p w14:paraId="32A0A6B8" w14:textId="77777777" w:rsidR="008D13F5" w:rsidRPr="00AF2D97" w:rsidRDefault="00A47941" w:rsidP="00AF2D97">
      <w:pPr>
        <w:numPr>
          <w:ilvl w:val="0"/>
          <w:numId w:val="15"/>
        </w:numPr>
        <w:spacing w:after="0" w:line="312" w:lineRule="auto"/>
        <w:jc w:val="both"/>
        <w:rPr>
          <w:rFonts w:ascii="Cambria" w:hAnsi="Cambria" w:cs="Open Sans"/>
          <w:sz w:val="21"/>
          <w:szCs w:val="21"/>
        </w:rPr>
      </w:pPr>
      <w:r w:rsidRPr="00AF2D97">
        <w:rPr>
          <w:rFonts w:ascii="Cambria" w:hAnsi="Cambria" w:cs="Open Sans"/>
          <w:sz w:val="21"/>
          <w:szCs w:val="21"/>
        </w:rPr>
        <w:t>Gwarancje lub poręczenia muszą zobowiązywać gwaranta lub poręczyciela do zapłaty wadium na rzecz Zamawiającego na jego pierwsze, pisemne wezwanie, muszą być nieodwołalne, ważne co najmniej przez okres związania ofertą oraz zabezpieczać wszystkie okoliczności w których zamawiający uprawniony jest do zatrzymania wadium.</w:t>
      </w:r>
    </w:p>
    <w:p w14:paraId="5828ADF2" w14:textId="77777777" w:rsidR="008D13F5" w:rsidRPr="00AF2D97" w:rsidRDefault="00A47941" w:rsidP="00AF2D97">
      <w:pPr>
        <w:numPr>
          <w:ilvl w:val="0"/>
          <w:numId w:val="15"/>
        </w:numPr>
        <w:spacing w:after="0" w:line="312" w:lineRule="auto"/>
        <w:jc w:val="both"/>
        <w:rPr>
          <w:rFonts w:ascii="Cambria" w:hAnsi="Cambria" w:cs="Open Sans"/>
          <w:sz w:val="21"/>
          <w:szCs w:val="21"/>
        </w:rPr>
      </w:pPr>
      <w:r w:rsidRPr="00AF2D97">
        <w:rPr>
          <w:rFonts w:ascii="Cambria" w:hAnsi="Cambria" w:cs="Open Sans"/>
          <w:sz w:val="21"/>
          <w:szCs w:val="21"/>
        </w:rPr>
        <w:t xml:space="preserve">Zamawiający do zwrotu albo zatrzymania wadium stosuje przepisy art. 98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w:t>
      </w:r>
    </w:p>
    <w:p w14:paraId="4261568C" w14:textId="77777777" w:rsidR="008D13F5" w:rsidRPr="00AF2D97" w:rsidRDefault="008D13F5"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p>
    <w:p w14:paraId="2B421BD7"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13</w:t>
      </w:r>
    </w:p>
    <w:p w14:paraId="2232DEEC" w14:textId="77777777" w:rsidR="008D13F5" w:rsidRPr="00AF2D97" w:rsidRDefault="00A47941" w:rsidP="00AF2D97">
      <w:pPr>
        <w:pStyle w:val="Nagwek1"/>
        <w:numPr>
          <w:ilvl w:val="0"/>
          <w:numId w:val="0"/>
        </w:numPr>
        <w:spacing w:before="0"/>
        <w:ind w:left="425"/>
        <w:jc w:val="center"/>
        <w:rPr>
          <w:rFonts w:ascii="Cambria" w:hAnsi="Cambria" w:cs="Open Sans"/>
          <w:sz w:val="21"/>
          <w:szCs w:val="21"/>
        </w:rPr>
      </w:pPr>
      <w:bookmarkStart w:id="28" w:name="_Toc108499783"/>
      <w:bookmarkStart w:id="29" w:name="_Toc176243907"/>
      <w:r w:rsidRPr="00AF2D97">
        <w:rPr>
          <w:rFonts w:ascii="Cambria" w:hAnsi="Cambria" w:cs="Open Sans"/>
          <w:sz w:val="21"/>
          <w:szCs w:val="21"/>
        </w:rPr>
        <w:t>Sposób przygotowania oferty</w:t>
      </w:r>
      <w:bookmarkEnd w:id="28"/>
      <w:bookmarkEnd w:id="29"/>
    </w:p>
    <w:p w14:paraId="149ED915" w14:textId="77777777" w:rsidR="008D13F5" w:rsidRPr="00AF2D97" w:rsidRDefault="00A47941" w:rsidP="00AF2D97">
      <w:pPr>
        <w:numPr>
          <w:ilvl w:val="0"/>
          <w:numId w:val="16"/>
        </w:numPr>
        <w:spacing w:after="0" w:line="312" w:lineRule="auto"/>
        <w:jc w:val="both"/>
        <w:rPr>
          <w:rFonts w:ascii="Cambria" w:hAnsi="Cambria" w:cs="Open Sans"/>
          <w:sz w:val="21"/>
          <w:szCs w:val="21"/>
        </w:rPr>
      </w:pPr>
      <w:r w:rsidRPr="00AF2D97">
        <w:rPr>
          <w:rFonts w:ascii="Cambria" w:hAnsi="Cambria" w:cs="Open Sans"/>
          <w:sz w:val="21"/>
          <w:szCs w:val="21"/>
        </w:rPr>
        <w:t>Każdy Wykonawca może złożyć tylko jedną ofertę.</w:t>
      </w:r>
    </w:p>
    <w:p w14:paraId="2CFAA9D6" w14:textId="77777777" w:rsidR="008D13F5" w:rsidRPr="00AF2D97" w:rsidRDefault="00A47941" w:rsidP="00AF2D97">
      <w:pPr>
        <w:numPr>
          <w:ilvl w:val="0"/>
          <w:numId w:val="16"/>
        </w:numPr>
        <w:spacing w:after="0" w:line="312" w:lineRule="auto"/>
        <w:jc w:val="both"/>
        <w:rPr>
          <w:rFonts w:ascii="Cambria" w:hAnsi="Cambria" w:cs="Open Sans"/>
          <w:sz w:val="21"/>
          <w:szCs w:val="21"/>
        </w:rPr>
      </w:pPr>
      <w:r w:rsidRPr="00AF2D97">
        <w:rPr>
          <w:rFonts w:ascii="Cambria" w:hAnsi="Cambria" w:cs="Open Sans"/>
          <w:sz w:val="21"/>
          <w:szCs w:val="21"/>
        </w:rPr>
        <w:t xml:space="preserve">Ofertę wykonawca sporządza pod rygorem nieważności w postaci elektronicznej i opatruje kwalifikowanym podpisem elektronicznym. </w:t>
      </w:r>
    </w:p>
    <w:p w14:paraId="27523ADB" w14:textId="77777777" w:rsidR="008D13F5" w:rsidRPr="00AF2D97" w:rsidRDefault="00A47941" w:rsidP="00AF2D97">
      <w:pPr>
        <w:numPr>
          <w:ilvl w:val="0"/>
          <w:numId w:val="16"/>
        </w:numPr>
        <w:spacing w:after="0" w:line="312" w:lineRule="auto"/>
        <w:jc w:val="both"/>
        <w:rPr>
          <w:rFonts w:ascii="Cambria" w:hAnsi="Cambria" w:cs="Open Sans"/>
          <w:sz w:val="21"/>
          <w:szCs w:val="21"/>
        </w:rPr>
      </w:pPr>
      <w:r w:rsidRPr="00AF2D97">
        <w:rPr>
          <w:rFonts w:ascii="Cambria" w:hAnsi="Cambria" w:cs="Open Sans"/>
          <w:sz w:val="21"/>
          <w:szCs w:val="21"/>
        </w:rPr>
        <w:t>Oferta musi być podpisana przez osobę umocowaną.</w:t>
      </w:r>
    </w:p>
    <w:p w14:paraId="18A89B4F" w14:textId="77777777" w:rsidR="008D13F5" w:rsidRPr="00AF2D97" w:rsidRDefault="00A47941" w:rsidP="00AF2D97">
      <w:pPr>
        <w:numPr>
          <w:ilvl w:val="0"/>
          <w:numId w:val="16"/>
        </w:numPr>
        <w:spacing w:after="0" w:line="312" w:lineRule="auto"/>
        <w:jc w:val="both"/>
        <w:rPr>
          <w:rFonts w:ascii="Cambria" w:hAnsi="Cambria" w:cs="Open Sans"/>
          <w:sz w:val="21"/>
          <w:szCs w:val="21"/>
        </w:rPr>
      </w:pPr>
      <w:r w:rsidRPr="00AF2D97">
        <w:rPr>
          <w:rFonts w:ascii="Cambria" w:hAnsi="Cambria" w:cs="Open Sans"/>
          <w:sz w:val="21"/>
          <w:szCs w:val="21"/>
        </w:rPr>
        <w:lastRenderedPageBreak/>
        <w:t>Wykonawca ponosi wszelkie koszty związane z przygotowaniem i złożeniem oferty.</w:t>
      </w:r>
    </w:p>
    <w:p w14:paraId="175ADE93" w14:textId="77777777" w:rsidR="008D13F5" w:rsidRPr="00AF2D97" w:rsidRDefault="008D13F5" w:rsidP="00AF2D97">
      <w:pPr>
        <w:spacing w:after="0" w:line="312" w:lineRule="auto"/>
        <w:ind w:left="360"/>
        <w:jc w:val="both"/>
        <w:rPr>
          <w:rFonts w:ascii="Cambria" w:hAnsi="Cambria" w:cs="Open Sans"/>
          <w:sz w:val="21"/>
          <w:szCs w:val="21"/>
        </w:rPr>
      </w:pPr>
    </w:p>
    <w:p w14:paraId="14195BB6"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14</w:t>
      </w:r>
    </w:p>
    <w:p w14:paraId="2BE01256" w14:textId="77777777" w:rsidR="008D13F5" w:rsidRPr="00AF2D97" w:rsidRDefault="00A47941" w:rsidP="00AF2D97">
      <w:pPr>
        <w:spacing w:after="0" w:line="312" w:lineRule="auto"/>
        <w:jc w:val="center"/>
        <w:rPr>
          <w:rFonts w:ascii="Cambria" w:hAnsi="Cambria" w:cs="Open Sans"/>
          <w:b/>
          <w:sz w:val="21"/>
          <w:szCs w:val="21"/>
        </w:rPr>
      </w:pPr>
      <w:r w:rsidRPr="00AF2D97">
        <w:rPr>
          <w:rFonts w:ascii="Cambria" w:hAnsi="Cambria" w:cs="Open Sans"/>
          <w:b/>
          <w:sz w:val="21"/>
          <w:szCs w:val="21"/>
        </w:rPr>
        <w:t>Zawartość oferty</w:t>
      </w:r>
    </w:p>
    <w:p w14:paraId="4E2C3014" w14:textId="77777777" w:rsidR="008D13F5" w:rsidRPr="00AF2D97" w:rsidRDefault="00A47941" w:rsidP="00AF2D97">
      <w:pPr>
        <w:pStyle w:val="Akapitzlist"/>
        <w:numPr>
          <w:ilvl w:val="6"/>
          <w:numId w:val="16"/>
        </w:numPr>
        <w:spacing w:after="0" w:line="312" w:lineRule="auto"/>
        <w:ind w:left="426" w:hanging="426"/>
        <w:jc w:val="both"/>
        <w:rPr>
          <w:rFonts w:ascii="Cambria" w:hAnsi="Cambria" w:cs="Open Sans"/>
          <w:sz w:val="21"/>
          <w:szCs w:val="21"/>
        </w:rPr>
      </w:pPr>
      <w:r w:rsidRPr="00AF2D97">
        <w:rPr>
          <w:rFonts w:ascii="Cambria" w:hAnsi="Cambria" w:cs="Open Sans"/>
          <w:sz w:val="21"/>
          <w:szCs w:val="21"/>
        </w:rPr>
        <w:t>Oferta składa się z:</w:t>
      </w:r>
    </w:p>
    <w:p w14:paraId="103D4A02" w14:textId="77777777" w:rsidR="008D13F5" w:rsidRPr="00AF2D97" w:rsidRDefault="00A47941" w:rsidP="00AF2D97">
      <w:pPr>
        <w:numPr>
          <w:ilvl w:val="0"/>
          <w:numId w:val="17"/>
        </w:numPr>
        <w:spacing w:after="0" w:line="312" w:lineRule="auto"/>
        <w:jc w:val="both"/>
        <w:rPr>
          <w:rFonts w:ascii="Cambria" w:hAnsi="Cambria" w:cs="Open Sans"/>
          <w:sz w:val="21"/>
          <w:szCs w:val="21"/>
        </w:rPr>
      </w:pPr>
      <w:r w:rsidRPr="00AF2D97">
        <w:rPr>
          <w:rFonts w:ascii="Cambria" w:hAnsi="Cambria" w:cs="Open Sans"/>
          <w:sz w:val="21"/>
          <w:szCs w:val="21"/>
        </w:rPr>
        <w:t xml:space="preserve">formularza oferty (wzór formularza oferty został określony w załączniku nr 1 do </w:t>
      </w:r>
      <w:r w:rsidRPr="00AF2D97">
        <w:rPr>
          <w:rFonts w:ascii="Cambria" w:hAnsi="Cambria" w:cs="Open Sans"/>
          <w:bCs/>
          <w:sz w:val="21"/>
          <w:szCs w:val="21"/>
        </w:rPr>
        <w:t>Części I SWZ</w:t>
      </w:r>
      <w:r w:rsidRPr="00AF2D97">
        <w:rPr>
          <w:rFonts w:ascii="Cambria" w:hAnsi="Cambria" w:cs="Open Sans"/>
          <w:sz w:val="21"/>
          <w:szCs w:val="21"/>
        </w:rPr>
        <w:t xml:space="preserve">); </w:t>
      </w:r>
    </w:p>
    <w:p w14:paraId="1A4CE0EE" w14:textId="77777777" w:rsidR="008D13F5" w:rsidRPr="00AF2D97" w:rsidRDefault="00A47941" w:rsidP="00AF2D97">
      <w:pPr>
        <w:numPr>
          <w:ilvl w:val="0"/>
          <w:numId w:val="17"/>
        </w:numPr>
        <w:spacing w:after="0" w:line="312" w:lineRule="auto"/>
        <w:jc w:val="both"/>
        <w:rPr>
          <w:rFonts w:ascii="Cambria" w:hAnsi="Cambria" w:cs="Open Sans"/>
          <w:sz w:val="21"/>
          <w:szCs w:val="21"/>
        </w:rPr>
      </w:pPr>
      <w:r w:rsidRPr="00AF2D97">
        <w:rPr>
          <w:rFonts w:ascii="Cambria" w:hAnsi="Cambria" w:cs="Open Sans"/>
          <w:sz w:val="21"/>
          <w:szCs w:val="21"/>
        </w:rPr>
        <w:t xml:space="preserve">zobowiązania podmiotów udostępniających zasoby do oddania do dyspozycji wykonawcy niezbędnych zasobów do realizacji zamówienia -  o ile wykonawca polega na takich zasobach w celu wykazania spełnienia warunków (wzór zobowiązania stanowi załącznik 5 do </w:t>
      </w:r>
      <w:r w:rsidRPr="00AF2D97">
        <w:rPr>
          <w:rFonts w:ascii="Cambria" w:hAnsi="Cambria" w:cs="Open Sans"/>
          <w:bCs/>
          <w:sz w:val="21"/>
          <w:szCs w:val="21"/>
        </w:rPr>
        <w:t>Części I SWZ</w:t>
      </w:r>
      <w:r w:rsidRPr="00AF2D97">
        <w:rPr>
          <w:rFonts w:ascii="Cambria" w:hAnsi="Cambria" w:cs="Open Sans"/>
          <w:sz w:val="21"/>
          <w:szCs w:val="21"/>
        </w:rPr>
        <w:t xml:space="preserve">); </w:t>
      </w:r>
    </w:p>
    <w:p w14:paraId="125DD8C4" w14:textId="77777777" w:rsidR="008D13F5" w:rsidRPr="00AF2D97" w:rsidRDefault="00A47941" w:rsidP="00AF2D97">
      <w:pPr>
        <w:numPr>
          <w:ilvl w:val="0"/>
          <w:numId w:val="17"/>
        </w:numPr>
        <w:spacing w:after="0" w:line="312" w:lineRule="auto"/>
        <w:jc w:val="both"/>
        <w:rPr>
          <w:rFonts w:ascii="Cambria" w:hAnsi="Cambria" w:cs="Open Sans"/>
          <w:sz w:val="21"/>
          <w:szCs w:val="21"/>
        </w:rPr>
      </w:pPr>
      <w:r w:rsidRPr="00AF2D97">
        <w:rPr>
          <w:rFonts w:ascii="Cambria" w:hAnsi="Cambria" w:cs="Open Sans"/>
          <w:sz w:val="21"/>
          <w:szCs w:val="21"/>
        </w:rPr>
        <w:t>dokumentu potwierdzającego umocowanie do reprezentacji wykonawcy lub podmiotów udostępniających zasoby; jeżeli dokumenty potwierdzające umocowanie są dostępne w publicznych otwartych bezpłatnych elektronicznych bazach danych, wykonawca może nie składać dokumentu, a jedynie wskazać adres internetowy w ofercie. W przypadku wskazania bazy danych, w której dokumenty są dostępne w innym języku niż polski, Zamawiający może po ich pobraniu wezwać wykonawcę do przedstawienia tłumaczenia dokumentu na język polski.</w:t>
      </w:r>
    </w:p>
    <w:p w14:paraId="35518390" w14:textId="77777777" w:rsidR="008D13F5" w:rsidRPr="00AF2D97" w:rsidRDefault="00A47941" w:rsidP="00AF2D97">
      <w:pPr>
        <w:numPr>
          <w:ilvl w:val="0"/>
          <w:numId w:val="17"/>
        </w:numPr>
        <w:spacing w:after="0" w:line="312" w:lineRule="auto"/>
        <w:jc w:val="both"/>
        <w:rPr>
          <w:rFonts w:ascii="Cambria" w:hAnsi="Cambria" w:cs="Open Sans"/>
          <w:sz w:val="21"/>
          <w:szCs w:val="21"/>
        </w:rPr>
      </w:pPr>
      <w:r w:rsidRPr="00AF2D97">
        <w:rPr>
          <w:rFonts w:ascii="Cambria" w:hAnsi="Cambria" w:cs="Open Sans"/>
          <w:sz w:val="21"/>
          <w:szCs w:val="21"/>
        </w:rPr>
        <w:t>pełnomocnictwa wskazującego, że osoba występująca w imieniu wykonawcy lub pełnomocnik występujący w imieniu wykonawców wspólnie ubiegających się o udzielenie zamówienia, jest do tego umocowana. Pełnomocnictwo sporządzone w formie elektronicznej przekazuje się w tej formie. W przypadku pełnomocnictwa sporządzonego w formie pisemnej należy przekazać cyfrowe odwzorowanie tego dokumentu poświadczone za zgodność z oryginałem przez notariusza lub mocodawcę;</w:t>
      </w:r>
    </w:p>
    <w:p w14:paraId="1330F32C" w14:textId="77777777" w:rsidR="008D13F5" w:rsidRPr="00AF2D97" w:rsidRDefault="00A47941" w:rsidP="00AF2D97">
      <w:pPr>
        <w:numPr>
          <w:ilvl w:val="0"/>
          <w:numId w:val="17"/>
        </w:numPr>
        <w:spacing w:after="0" w:line="312" w:lineRule="auto"/>
        <w:jc w:val="both"/>
        <w:rPr>
          <w:rFonts w:ascii="Cambria" w:hAnsi="Cambria" w:cs="Open Sans"/>
          <w:sz w:val="21"/>
          <w:szCs w:val="21"/>
        </w:rPr>
      </w:pPr>
      <w:r w:rsidRPr="00AF2D97">
        <w:rPr>
          <w:rFonts w:ascii="Cambria" w:hAnsi="Cambria" w:cs="Open Sans"/>
          <w:sz w:val="21"/>
          <w:szCs w:val="21"/>
        </w:rPr>
        <w:t>dokumentu wadium (w przypadku wadium wpłaconego na konto zamawiającego w pieniądzu zaleca się dołączenie kopii potwierdzenia przelewu);</w:t>
      </w:r>
    </w:p>
    <w:p w14:paraId="57ED99E0" w14:textId="77777777" w:rsidR="008D13F5" w:rsidRPr="00AF2D97" w:rsidRDefault="00A47941" w:rsidP="00AF2D97">
      <w:pPr>
        <w:numPr>
          <w:ilvl w:val="0"/>
          <w:numId w:val="17"/>
        </w:numPr>
        <w:spacing w:after="0" w:line="312" w:lineRule="auto"/>
        <w:jc w:val="both"/>
        <w:rPr>
          <w:rFonts w:ascii="Cambria" w:hAnsi="Cambria" w:cs="Open Sans"/>
          <w:sz w:val="21"/>
          <w:szCs w:val="21"/>
        </w:rPr>
      </w:pPr>
      <w:r w:rsidRPr="00AF2D97">
        <w:rPr>
          <w:rFonts w:ascii="Cambria" w:hAnsi="Cambria" w:cs="Open Sans"/>
          <w:sz w:val="21"/>
          <w:szCs w:val="21"/>
        </w:rPr>
        <w:t xml:space="preserve">oświadczenia wykonawców występujących wspólnie, z którego wynika, jakie prace wykonają poszczególni wykonawcy; </w:t>
      </w:r>
    </w:p>
    <w:p w14:paraId="51351DBC" w14:textId="77777777" w:rsidR="008D13F5" w:rsidRPr="00AF2D97" w:rsidRDefault="00A47941" w:rsidP="00AF2D97">
      <w:pPr>
        <w:numPr>
          <w:ilvl w:val="0"/>
          <w:numId w:val="17"/>
        </w:numPr>
        <w:spacing w:after="0" w:line="312" w:lineRule="auto"/>
        <w:jc w:val="both"/>
        <w:rPr>
          <w:rFonts w:ascii="Cambria" w:hAnsi="Cambria" w:cs="Open Sans"/>
          <w:sz w:val="21"/>
          <w:szCs w:val="21"/>
        </w:rPr>
      </w:pPr>
      <w:r w:rsidRPr="00AF2D97">
        <w:rPr>
          <w:rFonts w:ascii="Cambria" w:hAnsi="Cambria" w:cs="Open Sans"/>
          <w:sz w:val="21"/>
          <w:szCs w:val="21"/>
        </w:rPr>
        <w:t xml:space="preserve">Tabeli cen wynagrodzenia ryczałtowego, sporządzonego ściśle wg wzoru Tabeli cen wynagrodzenia ryczałtowego – stanowiącego załącznik nr 6 do </w:t>
      </w:r>
      <w:r w:rsidRPr="00AF2D97">
        <w:rPr>
          <w:rFonts w:ascii="Cambria" w:hAnsi="Cambria" w:cs="Open Sans"/>
          <w:bCs/>
          <w:sz w:val="21"/>
          <w:szCs w:val="21"/>
        </w:rPr>
        <w:t>Części I SWZ</w:t>
      </w:r>
      <w:r w:rsidRPr="00AF2D97">
        <w:rPr>
          <w:rFonts w:ascii="Cambria" w:hAnsi="Cambria" w:cs="Open Sans"/>
          <w:sz w:val="21"/>
          <w:szCs w:val="21"/>
        </w:rPr>
        <w:t>.</w:t>
      </w:r>
    </w:p>
    <w:p w14:paraId="2E024BFB" w14:textId="77777777" w:rsidR="008D13F5" w:rsidRPr="00AF2D97" w:rsidRDefault="008D13F5"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bookmarkStart w:id="30" w:name="_Toc108499786"/>
      <w:bookmarkStart w:id="31" w:name="_Toc176243910"/>
    </w:p>
    <w:p w14:paraId="2929A4A4"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15</w:t>
      </w:r>
    </w:p>
    <w:p w14:paraId="3D9DF3DB" w14:textId="77777777" w:rsidR="008D13F5" w:rsidRPr="00AF2D97" w:rsidRDefault="00A47941" w:rsidP="00AF2D97">
      <w:pPr>
        <w:spacing w:after="0" w:line="312" w:lineRule="auto"/>
        <w:jc w:val="center"/>
        <w:rPr>
          <w:rFonts w:ascii="Cambria" w:hAnsi="Cambria" w:cs="Open Sans"/>
          <w:b/>
          <w:sz w:val="21"/>
          <w:szCs w:val="21"/>
        </w:rPr>
      </w:pPr>
      <w:r w:rsidRPr="00AF2D97">
        <w:rPr>
          <w:rFonts w:ascii="Cambria" w:hAnsi="Cambria" w:cs="Open Sans"/>
          <w:b/>
          <w:sz w:val="21"/>
          <w:szCs w:val="21"/>
        </w:rPr>
        <w:t>Złożenie oferty</w:t>
      </w:r>
      <w:bookmarkEnd w:id="30"/>
      <w:bookmarkEnd w:id="31"/>
    </w:p>
    <w:p w14:paraId="6FA0EEF3" w14:textId="77777777" w:rsidR="008D13F5" w:rsidRPr="00AF2D97" w:rsidRDefault="00A47941" w:rsidP="00AF2D97">
      <w:pPr>
        <w:pStyle w:val="Akapitzlist"/>
        <w:numPr>
          <w:ilvl w:val="0"/>
          <w:numId w:val="18"/>
        </w:numPr>
        <w:spacing w:after="0" w:line="312" w:lineRule="auto"/>
        <w:jc w:val="both"/>
        <w:rPr>
          <w:rFonts w:ascii="Cambria" w:eastAsia="Open Sans" w:hAnsi="Cambria" w:cs="Cambria"/>
          <w:sz w:val="21"/>
          <w:szCs w:val="21"/>
          <w:lang w:eastAsia="zh-CN" w:bidi="ar"/>
        </w:rPr>
      </w:pPr>
      <w:bookmarkStart w:id="32" w:name="_Hlk531161079"/>
      <w:bookmarkStart w:id="33" w:name="_Hlk531006254"/>
      <w:r w:rsidRPr="00AF2D97">
        <w:rPr>
          <w:rFonts w:ascii="Cambria" w:eastAsia="Open Sans" w:hAnsi="Cambria" w:cs="Cambria"/>
          <w:sz w:val="21"/>
          <w:szCs w:val="21"/>
          <w:lang w:eastAsia="zh-CN" w:bidi="ar"/>
        </w:rPr>
        <w:t xml:space="preserve">Wykonawca składa ofertę wraz z wymaganymi dokumentami za pośrednictwem platformy zakupowej Open </w:t>
      </w:r>
      <w:proofErr w:type="spellStart"/>
      <w:r w:rsidRPr="00AF2D97">
        <w:rPr>
          <w:rFonts w:ascii="Cambria" w:eastAsia="Open Sans" w:hAnsi="Cambria" w:cs="Cambria"/>
          <w:sz w:val="21"/>
          <w:szCs w:val="21"/>
          <w:lang w:eastAsia="zh-CN" w:bidi="ar"/>
        </w:rPr>
        <w:t>Nexus</w:t>
      </w:r>
      <w:proofErr w:type="spellEnd"/>
      <w:r w:rsidRPr="00AF2D97">
        <w:rPr>
          <w:rFonts w:ascii="Cambria" w:eastAsia="Open Sans" w:hAnsi="Cambria" w:cs="Cambria"/>
          <w:sz w:val="21"/>
          <w:szCs w:val="21"/>
          <w:lang w:eastAsia="zh-CN" w:bidi="ar"/>
        </w:rPr>
        <w:t xml:space="preserve">, dostępnej pod adresem: </w:t>
      </w:r>
    </w:p>
    <w:p w14:paraId="0BFBCAAE" w14:textId="77777777" w:rsidR="008D13F5" w:rsidRPr="00AF2D97" w:rsidRDefault="00E05C16" w:rsidP="00AF2D97">
      <w:pPr>
        <w:spacing w:after="0" w:line="312" w:lineRule="auto"/>
        <w:ind w:left="360"/>
        <w:rPr>
          <w:rFonts w:ascii="Cambria" w:eastAsia="Open Sans" w:hAnsi="Cambria" w:cs="Cambria"/>
          <w:sz w:val="21"/>
          <w:szCs w:val="21"/>
          <w:lang w:eastAsia="zh-CN"/>
        </w:rPr>
      </w:pPr>
      <w:hyperlink r:id="rId11" w:history="1">
        <w:r w:rsidR="00A47941" w:rsidRPr="00AF2D97">
          <w:rPr>
            <w:rStyle w:val="Hipercze"/>
            <w:rFonts w:ascii="Cambria" w:eastAsia="Open Sans" w:hAnsi="Cambria" w:cs="Cambria"/>
            <w:sz w:val="21"/>
            <w:szCs w:val="21"/>
            <w:lang w:eastAsia="zh-CN"/>
          </w:rPr>
          <w:t>https://platformazakupowa.pl/pn/eksploatator/proceedings</w:t>
        </w:r>
      </w:hyperlink>
    </w:p>
    <w:p w14:paraId="559B25FD" w14:textId="77777777" w:rsidR="008D13F5" w:rsidRPr="00AF2D97" w:rsidRDefault="00A47941" w:rsidP="00AF2D97">
      <w:pPr>
        <w:pStyle w:val="Akapitzlist"/>
        <w:spacing w:after="0" w:line="312" w:lineRule="auto"/>
        <w:ind w:left="360"/>
        <w:rPr>
          <w:rFonts w:ascii="Cambria" w:hAnsi="Cambria" w:cs="Cambria"/>
          <w:sz w:val="21"/>
          <w:szCs w:val="21"/>
        </w:rPr>
      </w:pPr>
      <w:r w:rsidRPr="00AF2D97">
        <w:rPr>
          <w:rFonts w:ascii="Cambria" w:eastAsia="Open Sans" w:hAnsi="Cambria" w:cs="Cambria"/>
          <w:sz w:val="21"/>
          <w:szCs w:val="21"/>
          <w:lang w:eastAsia="zh-CN"/>
        </w:rPr>
        <w:t xml:space="preserve">na stronie prowadzonego postępowania. </w:t>
      </w:r>
    </w:p>
    <w:p w14:paraId="3C0D3E44" w14:textId="77777777" w:rsidR="008D13F5" w:rsidRPr="00AF2D97" w:rsidRDefault="00A47941" w:rsidP="00AF2D97">
      <w:pPr>
        <w:pStyle w:val="Akapitzlist"/>
        <w:numPr>
          <w:ilvl w:val="0"/>
          <w:numId w:val="18"/>
        </w:numPr>
        <w:spacing w:after="0" w:line="312" w:lineRule="auto"/>
        <w:jc w:val="both"/>
        <w:rPr>
          <w:rFonts w:ascii="Cambria" w:hAnsi="Cambria" w:cs="Cambria"/>
          <w:sz w:val="21"/>
          <w:szCs w:val="21"/>
        </w:rPr>
      </w:pPr>
      <w:r w:rsidRPr="00AF2D97">
        <w:rPr>
          <w:rFonts w:ascii="Cambria" w:hAnsi="Cambria" w:cs="Open Sans"/>
          <w:sz w:val="21"/>
          <w:szCs w:val="21"/>
        </w:rPr>
        <w:t xml:space="preserve">Instrukcja składania ofert znajduje się na: </w:t>
      </w:r>
      <w:hyperlink r:id="rId12">
        <w:r w:rsidRPr="00AF2D97">
          <w:rPr>
            <w:rFonts w:ascii="Cambria" w:hAnsi="Cambria" w:cs="Cambria"/>
            <w:sz w:val="21"/>
            <w:szCs w:val="21"/>
          </w:rPr>
          <w:t>https://platformazakupowa.pl/strona/45-instrukcje</w:t>
        </w:r>
      </w:hyperlink>
    </w:p>
    <w:p w14:paraId="631A8AFF" w14:textId="77777777" w:rsidR="008D13F5" w:rsidRPr="00AF2D97" w:rsidRDefault="00A47941" w:rsidP="00AF2D97">
      <w:pPr>
        <w:pStyle w:val="Akapitzlist"/>
        <w:numPr>
          <w:ilvl w:val="0"/>
          <w:numId w:val="18"/>
        </w:numPr>
        <w:spacing w:after="0" w:line="312" w:lineRule="auto"/>
        <w:jc w:val="both"/>
        <w:rPr>
          <w:rFonts w:ascii="Cambria" w:hAnsi="Cambria" w:cs="Open Sans"/>
          <w:sz w:val="21"/>
          <w:szCs w:val="21"/>
        </w:rPr>
      </w:pPr>
      <w:r w:rsidRPr="00AF2D97">
        <w:rPr>
          <w:rFonts w:ascii="Cambria" w:hAnsi="Cambria" w:cs="Open Sans"/>
          <w:sz w:val="21"/>
          <w:szCs w:val="21"/>
        </w:rPr>
        <w:t>Ofertę wykonawca sporządza w formie elektronicznej, tj. z kwalifikowanym podpisem elektronicznym.</w:t>
      </w:r>
    </w:p>
    <w:p w14:paraId="70C10D19"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lastRenderedPageBreak/>
        <w:t>§ 16</w:t>
      </w:r>
    </w:p>
    <w:p w14:paraId="39207750" w14:textId="77777777" w:rsidR="008D13F5" w:rsidRPr="00AF2D97" w:rsidRDefault="00A47941" w:rsidP="00AF2D97">
      <w:pPr>
        <w:spacing w:after="0" w:line="312" w:lineRule="auto"/>
        <w:jc w:val="center"/>
        <w:rPr>
          <w:rFonts w:ascii="Cambria" w:hAnsi="Cambria" w:cs="Open Sans"/>
          <w:b/>
          <w:sz w:val="21"/>
          <w:szCs w:val="21"/>
        </w:rPr>
      </w:pPr>
      <w:bookmarkStart w:id="34" w:name="_Toc108499787"/>
      <w:bookmarkStart w:id="35" w:name="_Toc176243911"/>
      <w:bookmarkEnd w:id="32"/>
      <w:bookmarkEnd w:id="33"/>
      <w:r w:rsidRPr="00AF2D97">
        <w:rPr>
          <w:rFonts w:ascii="Cambria" w:hAnsi="Cambria" w:cs="Open Sans"/>
          <w:b/>
          <w:sz w:val="21"/>
          <w:szCs w:val="21"/>
        </w:rPr>
        <w:t>Tajemnica przedsiębiorstwa</w:t>
      </w:r>
      <w:bookmarkEnd w:id="34"/>
      <w:bookmarkEnd w:id="35"/>
    </w:p>
    <w:p w14:paraId="2D8DFC06" w14:textId="77777777" w:rsidR="008D13F5" w:rsidRPr="00AF2D97" w:rsidRDefault="00A47941" w:rsidP="00AF2D97">
      <w:pPr>
        <w:spacing w:after="0" w:line="312" w:lineRule="auto"/>
        <w:jc w:val="both"/>
        <w:rPr>
          <w:rFonts w:ascii="Cambria" w:hAnsi="Cambria" w:cs="Cambria"/>
          <w:sz w:val="21"/>
          <w:szCs w:val="21"/>
        </w:rPr>
      </w:pPr>
      <w:r w:rsidRPr="00AF2D97">
        <w:rPr>
          <w:rFonts w:ascii="Cambria" w:hAnsi="Cambria" w:cs="Open Sans"/>
          <w:sz w:val="21"/>
          <w:szCs w:val="21"/>
        </w:rPr>
        <w:t>Jeżeli Wykonawca zastrzega, że informacje objęte tajemnicą przedsiębiorstwa w rozumieniu przepisów o zwalczaniu nieuczciwej konkurencji, nie mogą być udostępniane, wówczas zamieszcza te informacje w odrębnym pliku</w:t>
      </w:r>
      <w:r w:rsidRPr="00AF2D97">
        <w:rPr>
          <w:rFonts w:ascii="Cambria" w:hAnsi="Cambria" w:cs="Cambria"/>
          <w:sz w:val="21"/>
          <w:szCs w:val="21"/>
        </w:rPr>
        <w:t xml:space="preserve">. Na platformie w formularzu składania oferty znajduje się miejsce wyznaczone do dołączenia części oferty stanowiącej tajemnicę przedsiębiorstwa. </w:t>
      </w:r>
      <w:r w:rsidRPr="00AF2D97">
        <w:rPr>
          <w:rFonts w:ascii="Cambria" w:hAnsi="Cambria" w:cs="Open Sans"/>
          <w:sz w:val="21"/>
          <w:szCs w:val="21"/>
        </w:rPr>
        <w:t>Informację o zastrzeżeniu danych dokumentów stanowiących tajemnicę przedsiębiorstwa należy podać również w formularzu oferty. Jednocześnie wykonawca obowiązany jest wykazać, że zastrzeżone przez niego informacje stanowią tajemnicę przedsiębiorstwa. Wyjaśnienia w tym zakresie powinny być przekazane wraz z informacjami stanowiącymi tajemnicę przedsiębiorstwa.</w:t>
      </w:r>
    </w:p>
    <w:p w14:paraId="3B0A425B" w14:textId="77777777" w:rsidR="008D13F5" w:rsidRPr="00AF2D97" w:rsidRDefault="008D13F5" w:rsidP="00AF2D97">
      <w:pPr>
        <w:pStyle w:val="Akapitzlist"/>
        <w:widowControl w:val="0"/>
        <w:tabs>
          <w:tab w:val="left" w:pos="4320"/>
          <w:tab w:val="left" w:pos="4500"/>
        </w:tabs>
        <w:autoSpaceDE w:val="0"/>
        <w:autoSpaceDN w:val="0"/>
        <w:adjustRightInd w:val="0"/>
        <w:spacing w:after="0" w:line="312" w:lineRule="auto"/>
        <w:ind w:left="360"/>
        <w:rPr>
          <w:rFonts w:ascii="Cambria" w:hAnsi="Cambria" w:cs="Cambria"/>
          <w:b/>
          <w:sz w:val="21"/>
          <w:szCs w:val="21"/>
        </w:rPr>
      </w:pPr>
    </w:p>
    <w:p w14:paraId="13A05E2D" w14:textId="77777777" w:rsidR="008D13F5" w:rsidRPr="00AF2D97" w:rsidRDefault="00A47941" w:rsidP="00AF2D97">
      <w:pPr>
        <w:pStyle w:val="Akapitzlist"/>
        <w:widowControl w:val="0"/>
        <w:tabs>
          <w:tab w:val="left" w:pos="4320"/>
          <w:tab w:val="left" w:pos="4500"/>
        </w:tabs>
        <w:autoSpaceDE w:val="0"/>
        <w:autoSpaceDN w:val="0"/>
        <w:adjustRightInd w:val="0"/>
        <w:spacing w:after="0" w:line="312" w:lineRule="auto"/>
        <w:ind w:left="360"/>
        <w:jc w:val="center"/>
        <w:rPr>
          <w:rFonts w:ascii="Cambria" w:hAnsi="Cambria" w:cs="Cambria"/>
          <w:b/>
          <w:sz w:val="21"/>
          <w:szCs w:val="21"/>
        </w:rPr>
      </w:pPr>
      <w:r w:rsidRPr="00AF2D97">
        <w:rPr>
          <w:rFonts w:ascii="Cambria" w:hAnsi="Cambria" w:cs="Cambria"/>
          <w:b/>
          <w:sz w:val="21"/>
          <w:szCs w:val="21"/>
        </w:rPr>
        <w:t>§ 17</w:t>
      </w:r>
      <w:bookmarkStart w:id="36" w:name="_Toc108499788"/>
      <w:bookmarkStart w:id="37" w:name="_Toc176243912"/>
    </w:p>
    <w:p w14:paraId="0A4991E8" w14:textId="77777777" w:rsidR="008D13F5" w:rsidRPr="00AF2D97" w:rsidRDefault="00A47941" w:rsidP="00AF2D97">
      <w:pPr>
        <w:pStyle w:val="Akapitzlist"/>
        <w:widowControl w:val="0"/>
        <w:tabs>
          <w:tab w:val="left" w:pos="4320"/>
          <w:tab w:val="left" w:pos="4500"/>
        </w:tabs>
        <w:autoSpaceDE w:val="0"/>
        <w:autoSpaceDN w:val="0"/>
        <w:adjustRightInd w:val="0"/>
        <w:spacing w:after="0" w:line="312" w:lineRule="auto"/>
        <w:ind w:left="360"/>
        <w:jc w:val="center"/>
        <w:rPr>
          <w:rFonts w:ascii="Cambria" w:hAnsi="Cambria" w:cs="Open Sans"/>
          <w:b/>
          <w:sz w:val="21"/>
          <w:szCs w:val="21"/>
        </w:rPr>
      </w:pPr>
      <w:r w:rsidRPr="00AF2D97">
        <w:rPr>
          <w:rFonts w:ascii="Cambria" w:hAnsi="Cambria" w:cs="Open Sans"/>
          <w:b/>
          <w:sz w:val="21"/>
          <w:szCs w:val="21"/>
        </w:rPr>
        <w:t>Zmiana lub wycofanie oferty</w:t>
      </w:r>
      <w:bookmarkEnd w:id="36"/>
      <w:bookmarkEnd w:id="37"/>
    </w:p>
    <w:p w14:paraId="436F358B" w14:textId="77777777" w:rsidR="008D13F5" w:rsidRPr="00AF2D97" w:rsidRDefault="00A47941" w:rsidP="00AF2D97">
      <w:pPr>
        <w:numPr>
          <w:ilvl w:val="0"/>
          <w:numId w:val="19"/>
        </w:numPr>
        <w:spacing w:after="0" w:line="312" w:lineRule="auto"/>
        <w:jc w:val="both"/>
        <w:rPr>
          <w:rFonts w:ascii="Cambria" w:hAnsi="Cambria" w:cs="Cambria"/>
          <w:sz w:val="21"/>
          <w:szCs w:val="21"/>
        </w:rPr>
      </w:pPr>
      <w:bookmarkStart w:id="38" w:name="_Toc108499789"/>
      <w:bookmarkStart w:id="39" w:name="_Toc176243913"/>
      <w:r w:rsidRPr="00AF2D97">
        <w:rPr>
          <w:rFonts w:ascii="Cambria" w:hAnsi="Cambria" w:cs="Cambria"/>
          <w:sz w:val="21"/>
          <w:szCs w:val="21"/>
        </w:rPr>
        <w:t xml:space="preserve">Wykonawca za pośrednictwem </w:t>
      </w:r>
      <w:hyperlink r:id="rId13">
        <w:r w:rsidRPr="00AF2D97">
          <w:rPr>
            <w:rFonts w:ascii="Cambria" w:hAnsi="Cambria" w:cs="Cambria"/>
            <w:sz w:val="21"/>
            <w:szCs w:val="21"/>
          </w:rPr>
          <w:t>platformazakupowa.pl</w:t>
        </w:r>
      </w:hyperlink>
      <w:r w:rsidRPr="00AF2D97">
        <w:rPr>
          <w:rFonts w:ascii="Cambria" w:hAnsi="Cambria" w:cs="Cambria"/>
          <w:sz w:val="21"/>
          <w:szCs w:val="21"/>
        </w:rPr>
        <w:t xml:space="preserve"> może wprowadzić zmiany w złożonej ofercie lub ją wycofać, pod warunkiem, że uczyni to przed terminem składania ofert. Zmiana, jak i wycofanie oferty wymagają zachowania formy elektronicznej. </w:t>
      </w:r>
    </w:p>
    <w:p w14:paraId="1C65DB2F" w14:textId="77777777" w:rsidR="008D13F5" w:rsidRPr="00AF2D97" w:rsidRDefault="00A47941" w:rsidP="00AF2D97">
      <w:pPr>
        <w:numPr>
          <w:ilvl w:val="0"/>
          <w:numId w:val="19"/>
        </w:numPr>
        <w:spacing w:after="0" w:line="312" w:lineRule="auto"/>
        <w:jc w:val="both"/>
        <w:rPr>
          <w:rFonts w:ascii="Cambria" w:hAnsi="Cambria" w:cs="Cambria"/>
          <w:sz w:val="21"/>
          <w:szCs w:val="21"/>
        </w:rPr>
      </w:pPr>
      <w:r w:rsidRPr="00AF2D97">
        <w:rPr>
          <w:rFonts w:ascii="Cambria" w:hAnsi="Cambria" w:cs="Cambria"/>
          <w:sz w:val="21"/>
          <w:szCs w:val="21"/>
        </w:rPr>
        <w:t xml:space="preserve">Sposób dokonywania wycofania oferty zamieszczono w instrukcji zamieszczonej na stronie internetowej pod adresem: </w:t>
      </w:r>
      <w:hyperlink r:id="rId14">
        <w:r w:rsidRPr="00AF2D97">
          <w:rPr>
            <w:rFonts w:ascii="Cambria" w:hAnsi="Cambria" w:cs="Cambria"/>
            <w:sz w:val="21"/>
            <w:szCs w:val="21"/>
          </w:rPr>
          <w:t>https://platformazakupowa.pl/strona/45-instrukcje</w:t>
        </w:r>
      </w:hyperlink>
      <w:r w:rsidRPr="00AF2D97">
        <w:rPr>
          <w:rFonts w:ascii="Cambria" w:hAnsi="Cambria" w:cs="Cambria"/>
          <w:sz w:val="21"/>
          <w:szCs w:val="21"/>
        </w:rPr>
        <w:t>.</w:t>
      </w:r>
    </w:p>
    <w:p w14:paraId="0A964AB5" w14:textId="77777777" w:rsidR="008D13F5" w:rsidRPr="00AF2D97" w:rsidRDefault="008D13F5" w:rsidP="00AF2D97">
      <w:pPr>
        <w:spacing w:after="0" w:line="312" w:lineRule="auto"/>
        <w:jc w:val="both"/>
        <w:rPr>
          <w:rFonts w:ascii="Cambria" w:hAnsi="Cambria" w:cs="Cambria"/>
          <w:sz w:val="21"/>
          <w:szCs w:val="21"/>
        </w:rPr>
      </w:pPr>
    </w:p>
    <w:p w14:paraId="42BCB0CF"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18</w:t>
      </w:r>
    </w:p>
    <w:p w14:paraId="5BD7D1BC" w14:textId="77777777" w:rsidR="008D13F5" w:rsidRPr="00AF2D97" w:rsidRDefault="00A47941" w:rsidP="00AF2D97">
      <w:pPr>
        <w:pStyle w:val="Nagwek1"/>
        <w:numPr>
          <w:ilvl w:val="0"/>
          <w:numId w:val="0"/>
        </w:numPr>
        <w:spacing w:before="0"/>
        <w:ind w:left="425" w:hanging="425"/>
        <w:jc w:val="center"/>
        <w:rPr>
          <w:rFonts w:ascii="Cambria" w:hAnsi="Cambria" w:cs="Open Sans"/>
          <w:sz w:val="21"/>
          <w:szCs w:val="21"/>
        </w:rPr>
      </w:pPr>
      <w:r w:rsidRPr="00AF2D97">
        <w:rPr>
          <w:rFonts w:ascii="Cambria" w:hAnsi="Cambria" w:cs="Open Sans"/>
          <w:sz w:val="21"/>
          <w:szCs w:val="21"/>
        </w:rPr>
        <w:t>Termin składania i otwarcia ofert</w:t>
      </w:r>
      <w:bookmarkEnd w:id="38"/>
      <w:bookmarkEnd w:id="39"/>
      <w:r w:rsidRPr="00AF2D97">
        <w:rPr>
          <w:rFonts w:ascii="Cambria" w:hAnsi="Cambria" w:cs="Open Sans"/>
          <w:sz w:val="21"/>
          <w:szCs w:val="21"/>
        </w:rPr>
        <w:t xml:space="preserve"> oraz termin związania ofertą</w:t>
      </w:r>
    </w:p>
    <w:p w14:paraId="0195FFA7" w14:textId="1040A6F1" w:rsidR="008D13F5" w:rsidRPr="00AF2D97" w:rsidRDefault="00A47941" w:rsidP="00AF2D97">
      <w:pPr>
        <w:numPr>
          <w:ilvl w:val="0"/>
          <w:numId w:val="20"/>
        </w:numPr>
        <w:spacing w:after="0" w:line="312" w:lineRule="auto"/>
        <w:jc w:val="both"/>
        <w:rPr>
          <w:rFonts w:ascii="Cambria" w:hAnsi="Cambria" w:cs="Open Sans"/>
          <w:sz w:val="21"/>
          <w:szCs w:val="21"/>
        </w:rPr>
      </w:pPr>
      <w:r w:rsidRPr="00AF2D97">
        <w:rPr>
          <w:rFonts w:ascii="Cambria" w:hAnsi="Cambria" w:cs="Open Sans"/>
          <w:sz w:val="21"/>
          <w:szCs w:val="21"/>
        </w:rPr>
        <w:t xml:space="preserve">Termin składania ofert upływa w dniu </w:t>
      </w:r>
      <w:r w:rsidR="00F401EC" w:rsidRPr="00AF2D97">
        <w:rPr>
          <w:rFonts w:ascii="Cambria" w:hAnsi="Cambria" w:cs="Open Sans"/>
          <w:b/>
          <w:bCs/>
          <w:sz w:val="21"/>
          <w:szCs w:val="21"/>
        </w:rPr>
        <w:t>1</w:t>
      </w:r>
      <w:r w:rsidR="005426B8">
        <w:rPr>
          <w:rFonts w:ascii="Cambria" w:hAnsi="Cambria" w:cs="Open Sans"/>
          <w:b/>
          <w:bCs/>
          <w:sz w:val="21"/>
          <w:szCs w:val="21"/>
        </w:rPr>
        <w:t>8</w:t>
      </w:r>
      <w:r w:rsidRPr="00AF2D97">
        <w:rPr>
          <w:rFonts w:ascii="Cambria" w:hAnsi="Cambria" w:cs="Open Sans"/>
          <w:b/>
          <w:bCs/>
          <w:sz w:val="21"/>
          <w:szCs w:val="21"/>
        </w:rPr>
        <w:t>.03.2024 r., godz. 14:00.</w:t>
      </w:r>
      <w:bookmarkStart w:id="40" w:name="_Toc278362614"/>
      <w:bookmarkStart w:id="41" w:name="_Toc263165405"/>
    </w:p>
    <w:p w14:paraId="727D61C9" w14:textId="5949E42C" w:rsidR="008D13F5" w:rsidRPr="00AF2D97" w:rsidRDefault="00A47941" w:rsidP="00AF2D97">
      <w:pPr>
        <w:numPr>
          <w:ilvl w:val="0"/>
          <w:numId w:val="20"/>
        </w:numPr>
        <w:spacing w:after="0" w:line="312" w:lineRule="auto"/>
        <w:jc w:val="both"/>
        <w:rPr>
          <w:rFonts w:ascii="Cambria" w:hAnsi="Cambria" w:cs="Open Sans"/>
          <w:sz w:val="21"/>
          <w:szCs w:val="21"/>
        </w:rPr>
      </w:pPr>
      <w:bookmarkStart w:id="42" w:name="_Toc263165406"/>
      <w:bookmarkStart w:id="43" w:name="_Toc278362615"/>
      <w:bookmarkEnd w:id="40"/>
      <w:bookmarkEnd w:id="41"/>
      <w:r w:rsidRPr="00AF2D97">
        <w:rPr>
          <w:rFonts w:ascii="Cambria" w:hAnsi="Cambria" w:cs="Open Sans"/>
          <w:sz w:val="21"/>
          <w:szCs w:val="21"/>
        </w:rPr>
        <w:t xml:space="preserve">Otwarcie ofert nastąpi w dniu </w:t>
      </w:r>
      <w:r w:rsidR="00892774" w:rsidRPr="00AF2D97">
        <w:rPr>
          <w:rFonts w:ascii="Cambria" w:hAnsi="Cambria" w:cs="Open Sans"/>
          <w:b/>
          <w:bCs/>
          <w:sz w:val="21"/>
          <w:szCs w:val="21"/>
        </w:rPr>
        <w:t>1</w:t>
      </w:r>
      <w:r w:rsidR="005426B8">
        <w:rPr>
          <w:rFonts w:ascii="Cambria" w:hAnsi="Cambria" w:cs="Open Sans"/>
          <w:b/>
          <w:bCs/>
          <w:sz w:val="21"/>
          <w:szCs w:val="21"/>
        </w:rPr>
        <w:t>8</w:t>
      </w:r>
      <w:r w:rsidRPr="00AF2D97">
        <w:rPr>
          <w:rFonts w:ascii="Cambria" w:hAnsi="Cambria" w:cs="Open Sans"/>
          <w:b/>
          <w:bCs/>
          <w:sz w:val="21"/>
          <w:szCs w:val="21"/>
        </w:rPr>
        <w:t>.03.2024 r. o godz. 14:05</w:t>
      </w:r>
      <w:r w:rsidRPr="00AF2D97">
        <w:rPr>
          <w:rFonts w:ascii="Cambria" w:hAnsi="Cambria" w:cs="Open Sans"/>
          <w:sz w:val="21"/>
          <w:szCs w:val="21"/>
        </w:rPr>
        <w:t xml:space="preserve">.  </w:t>
      </w:r>
      <w:bookmarkStart w:id="44" w:name="_Toc278362616"/>
      <w:bookmarkStart w:id="45" w:name="_Toc263165407"/>
      <w:bookmarkEnd w:id="42"/>
      <w:bookmarkEnd w:id="43"/>
    </w:p>
    <w:p w14:paraId="4F1D5E18" w14:textId="77777777" w:rsidR="008D13F5" w:rsidRDefault="00A47941" w:rsidP="00AF2D97">
      <w:pPr>
        <w:numPr>
          <w:ilvl w:val="0"/>
          <w:numId w:val="20"/>
        </w:numPr>
        <w:spacing w:after="0" w:line="312" w:lineRule="auto"/>
        <w:jc w:val="both"/>
        <w:rPr>
          <w:rFonts w:ascii="Cambria" w:hAnsi="Cambria" w:cs="Open Sans"/>
          <w:sz w:val="21"/>
          <w:szCs w:val="21"/>
        </w:rPr>
      </w:pPr>
      <w:r w:rsidRPr="00AF2D97">
        <w:rPr>
          <w:rFonts w:ascii="Cambria" w:hAnsi="Cambria" w:cs="Open Sans"/>
          <w:sz w:val="21"/>
          <w:szCs w:val="21"/>
        </w:rPr>
        <w:t xml:space="preserve">Niezwłocznie po otwarciu ofert zamawiający zamieści na stronie internetowej prowadzonego postępowania informacje o wykonawcach, których oferty zostały otwarte oraz cenach zawartych w ofertach. </w:t>
      </w:r>
    </w:p>
    <w:p w14:paraId="2896ABAA" w14:textId="2CC99AD8" w:rsidR="00B70016" w:rsidRPr="00B70016" w:rsidRDefault="00A47941" w:rsidP="00B70016">
      <w:pPr>
        <w:numPr>
          <w:ilvl w:val="0"/>
          <w:numId w:val="20"/>
        </w:numPr>
        <w:spacing w:after="0" w:line="312" w:lineRule="auto"/>
        <w:jc w:val="both"/>
        <w:rPr>
          <w:rFonts w:ascii="Cambria" w:hAnsi="Cambria" w:cs="Open Sans"/>
          <w:sz w:val="21"/>
          <w:szCs w:val="21"/>
        </w:rPr>
      </w:pPr>
      <w:bookmarkStart w:id="46" w:name="_Toc278362619"/>
      <w:bookmarkStart w:id="47" w:name="_Toc263165410"/>
      <w:bookmarkEnd w:id="44"/>
      <w:bookmarkEnd w:id="45"/>
      <w:r w:rsidRPr="00B70016">
        <w:rPr>
          <w:rFonts w:ascii="Cambria" w:hAnsi="Cambria" w:cs="Open Sans"/>
          <w:sz w:val="21"/>
          <w:szCs w:val="21"/>
        </w:rPr>
        <w:t xml:space="preserve">Wykonawca pozostaje związany złożoną ofertą do dnia </w:t>
      </w:r>
      <w:bookmarkStart w:id="48" w:name="_Toc278362620"/>
      <w:bookmarkStart w:id="49" w:name="_Toc263165411"/>
      <w:bookmarkEnd w:id="46"/>
      <w:bookmarkEnd w:id="47"/>
      <w:r w:rsidR="00B70016" w:rsidRPr="00B70016">
        <w:rPr>
          <w:rFonts w:ascii="Cambria" w:hAnsi="Cambria" w:cs="Open Sans"/>
          <w:b/>
          <w:bCs/>
          <w:sz w:val="21"/>
          <w:szCs w:val="21"/>
        </w:rPr>
        <w:t>15</w:t>
      </w:r>
      <w:r w:rsidR="00B30A82" w:rsidRPr="00B70016">
        <w:rPr>
          <w:rFonts w:ascii="Cambria" w:hAnsi="Cambria" w:cs="Open Sans"/>
          <w:b/>
          <w:bCs/>
          <w:sz w:val="21"/>
          <w:szCs w:val="21"/>
        </w:rPr>
        <w:t>.06.</w:t>
      </w:r>
      <w:r w:rsidRPr="00B70016">
        <w:rPr>
          <w:rFonts w:ascii="Cambria" w:hAnsi="Cambria" w:cs="Open Sans"/>
          <w:b/>
          <w:bCs/>
          <w:sz w:val="21"/>
          <w:szCs w:val="21"/>
        </w:rPr>
        <w:t>2024 r.</w:t>
      </w:r>
      <w:r w:rsidR="00B70016" w:rsidRPr="00B70016">
        <w:rPr>
          <w:rFonts w:ascii="Calibri" w:hAnsi="Calibri" w:cs="Calibri"/>
          <w:color w:val="000000"/>
        </w:rPr>
        <w:t xml:space="preserve"> </w:t>
      </w:r>
    </w:p>
    <w:p w14:paraId="34AFB0B0" w14:textId="082BF628" w:rsidR="008D13F5" w:rsidRPr="00AF2D97" w:rsidRDefault="00A47941" w:rsidP="00AF2D97">
      <w:pPr>
        <w:numPr>
          <w:ilvl w:val="0"/>
          <w:numId w:val="20"/>
        </w:numPr>
        <w:spacing w:after="0" w:line="312" w:lineRule="auto"/>
        <w:jc w:val="both"/>
        <w:rPr>
          <w:rFonts w:ascii="Cambria" w:hAnsi="Cambria" w:cs="Open Sans"/>
          <w:sz w:val="21"/>
          <w:szCs w:val="21"/>
        </w:rPr>
      </w:pPr>
      <w:r w:rsidRPr="00AF2D97">
        <w:rPr>
          <w:rFonts w:ascii="Cambria" w:hAnsi="Cambria" w:cs="Open Sans"/>
          <w:sz w:val="21"/>
          <w:szCs w:val="21"/>
        </w:rPr>
        <w:t xml:space="preserve"> Pierwszym dniem terminu związania ofertą jest dzień, w którym upływa termin składania ofert.</w:t>
      </w:r>
    </w:p>
    <w:bookmarkEnd w:id="48"/>
    <w:bookmarkEnd w:id="49"/>
    <w:p w14:paraId="531A0DFA" w14:textId="77777777" w:rsidR="008D13F5" w:rsidRPr="00AF2D97" w:rsidRDefault="008D13F5" w:rsidP="00AF2D97">
      <w:pPr>
        <w:spacing w:after="0" w:line="312" w:lineRule="auto"/>
        <w:jc w:val="both"/>
        <w:rPr>
          <w:rFonts w:ascii="Cambria" w:hAnsi="Cambria" w:cs="Open Sans"/>
          <w:sz w:val="21"/>
          <w:szCs w:val="21"/>
        </w:rPr>
      </w:pPr>
    </w:p>
    <w:p w14:paraId="299718F2"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19</w:t>
      </w:r>
    </w:p>
    <w:p w14:paraId="24A4CFB0" w14:textId="77777777" w:rsidR="008D13F5" w:rsidRPr="00AF2D97" w:rsidRDefault="00A47941" w:rsidP="00AF2D97">
      <w:pPr>
        <w:pStyle w:val="Nagwek1"/>
        <w:numPr>
          <w:ilvl w:val="0"/>
          <w:numId w:val="0"/>
        </w:numPr>
        <w:spacing w:before="0"/>
        <w:ind w:left="425" w:hanging="425"/>
        <w:rPr>
          <w:rFonts w:ascii="Cambria" w:hAnsi="Cambria" w:cs="Open Sans"/>
          <w:sz w:val="21"/>
          <w:szCs w:val="21"/>
        </w:rPr>
      </w:pPr>
      <w:r w:rsidRPr="00AF2D97">
        <w:rPr>
          <w:rFonts w:ascii="Cambria" w:hAnsi="Cambria" w:cs="Open Sans"/>
          <w:sz w:val="21"/>
          <w:szCs w:val="21"/>
        </w:rPr>
        <w:t>Informacje o sposobie porozumiewania się Zamawiającego z wykonawcami oraz wskazanie osób uprawnionych do porozumiewania się z wykonawcami.</w:t>
      </w:r>
    </w:p>
    <w:p w14:paraId="61C04942" w14:textId="77777777" w:rsidR="008D13F5" w:rsidRPr="00AF2D97" w:rsidRDefault="00A47941" w:rsidP="00AF2D97">
      <w:pPr>
        <w:numPr>
          <w:ilvl w:val="0"/>
          <w:numId w:val="21"/>
        </w:numPr>
        <w:spacing w:after="0" w:line="312" w:lineRule="auto"/>
        <w:ind w:left="360" w:hanging="360"/>
        <w:jc w:val="both"/>
        <w:rPr>
          <w:rFonts w:ascii="Cambria" w:hAnsi="Cambria" w:cs="Cambria"/>
          <w:sz w:val="21"/>
          <w:szCs w:val="21"/>
          <w:lang w:eastAsia="zh-CN"/>
        </w:rPr>
      </w:pPr>
      <w:bookmarkStart w:id="50" w:name="_Hlk531161536"/>
      <w:bookmarkStart w:id="51" w:name="_Hlk517813157"/>
      <w:bookmarkStart w:id="52" w:name="_Hlk531943302"/>
      <w:r w:rsidRPr="00AF2D97">
        <w:rPr>
          <w:rFonts w:ascii="Cambria" w:hAnsi="Cambria" w:cs="Cambria"/>
          <w:sz w:val="21"/>
          <w:szCs w:val="21"/>
          <w:lang w:eastAsia="zh-CN"/>
        </w:rPr>
        <w:t>Osobą uprawnioną do porozumiewania się z wykonawcami jest:</w:t>
      </w:r>
    </w:p>
    <w:p w14:paraId="28C75D44" w14:textId="2D237CCB" w:rsidR="008D13F5" w:rsidRPr="00AF2D97" w:rsidRDefault="00A47941" w:rsidP="00AF2D97">
      <w:pPr>
        <w:spacing w:after="0" w:line="312" w:lineRule="auto"/>
        <w:ind w:left="240"/>
        <w:jc w:val="both"/>
        <w:rPr>
          <w:rFonts w:ascii="Cambria" w:hAnsi="Cambria" w:cs="Cambria"/>
          <w:sz w:val="21"/>
          <w:szCs w:val="21"/>
          <w:lang w:eastAsia="zh-CN"/>
        </w:rPr>
      </w:pPr>
      <w:r w:rsidRPr="00AF2D97">
        <w:rPr>
          <w:rFonts w:ascii="Cambria" w:hAnsi="Cambria" w:cs="Cambria"/>
          <w:sz w:val="21"/>
          <w:szCs w:val="21"/>
          <w:lang w:eastAsia="zh-CN"/>
        </w:rPr>
        <w:t>A</w:t>
      </w:r>
      <w:r w:rsidR="00B30A82" w:rsidRPr="00AF2D97">
        <w:rPr>
          <w:rFonts w:ascii="Cambria" w:hAnsi="Cambria" w:cs="Cambria"/>
          <w:sz w:val="21"/>
          <w:szCs w:val="21"/>
          <w:lang w:eastAsia="zh-CN"/>
        </w:rPr>
        <w:t>rtur</w:t>
      </w:r>
      <w:r w:rsidRPr="00AF2D97">
        <w:rPr>
          <w:rFonts w:ascii="Cambria" w:hAnsi="Cambria" w:cs="Cambria"/>
          <w:sz w:val="21"/>
          <w:szCs w:val="21"/>
          <w:lang w:eastAsia="zh-CN"/>
        </w:rPr>
        <w:t xml:space="preserve"> </w:t>
      </w:r>
      <w:proofErr w:type="spellStart"/>
      <w:r w:rsidRPr="00AF2D97">
        <w:rPr>
          <w:rFonts w:ascii="Cambria" w:hAnsi="Cambria" w:cs="Cambria"/>
          <w:sz w:val="21"/>
          <w:szCs w:val="21"/>
          <w:lang w:eastAsia="zh-CN"/>
        </w:rPr>
        <w:t>Przytarski</w:t>
      </w:r>
      <w:proofErr w:type="spellEnd"/>
      <w:r w:rsidRPr="00AF2D97">
        <w:rPr>
          <w:rFonts w:ascii="Cambria" w:hAnsi="Cambria" w:cs="Cambria"/>
          <w:sz w:val="21"/>
          <w:szCs w:val="21"/>
          <w:lang w:eastAsia="zh-CN"/>
        </w:rPr>
        <w:t xml:space="preserve"> , adres email: </w:t>
      </w:r>
      <w:hyperlink r:id="rId15" w:history="1">
        <w:r w:rsidRPr="00AF2D97">
          <w:rPr>
            <w:rStyle w:val="Hipercze"/>
            <w:rFonts w:ascii="Cambria" w:hAnsi="Cambria" w:cs="Cambria"/>
            <w:sz w:val="21"/>
            <w:szCs w:val="21"/>
            <w:lang w:eastAsia="zh-CN"/>
          </w:rPr>
          <w:t>zamowienia@eksploatator.pl</w:t>
        </w:r>
      </w:hyperlink>
      <w:r w:rsidRPr="00AF2D97">
        <w:rPr>
          <w:rStyle w:val="Hipercze"/>
          <w:rFonts w:ascii="Cambria" w:hAnsi="Cambria" w:cs="Cambria"/>
          <w:sz w:val="21"/>
          <w:szCs w:val="21"/>
          <w:lang w:eastAsia="zh-CN"/>
        </w:rPr>
        <w:t xml:space="preserve">; </w:t>
      </w:r>
      <w:r w:rsidRPr="00AF2D97">
        <w:rPr>
          <w:rFonts w:ascii="Cambria" w:hAnsi="Cambria" w:cs="Arial"/>
          <w:color w:val="000000"/>
          <w:sz w:val="21"/>
          <w:szCs w:val="21"/>
          <w:shd w:val="clear" w:color="auto" w:fill="FFFFFF"/>
        </w:rPr>
        <w:t xml:space="preserve">tel. 58 691 76 20 wew. 35. </w:t>
      </w:r>
    </w:p>
    <w:p w14:paraId="0351CFF3" w14:textId="77777777" w:rsidR="008D13F5" w:rsidRPr="00AF2D97" w:rsidRDefault="00A47941" w:rsidP="00AF2D97">
      <w:pPr>
        <w:numPr>
          <w:ilvl w:val="0"/>
          <w:numId w:val="21"/>
        </w:numPr>
        <w:spacing w:after="0" w:line="312" w:lineRule="auto"/>
        <w:ind w:left="210" w:hangingChars="100" w:hanging="210"/>
        <w:jc w:val="both"/>
        <w:rPr>
          <w:rFonts w:ascii="Cambria" w:hAnsi="Cambria" w:cs="Cambria"/>
          <w:sz w:val="21"/>
          <w:szCs w:val="21"/>
          <w:lang w:eastAsia="zh-CN"/>
        </w:rPr>
      </w:pPr>
      <w:r w:rsidRPr="00AF2D97">
        <w:rPr>
          <w:rFonts w:ascii="Cambria" w:hAnsi="Cambria" w:cs="Cambria"/>
          <w:sz w:val="21"/>
          <w:szCs w:val="21"/>
          <w:lang w:eastAsia="zh-CN"/>
        </w:rPr>
        <w:t>Komunikacja w postępowaniu o udzielenie zamówienia, w tym składanie ofert, wymiana informacji oraz przekazywanie dokumentów lub oświadczeń między Zamawiającym a Wykonawcą, odbywa się przy użyciu środków komunikacji elektronicznej (</w:t>
      </w:r>
      <w:r w:rsidRPr="00AF2D97">
        <w:rPr>
          <w:rFonts w:ascii="Cambria" w:hAnsi="Cambria" w:cs="Open Sans"/>
          <w:sz w:val="21"/>
          <w:szCs w:val="21"/>
        </w:rPr>
        <w:t xml:space="preserve">w rozumieniu ustawy z dnia 18 lipca 2002 r. o świadczeniu usług drogą elektroniczną, z uwzględnieniem wymogów dotyczących formy, ustanowionych w ustawie </w:t>
      </w:r>
      <w:proofErr w:type="spellStart"/>
      <w:r w:rsidRPr="00AF2D97">
        <w:rPr>
          <w:rFonts w:ascii="Cambria" w:hAnsi="Cambria" w:cs="Open Sans"/>
          <w:sz w:val="21"/>
          <w:szCs w:val="21"/>
        </w:rPr>
        <w:t>Pzp</w:t>
      </w:r>
      <w:proofErr w:type="spellEnd"/>
      <w:r w:rsidRPr="00AF2D97">
        <w:rPr>
          <w:rFonts w:ascii="Cambria" w:hAnsi="Cambria" w:cs="Open Sans"/>
          <w:sz w:val="21"/>
          <w:szCs w:val="21"/>
        </w:rPr>
        <w:t xml:space="preserve"> i SWZ), </w:t>
      </w:r>
      <w:r w:rsidRPr="00AF2D97">
        <w:rPr>
          <w:rFonts w:ascii="Cambria" w:hAnsi="Cambria" w:cs="Cambria"/>
          <w:sz w:val="21"/>
          <w:szCs w:val="21"/>
          <w:lang w:eastAsia="zh-CN"/>
        </w:rPr>
        <w:t xml:space="preserve"> za pośrednictwem platformy zakupowej Open </w:t>
      </w:r>
      <w:proofErr w:type="spellStart"/>
      <w:r w:rsidRPr="00AF2D97">
        <w:rPr>
          <w:rFonts w:ascii="Cambria" w:hAnsi="Cambria" w:cs="Cambria"/>
          <w:sz w:val="21"/>
          <w:szCs w:val="21"/>
          <w:lang w:eastAsia="zh-CN"/>
        </w:rPr>
        <w:t>Nexus</w:t>
      </w:r>
      <w:proofErr w:type="spellEnd"/>
      <w:r w:rsidRPr="00AF2D97">
        <w:rPr>
          <w:rFonts w:ascii="Cambria" w:hAnsi="Cambria" w:cs="Cambria"/>
          <w:sz w:val="21"/>
          <w:szCs w:val="21"/>
          <w:lang w:eastAsia="zh-CN"/>
        </w:rPr>
        <w:t>:</w:t>
      </w:r>
    </w:p>
    <w:p w14:paraId="74A3535F" w14:textId="77777777" w:rsidR="008D13F5" w:rsidRPr="00AF2D97" w:rsidRDefault="00A47941" w:rsidP="00AF2D97">
      <w:pPr>
        <w:spacing w:after="0" w:line="312" w:lineRule="auto"/>
        <w:ind w:left="708"/>
        <w:rPr>
          <w:rStyle w:val="Hipercze"/>
          <w:rFonts w:ascii="Cambria" w:hAnsi="Cambria"/>
          <w:b/>
          <w:bCs/>
          <w:sz w:val="21"/>
          <w:szCs w:val="21"/>
          <w:lang w:eastAsia="zh-CN"/>
        </w:rPr>
      </w:pPr>
      <w:r w:rsidRPr="00AF2D97">
        <w:rPr>
          <w:rStyle w:val="Hipercze"/>
          <w:rFonts w:ascii="Cambria" w:hAnsi="Cambria"/>
          <w:b/>
          <w:bCs/>
          <w:sz w:val="21"/>
          <w:szCs w:val="21"/>
        </w:rPr>
        <w:t>https://platformazakupowa.pl/pn/eksploatator/proceedings</w:t>
      </w:r>
    </w:p>
    <w:p w14:paraId="38C26943" w14:textId="77777777" w:rsidR="008D13F5" w:rsidRPr="00AF2D97" w:rsidRDefault="00A47941" w:rsidP="00AF2D97">
      <w:pPr>
        <w:numPr>
          <w:ilvl w:val="0"/>
          <w:numId w:val="21"/>
        </w:numPr>
        <w:spacing w:after="0" w:line="312" w:lineRule="auto"/>
        <w:ind w:left="210" w:hangingChars="100" w:hanging="210"/>
        <w:jc w:val="both"/>
        <w:rPr>
          <w:rFonts w:ascii="Cambria" w:eastAsia="Calibri" w:hAnsi="Cambria" w:cs="Cambria"/>
          <w:sz w:val="21"/>
          <w:szCs w:val="21"/>
        </w:rPr>
      </w:pPr>
      <w:r w:rsidRPr="00AF2D97">
        <w:rPr>
          <w:rFonts w:ascii="Cambria" w:eastAsia="Calibri" w:hAnsi="Cambria" w:cs="Cambria"/>
          <w:sz w:val="21"/>
          <w:szCs w:val="21"/>
        </w:rPr>
        <w:lastRenderedPageBreak/>
        <w:t xml:space="preserve">Zamawiający będzie przekazywał Wykonawcom informacje za pośrednictwem platformy. </w:t>
      </w:r>
    </w:p>
    <w:p w14:paraId="154D0297" w14:textId="77777777" w:rsidR="008D13F5" w:rsidRPr="00AF2D97" w:rsidRDefault="00A47941" w:rsidP="00AF2D97">
      <w:pPr>
        <w:numPr>
          <w:ilvl w:val="0"/>
          <w:numId w:val="21"/>
        </w:numPr>
        <w:spacing w:after="0" w:line="312" w:lineRule="auto"/>
        <w:ind w:left="210" w:hangingChars="100" w:hanging="210"/>
        <w:rPr>
          <w:rFonts w:ascii="Cambria" w:eastAsia="Calibri" w:hAnsi="Cambria" w:cs="Cambria"/>
          <w:sz w:val="21"/>
          <w:szCs w:val="21"/>
        </w:rPr>
      </w:pPr>
      <w:r w:rsidRPr="00AF2D97">
        <w:rPr>
          <w:rFonts w:ascii="Cambria" w:eastAsia="Calibri" w:hAnsi="Cambria" w:cs="Cambria"/>
          <w:sz w:val="21"/>
          <w:szCs w:val="21"/>
        </w:rPr>
        <w:t xml:space="preserve">Informacje dotyczące odpowiedzi na pytania, zmiany Ogłoszenia, zmiany terminu składania i otwarcia ofert Zamawiający będzie zamieszczał na platformie w sekcji “Komunikaty”. </w:t>
      </w:r>
    </w:p>
    <w:p w14:paraId="466906C3" w14:textId="77777777" w:rsidR="008D13F5" w:rsidRPr="00AF2D97" w:rsidRDefault="00A47941" w:rsidP="00AF2D97">
      <w:pPr>
        <w:numPr>
          <w:ilvl w:val="0"/>
          <w:numId w:val="21"/>
        </w:numPr>
        <w:spacing w:after="0" w:line="312" w:lineRule="auto"/>
        <w:jc w:val="both"/>
        <w:rPr>
          <w:rFonts w:ascii="Cambria" w:eastAsia="Calibri" w:hAnsi="Cambria" w:cs="Cambria"/>
          <w:sz w:val="21"/>
          <w:szCs w:val="21"/>
        </w:rPr>
      </w:pPr>
      <w:r w:rsidRPr="00AF2D97">
        <w:rPr>
          <w:rFonts w:ascii="Cambria" w:hAnsi="Cambria" w:cs="Cambria"/>
          <w:sz w:val="21"/>
          <w:szCs w:val="21"/>
        </w:rPr>
        <w:t>K</w:t>
      </w:r>
      <w:r w:rsidRPr="00AF2D97">
        <w:rPr>
          <w:rFonts w:ascii="Cambria" w:eastAsia="Calibri" w:hAnsi="Cambria" w:cs="Cambria"/>
          <w:sz w:val="21"/>
          <w:szCs w:val="21"/>
        </w:rPr>
        <w:t>omunikacja pomiędzy Zamawiającym a Wykonawcami w szczególności w zakresie:</w:t>
      </w:r>
    </w:p>
    <w:p w14:paraId="4635519D" w14:textId="77777777" w:rsidR="008D13F5" w:rsidRPr="00AF2D97" w:rsidRDefault="00A47941" w:rsidP="00AF2D97">
      <w:pPr>
        <w:spacing w:after="0" w:line="312" w:lineRule="auto"/>
        <w:ind w:left="720"/>
        <w:jc w:val="both"/>
        <w:rPr>
          <w:rFonts w:ascii="Cambria" w:eastAsia="Calibri" w:hAnsi="Cambria" w:cs="Cambria"/>
          <w:sz w:val="21"/>
          <w:szCs w:val="21"/>
          <w:highlight w:val="white"/>
        </w:rPr>
      </w:pPr>
      <w:r w:rsidRPr="00AF2D97">
        <w:rPr>
          <w:rFonts w:ascii="Cambria" w:eastAsia="Calibri" w:hAnsi="Cambria" w:cs="Cambria"/>
          <w:sz w:val="21"/>
          <w:szCs w:val="21"/>
          <w:highlight w:val="white"/>
        </w:rPr>
        <w:t>- przesyłania Zamawiającemu pytań do treści Ogłoszenia i SWZ;</w:t>
      </w:r>
    </w:p>
    <w:p w14:paraId="0688C7A9" w14:textId="77777777" w:rsidR="008D13F5" w:rsidRPr="00AF2D97" w:rsidRDefault="00A47941" w:rsidP="00AF2D97">
      <w:pPr>
        <w:spacing w:after="0" w:line="312" w:lineRule="auto"/>
        <w:ind w:left="720"/>
        <w:jc w:val="both"/>
        <w:rPr>
          <w:rFonts w:ascii="Cambria" w:eastAsia="Calibri" w:hAnsi="Cambria" w:cs="Cambria"/>
          <w:sz w:val="21"/>
          <w:szCs w:val="21"/>
          <w:highlight w:val="white"/>
        </w:rPr>
      </w:pPr>
      <w:r w:rsidRPr="00AF2D97">
        <w:rPr>
          <w:rFonts w:ascii="Cambria" w:eastAsia="Calibri" w:hAnsi="Cambria" w:cs="Cambria"/>
          <w:sz w:val="21"/>
          <w:szCs w:val="21"/>
          <w:highlight w:val="white"/>
        </w:rPr>
        <w:t>- przesyłania odpowiedzi na wezwanie Zamawiającego do złożenia dokumentów i oświadczeń;</w:t>
      </w:r>
    </w:p>
    <w:p w14:paraId="486046C8" w14:textId="77777777" w:rsidR="008D13F5" w:rsidRPr="00AF2D97" w:rsidRDefault="00A47941" w:rsidP="00AF2D97">
      <w:pPr>
        <w:spacing w:after="0" w:line="312" w:lineRule="auto"/>
        <w:ind w:left="720"/>
        <w:jc w:val="both"/>
        <w:rPr>
          <w:rFonts w:ascii="Cambria" w:eastAsia="Calibri" w:hAnsi="Cambria" w:cs="Cambria"/>
          <w:sz w:val="21"/>
          <w:szCs w:val="21"/>
          <w:highlight w:val="white"/>
        </w:rPr>
      </w:pPr>
      <w:r w:rsidRPr="00AF2D97">
        <w:rPr>
          <w:rFonts w:ascii="Cambria" w:eastAsia="Calibri" w:hAnsi="Cambria" w:cs="Cambria"/>
          <w:sz w:val="21"/>
          <w:szCs w:val="21"/>
          <w:highlight w:val="white"/>
        </w:rPr>
        <w:t>- przesyłania odpowiedzi na wezwanie Zamawiającego do złożenia wyjaśnień dotyczących treści oświadczeń lub innych dokumentów składanych w postępowaniu;</w:t>
      </w:r>
    </w:p>
    <w:p w14:paraId="30883CD3" w14:textId="77777777" w:rsidR="008D13F5" w:rsidRPr="00AF2D97" w:rsidRDefault="00A47941" w:rsidP="00AF2D97">
      <w:pPr>
        <w:spacing w:after="0" w:line="312" w:lineRule="auto"/>
        <w:ind w:left="720"/>
        <w:jc w:val="both"/>
        <w:rPr>
          <w:rFonts w:ascii="Cambria" w:eastAsia="Calibri" w:hAnsi="Cambria" w:cs="Cambria"/>
          <w:sz w:val="21"/>
          <w:szCs w:val="21"/>
          <w:highlight w:val="white"/>
        </w:rPr>
      </w:pPr>
      <w:r w:rsidRPr="00AF2D97">
        <w:rPr>
          <w:rFonts w:ascii="Cambria" w:eastAsia="Calibri" w:hAnsi="Cambria" w:cs="Cambria"/>
          <w:sz w:val="21"/>
          <w:szCs w:val="21"/>
          <w:highlight w:val="white"/>
        </w:rPr>
        <w:t xml:space="preserve">- przesłania odpowiedzi na inne wezwania Zamawiającego wynikające z ustawy </w:t>
      </w:r>
      <w:proofErr w:type="spellStart"/>
      <w:r w:rsidRPr="00AF2D97">
        <w:rPr>
          <w:rFonts w:ascii="Cambria" w:eastAsia="Calibri" w:hAnsi="Cambria" w:cs="Cambria"/>
          <w:sz w:val="21"/>
          <w:szCs w:val="21"/>
          <w:highlight w:val="white"/>
        </w:rPr>
        <w:t>Pzp</w:t>
      </w:r>
      <w:proofErr w:type="spellEnd"/>
      <w:r w:rsidRPr="00AF2D97">
        <w:rPr>
          <w:rFonts w:ascii="Cambria" w:eastAsia="Calibri" w:hAnsi="Cambria" w:cs="Cambria"/>
          <w:sz w:val="21"/>
          <w:szCs w:val="21"/>
          <w:highlight w:val="white"/>
        </w:rPr>
        <w:t>;</w:t>
      </w:r>
    </w:p>
    <w:p w14:paraId="75924025" w14:textId="77777777" w:rsidR="008D13F5" w:rsidRPr="00AF2D97" w:rsidRDefault="00A47941" w:rsidP="00AF2D97">
      <w:pPr>
        <w:spacing w:after="0" w:line="312" w:lineRule="auto"/>
        <w:ind w:left="720"/>
        <w:jc w:val="both"/>
        <w:rPr>
          <w:rFonts w:ascii="Cambria" w:eastAsia="Calibri" w:hAnsi="Cambria" w:cs="Cambria"/>
          <w:sz w:val="21"/>
          <w:szCs w:val="21"/>
          <w:highlight w:val="white"/>
        </w:rPr>
      </w:pPr>
      <w:r w:rsidRPr="00AF2D97">
        <w:rPr>
          <w:rFonts w:ascii="Cambria" w:eastAsia="Calibri" w:hAnsi="Cambria" w:cs="Cambria"/>
          <w:sz w:val="21"/>
          <w:szCs w:val="21"/>
          <w:highlight w:val="white"/>
        </w:rPr>
        <w:t>- przesyłania wniosków, informacji, oświadczeń Wykonawcy,</w:t>
      </w:r>
    </w:p>
    <w:p w14:paraId="06B3AEF3" w14:textId="77777777" w:rsidR="008D13F5" w:rsidRPr="00AF2D97" w:rsidRDefault="00A47941" w:rsidP="00AF2D97">
      <w:pPr>
        <w:spacing w:after="0" w:line="312" w:lineRule="auto"/>
        <w:ind w:left="720"/>
        <w:jc w:val="both"/>
        <w:rPr>
          <w:rFonts w:ascii="Cambria" w:eastAsia="Calibri" w:hAnsi="Cambria" w:cs="Cambria"/>
          <w:sz w:val="21"/>
          <w:szCs w:val="21"/>
          <w:highlight w:val="white"/>
        </w:rPr>
      </w:pPr>
      <w:r w:rsidRPr="00AF2D97">
        <w:rPr>
          <w:rFonts w:ascii="Cambria" w:eastAsia="Calibri" w:hAnsi="Cambria" w:cs="Cambria"/>
          <w:sz w:val="21"/>
          <w:szCs w:val="21"/>
          <w:highlight w:val="white"/>
        </w:rPr>
        <w:t>-złożenia JEDZ i podmiotowych środków dowodowych</w:t>
      </w:r>
    </w:p>
    <w:p w14:paraId="364B5C25" w14:textId="77777777" w:rsidR="008D13F5" w:rsidRPr="00AF2D97" w:rsidRDefault="00A47941" w:rsidP="00AF2D97">
      <w:pPr>
        <w:spacing w:after="0" w:line="312" w:lineRule="auto"/>
        <w:ind w:left="708"/>
        <w:rPr>
          <w:rFonts w:ascii="Cambria" w:hAnsi="Cambria" w:cs="Cambria"/>
          <w:b/>
          <w:bCs/>
          <w:sz w:val="21"/>
          <w:szCs w:val="21"/>
        </w:rPr>
      </w:pPr>
      <w:r w:rsidRPr="00AF2D97">
        <w:rPr>
          <w:rFonts w:ascii="Cambria" w:eastAsia="Calibri" w:hAnsi="Cambria" w:cs="Cambria"/>
          <w:sz w:val="21"/>
          <w:szCs w:val="21"/>
        </w:rPr>
        <w:t xml:space="preserve">odbywa się za pośrednictwem </w:t>
      </w:r>
      <w:r w:rsidRPr="00AF2D97">
        <w:rPr>
          <w:rFonts w:ascii="Cambria" w:eastAsia="Open Sans" w:hAnsi="Cambria" w:cs="Cambria"/>
          <w:b/>
          <w:bCs/>
          <w:sz w:val="21"/>
          <w:szCs w:val="21"/>
          <w:lang w:eastAsia="zh-CN"/>
        </w:rPr>
        <w:t>https://platformazakupowa.pl/pn/eksploatator/proceedings</w:t>
      </w:r>
    </w:p>
    <w:p w14:paraId="041AD64E" w14:textId="77777777" w:rsidR="008D13F5" w:rsidRPr="00AF2D97" w:rsidRDefault="00A47941" w:rsidP="00AF2D97">
      <w:pPr>
        <w:spacing w:after="0" w:line="312" w:lineRule="auto"/>
        <w:ind w:left="720"/>
        <w:jc w:val="both"/>
        <w:rPr>
          <w:rFonts w:ascii="Cambria" w:eastAsia="Calibri" w:hAnsi="Cambria" w:cs="Cambria"/>
          <w:sz w:val="21"/>
          <w:szCs w:val="21"/>
        </w:rPr>
      </w:pPr>
      <w:r w:rsidRPr="00AF2D97">
        <w:rPr>
          <w:rFonts w:ascii="Cambria" w:eastAsia="Calibri" w:hAnsi="Cambria" w:cs="Cambria"/>
          <w:sz w:val="21"/>
          <w:szCs w:val="21"/>
        </w:rPr>
        <w:t xml:space="preserve">i formularza „Wyślij wiadomość do zamawiającego”. </w:t>
      </w:r>
    </w:p>
    <w:p w14:paraId="149C202B" w14:textId="77777777" w:rsidR="008D13F5" w:rsidRPr="00AF2D97" w:rsidRDefault="00A47941" w:rsidP="00AF2D97">
      <w:pPr>
        <w:spacing w:after="0" w:line="312" w:lineRule="auto"/>
        <w:ind w:left="720"/>
        <w:jc w:val="both"/>
        <w:rPr>
          <w:rFonts w:ascii="Cambria" w:eastAsia="Calibri" w:hAnsi="Cambria" w:cs="Cambria"/>
          <w:sz w:val="21"/>
          <w:szCs w:val="21"/>
        </w:rPr>
      </w:pPr>
      <w:r w:rsidRPr="00AF2D97">
        <w:rPr>
          <w:rFonts w:ascii="Cambria" w:eastAsia="Calibri" w:hAnsi="Cambria" w:cs="Cambria"/>
          <w:sz w:val="21"/>
          <w:szCs w:val="21"/>
        </w:rPr>
        <w:t xml:space="preserve">Za datę przekazania (wpływu) oświadczeń, wniosków, zawiadomień oraz informacji przyjmuje się datę ich przesłania za pośrednictwem </w:t>
      </w:r>
      <w:hyperlink r:id="rId16">
        <w:r w:rsidRPr="00AF2D97">
          <w:rPr>
            <w:rFonts w:ascii="Cambria" w:eastAsia="Calibri" w:hAnsi="Cambria" w:cs="Cambria"/>
            <w:sz w:val="21"/>
            <w:szCs w:val="21"/>
            <w:u w:val="single"/>
          </w:rPr>
          <w:t>platformazakupowa.pl</w:t>
        </w:r>
      </w:hyperlink>
      <w:r w:rsidRPr="00AF2D97">
        <w:rPr>
          <w:rFonts w:ascii="Cambria" w:eastAsia="Calibri" w:hAnsi="Cambria" w:cs="Cambria"/>
          <w:sz w:val="21"/>
          <w:szCs w:val="21"/>
        </w:rPr>
        <w:t xml:space="preserve"> poprzez kliknięcie przycisku „Wyślij wiadomość do zamawiającego”, po których pojawi się komunikat, że wiadomość została wysłana do zamawiającego.</w:t>
      </w:r>
    </w:p>
    <w:p w14:paraId="448ABD14" w14:textId="77777777" w:rsidR="008D13F5" w:rsidRPr="00AF2D97" w:rsidRDefault="00A47941" w:rsidP="00AF2D97">
      <w:pPr>
        <w:numPr>
          <w:ilvl w:val="0"/>
          <w:numId w:val="21"/>
        </w:numPr>
        <w:spacing w:after="0" w:line="312" w:lineRule="auto"/>
        <w:ind w:left="210" w:hangingChars="100" w:hanging="210"/>
        <w:jc w:val="both"/>
        <w:rPr>
          <w:rFonts w:ascii="Cambria" w:eastAsia="Calibri" w:hAnsi="Cambria" w:cs="Cambria"/>
          <w:sz w:val="21"/>
          <w:szCs w:val="21"/>
        </w:rPr>
      </w:pPr>
      <w:r w:rsidRPr="00AF2D97">
        <w:rPr>
          <w:rFonts w:ascii="Cambria" w:eastAsia="Calibri" w:hAnsi="Cambria" w:cs="Cambria"/>
          <w:sz w:val="21"/>
          <w:szCs w:val="21"/>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7">
        <w:r w:rsidRPr="00AF2D97">
          <w:rPr>
            <w:rFonts w:ascii="Cambria" w:eastAsia="Calibri" w:hAnsi="Cambria" w:cs="Cambria"/>
            <w:sz w:val="21"/>
            <w:szCs w:val="21"/>
            <w:u w:val="single"/>
          </w:rPr>
          <w:t>platformazakupowa.pl</w:t>
        </w:r>
      </w:hyperlink>
      <w:r w:rsidRPr="00AF2D97">
        <w:rPr>
          <w:rFonts w:ascii="Cambria" w:eastAsia="Calibri" w:hAnsi="Cambria" w:cs="Cambria"/>
          <w:sz w:val="21"/>
          <w:szCs w:val="21"/>
        </w:rPr>
        <w:t>, tj.:</w:t>
      </w:r>
    </w:p>
    <w:p w14:paraId="19848F98" w14:textId="77777777" w:rsidR="008D13F5" w:rsidRPr="00AF2D97" w:rsidRDefault="00A47941" w:rsidP="00AF2D97">
      <w:pPr>
        <w:numPr>
          <w:ilvl w:val="1"/>
          <w:numId w:val="22"/>
        </w:numPr>
        <w:spacing w:after="0" w:line="312" w:lineRule="auto"/>
        <w:jc w:val="both"/>
        <w:rPr>
          <w:rFonts w:ascii="Cambria" w:eastAsia="Calibri" w:hAnsi="Cambria" w:cs="Cambria"/>
          <w:sz w:val="21"/>
          <w:szCs w:val="21"/>
        </w:rPr>
      </w:pPr>
      <w:r w:rsidRPr="00AF2D97">
        <w:rPr>
          <w:rFonts w:ascii="Cambria" w:eastAsia="Calibri" w:hAnsi="Cambria" w:cs="Cambria"/>
          <w:sz w:val="21"/>
          <w:szCs w:val="21"/>
        </w:rPr>
        <w:t xml:space="preserve">stały dostęp do sieci Internet o gwarantowanej przepustowości nie mniejszej niż 512 </w:t>
      </w:r>
      <w:proofErr w:type="spellStart"/>
      <w:r w:rsidRPr="00AF2D97">
        <w:rPr>
          <w:rFonts w:ascii="Cambria" w:eastAsia="Calibri" w:hAnsi="Cambria" w:cs="Cambria"/>
          <w:sz w:val="21"/>
          <w:szCs w:val="21"/>
        </w:rPr>
        <w:t>kb</w:t>
      </w:r>
      <w:proofErr w:type="spellEnd"/>
      <w:r w:rsidRPr="00AF2D97">
        <w:rPr>
          <w:rFonts w:ascii="Cambria" w:eastAsia="Calibri" w:hAnsi="Cambria" w:cs="Cambria"/>
          <w:sz w:val="21"/>
          <w:szCs w:val="21"/>
        </w:rPr>
        <w:t>/s,</w:t>
      </w:r>
    </w:p>
    <w:p w14:paraId="0D858035" w14:textId="77777777" w:rsidR="008D13F5" w:rsidRPr="00AF2D97" w:rsidRDefault="00A47941" w:rsidP="00AF2D97">
      <w:pPr>
        <w:numPr>
          <w:ilvl w:val="1"/>
          <w:numId w:val="22"/>
        </w:numPr>
        <w:spacing w:after="0" w:line="312" w:lineRule="auto"/>
        <w:jc w:val="both"/>
        <w:rPr>
          <w:rFonts w:ascii="Cambria" w:eastAsia="Calibri" w:hAnsi="Cambria" w:cs="Cambria"/>
          <w:sz w:val="21"/>
          <w:szCs w:val="21"/>
        </w:rPr>
      </w:pPr>
      <w:r w:rsidRPr="00AF2D97">
        <w:rPr>
          <w:rFonts w:ascii="Cambria" w:eastAsia="Calibri" w:hAnsi="Cambria" w:cs="Cambria"/>
          <w:sz w:val="21"/>
          <w:szCs w:val="21"/>
        </w:rPr>
        <w:t>komputer klasy PC lub MAC o następującej konfiguracji: pamięć min. 2 GB Ram, procesor Intel IV 2 GHZ lub jego nowsza wersja, jeden z systemów operacyjnych - MS Windows 7, Mac Os x 10 4, Linux, lub ich nowsze wersje,</w:t>
      </w:r>
    </w:p>
    <w:p w14:paraId="55941764" w14:textId="77777777" w:rsidR="008D13F5" w:rsidRPr="00AF2D97" w:rsidRDefault="00A47941" w:rsidP="00AF2D97">
      <w:pPr>
        <w:numPr>
          <w:ilvl w:val="1"/>
          <w:numId w:val="22"/>
        </w:numPr>
        <w:spacing w:after="0" w:line="312" w:lineRule="auto"/>
        <w:jc w:val="both"/>
        <w:rPr>
          <w:rFonts w:ascii="Cambria" w:eastAsia="Calibri" w:hAnsi="Cambria" w:cs="Cambria"/>
          <w:sz w:val="21"/>
          <w:szCs w:val="21"/>
        </w:rPr>
      </w:pPr>
      <w:r w:rsidRPr="00AF2D97">
        <w:rPr>
          <w:rFonts w:ascii="Cambria" w:eastAsia="Calibri" w:hAnsi="Cambria" w:cs="Cambria"/>
          <w:sz w:val="21"/>
          <w:szCs w:val="21"/>
        </w:rPr>
        <w:t>zainstalowana dowolna, inna przeglądarka internetowa niż Internet Explorer,</w:t>
      </w:r>
    </w:p>
    <w:p w14:paraId="2D5242A0" w14:textId="77777777" w:rsidR="008D13F5" w:rsidRPr="00AF2D97" w:rsidRDefault="00A47941" w:rsidP="00AF2D97">
      <w:pPr>
        <w:numPr>
          <w:ilvl w:val="1"/>
          <w:numId w:val="22"/>
        </w:numPr>
        <w:spacing w:after="0" w:line="312" w:lineRule="auto"/>
        <w:jc w:val="both"/>
        <w:rPr>
          <w:rFonts w:ascii="Cambria" w:eastAsia="Calibri" w:hAnsi="Cambria" w:cs="Cambria"/>
          <w:sz w:val="21"/>
          <w:szCs w:val="21"/>
        </w:rPr>
      </w:pPr>
      <w:r w:rsidRPr="00AF2D97">
        <w:rPr>
          <w:rFonts w:ascii="Cambria" w:eastAsia="Calibri" w:hAnsi="Cambria" w:cs="Cambria"/>
          <w:sz w:val="21"/>
          <w:szCs w:val="21"/>
        </w:rPr>
        <w:t>włączona obsługa JavaScript,</w:t>
      </w:r>
    </w:p>
    <w:p w14:paraId="47D2D229" w14:textId="77777777" w:rsidR="008D13F5" w:rsidRPr="00AF2D97" w:rsidRDefault="00A47941" w:rsidP="00AF2D97">
      <w:pPr>
        <w:numPr>
          <w:ilvl w:val="1"/>
          <w:numId w:val="22"/>
        </w:numPr>
        <w:spacing w:after="0" w:line="312" w:lineRule="auto"/>
        <w:jc w:val="both"/>
        <w:rPr>
          <w:rFonts w:ascii="Cambria" w:eastAsia="Calibri" w:hAnsi="Cambria" w:cs="Cambria"/>
          <w:sz w:val="21"/>
          <w:szCs w:val="21"/>
        </w:rPr>
      </w:pPr>
      <w:r w:rsidRPr="00AF2D97">
        <w:rPr>
          <w:rFonts w:ascii="Cambria" w:eastAsia="Calibri" w:hAnsi="Cambria" w:cs="Cambria"/>
          <w:sz w:val="21"/>
          <w:szCs w:val="21"/>
        </w:rPr>
        <w:t xml:space="preserve">zainstalowany program Adobe </w:t>
      </w:r>
      <w:proofErr w:type="spellStart"/>
      <w:r w:rsidRPr="00AF2D97">
        <w:rPr>
          <w:rFonts w:ascii="Cambria" w:eastAsia="Calibri" w:hAnsi="Cambria" w:cs="Cambria"/>
          <w:sz w:val="21"/>
          <w:szCs w:val="21"/>
        </w:rPr>
        <w:t>Acrobat</w:t>
      </w:r>
      <w:proofErr w:type="spellEnd"/>
      <w:r w:rsidRPr="00AF2D97">
        <w:rPr>
          <w:rFonts w:ascii="Cambria" w:eastAsia="Calibri" w:hAnsi="Cambria" w:cs="Cambria"/>
          <w:sz w:val="21"/>
          <w:szCs w:val="21"/>
        </w:rPr>
        <w:t xml:space="preserve"> Reader lub inny obsługujący format plików .pdf,</w:t>
      </w:r>
    </w:p>
    <w:p w14:paraId="7DD54728" w14:textId="77777777" w:rsidR="008D13F5" w:rsidRPr="00AF2D97" w:rsidRDefault="00A47941" w:rsidP="00AF2D97">
      <w:pPr>
        <w:numPr>
          <w:ilvl w:val="1"/>
          <w:numId w:val="22"/>
        </w:numPr>
        <w:spacing w:after="0" w:line="312" w:lineRule="auto"/>
        <w:jc w:val="both"/>
        <w:rPr>
          <w:rFonts w:ascii="Cambria" w:eastAsia="Calibri" w:hAnsi="Cambria" w:cs="Cambria"/>
          <w:sz w:val="21"/>
          <w:szCs w:val="21"/>
        </w:rPr>
      </w:pPr>
      <w:r w:rsidRPr="00AF2D97">
        <w:rPr>
          <w:rFonts w:ascii="Cambria" w:eastAsia="Calibri" w:hAnsi="Cambria" w:cs="Cambria"/>
          <w:sz w:val="21"/>
          <w:szCs w:val="21"/>
        </w:rPr>
        <w:t>Szyfrowanie na platformazakupowa.pl odbywa się za pomocą protokołu TLS 1.3.</w:t>
      </w:r>
    </w:p>
    <w:p w14:paraId="7A17C8AE" w14:textId="77777777" w:rsidR="008D13F5" w:rsidRPr="00AF2D97" w:rsidRDefault="00A47941" w:rsidP="00AF2D97">
      <w:pPr>
        <w:numPr>
          <w:ilvl w:val="1"/>
          <w:numId w:val="22"/>
        </w:numPr>
        <w:spacing w:after="0" w:line="312" w:lineRule="auto"/>
        <w:jc w:val="both"/>
        <w:rPr>
          <w:rFonts w:ascii="Cambria" w:eastAsia="Calibri" w:hAnsi="Cambria" w:cs="Cambria"/>
          <w:sz w:val="21"/>
          <w:szCs w:val="21"/>
        </w:rPr>
      </w:pPr>
      <w:r w:rsidRPr="00AF2D97">
        <w:rPr>
          <w:rFonts w:ascii="Cambria" w:eastAsia="Calibri" w:hAnsi="Cambria" w:cs="Cambria"/>
          <w:sz w:val="21"/>
          <w:szCs w:val="21"/>
        </w:rPr>
        <w:t>Oznaczenie czasu odbioru danych przez platformę zakupową stanowi datę oraz dokładny czas (</w:t>
      </w:r>
      <w:proofErr w:type="spellStart"/>
      <w:r w:rsidRPr="00AF2D97">
        <w:rPr>
          <w:rFonts w:ascii="Cambria" w:eastAsia="Calibri" w:hAnsi="Cambria" w:cs="Cambria"/>
          <w:sz w:val="21"/>
          <w:szCs w:val="21"/>
        </w:rPr>
        <w:t>hh:mm:ss</w:t>
      </w:r>
      <w:proofErr w:type="spellEnd"/>
      <w:r w:rsidRPr="00AF2D97">
        <w:rPr>
          <w:rFonts w:ascii="Cambria" w:eastAsia="Calibri" w:hAnsi="Cambria" w:cs="Cambria"/>
          <w:sz w:val="21"/>
          <w:szCs w:val="21"/>
        </w:rPr>
        <w:t>) generowany wg. czasu lokalnego serwera synchronizowanego z zegarem Głównego Urzędu Miar.</w:t>
      </w:r>
    </w:p>
    <w:p w14:paraId="7D7AC4DA" w14:textId="77777777" w:rsidR="008D13F5" w:rsidRPr="00AF2D97" w:rsidRDefault="00A47941" w:rsidP="00AF2D97">
      <w:pPr>
        <w:numPr>
          <w:ilvl w:val="0"/>
          <w:numId w:val="21"/>
        </w:numPr>
        <w:spacing w:after="0" w:line="312" w:lineRule="auto"/>
        <w:ind w:left="210" w:hangingChars="100" w:hanging="210"/>
        <w:jc w:val="both"/>
        <w:rPr>
          <w:rFonts w:ascii="Cambria" w:eastAsia="Calibri" w:hAnsi="Cambria" w:cs="Cambria"/>
          <w:sz w:val="21"/>
          <w:szCs w:val="21"/>
        </w:rPr>
      </w:pPr>
      <w:r w:rsidRPr="00AF2D97">
        <w:rPr>
          <w:rFonts w:ascii="Cambria" w:eastAsia="Calibri" w:hAnsi="Cambria" w:cs="Cambria"/>
          <w:sz w:val="21"/>
          <w:szCs w:val="21"/>
        </w:rPr>
        <w:t>Wykonawca, przystępując do niniejszego postępowania o udzielenie zamówienia:</w:t>
      </w:r>
    </w:p>
    <w:p w14:paraId="69DED2F5" w14:textId="77777777" w:rsidR="008D13F5" w:rsidRPr="00AF2D97" w:rsidRDefault="00A47941" w:rsidP="00AF2D97">
      <w:pPr>
        <w:numPr>
          <w:ilvl w:val="0"/>
          <w:numId w:val="23"/>
        </w:numPr>
        <w:tabs>
          <w:tab w:val="clear" w:pos="845"/>
        </w:tabs>
        <w:spacing w:after="0" w:line="312" w:lineRule="auto"/>
        <w:jc w:val="both"/>
        <w:rPr>
          <w:rFonts w:ascii="Cambria" w:eastAsia="Calibri" w:hAnsi="Cambria" w:cs="Cambria"/>
          <w:sz w:val="21"/>
          <w:szCs w:val="21"/>
        </w:rPr>
      </w:pPr>
      <w:r w:rsidRPr="00AF2D97">
        <w:rPr>
          <w:rFonts w:ascii="Cambria" w:eastAsia="Calibri" w:hAnsi="Cambria" w:cs="Cambria"/>
          <w:sz w:val="21"/>
          <w:szCs w:val="21"/>
        </w:rPr>
        <w:lastRenderedPageBreak/>
        <w:t xml:space="preserve">akceptuje warunki korzystania z </w:t>
      </w:r>
      <w:r w:rsidRPr="00AF2D97">
        <w:rPr>
          <w:rFonts w:ascii="Cambria" w:eastAsia="Open Sans" w:hAnsi="Cambria" w:cs="Cambria"/>
          <w:sz w:val="21"/>
          <w:szCs w:val="21"/>
          <w:lang w:eastAsia="zh-CN"/>
        </w:rPr>
        <w:t>https://platformazakupowa.pl</w:t>
      </w:r>
      <w:r w:rsidRPr="00AF2D97">
        <w:rPr>
          <w:rFonts w:ascii="Cambria" w:eastAsia="Calibri" w:hAnsi="Cambria" w:cs="Cambria"/>
          <w:sz w:val="21"/>
          <w:szCs w:val="21"/>
        </w:rPr>
        <w:t xml:space="preserve"> określone w Regulaminie zamieszczonym na stronie internetowej </w:t>
      </w:r>
      <w:hyperlink r:id="rId18" w:history="1">
        <w:r w:rsidRPr="00AF2D97">
          <w:rPr>
            <w:rStyle w:val="Hipercze"/>
            <w:rFonts w:ascii="Cambria" w:eastAsia="Open Sans" w:hAnsi="Cambria" w:cs="Cambria"/>
            <w:sz w:val="21"/>
            <w:szCs w:val="21"/>
            <w:lang w:eastAsia="zh-CN"/>
          </w:rPr>
          <w:t>https://platformazakupowa.pl</w:t>
        </w:r>
      </w:hyperlink>
      <w:r w:rsidRPr="00AF2D97">
        <w:rPr>
          <w:rFonts w:ascii="Cambria" w:eastAsia="Open Sans" w:hAnsi="Cambria" w:cs="Cambria"/>
          <w:b/>
          <w:bCs/>
          <w:sz w:val="21"/>
          <w:szCs w:val="21"/>
          <w:lang w:eastAsia="zh-CN"/>
        </w:rPr>
        <w:t xml:space="preserve"> </w:t>
      </w:r>
      <w:hyperlink r:id="rId19">
        <w:r w:rsidRPr="00AF2D97">
          <w:rPr>
            <w:rFonts w:ascii="Cambria" w:eastAsia="Calibri" w:hAnsi="Cambria" w:cs="Cambria"/>
            <w:sz w:val="21"/>
            <w:szCs w:val="21"/>
          </w:rPr>
          <w:t>pod linkiem</w:t>
        </w:r>
      </w:hyperlink>
      <w:r w:rsidRPr="00AF2D97">
        <w:rPr>
          <w:rFonts w:ascii="Cambria" w:eastAsia="Calibri" w:hAnsi="Cambria" w:cs="Cambria"/>
          <w:sz w:val="21"/>
          <w:szCs w:val="21"/>
        </w:rPr>
        <w:t xml:space="preserve"> w zakładce „Regulamin" oraz uznaje go za wiążący,</w:t>
      </w:r>
    </w:p>
    <w:p w14:paraId="244FF346" w14:textId="77777777" w:rsidR="008D13F5" w:rsidRPr="00AF2D97" w:rsidRDefault="00A47941" w:rsidP="00AF2D97">
      <w:pPr>
        <w:numPr>
          <w:ilvl w:val="0"/>
          <w:numId w:val="23"/>
        </w:numPr>
        <w:tabs>
          <w:tab w:val="clear" w:pos="845"/>
        </w:tabs>
        <w:spacing w:after="0" w:line="312" w:lineRule="auto"/>
        <w:jc w:val="both"/>
        <w:rPr>
          <w:rFonts w:ascii="Cambria" w:eastAsia="Calibri" w:hAnsi="Cambria" w:cs="Cambria"/>
          <w:sz w:val="21"/>
          <w:szCs w:val="21"/>
        </w:rPr>
      </w:pPr>
      <w:r w:rsidRPr="00AF2D97">
        <w:rPr>
          <w:rFonts w:ascii="Cambria" w:eastAsia="Calibri" w:hAnsi="Cambria" w:cs="Cambria"/>
          <w:sz w:val="21"/>
          <w:szCs w:val="21"/>
        </w:rPr>
        <w:t xml:space="preserve">zapoznał i stosuje się do Instrukcji składania ofert/wniosków dostępnej </w:t>
      </w:r>
      <w:r w:rsidRPr="00AF2D97">
        <w:rPr>
          <w:rFonts w:ascii="Cambria" w:hAnsi="Cambria" w:cs="Cambria"/>
          <w:sz w:val="21"/>
          <w:szCs w:val="21"/>
        </w:rPr>
        <w:t xml:space="preserve">na </w:t>
      </w:r>
      <w:r w:rsidRPr="00AF2D97">
        <w:rPr>
          <w:rFonts w:ascii="Cambria" w:eastAsia="Calibri" w:hAnsi="Cambria" w:cs="Cambria"/>
          <w:sz w:val="21"/>
          <w:szCs w:val="21"/>
          <w:u w:val="single"/>
        </w:rPr>
        <w:t>https://platformazakupowa.pl</w:t>
      </w:r>
      <w:r w:rsidRPr="00AF2D97">
        <w:rPr>
          <w:rFonts w:ascii="Cambria" w:eastAsia="Calibri" w:hAnsi="Cambria" w:cs="Cambria"/>
          <w:sz w:val="21"/>
          <w:szCs w:val="21"/>
        </w:rPr>
        <w:t xml:space="preserve">. </w:t>
      </w:r>
    </w:p>
    <w:p w14:paraId="2A3477FB" w14:textId="77777777" w:rsidR="008D13F5" w:rsidRPr="00AF2D97" w:rsidRDefault="00A47941" w:rsidP="00AF2D97">
      <w:pPr>
        <w:numPr>
          <w:ilvl w:val="0"/>
          <w:numId w:val="21"/>
        </w:numPr>
        <w:spacing w:after="0" w:line="312" w:lineRule="auto"/>
        <w:ind w:left="210" w:hangingChars="100" w:hanging="210"/>
        <w:jc w:val="both"/>
        <w:rPr>
          <w:rFonts w:ascii="Cambria" w:eastAsia="Calibri" w:hAnsi="Cambria" w:cs="Cambria"/>
          <w:sz w:val="21"/>
          <w:szCs w:val="21"/>
        </w:rPr>
      </w:pPr>
      <w:r w:rsidRPr="00AF2D97">
        <w:rPr>
          <w:rFonts w:ascii="Cambria" w:eastAsia="Calibri" w:hAnsi="Cambria" w:cs="Cambria"/>
          <w:bCs/>
          <w:sz w:val="21"/>
          <w:szCs w:val="21"/>
        </w:rPr>
        <w:t xml:space="preserve">Zamawiający nie ponosi odpowiedzialności za złożenie oferty w sposób niezgodny z Instrukcją korzystania z </w:t>
      </w:r>
      <w:hyperlink r:id="rId20">
        <w:r w:rsidRPr="00AF2D97">
          <w:rPr>
            <w:rFonts w:ascii="Cambria" w:eastAsia="Calibri" w:hAnsi="Cambria" w:cs="Cambria"/>
            <w:bCs/>
            <w:sz w:val="21"/>
            <w:szCs w:val="21"/>
            <w:u w:val="single"/>
          </w:rPr>
          <w:t>platformazakupowa.pl</w:t>
        </w:r>
      </w:hyperlink>
      <w:r w:rsidRPr="00AF2D97">
        <w:rPr>
          <w:rFonts w:ascii="Cambria" w:eastAsia="Calibri" w:hAnsi="Cambria" w:cs="Cambria"/>
          <w:bCs/>
          <w:sz w:val="21"/>
          <w:szCs w:val="21"/>
        </w:rPr>
        <w:t xml:space="preserve">, </w:t>
      </w:r>
      <w:r w:rsidRPr="00AF2D97">
        <w:rPr>
          <w:rFonts w:ascii="Cambria" w:eastAsia="Calibri" w:hAnsi="Cambria" w:cs="Cambria"/>
          <w:sz w:val="21"/>
          <w:szCs w:val="21"/>
        </w:rPr>
        <w:t xml:space="preserve">w szczególności za sytuację, gdy Zamawiający zapozna się z treścią oferty przed upływem terminu składania ofert (np. złożenie oferty w zakładce „Wyślij wiadomość do zamawiającego”). </w:t>
      </w:r>
      <w:r w:rsidRPr="00AF2D97">
        <w:rPr>
          <w:rFonts w:ascii="Cambria" w:eastAsia="Calibri" w:hAnsi="Cambria" w:cs="Cambria"/>
          <w:sz w:val="21"/>
          <w:szCs w:val="21"/>
        </w:rPr>
        <w:br/>
        <w:t>Taka oferta zostanie uznana przez Zamawiającego za ofertę handlową i nie będzie brana pod uwagę w przedmiotowym postępowaniu.</w:t>
      </w:r>
    </w:p>
    <w:p w14:paraId="39EBB0D3" w14:textId="77777777" w:rsidR="008D13F5" w:rsidRPr="00AF2D97" w:rsidRDefault="00A47941" w:rsidP="00AF2D97">
      <w:pPr>
        <w:numPr>
          <w:ilvl w:val="0"/>
          <w:numId w:val="21"/>
        </w:numPr>
        <w:spacing w:after="0" w:line="312" w:lineRule="auto"/>
        <w:ind w:left="210" w:hangingChars="100" w:hanging="210"/>
        <w:jc w:val="both"/>
        <w:rPr>
          <w:rFonts w:ascii="Cambria" w:hAnsi="Cambria" w:cs="Cambria"/>
          <w:sz w:val="21"/>
          <w:szCs w:val="21"/>
        </w:rPr>
      </w:pPr>
      <w:r w:rsidRPr="00AF2D97">
        <w:rPr>
          <w:rFonts w:ascii="Cambria" w:eastAsia="Calibri" w:hAnsi="Cambria" w:cs="Cambria"/>
          <w:sz w:val="21"/>
          <w:szCs w:val="21"/>
        </w:rPr>
        <w:t xml:space="preserve">Zamawiający informuje, że instrukcje korzystania z </w:t>
      </w:r>
      <w:r w:rsidRPr="00AF2D97">
        <w:rPr>
          <w:rFonts w:ascii="Cambria" w:eastAsia="Open Sans" w:hAnsi="Cambria" w:cs="Cambria"/>
          <w:sz w:val="21"/>
          <w:szCs w:val="21"/>
          <w:lang w:eastAsia="zh-CN"/>
        </w:rPr>
        <w:t>https://platformazakupowa.pl</w:t>
      </w:r>
      <w:r w:rsidRPr="00AF2D97">
        <w:rPr>
          <w:rFonts w:ascii="Cambria" w:eastAsia="Calibri" w:hAnsi="Cambria" w:cs="Cambria"/>
          <w:sz w:val="21"/>
          <w:szCs w:val="21"/>
        </w:rPr>
        <w:t xml:space="preserve"> dotyczące w szczególności logowania, składania wniosków o wyjaśnienie treści Ogłoszenia, składania ofert oraz innych czynności podejmowanych w niniejszym postępowaniu przy użyciu </w:t>
      </w:r>
      <w:r w:rsidRPr="00AF2D97">
        <w:rPr>
          <w:rFonts w:ascii="Cambria" w:eastAsia="Open Sans" w:hAnsi="Cambria" w:cs="Cambria"/>
          <w:sz w:val="21"/>
          <w:szCs w:val="21"/>
          <w:lang w:eastAsia="zh-CN"/>
        </w:rPr>
        <w:t xml:space="preserve">platformy </w:t>
      </w:r>
      <w:r w:rsidRPr="00AF2D97">
        <w:rPr>
          <w:rFonts w:ascii="Cambria" w:eastAsia="Calibri" w:hAnsi="Cambria" w:cs="Cambria"/>
          <w:sz w:val="21"/>
          <w:szCs w:val="21"/>
        </w:rPr>
        <w:t xml:space="preserve">znajdują się w zakładce „Instrukcje dla Wykonawców" na stronie internetowej pod adresem: </w:t>
      </w:r>
      <w:hyperlink r:id="rId21">
        <w:r w:rsidRPr="00AF2D97">
          <w:rPr>
            <w:rFonts w:ascii="Cambria" w:eastAsia="Calibri" w:hAnsi="Cambria" w:cs="Cambria"/>
            <w:sz w:val="21"/>
            <w:szCs w:val="21"/>
            <w:u w:val="single"/>
          </w:rPr>
          <w:t>https://platformazakupowa.pl/strona/45-instrukcje</w:t>
        </w:r>
      </w:hyperlink>
      <w:r w:rsidRPr="00AF2D97">
        <w:rPr>
          <w:rFonts w:ascii="Cambria" w:eastAsia="Calibri" w:hAnsi="Cambria" w:cs="Cambria"/>
          <w:sz w:val="21"/>
          <w:szCs w:val="21"/>
          <w:u w:val="single"/>
        </w:rPr>
        <w:t>.</w:t>
      </w:r>
    </w:p>
    <w:p w14:paraId="21EB63EC" w14:textId="77777777" w:rsidR="008D13F5" w:rsidRPr="00AF2D97" w:rsidRDefault="00A47941" w:rsidP="00AF2D97">
      <w:pPr>
        <w:numPr>
          <w:ilvl w:val="0"/>
          <w:numId w:val="21"/>
        </w:numPr>
        <w:spacing w:after="0" w:line="312" w:lineRule="auto"/>
        <w:ind w:left="210" w:hangingChars="100" w:hanging="210"/>
        <w:jc w:val="both"/>
        <w:rPr>
          <w:rFonts w:ascii="Cambria" w:hAnsi="Cambria" w:cs="Cambria"/>
          <w:sz w:val="21"/>
          <w:szCs w:val="21"/>
        </w:rPr>
      </w:pPr>
      <w:r w:rsidRPr="00AF2D97">
        <w:rPr>
          <w:rFonts w:ascii="Cambria" w:hAnsi="Cambria" w:cs="Cambria"/>
          <w:sz w:val="21"/>
          <w:szCs w:val="21"/>
        </w:rPr>
        <w:t xml:space="preserve">Zamawiający nie przewiduje zwołania zebrania Wykonawców w celu wyjaśnienia zapisów SWZ. </w:t>
      </w:r>
    </w:p>
    <w:p w14:paraId="5E652355" w14:textId="77777777" w:rsidR="008D13F5" w:rsidRPr="00AF2D97" w:rsidRDefault="008D13F5" w:rsidP="00AF2D97">
      <w:pPr>
        <w:spacing w:after="0" w:line="312" w:lineRule="auto"/>
        <w:jc w:val="both"/>
        <w:rPr>
          <w:rFonts w:ascii="Cambria" w:hAnsi="Cambria" w:cs="Cambria"/>
          <w:sz w:val="21"/>
          <w:szCs w:val="21"/>
        </w:rPr>
      </w:pPr>
    </w:p>
    <w:p w14:paraId="69096279"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20</w:t>
      </w:r>
    </w:p>
    <w:p w14:paraId="281399B2" w14:textId="77777777" w:rsidR="008D13F5" w:rsidRPr="00AF2D97" w:rsidRDefault="00A47941" w:rsidP="00AF2D97">
      <w:pPr>
        <w:pStyle w:val="Nagwek1"/>
        <w:numPr>
          <w:ilvl w:val="0"/>
          <w:numId w:val="0"/>
        </w:numPr>
        <w:spacing w:before="0"/>
        <w:jc w:val="center"/>
        <w:rPr>
          <w:rFonts w:ascii="Cambria" w:hAnsi="Cambria" w:cs="Open Sans"/>
          <w:sz w:val="21"/>
          <w:szCs w:val="21"/>
        </w:rPr>
      </w:pPr>
      <w:bookmarkStart w:id="53" w:name="_Toc106175057"/>
      <w:bookmarkStart w:id="54" w:name="_Toc176243915"/>
      <w:bookmarkStart w:id="55" w:name="_Toc108499791"/>
      <w:bookmarkEnd w:id="50"/>
      <w:bookmarkEnd w:id="51"/>
      <w:bookmarkEnd w:id="52"/>
      <w:r w:rsidRPr="00AF2D97">
        <w:rPr>
          <w:rFonts w:ascii="Cambria" w:hAnsi="Cambria" w:cs="Open Sans"/>
          <w:sz w:val="21"/>
          <w:szCs w:val="21"/>
        </w:rPr>
        <w:t>Opis sposobu obliczenia ceny oferty</w:t>
      </w:r>
      <w:bookmarkEnd w:id="53"/>
      <w:bookmarkEnd w:id="54"/>
      <w:bookmarkEnd w:id="55"/>
    </w:p>
    <w:p w14:paraId="12FBFE0F" w14:textId="77777777" w:rsidR="008D13F5" w:rsidRPr="00AF2D97" w:rsidRDefault="00A47941" w:rsidP="00AF2D97">
      <w:pPr>
        <w:numPr>
          <w:ilvl w:val="0"/>
          <w:numId w:val="24"/>
        </w:numPr>
        <w:spacing w:after="0" w:line="312" w:lineRule="auto"/>
        <w:jc w:val="both"/>
        <w:rPr>
          <w:rFonts w:ascii="Cambria" w:hAnsi="Cambria" w:cs="Open Sans"/>
          <w:sz w:val="21"/>
          <w:szCs w:val="21"/>
        </w:rPr>
      </w:pPr>
      <w:r w:rsidRPr="00AF2D97">
        <w:rPr>
          <w:rFonts w:ascii="Cambria" w:hAnsi="Cambria" w:cs="Open Sans"/>
          <w:sz w:val="21"/>
          <w:szCs w:val="21"/>
        </w:rPr>
        <w:t xml:space="preserve">Wykonawca określi cenę całkowitą ryczałtową oferty brutto. </w:t>
      </w:r>
    </w:p>
    <w:p w14:paraId="684E485C" w14:textId="77777777" w:rsidR="008D13F5" w:rsidRPr="00AF2D97" w:rsidRDefault="00A47941" w:rsidP="00AF2D97">
      <w:pPr>
        <w:numPr>
          <w:ilvl w:val="0"/>
          <w:numId w:val="24"/>
        </w:numPr>
        <w:spacing w:after="0" w:line="312" w:lineRule="auto"/>
        <w:jc w:val="both"/>
        <w:rPr>
          <w:rFonts w:ascii="Cambria" w:hAnsi="Cambria" w:cs="Open Sans"/>
          <w:sz w:val="21"/>
          <w:szCs w:val="21"/>
        </w:rPr>
      </w:pPr>
      <w:r w:rsidRPr="00AF2D97">
        <w:rPr>
          <w:rFonts w:ascii="Cambria" w:hAnsi="Cambria" w:cs="Open Sans"/>
          <w:sz w:val="21"/>
          <w:szCs w:val="21"/>
        </w:rPr>
        <w:t xml:space="preserve">Cenę oferty Wykonawca podaje w złotych polskich z dokładnością co do grosza. </w:t>
      </w:r>
    </w:p>
    <w:p w14:paraId="1E3AD321" w14:textId="77777777" w:rsidR="008D13F5" w:rsidRPr="00AF2D97" w:rsidRDefault="00A47941" w:rsidP="00AF2D97">
      <w:pPr>
        <w:numPr>
          <w:ilvl w:val="0"/>
          <w:numId w:val="24"/>
        </w:numPr>
        <w:spacing w:after="0" w:line="312" w:lineRule="auto"/>
        <w:jc w:val="both"/>
        <w:rPr>
          <w:rFonts w:ascii="Cambria" w:hAnsi="Cambria" w:cs="Open Sans"/>
          <w:sz w:val="21"/>
          <w:szCs w:val="21"/>
        </w:rPr>
      </w:pPr>
      <w:r w:rsidRPr="00AF2D97">
        <w:rPr>
          <w:rFonts w:ascii="Cambria" w:hAnsi="Cambria" w:cs="Open Sans"/>
          <w:sz w:val="21"/>
          <w:szCs w:val="21"/>
        </w:rPr>
        <w:t>Cena oferty w zawartej umowie w sprawie zamówienia publicznego (wynagrodzenie wykonawcy) wyrażona zostanie w złotych polskich i rozliczana będzie w złotych polskich.</w:t>
      </w:r>
    </w:p>
    <w:p w14:paraId="51C26D6F" w14:textId="0942E7A4" w:rsidR="008D13F5" w:rsidRPr="00AF2D97" w:rsidRDefault="00A47941" w:rsidP="00AF2D97">
      <w:pPr>
        <w:widowControl w:val="0"/>
        <w:numPr>
          <w:ilvl w:val="0"/>
          <w:numId w:val="24"/>
        </w:numPr>
        <w:autoSpaceDE w:val="0"/>
        <w:autoSpaceDN w:val="0"/>
        <w:adjustRightInd w:val="0"/>
        <w:spacing w:after="0" w:line="312" w:lineRule="auto"/>
        <w:jc w:val="both"/>
        <w:rPr>
          <w:rFonts w:ascii="Cambria" w:hAnsi="Cambria" w:cs="Cambria"/>
          <w:sz w:val="21"/>
          <w:szCs w:val="21"/>
        </w:rPr>
      </w:pPr>
      <w:r w:rsidRPr="00AF2D97">
        <w:rPr>
          <w:rFonts w:ascii="Cambria" w:hAnsi="Cambria" w:cs="Cambria"/>
          <w:sz w:val="21"/>
          <w:szCs w:val="21"/>
        </w:rPr>
        <w:t xml:space="preserve">Wykonawca wycenia w ofercie cały zakres przedmiotu zamówienia, tj. zakres </w:t>
      </w:r>
      <w:r w:rsidRPr="00AF2D97">
        <w:rPr>
          <w:rFonts w:ascii="Cambria" w:hAnsi="Cambria" w:cs="Cambria"/>
          <w:b/>
          <w:bCs/>
          <w:sz w:val="21"/>
          <w:szCs w:val="21"/>
          <w:u w:val="single"/>
          <w:lang w:eastAsia="zh-CN"/>
        </w:rPr>
        <w:t>zamówienia podstawowego (gwarantowanego</w:t>
      </w:r>
      <w:r w:rsidRPr="00AF2D97">
        <w:rPr>
          <w:rFonts w:ascii="Cambria" w:hAnsi="Cambria" w:cs="Cambria"/>
          <w:sz w:val="21"/>
          <w:szCs w:val="21"/>
          <w:lang w:eastAsia="zh-CN"/>
        </w:rPr>
        <w:t xml:space="preserve">) oraz </w:t>
      </w:r>
      <w:r w:rsidRPr="00AF2D97">
        <w:rPr>
          <w:rFonts w:ascii="Cambria" w:hAnsi="Cambria" w:cs="Cambria"/>
          <w:b/>
          <w:bCs/>
          <w:sz w:val="21"/>
          <w:szCs w:val="21"/>
          <w:u w:val="single"/>
          <w:lang w:eastAsia="zh-CN"/>
        </w:rPr>
        <w:t>zamówienia objętego prawem opcji</w:t>
      </w:r>
      <w:r w:rsidRPr="00AF2D97">
        <w:rPr>
          <w:rFonts w:ascii="Cambria" w:hAnsi="Cambria" w:cs="Cambria"/>
          <w:sz w:val="21"/>
          <w:szCs w:val="21"/>
          <w:lang w:eastAsia="zh-CN"/>
        </w:rPr>
        <w:t xml:space="preserve">, </w:t>
      </w:r>
      <w:r w:rsidRPr="00AF2D97">
        <w:rPr>
          <w:rFonts w:ascii="Cambria" w:hAnsi="Cambria" w:cs="Cambria"/>
          <w:sz w:val="21"/>
          <w:szCs w:val="21"/>
        </w:rPr>
        <w:t>określony w SWZ, w tym OPZ i dokumentacją projektową. Uważa się, że w granicach wykonalności, z uwzględnieniem kosztu i czasu Wykonawca uzyskał wszystkie konieczne informacje odnoszące się do ryzyka, koniecznych rezerw oraz innych okoliczności, które mogą wpływać na cenę oferty. W tych samych granicach będzie się uważało, że Wykonawca zapoznał się z warunkami terenowymi, powyższymi dokumentami oraz innymi dostępnymi informacjami.</w:t>
      </w:r>
    </w:p>
    <w:p w14:paraId="2AED0A00" w14:textId="77777777" w:rsidR="008D13F5" w:rsidRPr="00AF2D97" w:rsidRDefault="00A47941" w:rsidP="00AF2D97">
      <w:pPr>
        <w:numPr>
          <w:ilvl w:val="0"/>
          <w:numId w:val="24"/>
        </w:numPr>
        <w:suppressAutoHyphens/>
        <w:spacing w:after="0" w:line="312" w:lineRule="auto"/>
        <w:contextualSpacing/>
        <w:jc w:val="both"/>
        <w:rPr>
          <w:rFonts w:ascii="Cambria" w:hAnsi="Cambria" w:cs="Cambria"/>
          <w:sz w:val="21"/>
          <w:szCs w:val="21"/>
        </w:rPr>
      </w:pPr>
      <w:r w:rsidRPr="00AF2D97">
        <w:rPr>
          <w:rFonts w:ascii="Cambria" w:hAnsi="Cambria" w:cs="Cambria"/>
          <w:sz w:val="21"/>
          <w:szCs w:val="21"/>
        </w:rPr>
        <w:t xml:space="preserve">Całkowita cena oferty stanowi pełne wynagrodzenie Wykonawcy za całkowite i kompletne wykonanie przedmiotu zamówienia. W cenie oferty Wykonawca powinien uwzględnić wszystkie koszty związane z realizacją przedmiotu zamówienia, w tym wynagrodzenie za przeniesienie praw autorskich na warunkach określonych we Wzorze Umowy, wszelkie obciążenia </w:t>
      </w:r>
      <w:proofErr w:type="spellStart"/>
      <w:r w:rsidRPr="00AF2D97">
        <w:rPr>
          <w:rFonts w:ascii="Cambria" w:hAnsi="Cambria" w:cs="Cambria"/>
          <w:sz w:val="21"/>
          <w:szCs w:val="21"/>
        </w:rPr>
        <w:t>publiczno</w:t>
      </w:r>
      <w:proofErr w:type="spellEnd"/>
      <w:r w:rsidRPr="00AF2D97">
        <w:rPr>
          <w:rFonts w:ascii="Cambria" w:hAnsi="Cambria" w:cs="Cambria"/>
          <w:sz w:val="21"/>
          <w:szCs w:val="21"/>
        </w:rPr>
        <w:t xml:space="preserve"> - prawne, do ponoszenia których zobowiązany jest Wykonawca osobiście lub jako płatnik na podstawie obowiązujących przepisów prawa, wszelkie ryzyka, koszty i zysk Wykonawcy związane z realizacją i ukończeniem przedmiotu zamówienia (włączając w to rozruchy, odbiory i sprawdzenia, usunięcie wad, usunięcie ewentualnych kolizji).  </w:t>
      </w:r>
    </w:p>
    <w:p w14:paraId="62A57133" w14:textId="77777777" w:rsidR="008D13F5" w:rsidRPr="00AF2D97" w:rsidRDefault="00A47941" w:rsidP="00AF2D97">
      <w:pPr>
        <w:widowControl w:val="0"/>
        <w:numPr>
          <w:ilvl w:val="0"/>
          <w:numId w:val="24"/>
        </w:numPr>
        <w:autoSpaceDE w:val="0"/>
        <w:autoSpaceDN w:val="0"/>
        <w:adjustRightInd w:val="0"/>
        <w:spacing w:after="0" w:line="312" w:lineRule="auto"/>
        <w:jc w:val="both"/>
        <w:rPr>
          <w:rFonts w:ascii="Cambria" w:hAnsi="Cambria" w:cs="Cambria"/>
          <w:sz w:val="21"/>
          <w:szCs w:val="21"/>
        </w:rPr>
      </w:pPr>
      <w:r w:rsidRPr="00AF2D97">
        <w:rPr>
          <w:rFonts w:ascii="Cambria" w:hAnsi="Cambria" w:cs="Cambria"/>
          <w:sz w:val="21"/>
          <w:szCs w:val="21"/>
        </w:rPr>
        <w:t xml:space="preserve">W cenie oferty Wykonawca uwzględnia wszelkie koszty wykonania  robót, dostaw materiałów i </w:t>
      </w:r>
      <w:r w:rsidRPr="00AF2D97">
        <w:rPr>
          <w:rFonts w:ascii="Cambria" w:hAnsi="Cambria" w:cs="Cambria"/>
          <w:sz w:val="21"/>
          <w:szCs w:val="21"/>
        </w:rPr>
        <w:lastRenderedPageBreak/>
        <w:t xml:space="preserve">usług, sprzętu, jak również innych robót niezbędnych do należytego oraz terminowego wykonania przedmiotu zamówienia w danym zakresie. </w:t>
      </w:r>
    </w:p>
    <w:p w14:paraId="7FF48B23" w14:textId="77777777" w:rsidR="008D13F5" w:rsidRPr="00AF2D97" w:rsidRDefault="00A47941" w:rsidP="00AF2D97">
      <w:pPr>
        <w:numPr>
          <w:ilvl w:val="0"/>
          <w:numId w:val="24"/>
        </w:numPr>
        <w:spacing w:after="0" w:line="312" w:lineRule="auto"/>
        <w:jc w:val="both"/>
        <w:rPr>
          <w:rFonts w:ascii="Cambria" w:hAnsi="Cambria" w:cs="Open Sans"/>
          <w:sz w:val="21"/>
          <w:szCs w:val="21"/>
        </w:rPr>
      </w:pPr>
      <w:r w:rsidRPr="00AF2D97">
        <w:rPr>
          <w:rFonts w:ascii="Cambria" w:hAnsi="Cambria" w:cs="Open Sans"/>
          <w:sz w:val="21"/>
          <w:szCs w:val="21"/>
        </w:rPr>
        <w:t>Jeżeli Wykonawca składa ofertę, której wybór prowadziłby do powstania po stronie zamawiającego obowiązku podatkowego zgodnie z ustawą z dn. 11.03.2004 r. o podatku od towarów i usług, dla celów oceny ofert zamawiający doliczy kwotę VAT, którą obowiązany będzie rozliczyć. W tym celu wykonawca w formularzu oferty zamieszcza:</w:t>
      </w:r>
    </w:p>
    <w:p w14:paraId="638AC735" w14:textId="77777777" w:rsidR="008D13F5" w:rsidRPr="00AF2D97" w:rsidRDefault="00A47941" w:rsidP="00AF2D97">
      <w:pPr>
        <w:numPr>
          <w:ilvl w:val="1"/>
          <w:numId w:val="24"/>
        </w:numPr>
        <w:spacing w:after="0" w:line="312" w:lineRule="auto"/>
        <w:jc w:val="both"/>
        <w:rPr>
          <w:rFonts w:ascii="Cambria" w:hAnsi="Cambria" w:cs="Open Sans"/>
          <w:sz w:val="21"/>
          <w:szCs w:val="21"/>
        </w:rPr>
      </w:pPr>
      <w:r w:rsidRPr="00AF2D97">
        <w:rPr>
          <w:rFonts w:ascii="Cambria" w:hAnsi="Cambria" w:cs="Open Sans"/>
          <w:sz w:val="21"/>
          <w:szCs w:val="21"/>
        </w:rPr>
        <w:t>informację, że wybór jego oferty będzie prowadził do powstania u zamawiającego obowiązku podatkowego</w:t>
      </w:r>
    </w:p>
    <w:p w14:paraId="5E092214" w14:textId="77777777" w:rsidR="008D13F5" w:rsidRPr="00AF2D97" w:rsidRDefault="00A47941" w:rsidP="00AF2D97">
      <w:pPr>
        <w:numPr>
          <w:ilvl w:val="1"/>
          <w:numId w:val="24"/>
        </w:numPr>
        <w:spacing w:after="0" w:line="312" w:lineRule="auto"/>
        <w:jc w:val="both"/>
        <w:rPr>
          <w:rFonts w:ascii="Cambria" w:hAnsi="Cambria" w:cs="Open Sans"/>
          <w:sz w:val="21"/>
          <w:szCs w:val="21"/>
        </w:rPr>
      </w:pPr>
      <w:r w:rsidRPr="00AF2D97">
        <w:rPr>
          <w:rFonts w:ascii="Cambria" w:hAnsi="Cambria" w:cs="Open Sans"/>
          <w:sz w:val="21"/>
          <w:szCs w:val="21"/>
        </w:rPr>
        <w:t>wskazanie nazwy, rodzaju towaru lub usługi, których dostawa lub świadczenie będą prowadziły do powstania obowiązku podatkowego,</w:t>
      </w:r>
    </w:p>
    <w:p w14:paraId="1F6D53B3" w14:textId="77777777" w:rsidR="008D13F5" w:rsidRPr="00AF2D97" w:rsidRDefault="00A47941" w:rsidP="00AF2D97">
      <w:pPr>
        <w:numPr>
          <w:ilvl w:val="1"/>
          <w:numId w:val="24"/>
        </w:numPr>
        <w:spacing w:after="0" w:line="312" w:lineRule="auto"/>
        <w:jc w:val="both"/>
        <w:rPr>
          <w:rFonts w:ascii="Cambria" w:hAnsi="Cambria" w:cs="Open Sans"/>
          <w:sz w:val="21"/>
          <w:szCs w:val="21"/>
        </w:rPr>
      </w:pPr>
      <w:r w:rsidRPr="00AF2D97">
        <w:rPr>
          <w:rFonts w:ascii="Cambria" w:hAnsi="Cambria" w:cs="Open Sans"/>
          <w:sz w:val="21"/>
          <w:szCs w:val="21"/>
        </w:rPr>
        <w:t>wskazanie wartości towaru lub usługi objętego obowiązkiem podatkowych zamawiającego, bez kwoty podatku,</w:t>
      </w:r>
    </w:p>
    <w:p w14:paraId="4030CC39" w14:textId="77777777" w:rsidR="008D13F5" w:rsidRPr="00AF2D97" w:rsidRDefault="00A47941" w:rsidP="00AF2D97">
      <w:pPr>
        <w:numPr>
          <w:ilvl w:val="1"/>
          <w:numId w:val="24"/>
        </w:numPr>
        <w:spacing w:after="0" w:line="312" w:lineRule="auto"/>
        <w:jc w:val="both"/>
        <w:rPr>
          <w:rFonts w:ascii="Cambria" w:hAnsi="Cambria" w:cs="Open Sans"/>
          <w:sz w:val="21"/>
          <w:szCs w:val="21"/>
        </w:rPr>
      </w:pPr>
      <w:r w:rsidRPr="00AF2D97">
        <w:rPr>
          <w:rFonts w:ascii="Cambria" w:hAnsi="Cambria" w:cs="Open Sans"/>
          <w:sz w:val="21"/>
          <w:szCs w:val="21"/>
        </w:rPr>
        <w:t>wskazanie stawki podatku od towarów i usług, która zgodnie z wiedzą wykonawcy będzie miała zastosowanie.</w:t>
      </w:r>
    </w:p>
    <w:p w14:paraId="2B178A83" w14:textId="77777777" w:rsidR="008D13F5" w:rsidRPr="00AF2D97" w:rsidRDefault="00A47941" w:rsidP="00AF2D97">
      <w:pPr>
        <w:numPr>
          <w:ilvl w:val="0"/>
          <w:numId w:val="24"/>
        </w:numPr>
        <w:spacing w:after="0" w:line="312" w:lineRule="auto"/>
        <w:jc w:val="both"/>
        <w:rPr>
          <w:rFonts w:ascii="Cambria" w:hAnsi="Cambria" w:cs="Open Sans"/>
          <w:b/>
          <w:bCs/>
          <w:sz w:val="21"/>
          <w:szCs w:val="21"/>
        </w:rPr>
      </w:pPr>
      <w:bookmarkStart w:id="56" w:name="_Hlk157072254"/>
      <w:r w:rsidRPr="00AF2D97">
        <w:rPr>
          <w:rFonts w:ascii="Cambria" w:hAnsi="Cambria"/>
          <w:b/>
          <w:bCs/>
          <w:sz w:val="21"/>
          <w:szCs w:val="21"/>
        </w:rPr>
        <w:t>Wykonawca oblicza cenę oferty wg wzoru Tabeli cen wynagrodzenia ryczałtowego. Przedmiary załączone do dokumentacji projektowej służą Wykonawcom wyłącznie pomocniczo do obliczenia ceny ryczałtowej oferty (Wykonawca ich nie wypełnia).  Przedmiar nie stanowi wiążącej części SWZ i zakres umowy ani wynagrodzenie wykonawcy nie będzie oparte ani zmieniane w przypadku wystąpienia robót innych lub w innym rozmiarze niż w przedmiarze.</w:t>
      </w:r>
    </w:p>
    <w:bookmarkEnd w:id="56"/>
    <w:p w14:paraId="41299B55" w14:textId="75A1748A" w:rsidR="008D13F5" w:rsidRPr="00AF2D97" w:rsidRDefault="00A47941" w:rsidP="00AF2D97">
      <w:pPr>
        <w:numPr>
          <w:ilvl w:val="0"/>
          <w:numId w:val="24"/>
        </w:numPr>
        <w:spacing w:after="0" w:line="312" w:lineRule="auto"/>
        <w:jc w:val="both"/>
        <w:rPr>
          <w:rFonts w:ascii="Cambria" w:hAnsi="Cambria" w:cs="Open Sans"/>
          <w:b/>
          <w:bCs/>
          <w:sz w:val="21"/>
          <w:szCs w:val="21"/>
        </w:rPr>
      </w:pPr>
      <w:r w:rsidRPr="00AF2D97">
        <w:rPr>
          <w:rFonts w:ascii="Cambria" w:hAnsi="Cambria" w:cs="Open Sans"/>
          <w:b/>
          <w:bCs/>
          <w:sz w:val="21"/>
          <w:szCs w:val="21"/>
        </w:rPr>
        <w:t>Wykonawca zobowiązany jest sporządzić i załączyć do oferty Tabelę cen wynagrodzenia ryczałtowego, sporządzoną ściśle wg wzoru Tabeli cen wynagrodzenia ryczałtowego</w:t>
      </w:r>
      <w:r w:rsidR="00240498" w:rsidRPr="00AF2D97">
        <w:rPr>
          <w:rFonts w:ascii="Cambria" w:hAnsi="Cambria" w:cs="Open Sans"/>
          <w:b/>
          <w:bCs/>
          <w:sz w:val="21"/>
          <w:szCs w:val="21"/>
        </w:rPr>
        <w:t xml:space="preserve"> i wytycznych w niej zawartych. Wzór Tabeli wynagrodzenia ryczałtowego </w:t>
      </w:r>
      <w:r w:rsidRPr="00AF2D97">
        <w:rPr>
          <w:rFonts w:ascii="Cambria" w:hAnsi="Cambria" w:cs="Open Sans"/>
          <w:b/>
          <w:bCs/>
          <w:sz w:val="21"/>
          <w:szCs w:val="21"/>
        </w:rPr>
        <w:t xml:space="preserve"> stanowi załącznik nr 6 do Części I SWZ. </w:t>
      </w:r>
    </w:p>
    <w:p w14:paraId="7438DA40" w14:textId="77777777" w:rsidR="008D13F5" w:rsidRPr="00AF2D97" w:rsidRDefault="00A47941" w:rsidP="00AF2D97">
      <w:pPr>
        <w:numPr>
          <w:ilvl w:val="0"/>
          <w:numId w:val="24"/>
        </w:numPr>
        <w:spacing w:after="0" w:line="312" w:lineRule="auto"/>
        <w:jc w:val="both"/>
        <w:rPr>
          <w:rFonts w:ascii="Cambria" w:hAnsi="Cambria" w:cs="Open Sans"/>
          <w:sz w:val="21"/>
          <w:szCs w:val="21"/>
        </w:rPr>
      </w:pPr>
      <w:r w:rsidRPr="00AF2D97">
        <w:rPr>
          <w:rFonts w:ascii="Cambria" w:hAnsi="Cambria" w:cs="Open Sans"/>
          <w:sz w:val="21"/>
          <w:szCs w:val="21"/>
        </w:rPr>
        <w:t>Wykonawca określi ceny na wszystkie elementy zamówienia wymienione w Tabeli cen wynagrodzenia ryczałtowego  zgodnie z następującymi zasadami:</w:t>
      </w:r>
    </w:p>
    <w:p w14:paraId="2A2A9375" w14:textId="77777777" w:rsidR="00EE77F8" w:rsidRPr="00AF2D97" w:rsidRDefault="00240498" w:rsidP="00AF2D97">
      <w:pPr>
        <w:pStyle w:val="Akapitzlist"/>
        <w:numPr>
          <w:ilvl w:val="0"/>
          <w:numId w:val="43"/>
        </w:numPr>
        <w:spacing w:after="0" w:line="312" w:lineRule="auto"/>
        <w:jc w:val="both"/>
        <w:rPr>
          <w:rFonts w:ascii="Cambria" w:hAnsi="Cambria" w:cs="Open Sans"/>
          <w:sz w:val="21"/>
          <w:szCs w:val="21"/>
        </w:rPr>
      </w:pPr>
      <w:r w:rsidRPr="00AF2D97">
        <w:rPr>
          <w:rFonts w:ascii="Cambria" w:hAnsi="Cambria" w:cs="Open Sans"/>
          <w:sz w:val="21"/>
          <w:szCs w:val="21"/>
        </w:rPr>
        <w:t>odpowiednie pozycje Tabeli cen wynagrodzenia ryczałtowego</w:t>
      </w:r>
      <w:r w:rsidR="006563EC" w:rsidRPr="00AF2D97">
        <w:rPr>
          <w:rFonts w:ascii="Cambria" w:hAnsi="Cambria" w:cs="Open Sans"/>
          <w:sz w:val="21"/>
          <w:szCs w:val="21"/>
        </w:rPr>
        <w:t xml:space="preserve"> (zgodnie z wytycznymi podanymi w Tabeli)</w:t>
      </w:r>
      <w:r w:rsidRPr="00AF2D97">
        <w:rPr>
          <w:rFonts w:ascii="Cambria" w:hAnsi="Cambria" w:cs="Open Sans"/>
          <w:sz w:val="21"/>
          <w:szCs w:val="21"/>
        </w:rPr>
        <w:t xml:space="preserve"> muszą zawierać </w:t>
      </w:r>
      <w:r w:rsidR="006563EC" w:rsidRPr="00AF2D97">
        <w:rPr>
          <w:rFonts w:ascii="Cambria" w:hAnsi="Cambria" w:cs="Open Sans"/>
          <w:sz w:val="21"/>
          <w:szCs w:val="21"/>
        </w:rPr>
        <w:t>wartości</w:t>
      </w:r>
      <w:r w:rsidRPr="00AF2D97">
        <w:rPr>
          <w:rFonts w:ascii="Cambria" w:hAnsi="Cambria" w:cs="Open Sans"/>
          <w:sz w:val="21"/>
          <w:szCs w:val="21"/>
        </w:rPr>
        <w:t>, któr</w:t>
      </w:r>
      <w:r w:rsidR="006563EC" w:rsidRPr="00AF2D97">
        <w:rPr>
          <w:rFonts w:ascii="Cambria" w:hAnsi="Cambria" w:cs="Open Sans"/>
          <w:sz w:val="21"/>
          <w:szCs w:val="21"/>
        </w:rPr>
        <w:t>e</w:t>
      </w:r>
      <w:r w:rsidRPr="00AF2D97">
        <w:rPr>
          <w:rFonts w:ascii="Cambria" w:hAnsi="Cambria" w:cs="Open Sans"/>
          <w:sz w:val="21"/>
          <w:szCs w:val="21"/>
        </w:rPr>
        <w:t xml:space="preserve"> powinn</w:t>
      </w:r>
      <w:r w:rsidR="006563EC" w:rsidRPr="00AF2D97">
        <w:rPr>
          <w:rFonts w:ascii="Cambria" w:hAnsi="Cambria" w:cs="Open Sans"/>
          <w:sz w:val="21"/>
          <w:szCs w:val="21"/>
        </w:rPr>
        <w:t>y</w:t>
      </w:r>
      <w:r w:rsidRPr="00AF2D97">
        <w:rPr>
          <w:rFonts w:ascii="Cambria" w:hAnsi="Cambria" w:cs="Open Sans"/>
          <w:sz w:val="21"/>
          <w:szCs w:val="21"/>
        </w:rPr>
        <w:t xml:space="preserve"> być zaokrąglon</w:t>
      </w:r>
      <w:r w:rsidR="006563EC" w:rsidRPr="00AF2D97">
        <w:rPr>
          <w:rFonts w:ascii="Cambria" w:hAnsi="Cambria" w:cs="Open Sans"/>
          <w:sz w:val="21"/>
          <w:szCs w:val="21"/>
        </w:rPr>
        <w:t>e</w:t>
      </w:r>
      <w:r w:rsidRPr="00AF2D97">
        <w:rPr>
          <w:rFonts w:ascii="Cambria" w:hAnsi="Cambria" w:cs="Open Sans"/>
          <w:sz w:val="21"/>
          <w:szCs w:val="21"/>
        </w:rPr>
        <w:t xml:space="preserve"> do dwóch miejsc po przecinku;</w:t>
      </w:r>
    </w:p>
    <w:p w14:paraId="2C4C7926" w14:textId="22FB9FB4" w:rsidR="008D13F5" w:rsidRPr="00AF2D97" w:rsidRDefault="00A47941" w:rsidP="00AF2D97">
      <w:pPr>
        <w:pStyle w:val="Akapitzlist"/>
        <w:numPr>
          <w:ilvl w:val="0"/>
          <w:numId w:val="43"/>
        </w:numPr>
        <w:spacing w:after="0" w:line="312" w:lineRule="auto"/>
        <w:jc w:val="both"/>
        <w:rPr>
          <w:rFonts w:ascii="Cambria" w:hAnsi="Cambria" w:cs="Open Sans"/>
          <w:sz w:val="21"/>
          <w:szCs w:val="21"/>
        </w:rPr>
      </w:pPr>
      <w:r w:rsidRPr="00AF2D97">
        <w:rPr>
          <w:rFonts w:ascii="Cambria" w:hAnsi="Cambria" w:cs="Open Sans"/>
          <w:sz w:val="21"/>
          <w:szCs w:val="21"/>
        </w:rPr>
        <w:t xml:space="preserve">brak wyceny jakiejkolwiek </w:t>
      </w:r>
      <w:r w:rsidR="00240498" w:rsidRPr="00AF2D97">
        <w:rPr>
          <w:rFonts w:ascii="Cambria" w:hAnsi="Cambria" w:cs="Open Sans"/>
          <w:sz w:val="21"/>
          <w:szCs w:val="21"/>
        </w:rPr>
        <w:t xml:space="preserve">wymaganej </w:t>
      </w:r>
      <w:r w:rsidRPr="00AF2D97">
        <w:rPr>
          <w:rFonts w:ascii="Cambria" w:hAnsi="Cambria" w:cs="Open Sans"/>
          <w:sz w:val="21"/>
          <w:szCs w:val="21"/>
        </w:rPr>
        <w:t>pozycji</w:t>
      </w:r>
      <w:r w:rsidR="00240498" w:rsidRPr="00AF2D97">
        <w:rPr>
          <w:rFonts w:ascii="Cambria" w:hAnsi="Cambria" w:cs="Open Sans"/>
          <w:sz w:val="21"/>
          <w:szCs w:val="21"/>
        </w:rPr>
        <w:t xml:space="preserve">, </w:t>
      </w:r>
      <w:r w:rsidRPr="00AF2D97">
        <w:rPr>
          <w:rFonts w:ascii="Cambria" w:hAnsi="Cambria" w:cs="Open Sans"/>
          <w:sz w:val="21"/>
          <w:szCs w:val="21"/>
        </w:rPr>
        <w:t xml:space="preserve">w tym wpisanie wartości „zero” nie jest dopuszczalne; </w:t>
      </w:r>
    </w:p>
    <w:p w14:paraId="0CD0690B" w14:textId="5AC2C4FE" w:rsidR="008D13F5" w:rsidRPr="00AF2D97" w:rsidRDefault="006563EC" w:rsidP="00AF2D97">
      <w:pPr>
        <w:pStyle w:val="Akapitzlist"/>
        <w:numPr>
          <w:ilvl w:val="0"/>
          <w:numId w:val="43"/>
        </w:numPr>
        <w:spacing w:after="0" w:line="312" w:lineRule="auto"/>
        <w:jc w:val="both"/>
        <w:rPr>
          <w:rFonts w:ascii="Cambria" w:hAnsi="Cambria" w:cs="Open Sans"/>
          <w:sz w:val="21"/>
          <w:szCs w:val="21"/>
        </w:rPr>
      </w:pPr>
      <w:r w:rsidRPr="00AF2D97">
        <w:rPr>
          <w:rFonts w:ascii="Cambria" w:hAnsi="Cambria" w:cs="Open Sans"/>
          <w:sz w:val="21"/>
          <w:szCs w:val="21"/>
        </w:rPr>
        <w:t>Zamawiający nie dopuszcza przekroczenia określonego udziału procentowego w wartości ceny ofertowej dla poszczególnych zakresów niż podany w Tabeli cen wynagrodzenia ryczałtowego (kol.4 ),</w:t>
      </w:r>
    </w:p>
    <w:p w14:paraId="325A945A" w14:textId="01D1A4CC" w:rsidR="008D13F5" w:rsidRPr="00AF2D97" w:rsidRDefault="00A47941" w:rsidP="00AF2D97">
      <w:pPr>
        <w:pStyle w:val="Akapitzlist"/>
        <w:numPr>
          <w:ilvl w:val="0"/>
          <w:numId w:val="43"/>
        </w:numPr>
        <w:spacing w:after="0" w:line="312" w:lineRule="auto"/>
        <w:jc w:val="both"/>
        <w:rPr>
          <w:rFonts w:ascii="Cambria" w:hAnsi="Cambria" w:cs="Open Sans"/>
          <w:sz w:val="21"/>
          <w:szCs w:val="21"/>
        </w:rPr>
      </w:pPr>
      <w:r w:rsidRPr="00AF2D97">
        <w:rPr>
          <w:rFonts w:ascii="Cambria" w:hAnsi="Cambria" w:cs="Open Sans"/>
          <w:sz w:val="21"/>
          <w:szCs w:val="21"/>
        </w:rPr>
        <w:t>pozycje Tabeli cen wynagrodzenia ryczałtowego, dla których w</w:t>
      </w:r>
      <w:r w:rsidR="00183DDD">
        <w:rPr>
          <w:rFonts w:ascii="Cambria" w:hAnsi="Cambria" w:cs="Open Sans"/>
          <w:sz w:val="21"/>
          <w:szCs w:val="21"/>
        </w:rPr>
        <w:t>e</w:t>
      </w:r>
      <w:r w:rsidRPr="00AF2D97">
        <w:rPr>
          <w:rFonts w:ascii="Cambria" w:hAnsi="Cambria" w:cs="Open Sans"/>
          <w:sz w:val="21"/>
          <w:szCs w:val="21"/>
        </w:rPr>
        <w:t xml:space="preserve"> wzorze </w:t>
      </w:r>
      <w:r w:rsidR="00240498" w:rsidRPr="00AF2D97">
        <w:rPr>
          <w:rFonts w:ascii="Cambria" w:hAnsi="Cambria" w:cs="Open Sans"/>
          <w:sz w:val="21"/>
          <w:szCs w:val="21"/>
        </w:rPr>
        <w:t>T</w:t>
      </w:r>
      <w:r w:rsidRPr="00AF2D97">
        <w:rPr>
          <w:rFonts w:ascii="Cambria" w:hAnsi="Cambria" w:cs="Open Sans"/>
          <w:sz w:val="21"/>
          <w:szCs w:val="21"/>
        </w:rPr>
        <w:t>abeli są określone minimalne lub maksymalne udziały procentowe muszą być wycenione zgodnie z wymaganiami określonymi dla tych pozycji.</w:t>
      </w:r>
    </w:p>
    <w:p w14:paraId="3186B72C" w14:textId="77777777" w:rsidR="008D13F5" w:rsidRPr="00AF2D97" w:rsidRDefault="00A47941" w:rsidP="00AF2D97">
      <w:pPr>
        <w:numPr>
          <w:ilvl w:val="0"/>
          <w:numId w:val="24"/>
        </w:numPr>
        <w:spacing w:after="0" w:line="312" w:lineRule="auto"/>
        <w:jc w:val="both"/>
        <w:rPr>
          <w:rFonts w:ascii="Cambria" w:hAnsi="Cambria" w:cs="Open Sans"/>
          <w:sz w:val="21"/>
          <w:szCs w:val="21"/>
        </w:rPr>
      </w:pPr>
      <w:r w:rsidRPr="00AF2D97">
        <w:rPr>
          <w:rFonts w:ascii="Cambria" w:hAnsi="Cambria" w:cs="Open Sans"/>
          <w:sz w:val="21"/>
          <w:szCs w:val="21"/>
        </w:rPr>
        <w:t>Zamawiający poprawi omyłki rachunkowe w Tabeli cen wynagrodzenia ryczałtowego w następujący sposób:</w:t>
      </w:r>
    </w:p>
    <w:p w14:paraId="21F3DF2A" w14:textId="551F89D2" w:rsidR="008D13F5" w:rsidRPr="00AF2D97" w:rsidRDefault="00A47941" w:rsidP="00AF2D97">
      <w:pPr>
        <w:pStyle w:val="Akapitzlist"/>
        <w:numPr>
          <w:ilvl w:val="0"/>
          <w:numId w:val="25"/>
        </w:numPr>
        <w:spacing w:after="0" w:line="312" w:lineRule="auto"/>
        <w:jc w:val="both"/>
        <w:rPr>
          <w:rFonts w:ascii="Cambria" w:hAnsi="Cambria" w:cs="Open Sans"/>
          <w:sz w:val="21"/>
          <w:szCs w:val="21"/>
        </w:rPr>
      </w:pPr>
      <w:r w:rsidRPr="00AF2D97">
        <w:rPr>
          <w:rFonts w:ascii="Cambria" w:hAnsi="Cambria" w:cs="Open Sans"/>
          <w:sz w:val="21"/>
          <w:szCs w:val="21"/>
        </w:rPr>
        <w:lastRenderedPageBreak/>
        <w:t>w przypadku błędnego podsumowania pozycji wartości</w:t>
      </w:r>
      <w:r w:rsidR="00240498" w:rsidRPr="00AF2D97">
        <w:rPr>
          <w:rFonts w:ascii="Cambria" w:hAnsi="Cambria" w:cs="Open Sans"/>
          <w:sz w:val="21"/>
          <w:szCs w:val="21"/>
        </w:rPr>
        <w:t>, w tym</w:t>
      </w:r>
      <w:r w:rsidRPr="00AF2D97">
        <w:rPr>
          <w:rFonts w:ascii="Cambria" w:hAnsi="Cambria" w:cs="Open Sans"/>
          <w:sz w:val="21"/>
          <w:szCs w:val="21"/>
        </w:rPr>
        <w:t xml:space="preserve"> zakresów robót dla określonych etapów, przyjmuje się, prawidłową sumę wartości  zaokrąglonych do 2 miejsc po przecinku,</w:t>
      </w:r>
    </w:p>
    <w:p w14:paraId="23C521E1" w14:textId="77777777" w:rsidR="008D13F5" w:rsidRPr="00AF2D97" w:rsidRDefault="00A47941" w:rsidP="00AF2D97">
      <w:pPr>
        <w:pStyle w:val="Akapitzlist"/>
        <w:numPr>
          <w:ilvl w:val="0"/>
          <w:numId w:val="25"/>
        </w:numPr>
        <w:spacing w:after="0" w:line="312" w:lineRule="auto"/>
        <w:jc w:val="both"/>
        <w:rPr>
          <w:rFonts w:ascii="Cambria" w:hAnsi="Cambria" w:cs="Open Sans"/>
          <w:sz w:val="21"/>
          <w:szCs w:val="21"/>
        </w:rPr>
      </w:pPr>
      <w:r w:rsidRPr="00AF2D97">
        <w:rPr>
          <w:rFonts w:ascii="Cambria" w:hAnsi="Cambria" w:cs="Open Sans"/>
          <w:sz w:val="21"/>
          <w:szCs w:val="21"/>
        </w:rPr>
        <w:t>jeśli w określonej wartości podano więcej niż 2 miejsca po przecinku, zaokrągleń dokonuje się zgodnie z zasadami matematycznymi.</w:t>
      </w:r>
    </w:p>
    <w:p w14:paraId="57E71DD7" w14:textId="77777777" w:rsidR="008D13F5" w:rsidRPr="00AF2D97" w:rsidRDefault="008D13F5"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p>
    <w:p w14:paraId="587092ED"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21</w:t>
      </w:r>
    </w:p>
    <w:p w14:paraId="71C1756C" w14:textId="77777777" w:rsidR="008D13F5" w:rsidRPr="00AF2D97" w:rsidRDefault="00A47941" w:rsidP="00AF2D97">
      <w:pPr>
        <w:pStyle w:val="Nagwek1"/>
        <w:numPr>
          <w:ilvl w:val="0"/>
          <w:numId w:val="0"/>
        </w:numPr>
        <w:spacing w:before="0"/>
        <w:ind w:left="425"/>
        <w:jc w:val="center"/>
        <w:rPr>
          <w:rFonts w:ascii="Cambria" w:hAnsi="Cambria" w:cs="Open Sans"/>
          <w:sz w:val="21"/>
          <w:szCs w:val="21"/>
        </w:rPr>
      </w:pPr>
      <w:bookmarkStart w:id="57" w:name="_Toc176243918"/>
      <w:bookmarkStart w:id="58" w:name="_Toc108499794"/>
      <w:r w:rsidRPr="00AF2D97">
        <w:rPr>
          <w:rFonts w:ascii="Cambria" w:hAnsi="Cambria" w:cs="Open Sans"/>
          <w:sz w:val="21"/>
          <w:szCs w:val="21"/>
        </w:rPr>
        <w:t>Kryteria oceny ofert i wybór oferty najkorzystniejszej</w:t>
      </w:r>
      <w:bookmarkEnd w:id="57"/>
      <w:bookmarkEnd w:id="58"/>
    </w:p>
    <w:p w14:paraId="25C29C95" w14:textId="77777777" w:rsidR="008D13F5" w:rsidRPr="00AF2D97" w:rsidRDefault="00A47941" w:rsidP="00AF2D97">
      <w:pPr>
        <w:numPr>
          <w:ilvl w:val="0"/>
          <w:numId w:val="26"/>
        </w:numPr>
        <w:spacing w:after="0" w:line="312" w:lineRule="auto"/>
        <w:jc w:val="both"/>
        <w:rPr>
          <w:rFonts w:ascii="Cambria" w:hAnsi="Cambria" w:cs="Open Sans"/>
          <w:sz w:val="21"/>
          <w:szCs w:val="21"/>
        </w:rPr>
      </w:pPr>
      <w:r w:rsidRPr="00AF2D97">
        <w:rPr>
          <w:rFonts w:ascii="Cambria" w:hAnsi="Cambria" w:cs="Open Sans"/>
          <w:sz w:val="21"/>
          <w:szCs w:val="21"/>
        </w:rPr>
        <w:t>Kryteria oceny ofert: najniższa cena.</w:t>
      </w:r>
    </w:p>
    <w:p w14:paraId="35FDCCC8" w14:textId="77777777" w:rsidR="008D13F5" w:rsidRPr="00AF2D97" w:rsidRDefault="00A47941" w:rsidP="00AF2D97">
      <w:pPr>
        <w:numPr>
          <w:ilvl w:val="1"/>
          <w:numId w:val="26"/>
        </w:numPr>
        <w:spacing w:after="0" w:line="312" w:lineRule="auto"/>
        <w:jc w:val="both"/>
        <w:rPr>
          <w:rFonts w:ascii="Cambria" w:hAnsi="Cambria" w:cs="Open Sans"/>
          <w:iCs/>
          <w:sz w:val="21"/>
          <w:szCs w:val="21"/>
        </w:rPr>
      </w:pPr>
      <w:r w:rsidRPr="00AF2D97">
        <w:rPr>
          <w:rFonts w:ascii="Cambria" w:hAnsi="Cambria" w:cs="Open Sans"/>
          <w:iCs/>
          <w:sz w:val="21"/>
          <w:szCs w:val="21"/>
        </w:rPr>
        <w:t>cena - waga kryterium 60%</w:t>
      </w:r>
    </w:p>
    <w:p w14:paraId="64A5E786" w14:textId="77777777" w:rsidR="008D13F5" w:rsidRPr="00AF2D97" w:rsidRDefault="00A47941" w:rsidP="00AF2D97">
      <w:pPr>
        <w:numPr>
          <w:ilvl w:val="1"/>
          <w:numId w:val="26"/>
        </w:numPr>
        <w:spacing w:after="0" w:line="312" w:lineRule="auto"/>
        <w:jc w:val="both"/>
        <w:rPr>
          <w:rFonts w:ascii="Cambria" w:hAnsi="Cambria" w:cs="Open Sans"/>
          <w:iCs/>
          <w:sz w:val="21"/>
          <w:szCs w:val="21"/>
        </w:rPr>
      </w:pPr>
      <w:r w:rsidRPr="00AF2D97">
        <w:rPr>
          <w:rFonts w:ascii="Cambria" w:hAnsi="Cambria" w:cs="Open Sans"/>
          <w:iCs/>
          <w:sz w:val="21"/>
          <w:szCs w:val="21"/>
        </w:rPr>
        <w:t>długość okresu rękojmi- waga kryterium 40%</w:t>
      </w:r>
    </w:p>
    <w:p w14:paraId="4BAFFBD6" w14:textId="77777777" w:rsidR="008D13F5" w:rsidRPr="00AF2D97" w:rsidRDefault="00A47941" w:rsidP="00AF2D97">
      <w:pPr>
        <w:numPr>
          <w:ilvl w:val="0"/>
          <w:numId w:val="26"/>
        </w:numPr>
        <w:spacing w:after="0" w:line="312" w:lineRule="auto"/>
        <w:jc w:val="both"/>
        <w:rPr>
          <w:rFonts w:ascii="Cambria" w:hAnsi="Cambria" w:cs="Open Sans"/>
          <w:sz w:val="21"/>
          <w:szCs w:val="21"/>
        </w:rPr>
      </w:pPr>
      <w:r w:rsidRPr="00AF2D97">
        <w:rPr>
          <w:rFonts w:ascii="Cambria" w:hAnsi="Cambria" w:cs="Open Sans"/>
          <w:sz w:val="21"/>
          <w:szCs w:val="21"/>
        </w:rPr>
        <w:t xml:space="preserve">Sposób oceniania ofert: </w:t>
      </w:r>
    </w:p>
    <w:p w14:paraId="395D19C2" w14:textId="77777777" w:rsidR="008D13F5" w:rsidRPr="00AF2D97" w:rsidRDefault="00A47941" w:rsidP="00AF2D97">
      <w:pPr>
        <w:numPr>
          <w:ilvl w:val="1"/>
          <w:numId w:val="26"/>
        </w:numPr>
        <w:spacing w:after="0" w:line="312" w:lineRule="auto"/>
        <w:jc w:val="both"/>
        <w:rPr>
          <w:rFonts w:ascii="Cambria" w:hAnsi="Cambria" w:cs="Open Sans"/>
          <w:sz w:val="21"/>
          <w:szCs w:val="21"/>
          <w:u w:val="single"/>
        </w:rPr>
      </w:pPr>
      <w:r w:rsidRPr="00AF2D97">
        <w:rPr>
          <w:rFonts w:ascii="Cambria" w:hAnsi="Cambria" w:cs="Open Sans"/>
          <w:sz w:val="21"/>
          <w:szCs w:val="21"/>
          <w:u w:val="single"/>
        </w:rPr>
        <w:t xml:space="preserve">w kryterium </w:t>
      </w:r>
      <w:r w:rsidRPr="00AF2D97">
        <w:rPr>
          <w:rFonts w:ascii="Cambria" w:hAnsi="Cambria" w:cs="Open Sans"/>
          <w:b/>
          <w:sz w:val="21"/>
          <w:szCs w:val="21"/>
          <w:u w:val="single"/>
        </w:rPr>
        <w:t>cena</w:t>
      </w:r>
      <w:r w:rsidRPr="00AF2D97">
        <w:rPr>
          <w:rFonts w:ascii="Cambria" w:hAnsi="Cambria" w:cs="Open Sans"/>
          <w:sz w:val="21"/>
          <w:szCs w:val="21"/>
          <w:u w:val="single"/>
        </w:rPr>
        <w:t>:</w:t>
      </w:r>
    </w:p>
    <w:p w14:paraId="43B1F939" w14:textId="431B01DD"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t xml:space="preserve">Maksymalną liczbę punktów w tym kryterium (60 pkt) otrzyma Wykonawca, który zaproponuje najniższą cenę </w:t>
      </w:r>
      <w:r w:rsidR="00176773">
        <w:rPr>
          <w:rFonts w:ascii="Cambria" w:hAnsi="Cambria" w:cs="Open Sans"/>
          <w:sz w:val="21"/>
          <w:szCs w:val="21"/>
        </w:rPr>
        <w:t xml:space="preserve">ryczałtowa </w:t>
      </w:r>
      <w:r w:rsidRPr="00AF2D97">
        <w:rPr>
          <w:rFonts w:ascii="Cambria" w:hAnsi="Cambria" w:cs="Open Sans"/>
          <w:sz w:val="21"/>
          <w:szCs w:val="21"/>
        </w:rPr>
        <w:t>za wykonanie całości zamówienia podaną przez Wykonawcę w formularzu ofertowym (załącznik nr 1 do Części I SWZ), natomiast pozostali wykonawcy otrzymają odpowiednio mniejszą liczbę punktów obliczoną zgodnie z poniższym wzorem:</w:t>
      </w:r>
    </w:p>
    <w:p w14:paraId="1DB2E011" w14:textId="77777777"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t>(C min / C of) x 60 = C liczba punktów otrzymanych w kryterium cena</w:t>
      </w:r>
    </w:p>
    <w:p w14:paraId="724AB647" w14:textId="77777777" w:rsidR="008D13F5" w:rsidRPr="00AF2D97" w:rsidRDefault="00A47941" w:rsidP="00AF2D97">
      <w:pPr>
        <w:spacing w:after="0" w:line="312" w:lineRule="auto"/>
        <w:ind w:left="1080"/>
        <w:jc w:val="both"/>
        <w:rPr>
          <w:rFonts w:ascii="Cambria" w:hAnsi="Cambria" w:cs="Open Sans"/>
          <w:sz w:val="21"/>
          <w:szCs w:val="21"/>
        </w:rPr>
      </w:pPr>
      <w:r w:rsidRPr="00AF2D97">
        <w:rPr>
          <w:rFonts w:ascii="Cambria" w:hAnsi="Cambria" w:cs="Open Sans"/>
          <w:sz w:val="21"/>
          <w:szCs w:val="21"/>
        </w:rPr>
        <w:t>C min – najniższa cena z zaoferowanych</w:t>
      </w:r>
    </w:p>
    <w:p w14:paraId="373FB449" w14:textId="77777777" w:rsidR="008D13F5" w:rsidRPr="00AF2D97" w:rsidRDefault="00A47941" w:rsidP="00AF2D97">
      <w:pPr>
        <w:spacing w:after="0" w:line="312" w:lineRule="auto"/>
        <w:ind w:left="1080"/>
        <w:jc w:val="both"/>
        <w:rPr>
          <w:rFonts w:ascii="Cambria" w:hAnsi="Cambria" w:cs="Open Sans"/>
          <w:sz w:val="21"/>
          <w:szCs w:val="21"/>
        </w:rPr>
      </w:pPr>
      <w:r w:rsidRPr="00AF2D97">
        <w:rPr>
          <w:rFonts w:ascii="Cambria" w:hAnsi="Cambria" w:cs="Open Sans"/>
          <w:sz w:val="21"/>
          <w:szCs w:val="21"/>
        </w:rPr>
        <w:t>C of – cena w badanej ofercie</w:t>
      </w:r>
    </w:p>
    <w:p w14:paraId="21F41CFA" w14:textId="77777777" w:rsidR="008D13F5" w:rsidRPr="00AF2D97" w:rsidRDefault="00A47941" w:rsidP="00AF2D97">
      <w:pPr>
        <w:numPr>
          <w:ilvl w:val="1"/>
          <w:numId w:val="26"/>
        </w:numPr>
        <w:spacing w:after="0" w:line="312" w:lineRule="auto"/>
        <w:jc w:val="both"/>
        <w:rPr>
          <w:rFonts w:ascii="Cambria" w:hAnsi="Cambria" w:cs="Open Sans"/>
          <w:sz w:val="21"/>
          <w:szCs w:val="21"/>
          <w:u w:val="single"/>
        </w:rPr>
      </w:pPr>
      <w:r w:rsidRPr="00AF2D97">
        <w:rPr>
          <w:rFonts w:ascii="Cambria" w:hAnsi="Cambria" w:cs="Open Sans"/>
          <w:sz w:val="21"/>
          <w:szCs w:val="21"/>
          <w:u w:val="single"/>
        </w:rPr>
        <w:t xml:space="preserve">w kryterium </w:t>
      </w:r>
      <w:r w:rsidRPr="00AF2D97">
        <w:rPr>
          <w:rFonts w:ascii="Cambria" w:hAnsi="Cambria" w:cs="Open Sans"/>
          <w:b/>
          <w:sz w:val="21"/>
          <w:szCs w:val="21"/>
          <w:u w:val="single"/>
        </w:rPr>
        <w:t>długość okresu rękojmi</w:t>
      </w:r>
      <w:r w:rsidRPr="00AF2D97">
        <w:rPr>
          <w:rFonts w:ascii="Cambria" w:hAnsi="Cambria" w:cs="Open Sans"/>
          <w:sz w:val="21"/>
          <w:szCs w:val="21"/>
          <w:u w:val="single"/>
        </w:rPr>
        <w:t>:</w:t>
      </w:r>
    </w:p>
    <w:p w14:paraId="2D086F19" w14:textId="77777777"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t>Kryterium długość okresu rękojmi będzie oceniane na podstawie zadeklarowanego przez Wykonawcę w formularzu oferty okresu rękojmi na wykonany przedmiot zamówienia. Okres rękojmi liczony jest od daty podpisania Protokołu Przekazania/Przejęcia do Eksploatacji. W formularzu oferty wykonawca zaoferuje jeden z trzech wariantów okresu rękojmi.</w:t>
      </w:r>
    </w:p>
    <w:p w14:paraId="379AE87A" w14:textId="77777777"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t>Zamawiający przyzna punkty za zadeklarowanie przez Wykonawcę okresu rękojmi według następujących zasad:</w:t>
      </w:r>
    </w:p>
    <w:p w14:paraId="4CD5545B" w14:textId="77777777"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t xml:space="preserve">- za zadeklarowanie okresu rękojmi - 36 miesięcy - 0 pkt; </w:t>
      </w:r>
    </w:p>
    <w:p w14:paraId="2F11FE34" w14:textId="77777777"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t>- za zadeklarowanie okresu rękojmi - 48 miesięcy - 20 pkt;</w:t>
      </w:r>
    </w:p>
    <w:p w14:paraId="6051CDE1" w14:textId="77777777"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t>- za zadeklarowanie okresu rękojmi - 60 miesięcy - 40 pkt;</w:t>
      </w:r>
    </w:p>
    <w:p w14:paraId="3D542B65" w14:textId="77777777"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t>Wykonawca może zaproponować termin rękojmi tylko w pełnych miesiącach.</w:t>
      </w:r>
    </w:p>
    <w:p w14:paraId="6111A8CB" w14:textId="77777777"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t>Wykonawca nie może zaoferować okresu rękojmi krótszego niż 36 miesięcy. Wykonawca nie może zaoferować okresu rękojmi dłuższego niż 60 miesięcy. Najkorzystniejsza oferta w odniesieniu do tego kryterium może uzyskać maksymalnie 40 punktów.</w:t>
      </w:r>
    </w:p>
    <w:p w14:paraId="7D854B2F" w14:textId="77777777"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t>W przypadku błędnego wypełnienia oferty w zakresie okresu rękojmi (niezgodnie z zaleceniami Zamawiającego, np. brak wskazania okresu rękojmi lub wskazanie błędnego zakresu) oferta otrzyma 0 pkt w tym kryterium, a jako deklarowany okres rękojmi zostanie przyjęty okres 36 miesięcy. Jeżeli Wykonawca zaoferuje dłuższy okres rękojmi niż 60 miesięcy, to oferta nie zostanie odrzucona, lecz przyjęte zostanie, iż zaoferował 60- miesięczny okres rękojmi.</w:t>
      </w:r>
    </w:p>
    <w:p w14:paraId="7DA2494D" w14:textId="77777777"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lastRenderedPageBreak/>
        <w:t>Bez względu na powyższe jeżeli warunki rękojmi udzielonej przez producenta materiałów i urządzeń przewidują dłuższy okres rękojmi niż rękojmia udzielona przez Wykonawcę - obowiązuje okres rękojmi w wymiarze równym okresowi rękojmi producenta.</w:t>
      </w:r>
    </w:p>
    <w:p w14:paraId="55E2F94B" w14:textId="77777777" w:rsidR="008D13F5" w:rsidRPr="00AF2D97" w:rsidRDefault="00A47941" w:rsidP="00AF2D97">
      <w:pPr>
        <w:numPr>
          <w:ilvl w:val="0"/>
          <w:numId w:val="26"/>
        </w:numPr>
        <w:spacing w:after="0" w:line="312" w:lineRule="auto"/>
        <w:jc w:val="both"/>
        <w:rPr>
          <w:rFonts w:ascii="Cambria" w:hAnsi="Cambria" w:cs="Open Sans"/>
          <w:sz w:val="21"/>
          <w:szCs w:val="21"/>
        </w:rPr>
      </w:pPr>
      <w:r w:rsidRPr="00AF2D97">
        <w:rPr>
          <w:rFonts w:ascii="Cambria" w:hAnsi="Cambria" w:cs="Open Sans"/>
          <w:sz w:val="21"/>
          <w:szCs w:val="21"/>
        </w:rPr>
        <w:t>Zamawiający zastosuje zaokrąglanie wyników do dwóch miejsc po przecinku.</w:t>
      </w:r>
    </w:p>
    <w:p w14:paraId="7F82A8DB" w14:textId="77777777" w:rsidR="008D13F5" w:rsidRPr="00AF2D97" w:rsidRDefault="00A47941" w:rsidP="00AF2D97">
      <w:pPr>
        <w:numPr>
          <w:ilvl w:val="0"/>
          <w:numId w:val="26"/>
        </w:numPr>
        <w:spacing w:after="0" w:line="312" w:lineRule="auto"/>
        <w:jc w:val="both"/>
        <w:rPr>
          <w:rFonts w:ascii="Cambria" w:hAnsi="Cambria" w:cs="Open Sans"/>
          <w:sz w:val="21"/>
          <w:szCs w:val="21"/>
        </w:rPr>
      </w:pPr>
      <w:r w:rsidRPr="00AF2D97">
        <w:rPr>
          <w:rFonts w:ascii="Cambria" w:hAnsi="Cambria" w:cs="Open Sans"/>
          <w:sz w:val="21"/>
          <w:szCs w:val="21"/>
        </w:rPr>
        <w:t>Za najkorzystniejszą zostanie uznana oferta, która otrzymała największą liczbę punktów.</w:t>
      </w:r>
    </w:p>
    <w:p w14:paraId="5294C801" w14:textId="77777777" w:rsidR="008D13F5" w:rsidRPr="00AF2D97" w:rsidRDefault="008D13F5" w:rsidP="00AF2D97">
      <w:pPr>
        <w:spacing w:after="0" w:line="312" w:lineRule="auto"/>
        <w:jc w:val="both"/>
        <w:rPr>
          <w:rFonts w:ascii="Cambria" w:hAnsi="Cambria" w:cs="Open Sans"/>
          <w:color w:val="000000"/>
          <w:sz w:val="21"/>
          <w:szCs w:val="21"/>
        </w:rPr>
      </w:pPr>
    </w:p>
    <w:p w14:paraId="30C99E50"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22</w:t>
      </w:r>
    </w:p>
    <w:p w14:paraId="41CB35A2" w14:textId="77777777" w:rsidR="008D13F5" w:rsidRPr="00AF2D97" w:rsidRDefault="00A47941" w:rsidP="00AF2D97">
      <w:pPr>
        <w:pStyle w:val="Nagwek1"/>
        <w:numPr>
          <w:ilvl w:val="0"/>
          <w:numId w:val="0"/>
        </w:numPr>
        <w:spacing w:before="0"/>
        <w:ind w:left="425" w:hanging="425"/>
        <w:jc w:val="center"/>
        <w:rPr>
          <w:rFonts w:ascii="Cambria" w:hAnsi="Cambria" w:cs="Open Sans"/>
          <w:sz w:val="21"/>
          <w:szCs w:val="21"/>
        </w:rPr>
      </w:pPr>
      <w:r w:rsidRPr="00AF2D97">
        <w:rPr>
          <w:rFonts w:ascii="Cambria" w:hAnsi="Cambria" w:cs="Open Sans"/>
          <w:sz w:val="21"/>
          <w:szCs w:val="21"/>
        </w:rPr>
        <w:t>Kolejność podejmowania czynności przez zamawiającego</w:t>
      </w:r>
    </w:p>
    <w:p w14:paraId="2BD56823" w14:textId="77777777" w:rsidR="008D13F5" w:rsidRPr="00AF2D97" w:rsidRDefault="00A47941" w:rsidP="00AF2D97">
      <w:pPr>
        <w:pStyle w:val="Akapitzlist"/>
        <w:numPr>
          <w:ilvl w:val="0"/>
          <w:numId w:val="27"/>
        </w:numPr>
        <w:spacing w:after="0" w:line="312" w:lineRule="auto"/>
        <w:jc w:val="both"/>
        <w:rPr>
          <w:rFonts w:ascii="Cambria" w:hAnsi="Cambria" w:cs="Open Sans"/>
          <w:sz w:val="21"/>
          <w:szCs w:val="21"/>
        </w:rPr>
      </w:pPr>
      <w:r w:rsidRPr="00AF2D97">
        <w:rPr>
          <w:rFonts w:ascii="Cambria" w:hAnsi="Cambria" w:cs="Open Sans"/>
          <w:sz w:val="21"/>
          <w:szCs w:val="21"/>
        </w:rPr>
        <w:t xml:space="preserve">Zamawiający zastosuje procedurę odwróconą badania i oceny ofert, o której mowa w art. 139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w:t>
      </w:r>
    </w:p>
    <w:p w14:paraId="3508C9DA" w14:textId="77777777" w:rsidR="008D13F5" w:rsidRPr="00AF2D97" w:rsidRDefault="00A47941" w:rsidP="00AF2D97">
      <w:pPr>
        <w:pStyle w:val="Akapitzlist"/>
        <w:numPr>
          <w:ilvl w:val="0"/>
          <w:numId w:val="27"/>
        </w:numPr>
        <w:spacing w:after="0" w:line="312" w:lineRule="auto"/>
        <w:jc w:val="both"/>
        <w:rPr>
          <w:rFonts w:ascii="Cambria" w:hAnsi="Cambria" w:cs="Open Sans"/>
          <w:sz w:val="21"/>
          <w:szCs w:val="21"/>
        </w:rPr>
      </w:pPr>
      <w:r w:rsidRPr="00AF2D97">
        <w:rPr>
          <w:rFonts w:ascii="Cambria" w:hAnsi="Cambria" w:cs="Open Sans"/>
          <w:sz w:val="21"/>
          <w:szCs w:val="21"/>
        </w:rPr>
        <w:t xml:space="preserve">Po złożeniu ofert Zamawiający dokona badania i oceny ofert, w tym poprawy omyłek zgodnie z art. 223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w:t>
      </w:r>
    </w:p>
    <w:p w14:paraId="2D348072" w14:textId="77777777" w:rsidR="008D13F5" w:rsidRPr="00AF2D97" w:rsidRDefault="00A47941" w:rsidP="00AF2D97">
      <w:pPr>
        <w:pStyle w:val="Akapitzlist"/>
        <w:numPr>
          <w:ilvl w:val="0"/>
          <w:numId w:val="27"/>
        </w:numPr>
        <w:spacing w:after="0" w:line="312" w:lineRule="auto"/>
        <w:jc w:val="both"/>
        <w:rPr>
          <w:rFonts w:ascii="Cambria" w:hAnsi="Cambria" w:cs="Open Sans"/>
          <w:sz w:val="21"/>
          <w:szCs w:val="21"/>
        </w:rPr>
      </w:pPr>
      <w:r w:rsidRPr="00AF2D97">
        <w:rPr>
          <w:rFonts w:ascii="Cambria" w:hAnsi="Cambria" w:cs="Open Sans"/>
          <w:sz w:val="21"/>
          <w:szCs w:val="21"/>
        </w:rPr>
        <w:t xml:space="preserve">Po ustaleniu, która z ofert została najwyżej oceniona, Zamawiający zgodnie z art. 126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 xml:space="preserve"> wezwie wykonawcę, który złożył tę ofertę do przedstawienia JEDZ oraz podmiotowych środków dowodowych.</w:t>
      </w:r>
    </w:p>
    <w:p w14:paraId="52305D7F" w14:textId="77777777" w:rsidR="008D13F5" w:rsidRPr="00AF2D97" w:rsidRDefault="008D13F5" w:rsidP="00AF2D97">
      <w:pPr>
        <w:spacing w:after="0" w:line="312" w:lineRule="auto"/>
        <w:jc w:val="both"/>
        <w:rPr>
          <w:rFonts w:ascii="Cambria" w:hAnsi="Cambria" w:cs="Open Sans"/>
          <w:sz w:val="21"/>
          <w:szCs w:val="21"/>
        </w:rPr>
      </w:pPr>
    </w:p>
    <w:p w14:paraId="247FA0F0"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23</w:t>
      </w:r>
    </w:p>
    <w:p w14:paraId="4F4DDBD2" w14:textId="77777777" w:rsidR="008D13F5" w:rsidRPr="00AF2D97" w:rsidRDefault="00A47941" w:rsidP="00AF2D97">
      <w:pPr>
        <w:pStyle w:val="Nagwek1"/>
        <w:numPr>
          <w:ilvl w:val="0"/>
          <w:numId w:val="0"/>
        </w:numPr>
        <w:spacing w:before="0"/>
        <w:ind w:left="425" w:hanging="425"/>
        <w:jc w:val="center"/>
        <w:rPr>
          <w:rFonts w:ascii="Cambria" w:hAnsi="Cambria" w:cs="Open Sans"/>
          <w:sz w:val="21"/>
          <w:szCs w:val="21"/>
        </w:rPr>
      </w:pPr>
      <w:bookmarkStart w:id="59" w:name="_Toc79974256"/>
      <w:bookmarkStart w:id="60" w:name="_Toc79974255"/>
      <w:bookmarkStart w:id="61" w:name="_Toc79974432"/>
      <w:bookmarkStart w:id="62" w:name="_Toc79974387"/>
      <w:bookmarkStart w:id="63" w:name="_Toc79974386"/>
      <w:bookmarkStart w:id="64" w:name="_Toc79974431"/>
      <w:bookmarkStart w:id="65" w:name="_Toc108499795"/>
      <w:bookmarkStart w:id="66" w:name="_Toc176243919"/>
      <w:bookmarkEnd w:id="59"/>
      <w:bookmarkEnd w:id="60"/>
      <w:bookmarkEnd w:id="61"/>
      <w:bookmarkEnd w:id="62"/>
      <w:bookmarkEnd w:id="63"/>
      <w:bookmarkEnd w:id="64"/>
      <w:r w:rsidRPr="00AF2D97">
        <w:rPr>
          <w:rFonts w:ascii="Cambria" w:hAnsi="Cambria" w:cs="Open Sans"/>
          <w:sz w:val="21"/>
          <w:szCs w:val="21"/>
        </w:rPr>
        <w:t>Wymagania dotyczące zabezpieczenia należytego wykonania umowy</w:t>
      </w:r>
      <w:bookmarkEnd w:id="65"/>
      <w:bookmarkEnd w:id="66"/>
    </w:p>
    <w:p w14:paraId="78F6EFD0" w14:textId="77777777" w:rsidR="008D13F5" w:rsidRPr="00AF2D97" w:rsidRDefault="00A47941" w:rsidP="00AF2D97">
      <w:pPr>
        <w:numPr>
          <w:ilvl w:val="0"/>
          <w:numId w:val="28"/>
        </w:numPr>
        <w:spacing w:after="0" w:line="312" w:lineRule="auto"/>
        <w:jc w:val="both"/>
        <w:rPr>
          <w:rFonts w:ascii="Cambria" w:hAnsi="Cambria" w:cs="Open Sans"/>
          <w:sz w:val="21"/>
          <w:szCs w:val="21"/>
        </w:rPr>
      </w:pPr>
      <w:r w:rsidRPr="00AF2D97">
        <w:rPr>
          <w:rFonts w:ascii="Cambria" w:hAnsi="Cambria" w:cs="Open Sans"/>
          <w:sz w:val="21"/>
          <w:szCs w:val="21"/>
        </w:rPr>
        <w:t>Wykonawca, którego oferta zostanie wybrana jako najkorzystniejsza, zobowiązany jest do wniesienia zabezpieczenia należytego wykonania umowy w wysokości 5% całkowitej ceny brutto podanej w ofercie, w tym w wysokościach odpowiednio:</w:t>
      </w:r>
    </w:p>
    <w:p w14:paraId="345AE750" w14:textId="77777777" w:rsidR="008D13F5" w:rsidRPr="00AF2D97" w:rsidRDefault="00A47941" w:rsidP="00AF2D97">
      <w:pPr>
        <w:pStyle w:val="Akapitzlist"/>
        <w:widowControl w:val="0"/>
        <w:numPr>
          <w:ilvl w:val="0"/>
          <w:numId w:val="29"/>
        </w:numPr>
        <w:tabs>
          <w:tab w:val="left" w:pos="845"/>
        </w:tabs>
        <w:autoSpaceDE w:val="0"/>
        <w:autoSpaceDN w:val="0"/>
        <w:adjustRightInd w:val="0"/>
        <w:spacing w:after="0" w:line="312" w:lineRule="auto"/>
        <w:jc w:val="both"/>
        <w:rPr>
          <w:rFonts w:ascii="Cambria" w:hAnsi="Cambria" w:cs="Cambria"/>
          <w:b/>
          <w:bCs/>
          <w:sz w:val="21"/>
          <w:szCs w:val="21"/>
        </w:rPr>
      </w:pPr>
      <w:bookmarkStart w:id="67" w:name="_Hlk157085247"/>
      <w:r w:rsidRPr="00AF2D97">
        <w:rPr>
          <w:rFonts w:ascii="Cambria" w:hAnsi="Cambria" w:cs="Cambria"/>
          <w:b/>
          <w:bCs/>
          <w:sz w:val="21"/>
          <w:szCs w:val="21"/>
        </w:rPr>
        <w:t xml:space="preserve">5% ceny brutto za wykonanie I Etapu - zamówienia podstawowego (gwarantowanego)  oraz </w:t>
      </w:r>
    </w:p>
    <w:p w14:paraId="1E68BF82" w14:textId="77777777" w:rsidR="008D13F5" w:rsidRPr="00AF2D97" w:rsidRDefault="00A47941" w:rsidP="00AF2D97">
      <w:pPr>
        <w:pStyle w:val="Akapitzlist"/>
        <w:widowControl w:val="0"/>
        <w:numPr>
          <w:ilvl w:val="0"/>
          <w:numId w:val="29"/>
        </w:numPr>
        <w:autoSpaceDE w:val="0"/>
        <w:autoSpaceDN w:val="0"/>
        <w:adjustRightInd w:val="0"/>
        <w:spacing w:after="0" w:line="312" w:lineRule="auto"/>
        <w:jc w:val="both"/>
        <w:rPr>
          <w:rFonts w:ascii="Cambria" w:hAnsi="Cambria" w:cs="Open Sans"/>
          <w:b/>
          <w:bCs/>
          <w:sz w:val="21"/>
          <w:szCs w:val="21"/>
        </w:rPr>
      </w:pPr>
      <w:r w:rsidRPr="00AF2D97">
        <w:rPr>
          <w:rFonts w:ascii="Cambria" w:hAnsi="Cambria" w:cs="Cambria"/>
          <w:b/>
          <w:bCs/>
          <w:sz w:val="21"/>
          <w:szCs w:val="21"/>
        </w:rPr>
        <w:t xml:space="preserve">5% ceny brutto za wykonanie II Etapu -  zamówienia objętego prawem opcji. </w:t>
      </w:r>
    </w:p>
    <w:bookmarkEnd w:id="67"/>
    <w:p w14:paraId="338790BB" w14:textId="5BF0E709" w:rsidR="008D13F5" w:rsidRPr="00183DDD" w:rsidRDefault="00A47941" w:rsidP="00183DDD">
      <w:pPr>
        <w:pStyle w:val="Akapitzlist"/>
        <w:numPr>
          <w:ilvl w:val="0"/>
          <w:numId w:val="28"/>
        </w:numPr>
        <w:spacing w:after="0" w:line="312" w:lineRule="auto"/>
        <w:jc w:val="both"/>
        <w:rPr>
          <w:rFonts w:ascii="Cambria" w:hAnsi="Cambria" w:cs="Open Sans"/>
          <w:sz w:val="21"/>
          <w:szCs w:val="21"/>
        </w:rPr>
      </w:pPr>
      <w:r w:rsidRPr="00183DDD">
        <w:rPr>
          <w:rFonts w:ascii="Cambria" w:hAnsi="Cambria" w:cs="Open Sans"/>
          <w:sz w:val="21"/>
          <w:szCs w:val="21"/>
        </w:rPr>
        <w:t>Zabezpieczenie musi być wniesione w pełnej wysokości, niezależnie od formy jego wniesienia, najpóźniej w dniu zawarcia umowy, ale przed jej podpisaniem  (musi być wniesione zabezpieczenie wskazane zarówno w ust. 1 pkt. 1</w:t>
      </w:r>
      <w:r w:rsidR="000517A2" w:rsidRPr="00183DDD">
        <w:rPr>
          <w:rFonts w:ascii="Cambria" w:hAnsi="Cambria" w:cs="Open Sans"/>
          <w:sz w:val="21"/>
          <w:szCs w:val="21"/>
        </w:rPr>
        <w:t>,</w:t>
      </w:r>
      <w:r w:rsidRPr="00183DDD">
        <w:rPr>
          <w:rFonts w:ascii="Cambria" w:hAnsi="Cambria" w:cs="Open Sans"/>
          <w:sz w:val="21"/>
          <w:szCs w:val="21"/>
        </w:rPr>
        <w:t xml:space="preserve"> jak również w ust. 1 pkt. 2 przed zawarciem umowy na zamówienie podstawowe).</w:t>
      </w:r>
    </w:p>
    <w:p w14:paraId="019076A1" w14:textId="77777777" w:rsidR="008D13F5" w:rsidRPr="00AF2D97" w:rsidRDefault="00A47941" w:rsidP="00AF2D97">
      <w:pPr>
        <w:numPr>
          <w:ilvl w:val="0"/>
          <w:numId w:val="28"/>
        </w:numPr>
        <w:spacing w:after="0" w:line="312" w:lineRule="auto"/>
        <w:jc w:val="both"/>
        <w:rPr>
          <w:rFonts w:ascii="Cambria" w:hAnsi="Cambria" w:cs="Open Sans"/>
          <w:sz w:val="21"/>
          <w:szCs w:val="21"/>
        </w:rPr>
      </w:pPr>
      <w:r w:rsidRPr="00AF2D97">
        <w:rPr>
          <w:rFonts w:ascii="Cambria" w:hAnsi="Cambria" w:cs="Open Sans"/>
          <w:sz w:val="21"/>
          <w:szCs w:val="21"/>
        </w:rPr>
        <w:t>Zabezpieczenie może być wniesione w jednej lub kilku następujących formach:</w:t>
      </w:r>
    </w:p>
    <w:p w14:paraId="1E23A17B" w14:textId="77777777" w:rsidR="008D13F5" w:rsidRPr="00AF2D97" w:rsidRDefault="00A47941" w:rsidP="00AF2D97">
      <w:pPr>
        <w:numPr>
          <w:ilvl w:val="1"/>
          <w:numId w:val="28"/>
        </w:numPr>
        <w:spacing w:after="0" w:line="312" w:lineRule="auto"/>
        <w:jc w:val="both"/>
        <w:rPr>
          <w:rFonts w:ascii="Cambria" w:hAnsi="Cambria" w:cs="Open Sans"/>
          <w:sz w:val="21"/>
          <w:szCs w:val="21"/>
        </w:rPr>
      </w:pPr>
      <w:r w:rsidRPr="00AF2D97">
        <w:rPr>
          <w:rFonts w:ascii="Cambria" w:hAnsi="Cambria" w:cs="Open Sans"/>
          <w:sz w:val="21"/>
          <w:szCs w:val="21"/>
        </w:rPr>
        <w:t>pieniądzu,</w:t>
      </w:r>
    </w:p>
    <w:p w14:paraId="57F6BEDB" w14:textId="77777777" w:rsidR="008D13F5" w:rsidRPr="00AF2D97" w:rsidRDefault="00A47941" w:rsidP="00AF2D97">
      <w:pPr>
        <w:numPr>
          <w:ilvl w:val="1"/>
          <w:numId w:val="28"/>
        </w:numPr>
        <w:spacing w:after="0" w:line="312" w:lineRule="auto"/>
        <w:jc w:val="both"/>
        <w:rPr>
          <w:rFonts w:ascii="Cambria" w:hAnsi="Cambria" w:cs="Open Sans"/>
          <w:sz w:val="21"/>
          <w:szCs w:val="21"/>
        </w:rPr>
      </w:pPr>
      <w:r w:rsidRPr="00AF2D97">
        <w:rPr>
          <w:rFonts w:ascii="Cambria" w:hAnsi="Cambria" w:cs="Open Sans"/>
          <w:sz w:val="21"/>
          <w:szCs w:val="21"/>
        </w:rPr>
        <w:t>poręczeniach bankowych oraz poręczeniach spółdzielczej kasy oszczędnościowo-kredytowej,</w:t>
      </w:r>
    </w:p>
    <w:p w14:paraId="3004AE5D" w14:textId="77777777" w:rsidR="008D13F5" w:rsidRPr="00AF2D97" w:rsidRDefault="00A47941" w:rsidP="00AF2D97">
      <w:pPr>
        <w:numPr>
          <w:ilvl w:val="1"/>
          <w:numId w:val="28"/>
        </w:numPr>
        <w:spacing w:after="0" w:line="312" w:lineRule="auto"/>
        <w:jc w:val="both"/>
        <w:rPr>
          <w:rFonts w:ascii="Cambria" w:hAnsi="Cambria" w:cs="Open Sans"/>
          <w:sz w:val="21"/>
          <w:szCs w:val="21"/>
        </w:rPr>
      </w:pPr>
      <w:r w:rsidRPr="00AF2D97">
        <w:rPr>
          <w:rFonts w:ascii="Cambria" w:hAnsi="Cambria" w:cs="Open Sans"/>
          <w:sz w:val="21"/>
          <w:szCs w:val="21"/>
        </w:rPr>
        <w:t>gwarancjach bankowych,</w:t>
      </w:r>
    </w:p>
    <w:p w14:paraId="3EA1FD01" w14:textId="77777777" w:rsidR="008D13F5" w:rsidRPr="00AF2D97" w:rsidRDefault="00A47941" w:rsidP="00AF2D97">
      <w:pPr>
        <w:numPr>
          <w:ilvl w:val="1"/>
          <w:numId w:val="28"/>
        </w:numPr>
        <w:spacing w:after="0" w:line="312" w:lineRule="auto"/>
        <w:jc w:val="both"/>
        <w:rPr>
          <w:rFonts w:ascii="Cambria" w:hAnsi="Cambria" w:cs="Open Sans"/>
          <w:sz w:val="21"/>
          <w:szCs w:val="21"/>
        </w:rPr>
      </w:pPr>
      <w:r w:rsidRPr="00AF2D97">
        <w:rPr>
          <w:rFonts w:ascii="Cambria" w:hAnsi="Cambria" w:cs="Open Sans"/>
          <w:sz w:val="21"/>
          <w:szCs w:val="21"/>
        </w:rPr>
        <w:t>gwarancjach ubezpieczeniowych,</w:t>
      </w:r>
    </w:p>
    <w:p w14:paraId="6773D352" w14:textId="77777777" w:rsidR="008D13F5" w:rsidRPr="00AF2D97" w:rsidRDefault="00A47941" w:rsidP="00AF2D97">
      <w:pPr>
        <w:numPr>
          <w:ilvl w:val="1"/>
          <w:numId w:val="28"/>
        </w:numPr>
        <w:spacing w:after="0" w:line="312" w:lineRule="auto"/>
        <w:jc w:val="both"/>
        <w:rPr>
          <w:rFonts w:ascii="Cambria" w:hAnsi="Cambria" w:cs="Open Sans"/>
          <w:sz w:val="21"/>
          <w:szCs w:val="21"/>
        </w:rPr>
      </w:pPr>
      <w:r w:rsidRPr="00AF2D97">
        <w:rPr>
          <w:rFonts w:ascii="Cambria" w:hAnsi="Cambria" w:cs="Open Sans"/>
          <w:sz w:val="21"/>
          <w:szCs w:val="21"/>
        </w:rPr>
        <w:t>poręczeniach udzielanych przez podmioty, o których mowa w art. 6b ust. 5 pkt 2 ustawy z dnia 9 listopada 2000 r. o utworzeniu Polskiej Agencji Rozwoju Przedsiębiorczości.</w:t>
      </w:r>
    </w:p>
    <w:p w14:paraId="617EE753" w14:textId="77777777" w:rsidR="008D13F5" w:rsidRPr="00AF2D97" w:rsidRDefault="00A47941" w:rsidP="00AF2D97">
      <w:pPr>
        <w:numPr>
          <w:ilvl w:val="0"/>
          <w:numId w:val="28"/>
        </w:numPr>
        <w:spacing w:after="0" w:line="312" w:lineRule="auto"/>
        <w:jc w:val="both"/>
        <w:rPr>
          <w:rFonts w:ascii="Cambria" w:hAnsi="Cambria" w:cs="Open Sans"/>
          <w:sz w:val="21"/>
          <w:szCs w:val="21"/>
        </w:rPr>
      </w:pPr>
      <w:r w:rsidRPr="00AF2D97">
        <w:rPr>
          <w:rFonts w:ascii="Cambria" w:hAnsi="Cambria" w:cs="Open Sans"/>
          <w:sz w:val="21"/>
          <w:szCs w:val="21"/>
        </w:rPr>
        <w:t xml:space="preserve">Zabezpieczenie wnoszone w pieniądzu należy wpłacić na rachunek bankowy Zamawiającego nr: </w:t>
      </w:r>
      <w:r w:rsidRPr="00AF2D97">
        <w:rPr>
          <w:rFonts w:ascii="Cambria" w:hAnsi="Cambria" w:cs="Calibri"/>
          <w:color w:val="222222"/>
          <w:sz w:val="21"/>
          <w:szCs w:val="21"/>
          <w:shd w:val="clear" w:color="auto" w:fill="FFFFFF"/>
        </w:rPr>
        <w:t xml:space="preserve">Bank Spółdzielczy w Pruszczu Gdańskim nr konta  23 8335 0003 0118 1410 2000 0001. </w:t>
      </w:r>
      <w:r w:rsidRPr="00AF2D97">
        <w:rPr>
          <w:rFonts w:ascii="Cambria" w:hAnsi="Cambria" w:cs="Open Sans"/>
          <w:sz w:val="21"/>
          <w:szCs w:val="21"/>
        </w:rPr>
        <w:t xml:space="preserve"> Na przelewie należy wpisać następujący tytuł: „Zabezpieczenie należytego wykonania</w:t>
      </w:r>
      <w:r w:rsidRPr="00AF2D97">
        <w:rPr>
          <w:rFonts w:ascii="Cambria" w:hAnsi="Cambria" w:cs="Open Sans"/>
          <w:b/>
          <w:i/>
          <w:sz w:val="21"/>
          <w:szCs w:val="21"/>
        </w:rPr>
        <w:t xml:space="preserve"> </w:t>
      </w:r>
      <w:r w:rsidRPr="00AF2D97">
        <w:rPr>
          <w:rFonts w:ascii="Cambria" w:hAnsi="Cambria" w:cs="Open Sans"/>
          <w:sz w:val="21"/>
          <w:szCs w:val="21"/>
        </w:rPr>
        <w:t>umowy nr.... (nr umowy nadany przez Zamawiającego)”.</w:t>
      </w:r>
    </w:p>
    <w:p w14:paraId="5C7D42A0" w14:textId="77777777" w:rsidR="008D13F5" w:rsidRPr="00AF2D97" w:rsidRDefault="00A47941" w:rsidP="00AF2D97">
      <w:pPr>
        <w:numPr>
          <w:ilvl w:val="0"/>
          <w:numId w:val="28"/>
        </w:numPr>
        <w:spacing w:after="0" w:line="312" w:lineRule="auto"/>
        <w:jc w:val="both"/>
        <w:rPr>
          <w:rFonts w:ascii="Cambria" w:hAnsi="Cambria" w:cs="Open Sans"/>
          <w:sz w:val="21"/>
          <w:szCs w:val="21"/>
        </w:rPr>
      </w:pPr>
      <w:r w:rsidRPr="00AF2D97">
        <w:rPr>
          <w:rFonts w:ascii="Cambria" w:hAnsi="Cambria" w:cs="Open Sans"/>
          <w:sz w:val="21"/>
          <w:szCs w:val="21"/>
        </w:rPr>
        <w:lastRenderedPageBreak/>
        <w:t xml:space="preserve">Zabezpieczenie w innej formie niż pieniądz należy złożyć w formie oryginału w siedzibie Zamawiającego lub przesłać w formie elektronicznej na adres </w:t>
      </w:r>
      <w:hyperlink r:id="rId22" w:history="1">
        <w:r w:rsidRPr="00AF2D97">
          <w:rPr>
            <w:rStyle w:val="Hipercze"/>
            <w:rFonts w:ascii="Cambria" w:hAnsi="Cambria" w:cs="Open Sans"/>
            <w:sz w:val="21"/>
            <w:szCs w:val="21"/>
          </w:rPr>
          <w:t>zamowienia@eksploatator.pl</w:t>
        </w:r>
      </w:hyperlink>
      <w:r w:rsidRPr="00AF2D97">
        <w:rPr>
          <w:rFonts w:ascii="Cambria" w:hAnsi="Cambria" w:cs="Open Sans"/>
          <w:sz w:val="21"/>
          <w:szCs w:val="21"/>
        </w:rPr>
        <w:t xml:space="preserve"> </w:t>
      </w:r>
    </w:p>
    <w:p w14:paraId="4C71EE68" w14:textId="77777777" w:rsidR="008D13F5" w:rsidRPr="00AF2D97" w:rsidRDefault="00A47941" w:rsidP="00AF2D97">
      <w:pPr>
        <w:numPr>
          <w:ilvl w:val="0"/>
          <w:numId w:val="28"/>
        </w:numPr>
        <w:spacing w:after="0" w:line="312" w:lineRule="auto"/>
        <w:jc w:val="both"/>
        <w:rPr>
          <w:rFonts w:ascii="Cambria" w:hAnsi="Cambria" w:cs="Open Sans"/>
          <w:sz w:val="21"/>
          <w:szCs w:val="21"/>
        </w:rPr>
      </w:pPr>
      <w:bookmarkStart w:id="68" w:name="_Hlk157071840"/>
      <w:r w:rsidRPr="00AF2D97">
        <w:rPr>
          <w:rFonts w:ascii="Cambria" w:hAnsi="Cambria" w:cs="Open Sans"/>
          <w:sz w:val="21"/>
          <w:szCs w:val="21"/>
        </w:rPr>
        <w:t xml:space="preserve">Wykonawca ma obowiązek uprzedniego uzyskania zgody Zamawiającego na treść zabezpieczenia. Wykonawca przed podpisaniem umowy przedstawi do akceptacji zamawiającego wzór gwarancji bankowej lub ubezpieczeniowej lub wzór poręczenia, jeżeli zabezpieczenie należytego wykonania umowy będzie wnoszone w/w formach. </w:t>
      </w:r>
    </w:p>
    <w:bookmarkEnd w:id="68"/>
    <w:p w14:paraId="49D3F667" w14:textId="77777777" w:rsidR="008D13F5" w:rsidRPr="00AF2D97" w:rsidRDefault="00A47941" w:rsidP="00AF2D97">
      <w:pPr>
        <w:widowControl w:val="0"/>
        <w:numPr>
          <w:ilvl w:val="0"/>
          <w:numId w:val="28"/>
        </w:numPr>
        <w:tabs>
          <w:tab w:val="left" w:pos="845"/>
        </w:tabs>
        <w:autoSpaceDE w:val="0"/>
        <w:autoSpaceDN w:val="0"/>
        <w:adjustRightInd w:val="0"/>
        <w:spacing w:after="0" w:line="312" w:lineRule="auto"/>
        <w:jc w:val="both"/>
        <w:rPr>
          <w:rFonts w:ascii="Cambria" w:hAnsi="Cambria"/>
          <w:sz w:val="21"/>
          <w:szCs w:val="21"/>
        </w:rPr>
      </w:pPr>
      <w:r w:rsidRPr="00AF2D97">
        <w:rPr>
          <w:rFonts w:ascii="Cambria" w:hAnsi="Cambria" w:cs="Open Sans"/>
          <w:sz w:val="21"/>
          <w:szCs w:val="21"/>
        </w:rPr>
        <w:t xml:space="preserve">Poręczenia bankowe, gwarancje bankowe i ubezpieczeniowe, poręczenia udzielane przez podmioty, o których mowa w art. 6 ust. 3 pkt 4 lit. b ustawy z dnia 9 listopada 2000 r. o utworzeniu Polskiej Agencji Rozwoju Przedsiębiorczości muszą </w:t>
      </w:r>
      <w:r w:rsidRPr="00AF2D97">
        <w:rPr>
          <w:rFonts w:ascii="Cambria" w:hAnsi="Cambria" w:cs="Open Sans"/>
          <w:b/>
          <w:bCs/>
          <w:sz w:val="21"/>
          <w:szCs w:val="21"/>
        </w:rPr>
        <w:t>nieodwołalnie i bezwarunkowo</w:t>
      </w:r>
      <w:r w:rsidRPr="00AF2D97">
        <w:rPr>
          <w:rFonts w:ascii="Cambria" w:hAnsi="Cambria" w:cs="Open Sans"/>
          <w:sz w:val="21"/>
          <w:szCs w:val="21"/>
        </w:rPr>
        <w:t xml:space="preserve"> zobowiązywać odpowiednio poręczyciela albo gwaranta do zapłaty kwoty pieniężnej </w:t>
      </w:r>
      <w:r w:rsidRPr="00AF2D97">
        <w:rPr>
          <w:rFonts w:ascii="Cambria" w:hAnsi="Cambria" w:cs="Open Sans"/>
          <w:b/>
          <w:bCs/>
          <w:color w:val="000000"/>
          <w:sz w:val="21"/>
          <w:szCs w:val="21"/>
        </w:rPr>
        <w:t>bezspornie</w:t>
      </w:r>
      <w:r w:rsidRPr="00AF2D97">
        <w:rPr>
          <w:rFonts w:ascii="Cambria" w:hAnsi="Cambria" w:cs="Open Sans"/>
          <w:b/>
          <w:bCs/>
          <w:sz w:val="21"/>
          <w:szCs w:val="21"/>
        </w:rPr>
        <w:t>, na pierwsze wezwanie</w:t>
      </w:r>
      <w:r w:rsidRPr="00AF2D97">
        <w:rPr>
          <w:rFonts w:ascii="Cambria" w:hAnsi="Cambria" w:cs="Open Sans"/>
          <w:sz w:val="21"/>
          <w:szCs w:val="21"/>
        </w:rPr>
        <w:t xml:space="preserve"> Zamawiającego, w wysokości odpowiadającej kwocie zabezpieczenia należytego wykonania umowy, tj. sumy gwarancyjnej z tytułu niewykonania lub nienależytego wykonania umowy (odpowiednio dla I Etapu i II Etapu). Zabezpieczenie wniesione w tych formach wchodzi w życie i uzyskuje moc obowiązującą od podpisania umowy przez obie Strony, tj. przez Wykonawcę i Zamawiającego i będzie ważne w wysokości 100% (odpowiednio: 5 %</w:t>
      </w:r>
      <w:r w:rsidRPr="00AF2D97">
        <w:rPr>
          <w:rFonts w:ascii="Cambria" w:hAnsi="Cambria" w:cs="Cambria"/>
          <w:sz w:val="21"/>
          <w:szCs w:val="21"/>
        </w:rPr>
        <w:t>ceny brutto za wykonanie I Etapu oraz 5% ceny brutto za wykonanie II Etapu)</w:t>
      </w:r>
      <w:r w:rsidRPr="00AF2D97">
        <w:rPr>
          <w:rFonts w:ascii="Cambria" w:hAnsi="Cambria" w:cs="Cambria"/>
          <w:b/>
          <w:bCs/>
          <w:sz w:val="21"/>
          <w:szCs w:val="21"/>
        </w:rPr>
        <w:t xml:space="preserve"> </w:t>
      </w:r>
      <w:r w:rsidRPr="00AF2D97">
        <w:rPr>
          <w:rFonts w:ascii="Cambria" w:hAnsi="Cambria" w:cs="Open Sans"/>
          <w:sz w:val="21"/>
          <w:szCs w:val="21"/>
        </w:rPr>
        <w:t>do dnia wykonania zamówienia (odpowiednio dla I Etapu i II Etapu). Zabezpieczenie z tytułu gwarancji lub rękojmi za wady wniesione w w/w formach będzie ważne w wysokości 30% danego zabezpieczenia do dnia upływu okresu gwarancji lub rękojmi (w zależności od tego, który termin jest dłuższy)</w:t>
      </w:r>
      <w:r w:rsidRPr="00AF2D97">
        <w:rPr>
          <w:rFonts w:ascii="Cambria" w:hAnsi="Cambria"/>
          <w:sz w:val="21"/>
          <w:szCs w:val="21"/>
        </w:rPr>
        <w:t xml:space="preserve"> </w:t>
      </w:r>
      <w:r w:rsidRPr="00AF2D97">
        <w:rPr>
          <w:rFonts w:ascii="Cambria" w:hAnsi="Cambria" w:cs="Open Sans"/>
          <w:sz w:val="21"/>
          <w:szCs w:val="21"/>
        </w:rPr>
        <w:t xml:space="preserve"> - odpowiednio dla I Etapu i II Etapu</w:t>
      </w:r>
      <w:r w:rsidRPr="00AF2D97">
        <w:rPr>
          <w:rFonts w:ascii="Cambria" w:hAnsi="Cambria"/>
          <w:sz w:val="21"/>
          <w:szCs w:val="21"/>
        </w:rPr>
        <w:t>.</w:t>
      </w:r>
    </w:p>
    <w:p w14:paraId="63A0B976" w14:textId="020D2F2E" w:rsidR="008D13F5" w:rsidRPr="00AF2D97" w:rsidRDefault="00A47941" w:rsidP="00AF2D97">
      <w:pPr>
        <w:pStyle w:val="Akapitzlist"/>
        <w:numPr>
          <w:ilvl w:val="0"/>
          <w:numId w:val="44"/>
        </w:numPr>
        <w:spacing w:after="0" w:line="312" w:lineRule="auto"/>
        <w:ind w:left="426" w:hanging="426"/>
        <w:jc w:val="both"/>
        <w:rPr>
          <w:rFonts w:ascii="Cambria" w:hAnsi="Cambria"/>
          <w:sz w:val="21"/>
          <w:szCs w:val="21"/>
        </w:rPr>
      </w:pPr>
      <w:r w:rsidRPr="00AF2D97">
        <w:rPr>
          <w:rFonts w:ascii="Cambria" w:hAnsi="Cambria" w:cs="Open Sans"/>
          <w:sz w:val="21"/>
          <w:szCs w:val="21"/>
        </w:rPr>
        <w:t>Zabezpieczenie wniesione w tych formach powinno zawierać zastrzeżenie, że:</w:t>
      </w:r>
    </w:p>
    <w:p w14:paraId="27F7E139" w14:textId="77777777" w:rsidR="008D13F5" w:rsidRPr="00AF2D97" w:rsidRDefault="00A47941" w:rsidP="00AF2D97">
      <w:pPr>
        <w:numPr>
          <w:ilvl w:val="1"/>
          <w:numId w:val="44"/>
        </w:numPr>
        <w:spacing w:after="0" w:line="312" w:lineRule="auto"/>
        <w:jc w:val="both"/>
        <w:rPr>
          <w:rFonts w:ascii="Cambria" w:hAnsi="Cambria"/>
          <w:sz w:val="21"/>
          <w:szCs w:val="21"/>
        </w:rPr>
      </w:pPr>
      <w:r w:rsidRPr="00AF2D97">
        <w:rPr>
          <w:rFonts w:ascii="Cambria" w:hAnsi="Cambria" w:cs="Open Sans"/>
          <w:sz w:val="21"/>
          <w:szCs w:val="21"/>
        </w:rPr>
        <w:t xml:space="preserve"> wszelkie spory dotyczące odpowiednio poręczenia albo gwarancji podlegają rozstrzygnięciu zgodnie z prawem Rzeczypospolitej Polskiej i podlegają kompetencjom sądu właściwego dla siedziby Zamawiającego,</w:t>
      </w:r>
    </w:p>
    <w:p w14:paraId="6B881D1F" w14:textId="2046AD5B" w:rsidR="008D13F5" w:rsidRPr="00AF2D97" w:rsidRDefault="00A47941" w:rsidP="00AF2D97">
      <w:pPr>
        <w:numPr>
          <w:ilvl w:val="1"/>
          <w:numId w:val="44"/>
        </w:numPr>
        <w:spacing w:after="0" w:line="312" w:lineRule="auto"/>
        <w:jc w:val="both"/>
        <w:rPr>
          <w:rFonts w:ascii="Cambria" w:hAnsi="Cambria"/>
          <w:sz w:val="21"/>
          <w:szCs w:val="21"/>
        </w:rPr>
      </w:pPr>
      <w:r w:rsidRPr="00AF2D97">
        <w:rPr>
          <w:rFonts w:ascii="Cambria" w:hAnsi="Cambria" w:cs="Open Sans"/>
          <w:sz w:val="21"/>
          <w:szCs w:val="21"/>
        </w:rPr>
        <w:t xml:space="preserve"> na </w:t>
      </w:r>
      <w:r w:rsidRPr="00AF2D97">
        <w:rPr>
          <w:rFonts w:ascii="Cambria" w:hAnsi="Cambria" w:cs="Open Sans"/>
          <w:color w:val="000000"/>
          <w:sz w:val="21"/>
          <w:szCs w:val="21"/>
        </w:rPr>
        <w:t>obowiązywanie Gwarancji nie mają wpływu ewentualne zmiany umowy ani jej rozwiązanie lub odstąpienie od umowy.</w:t>
      </w:r>
    </w:p>
    <w:p w14:paraId="5FD23129" w14:textId="77777777" w:rsidR="008D13F5" w:rsidRDefault="00A47941" w:rsidP="00AF2D97">
      <w:pPr>
        <w:numPr>
          <w:ilvl w:val="0"/>
          <w:numId w:val="44"/>
        </w:numPr>
        <w:spacing w:after="0" w:line="312" w:lineRule="auto"/>
        <w:jc w:val="both"/>
        <w:rPr>
          <w:rFonts w:ascii="Cambria" w:hAnsi="Cambria" w:cs="Open Sans"/>
          <w:sz w:val="21"/>
          <w:szCs w:val="21"/>
        </w:rPr>
      </w:pPr>
      <w:r w:rsidRPr="00AF2D97">
        <w:rPr>
          <w:rFonts w:ascii="Cambria" w:hAnsi="Cambria" w:cs="Open Sans"/>
          <w:sz w:val="21"/>
          <w:szCs w:val="21"/>
        </w:rPr>
        <w:t xml:space="preserve">Zabezpieczenie należytego wykonania umowy będzie zwracane przez Zamawiającego w następujący sposób: </w:t>
      </w:r>
    </w:p>
    <w:p w14:paraId="33C656B4" w14:textId="77777777" w:rsidR="00183DDD" w:rsidRPr="00AF2D97" w:rsidRDefault="00183DDD" w:rsidP="00183DDD">
      <w:pPr>
        <w:spacing w:after="0" w:line="312" w:lineRule="auto"/>
        <w:ind w:left="720"/>
        <w:jc w:val="both"/>
        <w:rPr>
          <w:rFonts w:ascii="Cambria" w:hAnsi="Cambria" w:cs="Open Sans"/>
          <w:sz w:val="21"/>
          <w:szCs w:val="21"/>
        </w:rPr>
      </w:pPr>
    </w:p>
    <w:p w14:paraId="1DB4D853" w14:textId="77777777" w:rsidR="008D13F5" w:rsidRPr="00183DDD" w:rsidRDefault="00A47941" w:rsidP="00183DDD">
      <w:pPr>
        <w:widowControl w:val="0"/>
        <w:tabs>
          <w:tab w:val="left" w:pos="845"/>
        </w:tabs>
        <w:autoSpaceDE w:val="0"/>
        <w:autoSpaceDN w:val="0"/>
        <w:adjustRightInd w:val="0"/>
        <w:spacing w:after="0" w:line="312" w:lineRule="auto"/>
        <w:jc w:val="both"/>
        <w:rPr>
          <w:rFonts w:ascii="Cambria" w:hAnsi="Cambria" w:cs="Cambria"/>
          <w:sz w:val="21"/>
          <w:szCs w:val="21"/>
        </w:rPr>
      </w:pPr>
      <w:r w:rsidRPr="00183DDD">
        <w:rPr>
          <w:rFonts w:ascii="Cambria" w:hAnsi="Cambria" w:cs="Open Sans"/>
          <w:b/>
          <w:bCs/>
          <w:sz w:val="21"/>
          <w:szCs w:val="21"/>
        </w:rPr>
        <w:t xml:space="preserve">Dla </w:t>
      </w:r>
      <w:r w:rsidRPr="00183DDD">
        <w:rPr>
          <w:rFonts w:ascii="Cambria" w:hAnsi="Cambria" w:cs="Open Sans"/>
          <w:sz w:val="21"/>
          <w:szCs w:val="21"/>
        </w:rPr>
        <w:t xml:space="preserve"> </w:t>
      </w:r>
      <w:r w:rsidRPr="00183DDD">
        <w:rPr>
          <w:rFonts w:ascii="Cambria" w:hAnsi="Cambria" w:cs="Cambria"/>
          <w:b/>
          <w:bCs/>
          <w:sz w:val="21"/>
          <w:szCs w:val="21"/>
        </w:rPr>
        <w:t>Etapu I - zamówienia podstawowego (gwarantowanego) :</w:t>
      </w:r>
    </w:p>
    <w:p w14:paraId="3DDBA73E" w14:textId="77777777" w:rsidR="008D13F5" w:rsidRPr="00AF2D97" w:rsidRDefault="00A47941" w:rsidP="00183DDD">
      <w:pPr>
        <w:numPr>
          <w:ilvl w:val="0"/>
          <w:numId w:val="46"/>
        </w:numPr>
        <w:spacing w:after="0" w:line="312" w:lineRule="auto"/>
        <w:jc w:val="both"/>
        <w:rPr>
          <w:rFonts w:ascii="Cambria" w:hAnsi="Cambria" w:cs="Open Sans"/>
          <w:sz w:val="21"/>
          <w:szCs w:val="21"/>
        </w:rPr>
      </w:pPr>
      <w:r w:rsidRPr="00AF2D97">
        <w:rPr>
          <w:rFonts w:ascii="Cambria" w:hAnsi="Cambria" w:cs="Open Sans"/>
          <w:sz w:val="21"/>
          <w:szCs w:val="21"/>
        </w:rPr>
        <w:t xml:space="preserve">70 % wartości zabezpieczenia należytego wykonania umowy dla I Etapu zostanie zwrócone w terminie 30 dni od dnia podpisania </w:t>
      </w:r>
      <w:r w:rsidRPr="00AF2D97">
        <w:rPr>
          <w:rFonts w:ascii="Cambria" w:hAnsi="Cambria" w:cs="Cambria"/>
          <w:sz w:val="21"/>
          <w:szCs w:val="21"/>
        </w:rPr>
        <w:t xml:space="preserve">Protokołu Przekazania/Przejęcia do Eksploatacji dla </w:t>
      </w:r>
      <w:r w:rsidRPr="00AF2D97">
        <w:rPr>
          <w:rFonts w:ascii="Cambria" w:hAnsi="Cambria" w:cs="Cambria"/>
          <w:b/>
          <w:bCs/>
          <w:sz w:val="21"/>
          <w:szCs w:val="21"/>
        </w:rPr>
        <w:t>I Etapu Umowy</w:t>
      </w:r>
      <w:r w:rsidRPr="00AF2D97">
        <w:rPr>
          <w:rFonts w:ascii="Cambria" w:hAnsi="Cambria" w:cs="Open Sans"/>
          <w:sz w:val="21"/>
          <w:szCs w:val="21"/>
        </w:rPr>
        <w:t xml:space="preserve">.  </w:t>
      </w:r>
    </w:p>
    <w:p w14:paraId="2EABCD1E" w14:textId="77777777" w:rsidR="008D13F5" w:rsidRPr="00AF2D97" w:rsidRDefault="00A47941" w:rsidP="00183DDD">
      <w:pPr>
        <w:numPr>
          <w:ilvl w:val="0"/>
          <w:numId w:val="46"/>
        </w:numPr>
        <w:spacing w:after="0" w:line="312" w:lineRule="auto"/>
        <w:jc w:val="both"/>
        <w:rPr>
          <w:rFonts w:ascii="Cambria" w:hAnsi="Cambria" w:cs="Open Sans"/>
          <w:sz w:val="21"/>
          <w:szCs w:val="21"/>
        </w:rPr>
      </w:pPr>
      <w:r w:rsidRPr="00AF2D97">
        <w:rPr>
          <w:rFonts w:ascii="Cambria" w:hAnsi="Cambria" w:cs="Open Sans"/>
          <w:sz w:val="21"/>
          <w:szCs w:val="21"/>
        </w:rPr>
        <w:t xml:space="preserve">30 % wartości zabezpieczenia należytego wykonania Umowy dla I Etapu zostanie zwrócone w terminie 15 dni po upływie terminu gwarancji lub rękojmi za wady </w:t>
      </w:r>
      <w:r w:rsidRPr="00AF2D97">
        <w:rPr>
          <w:rFonts w:ascii="Cambria" w:hAnsi="Cambria" w:cs="Cambria"/>
          <w:sz w:val="21"/>
          <w:szCs w:val="21"/>
        </w:rPr>
        <w:t xml:space="preserve">dla </w:t>
      </w:r>
      <w:r w:rsidRPr="00AF2D97">
        <w:rPr>
          <w:rFonts w:ascii="Cambria" w:hAnsi="Cambria" w:cs="Cambria"/>
          <w:b/>
          <w:bCs/>
          <w:sz w:val="21"/>
          <w:szCs w:val="21"/>
        </w:rPr>
        <w:t>I Etapu Umowy</w:t>
      </w:r>
      <w:r w:rsidRPr="00AF2D97">
        <w:rPr>
          <w:rFonts w:ascii="Cambria" w:hAnsi="Cambria" w:cs="Open Sans"/>
          <w:sz w:val="21"/>
          <w:szCs w:val="21"/>
        </w:rPr>
        <w:t>.</w:t>
      </w:r>
    </w:p>
    <w:p w14:paraId="0FE8B857" w14:textId="77777777" w:rsidR="008D13F5" w:rsidRPr="00AF2D97" w:rsidRDefault="008D13F5" w:rsidP="00AF2D97">
      <w:pPr>
        <w:spacing w:after="0" w:line="312" w:lineRule="auto"/>
        <w:ind w:left="720"/>
        <w:jc w:val="both"/>
        <w:rPr>
          <w:rFonts w:ascii="Cambria" w:hAnsi="Cambria" w:cs="Open Sans"/>
          <w:sz w:val="21"/>
          <w:szCs w:val="21"/>
        </w:rPr>
      </w:pPr>
    </w:p>
    <w:p w14:paraId="6DF49D2C" w14:textId="77777777" w:rsidR="008D13F5" w:rsidRPr="00AF2D97" w:rsidRDefault="00A47941" w:rsidP="00183DDD">
      <w:pPr>
        <w:spacing w:after="0" w:line="312" w:lineRule="auto"/>
        <w:jc w:val="both"/>
        <w:rPr>
          <w:rFonts w:ascii="Cambria" w:hAnsi="Cambria" w:cs="Open Sans"/>
          <w:sz w:val="21"/>
          <w:szCs w:val="21"/>
        </w:rPr>
      </w:pPr>
      <w:r w:rsidRPr="00AF2D97">
        <w:rPr>
          <w:rFonts w:ascii="Cambria" w:hAnsi="Cambria" w:cs="Cambria"/>
          <w:b/>
          <w:bCs/>
          <w:sz w:val="21"/>
          <w:szCs w:val="21"/>
        </w:rPr>
        <w:t>Dla Etapu II -  zamówienia objętego prawem opcji:</w:t>
      </w:r>
    </w:p>
    <w:p w14:paraId="5C3E8A55" w14:textId="77777777" w:rsidR="008D13F5" w:rsidRPr="00AF2D97" w:rsidRDefault="00A47941" w:rsidP="00183DDD">
      <w:pPr>
        <w:numPr>
          <w:ilvl w:val="2"/>
          <w:numId w:val="30"/>
        </w:numPr>
        <w:spacing w:after="0" w:line="312" w:lineRule="auto"/>
        <w:jc w:val="both"/>
        <w:rPr>
          <w:rFonts w:ascii="Cambria" w:hAnsi="Cambria" w:cs="Open Sans"/>
          <w:sz w:val="21"/>
          <w:szCs w:val="21"/>
        </w:rPr>
      </w:pPr>
      <w:r w:rsidRPr="00AF2D97">
        <w:rPr>
          <w:rFonts w:ascii="Cambria" w:hAnsi="Cambria" w:cs="Open Sans"/>
          <w:sz w:val="21"/>
          <w:szCs w:val="21"/>
        </w:rPr>
        <w:t xml:space="preserve">70 % wartości zabezpieczenia należytego wykonania umowy dla Etapu II zostanie zwrócone w terminie 30 dni od dnia podpisania </w:t>
      </w:r>
      <w:r w:rsidRPr="00AF2D97">
        <w:rPr>
          <w:rFonts w:ascii="Cambria" w:hAnsi="Cambria" w:cs="Cambria"/>
          <w:sz w:val="21"/>
          <w:szCs w:val="21"/>
        </w:rPr>
        <w:t xml:space="preserve">Protokołu Przekazania/Przejęcia do Eksploatacji dla </w:t>
      </w:r>
      <w:r w:rsidRPr="00AF2D97">
        <w:rPr>
          <w:rFonts w:ascii="Cambria" w:hAnsi="Cambria" w:cs="Cambria"/>
          <w:b/>
          <w:bCs/>
          <w:sz w:val="21"/>
          <w:szCs w:val="21"/>
        </w:rPr>
        <w:t>II Etapu Umowy</w:t>
      </w:r>
      <w:r w:rsidRPr="00AF2D97">
        <w:rPr>
          <w:rFonts w:ascii="Cambria" w:hAnsi="Cambria" w:cs="Open Sans"/>
          <w:sz w:val="21"/>
          <w:szCs w:val="21"/>
        </w:rPr>
        <w:t xml:space="preserve">.  </w:t>
      </w:r>
    </w:p>
    <w:p w14:paraId="664DC7B4" w14:textId="77777777" w:rsidR="008D13F5" w:rsidRPr="00AF2D97" w:rsidRDefault="00A47941" w:rsidP="00183DDD">
      <w:pPr>
        <w:numPr>
          <w:ilvl w:val="2"/>
          <w:numId w:val="30"/>
        </w:numPr>
        <w:spacing w:after="0" w:line="312" w:lineRule="auto"/>
        <w:jc w:val="both"/>
        <w:rPr>
          <w:rFonts w:ascii="Cambria" w:hAnsi="Cambria" w:cs="Open Sans"/>
          <w:sz w:val="21"/>
          <w:szCs w:val="21"/>
        </w:rPr>
      </w:pPr>
      <w:r w:rsidRPr="00AF2D97">
        <w:rPr>
          <w:rFonts w:ascii="Cambria" w:hAnsi="Cambria" w:cs="Open Sans"/>
          <w:sz w:val="21"/>
          <w:szCs w:val="21"/>
        </w:rPr>
        <w:lastRenderedPageBreak/>
        <w:t xml:space="preserve">30 % wartości zabezpieczenia należytego wykonania umowy dla Etapu II zostanie zwrócone w terminie 15 dni po upływie terminu gwarancji lub rękojmi za wady </w:t>
      </w:r>
      <w:r w:rsidRPr="00AF2D97">
        <w:rPr>
          <w:rFonts w:ascii="Cambria" w:hAnsi="Cambria" w:cs="Cambria"/>
          <w:sz w:val="21"/>
          <w:szCs w:val="21"/>
        </w:rPr>
        <w:t xml:space="preserve">dla </w:t>
      </w:r>
      <w:r w:rsidRPr="00AF2D97">
        <w:rPr>
          <w:rFonts w:ascii="Cambria" w:hAnsi="Cambria" w:cs="Cambria"/>
          <w:b/>
          <w:bCs/>
          <w:sz w:val="21"/>
          <w:szCs w:val="21"/>
        </w:rPr>
        <w:t>II Etapu Umowy</w:t>
      </w:r>
      <w:r w:rsidRPr="00AF2D97">
        <w:rPr>
          <w:rFonts w:ascii="Cambria" w:hAnsi="Cambria" w:cs="Open Sans"/>
          <w:sz w:val="21"/>
          <w:szCs w:val="21"/>
        </w:rPr>
        <w:t>.</w:t>
      </w:r>
    </w:p>
    <w:p w14:paraId="50F322A6" w14:textId="77777777" w:rsidR="008D13F5" w:rsidRPr="00AF2D97" w:rsidRDefault="00A47941" w:rsidP="00AF2D97">
      <w:pPr>
        <w:pStyle w:val="Akapitzlist"/>
        <w:numPr>
          <w:ilvl w:val="0"/>
          <w:numId w:val="44"/>
        </w:numPr>
        <w:spacing w:after="0" w:line="312" w:lineRule="auto"/>
        <w:jc w:val="both"/>
        <w:rPr>
          <w:rFonts w:ascii="Cambria" w:hAnsi="Cambria" w:cs="Open Sans"/>
          <w:sz w:val="21"/>
          <w:szCs w:val="21"/>
        </w:rPr>
      </w:pPr>
      <w:r w:rsidRPr="00AF2D97">
        <w:rPr>
          <w:rFonts w:ascii="Cambria" w:hAnsi="Cambria" w:cs="Open Sans"/>
          <w:sz w:val="21"/>
          <w:szCs w:val="21"/>
        </w:rPr>
        <w:t xml:space="preserve">Zamawiający zwraca zabezpieczenie należytego wykonania Umowy wniesione w pieniądzu wraz z odsetkami wynikającymi z umowy rachunku bankowego, na którym było ono przechowywane, pomniejszone o koszt prowadzenia rachunku oraz prowizji bankowej za przelew pieniędzy na rachunek wykonawcy. </w:t>
      </w:r>
    </w:p>
    <w:p w14:paraId="1A85277A" w14:textId="77777777" w:rsidR="008D13F5" w:rsidRPr="00AF2D97" w:rsidRDefault="008D13F5" w:rsidP="00AF2D97">
      <w:pPr>
        <w:spacing w:after="0" w:line="312" w:lineRule="auto"/>
        <w:ind w:left="360"/>
        <w:jc w:val="both"/>
        <w:rPr>
          <w:rFonts w:ascii="Cambria" w:hAnsi="Cambria" w:cs="Open Sans"/>
          <w:sz w:val="21"/>
          <w:szCs w:val="21"/>
        </w:rPr>
      </w:pPr>
    </w:p>
    <w:p w14:paraId="01483FC0"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24</w:t>
      </w:r>
    </w:p>
    <w:p w14:paraId="4BC266B7" w14:textId="77777777" w:rsidR="008D13F5" w:rsidRPr="00AF2D97" w:rsidRDefault="00A47941" w:rsidP="00AF2D97">
      <w:pPr>
        <w:pStyle w:val="Nagwek1"/>
        <w:numPr>
          <w:ilvl w:val="0"/>
          <w:numId w:val="0"/>
        </w:numPr>
        <w:spacing w:before="0"/>
        <w:ind w:left="425" w:hanging="425"/>
        <w:jc w:val="center"/>
        <w:rPr>
          <w:rFonts w:ascii="Cambria" w:hAnsi="Cambria" w:cs="Open Sans"/>
          <w:sz w:val="21"/>
          <w:szCs w:val="21"/>
        </w:rPr>
      </w:pPr>
      <w:bookmarkStart w:id="69" w:name="_Toc349293843"/>
      <w:bookmarkStart w:id="70" w:name="_Toc278362637"/>
      <w:bookmarkStart w:id="71" w:name="_Toc289949944"/>
      <w:r w:rsidRPr="00AF2D97">
        <w:rPr>
          <w:rFonts w:ascii="Cambria" w:hAnsi="Cambria" w:cs="Open Sans"/>
          <w:sz w:val="21"/>
          <w:szCs w:val="21"/>
        </w:rPr>
        <w:t>Formalności, jakie należy dopełnić przed podpisaniem umowy</w:t>
      </w:r>
      <w:bookmarkEnd w:id="69"/>
      <w:bookmarkEnd w:id="70"/>
      <w:bookmarkEnd w:id="71"/>
    </w:p>
    <w:p w14:paraId="7BEB5CA2" w14:textId="77777777" w:rsidR="008D13F5" w:rsidRPr="00AF2D97" w:rsidRDefault="00A47941" w:rsidP="00AF2D97">
      <w:pPr>
        <w:spacing w:after="0" w:line="312" w:lineRule="auto"/>
        <w:jc w:val="both"/>
        <w:rPr>
          <w:rFonts w:ascii="Cambria" w:hAnsi="Cambria" w:cs="Open Sans"/>
          <w:sz w:val="21"/>
          <w:szCs w:val="21"/>
        </w:rPr>
      </w:pPr>
      <w:bookmarkStart w:id="72" w:name="_Toc108499796"/>
      <w:bookmarkStart w:id="73" w:name="_Toc176243920"/>
      <w:r w:rsidRPr="00AF2D97">
        <w:rPr>
          <w:rFonts w:ascii="Cambria" w:hAnsi="Cambria" w:cs="Open Sans"/>
          <w:sz w:val="21"/>
          <w:szCs w:val="21"/>
        </w:rPr>
        <w:t xml:space="preserve">Przed podpisaniem umowy wykonawca dopełni następujących formalności: </w:t>
      </w:r>
    </w:p>
    <w:p w14:paraId="0F4DBC93" w14:textId="77777777" w:rsidR="008D13F5" w:rsidRPr="00AF2D97" w:rsidRDefault="00A47941" w:rsidP="00AF2D97">
      <w:pPr>
        <w:pStyle w:val="Akapitzlist"/>
        <w:numPr>
          <w:ilvl w:val="0"/>
          <w:numId w:val="31"/>
        </w:numPr>
        <w:spacing w:after="0" w:line="312" w:lineRule="auto"/>
        <w:ind w:left="360"/>
        <w:jc w:val="both"/>
        <w:rPr>
          <w:rFonts w:ascii="Cambria" w:hAnsi="Cambria"/>
          <w:b/>
          <w:bCs/>
          <w:sz w:val="21"/>
          <w:szCs w:val="21"/>
        </w:rPr>
      </w:pPr>
      <w:r w:rsidRPr="00AF2D97">
        <w:rPr>
          <w:rFonts w:ascii="Cambria" w:hAnsi="Cambria" w:cs="Open Sans"/>
          <w:sz w:val="21"/>
          <w:szCs w:val="21"/>
        </w:rPr>
        <w:t>przedstawi do akceptacji zamawiającego wzór gwarancji bankowej lub ubezpieczeniowej lub wzór poręczenia, jeżeli zabezpieczenie należytego wykonania umowy będzie wnoszone w/w formach,</w:t>
      </w:r>
      <w:r w:rsidRPr="00AF2D97">
        <w:rPr>
          <w:rFonts w:ascii="Cambria" w:hAnsi="Cambria"/>
          <w:sz w:val="21"/>
          <w:szCs w:val="21"/>
        </w:rPr>
        <w:t xml:space="preserve"> </w:t>
      </w:r>
      <w:r w:rsidRPr="00AF2D97">
        <w:rPr>
          <w:rFonts w:ascii="Cambria" w:hAnsi="Cambria"/>
          <w:b/>
          <w:bCs/>
          <w:sz w:val="21"/>
          <w:szCs w:val="21"/>
        </w:rPr>
        <w:t xml:space="preserve">Wykonawca ma obowiązek uprzedniego uzyskania zgody Zamawiającego na treść zabezpieczenia. </w:t>
      </w:r>
    </w:p>
    <w:p w14:paraId="3448017C" w14:textId="77777777" w:rsidR="008D13F5" w:rsidRPr="00AF2D97" w:rsidRDefault="00A47941" w:rsidP="00AF2D97">
      <w:pPr>
        <w:pStyle w:val="Akapitzlist"/>
        <w:numPr>
          <w:ilvl w:val="0"/>
          <w:numId w:val="31"/>
        </w:numPr>
        <w:spacing w:after="0" w:line="312" w:lineRule="auto"/>
        <w:ind w:left="360"/>
        <w:jc w:val="both"/>
        <w:rPr>
          <w:rFonts w:ascii="Cambria" w:hAnsi="Cambria"/>
          <w:b/>
          <w:bCs/>
          <w:sz w:val="21"/>
          <w:szCs w:val="21"/>
        </w:rPr>
      </w:pPr>
      <w:r w:rsidRPr="00AF2D97">
        <w:rPr>
          <w:rFonts w:ascii="Cambria" w:hAnsi="Cambria" w:cs="Open Sans"/>
          <w:sz w:val="21"/>
          <w:szCs w:val="21"/>
        </w:rPr>
        <w:t>uzyskać dedykowaną polisę OC do umowy na zasadach określonych w umowie, a wzór polisy przesłać do uprzedniej akceptacji zamawiającego,</w:t>
      </w:r>
      <w:r w:rsidRPr="00AF2D97">
        <w:rPr>
          <w:rFonts w:ascii="Cambria" w:hAnsi="Cambria" w:cs="Open Sans"/>
          <w:color w:val="FF0000"/>
          <w:sz w:val="21"/>
          <w:szCs w:val="21"/>
        </w:rPr>
        <w:t xml:space="preserve"> </w:t>
      </w:r>
      <w:r w:rsidRPr="00AF2D97">
        <w:rPr>
          <w:rFonts w:ascii="Cambria" w:hAnsi="Cambria"/>
          <w:b/>
          <w:bCs/>
          <w:sz w:val="21"/>
          <w:szCs w:val="21"/>
        </w:rPr>
        <w:t xml:space="preserve">Wykonawca ma obowiązek uprzedniego uzyskania zgody Zamawiającego na treść polisy. </w:t>
      </w:r>
    </w:p>
    <w:p w14:paraId="496DC0B9" w14:textId="77777777" w:rsidR="008D13F5" w:rsidRPr="00AF2D97" w:rsidRDefault="00A47941" w:rsidP="00AF2D97">
      <w:pPr>
        <w:pStyle w:val="Akapitzlist"/>
        <w:numPr>
          <w:ilvl w:val="0"/>
          <w:numId w:val="31"/>
        </w:numPr>
        <w:spacing w:after="0" w:line="312" w:lineRule="auto"/>
        <w:ind w:left="360"/>
        <w:jc w:val="both"/>
        <w:rPr>
          <w:rFonts w:ascii="Cambria" w:hAnsi="Cambria"/>
          <w:b/>
          <w:bCs/>
          <w:sz w:val="21"/>
          <w:szCs w:val="21"/>
        </w:rPr>
      </w:pPr>
      <w:r w:rsidRPr="00AF2D97">
        <w:rPr>
          <w:rFonts w:ascii="Cambria" w:hAnsi="Cambria" w:cs="Open Sans"/>
          <w:sz w:val="21"/>
          <w:szCs w:val="21"/>
        </w:rPr>
        <w:t>kopie uprawnień dla osób pełniących samodzielne funkcje techniczne w budownictwie.</w:t>
      </w:r>
    </w:p>
    <w:p w14:paraId="12874869" w14:textId="77777777" w:rsidR="008D13F5" w:rsidRPr="00AF2D97" w:rsidRDefault="008D13F5" w:rsidP="00AF2D97">
      <w:pPr>
        <w:spacing w:after="0" w:line="312" w:lineRule="auto"/>
        <w:jc w:val="both"/>
        <w:rPr>
          <w:rFonts w:ascii="Cambria" w:hAnsi="Cambria" w:cs="Open Sans"/>
          <w:sz w:val="21"/>
          <w:szCs w:val="21"/>
        </w:rPr>
      </w:pPr>
    </w:p>
    <w:p w14:paraId="5149E0D2"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25</w:t>
      </w:r>
    </w:p>
    <w:p w14:paraId="1A42BE1F" w14:textId="77777777" w:rsidR="008D13F5" w:rsidRPr="00AF2D97" w:rsidRDefault="00A47941" w:rsidP="00AF2D97">
      <w:pPr>
        <w:pStyle w:val="Nagwek1"/>
        <w:numPr>
          <w:ilvl w:val="0"/>
          <w:numId w:val="0"/>
        </w:numPr>
        <w:spacing w:before="0"/>
        <w:ind w:left="425" w:hanging="425"/>
        <w:jc w:val="center"/>
        <w:rPr>
          <w:rFonts w:ascii="Cambria" w:hAnsi="Cambria" w:cs="Open Sans"/>
          <w:sz w:val="21"/>
          <w:szCs w:val="21"/>
        </w:rPr>
      </w:pPr>
      <w:r w:rsidRPr="00AF2D97">
        <w:rPr>
          <w:rFonts w:ascii="Cambria" w:hAnsi="Cambria" w:cs="Open Sans"/>
          <w:sz w:val="21"/>
          <w:szCs w:val="21"/>
        </w:rPr>
        <w:t>Umow</w:t>
      </w:r>
      <w:bookmarkEnd w:id="72"/>
      <w:bookmarkEnd w:id="73"/>
      <w:r w:rsidRPr="00AF2D97">
        <w:rPr>
          <w:rFonts w:ascii="Cambria" w:hAnsi="Cambria" w:cs="Open Sans"/>
          <w:sz w:val="21"/>
          <w:szCs w:val="21"/>
        </w:rPr>
        <w:t>a w sprawie zamówienia publicznego</w:t>
      </w:r>
    </w:p>
    <w:p w14:paraId="0D8458F9" w14:textId="77777777" w:rsidR="008D13F5" w:rsidRPr="00AF2D97" w:rsidRDefault="00A47941" w:rsidP="00AF2D97">
      <w:pPr>
        <w:numPr>
          <w:ilvl w:val="0"/>
          <w:numId w:val="32"/>
        </w:numPr>
        <w:spacing w:after="0" w:line="312" w:lineRule="auto"/>
        <w:jc w:val="both"/>
        <w:rPr>
          <w:rFonts w:ascii="Cambria" w:hAnsi="Cambria" w:cs="Open Sans"/>
          <w:sz w:val="21"/>
          <w:szCs w:val="21"/>
        </w:rPr>
      </w:pPr>
      <w:r w:rsidRPr="00AF2D97">
        <w:rPr>
          <w:rFonts w:ascii="Cambria" w:hAnsi="Cambria" w:cs="Open Sans"/>
          <w:sz w:val="21"/>
          <w:szCs w:val="21"/>
        </w:rPr>
        <w:t>Istotne postanowienia umowy zostały określone we Wzorze Umowy – Części II SWZ.</w:t>
      </w:r>
    </w:p>
    <w:p w14:paraId="2955F44B" w14:textId="77777777" w:rsidR="008D13F5" w:rsidRPr="00AF2D97" w:rsidRDefault="00A47941" w:rsidP="00AF2D97">
      <w:pPr>
        <w:numPr>
          <w:ilvl w:val="0"/>
          <w:numId w:val="32"/>
        </w:numPr>
        <w:spacing w:after="0" w:line="312" w:lineRule="auto"/>
        <w:jc w:val="both"/>
        <w:rPr>
          <w:rFonts w:ascii="Cambria" w:hAnsi="Cambria" w:cs="Open Sans"/>
          <w:sz w:val="21"/>
          <w:szCs w:val="21"/>
        </w:rPr>
      </w:pPr>
      <w:bookmarkStart w:id="74" w:name="_Toc176243921"/>
      <w:bookmarkStart w:id="75" w:name="_Toc108499797"/>
      <w:r w:rsidRPr="00AF2D97">
        <w:rPr>
          <w:rFonts w:ascii="Cambria" w:hAnsi="Cambria" w:cs="Open Sans"/>
          <w:sz w:val="21"/>
          <w:szCs w:val="21"/>
        </w:rPr>
        <w:t xml:space="preserve">Strony dopuszczają możliwość dokonywania zmian umowy dopuszczalnych, zgodnie z art. 455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 xml:space="preserve"> i niewymagających przewidzenia w SWZ, a także zmian których zakres, charakter i warunki wprowadzenia przewidziano we Wzorze Umowy – Części II SWZ.</w:t>
      </w:r>
    </w:p>
    <w:p w14:paraId="61899EB0" w14:textId="77777777" w:rsidR="008D13F5" w:rsidRDefault="008D13F5" w:rsidP="00AF2D97">
      <w:pPr>
        <w:spacing w:after="0" w:line="312" w:lineRule="auto"/>
        <w:jc w:val="both"/>
        <w:rPr>
          <w:rFonts w:ascii="Cambria" w:hAnsi="Cambria" w:cs="Open Sans"/>
          <w:sz w:val="21"/>
          <w:szCs w:val="21"/>
        </w:rPr>
      </w:pPr>
    </w:p>
    <w:p w14:paraId="215E875D" w14:textId="77777777" w:rsidR="00183DDD" w:rsidRPr="00AF2D97" w:rsidRDefault="00183DDD" w:rsidP="00AF2D97">
      <w:pPr>
        <w:spacing w:after="0" w:line="312" w:lineRule="auto"/>
        <w:jc w:val="both"/>
        <w:rPr>
          <w:rFonts w:ascii="Cambria" w:hAnsi="Cambria" w:cs="Open Sans"/>
          <w:sz w:val="21"/>
          <w:szCs w:val="21"/>
        </w:rPr>
      </w:pPr>
    </w:p>
    <w:p w14:paraId="77999DAD" w14:textId="77777777" w:rsidR="008D13F5" w:rsidRPr="00AF2D97" w:rsidRDefault="00A47941" w:rsidP="00AF2D97">
      <w:pPr>
        <w:widowControl w:val="0"/>
        <w:tabs>
          <w:tab w:val="left" w:pos="4320"/>
          <w:tab w:val="left" w:pos="4500"/>
        </w:tabs>
        <w:autoSpaceDE w:val="0"/>
        <w:autoSpaceDN w:val="0"/>
        <w:adjustRightInd w:val="0"/>
        <w:spacing w:after="0" w:line="312" w:lineRule="auto"/>
        <w:jc w:val="center"/>
        <w:rPr>
          <w:rFonts w:ascii="Cambria" w:hAnsi="Cambria" w:cs="Cambria"/>
          <w:b/>
          <w:sz w:val="21"/>
          <w:szCs w:val="21"/>
        </w:rPr>
      </w:pPr>
      <w:r w:rsidRPr="00AF2D97">
        <w:rPr>
          <w:rFonts w:ascii="Cambria" w:hAnsi="Cambria" w:cs="Cambria"/>
          <w:b/>
          <w:sz w:val="21"/>
          <w:szCs w:val="21"/>
        </w:rPr>
        <w:t>§ 26</w:t>
      </w:r>
    </w:p>
    <w:p w14:paraId="5B42EA96" w14:textId="77777777" w:rsidR="008D13F5" w:rsidRPr="00AF2D97" w:rsidRDefault="00A47941" w:rsidP="00AF2D97">
      <w:pPr>
        <w:pStyle w:val="Nagwek1"/>
        <w:numPr>
          <w:ilvl w:val="0"/>
          <w:numId w:val="0"/>
        </w:numPr>
        <w:spacing w:before="0"/>
        <w:ind w:left="425" w:hanging="425"/>
        <w:jc w:val="center"/>
        <w:rPr>
          <w:rFonts w:ascii="Cambria" w:hAnsi="Cambria" w:cs="Open Sans"/>
          <w:sz w:val="21"/>
          <w:szCs w:val="21"/>
        </w:rPr>
      </w:pPr>
      <w:r w:rsidRPr="00AF2D97">
        <w:rPr>
          <w:rFonts w:ascii="Cambria" w:hAnsi="Cambria" w:cs="Open Sans"/>
          <w:sz w:val="21"/>
          <w:szCs w:val="21"/>
        </w:rPr>
        <w:t xml:space="preserve">Pouczenie o środkach ochrony prawnej przysługujących Wykonawcom </w:t>
      </w:r>
    </w:p>
    <w:p w14:paraId="312E5655" w14:textId="77777777" w:rsidR="008D13F5" w:rsidRPr="00AF2D97" w:rsidRDefault="00A47941" w:rsidP="00AF2D97">
      <w:pPr>
        <w:numPr>
          <w:ilvl w:val="0"/>
          <w:numId w:val="33"/>
        </w:numPr>
        <w:spacing w:after="0" w:line="312" w:lineRule="auto"/>
        <w:jc w:val="both"/>
        <w:rPr>
          <w:rFonts w:ascii="Cambria" w:hAnsi="Cambria" w:cs="Open Sans"/>
          <w:sz w:val="21"/>
          <w:szCs w:val="21"/>
        </w:rPr>
      </w:pPr>
      <w:bookmarkStart w:id="76" w:name="_Hlk60300042"/>
      <w:bookmarkEnd w:id="74"/>
      <w:bookmarkEnd w:id="75"/>
      <w:r w:rsidRPr="00AF2D97">
        <w:rPr>
          <w:rFonts w:ascii="Cambria" w:hAnsi="Cambria" w:cs="Open Sans"/>
          <w:sz w:val="21"/>
          <w:szCs w:val="21"/>
        </w:rPr>
        <w:t xml:space="preserve">W toku postępowania o udzielenie zamówienia przysługują środki ochrony prawnej przewidziane w przepisach Działu IX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 xml:space="preserve"> – odwołanie do Krajowej Izby Odwoławczej i skarga do sądu okręgowego wnoszone w sposób i w terminach określonych w ustawie </w:t>
      </w:r>
      <w:proofErr w:type="spellStart"/>
      <w:r w:rsidRPr="00AF2D97">
        <w:rPr>
          <w:rFonts w:ascii="Cambria" w:hAnsi="Cambria" w:cs="Open Sans"/>
          <w:sz w:val="21"/>
          <w:szCs w:val="21"/>
        </w:rPr>
        <w:t>Pzp</w:t>
      </w:r>
      <w:proofErr w:type="spellEnd"/>
      <w:r w:rsidRPr="00AF2D97">
        <w:rPr>
          <w:rFonts w:ascii="Cambria" w:hAnsi="Cambria" w:cs="Open Sans"/>
          <w:sz w:val="21"/>
          <w:szCs w:val="21"/>
        </w:rPr>
        <w:t xml:space="preserve">. Środki ochrony prawnej określone w ww. przepisach przysługują wykonawcom, a także innemu podmiotowi, jeżeli ma lub miał interes w uzyskaniu danego zamówienia oraz poniósł lub może ponieść szkodę w wyniku naruszenia przez Zamawiającego przepisów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w:t>
      </w:r>
    </w:p>
    <w:p w14:paraId="59B2CC8D" w14:textId="77777777" w:rsidR="008D13F5" w:rsidRPr="00AF2D97" w:rsidRDefault="00A47941" w:rsidP="00AF2D97">
      <w:pPr>
        <w:numPr>
          <w:ilvl w:val="0"/>
          <w:numId w:val="33"/>
        </w:numPr>
        <w:spacing w:after="0" w:line="312" w:lineRule="auto"/>
        <w:jc w:val="both"/>
        <w:rPr>
          <w:rFonts w:ascii="Cambria" w:hAnsi="Cambria" w:cs="Open Sans"/>
          <w:sz w:val="21"/>
          <w:szCs w:val="21"/>
        </w:rPr>
      </w:pPr>
      <w:r w:rsidRPr="00AF2D97">
        <w:rPr>
          <w:rFonts w:ascii="Cambria" w:hAnsi="Cambria" w:cs="Open Sans"/>
          <w:sz w:val="21"/>
          <w:szCs w:val="21"/>
        </w:rPr>
        <w:t xml:space="preserve">Odwołanie wnosi się w terminie 10 dni od dnia przesłania informacji o czynności zamawiającego stanowiącej podstawę jego wniesienia – jeżeli zostały przesłane w sposób określony w art. 515 ust 1 pkt 1 lit a) ustawy </w:t>
      </w:r>
      <w:proofErr w:type="spellStart"/>
      <w:r w:rsidRPr="00AF2D97">
        <w:rPr>
          <w:rFonts w:ascii="Cambria" w:hAnsi="Cambria" w:cs="Open Sans"/>
          <w:sz w:val="21"/>
          <w:szCs w:val="21"/>
        </w:rPr>
        <w:t>Pzp</w:t>
      </w:r>
      <w:proofErr w:type="spellEnd"/>
      <w:r w:rsidRPr="00AF2D97">
        <w:rPr>
          <w:rFonts w:ascii="Cambria" w:hAnsi="Cambria" w:cs="Open Sans"/>
          <w:sz w:val="21"/>
          <w:szCs w:val="21"/>
        </w:rPr>
        <w:t>, albo w terminie 15 dni – w pozostałych przypadkach.</w:t>
      </w:r>
    </w:p>
    <w:p w14:paraId="3B5E169D" w14:textId="77777777" w:rsidR="008D13F5" w:rsidRPr="00AF2D97" w:rsidRDefault="00A47941" w:rsidP="00AF2D97">
      <w:pPr>
        <w:numPr>
          <w:ilvl w:val="0"/>
          <w:numId w:val="33"/>
        </w:numPr>
        <w:spacing w:after="0" w:line="312" w:lineRule="auto"/>
        <w:jc w:val="both"/>
        <w:rPr>
          <w:rFonts w:ascii="Cambria" w:hAnsi="Cambria" w:cs="Open Sans"/>
          <w:sz w:val="21"/>
          <w:szCs w:val="21"/>
        </w:rPr>
      </w:pPr>
      <w:r w:rsidRPr="00AF2D97">
        <w:rPr>
          <w:rFonts w:ascii="Cambria" w:hAnsi="Cambria" w:cs="Open Sans"/>
          <w:sz w:val="21"/>
          <w:szCs w:val="21"/>
        </w:rPr>
        <w:lastRenderedPageBreak/>
        <w:t>Odwołanie wobec treści ogłoszenia o zamówieniu, a także wobec postanowień specyfikacji istotnych warunków zamówienia, wnosi się w terminie 10 dni od dnia publikacji ogłoszenia w Dzienniku Urzędowym Unii Europejskiej lub zamieszczenia dokumentów zamówienia na stronie internetowej.</w:t>
      </w:r>
    </w:p>
    <w:p w14:paraId="23965343" w14:textId="77777777" w:rsidR="008D13F5" w:rsidRPr="00AF2D97" w:rsidRDefault="00A47941" w:rsidP="00AF2D97">
      <w:pPr>
        <w:numPr>
          <w:ilvl w:val="0"/>
          <w:numId w:val="33"/>
        </w:numPr>
        <w:spacing w:after="0" w:line="312" w:lineRule="auto"/>
        <w:jc w:val="both"/>
        <w:rPr>
          <w:rFonts w:ascii="Cambria" w:hAnsi="Cambria" w:cs="Open Sans"/>
          <w:sz w:val="21"/>
          <w:szCs w:val="21"/>
        </w:rPr>
      </w:pPr>
      <w:r w:rsidRPr="00AF2D97">
        <w:rPr>
          <w:rFonts w:ascii="Cambria" w:hAnsi="Cambria" w:cs="Open Sans"/>
          <w:sz w:val="21"/>
          <w:szCs w:val="21"/>
        </w:rPr>
        <w:t>Odwołanie wobec czynności innych niż określone powyżej wnosi się w terminie 10 dni od dnia, w którym powzięto lub przy zachowaniu należytej staranności można było powziąć wiadomość o okolicznościach stanowiących podstawę jego wniesienia.</w:t>
      </w:r>
    </w:p>
    <w:p w14:paraId="5904FD17" w14:textId="77777777" w:rsidR="008D13F5" w:rsidRPr="00AF2D97" w:rsidRDefault="00A47941" w:rsidP="00AF2D97">
      <w:pPr>
        <w:numPr>
          <w:ilvl w:val="0"/>
          <w:numId w:val="33"/>
        </w:numPr>
        <w:spacing w:after="0" w:line="312" w:lineRule="auto"/>
        <w:jc w:val="both"/>
        <w:rPr>
          <w:rFonts w:ascii="Cambria" w:hAnsi="Cambria" w:cs="Open Sans"/>
          <w:sz w:val="21"/>
          <w:szCs w:val="21"/>
        </w:rPr>
      </w:pPr>
      <w:r w:rsidRPr="00AF2D97">
        <w:rPr>
          <w:rFonts w:ascii="Cambria" w:hAnsi="Cambria" w:cs="Open Sans"/>
          <w:sz w:val="21"/>
          <w:szCs w:val="21"/>
        </w:rPr>
        <w:t>Jeżeli zamawiający nie przesłał wykonawcy zawiadomienia o wyborze oferty najkorzystniejszej, odwołanie wnosi się nie później niż w terminie:</w:t>
      </w:r>
    </w:p>
    <w:p w14:paraId="2F6E4DB3" w14:textId="77777777" w:rsidR="008D13F5" w:rsidRPr="00AF2D97" w:rsidRDefault="00A47941" w:rsidP="00AF2D97">
      <w:pPr>
        <w:numPr>
          <w:ilvl w:val="1"/>
          <w:numId w:val="33"/>
        </w:numPr>
        <w:spacing w:after="0" w:line="312" w:lineRule="auto"/>
        <w:jc w:val="both"/>
        <w:rPr>
          <w:rFonts w:ascii="Cambria" w:hAnsi="Cambria" w:cs="Open Sans"/>
          <w:sz w:val="21"/>
          <w:szCs w:val="21"/>
        </w:rPr>
      </w:pPr>
      <w:r w:rsidRPr="00AF2D97">
        <w:rPr>
          <w:rFonts w:ascii="Cambria" w:hAnsi="Cambria" w:cs="Open Sans"/>
          <w:sz w:val="21"/>
          <w:szCs w:val="21"/>
        </w:rPr>
        <w:t>30 dni od dnia publikacji w Dzienniku Urzędowym Unii Europejskiej ogłoszenia o udzieleniu zamówienia;</w:t>
      </w:r>
    </w:p>
    <w:p w14:paraId="35A7868C" w14:textId="77777777" w:rsidR="008D13F5" w:rsidRPr="00AF2D97" w:rsidRDefault="00A47941" w:rsidP="00AF2D97">
      <w:pPr>
        <w:numPr>
          <w:ilvl w:val="1"/>
          <w:numId w:val="33"/>
        </w:numPr>
        <w:spacing w:after="0" w:line="312" w:lineRule="auto"/>
        <w:jc w:val="both"/>
        <w:rPr>
          <w:rFonts w:ascii="Cambria" w:hAnsi="Cambria" w:cs="Open Sans"/>
          <w:sz w:val="21"/>
          <w:szCs w:val="21"/>
        </w:rPr>
      </w:pPr>
      <w:r w:rsidRPr="00AF2D97">
        <w:rPr>
          <w:rFonts w:ascii="Cambria" w:hAnsi="Cambria" w:cs="Open Sans"/>
          <w:sz w:val="21"/>
          <w:szCs w:val="21"/>
        </w:rPr>
        <w:t>6 miesięcy od dnia zawarcia umowy, jeżeli zamawiający nie opublikował w Dzienniku Urzędowym Unii Europejskiej ogłoszenia o udzieleniu zamówienia.</w:t>
      </w:r>
    </w:p>
    <w:bookmarkEnd w:id="76"/>
    <w:p w14:paraId="76E17D60" w14:textId="77777777" w:rsidR="008D13F5" w:rsidRPr="00AF2D97" w:rsidRDefault="008D13F5" w:rsidP="00AF2D97">
      <w:pPr>
        <w:pStyle w:val="Akapitzlist"/>
        <w:widowControl w:val="0"/>
        <w:tabs>
          <w:tab w:val="left" w:pos="4320"/>
          <w:tab w:val="left" w:pos="4500"/>
        </w:tabs>
        <w:autoSpaceDE w:val="0"/>
        <w:autoSpaceDN w:val="0"/>
        <w:adjustRightInd w:val="0"/>
        <w:spacing w:after="0" w:line="312" w:lineRule="auto"/>
        <w:ind w:left="360"/>
        <w:jc w:val="center"/>
        <w:rPr>
          <w:rFonts w:ascii="Cambria" w:hAnsi="Cambria" w:cs="Cambria"/>
          <w:b/>
          <w:sz w:val="21"/>
          <w:szCs w:val="21"/>
        </w:rPr>
      </w:pPr>
    </w:p>
    <w:p w14:paraId="4393C7E2" w14:textId="77777777" w:rsidR="008D13F5" w:rsidRPr="00AF2D97" w:rsidRDefault="00A47941" w:rsidP="00AF2D97">
      <w:pPr>
        <w:pStyle w:val="Akapitzlist"/>
        <w:widowControl w:val="0"/>
        <w:tabs>
          <w:tab w:val="left" w:pos="4320"/>
          <w:tab w:val="left" w:pos="4500"/>
        </w:tabs>
        <w:autoSpaceDE w:val="0"/>
        <w:autoSpaceDN w:val="0"/>
        <w:adjustRightInd w:val="0"/>
        <w:spacing w:after="0" w:line="312" w:lineRule="auto"/>
        <w:ind w:left="360"/>
        <w:jc w:val="center"/>
        <w:rPr>
          <w:rFonts w:ascii="Cambria" w:hAnsi="Cambria" w:cs="Cambria"/>
          <w:b/>
          <w:sz w:val="21"/>
          <w:szCs w:val="21"/>
        </w:rPr>
      </w:pPr>
      <w:r w:rsidRPr="00AF2D97">
        <w:rPr>
          <w:rFonts w:ascii="Cambria" w:hAnsi="Cambria" w:cs="Cambria"/>
          <w:b/>
          <w:sz w:val="21"/>
          <w:szCs w:val="21"/>
        </w:rPr>
        <w:t>§ 27</w:t>
      </w:r>
    </w:p>
    <w:p w14:paraId="1767F442" w14:textId="77777777" w:rsidR="008D13F5" w:rsidRPr="00AF2D97" w:rsidRDefault="00A47941" w:rsidP="00AF2D97">
      <w:pPr>
        <w:pStyle w:val="Nagwek1"/>
        <w:numPr>
          <w:ilvl w:val="0"/>
          <w:numId w:val="0"/>
        </w:numPr>
        <w:spacing w:before="0"/>
        <w:jc w:val="center"/>
        <w:rPr>
          <w:rFonts w:ascii="Cambria" w:hAnsi="Cambria" w:cs="Open Sans"/>
          <w:sz w:val="21"/>
          <w:szCs w:val="21"/>
        </w:rPr>
      </w:pPr>
      <w:r w:rsidRPr="00AF2D97">
        <w:rPr>
          <w:rFonts w:ascii="Cambria" w:hAnsi="Cambria" w:cs="Open Sans"/>
          <w:sz w:val="21"/>
          <w:szCs w:val="21"/>
        </w:rPr>
        <w:t>Informacja o przetwarzaniu danych osobowych</w:t>
      </w:r>
    </w:p>
    <w:p w14:paraId="0A124293" w14:textId="77777777" w:rsidR="008D13F5" w:rsidRPr="00AF2D97" w:rsidRDefault="00A47941" w:rsidP="00AF2D97">
      <w:pPr>
        <w:tabs>
          <w:tab w:val="left" w:pos="284"/>
          <w:tab w:val="left" w:pos="426"/>
        </w:tabs>
        <w:spacing w:after="0" w:line="312" w:lineRule="auto"/>
        <w:jc w:val="both"/>
        <w:rPr>
          <w:rFonts w:ascii="Cambria" w:hAnsi="Cambria" w:cs="Cambria"/>
          <w:sz w:val="21"/>
          <w:szCs w:val="21"/>
        </w:rPr>
      </w:pPr>
      <w:r w:rsidRPr="00AF2D97">
        <w:rPr>
          <w:rFonts w:ascii="Cambria" w:hAnsi="Cambria" w:cs="Cambria"/>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przekazuje poniższe informacje: </w:t>
      </w:r>
    </w:p>
    <w:p w14:paraId="7990B686" w14:textId="77777777" w:rsidR="008D13F5" w:rsidRPr="00AF2D97" w:rsidRDefault="00A47941" w:rsidP="00AF2D97">
      <w:pPr>
        <w:pStyle w:val="Akapitzlist"/>
        <w:numPr>
          <w:ilvl w:val="0"/>
          <w:numId w:val="34"/>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b/>
          <w:bCs/>
          <w:sz w:val="21"/>
          <w:szCs w:val="21"/>
        </w:rPr>
        <w:t>Informacje dotyczące administratora danych:</w:t>
      </w:r>
      <w:r w:rsidRPr="00AF2D97">
        <w:rPr>
          <w:rFonts w:ascii="Cambria" w:hAnsi="Cambria" w:cs="Cambria"/>
          <w:sz w:val="21"/>
          <w:szCs w:val="21"/>
        </w:rPr>
        <w:t xml:space="preserve"> administratorem danych osobowych jest Zamawiający: „EKSPLOATATOR” Sp. z o. o. z siedzibą w </w:t>
      </w:r>
      <w:proofErr w:type="spellStart"/>
      <w:r w:rsidRPr="00AF2D97">
        <w:rPr>
          <w:rFonts w:ascii="Cambria" w:hAnsi="Cambria" w:cs="Cambria"/>
          <w:sz w:val="21"/>
          <w:szCs w:val="21"/>
        </w:rPr>
        <w:t>Rotmance</w:t>
      </w:r>
      <w:proofErr w:type="spellEnd"/>
      <w:r w:rsidRPr="00AF2D97">
        <w:rPr>
          <w:rFonts w:ascii="Cambria" w:hAnsi="Cambria" w:cs="Cambria"/>
          <w:sz w:val="21"/>
          <w:szCs w:val="21"/>
        </w:rPr>
        <w:t xml:space="preserve">, ul. Sportowa 25, </w:t>
      </w:r>
      <w:proofErr w:type="spellStart"/>
      <w:r w:rsidRPr="00AF2D97">
        <w:rPr>
          <w:rFonts w:ascii="Cambria" w:hAnsi="Cambria" w:cs="Cambria"/>
          <w:sz w:val="21"/>
          <w:szCs w:val="21"/>
        </w:rPr>
        <w:t>Rotmanka</w:t>
      </w:r>
      <w:proofErr w:type="spellEnd"/>
      <w:r w:rsidRPr="00AF2D97">
        <w:rPr>
          <w:rFonts w:ascii="Cambria" w:hAnsi="Cambria" w:cs="Cambria"/>
          <w:sz w:val="21"/>
          <w:szCs w:val="21"/>
        </w:rPr>
        <w:t xml:space="preserve"> 83-010 Straszyn, zarejestrowana w Rejestrze Przedsiębiorców Krajowego Rejestru Sądowego pod numerem KRS 0000228872, której akta rejestrowe prowadzi Sąd Rejonowy Gdańsk-Północ w Gdańsku, NIP 6040022502, REGON 193119760, e – mail: </w:t>
      </w:r>
      <w:hyperlink r:id="rId23" w:history="1">
        <w:r w:rsidRPr="00AF2D97">
          <w:rPr>
            <w:rStyle w:val="Hipercze"/>
            <w:rFonts w:ascii="Cambria" w:hAnsi="Cambria" w:cs="Cambria"/>
            <w:sz w:val="21"/>
            <w:szCs w:val="21"/>
          </w:rPr>
          <w:t>biuro@eksploatator.pl</w:t>
        </w:r>
      </w:hyperlink>
      <w:r w:rsidRPr="00AF2D97">
        <w:rPr>
          <w:rFonts w:ascii="Cambria" w:hAnsi="Cambria" w:cs="Cambria"/>
          <w:sz w:val="21"/>
          <w:szCs w:val="21"/>
        </w:rPr>
        <w:t xml:space="preserve">, tel. 58 682 88 28, 58 691 76 20, </w:t>
      </w:r>
    </w:p>
    <w:p w14:paraId="3FB72A91" w14:textId="77777777" w:rsidR="008D13F5" w:rsidRPr="00AF2D97" w:rsidRDefault="00A47941" w:rsidP="00AF2D97">
      <w:pPr>
        <w:pStyle w:val="Akapitzlist"/>
        <w:numPr>
          <w:ilvl w:val="0"/>
          <w:numId w:val="34"/>
        </w:numPr>
        <w:tabs>
          <w:tab w:val="left" w:pos="284"/>
        </w:tabs>
        <w:spacing w:after="0" w:line="312" w:lineRule="auto"/>
        <w:ind w:left="0" w:firstLine="0"/>
        <w:jc w:val="both"/>
        <w:rPr>
          <w:rFonts w:ascii="Cambria" w:hAnsi="Cambria" w:cs="Cambria"/>
          <w:sz w:val="21"/>
          <w:szCs w:val="21"/>
        </w:rPr>
      </w:pPr>
      <w:r w:rsidRPr="00AF2D97">
        <w:rPr>
          <w:rFonts w:ascii="Cambria" w:hAnsi="Cambria" w:cs="Cambria"/>
          <w:b/>
          <w:bCs/>
          <w:sz w:val="21"/>
          <w:szCs w:val="21"/>
        </w:rPr>
        <w:t>Cel przetwarzania danych osobowych:</w:t>
      </w:r>
      <w:r w:rsidRPr="00AF2D97">
        <w:rPr>
          <w:rFonts w:ascii="Cambria" w:hAnsi="Cambria" w:cs="Cambria"/>
          <w:sz w:val="21"/>
          <w:szCs w:val="21"/>
        </w:rPr>
        <w:t xml:space="preserve"> dane osobowe będą przetwarzane w celu związanym z postępowaniem o udzielenie zamówienia publicznego na </w:t>
      </w:r>
      <w:r w:rsidRPr="00AF2D97">
        <w:rPr>
          <w:rFonts w:ascii="Cambria" w:hAnsi="Cambria" w:cs="Open Sans"/>
          <w:b/>
          <w:i/>
          <w:sz w:val="21"/>
          <w:szCs w:val="21"/>
        </w:rPr>
        <w:t>„</w:t>
      </w:r>
      <w:r w:rsidRPr="00AF2D97">
        <w:rPr>
          <w:rFonts w:ascii="Cambria" w:eastAsia="Times New Roman" w:hAnsi="Cambria" w:cs="Cambria"/>
          <w:b/>
          <w:bCs/>
          <w:sz w:val="21"/>
          <w:szCs w:val="21"/>
          <w:lang w:eastAsia="zh-CN"/>
        </w:rPr>
        <w:t>Budowę budynku Szkoły Podstawowej zlokalizowanej w Jagatowie przy ul. Żurawiej dz. 154/20 obręb Jagatowo gmina Pruszcz Gdański”,</w:t>
      </w:r>
      <w:r w:rsidRPr="00AF2D97">
        <w:rPr>
          <w:rFonts w:ascii="Cambria" w:hAnsi="Cambria" w:cs="Cambria"/>
          <w:sz w:val="21"/>
          <w:szCs w:val="21"/>
        </w:rPr>
        <w:t xml:space="preserve"> prowadzonym w trybie przetargu nieograniczonego, </w:t>
      </w:r>
    </w:p>
    <w:p w14:paraId="70E8C820" w14:textId="77777777" w:rsidR="008D13F5" w:rsidRPr="00AF2D97" w:rsidRDefault="00A47941" w:rsidP="00AF2D97">
      <w:pPr>
        <w:pStyle w:val="Akapitzlist"/>
        <w:numPr>
          <w:ilvl w:val="0"/>
          <w:numId w:val="34"/>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b/>
          <w:bCs/>
          <w:sz w:val="21"/>
          <w:szCs w:val="21"/>
        </w:rPr>
        <w:t xml:space="preserve">Informacja o podstawach prawnych przetwarzania danych osobowych: </w:t>
      </w:r>
    </w:p>
    <w:p w14:paraId="2D527075" w14:textId="77777777" w:rsidR="008D13F5" w:rsidRPr="00AF2D97" w:rsidRDefault="00A47941" w:rsidP="00AF2D97">
      <w:pPr>
        <w:pStyle w:val="Akapitzlist"/>
        <w:tabs>
          <w:tab w:val="left" w:pos="284"/>
          <w:tab w:val="left" w:pos="426"/>
        </w:tabs>
        <w:spacing w:after="0" w:line="312" w:lineRule="auto"/>
        <w:ind w:left="0"/>
        <w:jc w:val="both"/>
        <w:rPr>
          <w:rFonts w:ascii="Cambria" w:hAnsi="Cambria" w:cs="Cambria"/>
          <w:b/>
          <w:bCs/>
          <w:sz w:val="21"/>
          <w:szCs w:val="21"/>
        </w:rPr>
      </w:pPr>
      <w:r w:rsidRPr="00AF2D97">
        <w:rPr>
          <w:rFonts w:ascii="Cambria" w:hAnsi="Cambria" w:cs="Cambria"/>
          <w:sz w:val="21"/>
          <w:szCs w:val="21"/>
        </w:rPr>
        <w:t xml:space="preserve">Administrator przetwarza dane osobowe w celu: </w:t>
      </w:r>
    </w:p>
    <w:p w14:paraId="4EB103A8" w14:textId="77777777" w:rsidR="008D13F5" w:rsidRPr="00AF2D97" w:rsidRDefault="00A47941" w:rsidP="00AF2D97">
      <w:pPr>
        <w:pStyle w:val="Akapitzlist"/>
        <w:numPr>
          <w:ilvl w:val="0"/>
          <w:numId w:val="35"/>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zrealizowania obowiązków prawnych ciążących na Administratorze, w szczególności z przepisów prawa podatkowego (podstawa prawna: art. 6 ust. 1 lit. c) RODO), przepisów dotyczących dostępu do informacji publicznej, </w:t>
      </w:r>
    </w:p>
    <w:p w14:paraId="77E624FC" w14:textId="77777777" w:rsidR="008D13F5" w:rsidRPr="00AF2D97" w:rsidRDefault="00A47941" w:rsidP="00AF2D97">
      <w:pPr>
        <w:pStyle w:val="Akapitzlist"/>
        <w:numPr>
          <w:ilvl w:val="0"/>
          <w:numId w:val="35"/>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wykonania zawieranych umów (podstawa prawna: art. 6 ust. 1 lit. b) RODO). W tym zakresie dane będą przetwarzane do czasu zakończenia obowiązywania poszczególnych umów, </w:t>
      </w:r>
    </w:p>
    <w:p w14:paraId="5325D966" w14:textId="77777777" w:rsidR="008D13F5" w:rsidRPr="00AF2D97" w:rsidRDefault="00A47941" w:rsidP="00AF2D97">
      <w:pPr>
        <w:pStyle w:val="Akapitzlist"/>
        <w:numPr>
          <w:ilvl w:val="0"/>
          <w:numId w:val="35"/>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realizacji prawnie uzasadnionych interesów Administratora (podstawa prawna art. 6 ust. 1 lit. f) RODO), przy czym tym uzasadnionym interesem jest:</w:t>
      </w:r>
    </w:p>
    <w:p w14:paraId="6E11EFA6" w14:textId="77777777" w:rsidR="008D13F5" w:rsidRPr="00AF2D97" w:rsidRDefault="00A47941" w:rsidP="00AF2D97">
      <w:pPr>
        <w:pStyle w:val="Akapitzlist"/>
        <w:tabs>
          <w:tab w:val="left" w:pos="284"/>
          <w:tab w:val="left" w:pos="426"/>
        </w:tabs>
        <w:spacing w:after="0" w:line="312" w:lineRule="auto"/>
        <w:ind w:left="0"/>
        <w:jc w:val="both"/>
        <w:rPr>
          <w:rFonts w:ascii="Cambria" w:hAnsi="Cambria" w:cs="Cambria"/>
          <w:sz w:val="21"/>
          <w:szCs w:val="21"/>
        </w:rPr>
      </w:pPr>
      <w:r w:rsidRPr="00AF2D97">
        <w:rPr>
          <w:rFonts w:ascii="Cambria" w:hAnsi="Cambria" w:cs="Cambria"/>
          <w:sz w:val="21"/>
          <w:szCs w:val="21"/>
        </w:rPr>
        <w:lastRenderedPageBreak/>
        <w:t xml:space="preserve">- zapewnienie możliwości wykonania umowy zawartej między Administratorem, a wykonawcami; dane osobowe przetwarzane są wyłącznie w celu i w zakresie niezbędnym do prawidłowego wykonania tej umowy, np. bieżącego kontaktu, uzgadniania szczegółów realizacji umowy, </w:t>
      </w:r>
    </w:p>
    <w:p w14:paraId="4123AC17" w14:textId="77777777" w:rsidR="008D13F5" w:rsidRPr="00AF2D97" w:rsidRDefault="00A47941" w:rsidP="00AF2D97">
      <w:pPr>
        <w:pStyle w:val="Akapitzlist"/>
        <w:tabs>
          <w:tab w:val="left" w:pos="284"/>
          <w:tab w:val="left" w:pos="426"/>
        </w:tabs>
        <w:spacing w:after="0" w:line="312" w:lineRule="auto"/>
        <w:ind w:left="0"/>
        <w:jc w:val="both"/>
        <w:rPr>
          <w:rFonts w:ascii="Cambria" w:hAnsi="Cambria" w:cs="Cambria"/>
          <w:sz w:val="21"/>
          <w:szCs w:val="21"/>
        </w:rPr>
      </w:pPr>
      <w:r w:rsidRPr="00AF2D97">
        <w:rPr>
          <w:rFonts w:ascii="Cambria" w:hAnsi="Cambria" w:cs="Cambria"/>
          <w:sz w:val="21"/>
          <w:szCs w:val="21"/>
        </w:rPr>
        <w:t xml:space="preserve">- ewentualne dochodzenie wierzytelności i ochrona praw Zamawiającego. </w:t>
      </w:r>
    </w:p>
    <w:p w14:paraId="108DC0B4" w14:textId="77777777" w:rsidR="008D13F5" w:rsidRPr="00AF2D97" w:rsidRDefault="00A47941" w:rsidP="00AF2D97">
      <w:pPr>
        <w:pStyle w:val="Akapitzlist"/>
        <w:numPr>
          <w:ilvl w:val="0"/>
          <w:numId w:val="34"/>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b/>
          <w:bCs/>
          <w:sz w:val="21"/>
          <w:szCs w:val="21"/>
        </w:rPr>
        <w:t>Informacja o odbiorcach danych:</w:t>
      </w:r>
      <w:r w:rsidRPr="00AF2D97">
        <w:rPr>
          <w:rFonts w:ascii="Cambria" w:hAnsi="Cambria" w:cs="Cambria"/>
          <w:sz w:val="21"/>
          <w:szCs w:val="21"/>
        </w:rPr>
        <w:t xml:space="preserve"> Dane osobowe mogą być udostępniane innym odbiorcom lub kategoriom odbiorców danych osobowych. Odbiorcami danych osobowych mogą być: </w:t>
      </w:r>
    </w:p>
    <w:p w14:paraId="292684C5" w14:textId="77777777" w:rsidR="008D13F5" w:rsidRPr="00AF2D97" w:rsidRDefault="00A47941" w:rsidP="00AF2D97">
      <w:pPr>
        <w:pStyle w:val="Akapitzlist"/>
        <w:numPr>
          <w:ilvl w:val="0"/>
          <w:numId w:val="36"/>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w zakresie informacji stanowiących informację publiczną - osoby lub podmioty, którym udostępniona zostanie informacja w oparciu o przepisy ustawy z dnia 6 września 2001 r. o dostępie do informacji publicznej. Nie można wykluczyć, iż dane osobowe mogą być przekazywane do państw z poza EOG w związku z udzieleniem informacji publicznej. Zamawiający ogranicza jednakże dostęp do informacji publicznej w przypadkach określonych w art. 5 ustawy o dostępie do informacji publicznej, w tym w szczególności z uwagi na prywatność osoby fizycznej. </w:t>
      </w:r>
    </w:p>
    <w:p w14:paraId="45C04911" w14:textId="77777777" w:rsidR="008D13F5" w:rsidRPr="00AF2D97" w:rsidRDefault="00A47941" w:rsidP="00AF2D97">
      <w:pPr>
        <w:pStyle w:val="Akapitzlist"/>
        <w:numPr>
          <w:ilvl w:val="0"/>
          <w:numId w:val="36"/>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podmioty uprawnione do uzyskania danych osobowych na podstawie odrębnych przepisów prawa w szczególności organy i instytucje państwowe, </w:t>
      </w:r>
    </w:p>
    <w:p w14:paraId="7CBFE04C" w14:textId="77777777" w:rsidR="008D13F5" w:rsidRPr="00AF2D97" w:rsidRDefault="00A47941" w:rsidP="00AF2D97">
      <w:pPr>
        <w:pStyle w:val="Akapitzlist"/>
        <w:numPr>
          <w:ilvl w:val="0"/>
          <w:numId w:val="36"/>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podmioty, którym Administrator Danych Osobowych na podstawie stosownych umów powierzenia przetwarzania danych osobowych zleca wykonanie czynności, z którymi wiąże się konieczność przetwarzania danych lub możliwość zapoznania z danymi osobowymi (podmiot przetwarzający – procesor), np. dostawcom usług IT, zadań wspomagających i doradczych - przy zachowaniu odpowiedniego poziomu bezpieczeństwa tych danych, </w:t>
      </w:r>
    </w:p>
    <w:p w14:paraId="680CBC9E" w14:textId="77777777" w:rsidR="008D13F5" w:rsidRPr="00AF2D97" w:rsidRDefault="00A47941" w:rsidP="00AF2D97">
      <w:pPr>
        <w:pStyle w:val="Akapitzlist"/>
        <w:numPr>
          <w:ilvl w:val="0"/>
          <w:numId w:val="36"/>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współpracownicy, kontrahenci i klienci Administratora w zakresie służbowych danych kontaktowych osób wyznaczonych do bieżącego kontaktu, przedstawicieli lub osób skierowanych do wykonywania umowy, o ile jest to niezbędne dla realizacji prawnie uzasadnionych interesów Administratora (np. z uwagi na konieczność koordynacji prac wykonawców, powierzenie osobie trzeciej sprawowania nadzoru inwestorskiego). </w:t>
      </w:r>
    </w:p>
    <w:p w14:paraId="4BACE0B9" w14:textId="77777777" w:rsidR="008D13F5" w:rsidRPr="00AF2D97" w:rsidRDefault="00A47941" w:rsidP="00AF2D97">
      <w:pPr>
        <w:pStyle w:val="Akapitzlist"/>
        <w:numPr>
          <w:ilvl w:val="0"/>
          <w:numId w:val="34"/>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Okres przetwarzania/przechowywania danych osobowych: </w:t>
      </w:r>
    </w:p>
    <w:p w14:paraId="4236058E" w14:textId="77777777" w:rsidR="008D13F5" w:rsidRPr="00AF2D97" w:rsidRDefault="00A47941" w:rsidP="00AF2D97">
      <w:pPr>
        <w:pStyle w:val="Akapitzlist"/>
        <w:numPr>
          <w:ilvl w:val="0"/>
          <w:numId w:val="37"/>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dane osobowe przetwarzane w celach rozliczeniowych – przez okres 5 lat od dnia dokonania rozliczenia, którego dokument zawierający dane osobowe dotyczy, </w:t>
      </w:r>
    </w:p>
    <w:p w14:paraId="2D7FE517" w14:textId="77777777" w:rsidR="008D13F5" w:rsidRPr="00AF2D97" w:rsidRDefault="00A47941" w:rsidP="00AF2D97">
      <w:pPr>
        <w:pStyle w:val="Akapitzlist"/>
        <w:numPr>
          <w:ilvl w:val="0"/>
          <w:numId w:val="37"/>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dane osobowe przetwarzane na podstawie uzasadnionych interesów Administratora, tj. w celu: </w:t>
      </w:r>
    </w:p>
    <w:p w14:paraId="1E84684B" w14:textId="77777777" w:rsidR="008D13F5" w:rsidRPr="00AF2D97" w:rsidRDefault="00A47941" w:rsidP="00AF2D97">
      <w:pPr>
        <w:pStyle w:val="Akapitzlist"/>
        <w:tabs>
          <w:tab w:val="left" w:pos="284"/>
          <w:tab w:val="left" w:pos="426"/>
        </w:tabs>
        <w:spacing w:after="0" w:line="312" w:lineRule="auto"/>
        <w:ind w:left="0"/>
        <w:jc w:val="both"/>
        <w:rPr>
          <w:rFonts w:ascii="Cambria" w:hAnsi="Cambria" w:cs="Cambria"/>
          <w:sz w:val="21"/>
          <w:szCs w:val="21"/>
        </w:rPr>
      </w:pPr>
      <w:r w:rsidRPr="00AF2D97">
        <w:rPr>
          <w:rFonts w:ascii="Cambria" w:hAnsi="Cambria" w:cs="Cambria"/>
          <w:sz w:val="21"/>
          <w:szCs w:val="21"/>
        </w:rPr>
        <w:t xml:space="preserve">-zapewnienia możliwości wykonania umowy zawartej między Administratorem, a wykonawcami; tj. w celu i w zakresie niezbędnym do prawidłowego wykonania tej umowy, zapewnienie bezpieczeństwa osób i mienia – przetwarzane będą przez okres realizacji umowy, aż do czasu do dokonania bezusterkowego odbioru końcowego, </w:t>
      </w:r>
    </w:p>
    <w:p w14:paraId="58A1BCEB" w14:textId="77777777" w:rsidR="008D13F5" w:rsidRPr="00AF2D97" w:rsidRDefault="00A47941" w:rsidP="00AF2D97">
      <w:pPr>
        <w:pStyle w:val="Akapitzlist"/>
        <w:tabs>
          <w:tab w:val="left" w:pos="284"/>
          <w:tab w:val="left" w:pos="426"/>
        </w:tabs>
        <w:spacing w:after="0" w:line="312" w:lineRule="auto"/>
        <w:ind w:left="0"/>
        <w:jc w:val="both"/>
        <w:rPr>
          <w:rFonts w:ascii="Cambria" w:hAnsi="Cambria" w:cs="Cambria"/>
          <w:sz w:val="21"/>
          <w:szCs w:val="21"/>
        </w:rPr>
      </w:pPr>
      <w:r w:rsidRPr="00AF2D97">
        <w:rPr>
          <w:rFonts w:ascii="Cambria" w:hAnsi="Cambria" w:cs="Cambria"/>
          <w:sz w:val="21"/>
          <w:szCs w:val="21"/>
        </w:rPr>
        <w:t xml:space="preserve">-zapewnienie bezpieczeństwa mienia i osób polegające na weryfikacji osób uprawnionych do przebywania na terenie budowy/frontu robót/miejsca wykonywania prac lub świadczenia usług, </w:t>
      </w:r>
    </w:p>
    <w:p w14:paraId="4FD95BA3" w14:textId="77777777" w:rsidR="008D13F5" w:rsidRPr="00AF2D97" w:rsidRDefault="00A47941" w:rsidP="00AF2D97">
      <w:pPr>
        <w:pStyle w:val="Akapitzlist"/>
        <w:tabs>
          <w:tab w:val="left" w:pos="284"/>
          <w:tab w:val="left" w:pos="426"/>
        </w:tabs>
        <w:spacing w:after="0" w:line="312" w:lineRule="auto"/>
        <w:ind w:left="0"/>
        <w:jc w:val="both"/>
        <w:rPr>
          <w:rFonts w:ascii="Cambria" w:hAnsi="Cambria" w:cs="Cambria"/>
          <w:sz w:val="21"/>
          <w:szCs w:val="21"/>
        </w:rPr>
      </w:pPr>
      <w:r w:rsidRPr="00AF2D97">
        <w:rPr>
          <w:rFonts w:ascii="Cambria" w:hAnsi="Cambria" w:cs="Cambria"/>
          <w:sz w:val="21"/>
          <w:szCs w:val="21"/>
        </w:rPr>
        <w:t xml:space="preserve">- ewentualnego dochodzenia wierzytelności i ochrona praw Zamawiającego – dane będą przechowywane w zakresie niezbędnym dla realizacji tego celu, do czasu przedawnienia roszczeń lub do czasu prawomocnego zakończenia sporu i jego rozliczenia – w zależności od tego, co nastąpi później. </w:t>
      </w:r>
    </w:p>
    <w:p w14:paraId="609D5501" w14:textId="77777777" w:rsidR="008D13F5" w:rsidRPr="00AF2D97" w:rsidRDefault="00A47941" w:rsidP="00AF2D97">
      <w:pPr>
        <w:pStyle w:val="Akapitzlist"/>
        <w:numPr>
          <w:ilvl w:val="0"/>
          <w:numId w:val="34"/>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b/>
          <w:bCs/>
          <w:sz w:val="21"/>
          <w:szCs w:val="21"/>
        </w:rPr>
        <w:t>Czy podanie danych osobowych jest obowiązkowe?</w:t>
      </w:r>
      <w:r w:rsidRPr="00AF2D97">
        <w:rPr>
          <w:rFonts w:ascii="Cambria" w:hAnsi="Cambria" w:cs="Cambria"/>
          <w:sz w:val="21"/>
          <w:szCs w:val="21"/>
        </w:rPr>
        <w:t xml:space="preserve"> Zamawiający przetwarza dane osobowe w różnych celach. Obowiązek podania danych rozliczeniowych wynika z przepisów prawa powszechnie </w:t>
      </w:r>
      <w:r w:rsidRPr="00AF2D97">
        <w:rPr>
          <w:rFonts w:ascii="Cambria" w:hAnsi="Cambria" w:cs="Cambria"/>
          <w:sz w:val="21"/>
          <w:szCs w:val="21"/>
        </w:rPr>
        <w:lastRenderedPageBreak/>
        <w:t xml:space="preserve">obowiązującego dotyczących obligatoryjnych elementów faktur VAT oraz innych dokumentów księgowych. Konsekwencje niepodania powyższych danych wynikają z odnośnych ustaw. Podanie pozostałych danych jest dobrowolne, jednakże ich niepodanie może znacznie utrudnić lub uniemożliwić zawarcie i realizację umowy. </w:t>
      </w:r>
    </w:p>
    <w:p w14:paraId="0ED2EA92" w14:textId="77777777" w:rsidR="008D13F5" w:rsidRPr="00AF2D97" w:rsidRDefault="00A47941" w:rsidP="00AF2D97">
      <w:pPr>
        <w:pStyle w:val="Akapitzlist"/>
        <w:numPr>
          <w:ilvl w:val="0"/>
          <w:numId w:val="34"/>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b/>
          <w:bCs/>
          <w:sz w:val="21"/>
          <w:szCs w:val="21"/>
        </w:rPr>
        <w:t xml:space="preserve">Dane osobowe nie będą przetwarzane w sposób automatyzowany. </w:t>
      </w:r>
    </w:p>
    <w:p w14:paraId="4C7DA965" w14:textId="77777777" w:rsidR="008D13F5" w:rsidRPr="00AF2D97" w:rsidRDefault="00A47941" w:rsidP="00AF2D97">
      <w:pPr>
        <w:pStyle w:val="Akapitzlist"/>
        <w:numPr>
          <w:ilvl w:val="0"/>
          <w:numId w:val="34"/>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Informacja o prawach osoby, której dane dotyczą: Osoba, której dane dotyczą, posiada prawo: </w:t>
      </w:r>
    </w:p>
    <w:p w14:paraId="0BD8770A" w14:textId="77777777" w:rsidR="008D13F5" w:rsidRPr="00AF2D97" w:rsidRDefault="00A47941" w:rsidP="00AF2D97">
      <w:pPr>
        <w:pStyle w:val="Akapitzlist"/>
        <w:numPr>
          <w:ilvl w:val="0"/>
          <w:numId w:val="38"/>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dostępu do danych (art. 15 RODO), </w:t>
      </w:r>
    </w:p>
    <w:p w14:paraId="0A5B6AF7" w14:textId="77777777" w:rsidR="008D13F5" w:rsidRPr="00AF2D97" w:rsidRDefault="00A47941" w:rsidP="00AF2D97">
      <w:pPr>
        <w:pStyle w:val="Akapitzlist"/>
        <w:numPr>
          <w:ilvl w:val="0"/>
          <w:numId w:val="38"/>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sprostowania danych (art. 16 RODO), </w:t>
      </w:r>
    </w:p>
    <w:p w14:paraId="70233F46" w14:textId="77777777" w:rsidR="008D13F5" w:rsidRPr="00AF2D97" w:rsidRDefault="00A47941" w:rsidP="00AF2D97">
      <w:pPr>
        <w:pStyle w:val="Akapitzlist"/>
        <w:numPr>
          <w:ilvl w:val="0"/>
          <w:numId w:val="38"/>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żądania usunięcia danych, w przypadku spełnienia jednej z przesłanek wskazywanych przez przepisy RODO (art. 17 RODO), </w:t>
      </w:r>
    </w:p>
    <w:p w14:paraId="133F4D74" w14:textId="77777777" w:rsidR="008D13F5" w:rsidRPr="00AF2D97" w:rsidRDefault="00A47941" w:rsidP="00AF2D97">
      <w:pPr>
        <w:pStyle w:val="Akapitzlist"/>
        <w:numPr>
          <w:ilvl w:val="0"/>
          <w:numId w:val="38"/>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żądania ograniczenia przetwarzania danych, w określonych przez przepisy RODO przypadkach (art. 18 RODO), </w:t>
      </w:r>
    </w:p>
    <w:p w14:paraId="7E8B19B4" w14:textId="77777777" w:rsidR="008D13F5" w:rsidRPr="00AF2D97" w:rsidRDefault="00A47941" w:rsidP="00AF2D97">
      <w:pPr>
        <w:pStyle w:val="Akapitzlist"/>
        <w:numPr>
          <w:ilvl w:val="0"/>
          <w:numId w:val="38"/>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wniesienia skargi do organu nadzorczego, którym jest Prezes Urzędu Ochrony Danych Osobowych (art. 77 RODO), </w:t>
      </w:r>
    </w:p>
    <w:p w14:paraId="396601EE" w14:textId="77777777" w:rsidR="008D13F5" w:rsidRPr="00AF2D97" w:rsidRDefault="00A47941" w:rsidP="00AF2D97">
      <w:pPr>
        <w:pStyle w:val="Akapitzlist"/>
        <w:numPr>
          <w:ilvl w:val="0"/>
          <w:numId w:val="38"/>
        </w:numPr>
        <w:tabs>
          <w:tab w:val="left" w:pos="284"/>
          <w:tab w:val="left" w:pos="426"/>
        </w:tabs>
        <w:spacing w:after="0" w:line="312" w:lineRule="auto"/>
        <w:ind w:left="0" w:firstLine="0"/>
        <w:jc w:val="both"/>
        <w:rPr>
          <w:rFonts w:ascii="Cambria" w:hAnsi="Cambria" w:cs="Cambria"/>
          <w:b/>
          <w:bCs/>
          <w:sz w:val="21"/>
          <w:szCs w:val="21"/>
        </w:rPr>
      </w:pPr>
      <w:r w:rsidRPr="00AF2D97">
        <w:rPr>
          <w:rFonts w:ascii="Cambria" w:hAnsi="Cambria" w:cs="Cambria"/>
          <w:sz w:val="21"/>
          <w:szCs w:val="21"/>
        </w:rPr>
        <w:t xml:space="preserve">wniesienia sprzeciwu w odniesieniu do danych osobowych przetwarzanych na podstawie art. 6 ust. 1 lit. f) RODO (uzasadniony interes Administratora). </w:t>
      </w:r>
    </w:p>
    <w:p w14:paraId="1964E4E6" w14:textId="77777777" w:rsidR="008D13F5" w:rsidRPr="00AF2D97" w:rsidRDefault="008D13F5" w:rsidP="00AF2D97">
      <w:pPr>
        <w:pStyle w:val="Akapitzlist"/>
        <w:tabs>
          <w:tab w:val="left" w:pos="284"/>
          <w:tab w:val="left" w:pos="426"/>
        </w:tabs>
        <w:spacing w:after="0" w:line="312" w:lineRule="auto"/>
        <w:ind w:left="1490"/>
        <w:jc w:val="both"/>
        <w:rPr>
          <w:rFonts w:ascii="Cambria" w:hAnsi="Cambria" w:cs="Cambria"/>
          <w:sz w:val="21"/>
          <w:szCs w:val="21"/>
        </w:rPr>
      </w:pPr>
    </w:p>
    <w:p w14:paraId="4EAE1270" w14:textId="77777777" w:rsidR="008D13F5" w:rsidRPr="00AF2D97" w:rsidRDefault="00A47941" w:rsidP="00AF2D97">
      <w:pPr>
        <w:spacing w:after="0" w:line="312" w:lineRule="auto"/>
        <w:jc w:val="both"/>
        <w:rPr>
          <w:rFonts w:ascii="Cambria" w:hAnsi="Cambria" w:cs="Open Sans"/>
          <w:b/>
          <w:sz w:val="21"/>
          <w:szCs w:val="21"/>
        </w:rPr>
      </w:pPr>
      <w:r w:rsidRPr="00AF2D97">
        <w:rPr>
          <w:rFonts w:ascii="Cambria" w:hAnsi="Cambria" w:cs="Open Sans"/>
          <w:b/>
          <w:sz w:val="21"/>
          <w:szCs w:val="21"/>
        </w:rPr>
        <w:t xml:space="preserve">Załączniki do Części ogólnej SWZ: </w:t>
      </w:r>
    </w:p>
    <w:p w14:paraId="07062616" w14:textId="77777777" w:rsidR="008D13F5" w:rsidRPr="00AF2D97" w:rsidRDefault="00A47941" w:rsidP="00AF2D97">
      <w:pPr>
        <w:spacing w:after="0" w:line="312" w:lineRule="auto"/>
        <w:ind w:left="426"/>
        <w:jc w:val="both"/>
        <w:rPr>
          <w:rFonts w:ascii="Cambria" w:hAnsi="Cambria" w:cs="Open Sans"/>
          <w:sz w:val="21"/>
          <w:szCs w:val="21"/>
        </w:rPr>
      </w:pPr>
      <w:r w:rsidRPr="00AF2D97">
        <w:rPr>
          <w:rFonts w:ascii="Cambria" w:hAnsi="Cambria" w:cs="Open Sans"/>
          <w:sz w:val="21"/>
          <w:szCs w:val="21"/>
        </w:rPr>
        <w:t>załącznik nr 1 - Formularz oferty – wzór;</w:t>
      </w:r>
    </w:p>
    <w:p w14:paraId="11EFD3D7" w14:textId="77777777" w:rsidR="008D13F5" w:rsidRPr="00AF2D97" w:rsidRDefault="00A47941" w:rsidP="00AF2D97">
      <w:pPr>
        <w:spacing w:after="0" w:line="312" w:lineRule="auto"/>
        <w:ind w:left="426"/>
        <w:jc w:val="both"/>
        <w:rPr>
          <w:rFonts w:ascii="Cambria" w:hAnsi="Cambria" w:cs="Open Sans"/>
          <w:sz w:val="21"/>
          <w:szCs w:val="21"/>
        </w:rPr>
      </w:pPr>
      <w:r w:rsidRPr="00AF2D97">
        <w:rPr>
          <w:rFonts w:ascii="Cambria" w:hAnsi="Cambria" w:cs="Open Sans"/>
          <w:sz w:val="21"/>
          <w:szCs w:val="21"/>
        </w:rPr>
        <w:t xml:space="preserve">załącznik nr 2 - Oświadczenie wykonawcy, w zakresie art. 108 ust. 1 pkt 5 ustawy, o braku przynależności do tej samej grupy kapitałowej – wzór; </w:t>
      </w:r>
    </w:p>
    <w:p w14:paraId="389E9B46" w14:textId="77777777" w:rsidR="008D13F5" w:rsidRPr="00AF2D97" w:rsidRDefault="00A47941" w:rsidP="00AF2D97">
      <w:pPr>
        <w:spacing w:after="0" w:line="312" w:lineRule="auto"/>
        <w:ind w:left="426"/>
        <w:jc w:val="both"/>
        <w:rPr>
          <w:rFonts w:ascii="Cambria" w:hAnsi="Cambria" w:cs="Open Sans"/>
          <w:sz w:val="21"/>
          <w:szCs w:val="21"/>
        </w:rPr>
      </w:pPr>
      <w:r w:rsidRPr="00AF2D97">
        <w:rPr>
          <w:rFonts w:ascii="Cambria" w:hAnsi="Cambria" w:cs="Open Sans"/>
          <w:sz w:val="21"/>
          <w:szCs w:val="21"/>
        </w:rPr>
        <w:t>załącznik nr 3 - Wykaz robót budowlanych – wzór;</w:t>
      </w:r>
    </w:p>
    <w:p w14:paraId="37B7A0CD" w14:textId="77777777" w:rsidR="008D13F5" w:rsidRPr="00AF2D97" w:rsidRDefault="00A47941" w:rsidP="00AF2D97">
      <w:pPr>
        <w:spacing w:after="0" w:line="312" w:lineRule="auto"/>
        <w:ind w:left="426"/>
        <w:jc w:val="both"/>
        <w:rPr>
          <w:rFonts w:ascii="Cambria" w:hAnsi="Cambria" w:cs="Open Sans"/>
          <w:sz w:val="21"/>
          <w:szCs w:val="21"/>
        </w:rPr>
      </w:pPr>
      <w:r w:rsidRPr="00AF2D97">
        <w:rPr>
          <w:rFonts w:ascii="Cambria" w:hAnsi="Cambria" w:cs="Open Sans"/>
          <w:sz w:val="21"/>
          <w:szCs w:val="21"/>
        </w:rPr>
        <w:t>załącznik nr 4 - Wykaz osób – wzór;</w:t>
      </w:r>
    </w:p>
    <w:p w14:paraId="1AA0A02E" w14:textId="77777777" w:rsidR="008D13F5" w:rsidRPr="00AF2D97" w:rsidRDefault="00A47941" w:rsidP="00AF2D97">
      <w:pPr>
        <w:spacing w:after="0" w:line="312" w:lineRule="auto"/>
        <w:ind w:left="426"/>
        <w:jc w:val="both"/>
        <w:rPr>
          <w:rFonts w:ascii="Cambria" w:hAnsi="Cambria" w:cs="Open Sans"/>
          <w:sz w:val="21"/>
          <w:szCs w:val="21"/>
        </w:rPr>
      </w:pPr>
      <w:r w:rsidRPr="00AF2D97">
        <w:rPr>
          <w:rFonts w:ascii="Cambria" w:hAnsi="Cambria" w:cs="Open Sans"/>
          <w:sz w:val="21"/>
          <w:szCs w:val="21"/>
        </w:rPr>
        <w:t xml:space="preserve">załącznik nr 5 – Wzór zobowiązania </w:t>
      </w:r>
      <w:r w:rsidRPr="00AF2D97">
        <w:rPr>
          <w:rFonts w:ascii="Cambria" w:hAnsi="Cambria" w:cs="Open Sans"/>
          <w:b/>
          <w:sz w:val="21"/>
          <w:szCs w:val="21"/>
        </w:rPr>
        <w:t xml:space="preserve"> </w:t>
      </w:r>
      <w:r w:rsidRPr="00AF2D97">
        <w:rPr>
          <w:rFonts w:ascii="Cambria" w:hAnsi="Cambria" w:cs="Open Sans"/>
          <w:sz w:val="21"/>
          <w:szCs w:val="21"/>
        </w:rPr>
        <w:t>innego podmiotu do oddania do dyspozycji wykonawcy zasobów niezbędnych do wykonania zamówienia;</w:t>
      </w:r>
    </w:p>
    <w:p w14:paraId="1F2DD809" w14:textId="77777777" w:rsidR="008D13F5" w:rsidRPr="00AF2D97" w:rsidRDefault="00A47941" w:rsidP="00AF2D97">
      <w:pPr>
        <w:spacing w:after="0" w:line="312" w:lineRule="auto"/>
        <w:ind w:left="426"/>
        <w:jc w:val="both"/>
        <w:rPr>
          <w:rFonts w:ascii="Cambria" w:hAnsi="Cambria" w:cs="Open Sans"/>
          <w:sz w:val="21"/>
          <w:szCs w:val="21"/>
        </w:rPr>
      </w:pPr>
      <w:r w:rsidRPr="00AF2D97">
        <w:rPr>
          <w:rFonts w:ascii="Cambria" w:hAnsi="Cambria" w:cs="Open Sans"/>
          <w:sz w:val="21"/>
          <w:szCs w:val="21"/>
        </w:rPr>
        <w:t xml:space="preserve">załącznik nr 6 – Wzór Tabeli cen wynagrodzenia ryczałtowego; </w:t>
      </w:r>
    </w:p>
    <w:p w14:paraId="3CC58425" w14:textId="77777777" w:rsidR="008D13F5" w:rsidRPr="00AF2D97" w:rsidRDefault="00A47941" w:rsidP="00AF2D97">
      <w:pPr>
        <w:spacing w:after="0" w:line="312" w:lineRule="auto"/>
        <w:ind w:left="426"/>
        <w:jc w:val="both"/>
        <w:rPr>
          <w:rFonts w:ascii="Cambria" w:hAnsi="Cambria" w:cs="Open Sans"/>
          <w:sz w:val="21"/>
          <w:szCs w:val="21"/>
        </w:rPr>
      </w:pPr>
      <w:r w:rsidRPr="00AF2D97">
        <w:rPr>
          <w:rFonts w:ascii="Cambria" w:hAnsi="Cambria" w:cs="Open Sans"/>
          <w:sz w:val="21"/>
          <w:szCs w:val="21"/>
        </w:rPr>
        <w:t>załącznik nr 7 – Wzór Jednolitego europejskiego dokumentu zamówienia (JEDZ)</w:t>
      </w:r>
    </w:p>
    <w:p w14:paraId="006B6619" w14:textId="77777777" w:rsidR="008D13F5" w:rsidRPr="00AF2D97" w:rsidRDefault="008D13F5" w:rsidP="00AF2D97">
      <w:pPr>
        <w:spacing w:after="0" w:line="312" w:lineRule="auto"/>
        <w:ind w:left="426"/>
        <w:jc w:val="both"/>
        <w:rPr>
          <w:rFonts w:ascii="Cambria" w:hAnsi="Cambria" w:cs="Open Sans"/>
          <w:color w:val="ED0000"/>
          <w:sz w:val="21"/>
          <w:szCs w:val="21"/>
        </w:rPr>
      </w:pPr>
    </w:p>
    <w:p w14:paraId="33387AB7" w14:textId="77777777" w:rsidR="008D13F5" w:rsidRPr="00AF2D97" w:rsidRDefault="00A47941" w:rsidP="00AF2D97">
      <w:pPr>
        <w:spacing w:after="0" w:line="312" w:lineRule="auto"/>
        <w:jc w:val="right"/>
        <w:rPr>
          <w:rFonts w:ascii="Cambria" w:hAnsi="Cambria" w:cs="Open Sans"/>
          <w:sz w:val="21"/>
          <w:szCs w:val="21"/>
        </w:rPr>
      </w:pPr>
      <w:r w:rsidRPr="00AF2D97">
        <w:rPr>
          <w:rFonts w:ascii="Cambria" w:hAnsi="Cambria" w:cs="Open Sans"/>
          <w:b/>
          <w:sz w:val="21"/>
          <w:szCs w:val="21"/>
          <w:u w:val="single"/>
        </w:rPr>
        <w:br w:type="page"/>
      </w:r>
      <w:r w:rsidRPr="00AF2D97">
        <w:rPr>
          <w:rFonts w:ascii="Cambria" w:hAnsi="Cambria" w:cs="Open Sans"/>
          <w:b/>
          <w:sz w:val="21"/>
          <w:szCs w:val="21"/>
        </w:rPr>
        <w:lastRenderedPageBreak/>
        <w:t xml:space="preserve">Załącznik nr 1 do Części I SWZ </w:t>
      </w:r>
    </w:p>
    <w:p w14:paraId="18C889B6"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p>
    <w:p w14:paraId="6057D82E"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p>
    <w:p w14:paraId="250D42BA"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p>
    <w:p w14:paraId="08C5ABD8"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województwo:…………………………..</w:t>
      </w:r>
    </w:p>
    <w:p w14:paraId="225E41E1"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(nazwa i adres wykonawcy)</w:t>
      </w:r>
      <w:r w:rsidRPr="00AF2D97">
        <w:rPr>
          <w:rStyle w:val="Odwoanieprzypisudolnego"/>
          <w:rFonts w:ascii="Cambria" w:hAnsi="Cambria" w:cs="Open Sans"/>
          <w:sz w:val="21"/>
          <w:szCs w:val="21"/>
        </w:rPr>
        <w:footnoteReference w:id="1"/>
      </w:r>
    </w:p>
    <w:p w14:paraId="31160E27" w14:textId="77777777" w:rsidR="008D13F5" w:rsidRPr="00AF2D97" w:rsidRDefault="00A47941" w:rsidP="00AF2D97">
      <w:pPr>
        <w:spacing w:after="0" w:line="312" w:lineRule="auto"/>
        <w:jc w:val="both"/>
        <w:rPr>
          <w:rFonts w:ascii="Cambria" w:hAnsi="Cambria" w:cs="Open Sans"/>
          <w:b/>
          <w:bCs/>
          <w:sz w:val="21"/>
          <w:szCs w:val="21"/>
        </w:rPr>
      </w:pPr>
      <w:r w:rsidRPr="00AF2D97">
        <w:rPr>
          <w:rFonts w:ascii="Cambria" w:hAnsi="Cambria" w:cs="Open Sans"/>
          <w:b/>
          <w:bCs/>
          <w:sz w:val="21"/>
          <w:szCs w:val="21"/>
        </w:rPr>
        <w:t>NIP …………………………………</w:t>
      </w:r>
    </w:p>
    <w:p w14:paraId="3629C3D0" w14:textId="77777777" w:rsidR="008D13F5" w:rsidRPr="00AF2D97" w:rsidRDefault="00A47941" w:rsidP="00AF2D97">
      <w:pPr>
        <w:spacing w:after="0" w:line="312" w:lineRule="auto"/>
        <w:jc w:val="both"/>
        <w:rPr>
          <w:rFonts w:ascii="Cambria" w:hAnsi="Cambria" w:cs="Open Sans"/>
          <w:b/>
          <w:sz w:val="21"/>
          <w:szCs w:val="21"/>
        </w:rPr>
      </w:pPr>
      <w:r w:rsidRPr="00AF2D97">
        <w:rPr>
          <w:rFonts w:ascii="Cambria" w:hAnsi="Cambria" w:cs="Open Sans"/>
          <w:b/>
          <w:sz w:val="21"/>
          <w:szCs w:val="21"/>
        </w:rPr>
        <w:t xml:space="preserve">e-mail Wykonawcy: …………………………. </w:t>
      </w:r>
    </w:p>
    <w:p w14:paraId="7B49CDA3" w14:textId="77777777" w:rsidR="008D13F5" w:rsidRPr="00AF2D97" w:rsidRDefault="00A47941" w:rsidP="00AF2D97">
      <w:pPr>
        <w:spacing w:after="0" w:line="312" w:lineRule="auto"/>
        <w:jc w:val="both"/>
        <w:rPr>
          <w:rFonts w:ascii="Cambria" w:hAnsi="Cambria" w:cs="Open Sans"/>
          <w:b/>
          <w:sz w:val="21"/>
          <w:szCs w:val="21"/>
        </w:rPr>
      </w:pPr>
      <w:r w:rsidRPr="00AF2D97">
        <w:rPr>
          <w:rFonts w:ascii="Cambria" w:hAnsi="Cambria" w:cs="Open Sans"/>
          <w:b/>
          <w:sz w:val="21"/>
          <w:szCs w:val="21"/>
        </w:rPr>
        <w:t>tel. Wykonawcy: ………………………………</w:t>
      </w:r>
    </w:p>
    <w:p w14:paraId="5962E691" w14:textId="77777777" w:rsidR="008D13F5" w:rsidRPr="00AF2D97" w:rsidRDefault="008D13F5" w:rsidP="00AF2D97">
      <w:pPr>
        <w:spacing w:after="0" w:line="312" w:lineRule="auto"/>
        <w:jc w:val="both"/>
        <w:rPr>
          <w:rFonts w:ascii="Cambria" w:hAnsi="Cambria" w:cs="Open Sans"/>
          <w:sz w:val="21"/>
          <w:szCs w:val="21"/>
        </w:rPr>
      </w:pPr>
    </w:p>
    <w:p w14:paraId="4234285C" w14:textId="77777777" w:rsidR="008D13F5" w:rsidRPr="00AF2D97" w:rsidRDefault="008D13F5" w:rsidP="00AF2D97">
      <w:pPr>
        <w:spacing w:after="0" w:line="312" w:lineRule="auto"/>
        <w:jc w:val="both"/>
        <w:rPr>
          <w:rFonts w:ascii="Cambria" w:hAnsi="Cambria" w:cs="Open Sans"/>
          <w:sz w:val="21"/>
          <w:szCs w:val="21"/>
        </w:rPr>
      </w:pPr>
    </w:p>
    <w:p w14:paraId="65FD2989" w14:textId="77777777" w:rsidR="008D13F5" w:rsidRPr="00AF2D97" w:rsidRDefault="00A47941" w:rsidP="00AF2D97">
      <w:pPr>
        <w:spacing w:after="0" w:line="312" w:lineRule="auto"/>
        <w:jc w:val="center"/>
        <w:rPr>
          <w:rFonts w:ascii="Cambria" w:hAnsi="Cambria" w:cs="Open Sans"/>
          <w:b/>
          <w:sz w:val="21"/>
          <w:szCs w:val="21"/>
        </w:rPr>
      </w:pPr>
      <w:r w:rsidRPr="00AF2D97">
        <w:rPr>
          <w:rFonts w:ascii="Cambria" w:hAnsi="Cambria" w:cs="Open Sans"/>
          <w:b/>
          <w:sz w:val="21"/>
          <w:szCs w:val="21"/>
        </w:rPr>
        <w:t>OFERTA</w:t>
      </w:r>
    </w:p>
    <w:p w14:paraId="3C2F5DFD" w14:textId="77777777" w:rsidR="008D13F5" w:rsidRPr="00AF2D97" w:rsidRDefault="00A47941" w:rsidP="00AF2D97">
      <w:pPr>
        <w:numPr>
          <w:ilvl w:val="0"/>
          <w:numId w:val="39"/>
        </w:numPr>
        <w:spacing w:after="0" w:line="312" w:lineRule="auto"/>
        <w:jc w:val="both"/>
        <w:rPr>
          <w:rFonts w:ascii="Cambria" w:hAnsi="Cambria" w:cs="Open Sans"/>
          <w:sz w:val="21"/>
          <w:szCs w:val="21"/>
        </w:rPr>
      </w:pPr>
      <w:r w:rsidRPr="00AF2D97">
        <w:rPr>
          <w:rFonts w:ascii="Cambria" w:hAnsi="Cambria" w:cs="Open Sans"/>
          <w:sz w:val="21"/>
          <w:szCs w:val="21"/>
        </w:rPr>
        <w:t xml:space="preserve">W postępowaniu o udzielenie zamówienia publicznego prowadzonym przez </w:t>
      </w:r>
      <w:r w:rsidRPr="00AF2D97">
        <w:rPr>
          <w:rFonts w:ascii="Cambria" w:hAnsi="Cambria" w:cs="Cambria"/>
          <w:sz w:val="21"/>
          <w:szCs w:val="21"/>
        </w:rPr>
        <w:t xml:space="preserve">EKSPLOATATOR Sp. z o. o. ul. Sportowa 25, </w:t>
      </w:r>
      <w:proofErr w:type="spellStart"/>
      <w:r w:rsidRPr="00AF2D97">
        <w:rPr>
          <w:rFonts w:ascii="Cambria" w:hAnsi="Cambria" w:cs="Cambria"/>
          <w:sz w:val="21"/>
          <w:szCs w:val="21"/>
        </w:rPr>
        <w:t>Rotmanka</w:t>
      </w:r>
      <w:proofErr w:type="spellEnd"/>
      <w:r w:rsidRPr="00AF2D97">
        <w:rPr>
          <w:rFonts w:ascii="Cambria" w:hAnsi="Cambria" w:cs="Cambria"/>
          <w:sz w:val="21"/>
          <w:szCs w:val="21"/>
        </w:rPr>
        <w:t xml:space="preserve"> 83-010 Straszyn </w:t>
      </w:r>
      <w:r w:rsidRPr="00AF2D97">
        <w:rPr>
          <w:rFonts w:ascii="Cambria" w:hAnsi="Cambria" w:cs="Open Sans"/>
          <w:sz w:val="21"/>
          <w:szCs w:val="21"/>
        </w:rPr>
        <w:t xml:space="preserve">na </w:t>
      </w:r>
      <w:r w:rsidRPr="00AF2D97">
        <w:rPr>
          <w:rFonts w:ascii="Cambria" w:hAnsi="Cambria" w:cs="Open Sans"/>
          <w:b/>
          <w:i/>
          <w:sz w:val="21"/>
          <w:szCs w:val="21"/>
        </w:rPr>
        <w:t>„</w:t>
      </w:r>
      <w:r w:rsidRPr="00AF2D97">
        <w:rPr>
          <w:rFonts w:ascii="Cambria" w:eastAsia="Times New Roman" w:hAnsi="Cambria" w:cs="Cambria"/>
          <w:b/>
          <w:bCs/>
          <w:sz w:val="21"/>
          <w:szCs w:val="21"/>
          <w:lang w:eastAsia="zh-CN"/>
        </w:rPr>
        <w:t xml:space="preserve">Budowę budynku Szkoły Podstawowej zlokalizowanej w Jagatowie przy ul. Żurawiej dz. 154/20 obręb Jagatowo gmina Pruszcz Gdański”, </w:t>
      </w:r>
      <w:r w:rsidRPr="00AF2D97">
        <w:rPr>
          <w:rFonts w:ascii="Cambria" w:hAnsi="Cambria" w:cs="Open Sans"/>
          <w:snapToGrid w:val="0"/>
          <w:sz w:val="21"/>
          <w:szCs w:val="21"/>
        </w:rPr>
        <w:t xml:space="preserve">oferujemy </w:t>
      </w:r>
      <w:r w:rsidRPr="00AF2D97">
        <w:rPr>
          <w:rFonts w:ascii="Cambria" w:hAnsi="Cambria" w:cs="Open Sans"/>
          <w:sz w:val="21"/>
          <w:szCs w:val="21"/>
        </w:rPr>
        <w:t>zgodnie z wymaganiami zawartymi w SWZ wraz z załącznikami, na warunkach określonych we Wzorze Umowy, wykonanie tego zamówienia za cenę obliczoną na podstawie Tabeli cen wartości wynagrodzenia ryczałtowego:</w:t>
      </w:r>
    </w:p>
    <w:p w14:paraId="00357800" w14:textId="77777777" w:rsidR="008D13F5" w:rsidRPr="00AF2D97" w:rsidRDefault="008D13F5" w:rsidP="00AF2D97">
      <w:pPr>
        <w:spacing w:after="0" w:line="312" w:lineRule="auto"/>
        <w:ind w:left="360"/>
        <w:jc w:val="both"/>
        <w:rPr>
          <w:rFonts w:ascii="Cambria" w:hAnsi="Cambria" w:cs="Open Sans"/>
          <w:sz w:val="21"/>
          <w:szCs w:val="21"/>
        </w:rPr>
      </w:pPr>
    </w:p>
    <w:p w14:paraId="1E49373F" w14:textId="77777777" w:rsidR="008D13F5" w:rsidRPr="00AF2D97" w:rsidRDefault="00A47941" w:rsidP="00AF2D97">
      <w:pPr>
        <w:widowControl w:val="0"/>
        <w:autoSpaceDE w:val="0"/>
        <w:autoSpaceDN w:val="0"/>
        <w:adjustRightInd w:val="0"/>
        <w:spacing w:after="0" w:line="312" w:lineRule="auto"/>
        <w:ind w:left="708"/>
        <w:jc w:val="both"/>
        <w:rPr>
          <w:rFonts w:ascii="Cambria" w:hAnsi="Cambria" w:cs="Cambria"/>
          <w:b/>
          <w:bCs/>
          <w:sz w:val="21"/>
          <w:szCs w:val="21"/>
        </w:rPr>
      </w:pPr>
      <w:r w:rsidRPr="00AF2D97">
        <w:rPr>
          <w:rFonts w:ascii="Cambria" w:hAnsi="Cambria" w:cs="Cambria"/>
          <w:b/>
          <w:bCs/>
          <w:sz w:val="21"/>
          <w:szCs w:val="21"/>
        </w:rPr>
        <w:t xml:space="preserve">Całkowita cena ryczałtowa ……………………………. PLN netto (słownie złotych netto: ……………………………………) + 23% VAT, </w:t>
      </w:r>
    </w:p>
    <w:p w14:paraId="79D93BE9" w14:textId="77777777" w:rsidR="008D13F5" w:rsidRPr="00AF2D97" w:rsidRDefault="008D13F5" w:rsidP="00AF2D97">
      <w:pPr>
        <w:widowControl w:val="0"/>
        <w:autoSpaceDE w:val="0"/>
        <w:autoSpaceDN w:val="0"/>
        <w:adjustRightInd w:val="0"/>
        <w:spacing w:after="0" w:line="312" w:lineRule="auto"/>
        <w:ind w:left="708"/>
        <w:jc w:val="both"/>
        <w:rPr>
          <w:rFonts w:ascii="Cambria" w:hAnsi="Cambria" w:cs="Cambria"/>
          <w:b/>
          <w:bCs/>
          <w:sz w:val="21"/>
          <w:szCs w:val="21"/>
        </w:rPr>
      </w:pPr>
    </w:p>
    <w:p w14:paraId="1DDC4193" w14:textId="77777777" w:rsidR="008D13F5" w:rsidRPr="00AF2D97" w:rsidRDefault="00A47941" w:rsidP="00AF2D97">
      <w:pPr>
        <w:widowControl w:val="0"/>
        <w:autoSpaceDE w:val="0"/>
        <w:autoSpaceDN w:val="0"/>
        <w:adjustRightInd w:val="0"/>
        <w:spacing w:after="0" w:line="312" w:lineRule="auto"/>
        <w:ind w:left="708"/>
        <w:jc w:val="both"/>
        <w:rPr>
          <w:rFonts w:ascii="Cambria" w:hAnsi="Cambria" w:cs="Cambria"/>
          <w:b/>
          <w:bCs/>
          <w:sz w:val="21"/>
          <w:szCs w:val="21"/>
        </w:rPr>
      </w:pPr>
      <w:r w:rsidRPr="00AF2D97">
        <w:rPr>
          <w:rFonts w:ascii="Cambria" w:hAnsi="Cambria" w:cs="Cambria"/>
          <w:b/>
          <w:bCs/>
          <w:sz w:val="21"/>
          <w:szCs w:val="21"/>
        </w:rPr>
        <w:t>co daje cenę brutto …………………………. PLN (słownie złotych brutto: ………………………………………..),</w:t>
      </w:r>
    </w:p>
    <w:p w14:paraId="25CC557B" w14:textId="77777777" w:rsidR="008D13F5" w:rsidRPr="00AF2D97" w:rsidRDefault="00A47941" w:rsidP="00AF2D97">
      <w:pPr>
        <w:widowControl w:val="0"/>
        <w:autoSpaceDE w:val="0"/>
        <w:autoSpaceDN w:val="0"/>
        <w:adjustRightInd w:val="0"/>
        <w:spacing w:after="0" w:line="312" w:lineRule="auto"/>
        <w:ind w:left="708"/>
        <w:jc w:val="both"/>
        <w:rPr>
          <w:rFonts w:ascii="Cambria" w:hAnsi="Cambria" w:cs="Cambria"/>
          <w:b/>
          <w:bCs/>
          <w:sz w:val="21"/>
          <w:szCs w:val="21"/>
        </w:rPr>
      </w:pPr>
      <w:r w:rsidRPr="00AF2D97">
        <w:rPr>
          <w:rFonts w:ascii="Cambria" w:hAnsi="Cambria" w:cs="Cambria"/>
          <w:b/>
          <w:bCs/>
          <w:sz w:val="21"/>
          <w:szCs w:val="21"/>
        </w:rPr>
        <w:t xml:space="preserve"> </w:t>
      </w:r>
    </w:p>
    <w:p w14:paraId="2AF8288D" w14:textId="77777777" w:rsidR="008D13F5" w:rsidRPr="00AF2D97" w:rsidRDefault="00A47941" w:rsidP="00AF2D97">
      <w:pPr>
        <w:widowControl w:val="0"/>
        <w:autoSpaceDE w:val="0"/>
        <w:autoSpaceDN w:val="0"/>
        <w:adjustRightInd w:val="0"/>
        <w:spacing w:after="0" w:line="312" w:lineRule="auto"/>
        <w:ind w:left="708"/>
        <w:jc w:val="both"/>
        <w:rPr>
          <w:rFonts w:ascii="Cambria" w:hAnsi="Cambria" w:cs="Cambria"/>
          <w:b/>
          <w:bCs/>
          <w:sz w:val="21"/>
          <w:szCs w:val="21"/>
        </w:rPr>
      </w:pPr>
      <w:r w:rsidRPr="00AF2D97">
        <w:rPr>
          <w:rFonts w:ascii="Cambria" w:hAnsi="Cambria" w:cs="Cambria"/>
          <w:b/>
          <w:bCs/>
          <w:sz w:val="21"/>
          <w:szCs w:val="21"/>
        </w:rPr>
        <w:t>w tym:</w:t>
      </w:r>
    </w:p>
    <w:p w14:paraId="0D386D09" w14:textId="77777777" w:rsidR="008D13F5" w:rsidRPr="00AF2D97" w:rsidRDefault="008D13F5" w:rsidP="00AF2D97">
      <w:pPr>
        <w:widowControl w:val="0"/>
        <w:autoSpaceDE w:val="0"/>
        <w:autoSpaceDN w:val="0"/>
        <w:adjustRightInd w:val="0"/>
        <w:spacing w:after="0" w:line="312" w:lineRule="auto"/>
        <w:ind w:left="360"/>
        <w:jc w:val="both"/>
        <w:rPr>
          <w:rFonts w:ascii="Cambria" w:hAnsi="Cambria" w:cs="Cambria"/>
          <w:color w:val="7030A0"/>
          <w:sz w:val="21"/>
          <w:szCs w:val="21"/>
        </w:rPr>
      </w:pPr>
    </w:p>
    <w:p w14:paraId="48BBB482" w14:textId="77777777" w:rsidR="008D13F5" w:rsidRPr="00AF2D97" w:rsidRDefault="00A47941" w:rsidP="00AF2D97">
      <w:pPr>
        <w:widowControl w:val="0"/>
        <w:tabs>
          <w:tab w:val="left" w:pos="845"/>
        </w:tabs>
        <w:autoSpaceDE w:val="0"/>
        <w:autoSpaceDN w:val="0"/>
        <w:adjustRightInd w:val="0"/>
        <w:spacing w:after="0" w:line="312" w:lineRule="auto"/>
        <w:ind w:left="845"/>
        <w:jc w:val="both"/>
        <w:rPr>
          <w:rFonts w:ascii="Cambria" w:hAnsi="Cambria" w:cs="Cambria"/>
          <w:sz w:val="21"/>
          <w:szCs w:val="21"/>
        </w:rPr>
      </w:pPr>
      <w:r w:rsidRPr="00AF2D97">
        <w:rPr>
          <w:rFonts w:ascii="Cambria" w:hAnsi="Cambria" w:cs="Cambria"/>
          <w:b/>
          <w:bCs/>
          <w:sz w:val="21"/>
          <w:szCs w:val="21"/>
        </w:rPr>
        <w:t xml:space="preserve">Cena za wykonanie zamówienia podstawowego (gwarantowanego) wynosi:  </w:t>
      </w:r>
      <w:r w:rsidRPr="00AF2D97">
        <w:rPr>
          <w:rFonts w:ascii="Cambria" w:hAnsi="Cambria" w:cs="Cambria"/>
          <w:sz w:val="21"/>
          <w:szCs w:val="21"/>
        </w:rPr>
        <w:t xml:space="preserve">……………………………. PLN netto (słownie złotych netto: ……………………………………) + 23% VAT, </w:t>
      </w:r>
    </w:p>
    <w:p w14:paraId="6408A894" w14:textId="77777777" w:rsidR="008D13F5" w:rsidRPr="00AF2D97" w:rsidRDefault="00A47941" w:rsidP="00AF2D97">
      <w:pPr>
        <w:widowControl w:val="0"/>
        <w:autoSpaceDE w:val="0"/>
        <w:autoSpaceDN w:val="0"/>
        <w:adjustRightInd w:val="0"/>
        <w:spacing w:after="0" w:line="312" w:lineRule="auto"/>
        <w:ind w:left="845"/>
        <w:jc w:val="both"/>
        <w:rPr>
          <w:rFonts w:ascii="Cambria" w:hAnsi="Cambria" w:cs="Cambria"/>
          <w:sz w:val="21"/>
          <w:szCs w:val="21"/>
        </w:rPr>
      </w:pPr>
      <w:r w:rsidRPr="00AF2D97">
        <w:rPr>
          <w:rFonts w:ascii="Cambria" w:hAnsi="Cambria" w:cs="Cambria"/>
          <w:sz w:val="21"/>
          <w:szCs w:val="21"/>
        </w:rPr>
        <w:t>co daje cenę brutto …………………………. PLN (słownie złotych brutto: ………………………………………..),</w:t>
      </w:r>
    </w:p>
    <w:p w14:paraId="3B382F4D" w14:textId="77777777" w:rsidR="008D13F5" w:rsidRPr="00AF2D97" w:rsidRDefault="008D13F5" w:rsidP="00AF2D97">
      <w:pPr>
        <w:widowControl w:val="0"/>
        <w:autoSpaceDE w:val="0"/>
        <w:autoSpaceDN w:val="0"/>
        <w:adjustRightInd w:val="0"/>
        <w:spacing w:after="0" w:line="312" w:lineRule="auto"/>
        <w:ind w:left="420"/>
        <w:jc w:val="both"/>
        <w:rPr>
          <w:rFonts w:ascii="Cambria" w:hAnsi="Cambria" w:cs="Cambria"/>
          <w:sz w:val="21"/>
          <w:szCs w:val="21"/>
        </w:rPr>
      </w:pPr>
    </w:p>
    <w:p w14:paraId="757B6846" w14:textId="77777777" w:rsidR="008D13F5" w:rsidRPr="00AF2D97" w:rsidRDefault="00A47941" w:rsidP="00AF2D97">
      <w:pPr>
        <w:widowControl w:val="0"/>
        <w:tabs>
          <w:tab w:val="left" w:pos="845"/>
        </w:tabs>
        <w:autoSpaceDE w:val="0"/>
        <w:autoSpaceDN w:val="0"/>
        <w:adjustRightInd w:val="0"/>
        <w:spacing w:after="0" w:line="312" w:lineRule="auto"/>
        <w:ind w:left="845"/>
        <w:jc w:val="both"/>
        <w:rPr>
          <w:rFonts w:ascii="Cambria" w:hAnsi="Cambria" w:cs="Cambria"/>
          <w:sz w:val="21"/>
          <w:szCs w:val="21"/>
        </w:rPr>
      </w:pPr>
      <w:r w:rsidRPr="00AF2D97">
        <w:rPr>
          <w:rFonts w:ascii="Cambria" w:hAnsi="Cambria" w:cs="Cambria"/>
          <w:b/>
          <w:bCs/>
          <w:sz w:val="21"/>
          <w:szCs w:val="21"/>
        </w:rPr>
        <w:t>Cena za wykonanie zamówienia objętego prawem opcji wynosi:</w:t>
      </w:r>
      <w:r w:rsidRPr="00AF2D97">
        <w:rPr>
          <w:rFonts w:ascii="Cambria" w:hAnsi="Cambria" w:cs="Cambria"/>
          <w:sz w:val="21"/>
          <w:szCs w:val="21"/>
        </w:rPr>
        <w:t xml:space="preserve"> ……………………………. PLN netto (słownie złotych netto: ……………………………………) + 23% VAT, co daje cenę brutto …………………………. PLN (słownie złotych brutto: ………………………………………..).</w:t>
      </w:r>
    </w:p>
    <w:p w14:paraId="1A5C3454" w14:textId="77777777" w:rsidR="008D13F5" w:rsidRPr="00AF2D97" w:rsidRDefault="008D13F5" w:rsidP="00AF2D97">
      <w:pPr>
        <w:widowControl w:val="0"/>
        <w:autoSpaceDE w:val="0"/>
        <w:autoSpaceDN w:val="0"/>
        <w:adjustRightInd w:val="0"/>
        <w:spacing w:after="0" w:line="312" w:lineRule="auto"/>
        <w:ind w:left="845"/>
        <w:jc w:val="both"/>
        <w:rPr>
          <w:rFonts w:ascii="Cambria" w:hAnsi="Cambria" w:cs="Cambria"/>
          <w:sz w:val="21"/>
          <w:szCs w:val="21"/>
        </w:rPr>
      </w:pPr>
    </w:p>
    <w:p w14:paraId="5E502765" w14:textId="77777777" w:rsidR="008D13F5" w:rsidRPr="00AF2D97" w:rsidRDefault="00A47941" w:rsidP="00AF2D97">
      <w:pPr>
        <w:numPr>
          <w:ilvl w:val="0"/>
          <w:numId w:val="39"/>
        </w:numPr>
        <w:spacing w:after="0" w:line="312" w:lineRule="auto"/>
        <w:jc w:val="both"/>
        <w:rPr>
          <w:rFonts w:ascii="Cambria" w:hAnsi="Cambria" w:cs="Open Sans"/>
          <w:sz w:val="21"/>
          <w:szCs w:val="21"/>
        </w:rPr>
      </w:pPr>
      <w:r w:rsidRPr="00AF2D97">
        <w:rPr>
          <w:rFonts w:ascii="Cambria" w:hAnsi="Cambria" w:cs="Open Sans"/>
          <w:sz w:val="21"/>
          <w:szCs w:val="21"/>
        </w:rPr>
        <w:lastRenderedPageBreak/>
        <w:t xml:space="preserve">Oświadczamy, że </w:t>
      </w:r>
      <w:bookmarkStart w:id="77" w:name="_Hlk157550517"/>
      <w:r w:rsidRPr="00AF2D97">
        <w:rPr>
          <w:rFonts w:ascii="Cambria" w:hAnsi="Cambria" w:cs="Open Sans"/>
          <w:b/>
          <w:bCs/>
          <w:sz w:val="21"/>
          <w:szCs w:val="21"/>
        </w:rPr>
        <w:t>długość okresu rękojmi</w:t>
      </w:r>
      <w:r w:rsidRPr="00AF2D97">
        <w:rPr>
          <w:rFonts w:ascii="Cambria" w:hAnsi="Cambria" w:cs="Open Sans"/>
          <w:sz w:val="21"/>
          <w:szCs w:val="21"/>
        </w:rPr>
        <w:t xml:space="preserve"> na wykonany przedmiot zamówienia wynosi …………</w:t>
      </w:r>
      <w:r w:rsidRPr="00AF2D97">
        <w:rPr>
          <w:rStyle w:val="Odwoanieprzypisudolnego"/>
          <w:rFonts w:ascii="Cambria" w:hAnsi="Cambria" w:cs="Open Sans"/>
          <w:b/>
          <w:bCs/>
          <w:sz w:val="21"/>
          <w:szCs w:val="21"/>
        </w:rPr>
        <w:footnoteReference w:id="2"/>
      </w:r>
      <w:r w:rsidRPr="00AF2D97">
        <w:rPr>
          <w:rFonts w:ascii="Cambria" w:hAnsi="Cambria" w:cs="Open Sans"/>
          <w:sz w:val="21"/>
          <w:szCs w:val="21"/>
        </w:rPr>
        <w:t xml:space="preserve">  od dnia podpisania </w:t>
      </w:r>
      <w:r w:rsidRPr="00AF2D97">
        <w:rPr>
          <w:rFonts w:ascii="Cambria" w:hAnsi="Cambria" w:cs="Cambria"/>
          <w:b/>
          <w:bCs/>
          <w:sz w:val="21"/>
          <w:szCs w:val="21"/>
        </w:rPr>
        <w:t>Zamawiającego Protokołu Przekazania/Przejęcia do Eksploatacji</w:t>
      </w:r>
      <w:r w:rsidRPr="00AF2D97">
        <w:rPr>
          <w:rFonts w:ascii="Cambria" w:hAnsi="Cambria" w:cs="Open Sans"/>
          <w:sz w:val="21"/>
          <w:szCs w:val="21"/>
        </w:rPr>
        <w:t>.</w:t>
      </w:r>
    </w:p>
    <w:bookmarkEnd w:id="77"/>
    <w:p w14:paraId="730AC8EC" w14:textId="77777777" w:rsidR="008D13F5" w:rsidRPr="00AF2D97" w:rsidRDefault="00A47941" w:rsidP="00AF2D97">
      <w:pPr>
        <w:numPr>
          <w:ilvl w:val="0"/>
          <w:numId w:val="39"/>
        </w:numPr>
        <w:spacing w:after="0" w:line="312" w:lineRule="auto"/>
        <w:jc w:val="both"/>
        <w:rPr>
          <w:rFonts w:ascii="Cambria" w:hAnsi="Cambria" w:cs="Open Sans"/>
          <w:sz w:val="21"/>
          <w:szCs w:val="21"/>
        </w:rPr>
      </w:pPr>
      <w:r w:rsidRPr="00AF2D97">
        <w:rPr>
          <w:rFonts w:ascii="Cambria" w:hAnsi="Cambria" w:cs="Open Sans"/>
          <w:sz w:val="21"/>
          <w:szCs w:val="21"/>
        </w:rPr>
        <w:t xml:space="preserve">Oświadczamy, że wykonamy niniejsze zamówienie w terminach określonych w SWZ, z zachowaniem terminów pośrednich określonych we Wzorze Umowy. </w:t>
      </w:r>
    </w:p>
    <w:p w14:paraId="7FCAFFB7" w14:textId="77777777" w:rsidR="008D13F5" w:rsidRPr="00AF2D97" w:rsidRDefault="00A47941" w:rsidP="00AF2D97">
      <w:pPr>
        <w:numPr>
          <w:ilvl w:val="0"/>
          <w:numId w:val="39"/>
        </w:numPr>
        <w:spacing w:after="0" w:line="312" w:lineRule="auto"/>
        <w:jc w:val="both"/>
        <w:rPr>
          <w:rFonts w:ascii="Cambria" w:hAnsi="Cambria" w:cs="Open Sans"/>
          <w:sz w:val="21"/>
          <w:szCs w:val="21"/>
        </w:rPr>
      </w:pPr>
      <w:r w:rsidRPr="00AF2D97">
        <w:rPr>
          <w:rFonts w:ascii="Cambria" w:hAnsi="Cambria" w:cs="Open Sans"/>
          <w:sz w:val="21"/>
          <w:szCs w:val="21"/>
        </w:rPr>
        <w:t>Zobowi</w:t>
      </w:r>
      <w:r w:rsidRPr="00AF2D97">
        <w:rPr>
          <w:rFonts w:ascii="Cambria" w:eastAsia="TimesNewRoman" w:hAnsi="Cambria" w:cs="Open Sans"/>
          <w:sz w:val="21"/>
          <w:szCs w:val="21"/>
        </w:rPr>
        <w:t>ą</w:t>
      </w:r>
      <w:r w:rsidRPr="00AF2D97">
        <w:rPr>
          <w:rFonts w:ascii="Cambria" w:hAnsi="Cambria" w:cs="Open Sans"/>
          <w:sz w:val="21"/>
          <w:szCs w:val="21"/>
        </w:rPr>
        <w:t>zujemy si</w:t>
      </w:r>
      <w:r w:rsidRPr="00AF2D97">
        <w:rPr>
          <w:rFonts w:ascii="Cambria" w:eastAsia="TimesNewRoman" w:hAnsi="Cambria" w:cs="Open Sans"/>
          <w:sz w:val="21"/>
          <w:szCs w:val="21"/>
        </w:rPr>
        <w:t>ę</w:t>
      </w:r>
      <w:r w:rsidRPr="00AF2D97">
        <w:rPr>
          <w:rFonts w:ascii="Cambria" w:hAnsi="Cambria" w:cs="Open Sans"/>
          <w:sz w:val="21"/>
          <w:szCs w:val="21"/>
        </w:rPr>
        <w:t>, w przypadku wybrania przez Zamawiaj</w:t>
      </w:r>
      <w:r w:rsidRPr="00AF2D97">
        <w:rPr>
          <w:rFonts w:ascii="Cambria" w:eastAsia="TimesNewRoman" w:hAnsi="Cambria" w:cs="Open Sans"/>
          <w:sz w:val="21"/>
          <w:szCs w:val="21"/>
        </w:rPr>
        <w:t>ą</w:t>
      </w:r>
      <w:r w:rsidRPr="00AF2D97">
        <w:rPr>
          <w:rFonts w:ascii="Cambria" w:hAnsi="Cambria" w:cs="Open Sans"/>
          <w:sz w:val="21"/>
          <w:szCs w:val="21"/>
        </w:rPr>
        <w:t>cego naszej oferty:</w:t>
      </w:r>
    </w:p>
    <w:p w14:paraId="29C10498" w14:textId="77777777" w:rsidR="008D13F5" w:rsidRPr="00AF2D97" w:rsidRDefault="00A47941" w:rsidP="00AF2D97">
      <w:pPr>
        <w:numPr>
          <w:ilvl w:val="1"/>
          <w:numId w:val="39"/>
        </w:numPr>
        <w:spacing w:after="0" w:line="312" w:lineRule="auto"/>
        <w:jc w:val="both"/>
        <w:rPr>
          <w:rFonts w:ascii="Cambria" w:hAnsi="Cambria" w:cs="Open Sans"/>
          <w:sz w:val="21"/>
          <w:szCs w:val="21"/>
        </w:rPr>
      </w:pPr>
      <w:r w:rsidRPr="00AF2D97">
        <w:rPr>
          <w:rFonts w:ascii="Cambria" w:hAnsi="Cambria" w:cs="Open Sans"/>
          <w:sz w:val="21"/>
          <w:szCs w:val="21"/>
        </w:rPr>
        <w:t>zawrze</w:t>
      </w:r>
      <w:r w:rsidRPr="00AF2D97">
        <w:rPr>
          <w:rFonts w:ascii="Cambria" w:eastAsia="TimesNewRoman" w:hAnsi="Cambria" w:cs="Open Sans"/>
          <w:sz w:val="21"/>
          <w:szCs w:val="21"/>
        </w:rPr>
        <w:t xml:space="preserve">ć </w:t>
      </w:r>
      <w:r w:rsidRPr="00AF2D97">
        <w:rPr>
          <w:rFonts w:ascii="Cambria" w:hAnsi="Cambria" w:cs="Open Sans"/>
          <w:sz w:val="21"/>
          <w:szCs w:val="21"/>
        </w:rPr>
        <w:t>umow</w:t>
      </w:r>
      <w:r w:rsidRPr="00AF2D97">
        <w:rPr>
          <w:rFonts w:ascii="Cambria" w:eastAsia="TimesNewRoman" w:hAnsi="Cambria" w:cs="Open Sans"/>
          <w:sz w:val="21"/>
          <w:szCs w:val="21"/>
        </w:rPr>
        <w:t xml:space="preserve">ę </w:t>
      </w:r>
      <w:r w:rsidRPr="00AF2D97">
        <w:rPr>
          <w:rFonts w:ascii="Cambria" w:hAnsi="Cambria" w:cs="Open Sans"/>
          <w:sz w:val="21"/>
          <w:szCs w:val="21"/>
        </w:rPr>
        <w:t>na realizacj</w:t>
      </w:r>
      <w:r w:rsidRPr="00AF2D97">
        <w:rPr>
          <w:rFonts w:ascii="Cambria" w:eastAsia="TimesNewRoman" w:hAnsi="Cambria" w:cs="Open Sans"/>
          <w:sz w:val="21"/>
          <w:szCs w:val="21"/>
        </w:rPr>
        <w:t xml:space="preserve">ę </w:t>
      </w:r>
      <w:r w:rsidRPr="00AF2D97">
        <w:rPr>
          <w:rFonts w:ascii="Cambria" w:hAnsi="Cambria" w:cs="Open Sans"/>
          <w:sz w:val="21"/>
          <w:szCs w:val="21"/>
        </w:rPr>
        <w:t>przedmiotu zamówienia, na warunkach okre</w:t>
      </w:r>
      <w:r w:rsidRPr="00AF2D97">
        <w:rPr>
          <w:rFonts w:ascii="Cambria" w:eastAsia="TimesNewRoman" w:hAnsi="Cambria" w:cs="Open Sans"/>
          <w:sz w:val="21"/>
          <w:szCs w:val="21"/>
        </w:rPr>
        <w:t>ś</w:t>
      </w:r>
      <w:r w:rsidRPr="00AF2D97">
        <w:rPr>
          <w:rFonts w:ascii="Cambria" w:hAnsi="Cambria" w:cs="Open Sans"/>
          <w:sz w:val="21"/>
          <w:szCs w:val="21"/>
        </w:rPr>
        <w:t>lonych w SWZ, w terminie i miejscu wskazanym przez Zamawiaj</w:t>
      </w:r>
      <w:r w:rsidRPr="00AF2D97">
        <w:rPr>
          <w:rFonts w:ascii="Cambria" w:eastAsia="TimesNewRoman" w:hAnsi="Cambria" w:cs="Open Sans"/>
          <w:sz w:val="21"/>
          <w:szCs w:val="21"/>
        </w:rPr>
        <w:t>ą</w:t>
      </w:r>
      <w:r w:rsidRPr="00AF2D97">
        <w:rPr>
          <w:rFonts w:ascii="Cambria" w:hAnsi="Cambria" w:cs="Open Sans"/>
          <w:sz w:val="21"/>
          <w:szCs w:val="21"/>
        </w:rPr>
        <w:t>cego,</w:t>
      </w:r>
    </w:p>
    <w:p w14:paraId="6CDA1175" w14:textId="77777777" w:rsidR="008D13F5" w:rsidRPr="00AF2D97" w:rsidRDefault="00A47941" w:rsidP="00AF2D97">
      <w:pPr>
        <w:numPr>
          <w:ilvl w:val="1"/>
          <w:numId w:val="39"/>
        </w:numPr>
        <w:spacing w:after="0" w:line="312" w:lineRule="auto"/>
        <w:jc w:val="both"/>
        <w:rPr>
          <w:rFonts w:ascii="Cambria" w:hAnsi="Cambria" w:cs="Open Sans"/>
          <w:sz w:val="21"/>
          <w:szCs w:val="21"/>
        </w:rPr>
      </w:pPr>
      <w:r w:rsidRPr="00AF2D97">
        <w:rPr>
          <w:rFonts w:ascii="Cambria" w:hAnsi="Cambria" w:cs="Open Sans"/>
          <w:sz w:val="21"/>
          <w:szCs w:val="21"/>
        </w:rPr>
        <w:t>wykona</w:t>
      </w:r>
      <w:r w:rsidRPr="00AF2D97">
        <w:rPr>
          <w:rFonts w:ascii="Cambria" w:eastAsia="TimesNewRoman" w:hAnsi="Cambria" w:cs="Open Sans"/>
          <w:sz w:val="21"/>
          <w:szCs w:val="21"/>
        </w:rPr>
        <w:t xml:space="preserve">ć </w:t>
      </w:r>
      <w:r w:rsidRPr="00AF2D97">
        <w:rPr>
          <w:rFonts w:ascii="Cambria" w:hAnsi="Cambria" w:cs="Open Sans"/>
          <w:sz w:val="21"/>
          <w:szCs w:val="21"/>
        </w:rPr>
        <w:t>przedmiot zamówienia zgodnie z postanowieniami SWZ,</w:t>
      </w:r>
    </w:p>
    <w:p w14:paraId="04DCB855" w14:textId="77777777" w:rsidR="008D13F5" w:rsidRPr="00AF2D97" w:rsidRDefault="00A47941" w:rsidP="00AF2D97">
      <w:pPr>
        <w:numPr>
          <w:ilvl w:val="1"/>
          <w:numId w:val="39"/>
        </w:numPr>
        <w:spacing w:after="0" w:line="312" w:lineRule="auto"/>
        <w:jc w:val="both"/>
        <w:rPr>
          <w:rFonts w:ascii="Cambria" w:hAnsi="Cambria" w:cs="Open Sans"/>
          <w:sz w:val="21"/>
          <w:szCs w:val="21"/>
        </w:rPr>
      </w:pPr>
      <w:r w:rsidRPr="00AF2D97">
        <w:rPr>
          <w:rFonts w:ascii="Cambria" w:hAnsi="Cambria" w:cs="Open Sans"/>
          <w:sz w:val="21"/>
          <w:szCs w:val="21"/>
        </w:rPr>
        <w:t>wnie</w:t>
      </w:r>
      <w:r w:rsidRPr="00AF2D97">
        <w:rPr>
          <w:rFonts w:ascii="Cambria" w:eastAsia="TimesNewRoman" w:hAnsi="Cambria" w:cs="Open Sans"/>
          <w:sz w:val="21"/>
          <w:szCs w:val="21"/>
        </w:rPr>
        <w:t xml:space="preserve">ść </w:t>
      </w:r>
      <w:r w:rsidRPr="00AF2D97">
        <w:rPr>
          <w:rFonts w:ascii="Cambria" w:hAnsi="Cambria" w:cs="Open Sans"/>
          <w:sz w:val="21"/>
          <w:szCs w:val="21"/>
        </w:rPr>
        <w:t>lub ustanowi</w:t>
      </w:r>
      <w:r w:rsidRPr="00AF2D97">
        <w:rPr>
          <w:rFonts w:ascii="Cambria" w:eastAsia="TimesNewRoman" w:hAnsi="Cambria" w:cs="Open Sans"/>
          <w:sz w:val="21"/>
          <w:szCs w:val="21"/>
        </w:rPr>
        <w:t xml:space="preserve">ć </w:t>
      </w:r>
      <w:r w:rsidRPr="00AF2D97">
        <w:rPr>
          <w:rFonts w:ascii="Cambria" w:hAnsi="Cambria" w:cs="Open Sans"/>
          <w:sz w:val="21"/>
          <w:szCs w:val="21"/>
        </w:rPr>
        <w:t>zabezpieczenie nale</w:t>
      </w:r>
      <w:r w:rsidRPr="00AF2D97">
        <w:rPr>
          <w:rFonts w:ascii="Cambria" w:eastAsia="TimesNewRoman" w:hAnsi="Cambria" w:cs="Open Sans"/>
          <w:sz w:val="21"/>
          <w:szCs w:val="21"/>
        </w:rPr>
        <w:t>ż</w:t>
      </w:r>
      <w:r w:rsidRPr="00AF2D97">
        <w:rPr>
          <w:rFonts w:ascii="Cambria" w:hAnsi="Cambria" w:cs="Open Sans"/>
          <w:sz w:val="21"/>
          <w:szCs w:val="21"/>
        </w:rPr>
        <w:t>ytego wykonania umowy w wysoko</w:t>
      </w:r>
      <w:r w:rsidRPr="00AF2D97">
        <w:rPr>
          <w:rFonts w:ascii="Cambria" w:eastAsia="TimesNewRoman" w:hAnsi="Cambria" w:cs="Open Sans"/>
          <w:sz w:val="21"/>
          <w:szCs w:val="21"/>
        </w:rPr>
        <w:t>ś</w:t>
      </w:r>
      <w:r w:rsidRPr="00AF2D97">
        <w:rPr>
          <w:rFonts w:ascii="Cambria" w:hAnsi="Cambria" w:cs="Open Sans"/>
          <w:sz w:val="21"/>
          <w:szCs w:val="21"/>
        </w:rPr>
        <w:t>ci 5% ceny ofertowej podanej w ofercie.</w:t>
      </w:r>
    </w:p>
    <w:p w14:paraId="22984E0D" w14:textId="77777777" w:rsidR="008D13F5" w:rsidRPr="00AF2D97" w:rsidRDefault="00A47941" w:rsidP="00AF2D97">
      <w:pPr>
        <w:numPr>
          <w:ilvl w:val="0"/>
          <w:numId w:val="39"/>
        </w:numPr>
        <w:spacing w:after="0" w:line="312" w:lineRule="auto"/>
        <w:jc w:val="both"/>
        <w:rPr>
          <w:rFonts w:ascii="Cambria" w:hAnsi="Cambria" w:cs="Open Sans"/>
          <w:sz w:val="21"/>
          <w:szCs w:val="21"/>
        </w:rPr>
      </w:pPr>
      <w:r w:rsidRPr="00AF2D97">
        <w:rPr>
          <w:rFonts w:ascii="Cambria" w:hAnsi="Cambria" w:cs="Open Sans"/>
          <w:sz w:val="21"/>
          <w:szCs w:val="21"/>
        </w:rPr>
        <w:t>Przedkładaj</w:t>
      </w:r>
      <w:r w:rsidRPr="00AF2D97">
        <w:rPr>
          <w:rFonts w:ascii="Cambria" w:eastAsia="TimesNewRoman" w:hAnsi="Cambria" w:cs="Open Sans"/>
          <w:sz w:val="21"/>
          <w:szCs w:val="21"/>
        </w:rPr>
        <w:t>ą</w:t>
      </w:r>
      <w:r w:rsidRPr="00AF2D97">
        <w:rPr>
          <w:rFonts w:ascii="Cambria" w:hAnsi="Cambria" w:cs="Open Sans"/>
          <w:sz w:val="21"/>
          <w:szCs w:val="21"/>
        </w:rPr>
        <w:t>c Zamawiaj</w:t>
      </w:r>
      <w:r w:rsidRPr="00AF2D97">
        <w:rPr>
          <w:rFonts w:ascii="Cambria" w:eastAsia="TimesNewRoman" w:hAnsi="Cambria" w:cs="Open Sans"/>
          <w:sz w:val="21"/>
          <w:szCs w:val="21"/>
        </w:rPr>
        <w:t>ą</w:t>
      </w:r>
      <w:r w:rsidRPr="00AF2D97">
        <w:rPr>
          <w:rFonts w:ascii="Cambria" w:hAnsi="Cambria" w:cs="Open Sans"/>
          <w:sz w:val="21"/>
          <w:szCs w:val="21"/>
        </w:rPr>
        <w:t>cemu nasz</w:t>
      </w:r>
      <w:r w:rsidRPr="00AF2D97">
        <w:rPr>
          <w:rFonts w:ascii="Cambria" w:eastAsia="TimesNewRoman" w:hAnsi="Cambria" w:cs="Open Sans"/>
          <w:sz w:val="21"/>
          <w:szCs w:val="21"/>
        </w:rPr>
        <w:t xml:space="preserve">ą </w:t>
      </w:r>
      <w:r w:rsidRPr="00AF2D97">
        <w:rPr>
          <w:rFonts w:ascii="Cambria" w:hAnsi="Cambria" w:cs="Open Sans"/>
          <w:sz w:val="21"/>
          <w:szCs w:val="21"/>
        </w:rPr>
        <w:t>ofert</w:t>
      </w:r>
      <w:r w:rsidRPr="00AF2D97">
        <w:rPr>
          <w:rFonts w:ascii="Cambria" w:eastAsia="TimesNewRoman" w:hAnsi="Cambria" w:cs="Open Sans"/>
          <w:sz w:val="21"/>
          <w:szCs w:val="21"/>
        </w:rPr>
        <w:t xml:space="preserve">ę </w:t>
      </w:r>
      <w:r w:rsidRPr="00AF2D97">
        <w:rPr>
          <w:rFonts w:ascii="Cambria" w:hAnsi="Cambria" w:cs="Open Sans"/>
          <w:sz w:val="21"/>
          <w:szCs w:val="21"/>
        </w:rPr>
        <w:t>o</w:t>
      </w:r>
      <w:r w:rsidRPr="00AF2D97">
        <w:rPr>
          <w:rFonts w:ascii="Cambria" w:eastAsia="TimesNewRoman" w:hAnsi="Cambria" w:cs="Open Sans"/>
          <w:sz w:val="21"/>
          <w:szCs w:val="21"/>
        </w:rPr>
        <w:t>ś</w:t>
      </w:r>
      <w:r w:rsidRPr="00AF2D97">
        <w:rPr>
          <w:rFonts w:ascii="Cambria" w:hAnsi="Cambria" w:cs="Open Sans"/>
          <w:sz w:val="21"/>
          <w:szCs w:val="21"/>
        </w:rPr>
        <w:t xml:space="preserve">wiadczamy, </w:t>
      </w:r>
      <w:r w:rsidRPr="00AF2D97">
        <w:rPr>
          <w:rFonts w:ascii="Cambria" w:eastAsia="TimesNewRoman" w:hAnsi="Cambria" w:cs="Open Sans"/>
          <w:sz w:val="21"/>
          <w:szCs w:val="21"/>
        </w:rPr>
        <w:t>ż</w:t>
      </w:r>
      <w:r w:rsidRPr="00AF2D97">
        <w:rPr>
          <w:rFonts w:ascii="Cambria" w:hAnsi="Cambria" w:cs="Open Sans"/>
          <w:sz w:val="21"/>
          <w:szCs w:val="21"/>
        </w:rPr>
        <w:t>e zapoznaliśmy się z treścią SWZ, warunkami terenowymi oraz wzorem umowy i akceptujemy je bez zastrzeżeń.</w:t>
      </w:r>
    </w:p>
    <w:p w14:paraId="47F712E7" w14:textId="77777777" w:rsidR="008D13F5" w:rsidRPr="00AF2D97" w:rsidRDefault="00A47941" w:rsidP="00AF2D97">
      <w:pPr>
        <w:numPr>
          <w:ilvl w:val="0"/>
          <w:numId w:val="39"/>
        </w:numPr>
        <w:spacing w:after="0" w:line="312" w:lineRule="auto"/>
        <w:jc w:val="both"/>
        <w:rPr>
          <w:rFonts w:ascii="Cambria" w:hAnsi="Cambria" w:cs="Open Sans"/>
          <w:sz w:val="21"/>
          <w:szCs w:val="21"/>
        </w:rPr>
      </w:pPr>
      <w:bookmarkStart w:id="79" w:name="_Hlk108779286"/>
      <w:r w:rsidRPr="00AF2D97">
        <w:rPr>
          <w:rFonts w:ascii="Cambria" w:hAnsi="Cambria" w:cs="Open Sans"/>
          <w:sz w:val="21"/>
          <w:szCs w:val="21"/>
        </w:rPr>
        <w:t>Oświadczamy, że nie podlegamy wykluczeniu z postępowania o udzielenie zamówienia publicznego na podstawie art. 7 ust 1 ustawy z dnia 13 kwietnia 2022 r. o szczególnych rozwiązaniach w zakresie przeciwdziałania wspieraniu agresji na Ukrainę oraz służących ochronie bezpieczeństwa narodowego i rozporządzenia (UE) 2022/576</w:t>
      </w:r>
      <w:r w:rsidRPr="00AF2D97">
        <w:rPr>
          <w:rFonts w:ascii="Cambria" w:hAnsi="Cambria" w:cs="Open Sans"/>
          <w:b/>
          <w:bCs/>
          <w:sz w:val="21"/>
          <w:szCs w:val="21"/>
        </w:rPr>
        <w:t xml:space="preserve"> </w:t>
      </w:r>
      <w:r w:rsidRPr="00AF2D97">
        <w:rPr>
          <w:rFonts w:ascii="Cambria" w:hAnsi="Cambria" w:cs="Open Sans"/>
          <w:sz w:val="21"/>
          <w:szCs w:val="21"/>
        </w:rPr>
        <w:t xml:space="preserve">w sprawie zmiany rozporządzenia (UE) nr 833/2014 dotyczącego środków ograniczających w związku z działaniami Rosji destabilizującymi sytuację na Ukrainie (Dz. Urz. UE nr L 111 z 8.4.2022, str. 1), </w:t>
      </w:r>
      <w:bookmarkStart w:id="80" w:name="_Hlk108781343"/>
      <w:r w:rsidRPr="00AF2D97">
        <w:rPr>
          <w:rFonts w:ascii="Cambria" w:hAnsi="Cambria" w:cs="Open Sans"/>
          <w:sz w:val="21"/>
          <w:szCs w:val="21"/>
        </w:rPr>
        <w:t>a także nie korzystamy z podwykonawców</w:t>
      </w:r>
      <w:r w:rsidRPr="00134B31">
        <w:rPr>
          <w:rStyle w:val="Uwydatnienie"/>
          <w:rFonts w:ascii="Cambria" w:hAnsi="Cambria" w:cs="Open Sans"/>
          <w:sz w:val="21"/>
          <w:szCs w:val="21"/>
        </w:rPr>
        <w:t xml:space="preserve">, </w:t>
      </w:r>
      <w:r w:rsidRPr="00134B31">
        <w:rPr>
          <w:rStyle w:val="Uwydatnienie"/>
          <w:rFonts w:ascii="Cambria" w:hAnsi="Cambria" w:cs="Open Sans"/>
          <w:i w:val="0"/>
          <w:iCs w:val="0"/>
          <w:sz w:val="21"/>
          <w:szCs w:val="21"/>
        </w:rPr>
        <w:t>dostawców</w:t>
      </w:r>
      <w:r w:rsidRPr="00AF2D97">
        <w:rPr>
          <w:rStyle w:val="Uwydatnienie"/>
          <w:rFonts w:ascii="Cambria" w:hAnsi="Cambria" w:cs="Open Sans"/>
          <w:i w:val="0"/>
          <w:iCs w:val="0"/>
          <w:sz w:val="21"/>
          <w:szCs w:val="21"/>
        </w:rPr>
        <w:t xml:space="preserve"> lub podmiotów, </w:t>
      </w:r>
      <w:bookmarkStart w:id="81" w:name="_Hlk108781181"/>
      <w:r w:rsidRPr="00AF2D97">
        <w:rPr>
          <w:rStyle w:val="Uwydatnienie"/>
          <w:rFonts w:ascii="Cambria" w:hAnsi="Cambria" w:cs="Open Sans"/>
          <w:i w:val="0"/>
          <w:iCs w:val="0"/>
          <w:sz w:val="21"/>
          <w:szCs w:val="21"/>
        </w:rPr>
        <w:t xml:space="preserve">podlegających wykluczeniu na podstawie w/w przepisów, </w:t>
      </w:r>
      <w:bookmarkEnd w:id="81"/>
      <w:r w:rsidRPr="00AF2D97">
        <w:rPr>
          <w:rStyle w:val="Uwydatnienie"/>
          <w:rFonts w:ascii="Cambria" w:hAnsi="Cambria" w:cs="Open Sans"/>
          <w:i w:val="0"/>
          <w:iCs w:val="0"/>
          <w:sz w:val="21"/>
          <w:szCs w:val="21"/>
        </w:rPr>
        <w:t>na których zdolności polega się w rozumieniu dyrektyw w sprawie zamówień publicznych, w przypadku gdy przypada na nich ponad 10 % wartości zamówienia</w:t>
      </w:r>
      <w:bookmarkEnd w:id="80"/>
      <w:r w:rsidRPr="00AF2D97">
        <w:rPr>
          <w:rStyle w:val="Uwydatnienie"/>
          <w:rFonts w:ascii="Cambria" w:hAnsi="Cambria" w:cs="Open Sans"/>
          <w:i w:val="0"/>
          <w:iCs w:val="0"/>
          <w:sz w:val="21"/>
          <w:szCs w:val="21"/>
        </w:rPr>
        <w:t>.</w:t>
      </w:r>
    </w:p>
    <w:bookmarkEnd w:id="79"/>
    <w:p w14:paraId="6C9CFB03" w14:textId="77777777" w:rsidR="008D13F5" w:rsidRPr="00AF2D97" w:rsidRDefault="00A47941" w:rsidP="00AF2D97">
      <w:pPr>
        <w:numPr>
          <w:ilvl w:val="0"/>
          <w:numId w:val="39"/>
        </w:numPr>
        <w:spacing w:after="0" w:line="312" w:lineRule="auto"/>
        <w:jc w:val="both"/>
        <w:rPr>
          <w:rFonts w:ascii="Cambria" w:hAnsi="Cambria" w:cs="Open Sans"/>
          <w:sz w:val="21"/>
          <w:szCs w:val="21"/>
        </w:rPr>
      </w:pPr>
      <w:r w:rsidRPr="00AF2D97">
        <w:rPr>
          <w:rFonts w:ascii="Cambria" w:hAnsi="Cambria" w:cs="Open Sans"/>
          <w:sz w:val="21"/>
          <w:szCs w:val="21"/>
        </w:rPr>
        <w:t>O</w:t>
      </w:r>
      <w:r w:rsidRPr="00AF2D97">
        <w:rPr>
          <w:rFonts w:ascii="Cambria" w:eastAsia="TimesNewRoman" w:hAnsi="Cambria" w:cs="Open Sans"/>
          <w:sz w:val="21"/>
          <w:szCs w:val="21"/>
        </w:rPr>
        <w:t>ś</w:t>
      </w:r>
      <w:r w:rsidRPr="00AF2D97">
        <w:rPr>
          <w:rFonts w:ascii="Cambria" w:hAnsi="Cambria" w:cs="Open Sans"/>
          <w:sz w:val="21"/>
          <w:szCs w:val="21"/>
        </w:rPr>
        <w:t xml:space="preserve">wiadczamy, </w:t>
      </w:r>
      <w:r w:rsidRPr="00AF2D97">
        <w:rPr>
          <w:rFonts w:ascii="Cambria" w:eastAsia="TimesNewRoman" w:hAnsi="Cambria" w:cs="Open Sans"/>
          <w:sz w:val="21"/>
          <w:szCs w:val="21"/>
        </w:rPr>
        <w:t>ż</w:t>
      </w:r>
      <w:r w:rsidRPr="00AF2D97">
        <w:rPr>
          <w:rFonts w:ascii="Cambria" w:hAnsi="Cambria" w:cs="Open Sans"/>
          <w:sz w:val="21"/>
          <w:szCs w:val="21"/>
        </w:rPr>
        <w:t>e w przypadku wspólnego ubiegania si</w:t>
      </w:r>
      <w:r w:rsidRPr="00AF2D97">
        <w:rPr>
          <w:rFonts w:ascii="Cambria" w:eastAsia="TimesNewRoman" w:hAnsi="Cambria" w:cs="Open Sans"/>
          <w:sz w:val="21"/>
          <w:szCs w:val="21"/>
        </w:rPr>
        <w:t xml:space="preserve">ę </w:t>
      </w:r>
      <w:r w:rsidRPr="00AF2D97">
        <w:rPr>
          <w:rFonts w:ascii="Cambria" w:hAnsi="Cambria" w:cs="Open Sans"/>
          <w:sz w:val="21"/>
          <w:szCs w:val="21"/>
        </w:rPr>
        <w:t>o udzielenie zamówienia ponosimy solidarn</w:t>
      </w:r>
      <w:r w:rsidRPr="00AF2D97">
        <w:rPr>
          <w:rFonts w:ascii="Cambria" w:eastAsia="TimesNewRoman" w:hAnsi="Cambria" w:cs="Open Sans"/>
          <w:sz w:val="21"/>
          <w:szCs w:val="21"/>
        </w:rPr>
        <w:t xml:space="preserve">ą </w:t>
      </w:r>
      <w:r w:rsidRPr="00AF2D97">
        <w:rPr>
          <w:rFonts w:ascii="Cambria" w:hAnsi="Cambria" w:cs="Open Sans"/>
          <w:sz w:val="21"/>
          <w:szCs w:val="21"/>
        </w:rPr>
        <w:t>odpowiedzialno</w:t>
      </w:r>
      <w:r w:rsidRPr="00AF2D97">
        <w:rPr>
          <w:rFonts w:ascii="Cambria" w:eastAsia="TimesNewRoman" w:hAnsi="Cambria" w:cs="Open Sans"/>
          <w:sz w:val="21"/>
          <w:szCs w:val="21"/>
        </w:rPr>
        <w:t xml:space="preserve">ść </w:t>
      </w:r>
      <w:r w:rsidRPr="00AF2D97">
        <w:rPr>
          <w:rFonts w:ascii="Cambria" w:hAnsi="Cambria" w:cs="Open Sans"/>
          <w:sz w:val="21"/>
          <w:szCs w:val="21"/>
        </w:rPr>
        <w:t>za wykonanie przedmiotu umowy i wniesienie zabezpieczenia nale</w:t>
      </w:r>
      <w:r w:rsidRPr="00AF2D97">
        <w:rPr>
          <w:rFonts w:ascii="Cambria" w:eastAsia="TimesNewRoman" w:hAnsi="Cambria" w:cs="Open Sans"/>
          <w:sz w:val="21"/>
          <w:szCs w:val="21"/>
        </w:rPr>
        <w:t>ż</w:t>
      </w:r>
      <w:r w:rsidRPr="00AF2D97">
        <w:rPr>
          <w:rFonts w:ascii="Cambria" w:hAnsi="Cambria" w:cs="Open Sans"/>
          <w:sz w:val="21"/>
          <w:szCs w:val="21"/>
        </w:rPr>
        <w:t xml:space="preserve">ytego wykonania umowy. </w:t>
      </w:r>
    </w:p>
    <w:p w14:paraId="5D568CC9" w14:textId="77777777" w:rsidR="008D13F5" w:rsidRPr="00AF2D97" w:rsidRDefault="00A47941" w:rsidP="00AF2D97">
      <w:pPr>
        <w:numPr>
          <w:ilvl w:val="0"/>
          <w:numId w:val="39"/>
        </w:numPr>
        <w:spacing w:after="0" w:line="312" w:lineRule="auto"/>
        <w:jc w:val="both"/>
        <w:rPr>
          <w:rFonts w:ascii="Cambria" w:hAnsi="Cambria" w:cs="Open Sans"/>
          <w:sz w:val="21"/>
          <w:szCs w:val="21"/>
        </w:rPr>
      </w:pPr>
      <w:r w:rsidRPr="00AF2D97">
        <w:rPr>
          <w:rFonts w:ascii="Cambria" w:hAnsi="Cambria" w:cs="Open Sans"/>
          <w:sz w:val="21"/>
          <w:szCs w:val="21"/>
        </w:rPr>
        <w:t>Oświadczamy, jako wykonawcy występujący wspólnie, że następujące prace/roboty  wykonamy odpowiednio</w:t>
      </w:r>
      <w:r w:rsidRPr="00AF2D97">
        <w:rPr>
          <w:rStyle w:val="Odwoanieprzypisudolnego"/>
          <w:rFonts w:ascii="Cambria" w:hAnsi="Cambria" w:cs="Open Sans"/>
          <w:sz w:val="21"/>
          <w:szCs w:val="21"/>
        </w:rPr>
        <w:footnoteReference w:id="3"/>
      </w:r>
      <w:r w:rsidRPr="00AF2D97">
        <w:rPr>
          <w:rFonts w:ascii="Cambria" w:hAnsi="Cambria" w:cs="Open Sans"/>
          <w:sz w:val="21"/>
          <w:szCs w:val="21"/>
        </w:rPr>
        <w:t xml:space="preserve">: </w:t>
      </w:r>
    </w:p>
    <w:p w14:paraId="00AFA225" w14:textId="77777777"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t>Wykonawca: …………………………………. wykona następujące prace/roboty: ………………</w:t>
      </w:r>
    </w:p>
    <w:p w14:paraId="6CEC14DE" w14:textId="77777777"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t>Wykonawca:…………………………………. wykona następujące prace/roboty: ……………</w:t>
      </w:r>
    </w:p>
    <w:p w14:paraId="37E98807" w14:textId="77777777" w:rsidR="008D13F5" w:rsidRPr="00134B31" w:rsidRDefault="00A47941" w:rsidP="00AF2D97">
      <w:pPr>
        <w:numPr>
          <w:ilvl w:val="0"/>
          <w:numId w:val="39"/>
        </w:numPr>
        <w:spacing w:after="0" w:line="312" w:lineRule="auto"/>
        <w:jc w:val="both"/>
        <w:rPr>
          <w:rFonts w:ascii="Cambria" w:hAnsi="Cambria" w:cs="Open Sans"/>
          <w:sz w:val="21"/>
          <w:szCs w:val="21"/>
        </w:rPr>
      </w:pPr>
      <w:r w:rsidRPr="00134B31">
        <w:rPr>
          <w:rFonts w:ascii="Cambria" w:hAnsi="Cambria" w:cs="Open Sans"/>
          <w:sz w:val="21"/>
          <w:szCs w:val="21"/>
        </w:rPr>
        <w:t>Oświadczamy, iż jesteśmy mikro/małym/średnim przedsiębiorcą w zgodnie  przepisami ustawy Prawo Przedsiębiorców /niepotrzebne skreślić/.</w:t>
      </w:r>
    </w:p>
    <w:p w14:paraId="151451D5" w14:textId="77777777" w:rsidR="008D13F5" w:rsidRPr="00AF2D97" w:rsidRDefault="00A47941" w:rsidP="00AF2D97">
      <w:pPr>
        <w:numPr>
          <w:ilvl w:val="0"/>
          <w:numId w:val="39"/>
        </w:numPr>
        <w:spacing w:after="0" w:line="312" w:lineRule="auto"/>
        <w:jc w:val="both"/>
        <w:rPr>
          <w:rFonts w:ascii="Cambria" w:hAnsi="Cambria" w:cs="Open Sans"/>
          <w:sz w:val="21"/>
          <w:szCs w:val="21"/>
        </w:rPr>
      </w:pPr>
      <w:r w:rsidRPr="00AF2D97">
        <w:rPr>
          <w:rFonts w:ascii="Cambria" w:hAnsi="Cambria" w:cs="Open Sans"/>
          <w:sz w:val="21"/>
          <w:szCs w:val="21"/>
        </w:rPr>
        <w:t>Oświadczamy, że wykonanie następujących części zamówienia zamierzamy powierzyć podwykonawcom /należy podać firmy podwykonawców/:</w:t>
      </w:r>
    </w:p>
    <w:p w14:paraId="47941153" w14:textId="50D80151" w:rsidR="008D13F5" w:rsidRPr="00AF2D97" w:rsidRDefault="00A47941" w:rsidP="00AF2D97">
      <w:pPr>
        <w:spacing w:after="0" w:line="312" w:lineRule="auto"/>
        <w:ind w:left="360"/>
        <w:jc w:val="both"/>
        <w:rPr>
          <w:rFonts w:ascii="Cambria" w:hAnsi="Cambria" w:cs="Open Sans"/>
          <w:sz w:val="21"/>
          <w:szCs w:val="21"/>
        </w:rPr>
      </w:pPr>
      <w:r w:rsidRPr="00AF2D97">
        <w:rPr>
          <w:rFonts w:ascii="Cambria" w:hAnsi="Cambria" w:cs="Open Sans"/>
          <w:sz w:val="21"/>
          <w:szCs w:val="21"/>
        </w:rPr>
        <w:t>....................................................................................................................................................................................................................................................................................................................................................................................................................</w:t>
      </w:r>
    </w:p>
    <w:p w14:paraId="166978CB" w14:textId="77777777" w:rsidR="008D13F5" w:rsidRPr="00AF2D97" w:rsidRDefault="00A47941" w:rsidP="00AF2D97">
      <w:pPr>
        <w:numPr>
          <w:ilvl w:val="0"/>
          <w:numId w:val="39"/>
        </w:numPr>
        <w:spacing w:after="0" w:line="312" w:lineRule="auto"/>
        <w:jc w:val="both"/>
        <w:rPr>
          <w:rFonts w:ascii="Cambria" w:hAnsi="Cambria" w:cs="Open Sans"/>
          <w:sz w:val="21"/>
          <w:szCs w:val="21"/>
        </w:rPr>
      </w:pPr>
      <w:r w:rsidRPr="00AF2D97">
        <w:rPr>
          <w:rFonts w:ascii="Cambria" w:hAnsi="Cambria" w:cs="Open Sans"/>
          <w:sz w:val="21"/>
          <w:szCs w:val="21"/>
        </w:rPr>
        <w:lastRenderedPageBreak/>
        <w:t>O</w:t>
      </w:r>
      <w:r w:rsidRPr="00AF2D97">
        <w:rPr>
          <w:rFonts w:ascii="Cambria" w:eastAsia="TimesNewRoman" w:hAnsi="Cambria" w:cs="Open Sans"/>
          <w:sz w:val="21"/>
          <w:szCs w:val="21"/>
        </w:rPr>
        <w:t>ś</w:t>
      </w:r>
      <w:r w:rsidRPr="00AF2D97">
        <w:rPr>
          <w:rFonts w:ascii="Cambria" w:hAnsi="Cambria" w:cs="Open Sans"/>
          <w:sz w:val="21"/>
          <w:szCs w:val="21"/>
        </w:rPr>
        <w:t xml:space="preserve">wiadczamy, </w:t>
      </w:r>
      <w:r w:rsidRPr="00AF2D97">
        <w:rPr>
          <w:rFonts w:ascii="Cambria" w:eastAsia="TimesNewRoman" w:hAnsi="Cambria" w:cs="Open Sans"/>
          <w:sz w:val="21"/>
          <w:szCs w:val="21"/>
        </w:rPr>
        <w:t>ż</w:t>
      </w:r>
      <w:r w:rsidRPr="00AF2D97">
        <w:rPr>
          <w:rFonts w:ascii="Cambria" w:hAnsi="Cambria" w:cs="Open Sans"/>
          <w:sz w:val="21"/>
          <w:szCs w:val="21"/>
        </w:rPr>
        <w:t>e nast</w:t>
      </w:r>
      <w:r w:rsidRPr="00AF2D97">
        <w:rPr>
          <w:rFonts w:ascii="Cambria" w:eastAsia="TimesNewRoman" w:hAnsi="Cambria" w:cs="Open Sans"/>
          <w:sz w:val="21"/>
          <w:szCs w:val="21"/>
        </w:rPr>
        <w:t>ę</w:t>
      </w:r>
      <w:r w:rsidRPr="00AF2D97">
        <w:rPr>
          <w:rFonts w:ascii="Cambria" w:hAnsi="Cambria" w:cs="Open Sans"/>
          <w:sz w:val="21"/>
          <w:szCs w:val="21"/>
        </w:rPr>
        <w:t>puj</w:t>
      </w:r>
      <w:r w:rsidRPr="00AF2D97">
        <w:rPr>
          <w:rFonts w:ascii="Cambria" w:eastAsia="TimesNewRoman" w:hAnsi="Cambria" w:cs="Open Sans"/>
          <w:sz w:val="21"/>
          <w:szCs w:val="21"/>
        </w:rPr>
        <w:t>ą</w:t>
      </w:r>
      <w:r w:rsidRPr="00AF2D97">
        <w:rPr>
          <w:rFonts w:ascii="Cambria" w:hAnsi="Cambria" w:cs="Open Sans"/>
          <w:sz w:val="21"/>
          <w:szCs w:val="21"/>
        </w:rPr>
        <w:t>ce dokumenty stanowi</w:t>
      </w:r>
      <w:r w:rsidRPr="00AF2D97">
        <w:rPr>
          <w:rFonts w:ascii="Cambria" w:eastAsia="TimesNewRoman" w:hAnsi="Cambria" w:cs="Open Sans"/>
          <w:sz w:val="21"/>
          <w:szCs w:val="21"/>
        </w:rPr>
        <w:t xml:space="preserve">ą </w:t>
      </w:r>
      <w:r w:rsidRPr="00AF2D97">
        <w:rPr>
          <w:rFonts w:ascii="Cambria" w:hAnsi="Cambria" w:cs="Open Sans"/>
          <w:sz w:val="21"/>
          <w:szCs w:val="21"/>
        </w:rPr>
        <w:t>tajemnic</w:t>
      </w:r>
      <w:r w:rsidRPr="00AF2D97">
        <w:rPr>
          <w:rFonts w:ascii="Cambria" w:eastAsia="TimesNewRoman" w:hAnsi="Cambria" w:cs="Open Sans"/>
          <w:sz w:val="21"/>
          <w:szCs w:val="21"/>
        </w:rPr>
        <w:t xml:space="preserve">ę </w:t>
      </w:r>
      <w:r w:rsidRPr="00AF2D97">
        <w:rPr>
          <w:rFonts w:ascii="Cambria" w:hAnsi="Cambria" w:cs="Open Sans"/>
          <w:sz w:val="21"/>
          <w:szCs w:val="21"/>
        </w:rPr>
        <w:t>przedsi</w:t>
      </w:r>
      <w:r w:rsidRPr="00AF2D97">
        <w:rPr>
          <w:rFonts w:ascii="Cambria" w:eastAsia="TimesNewRoman" w:hAnsi="Cambria" w:cs="Open Sans"/>
          <w:sz w:val="21"/>
          <w:szCs w:val="21"/>
        </w:rPr>
        <w:t>ę</w:t>
      </w:r>
      <w:r w:rsidRPr="00AF2D97">
        <w:rPr>
          <w:rFonts w:ascii="Cambria" w:hAnsi="Cambria" w:cs="Open Sans"/>
          <w:sz w:val="21"/>
          <w:szCs w:val="21"/>
        </w:rPr>
        <w:t>biorstwa w rozumieniu ustawy o zwalczaniu nieuczciwej konkurencji i nie mog</w:t>
      </w:r>
      <w:r w:rsidRPr="00AF2D97">
        <w:rPr>
          <w:rFonts w:ascii="Cambria" w:eastAsia="TimesNewRoman" w:hAnsi="Cambria" w:cs="Open Sans"/>
          <w:sz w:val="21"/>
          <w:szCs w:val="21"/>
        </w:rPr>
        <w:t xml:space="preserve">ą </w:t>
      </w:r>
      <w:r w:rsidRPr="00AF2D97">
        <w:rPr>
          <w:rFonts w:ascii="Cambria" w:hAnsi="Cambria" w:cs="Open Sans"/>
          <w:sz w:val="21"/>
          <w:szCs w:val="21"/>
        </w:rPr>
        <w:t>by</w:t>
      </w:r>
      <w:r w:rsidRPr="00AF2D97">
        <w:rPr>
          <w:rFonts w:ascii="Cambria" w:eastAsia="TimesNewRoman" w:hAnsi="Cambria" w:cs="Open Sans"/>
          <w:sz w:val="21"/>
          <w:szCs w:val="21"/>
        </w:rPr>
        <w:t xml:space="preserve">ć </w:t>
      </w:r>
      <w:r w:rsidRPr="00AF2D97">
        <w:rPr>
          <w:rFonts w:ascii="Cambria" w:hAnsi="Cambria" w:cs="Open Sans"/>
          <w:sz w:val="21"/>
          <w:szCs w:val="21"/>
        </w:rPr>
        <w:t>udost</w:t>
      </w:r>
      <w:r w:rsidRPr="00AF2D97">
        <w:rPr>
          <w:rFonts w:ascii="Cambria" w:eastAsia="TimesNewRoman" w:hAnsi="Cambria" w:cs="Open Sans"/>
          <w:sz w:val="21"/>
          <w:szCs w:val="21"/>
        </w:rPr>
        <w:t>ę</w:t>
      </w:r>
      <w:r w:rsidRPr="00AF2D97">
        <w:rPr>
          <w:rFonts w:ascii="Cambria" w:hAnsi="Cambria" w:cs="Open Sans"/>
          <w:sz w:val="21"/>
          <w:szCs w:val="21"/>
        </w:rPr>
        <w:t>pniane: ............................................................................................................................................................................................................................................................................................................................................................................................................................................................</w:t>
      </w:r>
    </w:p>
    <w:p w14:paraId="674BBCD7" w14:textId="77777777" w:rsidR="008D13F5" w:rsidRPr="00AF2D97" w:rsidRDefault="00A47941" w:rsidP="00AF2D97">
      <w:pPr>
        <w:numPr>
          <w:ilvl w:val="0"/>
          <w:numId w:val="39"/>
        </w:numPr>
        <w:spacing w:after="0" w:line="312" w:lineRule="auto"/>
        <w:jc w:val="both"/>
        <w:rPr>
          <w:rFonts w:ascii="Cambria" w:hAnsi="Cambria" w:cs="Open Sans"/>
          <w:sz w:val="21"/>
          <w:szCs w:val="21"/>
        </w:rPr>
      </w:pPr>
      <w:bookmarkStart w:id="82" w:name="_Hlk511112631"/>
      <w:r w:rsidRPr="00AF2D97">
        <w:rPr>
          <w:rFonts w:ascii="Cambria" w:hAnsi="Cambria" w:cs="Open Sans"/>
          <w:sz w:val="21"/>
          <w:szCs w:val="21"/>
        </w:rPr>
        <w:t xml:space="preserve">Oświadczamy, że wybór oferty będzie prowadzić do powstania u zamawiającego obowiązku podatkowego w odniesieniu do następujących towarów/usług: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467"/>
        <w:gridCol w:w="2176"/>
        <w:gridCol w:w="2197"/>
      </w:tblGrid>
      <w:tr w:rsidR="008D13F5" w:rsidRPr="00AF2D97" w14:paraId="50B8EAA1" w14:textId="77777777">
        <w:tc>
          <w:tcPr>
            <w:tcW w:w="882" w:type="dxa"/>
          </w:tcPr>
          <w:p w14:paraId="5F986DAE" w14:textId="77777777" w:rsidR="008D13F5" w:rsidRPr="00AF2D97" w:rsidRDefault="008D13F5" w:rsidP="00AF2D97">
            <w:pPr>
              <w:spacing w:after="0" w:line="312" w:lineRule="auto"/>
              <w:jc w:val="both"/>
              <w:rPr>
                <w:rFonts w:ascii="Cambria" w:hAnsi="Cambria" w:cs="Open Sans"/>
                <w:sz w:val="21"/>
                <w:szCs w:val="21"/>
              </w:rPr>
            </w:pPr>
          </w:p>
        </w:tc>
        <w:tc>
          <w:tcPr>
            <w:tcW w:w="3582" w:type="dxa"/>
          </w:tcPr>
          <w:p w14:paraId="75B4836D"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nazwa (rodzaj) towaru lub usługi</w:t>
            </w:r>
          </w:p>
        </w:tc>
        <w:tc>
          <w:tcPr>
            <w:tcW w:w="2232" w:type="dxa"/>
          </w:tcPr>
          <w:p w14:paraId="2922D6EC"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wartość towaru lub usługi bez VAT</w:t>
            </w:r>
          </w:p>
        </w:tc>
        <w:tc>
          <w:tcPr>
            <w:tcW w:w="2232" w:type="dxa"/>
          </w:tcPr>
          <w:p w14:paraId="389BEBFC"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stawka VAT, która będzie miała zastosowanie</w:t>
            </w:r>
          </w:p>
        </w:tc>
      </w:tr>
      <w:tr w:rsidR="008D13F5" w:rsidRPr="00AF2D97" w14:paraId="19973FB4" w14:textId="77777777">
        <w:tc>
          <w:tcPr>
            <w:tcW w:w="882" w:type="dxa"/>
          </w:tcPr>
          <w:p w14:paraId="610DF249"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1</w:t>
            </w:r>
          </w:p>
        </w:tc>
        <w:tc>
          <w:tcPr>
            <w:tcW w:w="3582" w:type="dxa"/>
          </w:tcPr>
          <w:p w14:paraId="6F14C584" w14:textId="77777777" w:rsidR="008D13F5" w:rsidRPr="00AF2D97" w:rsidRDefault="008D13F5" w:rsidP="00AF2D97">
            <w:pPr>
              <w:spacing w:after="0" w:line="312" w:lineRule="auto"/>
              <w:jc w:val="both"/>
              <w:rPr>
                <w:rFonts w:ascii="Cambria" w:hAnsi="Cambria" w:cs="Open Sans"/>
                <w:sz w:val="21"/>
                <w:szCs w:val="21"/>
              </w:rPr>
            </w:pPr>
          </w:p>
        </w:tc>
        <w:tc>
          <w:tcPr>
            <w:tcW w:w="2232" w:type="dxa"/>
          </w:tcPr>
          <w:p w14:paraId="0AEA417B" w14:textId="77777777" w:rsidR="008D13F5" w:rsidRPr="00AF2D97" w:rsidRDefault="008D13F5" w:rsidP="00AF2D97">
            <w:pPr>
              <w:spacing w:after="0" w:line="312" w:lineRule="auto"/>
              <w:jc w:val="both"/>
              <w:rPr>
                <w:rFonts w:ascii="Cambria" w:hAnsi="Cambria" w:cs="Open Sans"/>
                <w:sz w:val="21"/>
                <w:szCs w:val="21"/>
              </w:rPr>
            </w:pPr>
          </w:p>
        </w:tc>
        <w:tc>
          <w:tcPr>
            <w:tcW w:w="2232" w:type="dxa"/>
          </w:tcPr>
          <w:p w14:paraId="57DECE25" w14:textId="77777777" w:rsidR="008D13F5" w:rsidRPr="00AF2D97" w:rsidRDefault="008D13F5" w:rsidP="00AF2D97">
            <w:pPr>
              <w:spacing w:after="0" w:line="312" w:lineRule="auto"/>
              <w:jc w:val="both"/>
              <w:rPr>
                <w:rFonts w:ascii="Cambria" w:hAnsi="Cambria" w:cs="Open Sans"/>
                <w:sz w:val="21"/>
                <w:szCs w:val="21"/>
              </w:rPr>
            </w:pPr>
          </w:p>
        </w:tc>
      </w:tr>
      <w:tr w:rsidR="008D13F5" w:rsidRPr="00AF2D97" w14:paraId="6068224A" w14:textId="77777777">
        <w:tc>
          <w:tcPr>
            <w:tcW w:w="882" w:type="dxa"/>
          </w:tcPr>
          <w:p w14:paraId="5A73A332"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2</w:t>
            </w:r>
          </w:p>
        </w:tc>
        <w:tc>
          <w:tcPr>
            <w:tcW w:w="3582" w:type="dxa"/>
          </w:tcPr>
          <w:p w14:paraId="2148A7F5" w14:textId="77777777" w:rsidR="008D13F5" w:rsidRPr="00AF2D97" w:rsidRDefault="008D13F5" w:rsidP="00AF2D97">
            <w:pPr>
              <w:spacing w:after="0" w:line="312" w:lineRule="auto"/>
              <w:jc w:val="both"/>
              <w:rPr>
                <w:rFonts w:ascii="Cambria" w:hAnsi="Cambria" w:cs="Open Sans"/>
                <w:sz w:val="21"/>
                <w:szCs w:val="21"/>
              </w:rPr>
            </w:pPr>
          </w:p>
        </w:tc>
        <w:tc>
          <w:tcPr>
            <w:tcW w:w="2232" w:type="dxa"/>
          </w:tcPr>
          <w:p w14:paraId="7B601FF7" w14:textId="77777777" w:rsidR="008D13F5" w:rsidRPr="00AF2D97" w:rsidRDefault="008D13F5" w:rsidP="00AF2D97">
            <w:pPr>
              <w:spacing w:after="0" w:line="312" w:lineRule="auto"/>
              <w:jc w:val="both"/>
              <w:rPr>
                <w:rFonts w:ascii="Cambria" w:hAnsi="Cambria" w:cs="Open Sans"/>
                <w:sz w:val="21"/>
                <w:szCs w:val="21"/>
              </w:rPr>
            </w:pPr>
          </w:p>
        </w:tc>
        <w:tc>
          <w:tcPr>
            <w:tcW w:w="2232" w:type="dxa"/>
          </w:tcPr>
          <w:p w14:paraId="31B74F40" w14:textId="77777777" w:rsidR="008D13F5" w:rsidRPr="00AF2D97" w:rsidRDefault="008D13F5" w:rsidP="00AF2D97">
            <w:pPr>
              <w:spacing w:after="0" w:line="312" w:lineRule="auto"/>
              <w:jc w:val="both"/>
              <w:rPr>
                <w:rFonts w:ascii="Cambria" w:hAnsi="Cambria" w:cs="Open Sans"/>
                <w:sz w:val="21"/>
                <w:szCs w:val="21"/>
              </w:rPr>
            </w:pPr>
          </w:p>
        </w:tc>
      </w:tr>
      <w:tr w:rsidR="008D13F5" w:rsidRPr="00AF2D97" w14:paraId="2D51FC8B" w14:textId="77777777">
        <w:tc>
          <w:tcPr>
            <w:tcW w:w="882" w:type="dxa"/>
          </w:tcPr>
          <w:p w14:paraId="15F85B22"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3</w:t>
            </w:r>
          </w:p>
        </w:tc>
        <w:tc>
          <w:tcPr>
            <w:tcW w:w="3582" w:type="dxa"/>
          </w:tcPr>
          <w:p w14:paraId="73CCF08E" w14:textId="77777777" w:rsidR="008D13F5" w:rsidRPr="00AF2D97" w:rsidRDefault="008D13F5" w:rsidP="00AF2D97">
            <w:pPr>
              <w:spacing w:after="0" w:line="312" w:lineRule="auto"/>
              <w:jc w:val="both"/>
              <w:rPr>
                <w:rFonts w:ascii="Cambria" w:hAnsi="Cambria" w:cs="Open Sans"/>
                <w:sz w:val="21"/>
                <w:szCs w:val="21"/>
              </w:rPr>
            </w:pPr>
          </w:p>
        </w:tc>
        <w:tc>
          <w:tcPr>
            <w:tcW w:w="2232" w:type="dxa"/>
          </w:tcPr>
          <w:p w14:paraId="18356330" w14:textId="77777777" w:rsidR="008D13F5" w:rsidRPr="00AF2D97" w:rsidRDefault="008D13F5" w:rsidP="00AF2D97">
            <w:pPr>
              <w:spacing w:after="0" w:line="312" w:lineRule="auto"/>
              <w:jc w:val="both"/>
              <w:rPr>
                <w:rFonts w:ascii="Cambria" w:hAnsi="Cambria" w:cs="Open Sans"/>
                <w:sz w:val="21"/>
                <w:szCs w:val="21"/>
              </w:rPr>
            </w:pPr>
          </w:p>
        </w:tc>
        <w:tc>
          <w:tcPr>
            <w:tcW w:w="2232" w:type="dxa"/>
          </w:tcPr>
          <w:p w14:paraId="532AD59E" w14:textId="77777777" w:rsidR="008D13F5" w:rsidRPr="00AF2D97" w:rsidRDefault="008D13F5" w:rsidP="00AF2D97">
            <w:pPr>
              <w:spacing w:after="0" w:line="312" w:lineRule="auto"/>
              <w:jc w:val="both"/>
              <w:rPr>
                <w:rFonts w:ascii="Cambria" w:hAnsi="Cambria" w:cs="Open Sans"/>
                <w:sz w:val="21"/>
                <w:szCs w:val="21"/>
              </w:rPr>
            </w:pPr>
          </w:p>
        </w:tc>
      </w:tr>
      <w:tr w:rsidR="008D13F5" w:rsidRPr="00AF2D97" w14:paraId="73739545" w14:textId="77777777">
        <w:tc>
          <w:tcPr>
            <w:tcW w:w="882" w:type="dxa"/>
          </w:tcPr>
          <w:p w14:paraId="3D523AC9"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p>
        </w:tc>
        <w:tc>
          <w:tcPr>
            <w:tcW w:w="3582" w:type="dxa"/>
          </w:tcPr>
          <w:p w14:paraId="16A60624" w14:textId="77777777" w:rsidR="008D13F5" w:rsidRPr="00AF2D97" w:rsidRDefault="008D13F5" w:rsidP="00AF2D97">
            <w:pPr>
              <w:spacing w:after="0" w:line="312" w:lineRule="auto"/>
              <w:jc w:val="both"/>
              <w:rPr>
                <w:rFonts w:ascii="Cambria" w:hAnsi="Cambria" w:cs="Open Sans"/>
                <w:sz w:val="21"/>
                <w:szCs w:val="21"/>
              </w:rPr>
            </w:pPr>
          </w:p>
        </w:tc>
        <w:tc>
          <w:tcPr>
            <w:tcW w:w="2232" w:type="dxa"/>
          </w:tcPr>
          <w:p w14:paraId="7A4653BD" w14:textId="77777777" w:rsidR="008D13F5" w:rsidRPr="00AF2D97" w:rsidRDefault="008D13F5" w:rsidP="00AF2D97">
            <w:pPr>
              <w:spacing w:after="0" w:line="312" w:lineRule="auto"/>
              <w:jc w:val="both"/>
              <w:rPr>
                <w:rFonts w:ascii="Cambria" w:hAnsi="Cambria" w:cs="Open Sans"/>
                <w:sz w:val="21"/>
                <w:szCs w:val="21"/>
              </w:rPr>
            </w:pPr>
          </w:p>
        </w:tc>
        <w:tc>
          <w:tcPr>
            <w:tcW w:w="2232" w:type="dxa"/>
          </w:tcPr>
          <w:p w14:paraId="7707707E" w14:textId="77777777" w:rsidR="008D13F5" w:rsidRPr="00AF2D97" w:rsidRDefault="008D13F5" w:rsidP="00AF2D97">
            <w:pPr>
              <w:spacing w:after="0" w:line="312" w:lineRule="auto"/>
              <w:jc w:val="both"/>
              <w:rPr>
                <w:rFonts w:ascii="Cambria" w:hAnsi="Cambria" w:cs="Open Sans"/>
                <w:sz w:val="21"/>
                <w:szCs w:val="21"/>
              </w:rPr>
            </w:pPr>
          </w:p>
        </w:tc>
      </w:tr>
    </w:tbl>
    <w:p w14:paraId="34326FE1" w14:textId="77777777" w:rsidR="008D13F5" w:rsidRPr="00AF2D97" w:rsidRDefault="008D13F5" w:rsidP="00AF2D97">
      <w:pPr>
        <w:spacing w:after="0" w:line="312" w:lineRule="auto"/>
        <w:ind w:left="360"/>
        <w:jc w:val="both"/>
        <w:rPr>
          <w:rFonts w:ascii="Cambria" w:hAnsi="Cambria" w:cs="Open Sans"/>
          <w:sz w:val="21"/>
          <w:szCs w:val="21"/>
        </w:rPr>
      </w:pPr>
    </w:p>
    <w:p w14:paraId="0DFACF4D" w14:textId="77777777" w:rsidR="008D13F5" w:rsidRPr="00AF2D97" w:rsidRDefault="00A47941" w:rsidP="00AF2D97">
      <w:pPr>
        <w:spacing w:after="0" w:line="312" w:lineRule="auto"/>
        <w:ind w:left="360" w:right="1"/>
        <w:jc w:val="both"/>
        <w:rPr>
          <w:rFonts w:ascii="Cambria" w:hAnsi="Cambria" w:cs="Open Sans"/>
          <w:sz w:val="21"/>
          <w:szCs w:val="21"/>
        </w:rPr>
      </w:pPr>
      <w:r w:rsidRPr="00AF2D97">
        <w:rPr>
          <w:rFonts w:ascii="Cambria" w:hAnsi="Cambria" w:cs="Open Sans"/>
          <w:sz w:val="21"/>
          <w:szCs w:val="21"/>
        </w:rPr>
        <w:t>W przypadku braku wypełnienia tabeli powyżej -  oświadczam, że złożenie oferty nie prowadzi do powstania obowiązku podatkowego po stronie zamawiającego.</w:t>
      </w:r>
    </w:p>
    <w:p w14:paraId="69EF782A" w14:textId="77777777" w:rsidR="008D13F5" w:rsidRPr="00AF2D97" w:rsidRDefault="00A47941" w:rsidP="00AF2D97">
      <w:pPr>
        <w:numPr>
          <w:ilvl w:val="0"/>
          <w:numId w:val="39"/>
        </w:numPr>
        <w:spacing w:after="0" w:line="312" w:lineRule="auto"/>
        <w:ind w:right="1"/>
        <w:jc w:val="both"/>
        <w:rPr>
          <w:rFonts w:ascii="Cambria" w:hAnsi="Cambria" w:cs="Open Sans"/>
          <w:sz w:val="21"/>
          <w:szCs w:val="21"/>
        </w:rPr>
      </w:pPr>
      <w:bookmarkStart w:id="83" w:name="_Hlk517814327"/>
      <w:r w:rsidRPr="00AF2D97">
        <w:rPr>
          <w:rFonts w:ascii="Cambria" w:hAnsi="Cambria" w:cs="Open Sans"/>
          <w:sz w:val="21"/>
          <w:szCs w:val="21"/>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r w:rsidRPr="00AF2D97">
        <w:rPr>
          <w:rFonts w:ascii="Times New Roman" w:hAnsi="Times New Roman" w:cs="Times New Roman"/>
          <w:sz w:val="21"/>
          <w:szCs w:val="21"/>
        </w:rPr>
        <w:t>⃰</w:t>
      </w:r>
    </w:p>
    <w:p w14:paraId="22E1D021" w14:textId="77777777" w:rsidR="008D13F5" w:rsidRPr="00AF2D97" w:rsidRDefault="00A47941" w:rsidP="00AF2D97">
      <w:pPr>
        <w:spacing w:after="0" w:line="312" w:lineRule="auto"/>
        <w:ind w:left="360" w:right="1"/>
        <w:jc w:val="both"/>
        <w:rPr>
          <w:rFonts w:ascii="Cambria" w:hAnsi="Cambria" w:cs="Open Sans"/>
          <w:sz w:val="21"/>
          <w:szCs w:val="21"/>
        </w:rPr>
      </w:pPr>
      <w:r w:rsidRPr="00AF2D97">
        <w:rPr>
          <w:rFonts w:ascii="Cambria" w:hAnsi="Cambria" w:cs="Open Sans"/>
          <w:sz w:val="21"/>
          <w:szCs w:val="21"/>
        </w:rPr>
        <w:t>* W przypadku gdy wykonawca nie przekazuje danych osobowych innych niż bezpośrednio jego dotyczących lub zachodzi wyłączenie stosowania obowiązku informacyjnego, stosownie do art. 13 ust. 4 lub art. 14 ust. 5 rozporządzenia Parlamentu Europejskiego i Rady (UE 2016/679, oświadczenia o powyższej treści wykonawca nie składa (należy usunąć treść powyższego oświadczenia np. poprzez jego wykreślenie).</w:t>
      </w:r>
    </w:p>
    <w:p w14:paraId="4BFA58E8" w14:textId="77777777" w:rsidR="008D13F5" w:rsidRPr="00AF2D97" w:rsidRDefault="008D13F5" w:rsidP="00AF2D97">
      <w:pPr>
        <w:spacing w:after="0" w:line="312" w:lineRule="auto"/>
        <w:ind w:right="1"/>
        <w:jc w:val="both"/>
        <w:rPr>
          <w:rFonts w:ascii="Cambria" w:hAnsi="Cambria" w:cs="Open Sans"/>
          <w:sz w:val="21"/>
          <w:szCs w:val="21"/>
        </w:rPr>
      </w:pPr>
    </w:p>
    <w:bookmarkEnd w:id="82"/>
    <w:bookmarkEnd w:id="83"/>
    <w:p w14:paraId="5E318ABB" w14:textId="77777777" w:rsidR="008D13F5" w:rsidRPr="00AF2D97" w:rsidRDefault="008D13F5" w:rsidP="00AF2D97">
      <w:pPr>
        <w:spacing w:after="0" w:line="312" w:lineRule="auto"/>
        <w:jc w:val="both"/>
        <w:rPr>
          <w:rFonts w:ascii="Cambria" w:hAnsi="Cambria" w:cs="Open Sans"/>
          <w:sz w:val="21"/>
          <w:szCs w:val="21"/>
        </w:rPr>
      </w:pPr>
    </w:p>
    <w:p w14:paraId="2DA40898"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 dn. ……......................</w:t>
      </w:r>
    </w:p>
    <w:p w14:paraId="08EA6ED6" w14:textId="77777777" w:rsidR="008D13F5" w:rsidRPr="00AF2D97" w:rsidRDefault="008D13F5" w:rsidP="00AF2D97">
      <w:pPr>
        <w:spacing w:after="0" w:line="312" w:lineRule="auto"/>
        <w:jc w:val="both"/>
        <w:rPr>
          <w:rFonts w:ascii="Cambria" w:hAnsi="Cambria" w:cs="Open Sans"/>
          <w:sz w:val="21"/>
          <w:szCs w:val="21"/>
        </w:rPr>
      </w:pPr>
    </w:p>
    <w:p w14:paraId="24AAC363" w14:textId="77777777" w:rsidR="008D13F5" w:rsidRPr="00AF2D97" w:rsidRDefault="008D13F5" w:rsidP="00AF2D97">
      <w:pPr>
        <w:spacing w:after="0" w:line="312" w:lineRule="auto"/>
        <w:jc w:val="both"/>
        <w:rPr>
          <w:rFonts w:ascii="Cambria" w:hAnsi="Cambria" w:cs="Open Sans"/>
          <w:sz w:val="21"/>
          <w:szCs w:val="21"/>
        </w:rPr>
      </w:pPr>
    </w:p>
    <w:p w14:paraId="461676EB"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Podpisano: ....................................................................</w:t>
      </w:r>
    </w:p>
    <w:p w14:paraId="66DCF9EC"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r w:rsidRPr="00AF2D97">
        <w:rPr>
          <w:rFonts w:ascii="Cambria" w:hAnsi="Cambria" w:cs="Open Sans"/>
          <w:i/>
          <w:iCs/>
          <w:sz w:val="21"/>
          <w:szCs w:val="21"/>
        </w:rPr>
        <w:t>podpis elektroniczny kwalifikowany</w:t>
      </w:r>
      <w:r w:rsidRPr="00AF2D97">
        <w:rPr>
          <w:rFonts w:ascii="Cambria" w:hAnsi="Cambria" w:cs="Open Sans"/>
          <w:sz w:val="21"/>
          <w:szCs w:val="21"/>
        </w:rPr>
        <w:t>)</w:t>
      </w:r>
    </w:p>
    <w:p w14:paraId="466CC9CC" w14:textId="77777777" w:rsidR="008D13F5" w:rsidRPr="00AF2D97" w:rsidRDefault="00A47941" w:rsidP="00AF2D97">
      <w:pPr>
        <w:spacing w:after="0" w:line="312" w:lineRule="auto"/>
        <w:rPr>
          <w:rFonts w:ascii="Cambria" w:hAnsi="Cambria" w:cs="Open Sans"/>
          <w:b/>
          <w:snapToGrid w:val="0"/>
          <w:sz w:val="21"/>
          <w:szCs w:val="21"/>
        </w:rPr>
      </w:pPr>
      <w:r w:rsidRPr="00AF2D97">
        <w:rPr>
          <w:rFonts w:ascii="Cambria" w:hAnsi="Cambria" w:cs="Open Sans"/>
          <w:snapToGrid w:val="0"/>
          <w:sz w:val="21"/>
          <w:szCs w:val="21"/>
        </w:rPr>
        <w:br w:type="page"/>
      </w:r>
    </w:p>
    <w:p w14:paraId="568662A3" w14:textId="77777777" w:rsidR="008D13F5" w:rsidRPr="00AF2D97" w:rsidRDefault="00A47941" w:rsidP="00AF2D97">
      <w:pPr>
        <w:spacing w:after="0" w:line="312" w:lineRule="auto"/>
        <w:jc w:val="right"/>
        <w:rPr>
          <w:rFonts w:ascii="Cambria" w:hAnsi="Cambria" w:cs="Open Sans"/>
          <w:b/>
          <w:snapToGrid w:val="0"/>
          <w:sz w:val="21"/>
          <w:szCs w:val="21"/>
        </w:rPr>
      </w:pPr>
      <w:r w:rsidRPr="00AF2D97">
        <w:rPr>
          <w:rFonts w:ascii="Cambria" w:hAnsi="Cambria" w:cs="Open Sans"/>
          <w:b/>
          <w:snapToGrid w:val="0"/>
          <w:sz w:val="21"/>
          <w:szCs w:val="21"/>
        </w:rPr>
        <w:lastRenderedPageBreak/>
        <w:t xml:space="preserve">Załącznik nr 2 do </w:t>
      </w:r>
      <w:r w:rsidRPr="00AF2D97">
        <w:rPr>
          <w:rFonts w:ascii="Cambria" w:hAnsi="Cambria" w:cs="Open Sans"/>
          <w:b/>
          <w:sz w:val="21"/>
          <w:szCs w:val="21"/>
        </w:rPr>
        <w:t>Części I SWZ</w:t>
      </w:r>
    </w:p>
    <w:p w14:paraId="7C82E4A6" w14:textId="77777777" w:rsidR="008D13F5" w:rsidRPr="00AF2D97" w:rsidRDefault="008D13F5" w:rsidP="00AF2D97">
      <w:pPr>
        <w:spacing w:after="0" w:line="312" w:lineRule="auto"/>
        <w:jc w:val="both"/>
        <w:rPr>
          <w:rFonts w:ascii="Cambria" w:hAnsi="Cambria" w:cs="Open Sans"/>
          <w:b/>
          <w:snapToGrid w:val="0"/>
          <w:sz w:val="21"/>
          <w:szCs w:val="21"/>
          <w:u w:val="single"/>
        </w:rPr>
      </w:pPr>
    </w:p>
    <w:p w14:paraId="448AA18D" w14:textId="77777777" w:rsidR="008D13F5" w:rsidRPr="00AF2D97" w:rsidRDefault="008D13F5" w:rsidP="00AF2D97">
      <w:pPr>
        <w:spacing w:after="0" w:line="312" w:lineRule="auto"/>
        <w:jc w:val="both"/>
        <w:rPr>
          <w:rFonts w:ascii="Cambria" w:hAnsi="Cambria" w:cs="Open Sans"/>
          <w:b/>
          <w:snapToGrid w:val="0"/>
          <w:sz w:val="21"/>
          <w:szCs w:val="21"/>
          <w:u w:val="single"/>
        </w:rPr>
      </w:pPr>
    </w:p>
    <w:p w14:paraId="156471C5"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p>
    <w:p w14:paraId="496D5A59"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i/>
          <w:sz w:val="21"/>
          <w:szCs w:val="21"/>
        </w:rPr>
        <w:t>(nazwa Wykonawcy)</w:t>
      </w:r>
    </w:p>
    <w:p w14:paraId="032FE2A0" w14:textId="77777777" w:rsidR="008D13F5" w:rsidRPr="00AF2D97" w:rsidRDefault="00A47941" w:rsidP="00AF2D97">
      <w:pPr>
        <w:spacing w:after="0" w:line="312" w:lineRule="auto"/>
        <w:jc w:val="center"/>
        <w:rPr>
          <w:rFonts w:ascii="Cambria" w:hAnsi="Cambria" w:cs="Open Sans"/>
          <w:b/>
          <w:sz w:val="21"/>
          <w:szCs w:val="21"/>
        </w:rPr>
      </w:pPr>
      <w:r w:rsidRPr="00AF2D97">
        <w:rPr>
          <w:rFonts w:ascii="Cambria" w:hAnsi="Cambria" w:cs="Open Sans"/>
          <w:b/>
          <w:sz w:val="21"/>
          <w:szCs w:val="21"/>
        </w:rPr>
        <w:t>Oświadczenie</w:t>
      </w:r>
    </w:p>
    <w:p w14:paraId="5F15C2E1" w14:textId="77777777" w:rsidR="008D13F5" w:rsidRDefault="00A47941" w:rsidP="00AF2D97">
      <w:pPr>
        <w:spacing w:after="0" w:line="312" w:lineRule="auto"/>
        <w:jc w:val="center"/>
        <w:rPr>
          <w:rFonts w:ascii="Cambria" w:hAnsi="Cambria" w:cs="Open Sans"/>
          <w:b/>
          <w:sz w:val="21"/>
          <w:szCs w:val="21"/>
        </w:rPr>
      </w:pPr>
      <w:r w:rsidRPr="00AF2D97">
        <w:rPr>
          <w:rFonts w:ascii="Cambria" w:hAnsi="Cambria" w:cs="Open Sans"/>
          <w:b/>
          <w:sz w:val="21"/>
          <w:szCs w:val="21"/>
        </w:rPr>
        <w:t>o przynależności lub braku przynależności do tej samej grupy kapitałowej</w:t>
      </w:r>
    </w:p>
    <w:p w14:paraId="5A1A33DB" w14:textId="77777777" w:rsidR="00134B31" w:rsidRPr="00AF2D97" w:rsidRDefault="00134B31" w:rsidP="00AF2D97">
      <w:pPr>
        <w:spacing w:after="0" w:line="312" w:lineRule="auto"/>
        <w:jc w:val="center"/>
        <w:rPr>
          <w:rFonts w:ascii="Cambria" w:hAnsi="Cambria" w:cs="Open Sans"/>
          <w:b/>
          <w:sz w:val="21"/>
          <w:szCs w:val="21"/>
        </w:rPr>
      </w:pPr>
    </w:p>
    <w:p w14:paraId="60E218C4"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 xml:space="preserve">Składając ofertę w postępowaniu o udzielnie zamówienia publicznego prowadzonym przez </w:t>
      </w:r>
      <w:r w:rsidRPr="00AF2D97">
        <w:rPr>
          <w:rFonts w:ascii="Cambria" w:hAnsi="Cambria" w:cs="Cambria"/>
          <w:sz w:val="21"/>
          <w:szCs w:val="21"/>
        </w:rPr>
        <w:t xml:space="preserve">EKSPLOATATOR Sp. z o. o. ul. Sportowa 25, </w:t>
      </w:r>
      <w:proofErr w:type="spellStart"/>
      <w:r w:rsidRPr="00AF2D97">
        <w:rPr>
          <w:rFonts w:ascii="Cambria" w:hAnsi="Cambria" w:cs="Cambria"/>
          <w:sz w:val="21"/>
          <w:szCs w:val="21"/>
        </w:rPr>
        <w:t>Rotmanka</w:t>
      </w:r>
      <w:proofErr w:type="spellEnd"/>
      <w:r w:rsidRPr="00AF2D97">
        <w:rPr>
          <w:rFonts w:ascii="Cambria" w:hAnsi="Cambria" w:cs="Cambria"/>
          <w:sz w:val="21"/>
          <w:szCs w:val="21"/>
        </w:rPr>
        <w:t xml:space="preserve"> 83-010 Straszyn</w:t>
      </w:r>
      <w:r w:rsidRPr="00AF2D97">
        <w:rPr>
          <w:rFonts w:ascii="Cambria" w:hAnsi="Cambria" w:cs="Open Sans"/>
          <w:sz w:val="21"/>
          <w:szCs w:val="21"/>
        </w:rPr>
        <w:t xml:space="preserve">, którego przedmiotem jest  </w:t>
      </w:r>
      <w:r w:rsidRPr="00AF2D97">
        <w:rPr>
          <w:rFonts w:ascii="Cambria" w:hAnsi="Cambria" w:cs="Open Sans"/>
          <w:b/>
          <w:i/>
          <w:sz w:val="21"/>
          <w:szCs w:val="21"/>
        </w:rPr>
        <w:t>„</w:t>
      </w:r>
      <w:r w:rsidRPr="00AF2D97">
        <w:rPr>
          <w:rFonts w:ascii="Cambria" w:eastAsia="Times New Roman" w:hAnsi="Cambria" w:cs="Cambria"/>
          <w:b/>
          <w:bCs/>
          <w:sz w:val="21"/>
          <w:szCs w:val="21"/>
          <w:lang w:eastAsia="zh-CN"/>
        </w:rPr>
        <w:t xml:space="preserve">Budowa budynku Szkoły Podstawowej zlokalizowanej w Jagatowie przy ul. Żurawiej dz. 154/20 obręb Jagatowo gmina Pruszcz Gdański” </w:t>
      </w:r>
      <w:r w:rsidRPr="00AF2D97">
        <w:rPr>
          <w:rFonts w:ascii="Cambria" w:hAnsi="Cambria" w:cs="Open Sans"/>
          <w:sz w:val="21"/>
          <w:szCs w:val="21"/>
        </w:rPr>
        <w:t>oświadczamy, że:</w:t>
      </w:r>
    </w:p>
    <w:p w14:paraId="5CDCFEAD" w14:textId="77777777" w:rsidR="008D13F5" w:rsidRPr="00AF2D97" w:rsidRDefault="00A47941" w:rsidP="00AF2D97">
      <w:pPr>
        <w:numPr>
          <w:ilvl w:val="0"/>
          <w:numId w:val="40"/>
        </w:numPr>
        <w:spacing w:after="0" w:line="312" w:lineRule="auto"/>
        <w:jc w:val="both"/>
        <w:rPr>
          <w:rFonts w:ascii="Cambria" w:hAnsi="Cambria" w:cs="Open Sans"/>
          <w:sz w:val="21"/>
          <w:szCs w:val="21"/>
        </w:rPr>
      </w:pPr>
      <w:r w:rsidRPr="00AF2D97">
        <w:rPr>
          <w:rFonts w:ascii="Cambria" w:hAnsi="Cambria" w:cs="Open Sans"/>
          <w:sz w:val="21"/>
          <w:szCs w:val="21"/>
        </w:rPr>
        <w:t>nie należymy do grupy kapitałowej w rozumieniu ustawy z dnia 16.02.2007 r. o ochronie konkurencji i konsumentów z żadnym z wykonawców, którzy złożyli ofertę w postępowaniu.</w:t>
      </w:r>
      <w:r w:rsidRPr="00AF2D97">
        <w:rPr>
          <w:rFonts w:ascii="Cambria" w:hAnsi="Cambria" w:cs="Open Sans"/>
          <w:b/>
          <w:sz w:val="21"/>
          <w:szCs w:val="21"/>
        </w:rPr>
        <w:t>*</w:t>
      </w:r>
    </w:p>
    <w:p w14:paraId="25232D22" w14:textId="77777777" w:rsidR="008D13F5" w:rsidRPr="00AF2D97" w:rsidRDefault="00A47941" w:rsidP="00AF2D97">
      <w:pPr>
        <w:numPr>
          <w:ilvl w:val="0"/>
          <w:numId w:val="40"/>
        </w:numPr>
        <w:spacing w:after="0" w:line="312" w:lineRule="auto"/>
        <w:jc w:val="both"/>
        <w:rPr>
          <w:rFonts w:ascii="Cambria" w:hAnsi="Cambria" w:cs="Open Sans"/>
          <w:sz w:val="21"/>
          <w:szCs w:val="21"/>
        </w:rPr>
      </w:pPr>
      <w:r w:rsidRPr="00AF2D97">
        <w:rPr>
          <w:rFonts w:ascii="Cambria" w:hAnsi="Cambria" w:cs="Open Sans"/>
          <w:sz w:val="21"/>
          <w:szCs w:val="21"/>
        </w:rPr>
        <w:t xml:space="preserve">należymy do grupy kapitałowej w rozumieniu ustawy z dnia 16.02.2007 r. o ochronie konkurencji i konsumentów z wykonawcą .............................................. . </w:t>
      </w:r>
    </w:p>
    <w:p w14:paraId="5187359C" w14:textId="77777777" w:rsidR="008D13F5" w:rsidRPr="00AF2D97" w:rsidRDefault="00A47941" w:rsidP="00AF2D97">
      <w:pPr>
        <w:spacing w:after="0" w:line="312" w:lineRule="auto"/>
        <w:ind w:left="720"/>
        <w:jc w:val="both"/>
        <w:rPr>
          <w:rFonts w:ascii="Cambria" w:hAnsi="Cambria" w:cs="Open Sans"/>
          <w:sz w:val="21"/>
          <w:szCs w:val="21"/>
        </w:rPr>
      </w:pPr>
      <w:r w:rsidRPr="00AF2D97">
        <w:rPr>
          <w:rFonts w:ascii="Cambria" w:hAnsi="Cambria" w:cs="Open Sans"/>
          <w:sz w:val="21"/>
          <w:szCs w:val="21"/>
        </w:rPr>
        <w:t>W załączeniu przedstawiamy informację i dowody o wpływie przynależności do tej samej grupy kapitałowej na zakłócenie konkurencji.</w:t>
      </w:r>
      <w:r w:rsidRPr="00AF2D97">
        <w:rPr>
          <w:rFonts w:ascii="Cambria" w:hAnsi="Cambria" w:cs="Open Sans"/>
          <w:b/>
          <w:sz w:val="21"/>
          <w:szCs w:val="21"/>
        </w:rPr>
        <w:t>*</w:t>
      </w:r>
    </w:p>
    <w:p w14:paraId="4B208DB8" w14:textId="77777777" w:rsidR="008D13F5" w:rsidRPr="00AF2D97" w:rsidRDefault="008D13F5" w:rsidP="00AF2D97">
      <w:pPr>
        <w:spacing w:after="0" w:line="312" w:lineRule="auto"/>
        <w:jc w:val="both"/>
        <w:rPr>
          <w:rFonts w:ascii="Cambria" w:hAnsi="Cambria" w:cs="Open Sans"/>
          <w:b/>
          <w:sz w:val="21"/>
          <w:szCs w:val="21"/>
          <w:u w:val="single"/>
        </w:rPr>
      </w:pPr>
    </w:p>
    <w:p w14:paraId="3AE9A2D6" w14:textId="77777777" w:rsidR="008D13F5" w:rsidRPr="00AF2D97" w:rsidRDefault="00A47941" w:rsidP="00AF2D97">
      <w:pPr>
        <w:spacing w:after="0" w:line="312" w:lineRule="auto"/>
        <w:jc w:val="both"/>
        <w:rPr>
          <w:rFonts w:ascii="Cambria" w:hAnsi="Cambria" w:cs="Open Sans"/>
          <w:b/>
          <w:sz w:val="21"/>
          <w:szCs w:val="21"/>
          <w:u w:val="single"/>
        </w:rPr>
      </w:pPr>
      <w:r w:rsidRPr="00AF2D97">
        <w:rPr>
          <w:rFonts w:ascii="Cambria" w:hAnsi="Cambria" w:cs="Open Sans"/>
          <w:b/>
          <w:sz w:val="21"/>
          <w:szCs w:val="21"/>
          <w:u w:val="single"/>
        </w:rPr>
        <w:t>* - skreślić niewłaściwe</w:t>
      </w:r>
    </w:p>
    <w:p w14:paraId="3018C129" w14:textId="77777777" w:rsidR="008D13F5" w:rsidRPr="00AF2D97" w:rsidRDefault="008D13F5" w:rsidP="00AF2D97">
      <w:pPr>
        <w:spacing w:after="0" w:line="312" w:lineRule="auto"/>
        <w:jc w:val="both"/>
        <w:rPr>
          <w:rFonts w:ascii="Cambria" w:hAnsi="Cambria" w:cs="Open Sans"/>
          <w:sz w:val="21"/>
          <w:szCs w:val="21"/>
        </w:rPr>
      </w:pPr>
    </w:p>
    <w:p w14:paraId="40B71E6E" w14:textId="77777777" w:rsidR="008D13F5" w:rsidRPr="00AF2D97" w:rsidRDefault="008D13F5" w:rsidP="00AF2D97">
      <w:pPr>
        <w:spacing w:after="0" w:line="312" w:lineRule="auto"/>
        <w:jc w:val="both"/>
        <w:rPr>
          <w:rFonts w:ascii="Cambria" w:hAnsi="Cambria" w:cs="Open Sans"/>
          <w:sz w:val="21"/>
          <w:szCs w:val="21"/>
        </w:rPr>
      </w:pPr>
    </w:p>
    <w:p w14:paraId="4C174850"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 xml:space="preserve">............................ dnia ................................. </w:t>
      </w:r>
    </w:p>
    <w:p w14:paraId="343E038C" w14:textId="77777777" w:rsidR="008D13F5" w:rsidRPr="00AF2D97" w:rsidRDefault="008D13F5" w:rsidP="00AF2D97">
      <w:pPr>
        <w:spacing w:after="0" w:line="312" w:lineRule="auto"/>
        <w:jc w:val="both"/>
        <w:rPr>
          <w:rFonts w:ascii="Cambria" w:hAnsi="Cambria" w:cs="Open Sans"/>
          <w:sz w:val="21"/>
          <w:szCs w:val="21"/>
        </w:rPr>
      </w:pPr>
    </w:p>
    <w:p w14:paraId="4A1AED92"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Podpisano: ....................................................................</w:t>
      </w:r>
    </w:p>
    <w:p w14:paraId="0618E078"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r w:rsidRPr="00AF2D97">
        <w:rPr>
          <w:rFonts w:ascii="Cambria" w:hAnsi="Cambria" w:cs="Open Sans"/>
          <w:i/>
          <w:iCs/>
          <w:sz w:val="21"/>
          <w:szCs w:val="21"/>
        </w:rPr>
        <w:t>podpis elektroniczny kwalifikowany</w:t>
      </w:r>
      <w:r w:rsidRPr="00AF2D97">
        <w:rPr>
          <w:rFonts w:ascii="Cambria" w:hAnsi="Cambria" w:cs="Open Sans"/>
          <w:sz w:val="21"/>
          <w:szCs w:val="21"/>
        </w:rPr>
        <w:t>)</w:t>
      </w:r>
    </w:p>
    <w:p w14:paraId="03681AB0" w14:textId="77777777" w:rsidR="008D13F5" w:rsidRDefault="008D13F5" w:rsidP="00AF2D97">
      <w:pPr>
        <w:spacing w:after="0" w:line="312" w:lineRule="auto"/>
        <w:jc w:val="both"/>
        <w:rPr>
          <w:rFonts w:ascii="Cambria" w:hAnsi="Cambria" w:cs="Open Sans"/>
          <w:snapToGrid w:val="0"/>
          <w:sz w:val="21"/>
          <w:szCs w:val="21"/>
        </w:rPr>
      </w:pPr>
    </w:p>
    <w:p w14:paraId="68845FBD" w14:textId="77777777" w:rsidR="00134B31" w:rsidRPr="00AF2D97" w:rsidRDefault="00134B31" w:rsidP="00AF2D97">
      <w:pPr>
        <w:spacing w:after="0" w:line="312" w:lineRule="auto"/>
        <w:jc w:val="both"/>
        <w:rPr>
          <w:rFonts w:ascii="Cambria" w:hAnsi="Cambria" w:cs="Open Sans"/>
          <w:snapToGrid w:val="0"/>
          <w:sz w:val="21"/>
          <w:szCs w:val="21"/>
        </w:rPr>
      </w:pPr>
    </w:p>
    <w:p w14:paraId="4BD4832A" w14:textId="77777777" w:rsidR="008D13F5" w:rsidRPr="00AF2D97" w:rsidRDefault="00A47941" w:rsidP="00AF2D97">
      <w:pPr>
        <w:spacing w:after="0" w:line="312" w:lineRule="auto"/>
        <w:jc w:val="both"/>
        <w:rPr>
          <w:rFonts w:ascii="Cambria" w:hAnsi="Cambria" w:cs="Open Sans"/>
          <w:i/>
          <w:snapToGrid w:val="0"/>
          <w:sz w:val="21"/>
          <w:szCs w:val="21"/>
        </w:rPr>
      </w:pPr>
      <w:r w:rsidRPr="00AF2D97">
        <w:rPr>
          <w:rFonts w:ascii="Cambria" w:hAnsi="Cambria" w:cs="Open Sans"/>
          <w:i/>
          <w:snapToGrid w:val="0"/>
          <w:sz w:val="21"/>
          <w:szCs w:val="21"/>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126 ust. 2 ustawy </w:t>
      </w:r>
      <w:proofErr w:type="spellStart"/>
      <w:r w:rsidRPr="00AF2D97">
        <w:rPr>
          <w:rFonts w:ascii="Cambria" w:hAnsi="Cambria" w:cs="Open Sans"/>
          <w:i/>
          <w:snapToGrid w:val="0"/>
          <w:sz w:val="21"/>
          <w:szCs w:val="21"/>
        </w:rPr>
        <w:t>Pzp</w:t>
      </w:r>
      <w:proofErr w:type="spellEnd"/>
      <w:r w:rsidRPr="00AF2D97">
        <w:rPr>
          <w:rFonts w:ascii="Cambria" w:hAnsi="Cambria" w:cs="Open Sans"/>
          <w:i/>
          <w:snapToGrid w:val="0"/>
          <w:sz w:val="21"/>
          <w:szCs w:val="21"/>
        </w:rPr>
        <w:t>.</w:t>
      </w:r>
    </w:p>
    <w:p w14:paraId="32B8C910" w14:textId="77777777" w:rsidR="008D13F5" w:rsidRPr="00AF2D97" w:rsidRDefault="008D13F5" w:rsidP="00AF2D97">
      <w:pPr>
        <w:spacing w:after="0" w:line="312" w:lineRule="auto"/>
        <w:jc w:val="both"/>
        <w:rPr>
          <w:rFonts w:ascii="Cambria" w:hAnsi="Cambria" w:cs="Open Sans"/>
          <w:snapToGrid w:val="0"/>
          <w:sz w:val="21"/>
          <w:szCs w:val="21"/>
        </w:rPr>
      </w:pPr>
    </w:p>
    <w:p w14:paraId="76062661" w14:textId="77777777" w:rsidR="008D13F5" w:rsidRPr="00AF2D97" w:rsidRDefault="00A47941" w:rsidP="00AF2D97">
      <w:pPr>
        <w:spacing w:after="0" w:line="312" w:lineRule="auto"/>
        <w:jc w:val="right"/>
        <w:rPr>
          <w:rFonts w:ascii="Cambria" w:hAnsi="Cambria" w:cs="Open Sans"/>
          <w:b/>
          <w:snapToGrid w:val="0"/>
          <w:sz w:val="21"/>
          <w:szCs w:val="21"/>
          <w:u w:val="single"/>
        </w:rPr>
      </w:pPr>
      <w:r w:rsidRPr="00AF2D97">
        <w:rPr>
          <w:rFonts w:ascii="Cambria" w:hAnsi="Cambria" w:cs="Open Sans"/>
          <w:snapToGrid w:val="0"/>
          <w:sz w:val="21"/>
          <w:szCs w:val="21"/>
        </w:rPr>
        <w:br w:type="page"/>
      </w:r>
      <w:r w:rsidRPr="00AF2D97">
        <w:rPr>
          <w:rFonts w:ascii="Cambria" w:hAnsi="Cambria" w:cs="Open Sans"/>
          <w:b/>
          <w:snapToGrid w:val="0"/>
          <w:sz w:val="21"/>
          <w:szCs w:val="21"/>
          <w:u w:val="single"/>
        </w:rPr>
        <w:lastRenderedPageBreak/>
        <w:t xml:space="preserve">załącznik nr 3 </w:t>
      </w:r>
      <w:r w:rsidRPr="00AF2D97">
        <w:rPr>
          <w:rFonts w:ascii="Cambria" w:hAnsi="Cambria" w:cs="Open Sans"/>
          <w:b/>
          <w:sz w:val="21"/>
          <w:szCs w:val="21"/>
        </w:rPr>
        <w:t>do Części I SWZ</w:t>
      </w:r>
    </w:p>
    <w:p w14:paraId="64FB4096" w14:textId="77777777" w:rsidR="008D13F5" w:rsidRPr="00AF2D97" w:rsidRDefault="008D13F5" w:rsidP="00AF2D97">
      <w:pPr>
        <w:spacing w:after="0" w:line="312" w:lineRule="auto"/>
        <w:jc w:val="both"/>
        <w:rPr>
          <w:rFonts w:ascii="Cambria" w:hAnsi="Cambria" w:cs="Open Sans"/>
          <w:b/>
          <w:snapToGrid w:val="0"/>
          <w:sz w:val="21"/>
          <w:szCs w:val="21"/>
          <w:u w:val="single"/>
        </w:rPr>
      </w:pPr>
    </w:p>
    <w:p w14:paraId="15E9A352" w14:textId="77777777" w:rsidR="008D13F5" w:rsidRPr="00AF2D97" w:rsidRDefault="008D13F5" w:rsidP="00AF2D97">
      <w:pPr>
        <w:spacing w:after="0" w:line="312" w:lineRule="auto"/>
        <w:jc w:val="both"/>
        <w:rPr>
          <w:rFonts w:ascii="Cambria" w:hAnsi="Cambria" w:cs="Open Sans"/>
          <w:b/>
          <w:snapToGrid w:val="0"/>
          <w:sz w:val="21"/>
          <w:szCs w:val="21"/>
          <w:u w:val="single"/>
        </w:rPr>
      </w:pPr>
    </w:p>
    <w:p w14:paraId="3F2B38B0"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p>
    <w:p w14:paraId="782A7EBE"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i/>
          <w:sz w:val="21"/>
          <w:szCs w:val="21"/>
        </w:rPr>
        <w:t>(nazwa Wykonawcy)</w:t>
      </w:r>
    </w:p>
    <w:p w14:paraId="114D31D1" w14:textId="77777777" w:rsidR="008D13F5" w:rsidRPr="00AF2D97" w:rsidRDefault="00A47941" w:rsidP="00AF2D97">
      <w:pPr>
        <w:spacing w:after="0" w:line="312" w:lineRule="auto"/>
        <w:jc w:val="center"/>
        <w:rPr>
          <w:rFonts w:ascii="Cambria" w:hAnsi="Cambria" w:cs="Open Sans"/>
          <w:b/>
          <w:sz w:val="21"/>
          <w:szCs w:val="21"/>
        </w:rPr>
      </w:pPr>
      <w:r w:rsidRPr="00AF2D97">
        <w:rPr>
          <w:rFonts w:ascii="Cambria" w:hAnsi="Cambria" w:cs="Open Sans"/>
          <w:b/>
          <w:sz w:val="21"/>
          <w:szCs w:val="21"/>
        </w:rPr>
        <w:t>Wykaz robót budowlanych</w:t>
      </w:r>
    </w:p>
    <w:p w14:paraId="597CDCE4" w14:textId="77777777" w:rsidR="008D13F5" w:rsidRPr="00AF2D97" w:rsidRDefault="00A47941" w:rsidP="00AF2D97">
      <w:pPr>
        <w:spacing w:after="0" w:line="312" w:lineRule="auto"/>
        <w:jc w:val="center"/>
        <w:rPr>
          <w:rFonts w:ascii="Cambria" w:hAnsi="Cambria" w:cs="Open Sans"/>
          <w:sz w:val="21"/>
          <w:szCs w:val="21"/>
        </w:rPr>
      </w:pPr>
      <w:r w:rsidRPr="00AF2D97">
        <w:rPr>
          <w:rFonts w:ascii="Cambria" w:hAnsi="Cambria" w:cs="Open Sans"/>
          <w:sz w:val="21"/>
          <w:szCs w:val="21"/>
        </w:rPr>
        <w:t>w zakresie niezbędnym do wykazania warunku udziału w postępowaniu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08"/>
        <w:gridCol w:w="1560"/>
        <w:gridCol w:w="1883"/>
        <w:gridCol w:w="1883"/>
        <w:gridCol w:w="1392"/>
      </w:tblGrid>
      <w:tr w:rsidR="0051313B" w:rsidRPr="00AF2D97" w14:paraId="0ACCE8E4" w14:textId="77777777" w:rsidTr="0051313B">
        <w:tc>
          <w:tcPr>
            <w:tcW w:w="295" w:type="pct"/>
          </w:tcPr>
          <w:p w14:paraId="2632F8FC" w14:textId="77777777" w:rsidR="0051313B" w:rsidRPr="00AF2D97" w:rsidRDefault="0051313B" w:rsidP="00AF2D97">
            <w:pPr>
              <w:spacing w:after="0" w:line="312" w:lineRule="auto"/>
              <w:jc w:val="both"/>
              <w:rPr>
                <w:rFonts w:ascii="Cambria" w:hAnsi="Cambria" w:cs="Open Sans"/>
                <w:sz w:val="21"/>
                <w:szCs w:val="21"/>
              </w:rPr>
            </w:pPr>
            <w:r w:rsidRPr="00AF2D97">
              <w:rPr>
                <w:rFonts w:ascii="Cambria" w:hAnsi="Cambria" w:cs="Open Sans"/>
                <w:sz w:val="21"/>
                <w:szCs w:val="21"/>
              </w:rPr>
              <w:t>Lp.</w:t>
            </w:r>
          </w:p>
        </w:tc>
        <w:tc>
          <w:tcPr>
            <w:tcW w:w="998" w:type="pct"/>
          </w:tcPr>
          <w:p w14:paraId="0C86B371" w14:textId="77777777" w:rsidR="0051313B" w:rsidRPr="00AF2D97" w:rsidRDefault="0051313B" w:rsidP="00AF2D97">
            <w:pPr>
              <w:spacing w:after="0" w:line="312" w:lineRule="auto"/>
              <w:jc w:val="both"/>
              <w:rPr>
                <w:rFonts w:ascii="Cambria" w:hAnsi="Cambria" w:cs="Open Sans"/>
                <w:sz w:val="21"/>
                <w:szCs w:val="21"/>
              </w:rPr>
            </w:pPr>
            <w:r w:rsidRPr="00AF2D97">
              <w:rPr>
                <w:rFonts w:ascii="Cambria" w:hAnsi="Cambria" w:cs="Open Sans"/>
                <w:sz w:val="21"/>
                <w:szCs w:val="21"/>
              </w:rPr>
              <w:t>Rodzaj wykonanych robót</w:t>
            </w:r>
          </w:p>
          <w:p w14:paraId="269EAC00" w14:textId="77777777" w:rsidR="0051313B" w:rsidRPr="00AF2D97" w:rsidRDefault="0051313B" w:rsidP="00AF2D97">
            <w:pPr>
              <w:spacing w:after="0" w:line="312" w:lineRule="auto"/>
              <w:jc w:val="both"/>
              <w:rPr>
                <w:rFonts w:ascii="Cambria" w:hAnsi="Cambria" w:cs="Open Sans"/>
                <w:sz w:val="21"/>
                <w:szCs w:val="21"/>
              </w:rPr>
            </w:pPr>
            <w:r w:rsidRPr="00AF2D97">
              <w:rPr>
                <w:rFonts w:ascii="Cambria" w:hAnsi="Cambria" w:cs="Open Sans"/>
                <w:sz w:val="21"/>
                <w:szCs w:val="21"/>
              </w:rPr>
              <w:t>(opis przedsięwzięcia wraz z podaniem lokalizacji)</w:t>
            </w:r>
          </w:p>
          <w:p w14:paraId="30394D73" w14:textId="77777777" w:rsidR="0051313B" w:rsidRPr="00AF2D97" w:rsidRDefault="0051313B" w:rsidP="00AF2D97">
            <w:pPr>
              <w:spacing w:after="0" w:line="312" w:lineRule="auto"/>
              <w:jc w:val="both"/>
              <w:rPr>
                <w:rFonts w:ascii="Cambria" w:hAnsi="Cambria" w:cs="Open Sans"/>
                <w:sz w:val="21"/>
                <w:szCs w:val="21"/>
              </w:rPr>
            </w:pPr>
          </w:p>
        </w:tc>
        <w:tc>
          <w:tcPr>
            <w:tcW w:w="861" w:type="pct"/>
          </w:tcPr>
          <w:p w14:paraId="215CF944" w14:textId="77777777" w:rsidR="0051313B" w:rsidRPr="0051313B" w:rsidRDefault="0051313B" w:rsidP="00AF2D97">
            <w:pPr>
              <w:spacing w:after="0" w:line="312" w:lineRule="auto"/>
              <w:jc w:val="both"/>
              <w:rPr>
                <w:rFonts w:ascii="Cambria" w:hAnsi="Cambria" w:cs="Open Sans"/>
                <w:sz w:val="21"/>
                <w:szCs w:val="21"/>
              </w:rPr>
            </w:pPr>
            <w:r w:rsidRPr="0051313B">
              <w:rPr>
                <w:rFonts w:ascii="Cambria" w:hAnsi="Cambria" w:cs="Open Sans"/>
                <w:sz w:val="21"/>
                <w:szCs w:val="21"/>
              </w:rPr>
              <w:t>Data wykonania (podać termin rozpoczęcia i zakończenia)</w:t>
            </w:r>
          </w:p>
        </w:tc>
        <w:tc>
          <w:tcPr>
            <w:tcW w:w="1039" w:type="pct"/>
          </w:tcPr>
          <w:p w14:paraId="55C03072" w14:textId="4C577B3C" w:rsidR="0051313B" w:rsidRPr="0051313B" w:rsidRDefault="0051313B" w:rsidP="0051313B">
            <w:pPr>
              <w:spacing w:after="0" w:line="312" w:lineRule="auto"/>
              <w:jc w:val="both"/>
              <w:rPr>
                <w:rFonts w:ascii="Cambria" w:hAnsi="Cambria" w:cs="Open Sans"/>
                <w:sz w:val="21"/>
                <w:szCs w:val="21"/>
              </w:rPr>
            </w:pPr>
            <w:r w:rsidRPr="0051313B">
              <w:rPr>
                <w:rFonts w:ascii="Cambria" w:hAnsi="Cambria" w:cs="Open Sans"/>
                <w:sz w:val="21"/>
                <w:szCs w:val="21"/>
              </w:rPr>
              <w:t xml:space="preserve">Wartość robót  brutto (PLN) </w:t>
            </w:r>
          </w:p>
          <w:p w14:paraId="490F5DC1" w14:textId="77777777" w:rsidR="0051313B" w:rsidRPr="0051313B" w:rsidRDefault="0051313B" w:rsidP="0051313B">
            <w:pPr>
              <w:spacing w:after="0" w:line="312" w:lineRule="auto"/>
              <w:ind w:left="1080"/>
              <w:jc w:val="both"/>
              <w:rPr>
                <w:rFonts w:ascii="Cambria" w:hAnsi="Cambria" w:cs="Open Sans"/>
                <w:sz w:val="21"/>
                <w:szCs w:val="21"/>
              </w:rPr>
            </w:pPr>
          </w:p>
          <w:p w14:paraId="257F161C" w14:textId="77777777" w:rsidR="0051313B" w:rsidRPr="0051313B" w:rsidRDefault="0051313B" w:rsidP="00AF2D97">
            <w:pPr>
              <w:spacing w:after="0" w:line="312" w:lineRule="auto"/>
              <w:jc w:val="both"/>
              <w:rPr>
                <w:rFonts w:ascii="Cambria" w:hAnsi="Cambria" w:cs="Open Sans"/>
                <w:sz w:val="21"/>
                <w:szCs w:val="21"/>
              </w:rPr>
            </w:pPr>
          </w:p>
        </w:tc>
        <w:tc>
          <w:tcPr>
            <w:tcW w:w="1039" w:type="pct"/>
          </w:tcPr>
          <w:p w14:paraId="78AEAAE5" w14:textId="4956E43F" w:rsidR="0051313B" w:rsidRPr="0051313B" w:rsidRDefault="0051313B" w:rsidP="00AF2D97">
            <w:pPr>
              <w:spacing w:after="0" w:line="312" w:lineRule="auto"/>
              <w:jc w:val="both"/>
              <w:rPr>
                <w:rFonts w:ascii="Cambria" w:hAnsi="Cambria" w:cs="Open Sans"/>
                <w:sz w:val="21"/>
                <w:szCs w:val="21"/>
              </w:rPr>
            </w:pPr>
            <w:r w:rsidRPr="0051313B">
              <w:rPr>
                <w:rFonts w:ascii="Cambria" w:hAnsi="Cambria" w:cs="Open Sans"/>
                <w:sz w:val="21"/>
                <w:szCs w:val="21"/>
              </w:rPr>
              <w:t xml:space="preserve">Nazwa podmiotu, na rzecz którego zostały wykonane </w:t>
            </w:r>
          </w:p>
        </w:tc>
        <w:tc>
          <w:tcPr>
            <w:tcW w:w="768" w:type="pct"/>
          </w:tcPr>
          <w:p w14:paraId="5FDF0B99" w14:textId="77777777" w:rsidR="0051313B" w:rsidRPr="00AF2D97" w:rsidRDefault="0051313B" w:rsidP="00AF2D97">
            <w:pPr>
              <w:spacing w:after="0" w:line="312" w:lineRule="auto"/>
              <w:jc w:val="both"/>
              <w:rPr>
                <w:rFonts w:ascii="Cambria" w:hAnsi="Cambria" w:cs="Open Sans"/>
                <w:sz w:val="21"/>
                <w:szCs w:val="21"/>
              </w:rPr>
            </w:pPr>
            <w:r w:rsidRPr="00AF2D97">
              <w:rPr>
                <w:rFonts w:ascii="Cambria" w:hAnsi="Cambria" w:cs="Open Sans"/>
                <w:sz w:val="21"/>
                <w:szCs w:val="21"/>
              </w:rPr>
              <w:t>Nazwa wykonawcy</w:t>
            </w:r>
          </w:p>
        </w:tc>
      </w:tr>
      <w:tr w:rsidR="0051313B" w:rsidRPr="00AF2D97" w14:paraId="56C35843" w14:textId="77777777" w:rsidTr="0051313B">
        <w:tc>
          <w:tcPr>
            <w:tcW w:w="295" w:type="pct"/>
          </w:tcPr>
          <w:p w14:paraId="720F336A" w14:textId="77777777" w:rsidR="0051313B" w:rsidRPr="00AF2D97" w:rsidRDefault="0051313B" w:rsidP="00AF2D97">
            <w:pPr>
              <w:spacing w:after="0" w:line="312" w:lineRule="auto"/>
              <w:jc w:val="both"/>
              <w:rPr>
                <w:rFonts w:ascii="Cambria" w:hAnsi="Cambria" w:cs="Open Sans"/>
                <w:sz w:val="21"/>
                <w:szCs w:val="21"/>
              </w:rPr>
            </w:pPr>
          </w:p>
        </w:tc>
        <w:tc>
          <w:tcPr>
            <w:tcW w:w="998" w:type="pct"/>
          </w:tcPr>
          <w:p w14:paraId="4C345960" w14:textId="77777777" w:rsidR="0051313B" w:rsidRPr="00AF2D97" w:rsidRDefault="0051313B" w:rsidP="00AF2D97">
            <w:pPr>
              <w:spacing w:after="0" w:line="312" w:lineRule="auto"/>
              <w:jc w:val="both"/>
              <w:rPr>
                <w:rFonts w:ascii="Cambria" w:hAnsi="Cambria" w:cs="Open Sans"/>
                <w:sz w:val="21"/>
                <w:szCs w:val="21"/>
              </w:rPr>
            </w:pPr>
          </w:p>
        </w:tc>
        <w:tc>
          <w:tcPr>
            <w:tcW w:w="861" w:type="pct"/>
          </w:tcPr>
          <w:p w14:paraId="0F55990F" w14:textId="77777777" w:rsidR="0051313B" w:rsidRPr="00AF2D97" w:rsidRDefault="0051313B" w:rsidP="00AF2D97">
            <w:pPr>
              <w:spacing w:after="0" w:line="312" w:lineRule="auto"/>
              <w:jc w:val="both"/>
              <w:rPr>
                <w:rFonts w:ascii="Cambria" w:hAnsi="Cambria" w:cs="Open Sans"/>
                <w:sz w:val="21"/>
                <w:szCs w:val="21"/>
              </w:rPr>
            </w:pPr>
          </w:p>
        </w:tc>
        <w:tc>
          <w:tcPr>
            <w:tcW w:w="1039" w:type="pct"/>
          </w:tcPr>
          <w:p w14:paraId="25776D7D" w14:textId="77777777" w:rsidR="0051313B" w:rsidRPr="00AF2D97" w:rsidRDefault="0051313B" w:rsidP="00AF2D97">
            <w:pPr>
              <w:spacing w:after="0" w:line="312" w:lineRule="auto"/>
              <w:jc w:val="both"/>
              <w:rPr>
                <w:rFonts w:ascii="Cambria" w:hAnsi="Cambria" w:cs="Open Sans"/>
                <w:sz w:val="21"/>
                <w:szCs w:val="21"/>
              </w:rPr>
            </w:pPr>
          </w:p>
        </w:tc>
        <w:tc>
          <w:tcPr>
            <w:tcW w:w="1039" w:type="pct"/>
          </w:tcPr>
          <w:p w14:paraId="0E1599D9" w14:textId="1780061E" w:rsidR="0051313B" w:rsidRPr="00AF2D97" w:rsidRDefault="0051313B" w:rsidP="00AF2D97">
            <w:pPr>
              <w:spacing w:after="0" w:line="312" w:lineRule="auto"/>
              <w:jc w:val="both"/>
              <w:rPr>
                <w:rFonts w:ascii="Cambria" w:hAnsi="Cambria" w:cs="Open Sans"/>
                <w:sz w:val="21"/>
                <w:szCs w:val="21"/>
              </w:rPr>
            </w:pPr>
          </w:p>
        </w:tc>
        <w:tc>
          <w:tcPr>
            <w:tcW w:w="768" w:type="pct"/>
          </w:tcPr>
          <w:p w14:paraId="6DBBC00B" w14:textId="77777777" w:rsidR="0051313B" w:rsidRPr="00AF2D97" w:rsidRDefault="0051313B" w:rsidP="00AF2D97">
            <w:pPr>
              <w:spacing w:after="0" w:line="312" w:lineRule="auto"/>
              <w:jc w:val="both"/>
              <w:rPr>
                <w:rFonts w:ascii="Cambria" w:hAnsi="Cambria" w:cs="Open Sans"/>
                <w:sz w:val="21"/>
                <w:szCs w:val="21"/>
              </w:rPr>
            </w:pPr>
          </w:p>
        </w:tc>
      </w:tr>
      <w:tr w:rsidR="0051313B" w:rsidRPr="00AF2D97" w14:paraId="7AB548EA" w14:textId="77777777" w:rsidTr="0051313B">
        <w:tc>
          <w:tcPr>
            <w:tcW w:w="295" w:type="pct"/>
          </w:tcPr>
          <w:p w14:paraId="1F1DDC55" w14:textId="77777777" w:rsidR="0051313B" w:rsidRPr="00AF2D97" w:rsidRDefault="0051313B" w:rsidP="00AF2D97">
            <w:pPr>
              <w:spacing w:after="0" w:line="312" w:lineRule="auto"/>
              <w:jc w:val="both"/>
              <w:rPr>
                <w:rFonts w:ascii="Cambria" w:hAnsi="Cambria" w:cs="Open Sans"/>
                <w:sz w:val="21"/>
                <w:szCs w:val="21"/>
              </w:rPr>
            </w:pPr>
          </w:p>
        </w:tc>
        <w:tc>
          <w:tcPr>
            <w:tcW w:w="998" w:type="pct"/>
          </w:tcPr>
          <w:p w14:paraId="579A621F" w14:textId="77777777" w:rsidR="0051313B" w:rsidRPr="00AF2D97" w:rsidRDefault="0051313B" w:rsidP="00AF2D97">
            <w:pPr>
              <w:spacing w:after="0" w:line="312" w:lineRule="auto"/>
              <w:jc w:val="both"/>
              <w:rPr>
                <w:rFonts w:ascii="Cambria" w:hAnsi="Cambria" w:cs="Open Sans"/>
                <w:sz w:val="21"/>
                <w:szCs w:val="21"/>
              </w:rPr>
            </w:pPr>
          </w:p>
        </w:tc>
        <w:tc>
          <w:tcPr>
            <w:tcW w:w="861" w:type="pct"/>
          </w:tcPr>
          <w:p w14:paraId="58B336C5" w14:textId="77777777" w:rsidR="0051313B" w:rsidRPr="00AF2D97" w:rsidRDefault="0051313B" w:rsidP="00AF2D97">
            <w:pPr>
              <w:spacing w:after="0" w:line="312" w:lineRule="auto"/>
              <w:jc w:val="both"/>
              <w:rPr>
                <w:rFonts w:ascii="Cambria" w:hAnsi="Cambria" w:cs="Open Sans"/>
                <w:sz w:val="21"/>
                <w:szCs w:val="21"/>
              </w:rPr>
            </w:pPr>
          </w:p>
        </w:tc>
        <w:tc>
          <w:tcPr>
            <w:tcW w:w="1039" w:type="pct"/>
          </w:tcPr>
          <w:p w14:paraId="0C787B1E" w14:textId="77777777" w:rsidR="0051313B" w:rsidRPr="00AF2D97" w:rsidRDefault="0051313B" w:rsidP="00AF2D97">
            <w:pPr>
              <w:spacing w:after="0" w:line="312" w:lineRule="auto"/>
              <w:jc w:val="both"/>
              <w:rPr>
                <w:rFonts w:ascii="Cambria" w:hAnsi="Cambria" w:cs="Open Sans"/>
                <w:sz w:val="21"/>
                <w:szCs w:val="21"/>
              </w:rPr>
            </w:pPr>
          </w:p>
        </w:tc>
        <w:tc>
          <w:tcPr>
            <w:tcW w:w="1039" w:type="pct"/>
          </w:tcPr>
          <w:p w14:paraId="054D40FF" w14:textId="71B01DE9" w:rsidR="0051313B" w:rsidRPr="00AF2D97" w:rsidRDefault="0051313B" w:rsidP="00AF2D97">
            <w:pPr>
              <w:spacing w:after="0" w:line="312" w:lineRule="auto"/>
              <w:jc w:val="both"/>
              <w:rPr>
                <w:rFonts w:ascii="Cambria" w:hAnsi="Cambria" w:cs="Open Sans"/>
                <w:sz w:val="21"/>
                <w:szCs w:val="21"/>
              </w:rPr>
            </w:pPr>
          </w:p>
        </w:tc>
        <w:tc>
          <w:tcPr>
            <w:tcW w:w="768" w:type="pct"/>
          </w:tcPr>
          <w:p w14:paraId="7FC3197A" w14:textId="77777777" w:rsidR="0051313B" w:rsidRPr="00AF2D97" w:rsidRDefault="0051313B" w:rsidP="00AF2D97">
            <w:pPr>
              <w:spacing w:after="0" w:line="312" w:lineRule="auto"/>
              <w:jc w:val="both"/>
              <w:rPr>
                <w:rFonts w:ascii="Cambria" w:hAnsi="Cambria" w:cs="Open Sans"/>
                <w:sz w:val="21"/>
                <w:szCs w:val="21"/>
              </w:rPr>
            </w:pPr>
          </w:p>
        </w:tc>
      </w:tr>
      <w:tr w:rsidR="0051313B" w:rsidRPr="00AF2D97" w14:paraId="423CB487" w14:textId="77777777" w:rsidTr="0051313B">
        <w:tc>
          <w:tcPr>
            <w:tcW w:w="295" w:type="pct"/>
          </w:tcPr>
          <w:p w14:paraId="17BB32EB" w14:textId="77777777" w:rsidR="0051313B" w:rsidRPr="00AF2D97" w:rsidRDefault="0051313B" w:rsidP="00AF2D97">
            <w:pPr>
              <w:spacing w:after="0" w:line="312" w:lineRule="auto"/>
              <w:jc w:val="both"/>
              <w:rPr>
                <w:rFonts w:ascii="Cambria" w:hAnsi="Cambria" w:cs="Open Sans"/>
                <w:sz w:val="21"/>
                <w:szCs w:val="21"/>
              </w:rPr>
            </w:pPr>
          </w:p>
        </w:tc>
        <w:tc>
          <w:tcPr>
            <w:tcW w:w="998" w:type="pct"/>
          </w:tcPr>
          <w:p w14:paraId="039D293B" w14:textId="77777777" w:rsidR="0051313B" w:rsidRPr="00AF2D97" w:rsidRDefault="0051313B" w:rsidP="00AF2D97">
            <w:pPr>
              <w:spacing w:after="0" w:line="312" w:lineRule="auto"/>
              <w:jc w:val="both"/>
              <w:rPr>
                <w:rFonts w:ascii="Cambria" w:hAnsi="Cambria" w:cs="Open Sans"/>
                <w:sz w:val="21"/>
                <w:szCs w:val="21"/>
              </w:rPr>
            </w:pPr>
          </w:p>
        </w:tc>
        <w:tc>
          <w:tcPr>
            <w:tcW w:w="861" w:type="pct"/>
          </w:tcPr>
          <w:p w14:paraId="3F437754" w14:textId="77777777" w:rsidR="0051313B" w:rsidRPr="00AF2D97" w:rsidRDefault="0051313B" w:rsidP="00AF2D97">
            <w:pPr>
              <w:spacing w:after="0" w:line="312" w:lineRule="auto"/>
              <w:jc w:val="both"/>
              <w:rPr>
                <w:rFonts w:ascii="Cambria" w:hAnsi="Cambria" w:cs="Open Sans"/>
                <w:sz w:val="21"/>
                <w:szCs w:val="21"/>
              </w:rPr>
            </w:pPr>
          </w:p>
        </w:tc>
        <w:tc>
          <w:tcPr>
            <w:tcW w:w="1039" w:type="pct"/>
          </w:tcPr>
          <w:p w14:paraId="0283D6A7" w14:textId="77777777" w:rsidR="0051313B" w:rsidRPr="00AF2D97" w:rsidRDefault="0051313B" w:rsidP="00AF2D97">
            <w:pPr>
              <w:spacing w:after="0" w:line="312" w:lineRule="auto"/>
              <w:jc w:val="both"/>
              <w:rPr>
                <w:rFonts w:ascii="Cambria" w:hAnsi="Cambria" w:cs="Open Sans"/>
                <w:sz w:val="21"/>
                <w:szCs w:val="21"/>
              </w:rPr>
            </w:pPr>
          </w:p>
        </w:tc>
        <w:tc>
          <w:tcPr>
            <w:tcW w:w="1039" w:type="pct"/>
          </w:tcPr>
          <w:p w14:paraId="7C7862FD" w14:textId="0517F0F7" w:rsidR="0051313B" w:rsidRPr="00AF2D97" w:rsidRDefault="0051313B" w:rsidP="00AF2D97">
            <w:pPr>
              <w:spacing w:after="0" w:line="312" w:lineRule="auto"/>
              <w:jc w:val="both"/>
              <w:rPr>
                <w:rFonts w:ascii="Cambria" w:hAnsi="Cambria" w:cs="Open Sans"/>
                <w:sz w:val="21"/>
                <w:szCs w:val="21"/>
              </w:rPr>
            </w:pPr>
          </w:p>
        </w:tc>
        <w:tc>
          <w:tcPr>
            <w:tcW w:w="768" w:type="pct"/>
          </w:tcPr>
          <w:p w14:paraId="317A773A" w14:textId="77777777" w:rsidR="0051313B" w:rsidRPr="00AF2D97" w:rsidRDefault="0051313B" w:rsidP="00AF2D97">
            <w:pPr>
              <w:spacing w:after="0" w:line="312" w:lineRule="auto"/>
              <w:jc w:val="both"/>
              <w:rPr>
                <w:rFonts w:ascii="Cambria" w:hAnsi="Cambria" w:cs="Open Sans"/>
                <w:sz w:val="21"/>
                <w:szCs w:val="21"/>
              </w:rPr>
            </w:pPr>
          </w:p>
        </w:tc>
      </w:tr>
      <w:tr w:rsidR="0051313B" w:rsidRPr="00AF2D97" w14:paraId="494A9A5C" w14:textId="77777777" w:rsidTr="0051313B">
        <w:tc>
          <w:tcPr>
            <w:tcW w:w="295" w:type="pct"/>
          </w:tcPr>
          <w:p w14:paraId="2DE66B52" w14:textId="77777777" w:rsidR="0051313B" w:rsidRPr="00AF2D97" w:rsidRDefault="0051313B" w:rsidP="00AF2D97">
            <w:pPr>
              <w:spacing w:after="0" w:line="312" w:lineRule="auto"/>
              <w:jc w:val="both"/>
              <w:rPr>
                <w:rFonts w:ascii="Cambria" w:hAnsi="Cambria" w:cs="Open Sans"/>
                <w:sz w:val="21"/>
                <w:szCs w:val="21"/>
              </w:rPr>
            </w:pPr>
          </w:p>
        </w:tc>
        <w:tc>
          <w:tcPr>
            <w:tcW w:w="998" w:type="pct"/>
          </w:tcPr>
          <w:p w14:paraId="7BAFFF2E" w14:textId="77777777" w:rsidR="0051313B" w:rsidRPr="00AF2D97" w:rsidRDefault="0051313B" w:rsidP="00AF2D97">
            <w:pPr>
              <w:spacing w:after="0" w:line="312" w:lineRule="auto"/>
              <w:jc w:val="both"/>
              <w:rPr>
                <w:rFonts w:ascii="Cambria" w:hAnsi="Cambria" w:cs="Open Sans"/>
                <w:sz w:val="21"/>
                <w:szCs w:val="21"/>
              </w:rPr>
            </w:pPr>
          </w:p>
        </w:tc>
        <w:tc>
          <w:tcPr>
            <w:tcW w:w="861" w:type="pct"/>
          </w:tcPr>
          <w:p w14:paraId="29DD721C" w14:textId="77777777" w:rsidR="0051313B" w:rsidRPr="00AF2D97" w:rsidRDefault="0051313B" w:rsidP="00AF2D97">
            <w:pPr>
              <w:spacing w:after="0" w:line="312" w:lineRule="auto"/>
              <w:jc w:val="both"/>
              <w:rPr>
                <w:rFonts w:ascii="Cambria" w:hAnsi="Cambria" w:cs="Open Sans"/>
                <w:sz w:val="21"/>
                <w:szCs w:val="21"/>
              </w:rPr>
            </w:pPr>
          </w:p>
        </w:tc>
        <w:tc>
          <w:tcPr>
            <w:tcW w:w="1039" w:type="pct"/>
          </w:tcPr>
          <w:p w14:paraId="07D8CCA8" w14:textId="77777777" w:rsidR="0051313B" w:rsidRPr="00AF2D97" w:rsidRDefault="0051313B" w:rsidP="00AF2D97">
            <w:pPr>
              <w:spacing w:after="0" w:line="312" w:lineRule="auto"/>
              <w:jc w:val="both"/>
              <w:rPr>
                <w:rFonts w:ascii="Cambria" w:hAnsi="Cambria" w:cs="Open Sans"/>
                <w:sz w:val="21"/>
                <w:szCs w:val="21"/>
              </w:rPr>
            </w:pPr>
          </w:p>
        </w:tc>
        <w:tc>
          <w:tcPr>
            <w:tcW w:w="1039" w:type="pct"/>
          </w:tcPr>
          <w:p w14:paraId="61A7A76A" w14:textId="16CE6A82" w:rsidR="0051313B" w:rsidRPr="00AF2D97" w:rsidRDefault="0051313B" w:rsidP="00AF2D97">
            <w:pPr>
              <w:spacing w:after="0" w:line="312" w:lineRule="auto"/>
              <w:jc w:val="both"/>
              <w:rPr>
                <w:rFonts w:ascii="Cambria" w:hAnsi="Cambria" w:cs="Open Sans"/>
                <w:sz w:val="21"/>
                <w:szCs w:val="21"/>
              </w:rPr>
            </w:pPr>
          </w:p>
        </w:tc>
        <w:tc>
          <w:tcPr>
            <w:tcW w:w="768" w:type="pct"/>
          </w:tcPr>
          <w:p w14:paraId="77CE882A" w14:textId="77777777" w:rsidR="0051313B" w:rsidRPr="00AF2D97" w:rsidRDefault="0051313B" w:rsidP="00AF2D97">
            <w:pPr>
              <w:spacing w:after="0" w:line="312" w:lineRule="auto"/>
              <w:jc w:val="both"/>
              <w:rPr>
                <w:rFonts w:ascii="Cambria" w:hAnsi="Cambria" w:cs="Open Sans"/>
                <w:sz w:val="21"/>
                <w:szCs w:val="21"/>
              </w:rPr>
            </w:pPr>
          </w:p>
        </w:tc>
      </w:tr>
    </w:tbl>
    <w:p w14:paraId="4E1092DD"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Do wykazu dołączam dowody, że roboty zostały wykonane należycie.</w:t>
      </w:r>
    </w:p>
    <w:p w14:paraId="6CDF0126" w14:textId="77777777" w:rsidR="008D13F5" w:rsidRPr="00AF2D97" w:rsidRDefault="008D13F5" w:rsidP="00AF2D97">
      <w:pPr>
        <w:spacing w:after="0" w:line="312" w:lineRule="auto"/>
        <w:jc w:val="both"/>
        <w:rPr>
          <w:rFonts w:ascii="Cambria" w:hAnsi="Cambria" w:cs="Open Sans"/>
          <w:sz w:val="21"/>
          <w:szCs w:val="21"/>
        </w:rPr>
      </w:pPr>
    </w:p>
    <w:p w14:paraId="423BF8FA"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 dn. ............................</w:t>
      </w:r>
    </w:p>
    <w:p w14:paraId="11CB7780" w14:textId="77777777" w:rsidR="008D13F5" w:rsidRPr="00AF2D97" w:rsidRDefault="008D13F5" w:rsidP="00AF2D97">
      <w:pPr>
        <w:spacing w:after="0" w:line="312" w:lineRule="auto"/>
        <w:jc w:val="both"/>
        <w:rPr>
          <w:rFonts w:ascii="Cambria" w:hAnsi="Cambria" w:cs="Open Sans"/>
          <w:sz w:val="21"/>
          <w:szCs w:val="21"/>
        </w:rPr>
      </w:pPr>
    </w:p>
    <w:p w14:paraId="45B41376" w14:textId="77777777" w:rsidR="008D13F5" w:rsidRPr="00AF2D97" w:rsidRDefault="008D13F5" w:rsidP="00AF2D97">
      <w:pPr>
        <w:spacing w:after="0" w:line="312" w:lineRule="auto"/>
        <w:jc w:val="both"/>
        <w:rPr>
          <w:rFonts w:ascii="Cambria" w:hAnsi="Cambria" w:cs="Open Sans"/>
          <w:sz w:val="21"/>
          <w:szCs w:val="21"/>
        </w:rPr>
      </w:pPr>
    </w:p>
    <w:p w14:paraId="285B64EB"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Podpisano: ....................................................................</w:t>
      </w:r>
    </w:p>
    <w:p w14:paraId="553B570C"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r w:rsidRPr="00AF2D97">
        <w:rPr>
          <w:rFonts w:ascii="Cambria" w:hAnsi="Cambria" w:cs="Open Sans"/>
          <w:i/>
          <w:iCs/>
          <w:sz w:val="21"/>
          <w:szCs w:val="21"/>
        </w:rPr>
        <w:t>podpis elektroniczny kwalifikowany</w:t>
      </w:r>
      <w:r w:rsidRPr="00AF2D97">
        <w:rPr>
          <w:rFonts w:ascii="Cambria" w:hAnsi="Cambria" w:cs="Open Sans"/>
          <w:sz w:val="21"/>
          <w:szCs w:val="21"/>
        </w:rPr>
        <w:t>)</w:t>
      </w:r>
    </w:p>
    <w:p w14:paraId="6D1444AD" w14:textId="77777777" w:rsidR="00134B31" w:rsidRDefault="00134B31" w:rsidP="00AF2D97">
      <w:pPr>
        <w:spacing w:after="0" w:line="312" w:lineRule="auto"/>
        <w:jc w:val="both"/>
        <w:rPr>
          <w:rFonts w:ascii="Cambria" w:hAnsi="Cambria" w:cs="Open Sans"/>
          <w:i/>
          <w:sz w:val="21"/>
          <w:szCs w:val="21"/>
        </w:rPr>
      </w:pPr>
    </w:p>
    <w:p w14:paraId="1198F9DC" w14:textId="77777777" w:rsidR="00134B31" w:rsidRDefault="00134B31" w:rsidP="00AF2D97">
      <w:pPr>
        <w:spacing w:after="0" w:line="312" w:lineRule="auto"/>
        <w:jc w:val="both"/>
        <w:rPr>
          <w:rFonts w:ascii="Cambria" w:hAnsi="Cambria" w:cs="Open Sans"/>
          <w:i/>
          <w:sz w:val="21"/>
          <w:szCs w:val="21"/>
        </w:rPr>
      </w:pPr>
    </w:p>
    <w:p w14:paraId="608752BB" w14:textId="3D9B8062" w:rsidR="008D13F5" w:rsidRPr="00AF2D97" w:rsidRDefault="00A47941" w:rsidP="00AF2D97">
      <w:pPr>
        <w:spacing w:after="0" w:line="312" w:lineRule="auto"/>
        <w:jc w:val="both"/>
        <w:rPr>
          <w:rFonts w:ascii="Cambria" w:hAnsi="Cambria" w:cs="Open Sans"/>
          <w:i/>
          <w:sz w:val="21"/>
          <w:szCs w:val="21"/>
        </w:rPr>
      </w:pPr>
      <w:r w:rsidRPr="00AF2D97">
        <w:rPr>
          <w:rFonts w:ascii="Cambria" w:hAnsi="Cambria" w:cs="Open Sans"/>
          <w:i/>
          <w:sz w:val="21"/>
          <w:szCs w:val="21"/>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126 ust. 2 ustawy </w:t>
      </w:r>
      <w:proofErr w:type="spellStart"/>
      <w:r w:rsidRPr="00AF2D97">
        <w:rPr>
          <w:rFonts w:ascii="Cambria" w:hAnsi="Cambria" w:cs="Open Sans"/>
          <w:i/>
          <w:sz w:val="21"/>
          <w:szCs w:val="21"/>
        </w:rPr>
        <w:t>Pzp</w:t>
      </w:r>
      <w:proofErr w:type="spellEnd"/>
      <w:r w:rsidRPr="00AF2D97">
        <w:rPr>
          <w:rFonts w:ascii="Cambria" w:hAnsi="Cambria" w:cs="Open Sans"/>
          <w:i/>
          <w:sz w:val="21"/>
          <w:szCs w:val="21"/>
        </w:rPr>
        <w:t>.</w:t>
      </w:r>
    </w:p>
    <w:p w14:paraId="427DB4F0"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b/>
          <w:snapToGrid w:val="0"/>
          <w:sz w:val="21"/>
          <w:szCs w:val="21"/>
          <w:u w:val="single"/>
        </w:rPr>
        <w:br w:type="page"/>
      </w:r>
    </w:p>
    <w:p w14:paraId="6B932F54" w14:textId="77777777" w:rsidR="008D13F5" w:rsidRPr="00AF2D97" w:rsidRDefault="00A47941" w:rsidP="00AF2D97">
      <w:pPr>
        <w:spacing w:after="0" w:line="312" w:lineRule="auto"/>
        <w:jc w:val="right"/>
        <w:rPr>
          <w:rFonts w:ascii="Cambria" w:hAnsi="Cambria" w:cs="Open Sans"/>
          <w:b/>
          <w:snapToGrid w:val="0"/>
          <w:sz w:val="21"/>
          <w:szCs w:val="21"/>
          <w:u w:val="single"/>
        </w:rPr>
      </w:pPr>
      <w:r w:rsidRPr="00AF2D97">
        <w:rPr>
          <w:rFonts w:ascii="Cambria" w:hAnsi="Cambria" w:cs="Open Sans"/>
          <w:b/>
          <w:snapToGrid w:val="0"/>
          <w:sz w:val="21"/>
          <w:szCs w:val="21"/>
          <w:u w:val="single"/>
        </w:rPr>
        <w:lastRenderedPageBreak/>
        <w:t xml:space="preserve">załącznik nr 4 </w:t>
      </w:r>
      <w:r w:rsidRPr="00AF2D97">
        <w:rPr>
          <w:rFonts w:ascii="Cambria" w:hAnsi="Cambria" w:cs="Open Sans"/>
          <w:b/>
          <w:sz w:val="21"/>
          <w:szCs w:val="21"/>
        </w:rPr>
        <w:t>do Części I SWZ</w:t>
      </w:r>
    </w:p>
    <w:p w14:paraId="088BA90C" w14:textId="77777777" w:rsidR="008D13F5" w:rsidRPr="00AF2D97" w:rsidRDefault="008D13F5" w:rsidP="00AF2D97">
      <w:pPr>
        <w:spacing w:after="0" w:line="312" w:lineRule="auto"/>
        <w:jc w:val="both"/>
        <w:rPr>
          <w:rFonts w:ascii="Cambria" w:hAnsi="Cambria" w:cs="Open Sans"/>
          <w:b/>
          <w:snapToGrid w:val="0"/>
          <w:sz w:val="21"/>
          <w:szCs w:val="21"/>
          <w:u w:val="single"/>
        </w:rPr>
      </w:pPr>
    </w:p>
    <w:p w14:paraId="70E0EAD4" w14:textId="77777777" w:rsidR="008D13F5" w:rsidRPr="00AF2D97" w:rsidRDefault="008D13F5" w:rsidP="00AF2D97">
      <w:pPr>
        <w:spacing w:after="0" w:line="312" w:lineRule="auto"/>
        <w:jc w:val="both"/>
        <w:rPr>
          <w:rFonts w:ascii="Cambria" w:hAnsi="Cambria" w:cs="Open Sans"/>
          <w:b/>
          <w:snapToGrid w:val="0"/>
          <w:sz w:val="21"/>
          <w:szCs w:val="21"/>
          <w:u w:val="single"/>
        </w:rPr>
      </w:pPr>
    </w:p>
    <w:p w14:paraId="7F9DAD10"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p>
    <w:p w14:paraId="5F054E4C"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i/>
          <w:sz w:val="21"/>
          <w:szCs w:val="21"/>
        </w:rPr>
        <w:t>(nazwa Wykonawcy)</w:t>
      </w:r>
    </w:p>
    <w:p w14:paraId="6999B3D1" w14:textId="77777777" w:rsidR="008D13F5" w:rsidRPr="00AF2D97" w:rsidRDefault="00A47941" w:rsidP="00AF2D97">
      <w:pPr>
        <w:spacing w:after="0" w:line="312" w:lineRule="auto"/>
        <w:jc w:val="center"/>
        <w:rPr>
          <w:rFonts w:ascii="Cambria" w:hAnsi="Cambria" w:cs="Open Sans"/>
          <w:b/>
          <w:sz w:val="21"/>
          <w:szCs w:val="21"/>
        </w:rPr>
      </w:pPr>
      <w:r w:rsidRPr="00AF2D97">
        <w:rPr>
          <w:rFonts w:ascii="Cambria" w:hAnsi="Cambria" w:cs="Open Sans"/>
          <w:b/>
          <w:sz w:val="21"/>
          <w:szCs w:val="21"/>
        </w:rPr>
        <w:t>Wykaz osób</w:t>
      </w:r>
    </w:p>
    <w:p w14:paraId="48943C95" w14:textId="77777777" w:rsidR="008D13F5" w:rsidRPr="00AF2D97" w:rsidRDefault="00A47941" w:rsidP="00AF2D97">
      <w:pPr>
        <w:spacing w:after="0" w:line="312" w:lineRule="auto"/>
        <w:jc w:val="center"/>
        <w:rPr>
          <w:rFonts w:ascii="Cambria" w:hAnsi="Cambria" w:cs="Open Sans"/>
          <w:sz w:val="21"/>
          <w:szCs w:val="21"/>
        </w:rPr>
      </w:pPr>
      <w:r w:rsidRPr="00AF2D97">
        <w:rPr>
          <w:rFonts w:ascii="Cambria" w:hAnsi="Cambria" w:cs="Open Sans"/>
          <w:sz w:val="21"/>
          <w:szCs w:val="21"/>
        </w:rPr>
        <w:t>w zakresie niezbędnym do wykazania warunku udziału w postępowaniu</w:t>
      </w:r>
    </w:p>
    <w:p w14:paraId="79E4E9EE" w14:textId="77777777" w:rsidR="008D13F5" w:rsidRDefault="00A47941" w:rsidP="00AF2D97">
      <w:pPr>
        <w:spacing w:after="0" w:line="312" w:lineRule="auto"/>
        <w:rPr>
          <w:rFonts w:ascii="Cambria" w:hAnsi="Cambria" w:cs="Open Sans"/>
          <w:sz w:val="21"/>
          <w:szCs w:val="21"/>
        </w:rPr>
      </w:pPr>
      <w:r w:rsidRPr="00AF2D97">
        <w:rPr>
          <w:rFonts w:ascii="Cambria" w:hAnsi="Cambria" w:cs="Open Sans"/>
          <w:sz w:val="21"/>
          <w:szCs w:val="21"/>
        </w:rPr>
        <w:t>Do wykonania zamówienia skierowane zostaną następujące osoby:</w:t>
      </w:r>
    </w:p>
    <w:p w14:paraId="42358195" w14:textId="77777777" w:rsidR="00134B31" w:rsidRPr="00AF2D97" w:rsidRDefault="00134B31" w:rsidP="00AF2D97">
      <w:pPr>
        <w:spacing w:after="0" w:line="312" w:lineRule="auto"/>
        <w:rPr>
          <w:rFonts w:ascii="Cambria" w:hAnsi="Cambria" w:cs="Open San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241"/>
        <w:gridCol w:w="1676"/>
        <w:gridCol w:w="1852"/>
        <w:gridCol w:w="1912"/>
        <w:gridCol w:w="1803"/>
      </w:tblGrid>
      <w:tr w:rsidR="008D13F5" w:rsidRPr="00AF2D97" w14:paraId="439A69EE" w14:textId="77777777">
        <w:tc>
          <w:tcPr>
            <w:tcW w:w="318" w:type="pct"/>
          </w:tcPr>
          <w:p w14:paraId="5DEF4C71"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Lp.</w:t>
            </w:r>
          </w:p>
        </w:tc>
        <w:tc>
          <w:tcPr>
            <w:tcW w:w="685" w:type="pct"/>
          </w:tcPr>
          <w:p w14:paraId="405463FE"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 xml:space="preserve">Imię </w:t>
            </w:r>
            <w:r w:rsidRPr="00AF2D97">
              <w:rPr>
                <w:rFonts w:ascii="Cambria" w:hAnsi="Cambria" w:cs="Open Sans"/>
                <w:sz w:val="21"/>
                <w:szCs w:val="21"/>
              </w:rPr>
              <w:br/>
              <w:t>i nazwisko</w:t>
            </w:r>
          </w:p>
          <w:p w14:paraId="008CD20E" w14:textId="77777777" w:rsidR="008D13F5" w:rsidRPr="00AF2D97" w:rsidRDefault="008D13F5" w:rsidP="00AF2D97">
            <w:pPr>
              <w:spacing w:after="0" w:line="312" w:lineRule="auto"/>
              <w:jc w:val="both"/>
              <w:rPr>
                <w:rFonts w:ascii="Cambria" w:hAnsi="Cambria" w:cs="Open Sans"/>
                <w:sz w:val="21"/>
                <w:szCs w:val="21"/>
              </w:rPr>
            </w:pPr>
          </w:p>
        </w:tc>
        <w:tc>
          <w:tcPr>
            <w:tcW w:w="925" w:type="pct"/>
          </w:tcPr>
          <w:p w14:paraId="35632134" w14:textId="3DC15332" w:rsidR="008D13F5" w:rsidRPr="00AF2D97" w:rsidRDefault="00A47941" w:rsidP="006D0AA5">
            <w:pPr>
              <w:spacing w:after="0" w:line="312" w:lineRule="auto"/>
              <w:rPr>
                <w:rFonts w:ascii="Cambria" w:hAnsi="Cambria" w:cs="Open Sans"/>
                <w:sz w:val="21"/>
                <w:szCs w:val="21"/>
              </w:rPr>
            </w:pPr>
            <w:r w:rsidRPr="00AF2D97">
              <w:rPr>
                <w:rFonts w:ascii="Cambria" w:hAnsi="Cambria" w:cs="Open Sans"/>
                <w:sz w:val="21"/>
                <w:szCs w:val="21"/>
              </w:rPr>
              <w:t>Kwalifikacje zawodowe - posiadanie uprawnień budowlanych</w:t>
            </w:r>
            <w:r w:rsidR="006D0AA5">
              <w:rPr>
                <w:rFonts w:ascii="Cambria" w:hAnsi="Cambria" w:cs="Open Sans"/>
                <w:sz w:val="21"/>
                <w:szCs w:val="21"/>
              </w:rPr>
              <w:t>, w tym podanie n</w:t>
            </w:r>
            <w:r w:rsidR="00A46EE2">
              <w:rPr>
                <w:rFonts w:ascii="Cambria" w:hAnsi="Cambria" w:cs="Open Sans"/>
                <w:sz w:val="21"/>
                <w:szCs w:val="21"/>
              </w:rPr>
              <w:t xml:space="preserve">r uprawnień budowlanych </w:t>
            </w:r>
          </w:p>
        </w:tc>
        <w:tc>
          <w:tcPr>
            <w:tcW w:w="1022" w:type="pct"/>
          </w:tcPr>
          <w:p w14:paraId="36FD919F" w14:textId="134BDF95"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Wykształcenie i doświadczenie niezbędne do wykonania zamówienia</w:t>
            </w:r>
            <w:r w:rsidR="004001B3">
              <w:rPr>
                <w:rStyle w:val="Odwoanieprzypisudolnego"/>
                <w:rFonts w:ascii="Cambria" w:hAnsi="Cambria" w:cs="Open Sans"/>
                <w:sz w:val="21"/>
                <w:szCs w:val="21"/>
              </w:rPr>
              <w:footnoteReference w:id="4"/>
            </w:r>
          </w:p>
        </w:tc>
        <w:tc>
          <w:tcPr>
            <w:tcW w:w="1055" w:type="pct"/>
          </w:tcPr>
          <w:p w14:paraId="38C85BE0"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Zakres wykonywanych czynności</w:t>
            </w:r>
          </w:p>
        </w:tc>
        <w:tc>
          <w:tcPr>
            <w:tcW w:w="995" w:type="pct"/>
          </w:tcPr>
          <w:p w14:paraId="7979756A"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Podstawa dysponowania</w:t>
            </w:r>
          </w:p>
        </w:tc>
      </w:tr>
      <w:tr w:rsidR="008D13F5" w:rsidRPr="00AF2D97" w14:paraId="57A0F622" w14:textId="77777777">
        <w:tc>
          <w:tcPr>
            <w:tcW w:w="318" w:type="pct"/>
          </w:tcPr>
          <w:p w14:paraId="15DEA435" w14:textId="77777777" w:rsidR="008D13F5" w:rsidRPr="00AF2D97" w:rsidRDefault="008D13F5" w:rsidP="00AF2D97">
            <w:pPr>
              <w:spacing w:after="0" w:line="312" w:lineRule="auto"/>
              <w:jc w:val="both"/>
              <w:rPr>
                <w:rFonts w:ascii="Cambria" w:hAnsi="Cambria" w:cs="Open Sans"/>
                <w:sz w:val="21"/>
                <w:szCs w:val="21"/>
              </w:rPr>
            </w:pPr>
          </w:p>
        </w:tc>
        <w:tc>
          <w:tcPr>
            <w:tcW w:w="685" w:type="pct"/>
          </w:tcPr>
          <w:p w14:paraId="194E4971" w14:textId="77777777" w:rsidR="008D13F5" w:rsidRPr="00AF2D97" w:rsidRDefault="008D13F5" w:rsidP="00AF2D97">
            <w:pPr>
              <w:spacing w:after="0" w:line="312" w:lineRule="auto"/>
              <w:jc w:val="both"/>
              <w:rPr>
                <w:rFonts w:ascii="Cambria" w:hAnsi="Cambria" w:cs="Open Sans"/>
                <w:sz w:val="21"/>
                <w:szCs w:val="21"/>
              </w:rPr>
            </w:pPr>
          </w:p>
        </w:tc>
        <w:tc>
          <w:tcPr>
            <w:tcW w:w="925" w:type="pct"/>
          </w:tcPr>
          <w:p w14:paraId="6B6432C3" w14:textId="77777777" w:rsidR="008D13F5" w:rsidRPr="00AF2D97" w:rsidRDefault="008D13F5" w:rsidP="00AF2D97">
            <w:pPr>
              <w:spacing w:after="0" w:line="312" w:lineRule="auto"/>
              <w:jc w:val="both"/>
              <w:rPr>
                <w:rFonts w:ascii="Cambria" w:hAnsi="Cambria" w:cs="Open Sans"/>
                <w:sz w:val="21"/>
                <w:szCs w:val="21"/>
              </w:rPr>
            </w:pPr>
          </w:p>
        </w:tc>
        <w:tc>
          <w:tcPr>
            <w:tcW w:w="1022" w:type="pct"/>
          </w:tcPr>
          <w:p w14:paraId="7DFC6450" w14:textId="77777777" w:rsidR="008D13F5" w:rsidRPr="00AF2D97" w:rsidRDefault="008D13F5" w:rsidP="00AF2D97">
            <w:pPr>
              <w:spacing w:after="0" w:line="312" w:lineRule="auto"/>
              <w:jc w:val="both"/>
              <w:rPr>
                <w:rFonts w:ascii="Cambria" w:hAnsi="Cambria" w:cs="Open Sans"/>
                <w:sz w:val="21"/>
                <w:szCs w:val="21"/>
              </w:rPr>
            </w:pPr>
          </w:p>
        </w:tc>
        <w:tc>
          <w:tcPr>
            <w:tcW w:w="1055" w:type="pct"/>
          </w:tcPr>
          <w:p w14:paraId="56A14C78" w14:textId="77777777" w:rsidR="008D13F5" w:rsidRPr="00AF2D97" w:rsidRDefault="008D13F5" w:rsidP="00AF2D97">
            <w:pPr>
              <w:spacing w:after="0" w:line="312" w:lineRule="auto"/>
              <w:jc w:val="both"/>
              <w:rPr>
                <w:rFonts w:ascii="Cambria" w:hAnsi="Cambria" w:cs="Open Sans"/>
                <w:sz w:val="21"/>
                <w:szCs w:val="21"/>
              </w:rPr>
            </w:pPr>
          </w:p>
        </w:tc>
        <w:tc>
          <w:tcPr>
            <w:tcW w:w="995" w:type="pct"/>
          </w:tcPr>
          <w:p w14:paraId="04FF77BB" w14:textId="77777777" w:rsidR="008D13F5" w:rsidRPr="00AF2D97" w:rsidRDefault="008D13F5" w:rsidP="00AF2D97">
            <w:pPr>
              <w:spacing w:after="0" w:line="312" w:lineRule="auto"/>
              <w:jc w:val="both"/>
              <w:rPr>
                <w:rFonts w:ascii="Cambria" w:hAnsi="Cambria" w:cs="Open Sans"/>
                <w:sz w:val="21"/>
                <w:szCs w:val="21"/>
              </w:rPr>
            </w:pPr>
          </w:p>
        </w:tc>
      </w:tr>
      <w:tr w:rsidR="008D13F5" w:rsidRPr="00AF2D97" w14:paraId="5605FE2E" w14:textId="77777777">
        <w:tc>
          <w:tcPr>
            <w:tcW w:w="318" w:type="pct"/>
          </w:tcPr>
          <w:p w14:paraId="550F4ED7" w14:textId="77777777" w:rsidR="008D13F5" w:rsidRPr="00AF2D97" w:rsidRDefault="008D13F5" w:rsidP="00AF2D97">
            <w:pPr>
              <w:spacing w:after="0" w:line="312" w:lineRule="auto"/>
              <w:jc w:val="both"/>
              <w:rPr>
                <w:rFonts w:ascii="Cambria" w:hAnsi="Cambria" w:cs="Open Sans"/>
                <w:sz w:val="21"/>
                <w:szCs w:val="21"/>
              </w:rPr>
            </w:pPr>
          </w:p>
        </w:tc>
        <w:tc>
          <w:tcPr>
            <w:tcW w:w="685" w:type="pct"/>
          </w:tcPr>
          <w:p w14:paraId="47507BCD" w14:textId="77777777" w:rsidR="008D13F5" w:rsidRPr="00AF2D97" w:rsidRDefault="008D13F5" w:rsidP="00AF2D97">
            <w:pPr>
              <w:spacing w:after="0" w:line="312" w:lineRule="auto"/>
              <w:jc w:val="both"/>
              <w:rPr>
                <w:rFonts w:ascii="Cambria" w:hAnsi="Cambria" w:cs="Open Sans"/>
                <w:sz w:val="21"/>
                <w:szCs w:val="21"/>
              </w:rPr>
            </w:pPr>
          </w:p>
        </w:tc>
        <w:tc>
          <w:tcPr>
            <w:tcW w:w="925" w:type="pct"/>
          </w:tcPr>
          <w:p w14:paraId="75AA3E50" w14:textId="77777777" w:rsidR="008D13F5" w:rsidRPr="00AF2D97" w:rsidRDefault="008D13F5" w:rsidP="00AF2D97">
            <w:pPr>
              <w:spacing w:after="0" w:line="312" w:lineRule="auto"/>
              <w:jc w:val="both"/>
              <w:rPr>
                <w:rFonts w:ascii="Cambria" w:hAnsi="Cambria" w:cs="Open Sans"/>
                <w:sz w:val="21"/>
                <w:szCs w:val="21"/>
              </w:rPr>
            </w:pPr>
          </w:p>
        </w:tc>
        <w:tc>
          <w:tcPr>
            <w:tcW w:w="1022" w:type="pct"/>
          </w:tcPr>
          <w:p w14:paraId="1F2570E9" w14:textId="77777777" w:rsidR="008D13F5" w:rsidRPr="00AF2D97" w:rsidRDefault="008D13F5" w:rsidP="00AF2D97">
            <w:pPr>
              <w:spacing w:after="0" w:line="312" w:lineRule="auto"/>
              <w:jc w:val="both"/>
              <w:rPr>
                <w:rFonts w:ascii="Cambria" w:hAnsi="Cambria" w:cs="Open Sans"/>
                <w:sz w:val="21"/>
                <w:szCs w:val="21"/>
              </w:rPr>
            </w:pPr>
          </w:p>
        </w:tc>
        <w:tc>
          <w:tcPr>
            <w:tcW w:w="1055" w:type="pct"/>
          </w:tcPr>
          <w:p w14:paraId="7A695935" w14:textId="77777777" w:rsidR="008D13F5" w:rsidRPr="00AF2D97" w:rsidRDefault="008D13F5" w:rsidP="00AF2D97">
            <w:pPr>
              <w:spacing w:after="0" w:line="312" w:lineRule="auto"/>
              <w:jc w:val="both"/>
              <w:rPr>
                <w:rFonts w:ascii="Cambria" w:hAnsi="Cambria" w:cs="Open Sans"/>
                <w:sz w:val="21"/>
                <w:szCs w:val="21"/>
              </w:rPr>
            </w:pPr>
          </w:p>
        </w:tc>
        <w:tc>
          <w:tcPr>
            <w:tcW w:w="995" w:type="pct"/>
          </w:tcPr>
          <w:p w14:paraId="369039CB" w14:textId="77777777" w:rsidR="008D13F5" w:rsidRPr="00AF2D97" w:rsidRDefault="008D13F5" w:rsidP="00AF2D97">
            <w:pPr>
              <w:spacing w:after="0" w:line="312" w:lineRule="auto"/>
              <w:jc w:val="both"/>
              <w:rPr>
                <w:rFonts w:ascii="Cambria" w:hAnsi="Cambria" w:cs="Open Sans"/>
                <w:sz w:val="21"/>
                <w:szCs w:val="21"/>
              </w:rPr>
            </w:pPr>
          </w:p>
        </w:tc>
      </w:tr>
      <w:tr w:rsidR="008D13F5" w:rsidRPr="00AF2D97" w14:paraId="24B27205" w14:textId="77777777">
        <w:tc>
          <w:tcPr>
            <w:tcW w:w="318" w:type="pct"/>
          </w:tcPr>
          <w:p w14:paraId="3EF517F5" w14:textId="77777777" w:rsidR="008D13F5" w:rsidRPr="00AF2D97" w:rsidRDefault="008D13F5" w:rsidP="00AF2D97">
            <w:pPr>
              <w:spacing w:after="0" w:line="312" w:lineRule="auto"/>
              <w:jc w:val="both"/>
              <w:rPr>
                <w:rFonts w:ascii="Cambria" w:hAnsi="Cambria" w:cs="Open Sans"/>
                <w:sz w:val="21"/>
                <w:szCs w:val="21"/>
              </w:rPr>
            </w:pPr>
          </w:p>
        </w:tc>
        <w:tc>
          <w:tcPr>
            <w:tcW w:w="685" w:type="pct"/>
          </w:tcPr>
          <w:p w14:paraId="5BA4E566" w14:textId="77777777" w:rsidR="008D13F5" w:rsidRPr="00AF2D97" w:rsidRDefault="008D13F5" w:rsidP="00AF2D97">
            <w:pPr>
              <w:spacing w:after="0" w:line="312" w:lineRule="auto"/>
              <w:jc w:val="both"/>
              <w:rPr>
                <w:rFonts w:ascii="Cambria" w:hAnsi="Cambria" w:cs="Open Sans"/>
                <w:sz w:val="21"/>
                <w:szCs w:val="21"/>
              </w:rPr>
            </w:pPr>
          </w:p>
        </w:tc>
        <w:tc>
          <w:tcPr>
            <w:tcW w:w="925" w:type="pct"/>
          </w:tcPr>
          <w:p w14:paraId="60015A43" w14:textId="77777777" w:rsidR="008D13F5" w:rsidRPr="00AF2D97" w:rsidRDefault="008D13F5" w:rsidP="00AF2D97">
            <w:pPr>
              <w:spacing w:after="0" w:line="312" w:lineRule="auto"/>
              <w:jc w:val="both"/>
              <w:rPr>
                <w:rFonts w:ascii="Cambria" w:hAnsi="Cambria" w:cs="Open Sans"/>
                <w:sz w:val="21"/>
                <w:szCs w:val="21"/>
              </w:rPr>
            </w:pPr>
          </w:p>
        </w:tc>
        <w:tc>
          <w:tcPr>
            <w:tcW w:w="1022" w:type="pct"/>
          </w:tcPr>
          <w:p w14:paraId="2EF09EDF" w14:textId="77777777" w:rsidR="008D13F5" w:rsidRPr="00AF2D97" w:rsidRDefault="008D13F5" w:rsidP="00AF2D97">
            <w:pPr>
              <w:spacing w:after="0" w:line="312" w:lineRule="auto"/>
              <w:jc w:val="both"/>
              <w:rPr>
                <w:rFonts w:ascii="Cambria" w:hAnsi="Cambria" w:cs="Open Sans"/>
                <w:sz w:val="21"/>
                <w:szCs w:val="21"/>
              </w:rPr>
            </w:pPr>
          </w:p>
        </w:tc>
        <w:tc>
          <w:tcPr>
            <w:tcW w:w="1055" w:type="pct"/>
          </w:tcPr>
          <w:p w14:paraId="600BA561" w14:textId="77777777" w:rsidR="008D13F5" w:rsidRPr="00AF2D97" w:rsidRDefault="008D13F5" w:rsidP="00AF2D97">
            <w:pPr>
              <w:spacing w:after="0" w:line="312" w:lineRule="auto"/>
              <w:jc w:val="both"/>
              <w:rPr>
                <w:rFonts w:ascii="Cambria" w:hAnsi="Cambria" w:cs="Open Sans"/>
                <w:sz w:val="21"/>
                <w:szCs w:val="21"/>
              </w:rPr>
            </w:pPr>
          </w:p>
        </w:tc>
        <w:tc>
          <w:tcPr>
            <w:tcW w:w="995" w:type="pct"/>
          </w:tcPr>
          <w:p w14:paraId="39D4684F" w14:textId="77777777" w:rsidR="008D13F5" w:rsidRPr="00AF2D97" w:rsidRDefault="008D13F5" w:rsidP="00AF2D97">
            <w:pPr>
              <w:spacing w:after="0" w:line="312" w:lineRule="auto"/>
              <w:jc w:val="both"/>
              <w:rPr>
                <w:rFonts w:ascii="Cambria" w:hAnsi="Cambria" w:cs="Open Sans"/>
                <w:sz w:val="21"/>
                <w:szCs w:val="21"/>
              </w:rPr>
            </w:pPr>
          </w:p>
        </w:tc>
      </w:tr>
      <w:tr w:rsidR="008D13F5" w:rsidRPr="00AF2D97" w14:paraId="59B49127" w14:textId="77777777">
        <w:tc>
          <w:tcPr>
            <w:tcW w:w="318" w:type="pct"/>
          </w:tcPr>
          <w:p w14:paraId="6CCD030E" w14:textId="77777777" w:rsidR="008D13F5" w:rsidRPr="00AF2D97" w:rsidRDefault="008D13F5" w:rsidP="00AF2D97">
            <w:pPr>
              <w:spacing w:after="0" w:line="312" w:lineRule="auto"/>
              <w:jc w:val="both"/>
              <w:rPr>
                <w:rFonts w:ascii="Cambria" w:hAnsi="Cambria" w:cs="Open Sans"/>
                <w:sz w:val="21"/>
                <w:szCs w:val="21"/>
              </w:rPr>
            </w:pPr>
          </w:p>
        </w:tc>
        <w:tc>
          <w:tcPr>
            <w:tcW w:w="685" w:type="pct"/>
          </w:tcPr>
          <w:p w14:paraId="0FFB16BE" w14:textId="77777777" w:rsidR="008D13F5" w:rsidRPr="00AF2D97" w:rsidRDefault="008D13F5" w:rsidP="00AF2D97">
            <w:pPr>
              <w:spacing w:after="0" w:line="312" w:lineRule="auto"/>
              <w:jc w:val="both"/>
              <w:rPr>
                <w:rFonts w:ascii="Cambria" w:hAnsi="Cambria" w:cs="Open Sans"/>
                <w:sz w:val="21"/>
                <w:szCs w:val="21"/>
              </w:rPr>
            </w:pPr>
          </w:p>
        </w:tc>
        <w:tc>
          <w:tcPr>
            <w:tcW w:w="925" w:type="pct"/>
          </w:tcPr>
          <w:p w14:paraId="2EA424CE" w14:textId="77777777" w:rsidR="008D13F5" w:rsidRPr="00AF2D97" w:rsidRDefault="008D13F5" w:rsidP="00AF2D97">
            <w:pPr>
              <w:spacing w:after="0" w:line="312" w:lineRule="auto"/>
              <w:jc w:val="both"/>
              <w:rPr>
                <w:rFonts w:ascii="Cambria" w:hAnsi="Cambria" w:cs="Open Sans"/>
                <w:sz w:val="21"/>
                <w:szCs w:val="21"/>
              </w:rPr>
            </w:pPr>
          </w:p>
        </w:tc>
        <w:tc>
          <w:tcPr>
            <w:tcW w:w="1022" w:type="pct"/>
          </w:tcPr>
          <w:p w14:paraId="6A24CC00" w14:textId="77777777" w:rsidR="008D13F5" w:rsidRPr="00AF2D97" w:rsidRDefault="008D13F5" w:rsidP="00AF2D97">
            <w:pPr>
              <w:spacing w:after="0" w:line="312" w:lineRule="auto"/>
              <w:jc w:val="both"/>
              <w:rPr>
                <w:rFonts w:ascii="Cambria" w:hAnsi="Cambria" w:cs="Open Sans"/>
                <w:sz w:val="21"/>
                <w:szCs w:val="21"/>
              </w:rPr>
            </w:pPr>
          </w:p>
        </w:tc>
        <w:tc>
          <w:tcPr>
            <w:tcW w:w="1055" w:type="pct"/>
          </w:tcPr>
          <w:p w14:paraId="20B2FBB0" w14:textId="77777777" w:rsidR="008D13F5" w:rsidRPr="00AF2D97" w:rsidRDefault="008D13F5" w:rsidP="00AF2D97">
            <w:pPr>
              <w:spacing w:after="0" w:line="312" w:lineRule="auto"/>
              <w:jc w:val="both"/>
              <w:rPr>
                <w:rFonts w:ascii="Cambria" w:hAnsi="Cambria" w:cs="Open Sans"/>
                <w:sz w:val="21"/>
                <w:szCs w:val="21"/>
              </w:rPr>
            </w:pPr>
          </w:p>
        </w:tc>
        <w:tc>
          <w:tcPr>
            <w:tcW w:w="995" w:type="pct"/>
          </w:tcPr>
          <w:p w14:paraId="0D6E40B1" w14:textId="77777777" w:rsidR="008D13F5" w:rsidRPr="00AF2D97" w:rsidRDefault="008D13F5" w:rsidP="00AF2D97">
            <w:pPr>
              <w:spacing w:after="0" w:line="312" w:lineRule="auto"/>
              <w:jc w:val="both"/>
              <w:rPr>
                <w:rFonts w:ascii="Cambria" w:hAnsi="Cambria" w:cs="Open Sans"/>
                <w:sz w:val="21"/>
                <w:szCs w:val="21"/>
              </w:rPr>
            </w:pPr>
          </w:p>
        </w:tc>
      </w:tr>
    </w:tbl>
    <w:p w14:paraId="7F31709D" w14:textId="77777777" w:rsidR="008D13F5" w:rsidRPr="00AF2D97" w:rsidRDefault="008D13F5" w:rsidP="00AF2D97">
      <w:pPr>
        <w:spacing w:after="0" w:line="312" w:lineRule="auto"/>
        <w:jc w:val="both"/>
        <w:rPr>
          <w:rFonts w:ascii="Cambria" w:hAnsi="Cambria" w:cs="Open Sans"/>
          <w:sz w:val="21"/>
          <w:szCs w:val="21"/>
        </w:rPr>
      </w:pPr>
    </w:p>
    <w:p w14:paraId="26BA2302" w14:textId="77777777" w:rsidR="008D13F5" w:rsidRPr="00AF2D97" w:rsidRDefault="00A47941" w:rsidP="00AF2D97">
      <w:pPr>
        <w:spacing w:after="0" w:line="312" w:lineRule="auto"/>
        <w:jc w:val="both"/>
        <w:rPr>
          <w:rFonts w:ascii="Cambria" w:hAnsi="Cambria" w:cs="Open Sans"/>
          <w:i/>
          <w:sz w:val="21"/>
          <w:szCs w:val="21"/>
        </w:rPr>
      </w:pPr>
      <w:r w:rsidRPr="00AF2D97">
        <w:rPr>
          <w:rFonts w:ascii="Cambria" w:hAnsi="Cambria" w:cs="Open Sans"/>
          <w:sz w:val="21"/>
          <w:szCs w:val="21"/>
        </w:rPr>
        <w:t>........................., dn. ............................</w:t>
      </w:r>
      <w:r w:rsidRPr="00AF2D97">
        <w:rPr>
          <w:rFonts w:ascii="Cambria" w:hAnsi="Cambria" w:cs="Open Sans"/>
          <w:sz w:val="21"/>
          <w:szCs w:val="21"/>
        </w:rPr>
        <w:tab/>
      </w:r>
    </w:p>
    <w:p w14:paraId="4DDDD3D3" w14:textId="77777777" w:rsidR="008D13F5" w:rsidRPr="00AF2D97" w:rsidRDefault="008D13F5" w:rsidP="00AF2D97">
      <w:pPr>
        <w:spacing w:after="0" w:line="312" w:lineRule="auto"/>
        <w:jc w:val="both"/>
        <w:rPr>
          <w:rFonts w:ascii="Cambria" w:hAnsi="Cambria" w:cs="Open Sans"/>
          <w:i/>
          <w:sz w:val="21"/>
          <w:szCs w:val="21"/>
        </w:rPr>
      </w:pPr>
    </w:p>
    <w:p w14:paraId="52142629"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Podpisano: ....................................................................</w:t>
      </w:r>
    </w:p>
    <w:p w14:paraId="6A08CAEF"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r w:rsidRPr="00AF2D97">
        <w:rPr>
          <w:rFonts w:ascii="Cambria" w:hAnsi="Cambria" w:cs="Open Sans"/>
          <w:i/>
          <w:iCs/>
          <w:sz w:val="21"/>
          <w:szCs w:val="21"/>
        </w:rPr>
        <w:t>podpis elektroniczny kwalifikowany</w:t>
      </w:r>
      <w:r w:rsidRPr="00AF2D97">
        <w:rPr>
          <w:rFonts w:ascii="Cambria" w:hAnsi="Cambria" w:cs="Open Sans"/>
          <w:sz w:val="21"/>
          <w:szCs w:val="21"/>
        </w:rPr>
        <w:t>)</w:t>
      </w:r>
    </w:p>
    <w:p w14:paraId="3F077B6C" w14:textId="77777777" w:rsidR="0036134F" w:rsidRDefault="0036134F" w:rsidP="00AF2D97">
      <w:pPr>
        <w:spacing w:after="0" w:line="312" w:lineRule="auto"/>
        <w:jc w:val="both"/>
        <w:rPr>
          <w:rFonts w:ascii="Cambria" w:hAnsi="Cambria" w:cs="Open Sans"/>
          <w:i/>
          <w:sz w:val="21"/>
          <w:szCs w:val="21"/>
        </w:rPr>
      </w:pPr>
    </w:p>
    <w:p w14:paraId="0DD1095C" w14:textId="77777777" w:rsidR="0036134F" w:rsidRDefault="0036134F" w:rsidP="00AF2D97">
      <w:pPr>
        <w:spacing w:after="0" w:line="312" w:lineRule="auto"/>
        <w:jc w:val="both"/>
        <w:rPr>
          <w:rFonts w:ascii="Cambria" w:hAnsi="Cambria" w:cs="Open Sans"/>
          <w:i/>
          <w:sz w:val="21"/>
          <w:szCs w:val="21"/>
        </w:rPr>
      </w:pPr>
    </w:p>
    <w:p w14:paraId="4637C383" w14:textId="77777777" w:rsidR="0036134F" w:rsidRDefault="0036134F" w:rsidP="00AF2D97">
      <w:pPr>
        <w:spacing w:after="0" w:line="312" w:lineRule="auto"/>
        <w:jc w:val="both"/>
        <w:rPr>
          <w:rFonts w:ascii="Cambria" w:hAnsi="Cambria" w:cs="Open Sans"/>
          <w:i/>
          <w:sz w:val="21"/>
          <w:szCs w:val="21"/>
        </w:rPr>
      </w:pPr>
    </w:p>
    <w:p w14:paraId="1061495B" w14:textId="77777777" w:rsidR="0036134F" w:rsidRDefault="0036134F" w:rsidP="00AF2D97">
      <w:pPr>
        <w:spacing w:after="0" w:line="312" w:lineRule="auto"/>
        <w:jc w:val="both"/>
        <w:rPr>
          <w:rFonts w:ascii="Cambria" w:hAnsi="Cambria" w:cs="Open Sans"/>
          <w:i/>
          <w:sz w:val="21"/>
          <w:szCs w:val="21"/>
        </w:rPr>
      </w:pPr>
    </w:p>
    <w:p w14:paraId="6E5E1D12" w14:textId="64544829" w:rsidR="008D13F5" w:rsidRPr="00AF2D97" w:rsidRDefault="00A47941" w:rsidP="00AF2D97">
      <w:pPr>
        <w:spacing w:after="0" w:line="312" w:lineRule="auto"/>
        <w:jc w:val="both"/>
        <w:rPr>
          <w:rFonts w:ascii="Cambria" w:hAnsi="Cambria" w:cs="Open Sans"/>
          <w:i/>
          <w:sz w:val="21"/>
          <w:szCs w:val="21"/>
        </w:rPr>
      </w:pPr>
      <w:r w:rsidRPr="00AF2D97">
        <w:rPr>
          <w:rFonts w:ascii="Cambria" w:hAnsi="Cambria" w:cs="Open Sans"/>
          <w:i/>
          <w:sz w:val="21"/>
          <w:szCs w:val="21"/>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126 ust. 2 ustawy </w:t>
      </w:r>
      <w:proofErr w:type="spellStart"/>
      <w:r w:rsidRPr="00AF2D97">
        <w:rPr>
          <w:rFonts w:ascii="Cambria" w:hAnsi="Cambria" w:cs="Open Sans"/>
          <w:i/>
          <w:sz w:val="21"/>
          <w:szCs w:val="21"/>
        </w:rPr>
        <w:t>Pzp</w:t>
      </w:r>
      <w:proofErr w:type="spellEnd"/>
      <w:r w:rsidRPr="00AF2D97">
        <w:rPr>
          <w:rFonts w:ascii="Cambria" w:hAnsi="Cambria" w:cs="Open Sans"/>
          <w:i/>
          <w:sz w:val="21"/>
          <w:szCs w:val="21"/>
        </w:rPr>
        <w:t>.</w:t>
      </w:r>
    </w:p>
    <w:p w14:paraId="2B8E2B1C" w14:textId="77777777" w:rsidR="008D13F5" w:rsidRPr="00AF2D97" w:rsidRDefault="00A47941" w:rsidP="00AF2D97">
      <w:pPr>
        <w:spacing w:after="0" w:line="312" w:lineRule="auto"/>
        <w:jc w:val="both"/>
        <w:rPr>
          <w:rFonts w:ascii="Cambria" w:hAnsi="Cambria" w:cs="Open Sans"/>
          <w:color w:val="FF0000"/>
          <w:sz w:val="21"/>
          <w:szCs w:val="21"/>
        </w:rPr>
      </w:pPr>
      <w:r w:rsidRPr="00AF2D97">
        <w:rPr>
          <w:rFonts w:ascii="Cambria" w:hAnsi="Cambria" w:cs="Open Sans"/>
          <w:sz w:val="21"/>
          <w:szCs w:val="21"/>
        </w:rPr>
        <w:br w:type="page"/>
      </w:r>
    </w:p>
    <w:p w14:paraId="0818967C" w14:textId="77777777" w:rsidR="008D13F5" w:rsidRPr="00AF2D97" w:rsidRDefault="00A47941" w:rsidP="00AF2D97">
      <w:pPr>
        <w:spacing w:after="0" w:line="312" w:lineRule="auto"/>
        <w:jc w:val="right"/>
        <w:rPr>
          <w:rFonts w:ascii="Cambria" w:hAnsi="Cambria" w:cs="Open Sans"/>
          <w:b/>
          <w:snapToGrid w:val="0"/>
          <w:sz w:val="21"/>
          <w:szCs w:val="21"/>
        </w:rPr>
      </w:pPr>
      <w:r w:rsidRPr="00AF2D97">
        <w:rPr>
          <w:rFonts w:ascii="Cambria" w:hAnsi="Cambria" w:cs="Open Sans"/>
          <w:b/>
          <w:snapToGrid w:val="0"/>
          <w:sz w:val="21"/>
          <w:szCs w:val="21"/>
        </w:rPr>
        <w:lastRenderedPageBreak/>
        <w:t xml:space="preserve">załącznik nr 5 do </w:t>
      </w:r>
      <w:r w:rsidRPr="00AF2D97">
        <w:rPr>
          <w:rFonts w:ascii="Cambria" w:hAnsi="Cambria" w:cs="Open Sans"/>
          <w:b/>
          <w:sz w:val="21"/>
          <w:szCs w:val="21"/>
        </w:rPr>
        <w:t>Części I SWZ</w:t>
      </w:r>
    </w:p>
    <w:p w14:paraId="3251C733" w14:textId="77777777" w:rsidR="008D13F5" w:rsidRPr="00AF2D97" w:rsidRDefault="008D13F5" w:rsidP="00AF2D97">
      <w:pPr>
        <w:spacing w:after="0" w:line="312" w:lineRule="auto"/>
        <w:jc w:val="both"/>
        <w:rPr>
          <w:rFonts w:ascii="Cambria" w:hAnsi="Cambria" w:cs="Open Sans"/>
          <w:sz w:val="21"/>
          <w:szCs w:val="21"/>
        </w:rPr>
      </w:pPr>
    </w:p>
    <w:p w14:paraId="0653B331" w14:textId="77777777" w:rsidR="008D13F5" w:rsidRDefault="00A47941" w:rsidP="00AF2D97">
      <w:pPr>
        <w:spacing w:after="0" w:line="312" w:lineRule="auto"/>
        <w:jc w:val="center"/>
        <w:rPr>
          <w:rFonts w:ascii="Cambria" w:hAnsi="Cambria" w:cs="Open Sans"/>
          <w:b/>
          <w:sz w:val="21"/>
          <w:szCs w:val="21"/>
        </w:rPr>
      </w:pPr>
      <w:r w:rsidRPr="00AF2D97">
        <w:rPr>
          <w:rFonts w:ascii="Cambria" w:hAnsi="Cambria" w:cs="Open Sans"/>
          <w:b/>
          <w:sz w:val="21"/>
          <w:szCs w:val="21"/>
        </w:rPr>
        <w:t>Zobowiązanie podmiotu do udostępnienia zasobów wykonawcy</w:t>
      </w:r>
    </w:p>
    <w:p w14:paraId="5A2B52AB" w14:textId="77777777" w:rsidR="000253AF" w:rsidRPr="00AF2D97" w:rsidRDefault="000253AF" w:rsidP="00AF2D97">
      <w:pPr>
        <w:spacing w:after="0" w:line="312" w:lineRule="auto"/>
        <w:jc w:val="center"/>
        <w:rPr>
          <w:rFonts w:ascii="Cambria" w:hAnsi="Cambria" w:cs="Open Sans"/>
          <w:b/>
          <w:sz w:val="21"/>
          <w:szCs w:val="21"/>
        </w:rPr>
      </w:pPr>
    </w:p>
    <w:p w14:paraId="540E131A"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Po zapoznaniu się z treścią ogłoszenia o zamówieniu oraz SWZ w postępowaniu pn.:</w:t>
      </w:r>
    </w:p>
    <w:p w14:paraId="3AFF9E0B" w14:textId="77777777" w:rsidR="008D13F5" w:rsidRPr="00AF2D97" w:rsidRDefault="00A47941" w:rsidP="00AF2D97">
      <w:pPr>
        <w:spacing w:after="0" w:line="312" w:lineRule="auto"/>
        <w:jc w:val="both"/>
        <w:rPr>
          <w:rFonts w:ascii="Cambria" w:eastAsia="Times New Roman" w:hAnsi="Cambria" w:cs="Cambria"/>
          <w:b/>
          <w:bCs/>
          <w:sz w:val="21"/>
          <w:szCs w:val="21"/>
          <w:lang w:eastAsia="zh-CN"/>
        </w:rPr>
      </w:pPr>
      <w:r w:rsidRPr="00AF2D97">
        <w:rPr>
          <w:rFonts w:ascii="Cambria" w:hAnsi="Cambria" w:cs="Open Sans"/>
          <w:b/>
          <w:i/>
          <w:sz w:val="21"/>
          <w:szCs w:val="21"/>
        </w:rPr>
        <w:t>„</w:t>
      </w:r>
      <w:r w:rsidRPr="00AF2D97">
        <w:rPr>
          <w:rFonts w:ascii="Cambria" w:eastAsia="Times New Roman" w:hAnsi="Cambria" w:cs="Cambria"/>
          <w:b/>
          <w:bCs/>
          <w:sz w:val="21"/>
          <w:szCs w:val="21"/>
          <w:lang w:eastAsia="zh-CN"/>
        </w:rPr>
        <w:t>Budowa budynku Szkoły Podstawowej zlokalizowanej w Jagatowie przy ul. Żurawiej dz. 154/20 obręb Jagatowo gmina Pruszcz Gdański”</w:t>
      </w:r>
    </w:p>
    <w:p w14:paraId="7B5EDE6A"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my:</w:t>
      </w:r>
    </w:p>
    <w:p w14:paraId="01878139"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 (imię i nazwisko osoby podpisującej)</w:t>
      </w:r>
    </w:p>
    <w:p w14:paraId="46750CCC"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 (imię i nazwisko osoby podpisującej)</w:t>
      </w:r>
    </w:p>
    <w:p w14:paraId="1378C495"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Oświadczając, iż jesteśmy osobami odpowiednio umocowanymi do niniejszej czynności działając w imieniu ………………………………………………………….(wpisać nazwę podmiotu udostępniającego) z siedzibą w ………………………. (wpisać adres podmiotu udostępniającego) zobowiązujemy się do:</w:t>
      </w:r>
    </w:p>
    <w:p w14:paraId="1B1A383C"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udostępnienia ……………….  (wpisać komu) z siedzibą w …………… , zwanemu dalej Wykonawcą, posiadanych przez nas zasobów niezbędnych do realizacji zamówienia.</w:t>
      </w:r>
    </w:p>
    <w:p w14:paraId="57EC20CD"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1)</w:t>
      </w:r>
      <w:r w:rsidRPr="00AF2D97">
        <w:rPr>
          <w:rFonts w:ascii="Cambria" w:hAnsi="Cambria" w:cs="Open Sans"/>
          <w:sz w:val="21"/>
          <w:szCs w:val="21"/>
        </w:rPr>
        <w:tab/>
        <w:t xml:space="preserve">Zakres zasobów, jakie udostępniamy wykonawcy: </w:t>
      </w:r>
    </w:p>
    <w:p w14:paraId="18B32B7F" w14:textId="77777777" w:rsidR="008D13F5" w:rsidRPr="00AF2D97" w:rsidRDefault="00A47941" w:rsidP="00AF2D97">
      <w:pPr>
        <w:spacing w:after="0" w:line="312" w:lineRule="auto"/>
        <w:ind w:left="426"/>
        <w:jc w:val="both"/>
        <w:rPr>
          <w:rFonts w:ascii="Cambria" w:hAnsi="Cambria" w:cs="Open Sans"/>
          <w:sz w:val="21"/>
          <w:szCs w:val="21"/>
        </w:rPr>
      </w:pPr>
      <w:r w:rsidRPr="00AF2D97">
        <w:rPr>
          <w:rFonts w:ascii="Cambria" w:hAnsi="Cambria" w:cs="Open Sans"/>
          <w:sz w:val="21"/>
          <w:szCs w:val="21"/>
        </w:rPr>
        <w:t>a)</w:t>
      </w:r>
      <w:r w:rsidRPr="00AF2D97">
        <w:rPr>
          <w:rFonts w:ascii="Cambria" w:hAnsi="Cambria" w:cs="Open Sans"/>
          <w:sz w:val="21"/>
          <w:szCs w:val="21"/>
        </w:rPr>
        <w:tab/>
        <w:t>…………………………………………………………………………………………………………………….</w:t>
      </w:r>
    </w:p>
    <w:p w14:paraId="2C986481" w14:textId="77777777" w:rsidR="008D13F5" w:rsidRPr="00AF2D97" w:rsidRDefault="00A47941" w:rsidP="00AF2D97">
      <w:pPr>
        <w:spacing w:after="0" w:line="312" w:lineRule="auto"/>
        <w:ind w:left="426"/>
        <w:jc w:val="both"/>
        <w:rPr>
          <w:rFonts w:ascii="Cambria" w:hAnsi="Cambria" w:cs="Open Sans"/>
          <w:sz w:val="21"/>
          <w:szCs w:val="21"/>
        </w:rPr>
      </w:pPr>
      <w:r w:rsidRPr="00AF2D97">
        <w:rPr>
          <w:rFonts w:ascii="Cambria" w:hAnsi="Cambria" w:cs="Open Sans"/>
          <w:sz w:val="21"/>
          <w:szCs w:val="21"/>
        </w:rPr>
        <w:t xml:space="preserve">(należy wyspecyfikować udostępniane zasoby) </w:t>
      </w:r>
    </w:p>
    <w:p w14:paraId="6D5479A2" w14:textId="77777777" w:rsidR="008D13F5" w:rsidRPr="00AF2D97" w:rsidRDefault="00A47941" w:rsidP="00AF2D97">
      <w:pPr>
        <w:spacing w:after="0" w:line="312" w:lineRule="auto"/>
        <w:ind w:left="426"/>
        <w:jc w:val="both"/>
        <w:rPr>
          <w:rFonts w:ascii="Cambria" w:hAnsi="Cambria" w:cs="Open Sans"/>
          <w:sz w:val="21"/>
          <w:szCs w:val="21"/>
        </w:rPr>
      </w:pPr>
      <w:r w:rsidRPr="00AF2D97">
        <w:rPr>
          <w:rFonts w:ascii="Cambria" w:hAnsi="Cambria" w:cs="Open Sans"/>
          <w:sz w:val="21"/>
          <w:szCs w:val="21"/>
        </w:rPr>
        <w:t>b)</w:t>
      </w:r>
      <w:r w:rsidRPr="00AF2D97">
        <w:rPr>
          <w:rFonts w:ascii="Cambria" w:hAnsi="Cambria" w:cs="Open Sans"/>
          <w:sz w:val="21"/>
          <w:szCs w:val="21"/>
        </w:rPr>
        <w:tab/>
        <w:t>……………………………………………………………………………………………………………………</w:t>
      </w:r>
    </w:p>
    <w:p w14:paraId="5CCB34B6" w14:textId="77777777" w:rsidR="008D13F5" w:rsidRPr="00AF2D97" w:rsidRDefault="00A47941" w:rsidP="00AF2D97">
      <w:pPr>
        <w:spacing w:after="0" w:line="312" w:lineRule="auto"/>
        <w:ind w:left="426"/>
        <w:jc w:val="both"/>
        <w:rPr>
          <w:rFonts w:ascii="Cambria" w:hAnsi="Cambria" w:cs="Open Sans"/>
          <w:sz w:val="21"/>
          <w:szCs w:val="21"/>
        </w:rPr>
      </w:pPr>
      <w:r w:rsidRPr="00AF2D97">
        <w:rPr>
          <w:rFonts w:ascii="Cambria" w:hAnsi="Cambria" w:cs="Open Sans"/>
          <w:sz w:val="21"/>
          <w:szCs w:val="21"/>
        </w:rPr>
        <w:t>(należy wyspecyfikować udostępniane zasoby)</w:t>
      </w:r>
    </w:p>
    <w:p w14:paraId="7AB20381" w14:textId="77777777" w:rsidR="008D13F5" w:rsidRPr="00AF2D97" w:rsidRDefault="00A47941" w:rsidP="00AF2D97">
      <w:pPr>
        <w:spacing w:after="0" w:line="312" w:lineRule="auto"/>
        <w:ind w:left="426"/>
        <w:jc w:val="both"/>
        <w:rPr>
          <w:rFonts w:ascii="Cambria" w:hAnsi="Cambria" w:cs="Open Sans"/>
          <w:sz w:val="21"/>
          <w:szCs w:val="21"/>
        </w:rPr>
      </w:pPr>
      <w:r w:rsidRPr="00AF2D97">
        <w:rPr>
          <w:rFonts w:ascii="Cambria" w:hAnsi="Cambria" w:cs="Open Sans"/>
          <w:sz w:val="21"/>
          <w:szCs w:val="21"/>
        </w:rPr>
        <w:t>c)</w:t>
      </w:r>
      <w:r w:rsidRPr="00AF2D97">
        <w:rPr>
          <w:rFonts w:ascii="Cambria" w:hAnsi="Cambria" w:cs="Open Sans"/>
          <w:sz w:val="21"/>
          <w:szCs w:val="21"/>
        </w:rPr>
        <w:tab/>
        <w:t>……………………………………………………………………………………………………………………</w:t>
      </w:r>
    </w:p>
    <w:p w14:paraId="1A3D6074" w14:textId="77777777" w:rsidR="008D13F5" w:rsidRPr="00AF2D97" w:rsidRDefault="00A47941" w:rsidP="00AF2D97">
      <w:pPr>
        <w:spacing w:after="0" w:line="312" w:lineRule="auto"/>
        <w:ind w:left="426"/>
        <w:jc w:val="both"/>
        <w:rPr>
          <w:rFonts w:ascii="Cambria" w:hAnsi="Cambria" w:cs="Open Sans"/>
          <w:sz w:val="21"/>
          <w:szCs w:val="21"/>
        </w:rPr>
      </w:pPr>
      <w:r w:rsidRPr="00AF2D97">
        <w:rPr>
          <w:rFonts w:ascii="Cambria" w:hAnsi="Cambria" w:cs="Open Sans"/>
          <w:sz w:val="21"/>
          <w:szCs w:val="21"/>
        </w:rPr>
        <w:t>(należy wyspecyfikować udostępniane zasoby)</w:t>
      </w:r>
    </w:p>
    <w:p w14:paraId="3FAA0DE5"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2)</w:t>
      </w:r>
      <w:r w:rsidRPr="00AF2D97">
        <w:rPr>
          <w:rFonts w:ascii="Cambria" w:hAnsi="Cambria" w:cs="Open Sans"/>
          <w:sz w:val="21"/>
          <w:szCs w:val="21"/>
        </w:rPr>
        <w:tab/>
        <w:t>Sposób i okres wykorzystania zasobów przy wykonywaniu zamówienia:………………………………………………………………………………………………………………………………………………………………………………………………………………………………………………………</w:t>
      </w:r>
    </w:p>
    <w:p w14:paraId="79E3D62A"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3)  Zrealizujemy następujące roboty wchodzące z zakres przedmiotu zamówienia:</w:t>
      </w:r>
    </w:p>
    <w:p w14:paraId="349C1081"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p>
    <w:p w14:paraId="6231F975"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323BDA1E"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r w:rsidRPr="00AF2D97">
        <w:rPr>
          <w:rFonts w:ascii="Cambria" w:hAnsi="Cambria" w:cs="Open Sans"/>
          <w:sz w:val="21"/>
          <w:szCs w:val="21"/>
        </w:rPr>
        <w:tab/>
      </w:r>
    </w:p>
    <w:p w14:paraId="3D2B77DB"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miejscowość i data</w:t>
      </w:r>
      <w:r w:rsidRPr="00AF2D97">
        <w:rPr>
          <w:rFonts w:ascii="Cambria" w:hAnsi="Cambria" w:cs="Open Sans"/>
          <w:sz w:val="21"/>
          <w:szCs w:val="21"/>
        </w:rPr>
        <w:tab/>
      </w:r>
    </w:p>
    <w:p w14:paraId="47A1E6EC"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w:t>
      </w:r>
    </w:p>
    <w:p w14:paraId="2924C7D3" w14:textId="77777777" w:rsidR="008D13F5" w:rsidRPr="00AF2D97" w:rsidRDefault="00A47941" w:rsidP="00AF2D97">
      <w:pPr>
        <w:spacing w:after="0" w:line="312" w:lineRule="auto"/>
        <w:jc w:val="both"/>
        <w:rPr>
          <w:rFonts w:ascii="Cambria" w:hAnsi="Cambria" w:cs="Open Sans"/>
          <w:sz w:val="21"/>
          <w:szCs w:val="21"/>
        </w:rPr>
      </w:pPr>
      <w:r w:rsidRPr="00AF2D97">
        <w:rPr>
          <w:rFonts w:ascii="Cambria" w:hAnsi="Cambria" w:cs="Open Sans"/>
          <w:sz w:val="21"/>
          <w:szCs w:val="21"/>
        </w:rPr>
        <w:t>podpis: osoby umocowane do reprezentacji podmiotu udostępniającego</w:t>
      </w:r>
    </w:p>
    <w:p w14:paraId="0312A633" w14:textId="77777777" w:rsidR="008D13F5" w:rsidRPr="00AF2D97" w:rsidRDefault="008D13F5" w:rsidP="00AF2D97">
      <w:pPr>
        <w:spacing w:after="0" w:line="312" w:lineRule="auto"/>
        <w:rPr>
          <w:rFonts w:ascii="Cambria" w:hAnsi="Cambria" w:cs="Open Sans"/>
          <w:sz w:val="21"/>
          <w:szCs w:val="21"/>
        </w:rPr>
      </w:pPr>
    </w:p>
    <w:sectPr w:rsidR="008D13F5" w:rsidRPr="00AF2D97">
      <w:headerReference w:type="default" r:id="rId24"/>
      <w:footerReference w:type="default" r:id="rId25"/>
      <w:pgSz w:w="11906" w:h="16838"/>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037D" w14:textId="77777777" w:rsidR="00451C47" w:rsidRDefault="00451C47">
      <w:pPr>
        <w:spacing w:line="240" w:lineRule="auto"/>
      </w:pPr>
      <w:r>
        <w:separator/>
      </w:r>
    </w:p>
  </w:endnote>
  <w:endnote w:type="continuationSeparator" w:id="0">
    <w:p w14:paraId="034268A9" w14:textId="77777777" w:rsidR="00451C47" w:rsidRDefault="00451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default"/>
    <w:sig w:usb0="00000000" w:usb1="00000000" w:usb2="00000000" w:usb3="00000000" w:csb0="00000001" w:csb1="00000000"/>
  </w:font>
  <w:font w:name="MS ??">
    <w:altName w:val="MS Gothic"/>
    <w:charset w:val="80"/>
    <w:family w:val="auto"/>
    <w:pitch w:val="default"/>
    <w:sig w:usb0="00000000" w:usb1="0000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MyriadPro-Semibold">
    <w:altName w:val="Arial"/>
    <w:charset w:val="EE"/>
    <w:family w:val="swiss"/>
    <w:pitch w:val="default"/>
    <w:sig w:usb0="00000000" w:usb1="00000000" w:usb2="00000000"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9752" w14:textId="77777777" w:rsidR="008D13F5" w:rsidRDefault="00A47941">
    <w:pPr>
      <w:pStyle w:val="Stopka"/>
    </w:pPr>
    <w:r>
      <w:rPr>
        <w:noProof/>
        <w:lang w:eastAsia="pl-PL"/>
      </w:rPr>
      <w:drawing>
        <wp:inline distT="0" distB="0" distL="0" distR="0" wp14:anchorId="66E320D8" wp14:editId="326FEFE9">
          <wp:extent cx="5732780" cy="448945"/>
          <wp:effectExtent l="0" t="0" r="127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2821" cy="448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99DB" w14:textId="77777777" w:rsidR="00451C47" w:rsidRDefault="00451C47">
      <w:pPr>
        <w:spacing w:after="0"/>
      </w:pPr>
      <w:r>
        <w:separator/>
      </w:r>
    </w:p>
  </w:footnote>
  <w:footnote w:type="continuationSeparator" w:id="0">
    <w:p w14:paraId="73E675A0" w14:textId="77777777" w:rsidR="00451C47" w:rsidRDefault="00451C47">
      <w:pPr>
        <w:spacing w:after="0"/>
      </w:pPr>
      <w:r>
        <w:continuationSeparator/>
      </w:r>
    </w:p>
  </w:footnote>
  <w:footnote w:id="1">
    <w:p w14:paraId="0EF311B3" w14:textId="77777777" w:rsidR="008D13F5" w:rsidRDefault="00A47941">
      <w:pPr>
        <w:pStyle w:val="Tekstprzypisudolnego"/>
        <w:rPr>
          <w:rFonts w:asciiTheme="majorHAnsi" w:hAnsiTheme="majorHAnsi"/>
          <w:sz w:val="16"/>
          <w:szCs w:val="16"/>
        </w:rPr>
      </w:pPr>
      <w:r>
        <w:rPr>
          <w:rStyle w:val="Odwoanieprzypisudolnego"/>
          <w:rFonts w:asciiTheme="majorHAnsi" w:hAnsiTheme="majorHAnsi"/>
          <w:sz w:val="16"/>
          <w:szCs w:val="16"/>
        </w:rPr>
        <w:footnoteRef/>
      </w:r>
      <w:r>
        <w:rPr>
          <w:rFonts w:asciiTheme="majorHAnsi" w:hAnsiTheme="majorHAnsi"/>
          <w:sz w:val="16"/>
          <w:szCs w:val="16"/>
        </w:rPr>
        <w:t xml:space="preserve"> w przypadku wykonawców występujących wspólnie należy podać nazwy i adresy wszystkich wykonawców;</w:t>
      </w:r>
    </w:p>
  </w:footnote>
  <w:footnote w:id="2">
    <w:p w14:paraId="1DFAB634" w14:textId="77777777" w:rsidR="008D13F5" w:rsidRPr="0036134F" w:rsidRDefault="00A47941">
      <w:pPr>
        <w:pStyle w:val="Tekstprzypisudolnego"/>
        <w:rPr>
          <w:rFonts w:ascii="Cambria" w:hAnsi="Cambria"/>
          <w:b/>
          <w:bCs/>
          <w:i/>
          <w:iCs/>
        </w:rPr>
      </w:pPr>
      <w:r w:rsidRPr="0036134F">
        <w:rPr>
          <w:rStyle w:val="Odwoanieprzypisudolnego"/>
          <w:rFonts w:ascii="Cambria" w:hAnsi="Cambria"/>
          <w:b/>
          <w:bCs/>
          <w:i/>
          <w:iCs/>
        </w:rPr>
        <w:footnoteRef/>
      </w:r>
      <w:r w:rsidRPr="0036134F">
        <w:rPr>
          <w:rFonts w:ascii="Cambria" w:hAnsi="Cambria"/>
          <w:b/>
          <w:bCs/>
          <w:i/>
          <w:iCs/>
        </w:rPr>
        <w:t xml:space="preserve"> </w:t>
      </w:r>
      <w:bookmarkStart w:id="78" w:name="_Hlk157550637"/>
      <w:r w:rsidRPr="0036134F">
        <w:rPr>
          <w:rFonts w:ascii="Cambria" w:hAnsi="Cambria"/>
          <w:b/>
          <w:bCs/>
          <w:i/>
          <w:iCs/>
        </w:rPr>
        <w:t>wpisać jedną z opcji: 36 miesięcy;  48 miesięcy; 60 miesięcy</w:t>
      </w:r>
      <w:bookmarkEnd w:id="78"/>
      <w:r w:rsidRPr="0036134F">
        <w:rPr>
          <w:rFonts w:ascii="Cambria" w:hAnsi="Cambria"/>
          <w:b/>
          <w:bCs/>
          <w:i/>
          <w:iCs/>
        </w:rPr>
        <w:t>.</w:t>
      </w:r>
    </w:p>
  </w:footnote>
  <w:footnote w:id="3">
    <w:p w14:paraId="362CA8E1" w14:textId="77777777" w:rsidR="008D13F5" w:rsidRPr="0036134F" w:rsidRDefault="00A47941">
      <w:pPr>
        <w:spacing w:before="120" w:after="0" w:line="312" w:lineRule="auto"/>
        <w:jc w:val="both"/>
        <w:rPr>
          <w:rFonts w:ascii="Cambria" w:hAnsi="Cambria" w:cs="Open Sans"/>
          <w:b/>
          <w:bCs/>
          <w:i/>
          <w:iCs/>
          <w:sz w:val="20"/>
          <w:szCs w:val="20"/>
        </w:rPr>
      </w:pPr>
      <w:r w:rsidRPr="0036134F">
        <w:rPr>
          <w:rStyle w:val="Odwoanieprzypisudolnego"/>
          <w:rFonts w:ascii="Cambria" w:hAnsi="Cambria"/>
          <w:b/>
          <w:bCs/>
          <w:i/>
          <w:iCs/>
          <w:sz w:val="20"/>
          <w:szCs w:val="20"/>
        </w:rPr>
        <w:footnoteRef/>
      </w:r>
      <w:r w:rsidRPr="0036134F">
        <w:rPr>
          <w:rFonts w:ascii="Cambria" w:hAnsi="Cambria"/>
          <w:b/>
          <w:bCs/>
          <w:i/>
          <w:iCs/>
          <w:sz w:val="20"/>
          <w:szCs w:val="20"/>
        </w:rPr>
        <w:t xml:space="preserve"> W przypadku </w:t>
      </w:r>
      <w:r w:rsidRPr="0036134F">
        <w:rPr>
          <w:rFonts w:ascii="Cambria" w:hAnsi="Cambria" w:cs="Open Sans"/>
          <w:b/>
          <w:bCs/>
          <w:i/>
          <w:iCs/>
          <w:sz w:val="20"/>
          <w:szCs w:val="20"/>
        </w:rPr>
        <w:t>wykonawców występujących wspólnie, proszę podać, jakie prace wykonają poszczególni wykonawcy.</w:t>
      </w:r>
    </w:p>
    <w:p w14:paraId="6A579E38" w14:textId="77777777" w:rsidR="008D13F5" w:rsidRDefault="008D13F5">
      <w:pPr>
        <w:pStyle w:val="Tekstprzypisudolnego"/>
      </w:pPr>
    </w:p>
  </w:footnote>
  <w:footnote w:id="4">
    <w:p w14:paraId="60CD104C" w14:textId="3EAE4420" w:rsidR="004001B3" w:rsidRDefault="004001B3">
      <w:pPr>
        <w:pStyle w:val="Tekstprzypisudolnego"/>
      </w:pPr>
      <w:r>
        <w:rPr>
          <w:rStyle w:val="Odwoanieprzypisudolnego"/>
        </w:rPr>
        <w:footnoteRef/>
      </w:r>
      <w:r>
        <w:t xml:space="preserve"> Doświadczenie należy opisać zgodnie z warunkami SWZ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58E2" w14:textId="77777777" w:rsidR="008D13F5" w:rsidRDefault="00A47941">
    <w:pPr>
      <w:spacing w:line="312" w:lineRule="auto"/>
      <w:ind w:left="360"/>
      <w:contextualSpacing/>
      <w:rPr>
        <w:rFonts w:ascii="Cambria" w:hAnsi="Cambria" w:cs="Open Sans"/>
        <w:i/>
        <w:iCs/>
        <w:sz w:val="20"/>
        <w:szCs w:val="20"/>
      </w:rPr>
    </w:pPr>
    <w:r>
      <w:rPr>
        <w:rFonts w:ascii="Cambria" w:hAnsi="Cambria" w:cs="Open Sans"/>
        <w:i/>
        <w:iCs/>
        <w:sz w:val="20"/>
        <w:szCs w:val="20"/>
      </w:rPr>
      <w:t>Część I SWZ: Część ogólna - wytyczne dla Wykonawców</w:t>
    </w:r>
  </w:p>
  <w:p w14:paraId="7D678F45" w14:textId="77777777" w:rsidR="008D13F5" w:rsidRDefault="008D13F5">
    <w:pPr>
      <w:spacing w:line="312" w:lineRule="auto"/>
      <w:ind w:left="360"/>
      <w:contextualSpacing/>
      <w:rPr>
        <w:rFonts w:ascii="Cambria" w:hAnsi="Cambria" w:cs="Open Sans"/>
        <w:sz w:val="20"/>
        <w:szCs w:val="20"/>
      </w:rPr>
    </w:pPr>
  </w:p>
  <w:p w14:paraId="08F03A9D" w14:textId="77777777" w:rsidR="008D13F5" w:rsidRDefault="00A47941">
    <w:pPr>
      <w:pStyle w:val="Nagwek"/>
    </w:pPr>
    <w:r>
      <w:rPr>
        <w:noProof/>
        <w:lang w:eastAsia="pl-PL"/>
      </w:rPr>
      <w:drawing>
        <wp:inline distT="0" distB="0" distL="0" distR="0" wp14:anchorId="7318565B" wp14:editId="07B5DCC5">
          <wp:extent cx="5759450" cy="46291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62915"/>
                  </a:xfrm>
                  <a:prstGeom prst="rect">
                    <a:avLst/>
                  </a:prstGeom>
                </pic:spPr>
              </pic:pic>
            </a:graphicData>
          </a:graphic>
        </wp:inline>
      </w:drawing>
    </w:r>
  </w:p>
  <w:p w14:paraId="030545EC" w14:textId="77777777" w:rsidR="008D13F5" w:rsidRDefault="008D13F5">
    <w:pPr>
      <w:pStyle w:val="Nagwek"/>
    </w:pPr>
  </w:p>
  <w:p w14:paraId="7C581AA4" w14:textId="77777777" w:rsidR="008D13F5" w:rsidRDefault="008D13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9F4CE3"/>
    <w:multiLevelType w:val="singleLevel"/>
    <w:tmpl w:val="A19F4CE3"/>
    <w:lvl w:ilvl="0">
      <w:start w:val="1"/>
      <w:numFmt w:val="lowerLetter"/>
      <w:lvlText w:val="%1)"/>
      <w:lvlJc w:val="left"/>
      <w:pPr>
        <w:tabs>
          <w:tab w:val="left" w:pos="845"/>
        </w:tabs>
        <w:ind w:left="845" w:hanging="425"/>
      </w:pPr>
      <w:rPr>
        <w:rFonts w:hint="default"/>
      </w:rPr>
    </w:lvl>
  </w:abstractNum>
  <w:abstractNum w:abstractNumId="1" w15:restartNumberingAfterBreak="0">
    <w:nsid w:val="B98C2EC2"/>
    <w:multiLevelType w:val="singleLevel"/>
    <w:tmpl w:val="B98C2EC2"/>
    <w:lvl w:ilvl="0">
      <w:start w:val="1"/>
      <w:numFmt w:val="decimal"/>
      <w:lvlText w:val="%1)"/>
      <w:lvlJc w:val="left"/>
      <w:pPr>
        <w:tabs>
          <w:tab w:val="left" w:pos="845"/>
        </w:tabs>
        <w:ind w:left="845" w:hanging="425"/>
      </w:pPr>
      <w:rPr>
        <w:rFonts w:hint="default"/>
      </w:rPr>
    </w:lvl>
  </w:abstractNum>
  <w:abstractNum w:abstractNumId="2" w15:restartNumberingAfterBreak="0">
    <w:nsid w:val="BBC70E57"/>
    <w:multiLevelType w:val="singleLevel"/>
    <w:tmpl w:val="BBC70E57"/>
    <w:lvl w:ilvl="0">
      <w:start w:val="1"/>
      <w:numFmt w:val="decimal"/>
      <w:pStyle w:val="Nagwek1"/>
      <w:lvlText w:val="%1)"/>
      <w:lvlJc w:val="left"/>
      <w:pPr>
        <w:tabs>
          <w:tab w:val="left" w:pos="425"/>
        </w:tabs>
        <w:ind w:left="425" w:hanging="425"/>
      </w:pPr>
      <w:rPr>
        <w:rFonts w:hint="default"/>
      </w:rPr>
    </w:lvl>
  </w:abstractNum>
  <w:abstractNum w:abstractNumId="3" w15:restartNumberingAfterBreak="0">
    <w:nsid w:val="D55B1E50"/>
    <w:multiLevelType w:val="singleLevel"/>
    <w:tmpl w:val="D55B1E50"/>
    <w:lvl w:ilvl="0">
      <w:start w:val="1"/>
      <w:numFmt w:val="decimal"/>
      <w:suff w:val="space"/>
      <w:lvlText w:val="%1."/>
      <w:lvlJc w:val="left"/>
    </w:lvl>
  </w:abstractNum>
  <w:abstractNum w:abstractNumId="4" w15:restartNumberingAfterBreak="0">
    <w:nsid w:val="00043FAA"/>
    <w:multiLevelType w:val="multilevel"/>
    <w:tmpl w:val="00043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1C10716"/>
    <w:multiLevelType w:val="multilevel"/>
    <w:tmpl w:val="01C107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1C63A44"/>
    <w:multiLevelType w:val="hybridMultilevel"/>
    <w:tmpl w:val="263628F8"/>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2A268E"/>
    <w:multiLevelType w:val="multilevel"/>
    <w:tmpl w:val="022A268E"/>
    <w:lvl w:ilvl="0">
      <w:start w:val="1"/>
      <w:numFmt w:val="lowerLetter"/>
      <w:lvlText w:val="%1)"/>
      <w:lvlJc w:val="left"/>
      <w:pPr>
        <w:ind w:left="1490" w:hanging="360"/>
      </w:pPr>
      <w:rPr>
        <w:b/>
        <w:bCs/>
      </w:r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8" w15:restartNumberingAfterBreak="0">
    <w:nsid w:val="050969BB"/>
    <w:multiLevelType w:val="multilevel"/>
    <w:tmpl w:val="050969BB"/>
    <w:lvl w:ilvl="0">
      <w:start w:val="1"/>
      <w:numFmt w:val="upperRoman"/>
      <w:lvlText w:val="%1."/>
      <w:lvlJc w:val="left"/>
      <w:pPr>
        <w:ind w:left="720" w:hanging="360"/>
      </w:pPr>
      <w:rPr>
        <w:rFonts w:hint="default"/>
      </w:rPr>
    </w:lvl>
    <w:lvl w:ilvl="1">
      <w:numFmt w:val="bullet"/>
      <w:lvlText w:val=""/>
      <w:lvlJc w:val="left"/>
      <w:pPr>
        <w:ind w:left="1440" w:hanging="360"/>
      </w:pPr>
      <w:rPr>
        <w:rFonts w:ascii="Symbol" w:eastAsia="Times New Roman" w:hAnsi="Symbol"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8A52A2"/>
    <w:multiLevelType w:val="multilevel"/>
    <w:tmpl w:val="088A5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7F2DD6"/>
    <w:multiLevelType w:val="multilevel"/>
    <w:tmpl w:val="0B7F2DD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186E4E"/>
    <w:multiLevelType w:val="multilevel"/>
    <w:tmpl w:val="0E186E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9E6E04"/>
    <w:multiLevelType w:val="multilevel"/>
    <w:tmpl w:val="129E6E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FB0588"/>
    <w:multiLevelType w:val="multilevel"/>
    <w:tmpl w:val="14FB0588"/>
    <w:lvl w:ilvl="0">
      <w:start w:val="1"/>
      <w:numFmt w:val="lowerLetter"/>
      <w:lvlText w:val="%1)"/>
      <w:lvlJc w:val="left"/>
      <w:pPr>
        <w:ind w:left="1490" w:hanging="360"/>
      </w:pPr>
      <w:rPr>
        <w:b/>
        <w:bCs/>
      </w:rPr>
    </w:lvl>
    <w:lvl w:ilvl="1">
      <w:start w:val="1"/>
      <w:numFmt w:val="decimal"/>
      <w:lvlText w:val="%2."/>
      <w:lvlJc w:val="left"/>
      <w:pPr>
        <w:ind w:left="2210" w:hanging="360"/>
      </w:pPr>
      <w:rPr>
        <w:rFonts w:hint="default"/>
      </w:r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14" w15:restartNumberingAfterBreak="0">
    <w:nsid w:val="1AA907B3"/>
    <w:multiLevelType w:val="hybridMultilevel"/>
    <w:tmpl w:val="2AB23D40"/>
    <w:lvl w:ilvl="0" w:tplc="DA2093A8">
      <w:start w:val="9"/>
      <w:numFmt w:val="decimal"/>
      <w:lvlText w:val="%1."/>
      <w:lvlJc w:val="left"/>
      <w:pPr>
        <w:ind w:left="720" w:hanging="360"/>
      </w:pPr>
      <w:rPr>
        <w:rFonts w:cs="Open San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342E0"/>
    <w:multiLevelType w:val="multilevel"/>
    <w:tmpl w:val="C0620A86"/>
    <w:lvl w:ilvl="0">
      <w:start w:val="1"/>
      <w:numFmt w:val="upperRoman"/>
      <w:lvlText w:val="%1."/>
      <w:lvlJc w:val="right"/>
      <w:pPr>
        <w:ind w:left="855" w:hanging="360"/>
      </w:pPr>
      <w:rPr>
        <w:b/>
        <w:bCs/>
      </w:r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6" w15:restartNumberingAfterBreak="0">
    <w:nsid w:val="1C465FDD"/>
    <w:multiLevelType w:val="hybridMultilevel"/>
    <w:tmpl w:val="E6C0F5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7058A1"/>
    <w:multiLevelType w:val="singleLevel"/>
    <w:tmpl w:val="227058A1"/>
    <w:lvl w:ilvl="0">
      <w:start w:val="1"/>
      <w:numFmt w:val="lowerLetter"/>
      <w:lvlText w:val="%1)"/>
      <w:lvlJc w:val="left"/>
      <w:pPr>
        <w:tabs>
          <w:tab w:val="left" w:pos="1265"/>
        </w:tabs>
        <w:ind w:left="1265" w:hanging="425"/>
      </w:pPr>
      <w:rPr>
        <w:rFonts w:hint="default"/>
      </w:rPr>
    </w:lvl>
  </w:abstractNum>
  <w:abstractNum w:abstractNumId="18" w15:restartNumberingAfterBreak="0">
    <w:nsid w:val="22A25468"/>
    <w:multiLevelType w:val="multilevel"/>
    <w:tmpl w:val="22A25468"/>
    <w:lvl w:ilvl="0">
      <w:start w:val="1"/>
      <w:numFmt w:val="decimal"/>
      <w:lvlText w:val="%1."/>
      <w:lvlJc w:val="left"/>
      <w:pPr>
        <w:tabs>
          <w:tab w:val="left" w:pos="360"/>
        </w:tabs>
        <w:ind w:left="360" w:hanging="360"/>
      </w:pPr>
      <w:rPr>
        <w:rFonts w:cs="Times New Roman"/>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A2075"/>
    <w:multiLevelType w:val="multilevel"/>
    <w:tmpl w:val="286A2075"/>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8F537B"/>
    <w:multiLevelType w:val="multilevel"/>
    <w:tmpl w:val="2A8F537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C091E81"/>
    <w:multiLevelType w:val="multilevel"/>
    <w:tmpl w:val="2C091E81"/>
    <w:lvl w:ilvl="0">
      <w:start w:val="1"/>
      <w:numFmt w:val="lowerLetter"/>
      <w:lvlText w:val="%1)"/>
      <w:lvlJc w:val="left"/>
      <w:pPr>
        <w:ind w:left="1490" w:hanging="360"/>
      </w:pPr>
      <w:rPr>
        <w:b w:val="0"/>
        <w:bCs w:val="0"/>
      </w:r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22" w15:restartNumberingAfterBreak="0">
    <w:nsid w:val="314C6B86"/>
    <w:multiLevelType w:val="multilevel"/>
    <w:tmpl w:val="314C6B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95573D"/>
    <w:multiLevelType w:val="multilevel"/>
    <w:tmpl w:val="3195573D"/>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786B1E"/>
    <w:multiLevelType w:val="multilevel"/>
    <w:tmpl w:val="32786B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54C529E"/>
    <w:multiLevelType w:val="multilevel"/>
    <w:tmpl w:val="354C52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382F15"/>
    <w:multiLevelType w:val="multilevel"/>
    <w:tmpl w:val="36382F15"/>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73240CB"/>
    <w:multiLevelType w:val="multilevel"/>
    <w:tmpl w:val="373240CB"/>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6860E8"/>
    <w:multiLevelType w:val="multilevel"/>
    <w:tmpl w:val="456860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81F0C50"/>
    <w:multiLevelType w:val="multilevel"/>
    <w:tmpl w:val="481F0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424634"/>
    <w:multiLevelType w:val="multilevel"/>
    <w:tmpl w:val="4C424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6E42ED"/>
    <w:multiLevelType w:val="multilevel"/>
    <w:tmpl w:val="4D6E42ED"/>
    <w:lvl w:ilvl="0">
      <w:start w:val="1"/>
      <w:numFmt w:val="decimal"/>
      <w:lvlText w:val="%1"/>
      <w:lvlJc w:val="left"/>
      <w:rPr>
        <w:rFonts w:hint="default"/>
        <w:color w:val="FFFFFF"/>
      </w:rPr>
    </w:lvl>
    <w:lvl w:ilvl="1">
      <w:start w:val="1"/>
      <w:numFmt w:val="decimal"/>
      <w:lvlText w:val="2.%2"/>
      <w:lvlJc w:val="left"/>
      <w:pPr>
        <w:ind w:left="1277" w:hanging="567"/>
      </w:pPr>
      <w:rPr>
        <w:rFonts w:hint="default"/>
        <w:i w:val="0"/>
      </w:rPr>
    </w:lvl>
    <w:lvl w:ilvl="2">
      <w:start w:val="1"/>
      <w:numFmt w:val="decimal"/>
      <w:pStyle w:val="AK3"/>
      <w:lvlText w:val="2.%2.%3"/>
      <w:lvlJc w:val="left"/>
      <w:pPr>
        <w:ind w:left="3403" w:hanging="851"/>
      </w:pPr>
      <w:rPr>
        <w:rFonts w:ascii="Arial" w:hAnsi="Arial" w:cs="Arial" w:hint="default"/>
        <w:b w:val="0"/>
        <w:i w:val="0"/>
      </w:rPr>
    </w:lvl>
    <w:lvl w:ilvl="3">
      <w:start w:val="1"/>
      <w:numFmt w:val="decimal"/>
      <w:lvlText w:val="%1.%2.%3.%4"/>
      <w:lvlJc w:val="left"/>
      <w:pPr>
        <w:tabs>
          <w:tab w:val="left" w:pos="2411"/>
        </w:tabs>
        <w:ind w:left="3261" w:hanging="850"/>
      </w:pPr>
      <w:rPr>
        <w:rFonts w:ascii="Arial" w:hAnsi="Arial" w:cs="Arial" w:hint="default"/>
        <w:b w:val="0"/>
        <w:i w:val="0"/>
      </w:rPr>
    </w:lvl>
    <w:lvl w:ilvl="4">
      <w:start w:val="1"/>
      <w:numFmt w:val="decimal"/>
      <w:lvlText w:val="%1.%2.%3.%4.%5"/>
      <w:lvlJc w:val="left"/>
      <w:pPr>
        <w:ind w:left="3402" w:hanging="85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7384999"/>
    <w:multiLevelType w:val="multilevel"/>
    <w:tmpl w:val="57384999"/>
    <w:lvl w:ilvl="0">
      <w:start w:val="1"/>
      <w:numFmt w:val="lowerLetter"/>
      <w:lvlText w:val="%1)"/>
      <w:lvlJc w:val="left"/>
      <w:pPr>
        <w:ind w:left="1490" w:hanging="360"/>
      </w:pPr>
      <w:rPr>
        <w:b/>
        <w:bCs/>
      </w:r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33" w15:restartNumberingAfterBreak="0">
    <w:nsid w:val="596008DE"/>
    <w:multiLevelType w:val="multilevel"/>
    <w:tmpl w:val="596008D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4" w15:restartNumberingAfterBreak="0">
    <w:nsid w:val="59833443"/>
    <w:multiLevelType w:val="multilevel"/>
    <w:tmpl w:val="59833443"/>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CCF2BF3"/>
    <w:multiLevelType w:val="multilevel"/>
    <w:tmpl w:val="5CCF2B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C17EDB"/>
    <w:multiLevelType w:val="multilevel"/>
    <w:tmpl w:val="5DC17ED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019714E"/>
    <w:multiLevelType w:val="multilevel"/>
    <w:tmpl w:val="6019714E"/>
    <w:lvl w:ilvl="0">
      <w:start w:val="1"/>
      <w:numFmt w:val="decimal"/>
      <w:lvlText w:val="%1."/>
      <w:lvlJc w:val="left"/>
      <w:pPr>
        <w:ind w:left="720" w:hanging="360"/>
      </w:pPr>
      <w:rPr>
        <w:rFonts w:ascii="Cambria" w:hAnsi="Cambria"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C079F7"/>
    <w:multiLevelType w:val="multilevel"/>
    <w:tmpl w:val="63C079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1D4A04"/>
    <w:multiLevelType w:val="hybridMultilevel"/>
    <w:tmpl w:val="F1FE3A7C"/>
    <w:lvl w:ilvl="0" w:tplc="FFFFFFFF">
      <w:start w:val="9"/>
      <w:numFmt w:val="decimal"/>
      <w:lvlText w:val="%1."/>
      <w:lvlJc w:val="left"/>
      <w:pPr>
        <w:ind w:left="720" w:hanging="360"/>
      </w:pPr>
      <w:rPr>
        <w:rFonts w:cs="Open San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90777D"/>
    <w:multiLevelType w:val="multilevel"/>
    <w:tmpl w:val="6A90777D"/>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315306B"/>
    <w:multiLevelType w:val="multilevel"/>
    <w:tmpl w:val="7315306B"/>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3809A8"/>
    <w:multiLevelType w:val="multilevel"/>
    <w:tmpl w:val="733809A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FD11EA"/>
    <w:multiLevelType w:val="hybridMultilevel"/>
    <w:tmpl w:val="C50855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150B1A"/>
    <w:multiLevelType w:val="multilevel"/>
    <w:tmpl w:val="7C150B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20449D"/>
    <w:multiLevelType w:val="hybridMultilevel"/>
    <w:tmpl w:val="E6C0F5F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FA247FB"/>
    <w:multiLevelType w:val="multilevel"/>
    <w:tmpl w:val="7FA247FB"/>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97651238">
    <w:abstractNumId w:val="2"/>
  </w:num>
  <w:num w:numId="2" w16cid:durableId="520095667">
    <w:abstractNumId w:val="31"/>
  </w:num>
  <w:num w:numId="3" w16cid:durableId="131481448">
    <w:abstractNumId w:val="38"/>
  </w:num>
  <w:num w:numId="4" w16cid:durableId="666054893">
    <w:abstractNumId w:val="8"/>
  </w:num>
  <w:num w:numId="5" w16cid:durableId="188841317">
    <w:abstractNumId w:val="46"/>
  </w:num>
  <w:num w:numId="6" w16cid:durableId="1719426900">
    <w:abstractNumId w:val="33"/>
  </w:num>
  <w:num w:numId="7" w16cid:durableId="276184358">
    <w:abstractNumId w:val="1"/>
  </w:num>
  <w:num w:numId="8" w16cid:durableId="1142305596">
    <w:abstractNumId w:val="17"/>
  </w:num>
  <w:num w:numId="9" w16cid:durableId="907956175">
    <w:abstractNumId w:val="18"/>
  </w:num>
  <w:num w:numId="10" w16cid:durableId="1682858261">
    <w:abstractNumId w:val="5"/>
  </w:num>
  <w:num w:numId="11" w16cid:durableId="1789733473">
    <w:abstractNumId w:val="40"/>
  </w:num>
  <w:num w:numId="12" w16cid:durableId="908853792">
    <w:abstractNumId w:val="24"/>
  </w:num>
  <w:num w:numId="13" w16cid:durableId="33819626">
    <w:abstractNumId w:val="23"/>
  </w:num>
  <w:num w:numId="14" w16cid:durableId="1207330825">
    <w:abstractNumId w:val="34"/>
  </w:num>
  <w:num w:numId="15" w16cid:durableId="1522283386">
    <w:abstractNumId w:val="10"/>
  </w:num>
  <w:num w:numId="16" w16cid:durableId="1774325671">
    <w:abstractNumId w:val="44"/>
  </w:num>
  <w:num w:numId="17" w16cid:durableId="1630473382">
    <w:abstractNumId w:val="30"/>
  </w:num>
  <w:num w:numId="18" w16cid:durableId="1712534340">
    <w:abstractNumId w:val="4"/>
  </w:num>
  <w:num w:numId="19" w16cid:durableId="1335453501">
    <w:abstractNumId w:val="25"/>
  </w:num>
  <w:num w:numId="20" w16cid:durableId="1175920160">
    <w:abstractNumId w:val="22"/>
  </w:num>
  <w:num w:numId="21" w16cid:durableId="544483256">
    <w:abstractNumId w:val="3"/>
  </w:num>
  <w:num w:numId="22" w16cid:durableId="1659920886">
    <w:abstractNumId w:val="20"/>
  </w:num>
  <w:num w:numId="23" w16cid:durableId="512576747">
    <w:abstractNumId w:val="0"/>
  </w:num>
  <w:num w:numId="24" w16cid:durableId="1156654814">
    <w:abstractNumId w:val="41"/>
  </w:num>
  <w:num w:numId="25" w16cid:durableId="1644044674">
    <w:abstractNumId w:val="28"/>
  </w:num>
  <w:num w:numId="26" w16cid:durableId="336033127">
    <w:abstractNumId w:val="11"/>
  </w:num>
  <w:num w:numId="27" w16cid:durableId="939219390">
    <w:abstractNumId w:val="9"/>
  </w:num>
  <w:num w:numId="28" w16cid:durableId="424690973">
    <w:abstractNumId w:val="19"/>
  </w:num>
  <w:num w:numId="29" w16cid:durableId="39911900">
    <w:abstractNumId w:val="36"/>
  </w:num>
  <w:num w:numId="30" w16cid:durableId="1064597405">
    <w:abstractNumId w:val="42"/>
  </w:num>
  <w:num w:numId="31" w16cid:durableId="123694862">
    <w:abstractNumId w:val="35"/>
  </w:num>
  <w:num w:numId="32" w16cid:durableId="2099446066">
    <w:abstractNumId w:val="26"/>
  </w:num>
  <w:num w:numId="33" w16cid:durableId="1234313379">
    <w:abstractNumId w:val="27"/>
  </w:num>
  <w:num w:numId="34" w16cid:durableId="2069911312">
    <w:abstractNumId w:val="37"/>
  </w:num>
  <w:num w:numId="35" w16cid:durableId="2123258546">
    <w:abstractNumId w:val="21"/>
  </w:num>
  <w:num w:numId="36" w16cid:durableId="1291933350">
    <w:abstractNumId w:val="13"/>
  </w:num>
  <w:num w:numId="37" w16cid:durableId="1431925623">
    <w:abstractNumId w:val="7"/>
  </w:num>
  <w:num w:numId="38" w16cid:durableId="628437286">
    <w:abstractNumId w:val="32"/>
  </w:num>
  <w:num w:numId="39" w16cid:durableId="741950753">
    <w:abstractNumId w:val="12"/>
  </w:num>
  <w:num w:numId="40" w16cid:durableId="1948658743">
    <w:abstractNumId w:val="29"/>
  </w:num>
  <w:num w:numId="41" w16cid:durableId="289945090">
    <w:abstractNumId w:val="15"/>
  </w:num>
  <w:num w:numId="42" w16cid:durableId="295533099">
    <w:abstractNumId w:val="16"/>
  </w:num>
  <w:num w:numId="43" w16cid:durableId="2092383145">
    <w:abstractNumId w:val="43"/>
  </w:num>
  <w:num w:numId="44" w16cid:durableId="307824265">
    <w:abstractNumId w:val="14"/>
  </w:num>
  <w:num w:numId="45" w16cid:durableId="1031959515">
    <w:abstractNumId w:val="39"/>
  </w:num>
  <w:num w:numId="46" w16cid:durableId="154417292">
    <w:abstractNumId w:val="6"/>
  </w:num>
  <w:num w:numId="47" w16cid:durableId="22186916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2F"/>
    <w:rsid w:val="000039D2"/>
    <w:rsid w:val="00005825"/>
    <w:rsid w:val="0001065A"/>
    <w:rsid w:val="000253AF"/>
    <w:rsid w:val="00026867"/>
    <w:rsid w:val="00026FE5"/>
    <w:rsid w:val="000276BF"/>
    <w:rsid w:val="00030818"/>
    <w:rsid w:val="0003148D"/>
    <w:rsid w:val="000341EF"/>
    <w:rsid w:val="0003508E"/>
    <w:rsid w:val="000517A2"/>
    <w:rsid w:val="00062E94"/>
    <w:rsid w:val="00071885"/>
    <w:rsid w:val="000726FC"/>
    <w:rsid w:val="00080B99"/>
    <w:rsid w:val="0008530C"/>
    <w:rsid w:val="0009157A"/>
    <w:rsid w:val="000A4325"/>
    <w:rsid w:val="000A5858"/>
    <w:rsid w:val="000B3827"/>
    <w:rsid w:val="000B6034"/>
    <w:rsid w:val="000C2C80"/>
    <w:rsid w:val="000D4988"/>
    <w:rsid w:val="000E2E27"/>
    <w:rsid w:val="000E7C28"/>
    <w:rsid w:val="000F7844"/>
    <w:rsid w:val="00102DF1"/>
    <w:rsid w:val="00125F1E"/>
    <w:rsid w:val="00134B31"/>
    <w:rsid w:val="00136B28"/>
    <w:rsid w:val="00141C6C"/>
    <w:rsid w:val="0014236C"/>
    <w:rsid w:val="00142613"/>
    <w:rsid w:val="00143F82"/>
    <w:rsid w:val="00171D56"/>
    <w:rsid w:val="00176773"/>
    <w:rsid w:val="00180CF4"/>
    <w:rsid w:val="001811E8"/>
    <w:rsid w:val="0018371E"/>
    <w:rsid w:val="00183DDD"/>
    <w:rsid w:val="00192A75"/>
    <w:rsid w:val="001A13CA"/>
    <w:rsid w:val="001B37A9"/>
    <w:rsid w:val="001B6994"/>
    <w:rsid w:val="001B69D7"/>
    <w:rsid w:val="001B6F50"/>
    <w:rsid w:val="001C4DB3"/>
    <w:rsid w:val="001C65BF"/>
    <w:rsid w:val="001E1397"/>
    <w:rsid w:val="001E2CFB"/>
    <w:rsid w:val="001E4455"/>
    <w:rsid w:val="001F2CCF"/>
    <w:rsid w:val="001F73E9"/>
    <w:rsid w:val="002022FE"/>
    <w:rsid w:val="00202785"/>
    <w:rsid w:val="00203628"/>
    <w:rsid w:val="0021167F"/>
    <w:rsid w:val="00227427"/>
    <w:rsid w:val="002302DF"/>
    <w:rsid w:val="00232FF8"/>
    <w:rsid w:val="00236127"/>
    <w:rsid w:val="0023697F"/>
    <w:rsid w:val="00240498"/>
    <w:rsid w:val="002414A6"/>
    <w:rsid w:val="0025221C"/>
    <w:rsid w:val="00252575"/>
    <w:rsid w:val="00253857"/>
    <w:rsid w:val="00266961"/>
    <w:rsid w:val="00271067"/>
    <w:rsid w:val="0027205C"/>
    <w:rsid w:val="002748D8"/>
    <w:rsid w:val="00277091"/>
    <w:rsid w:val="00294740"/>
    <w:rsid w:val="002951DF"/>
    <w:rsid w:val="002A4269"/>
    <w:rsid w:val="002C4B3C"/>
    <w:rsid w:val="002C6BEE"/>
    <w:rsid w:val="002E12E3"/>
    <w:rsid w:val="002E7129"/>
    <w:rsid w:val="002E77B5"/>
    <w:rsid w:val="002E7FF4"/>
    <w:rsid w:val="002F1CE3"/>
    <w:rsid w:val="002F25DF"/>
    <w:rsid w:val="003016F7"/>
    <w:rsid w:val="0030512A"/>
    <w:rsid w:val="00306FFD"/>
    <w:rsid w:val="00320B32"/>
    <w:rsid w:val="00320E21"/>
    <w:rsid w:val="003262F9"/>
    <w:rsid w:val="003278DB"/>
    <w:rsid w:val="00331E39"/>
    <w:rsid w:val="0035760A"/>
    <w:rsid w:val="0036134F"/>
    <w:rsid w:val="00365787"/>
    <w:rsid w:val="00367718"/>
    <w:rsid w:val="00372F35"/>
    <w:rsid w:val="00380E95"/>
    <w:rsid w:val="00385605"/>
    <w:rsid w:val="003A2D12"/>
    <w:rsid w:val="003A4E31"/>
    <w:rsid w:val="003B0590"/>
    <w:rsid w:val="003B3566"/>
    <w:rsid w:val="003B3878"/>
    <w:rsid w:val="003C5E95"/>
    <w:rsid w:val="003D52E6"/>
    <w:rsid w:val="003E14D7"/>
    <w:rsid w:val="003E1C70"/>
    <w:rsid w:val="003F1832"/>
    <w:rsid w:val="003F3E05"/>
    <w:rsid w:val="003F6CEF"/>
    <w:rsid w:val="004001B3"/>
    <w:rsid w:val="0040342E"/>
    <w:rsid w:val="004225A6"/>
    <w:rsid w:val="00450472"/>
    <w:rsid w:val="00451C47"/>
    <w:rsid w:val="004727F3"/>
    <w:rsid w:val="004849FB"/>
    <w:rsid w:val="004945E2"/>
    <w:rsid w:val="004A673A"/>
    <w:rsid w:val="004B0C94"/>
    <w:rsid w:val="004C042E"/>
    <w:rsid w:val="004C4FFE"/>
    <w:rsid w:val="004E6670"/>
    <w:rsid w:val="004E6AFF"/>
    <w:rsid w:val="004E6DE2"/>
    <w:rsid w:val="005051EB"/>
    <w:rsid w:val="00507208"/>
    <w:rsid w:val="0051313B"/>
    <w:rsid w:val="00517188"/>
    <w:rsid w:val="005409A9"/>
    <w:rsid w:val="005426B8"/>
    <w:rsid w:val="00552817"/>
    <w:rsid w:val="00562563"/>
    <w:rsid w:val="005626EF"/>
    <w:rsid w:val="00564489"/>
    <w:rsid w:val="005655C6"/>
    <w:rsid w:val="0057274E"/>
    <w:rsid w:val="0058303E"/>
    <w:rsid w:val="00596B2E"/>
    <w:rsid w:val="005A1602"/>
    <w:rsid w:val="005A35D3"/>
    <w:rsid w:val="005C2170"/>
    <w:rsid w:val="005D2CBB"/>
    <w:rsid w:val="005E0CA8"/>
    <w:rsid w:val="005E10F9"/>
    <w:rsid w:val="005F010B"/>
    <w:rsid w:val="005F7907"/>
    <w:rsid w:val="006056AA"/>
    <w:rsid w:val="0060617F"/>
    <w:rsid w:val="00616D13"/>
    <w:rsid w:val="006233FE"/>
    <w:rsid w:val="00632898"/>
    <w:rsid w:val="00632B31"/>
    <w:rsid w:val="00643DE0"/>
    <w:rsid w:val="00647BBD"/>
    <w:rsid w:val="0065425E"/>
    <w:rsid w:val="006563EC"/>
    <w:rsid w:val="00670385"/>
    <w:rsid w:val="00672407"/>
    <w:rsid w:val="00675185"/>
    <w:rsid w:val="00681DB3"/>
    <w:rsid w:val="00686344"/>
    <w:rsid w:val="00686F84"/>
    <w:rsid w:val="006B0F65"/>
    <w:rsid w:val="006C242B"/>
    <w:rsid w:val="006C6B9E"/>
    <w:rsid w:val="006C7F72"/>
    <w:rsid w:val="006D0AA5"/>
    <w:rsid w:val="006D13BA"/>
    <w:rsid w:val="006D1A20"/>
    <w:rsid w:val="006D1D74"/>
    <w:rsid w:val="006D3DC1"/>
    <w:rsid w:val="006D4313"/>
    <w:rsid w:val="006E08B0"/>
    <w:rsid w:val="006E2B86"/>
    <w:rsid w:val="006F47AB"/>
    <w:rsid w:val="00700779"/>
    <w:rsid w:val="00701181"/>
    <w:rsid w:val="00705DCE"/>
    <w:rsid w:val="00716C2F"/>
    <w:rsid w:val="007216CB"/>
    <w:rsid w:val="00722F26"/>
    <w:rsid w:val="00726028"/>
    <w:rsid w:val="00727E6C"/>
    <w:rsid w:val="007366DA"/>
    <w:rsid w:val="007429F8"/>
    <w:rsid w:val="00744147"/>
    <w:rsid w:val="00744E35"/>
    <w:rsid w:val="007528DC"/>
    <w:rsid w:val="00752947"/>
    <w:rsid w:val="00753362"/>
    <w:rsid w:val="00753A70"/>
    <w:rsid w:val="00753DCF"/>
    <w:rsid w:val="007545F9"/>
    <w:rsid w:val="007569FD"/>
    <w:rsid w:val="007750BA"/>
    <w:rsid w:val="00780785"/>
    <w:rsid w:val="00791D9D"/>
    <w:rsid w:val="007A72F4"/>
    <w:rsid w:val="007C0B77"/>
    <w:rsid w:val="007C3DCA"/>
    <w:rsid w:val="007C6D8D"/>
    <w:rsid w:val="007D0AFD"/>
    <w:rsid w:val="007E021D"/>
    <w:rsid w:val="007E15ED"/>
    <w:rsid w:val="00805E54"/>
    <w:rsid w:val="00824746"/>
    <w:rsid w:val="008251F7"/>
    <w:rsid w:val="00826266"/>
    <w:rsid w:val="00840092"/>
    <w:rsid w:val="008473FD"/>
    <w:rsid w:val="00864749"/>
    <w:rsid w:val="00871104"/>
    <w:rsid w:val="008766E2"/>
    <w:rsid w:val="00877A74"/>
    <w:rsid w:val="00877CDD"/>
    <w:rsid w:val="00880602"/>
    <w:rsid w:val="0088229C"/>
    <w:rsid w:val="00885656"/>
    <w:rsid w:val="008908B2"/>
    <w:rsid w:val="008917A7"/>
    <w:rsid w:val="00892774"/>
    <w:rsid w:val="008A0893"/>
    <w:rsid w:val="008A1D09"/>
    <w:rsid w:val="008A6C7C"/>
    <w:rsid w:val="008B081D"/>
    <w:rsid w:val="008C17B6"/>
    <w:rsid w:val="008C5687"/>
    <w:rsid w:val="008C5B18"/>
    <w:rsid w:val="008D0946"/>
    <w:rsid w:val="008D13F5"/>
    <w:rsid w:val="008D7A04"/>
    <w:rsid w:val="008F4569"/>
    <w:rsid w:val="00900C86"/>
    <w:rsid w:val="009051F2"/>
    <w:rsid w:val="0091727C"/>
    <w:rsid w:val="00937B92"/>
    <w:rsid w:val="009410C7"/>
    <w:rsid w:val="009538DC"/>
    <w:rsid w:val="00954B0D"/>
    <w:rsid w:val="009560B3"/>
    <w:rsid w:val="00956F1B"/>
    <w:rsid w:val="00960DFE"/>
    <w:rsid w:val="00970E54"/>
    <w:rsid w:val="009844D0"/>
    <w:rsid w:val="00984C31"/>
    <w:rsid w:val="00986EDE"/>
    <w:rsid w:val="00994E1B"/>
    <w:rsid w:val="009B672D"/>
    <w:rsid w:val="009C5CBF"/>
    <w:rsid w:val="009C63FF"/>
    <w:rsid w:val="009D6C1E"/>
    <w:rsid w:val="009E5332"/>
    <w:rsid w:val="009E6FB1"/>
    <w:rsid w:val="009F7B51"/>
    <w:rsid w:val="00A01ED5"/>
    <w:rsid w:val="00A0744A"/>
    <w:rsid w:val="00A1609B"/>
    <w:rsid w:val="00A32A98"/>
    <w:rsid w:val="00A40840"/>
    <w:rsid w:val="00A416F2"/>
    <w:rsid w:val="00A46EE2"/>
    <w:rsid w:val="00A47941"/>
    <w:rsid w:val="00A519C1"/>
    <w:rsid w:val="00A51ED2"/>
    <w:rsid w:val="00A6164C"/>
    <w:rsid w:val="00A616E9"/>
    <w:rsid w:val="00A71142"/>
    <w:rsid w:val="00A8027C"/>
    <w:rsid w:val="00A87F97"/>
    <w:rsid w:val="00A921CD"/>
    <w:rsid w:val="00A964BB"/>
    <w:rsid w:val="00A97289"/>
    <w:rsid w:val="00AA1FF3"/>
    <w:rsid w:val="00AA2684"/>
    <w:rsid w:val="00AB023E"/>
    <w:rsid w:val="00AB45E2"/>
    <w:rsid w:val="00AB5401"/>
    <w:rsid w:val="00AD23E1"/>
    <w:rsid w:val="00AE1DA0"/>
    <w:rsid w:val="00AE432C"/>
    <w:rsid w:val="00AE471C"/>
    <w:rsid w:val="00AF2D97"/>
    <w:rsid w:val="00B149B0"/>
    <w:rsid w:val="00B178F4"/>
    <w:rsid w:val="00B30A82"/>
    <w:rsid w:val="00B32DD1"/>
    <w:rsid w:val="00B43DB3"/>
    <w:rsid w:val="00B459E2"/>
    <w:rsid w:val="00B53A18"/>
    <w:rsid w:val="00B54790"/>
    <w:rsid w:val="00B548DC"/>
    <w:rsid w:val="00B6281A"/>
    <w:rsid w:val="00B65C2D"/>
    <w:rsid w:val="00B67C75"/>
    <w:rsid w:val="00B67F29"/>
    <w:rsid w:val="00B70016"/>
    <w:rsid w:val="00B74CDB"/>
    <w:rsid w:val="00B75945"/>
    <w:rsid w:val="00B86F33"/>
    <w:rsid w:val="00B87906"/>
    <w:rsid w:val="00B87D15"/>
    <w:rsid w:val="00BA6CCE"/>
    <w:rsid w:val="00BB0EF1"/>
    <w:rsid w:val="00BB3443"/>
    <w:rsid w:val="00BB62DF"/>
    <w:rsid w:val="00BB75DA"/>
    <w:rsid w:val="00BC1943"/>
    <w:rsid w:val="00BC33E7"/>
    <w:rsid w:val="00BD510B"/>
    <w:rsid w:val="00BE618D"/>
    <w:rsid w:val="00BF2501"/>
    <w:rsid w:val="00BF4317"/>
    <w:rsid w:val="00BF552A"/>
    <w:rsid w:val="00C0136B"/>
    <w:rsid w:val="00C04689"/>
    <w:rsid w:val="00C12958"/>
    <w:rsid w:val="00C12E43"/>
    <w:rsid w:val="00C16F32"/>
    <w:rsid w:val="00C2588F"/>
    <w:rsid w:val="00C25D7C"/>
    <w:rsid w:val="00C30DCC"/>
    <w:rsid w:val="00C367DD"/>
    <w:rsid w:val="00C375A7"/>
    <w:rsid w:val="00C40069"/>
    <w:rsid w:val="00C40072"/>
    <w:rsid w:val="00C412AE"/>
    <w:rsid w:val="00C41EE4"/>
    <w:rsid w:val="00C47C8C"/>
    <w:rsid w:val="00C60EFB"/>
    <w:rsid w:val="00C621F2"/>
    <w:rsid w:val="00C62EDD"/>
    <w:rsid w:val="00C649E8"/>
    <w:rsid w:val="00C753D6"/>
    <w:rsid w:val="00C849D1"/>
    <w:rsid w:val="00C84FDF"/>
    <w:rsid w:val="00C869F1"/>
    <w:rsid w:val="00C947D0"/>
    <w:rsid w:val="00C95CC3"/>
    <w:rsid w:val="00CA2675"/>
    <w:rsid w:val="00CA52B3"/>
    <w:rsid w:val="00CA61F1"/>
    <w:rsid w:val="00CD689B"/>
    <w:rsid w:val="00CF22EF"/>
    <w:rsid w:val="00CF6B6D"/>
    <w:rsid w:val="00D071D6"/>
    <w:rsid w:val="00D074CC"/>
    <w:rsid w:val="00D125B4"/>
    <w:rsid w:val="00D14F53"/>
    <w:rsid w:val="00D21BF0"/>
    <w:rsid w:val="00D33F46"/>
    <w:rsid w:val="00D34E97"/>
    <w:rsid w:val="00D37354"/>
    <w:rsid w:val="00D42DEC"/>
    <w:rsid w:val="00D4463A"/>
    <w:rsid w:val="00D55E8F"/>
    <w:rsid w:val="00D573C6"/>
    <w:rsid w:val="00D71107"/>
    <w:rsid w:val="00D75A4D"/>
    <w:rsid w:val="00D84FF0"/>
    <w:rsid w:val="00D86123"/>
    <w:rsid w:val="00D8754A"/>
    <w:rsid w:val="00D937CD"/>
    <w:rsid w:val="00D94553"/>
    <w:rsid w:val="00D97EE9"/>
    <w:rsid w:val="00DC72B3"/>
    <w:rsid w:val="00DC7852"/>
    <w:rsid w:val="00DD6D5F"/>
    <w:rsid w:val="00E05C16"/>
    <w:rsid w:val="00E240D7"/>
    <w:rsid w:val="00E24A14"/>
    <w:rsid w:val="00E40167"/>
    <w:rsid w:val="00E4443C"/>
    <w:rsid w:val="00E45104"/>
    <w:rsid w:val="00E53B81"/>
    <w:rsid w:val="00E57810"/>
    <w:rsid w:val="00E61E6F"/>
    <w:rsid w:val="00E6698D"/>
    <w:rsid w:val="00E77A4B"/>
    <w:rsid w:val="00E8012C"/>
    <w:rsid w:val="00E817BB"/>
    <w:rsid w:val="00E84538"/>
    <w:rsid w:val="00E90DCB"/>
    <w:rsid w:val="00E950D3"/>
    <w:rsid w:val="00E956A8"/>
    <w:rsid w:val="00EB4747"/>
    <w:rsid w:val="00EC46D6"/>
    <w:rsid w:val="00EC6012"/>
    <w:rsid w:val="00ED5895"/>
    <w:rsid w:val="00EE04FF"/>
    <w:rsid w:val="00EE77F8"/>
    <w:rsid w:val="00EF106F"/>
    <w:rsid w:val="00EF328E"/>
    <w:rsid w:val="00EF7AB0"/>
    <w:rsid w:val="00F0444D"/>
    <w:rsid w:val="00F14C43"/>
    <w:rsid w:val="00F22425"/>
    <w:rsid w:val="00F336BD"/>
    <w:rsid w:val="00F3719A"/>
    <w:rsid w:val="00F401EC"/>
    <w:rsid w:val="00F40F93"/>
    <w:rsid w:val="00F41FAA"/>
    <w:rsid w:val="00F45182"/>
    <w:rsid w:val="00F5347B"/>
    <w:rsid w:val="00F64869"/>
    <w:rsid w:val="00F76823"/>
    <w:rsid w:val="00F8767A"/>
    <w:rsid w:val="00F87937"/>
    <w:rsid w:val="00F93887"/>
    <w:rsid w:val="00F949FD"/>
    <w:rsid w:val="00FB21BF"/>
    <w:rsid w:val="00FB680F"/>
    <w:rsid w:val="00FC0A37"/>
    <w:rsid w:val="00FD1B97"/>
    <w:rsid w:val="00FD6066"/>
    <w:rsid w:val="00FD7C45"/>
    <w:rsid w:val="00FE546A"/>
    <w:rsid w:val="00FF26F6"/>
    <w:rsid w:val="072C3D3A"/>
    <w:rsid w:val="076A2686"/>
    <w:rsid w:val="0A151200"/>
    <w:rsid w:val="0B6E5D7E"/>
    <w:rsid w:val="10084E01"/>
    <w:rsid w:val="109B3025"/>
    <w:rsid w:val="12CA622D"/>
    <w:rsid w:val="158D4E16"/>
    <w:rsid w:val="169C6309"/>
    <w:rsid w:val="1DA26897"/>
    <w:rsid w:val="1E487C1F"/>
    <w:rsid w:val="24CA46B0"/>
    <w:rsid w:val="262C379F"/>
    <w:rsid w:val="37D41B90"/>
    <w:rsid w:val="381277CD"/>
    <w:rsid w:val="4A045893"/>
    <w:rsid w:val="4A9F6F4F"/>
    <w:rsid w:val="4EC4156C"/>
    <w:rsid w:val="58C87638"/>
    <w:rsid w:val="5B4008DD"/>
    <w:rsid w:val="5D420D2E"/>
    <w:rsid w:val="62121F20"/>
    <w:rsid w:val="70482CA3"/>
    <w:rsid w:val="79476CE0"/>
    <w:rsid w:val="7B1A2F1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EA97"/>
  <w15:docId w15:val="{71C19A0E-4A63-4987-B345-139B3239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qFormat/>
    <w:pPr>
      <w:keepNext/>
      <w:numPr>
        <w:numId w:val="1"/>
      </w:numPr>
      <w:tabs>
        <w:tab w:val="left" w:pos="540"/>
      </w:tabs>
      <w:spacing w:before="120" w:after="0" w:line="312" w:lineRule="auto"/>
      <w:jc w:val="both"/>
      <w:outlineLvl w:val="0"/>
    </w:pPr>
    <w:rPr>
      <w:rFonts w:ascii="Verdana" w:eastAsia="SimSun" w:hAnsi="Verdana" w:cs="Arial"/>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Tekstpodstawowy">
    <w:name w:val="Body Text"/>
    <w:basedOn w:val="Normalny"/>
    <w:link w:val="TekstpodstawowyZnak"/>
    <w:uiPriority w:val="99"/>
    <w:qFormat/>
    <w:pPr>
      <w:widowControl w:val="0"/>
      <w:tabs>
        <w:tab w:val="left" w:pos="4320"/>
        <w:tab w:val="left" w:pos="4500"/>
      </w:tabs>
      <w:autoSpaceDE w:val="0"/>
      <w:autoSpaceDN w:val="0"/>
      <w:adjustRightInd w:val="0"/>
      <w:spacing w:after="0" w:line="279" w:lineRule="exact"/>
      <w:jc w:val="both"/>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pPr>
      <w:spacing w:after="120"/>
      <w:ind w:left="283"/>
    </w:pPr>
    <w:rPr>
      <w:rFonts w:ascii="Calibri" w:eastAsia="Times New Roman" w:hAnsi="Calibri" w:cs="Calibri"/>
      <w:sz w:val="16"/>
      <w:szCs w:val="16"/>
      <w:lang w:eastAsia="pl-PL"/>
    </w:rPr>
  </w:style>
  <w:style w:type="character" w:styleId="Odwoaniedokomentarza">
    <w:name w:val="annotation reference"/>
    <w:uiPriority w:val="99"/>
    <w:qFormat/>
    <w:rPr>
      <w:sz w:val="16"/>
      <w:szCs w:val="16"/>
    </w:rPr>
  </w:style>
  <w:style w:type="paragraph" w:styleId="Tekstkomentarza">
    <w:name w:val="annotation text"/>
    <w:basedOn w:val="Normalny"/>
    <w:link w:val="TekstkomentarzaZnak"/>
    <w:uiPriority w:val="99"/>
    <w:qFormat/>
    <w:pPr>
      <w:spacing w:after="0" w:line="240" w:lineRule="auto"/>
    </w:pPr>
    <w:rPr>
      <w:rFonts w:ascii="Times New Roman" w:eastAsia="SimSu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qFormat/>
    <w:pPr>
      <w:spacing w:after="200"/>
    </w:pPr>
    <w:rPr>
      <w:rFonts w:asciiTheme="minorHAnsi" w:eastAsiaTheme="minorHAnsi" w:hAnsiTheme="minorHAnsi" w:cstheme="minorBidi"/>
      <w:b/>
      <w:bCs/>
      <w:lang w:eastAsia="en-US"/>
    </w:rPr>
  </w:style>
  <w:style w:type="character" w:styleId="Uwydatnienie">
    <w:name w:val="Emphasis"/>
    <w:uiPriority w:val="20"/>
    <w:qFormat/>
    <w:rPr>
      <w:i/>
      <w:iCs/>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uiPriority w:val="99"/>
    <w:semiHidden/>
    <w:rPr>
      <w:vertAlign w:val="superscript"/>
    </w:rPr>
  </w:style>
  <w:style w:type="paragraph" w:styleId="Tekstprzypisudolnego">
    <w:name w:val="footnote text"/>
    <w:basedOn w:val="Normalny"/>
    <w:link w:val="TekstprzypisudolnegoZnak"/>
    <w:uiPriority w:val="99"/>
    <w:semiHidden/>
    <w:pPr>
      <w:spacing w:after="0" w:line="240" w:lineRule="auto"/>
    </w:pPr>
    <w:rPr>
      <w:rFonts w:ascii="Times New Roman" w:eastAsia="SimSun" w:hAnsi="Times New Roman" w:cs="Times New Roman"/>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paragraph" w:styleId="HTML-wstpniesformatowany">
    <w:name w:val="HTML Preformatted"/>
    <w:basedOn w:val="Normalny"/>
    <w:link w:val="HTML-wstpniesformatowanyZnak"/>
    <w:uiPriority w:val="99"/>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MS ??" w:hAnsi="Courier" w:cs="Courier"/>
      <w:sz w:val="20"/>
      <w:szCs w:val="20"/>
      <w:lang w:val="cs-CZ" w:eastAsia="pl-PL"/>
    </w:rPr>
  </w:style>
  <w:style w:type="character" w:styleId="Hipercze">
    <w:name w:val="Hyperlink"/>
    <w:basedOn w:val="Domylnaczcionkaakapitu"/>
    <w:uiPriority w:val="99"/>
    <w:unhideWhenUsed/>
    <w:qFormat/>
    <w:rPr>
      <w:color w:val="0000FF"/>
      <w:u w:val="single"/>
    </w:rPr>
  </w:style>
  <w:style w:type="paragraph" w:styleId="NormalnyWeb">
    <w:name w:val="Normal (Web)"/>
    <w:basedOn w:val="Normalny"/>
    <w:uiPriority w:val="99"/>
    <w:unhideWhenUsed/>
    <w:qFormat/>
    <w:rPr>
      <w:sz w:val="24"/>
      <w:szCs w:val="24"/>
    </w:rPr>
  </w:style>
  <w:style w:type="character" w:styleId="Pogrubienie">
    <w:name w:val="Strong"/>
    <w:basedOn w:val="Domylnaczcionkaakapitu"/>
    <w:uiPriority w:val="22"/>
    <w:qFormat/>
    <w:rPr>
      <w:b/>
      <w:bCs/>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HTML-wstpniesformatowanyZnak">
    <w:name w:val="HTML - wstępnie sformatowany Znak"/>
    <w:basedOn w:val="Domylnaczcionkaakapitu"/>
    <w:link w:val="HTML-wstpniesformatowany"/>
    <w:uiPriority w:val="99"/>
    <w:semiHidden/>
    <w:qFormat/>
    <w:rPr>
      <w:rFonts w:ascii="Courier" w:eastAsia="MS ??" w:hAnsi="Courier" w:cs="Courier"/>
      <w:sz w:val="20"/>
      <w:szCs w:val="20"/>
      <w:lang w:val="cs-CZ" w:eastAsia="pl-PL"/>
    </w:rPr>
  </w:style>
  <w:style w:type="paragraph" w:styleId="Akapitzlist">
    <w:name w:val="List Paragraph"/>
    <w:basedOn w:val="Normalny"/>
    <w:link w:val="AkapitzlistZnak"/>
    <w:uiPriority w:val="34"/>
    <w:qFormat/>
    <w:pPr>
      <w:spacing w:after="160" w:line="254" w:lineRule="auto"/>
      <w:ind w:left="720"/>
      <w:contextualSpacing/>
    </w:pPr>
  </w:style>
  <w:style w:type="paragraph" w:customStyle="1" w:styleId="Default">
    <w:name w:val="Default"/>
    <w:qFormat/>
    <w:pPr>
      <w:autoSpaceDE w:val="0"/>
      <w:autoSpaceDN w:val="0"/>
      <w:adjustRightInd w:val="0"/>
    </w:pPr>
    <w:rPr>
      <w:rFonts w:ascii="Segoe UI" w:eastAsiaTheme="minorEastAsia" w:hAnsi="Segoe UI" w:cs="Segoe UI"/>
      <w:color w:val="000000"/>
      <w:sz w:val="24"/>
      <w:szCs w:val="24"/>
    </w:rPr>
  </w:style>
  <w:style w:type="paragraph" w:customStyle="1" w:styleId="divpoint">
    <w:name w:val="div.point"/>
    <w:uiPriority w:val="99"/>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divparagraph">
    <w:name w:val="div.paragraph"/>
    <w:uiPriority w:val="99"/>
    <w:pPr>
      <w:widowControl w:val="0"/>
      <w:autoSpaceDE w:val="0"/>
      <w:autoSpaceDN w:val="0"/>
      <w:adjustRightInd w:val="0"/>
      <w:spacing w:line="40" w:lineRule="atLeast"/>
    </w:pPr>
    <w:rPr>
      <w:rFonts w:ascii="Helvetica" w:eastAsiaTheme="minorEastAsia" w:hAnsi="Helvetica" w:cs="Helvetica"/>
      <w:color w:val="000000"/>
      <w:sz w:val="18"/>
      <w:szCs w:val="18"/>
    </w:rPr>
  </w:style>
  <w:style w:type="character" w:customStyle="1" w:styleId="Nagwek1Znak">
    <w:name w:val="Nagłówek 1 Znak"/>
    <w:basedOn w:val="Domylnaczcionkaakapitu"/>
    <w:link w:val="Nagwek1"/>
    <w:rPr>
      <w:rFonts w:ascii="Verdana" w:hAnsi="Verdana" w:cs="Arial"/>
      <w:b/>
    </w:rPr>
  </w:style>
  <w:style w:type="character" w:customStyle="1" w:styleId="TekstkomentarzaZnak">
    <w:name w:val="Tekst komentarza Znak"/>
    <w:basedOn w:val="Domylnaczcionkaakapitu"/>
    <w:link w:val="Tekstkomentarza"/>
    <w:uiPriority w:val="99"/>
    <w:qFormat/>
  </w:style>
  <w:style w:type="character" w:customStyle="1" w:styleId="TekstprzypisudolnegoZnak">
    <w:name w:val="Tekst przypisu dolnego Znak"/>
    <w:basedOn w:val="Domylnaczcionkaakapitu"/>
    <w:link w:val="Tekstprzypisudolnego"/>
    <w:uiPriority w:val="99"/>
    <w:semiHidden/>
  </w:style>
  <w:style w:type="character" w:customStyle="1" w:styleId="AkapitzlistZnak">
    <w:name w:val="Akapit z listą Znak"/>
    <w:link w:val="Akapitzlist"/>
    <w:uiPriority w:val="34"/>
    <w:qFormat/>
    <w:locked/>
    <w:rPr>
      <w:rFonts w:asciiTheme="minorHAnsi" w:eastAsiaTheme="minorHAnsi" w:hAnsiTheme="minorHAnsi" w:cstheme="minorBidi"/>
      <w:sz w:val="22"/>
      <w:szCs w:val="22"/>
      <w:lang w:eastAsia="en-US"/>
    </w:rPr>
  </w:style>
  <w:style w:type="character" w:customStyle="1" w:styleId="BezodstpwZnak">
    <w:name w:val="Bez odstępów Znak"/>
    <w:link w:val="Bezodstpw"/>
    <w:uiPriority w:val="1"/>
    <w:locked/>
    <w:rPr>
      <w:rFonts w:ascii="Calibri" w:hAnsi="Calibri" w:cs="Calibri"/>
    </w:rPr>
  </w:style>
  <w:style w:type="paragraph" w:styleId="Bezodstpw">
    <w:name w:val="No Spacing"/>
    <w:link w:val="BezodstpwZnak"/>
    <w:uiPriority w:val="1"/>
    <w:qFormat/>
    <w:rPr>
      <w:rFonts w:ascii="Calibri" w:hAnsi="Calibri" w:cs="Calibri"/>
    </w:rPr>
  </w:style>
  <w:style w:type="paragraph" w:customStyle="1" w:styleId="AK3">
    <w:name w:val="AK3"/>
    <w:basedOn w:val="Normalny"/>
    <w:qFormat/>
    <w:pPr>
      <w:numPr>
        <w:ilvl w:val="2"/>
        <w:numId w:val="2"/>
      </w:numPr>
      <w:autoSpaceDE w:val="0"/>
      <w:autoSpaceDN w:val="0"/>
      <w:adjustRightInd w:val="0"/>
      <w:spacing w:before="120" w:after="120"/>
      <w:jc w:val="both"/>
    </w:pPr>
    <w:rPr>
      <w:rFonts w:ascii="Arial" w:eastAsia="Calibri" w:hAnsi="Arial" w:cs="MyriadPro-Semibold"/>
      <w:szCs w:val="20"/>
    </w:rPr>
  </w:style>
  <w:style w:type="paragraph" w:customStyle="1" w:styleId="Standard">
    <w:name w:val="Standard"/>
    <w:qFormat/>
    <w:pPr>
      <w:widowControl w:val="0"/>
      <w:suppressAutoHyphens/>
      <w:autoSpaceDN w:val="0"/>
      <w:textAlignment w:val="baseline"/>
    </w:pPr>
    <w:rPr>
      <w:rFonts w:eastAsia="Lucida Sans Unicode" w:cs="Tahoma"/>
      <w:kern w:val="3"/>
      <w:sz w:val="24"/>
      <w:szCs w:val="24"/>
    </w:rPr>
  </w:style>
  <w:style w:type="character" w:customStyle="1" w:styleId="TematkomentarzaZnak">
    <w:name w:val="Temat komentarza Znak"/>
    <w:basedOn w:val="TekstkomentarzaZnak"/>
    <w:link w:val="Tematkomentarza"/>
    <w:uiPriority w:val="99"/>
    <w:semiHidden/>
    <w:qFormat/>
    <w:rPr>
      <w:rFonts w:asciiTheme="minorHAnsi" w:eastAsiaTheme="minorHAnsi" w:hAnsiTheme="minorHAnsi" w:cstheme="minorBidi"/>
      <w:b/>
      <w:bCs/>
      <w:lang w:eastAsia="en-US"/>
    </w:rPr>
  </w:style>
  <w:style w:type="character" w:customStyle="1" w:styleId="TekstpodstawowyZnak">
    <w:name w:val="Tekst podstawowy Znak"/>
    <w:basedOn w:val="Domylnaczcionkaakapitu"/>
    <w:link w:val="Tekstpodstawowy"/>
    <w:uiPriority w:val="99"/>
    <w:qFormat/>
    <w:rPr>
      <w:rFonts w:eastAsia="Times New Roman"/>
      <w:sz w:val="24"/>
      <w:szCs w:val="24"/>
    </w:rPr>
  </w:style>
  <w:style w:type="paragraph" w:customStyle="1" w:styleId="Normalny2">
    <w:name w:val="Normalny2"/>
    <w:basedOn w:val="Normalny"/>
    <w:qFormat/>
    <w:pPr>
      <w:autoSpaceDE w:val="0"/>
      <w:spacing w:after="0" w:line="240" w:lineRule="auto"/>
    </w:pPr>
    <w:rPr>
      <w:rFonts w:ascii="Times New Roman" w:eastAsia="Times New Roman" w:hAnsi="Times New Roman" w:cs="Times New Roman"/>
      <w:kern w:val="1"/>
      <w:sz w:val="24"/>
      <w:szCs w:val="24"/>
      <w:lang w:eastAsia="pl-PL" w:bidi="pl-PL"/>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paragraph" w:customStyle="1" w:styleId="Poprawka1">
    <w:name w:val="Poprawka1"/>
    <w:hidden/>
    <w:uiPriority w:val="99"/>
    <w:unhideWhenUsed/>
    <w:qFormat/>
    <w:rPr>
      <w:rFonts w:asciiTheme="minorHAnsi" w:eastAsiaTheme="minorHAnsi" w:hAnsiTheme="minorHAnsi" w:cstheme="minorBidi"/>
      <w:sz w:val="22"/>
      <w:szCs w:val="22"/>
      <w:lang w:eastAsia="en-US"/>
    </w:rPr>
  </w:style>
  <w:style w:type="character" w:customStyle="1" w:styleId="Tekstpodstawowywcity3Znak">
    <w:name w:val="Tekst podstawowy wcięty 3 Znak"/>
    <w:basedOn w:val="Domylnaczcionkaakapitu"/>
    <w:link w:val="Tekstpodstawowywcity3"/>
    <w:uiPriority w:val="99"/>
    <w:rPr>
      <w:rFonts w:ascii="Calibri" w:eastAsia="Times New Roman" w:hAnsi="Calibri" w:cs="Calibri"/>
      <w:sz w:val="16"/>
      <w:szCs w:val="16"/>
    </w:rPr>
  </w:style>
  <w:style w:type="character" w:customStyle="1" w:styleId="Hyperlink0">
    <w:name w:val="Hyperlink.0"/>
    <w:basedOn w:val="Domylnaczcionkaakapitu"/>
    <w:qFormat/>
  </w:style>
  <w:style w:type="paragraph" w:customStyle="1" w:styleId="Poprawka2">
    <w:name w:val="Poprawka2"/>
    <w:hidden/>
    <w:uiPriority w:val="99"/>
    <w:unhideWhenUsed/>
    <w:qFormat/>
    <w:rPr>
      <w:rFonts w:asciiTheme="minorHAnsi" w:eastAsiaTheme="minorHAnsi" w:hAnsiTheme="minorHAnsi" w:cstheme="minorBidi"/>
      <w:sz w:val="22"/>
      <w:szCs w:val="22"/>
      <w:lang w:eastAsia="en-US"/>
    </w:rPr>
  </w:style>
  <w:style w:type="paragraph" w:styleId="Poprawka">
    <w:name w:val="Revision"/>
    <w:hidden/>
    <w:uiPriority w:val="99"/>
    <w:unhideWhenUsed/>
    <w:rsid w:val="0055281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90382">
      <w:bodyDiv w:val="1"/>
      <w:marLeft w:val="0"/>
      <w:marRight w:val="0"/>
      <w:marTop w:val="0"/>
      <w:marBottom w:val="0"/>
      <w:divBdr>
        <w:top w:val="none" w:sz="0" w:space="0" w:color="auto"/>
        <w:left w:val="none" w:sz="0" w:space="0" w:color="auto"/>
        <w:bottom w:val="none" w:sz="0" w:space="0" w:color="auto"/>
        <w:right w:val="none" w:sz="0" w:space="0" w:color="auto"/>
      </w:divBdr>
    </w:div>
    <w:div w:id="804542042">
      <w:bodyDiv w:val="1"/>
      <w:marLeft w:val="0"/>
      <w:marRight w:val="0"/>
      <w:marTop w:val="0"/>
      <w:marBottom w:val="0"/>
      <w:divBdr>
        <w:top w:val="none" w:sz="0" w:space="0" w:color="auto"/>
        <w:left w:val="none" w:sz="0" w:space="0" w:color="auto"/>
        <w:bottom w:val="none" w:sz="0" w:space="0" w:color="auto"/>
        <w:right w:val="none" w:sz="0" w:space="0" w:color="auto"/>
      </w:divBdr>
    </w:div>
    <w:div w:id="1348217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sploatator.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eksploatator/proceeding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eksploatator.pl" TargetMode="External"/><Relationship Id="rId23" Type="http://schemas.openxmlformats.org/officeDocument/2006/relationships/hyperlink" Target="mailto:biuro@eksploatator.pl" TargetMode="External"/><Relationship Id="rId10" Type="http://schemas.openxmlformats.org/officeDocument/2006/relationships/hyperlink" Target="https://platformazakupowa.pl/pn/eksploatator/proceedings"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biuro@eksploatato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zamowienia@eksploatator.p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FF75D-B743-41D1-9D4C-B3D2923F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10812</Words>
  <Characters>64876</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Marta</cp:lastModifiedBy>
  <cp:revision>2</cp:revision>
  <cp:lastPrinted>2024-01-05T11:43:00Z</cp:lastPrinted>
  <dcterms:created xsi:type="dcterms:W3CDTF">2024-02-07T09:15:00Z</dcterms:created>
  <dcterms:modified xsi:type="dcterms:W3CDTF">2024-02-07T09:15:00Z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7D7F8DB6E0E8418BBCBF55CD3AAD9F91_13</vt:lpwstr>
  </property>
</Properties>
</file>