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468559" w14:textId="38280CA5" w:rsidR="00383254" w:rsidRDefault="004D4318">
      <w:pPr>
        <w:jc w:val="center"/>
      </w:pPr>
      <w:r>
        <w:t>Państwowe Gospodarstwo Leśne Lasy Państwowe</w:t>
      </w:r>
    </w:p>
    <w:p w14:paraId="0B768A2A" w14:textId="003DC483" w:rsidR="00383254" w:rsidRDefault="004D4318">
      <w:pPr>
        <w:jc w:val="center"/>
      </w:pPr>
      <w:r>
        <w:t xml:space="preserve">Gospodarstwo Rybackie </w:t>
      </w:r>
      <w:r w:rsidR="005023E8">
        <w:t>Krogulna</w:t>
      </w:r>
    </w:p>
    <w:p w14:paraId="5D9F3736" w14:textId="00E3CAB4" w:rsidR="00383254" w:rsidRDefault="00383254">
      <w:pPr>
        <w:jc w:val="center"/>
      </w:pPr>
    </w:p>
    <w:p w14:paraId="4015F72C" w14:textId="30306684" w:rsidR="00383254" w:rsidRDefault="00383254">
      <w:pPr>
        <w:jc w:val="center"/>
      </w:pPr>
    </w:p>
    <w:p w14:paraId="25B823AF" w14:textId="7CB60FEC" w:rsidR="00383254" w:rsidRDefault="00383254" w:rsidP="007F145C"/>
    <w:p w14:paraId="243DBC1B" w14:textId="77777777" w:rsidR="00383254" w:rsidRDefault="00383254">
      <w:pPr>
        <w:jc w:val="both"/>
      </w:pPr>
    </w:p>
    <w:p w14:paraId="6F660EE1" w14:textId="77777777" w:rsidR="00383254" w:rsidRDefault="00383254">
      <w:pPr>
        <w:jc w:val="both"/>
      </w:pPr>
    </w:p>
    <w:p w14:paraId="3955BAFC" w14:textId="77777777" w:rsidR="00383254" w:rsidRDefault="00383254">
      <w:pPr>
        <w:jc w:val="both"/>
      </w:pPr>
    </w:p>
    <w:p w14:paraId="28F32918" w14:textId="77777777" w:rsidR="00383254" w:rsidRDefault="00383254">
      <w:pPr>
        <w:jc w:val="both"/>
      </w:pPr>
    </w:p>
    <w:p w14:paraId="137C4581" w14:textId="77777777" w:rsidR="00383254" w:rsidRDefault="00383254">
      <w:pPr>
        <w:jc w:val="both"/>
      </w:pPr>
    </w:p>
    <w:p w14:paraId="218319CA" w14:textId="77777777" w:rsidR="00383254" w:rsidRDefault="004D4318">
      <w:pPr>
        <w:jc w:val="center"/>
        <w:rPr>
          <w:sz w:val="32"/>
          <w:szCs w:val="32"/>
        </w:rPr>
      </w:pPr>
      <w:r>
        <w:rPr>
          <w:sz w:val="32"/>
          <w:szCs w:val="32"/>
        </w:rPr>
        <w:t xml:space="preserve">SPECYFIKACJA </w:t>
      </w:r>
    </w:p>
    <w:p w14:paraId="3D812F80" w14:textId="77777777" w:rsidR="00383254" w:rsidRDefault="004D4318">
      <w:pPr>
        <w:jc w:val="center"/>
        <w:rPr>
          <w:sz w:val="32"/>
          <w:szCs w:val="32"/>
        </w:rPr>
      </w:pPr>
      <w:r>
        <w:rPr>
          <w:sz w:val="32"/>
          <w:szCs w:val="32"/>
        </w:rPr>
        <w:t>WARUNKÓW ZAMÓWIENIA</w:t>
      </w:r>
    </w:p>
    <w:p w14:paraId="20082887" w14:textId="31D9676E" w:rsidR="00383254" w:rsidRDefault="009B4DA7">
      <w:pPr>
        <w:jc w:val="both"/>
        <w:rPr>
          <w:sz w:val="32"/>
          <w:szCs w:val="32"/>
        </w:rPr>
      </w:pPr>
      <w:r>
        <w:rPr>
          <w:sz w:val="32"/>
          <w:szCs w:val="32"/>
        </w:rPr>
        <w:t xml:space="preserve">                  </w:t>
      </w:r>
      <w:r w:rsidR="007D29DD">
        <w:rPr>
          <w:sz w:val="32"/>
          <w:szCs w:val="32"/>
        </w:rPr>
        <w:t xml:space="preserve">              ( </w:t>
      </w:r>
      <w:r w:rsidR="007D29DD" w:rsidRPr="003C77EB">
        <w:rPr>
          <w:sz w:val="32"/>
          <w:szCs w:val="32"/>
        </w:rPr>
        <w:t>Zn. Spr. DZ-270</w:t>
      </w:r>
      <w:r w:rsidR="003C77EB" w:rsidRPr="003C77EB">
        <w:rPr>
          <w:sz w:val="32"/>
          <w:szCs w:val="32"/>
        </w:rPr>
        <w:t>.</w:t>
      </w:r>
      <w:r w:rsidR="00187E98">
        <w:rPr>
          <w:sz w:val="32"/>
          <w:szCs w:val="32"/>
        </w:rPr>
        <w:t>9</w:t>
      </w:r>
      <w:r w:rsidR="003C77EB" w:rsidRPr="003C77EB">
        <w:rPr>
          <w:sz w:val="32"/>
          <w:szCs w:val="32"/>
        </w:rPr>
        <w:t>.</w:t>
      </w:r>
      <w:r w:rsidRPr="003C77EB">
        <w:rPr>
          <w:sz w:val="32"/>
          <w:szCs w:val="32"/>
        </w:rPr>
        <w:t>202</w:t>
      </w:r>
      <w:r w:rsidR="006B6198" w:rsidRPr="003C77EB">
        <w:rPr>
          <w:sz w:val="32"/>
          <w:szCs w:val="32"/>
        </w:rPr>
        <w:t>2</w:t>
      </w:r>
      <w:r>
        <w:rPr>
          <w:sz w:val="32"/>
          <w:szCs w:val="32"/>
        </w:rPr>
        <w:t xml:space="preserve">  )</w:t>
      </w:r>
    </w:p>
    <w:p w14:paraId="74079383" w14:textId="77777777" w:rsidR="00383254" w:rsidRDefault="00383254">
      <w:pPr>
        <w:jc w:val="both"/>
        <w:rPr>
          <w:sz w:val="32"/>
          <w:szCs w:val="32"/>
        </w:rPr>
      </w:pPr>
    </w:p>
    <w:p w14:paraId="61B30BF0" w14:textId="77777777" w:rsidR="00383254" w:rsidRDefault="00383254">
      <w:pPr>
        <w:jc w:val="both"/>
        <w:rPr>
          <w:sz w:val="32"/>
          <w:szCs w:val="32"/>
        </w:rPr>
      </w:pPr>
    </w:p>
    <w:p w14:paraId="2CDDE010" w14:textId="77777777" w:rsidR="00383254" w:rsidRDefault="00383254">
      <w:pPr>
        <w:jc w:val="both"/>
        <w:rPr>
          <w:sz w:val="32"/>
          <w:szCs w:val="32"/>
        </w:rPr>
      </w:pPr>
    </w:p>
    <w:p w14:paraId="56E9928A" w14:textId="77777777" w:rsidR="00383254" w:rsidRDefault="00383254">
      <w:pPr>
        <w:rPr>
          <w:b/>
          <w:bCs/>
          <w:strike/>
          <w:color w:val="800000"/>
          <w:sz w:val="32"/>
          <w:szCs w:val="32"/>
        </w:rPr>
      </w:pPr>
    </w:p>
    <w:p w14:paraId="59A791F8" w14:textId="4BAEE92F" w:rsidR="00383254" w:rsidRDefault="00383254">
      <w:pPr>
        <w:jc w:val="center"/>
        <w:rPr>
          <w:bCs/>
          <w:sz w:val="32"/>
          <w:szCs w:val="32"/>
        </w:rPr>
      </w:pPr>
    </w:p>
    <w:p w14:paraId="0C97CF22" w14:textId="5EE20B2F" w:rsidR="00383254" w:rsidRDefault="004D4318">
      <w:pPr>
        <w:jc w:val="center"/>
        <w:rPr>
          <w:b/>
          <w:bCs/>
          <w:sz w:val="32"/>
          <w:szCs w:val="32"/>
        </w:rPr>
      </w:pPr>
      <w:r>
        <w:rPr>
          <w:b/>
          <w:bCs/>
          <w:sz w:val="32"/>
          <w:szCs w:val="32"/>
        </w:rPr>
        <w:t xml:space="preserve"> </w:t>
      </w:r>
      <w:r w:rsidR="0080549D">
        <w:rPr>
          <w:b/>
          <w:bCs/>
          <w:sz w:val="32"/>
          <w:szCs w:val="32"/>
        </w:rPr>
        <w:t>„</w:t>
      </w:r>
      <w:r w:rsidR="00AC51E3">
        <w:rPr>
          <w:b/>
          <w:bCs/>
          <w:sz w:val="32"/>
          <w:szCs w:val="32"/>
        </w:rPr>
        <w:t>Dostawy karpia handlowego</w:t>
      </w:r>
      <w:r w:rsidR="003D6EC7">
        <w:rPr>
          <w:b/>
          <w:bCs/>
          <w:sz w:val="32"/>
          <w:szCs w:val="32"/>
        </w:rPr>
        <w:t xml:space="preserve"> do przetwórni ryb</w:t>
      </w:r>
      <w:r w:rsidR="0080549D">
        <w:rPr>
          <w:b/>
          <w:bCs/>
          <w:sz w:val="32"/>
          <w:szCs w:val="32"/>
        </w:rPr>
        <w:t>”</w:t>
      </w:r>
      <w:r>
        <w:rPr>
          <w:b/>
          <w:bCs/>
          <w:sz w:val="32"/>
          <w:szCs w:val="32"/>
        </w:rPr>
        <w:t xml:space="preserve">   </w:t>
      </w:r>
    </w:p>
    <w:p w14:paraId="36F1FE61" w14:textId="77777777" w:rsidR="00383254" w:rsidRDefault="00383254">
      <w:pPr>
        <w:jc w:val="center"/>
      </w:pPr>
    </w:p>
    <w:p w14:paraId="7CB89D76" w14:textId="36425D27" w:rsidR="00383254" w:rsidRDefault="004D4318">
      <w:pPr>
        <w:jc w:val="center"/>
      </w:pPr>
      <w:r>
        <w:t>postępowanie o udzielenie zamówienia prowadzone jest w trybie podstawowym bez prowadzenia negocjacji o wartości mniejszej niż progi unijne – art. 275 pkt 1 ustawy z dnia 11 września 2019 r. Prawo zamówień publicznych ( Dz.U. z 2019 r. poz. 2019)</w:t>
      </w:r>
    </w:p>
    <w:p w14:paraId="517DA9FB" w14:textId="77777777" w:rsidR="00383254" w:rsidRDefault="00383254">
      <w:pPr>
        <w:jc w:val="center"/>
      </w:pPr>
    </w:p>
    <w:p w14:paraId="5CEEF499" w14:textId="77777777" w:rsidR="00383254" w:rsidRDefault="00383254">
      <w:pPr>
        <w:jc w:val="center"/>
      </w:pPr>
    </w:p>
    <w:p w14:paraId="562A796E" w14:textId="77777777" w:rsidR="00383254" w:rsidRDefault="00383254">
      <w:pPr>
        <w:jc w:val="center"/>
      </w:pPr>
    </w:p>
    <w:p w14:paraId="368167B9" w14:textId="77777777" w:rsidR="00383254" w:rsidRDefault="00383254">
      <w:pPr>
        <w:jc w:val="center"/>
      </w:pPr>
    </w:p>
    <w:p w14:paraId="1D74FA3A" w14:textId="77777777" w:rsidR="00383254" w:rsidRDefault="00383254">
      <w:pPr>
        <w:jc w:val="center"/>
      </w:pPr>
    </w:p>
    <w:p w14:paraId="2BB04AA1" w14:textId="77777777" w:rsidR="00383254" w:rsidRDefault="00383254">
      <w:pPr>
        <w:jc w:val="center"/>
      </w:pPr>
    </w:p>
    <w:p w14:paraId="252BC7E0" w14:textId="77777777" w:rsidR="00383254" w:rsidRDefault="00383254">
      <w:pPr>
        <w:jc w:val="center"/>
      </w:pPr>
    </w:p>
    <w:p w14:paraId="1B9F977F" w14:textId="77777777" w:rsidR="00383254" w:rsidRDefault="00383254">
      <w:pPr>
        <w:jc w:val="center"/>
      </w:pPr>
    </w:p>
    <w:p w14:paraId="5483A2AD" w14:textId="77777777" w:rsidR="00383254" w:rsidRDefault="00383254">
      <w:pPr>
        <w:jc w:val="center"/>
      </w:pPr>
    </w:p>
    <w:p w14:paraId="5904A1E2" w14:textId="77777777" w:rsidR="00383254" w:rsidRDefault="00383254">
      <w:pPr>
        <w:jc w:val="center"/>
      </w:pPr>
    </w:p>
    <w:p w14:paraId="21C34F8B" w14:textId="77777777" w:rsidR="00383254" w:rsidRDefault="00383254">
      <w:pPr>
        <w:jc w:val="center"/>
      </w:pPr>
    </w:p>
    <w:p w14:paraId="5CCF454F" w14:textId="77777777" w:rsidR="00383254" w:rsidRDefault="00383254">
      <w:pPr>
        <w:jc w:val="center"/>
      </w:pPr>
    </w:p>
    <w:p w14:paraId="16A2E249" w14:textId="77777777" w:rsidR="00383254" w:rsidRDefault="00383254">
      <w:pPr>
        <w:jc w:val="center"/>
        <w:rPr>
          <w:sz w:val="22"/>
          <w:szCs w:val="22"/>
        </w:rPr>
      </w:pPr>
    </w:p>
    <w:p w14:paraId="01CFC44B" w14:textId="77777777" w:rsidR="00383254" w:rsidRDefault="00383254">
      <w:pPr>
        <w:jc w:val="center"/>
        <w:rPr>
          <w:sz w:val="22"/>
          <w:szCs w:val="22"/>
        </w:rPr>
      </w:pPr>
    </w:p>
    <w:p w14:paraId="1AAA2673" w14:textId="77777777" w:rsidR="00383254" w:rsidRDefault="00383254">
      <w:pPr>
        <w:jc w:val="center"/>
        <w:rPr>
          <w:sz w:val="22"/>
          <w:szCs w:val="22"/>
        </w:rPr>
      </w:pPr>
    </w:p>
    <w:p w14:paraId="0C91BBE9" w14:textId="77777777" w:rsidR="00383254" w:rsidRDefault="00383254">
      <w:pPr>
        <w:jc w:val="center"/>
        <w:rPr>
          <w:sz w:val="22"/>
          <w:szCs w:val="22"/>
        </w:rPr>
      </w:pPr>
    </w:p>
    <w:p w14:paraId="4DE2919E" w14:textId="357829CA" w:rsidR="00383254" w:rsidRDefault="004D4318">
      <w:pPr>
        <w:ind w:left="360"/>
        <w:jc w:val="both"/>
        <w:rPr>
          <w:sz w:val="22"/>
          <w:szCs w:val="22"/>
        </w:rPr>
      </w:pPr>
      <w:r>
        <w:rPr>
          <w:b/>
          <w:sz w:val="22"/>
          <w:szCs w:val="22"/>
        </w:rPr>
        <w:t xml:space="preserve">Ogłoszenie o zamówieniu zostało zamieszczone w Biuletynie Zamówień Publicznych </w:t>
      </w:r>
      <w:r w:rsidR="007F145C">
        <w:rPr>
          <w:b/>
          <w:sz w:val="22"/>
          <w:szCs w:val="22"/>
        </w:rPr>
        <w:t xml:space="preserve">                                     </w:t>
      </w:r>
      <w:r w:rsidR="00E0666A">
        <w:rPr>
          <w:b/>
          <w:sz w:val="22"/>
          <w:szCs w:val="22"/>
        </w:rPr>
        <w:t xml:space="preserve">nr </w:t>
      </w:r>
      <w:r w:rsidR="00C75F0B">
        <w:rPr>
          <w:b/>
          <w:sz w:val="22"/>
          <w:szCs w:val="22"/>
        </w:rPr>
        <w:t xml:space="preserve">2022/BZP </w:t>
      </w:r>
      <w:r w:rsidR="00FD1B81">
        <w:rPr>
          <w:b/>
          <w:sz w:val="22"/>
          <w:szCs w:val="22"/>
        </w:rPr>
        <w:t>00436539/01</w:t>
      </w:r>
      <w:r w:rsidR="002B7B05">
        <w:rPr>
          <w:b/>
          <w:sz w:val="22"/>
          <w:szCs w:val="22"/>
        </w:rPr>
        <w:t xml:space="preserve"> </w:t>
      </w:r>
      <w:r w:rsidR="00E0666A">
        <w:rPr>
          <w:b/>
          <w:sz w:val="22"/>
          <w:szCs w:val="22"/>
        </w:rPr>
        <w:t xml:space="preserve">w dniu </w:t>
      </w:r>
      <w:r w:rsidR="00C75F0B">
        <w:rPr>
          <w:b/>
          <w:sz w:val="22"/>
          <w:szCs w:val="22"/>
        </w:rPr>
        <w:t xml:space="preserve"> </w:t>
      </w:r>
      <w:r w:rsidR="00FD1B81">
        <w:rPr>
          <w:b/>
          <w:sz w:val="22"/>
          <w:szCs w:val="22"/>
        </w:rPr>
        <w:t>14</w:t>
      </w:r>
      <w:r w:rsidR="00AC51E3">
        <w:rPr>
          <w:b/>
          <w:sz w:val="22"/>
          <w:szCs w:val="22"/>
        </w:rPr>
        <w:t>.1</w:t>
      </w:r>
      <w:r w:rsidR="00FD1B81">
        <w:rPr>
          <w:b/>
          <w:sz w:val="22"/>
          <w:szCs w:val="22"/>
        </w:rPr>
        <w:t>1</w:t>
      </w:r>
      <w:r w:rsidR="00EA6301">
        <w:rPr>
          <w:b/>
          <w:sz w:val="22"/>
          <w:szCs w:val="22"/>
        </w:rPr>
        <w:t>.2022</w:t>
      </w:r>
      <w:r w:rsidR="009C4A91">
        <w:rPr>
          <w:b/>
          <w:sz w:val="22"/>
          <w:szCs w:val="22"/>
        </w:rPr>
        <w:t xml:space="preserve">r. , </w:t>
      </w:r>
      <w:r w:rsidR="007F145C">
        <w:rPr>
          <w:b/>
          <w:sz w:val="22"/>
          <w:szCs w:val="22"/>
        </w:rPr>
        <w:t xml:space="preserve">oraz </w:t>
      </w:r>
      <w:r>
        <w:rPr>
          <w:b/>
          <w:sz w:val="22"/>
          <w:szCs w:val="22"/>
        </w:rPr>
        <w:t xml:space="preserve"> na własnej stronie internetowej:</w:t>
      </w:r>
      <w:r>
        <w:rPr>
          <w:sz w:val="22"/>
          <w:szCs w:val="22"/>
        </w:rPr>
        <w:t xml:space="preserve">  </w:t>
      </w:r>
    </w:p>
    <w:p w14:paraId="53DA473A" w14:textId="3DC21131" w:rsidR="005023E8" w:rsidRDefault="00000000" w:rsidP="005023E8">
      <w:pPr>
        <w:ind w:left="360"/>
        <w:jc w:val="both"/>
      </w:pPr>
      <w:hyperlink r:id="rId7" w:history="1">
        <w:r w:rsidR="00EA6301" w:rsidRPr="00241DE0">
          <w:rPr>
            <w:rStyle w:val="Hipercze"/>
          </w:rPr>
          <w:t>https://www.gov.pl/web/gospodarstwo-rybackie-krogulna</w:t>
        </w:r>
      </w:hyperlink>
    </w:p>
    <w:p w14:paraId="6DEFF536" w14:textId="77777777" w:rsidR="00EA6301" w:rsidRDefault="00EA6301" w:rsidP="005023E8">
      <w:pPr>
        <w:ind w:left="360"/>
        <w:jc w:val="both"/>
      </w:pPr>
    </w:p>
    <w:p w14:paraId="77EB4E1D" w14:textId="77777777" w:rsidR="005023E8" w:rsidRDefault="005023E8" w:rsidP="005023E8">
      <w:pPr>
        <w:ind w:left="360"/>
        <w:jc w:val="both"/>
        <w:rPr>
          <w:sz w:val="22"/>
          <w:szCs w:val="22"/>
          <w:lang w:val="de-DE"/>
        </w:rPr>
      </w:pPr>
    </w:p>
    <w:p w14:paraId="07F9282E" w14:textId="684D7886" w:rsidR="00383254" w:rsidRDefault="00383254" w:rsidP="00A4335E">
      <w:pPr>
        <w:ind w:left="360"/>
        <w:jc w:val="both"/>
      </w:pPr>
    </w:p>
    <w:p w14:paraId="1904CD87" w14:textId="77777777" w:rsidR="005023E8" w:rsidRDefault="005023E8" w:rsidP="00A4335E">
      <w:pPr>
        <w:ind w:left="360"/>
        <w:jc w:val="both"/>
      </w:pPr>
    </w:p>
    <w:p w14:paraId="38A6CB30" w14:textId="77777777" w:rsidR="005023E8" w:rsidRDefault="005023E8" w:rsidP="00A4335E">
      <w:pPr>
        <w:ind w:left="360"/>
        <w:jc w:val="both"/>
        <w:rPr>
          <w:sz w:val="22"/>
          <w:szCs w:val="22"/>
          <w:lang w:val="de-DE"/>
        </w:rPr>
      </w:pPr>
    </w:p>
    <w:p w14:paraId="32F10B2B" w14:textId="77777777" w:rsidR="00383254" w:rsidRDefault="00383254">
      <w:pPr>
        <w:rPr>
          <w:sz w:val="22"/>
          <w:szCs w:val="22"/>
          <w:lang w:val="de-DE"/>
        </w:rPr>
      </w:pPr>
    </w:p>
    <w:p w14:paraId="64462F09" w14:textId="77777777" w:rsidR="00383254" w:rsidRDefault="00383254">
      <w:pPr>
        <w:jc w:val="both"/>
        <w:rPr>
          <w:sz w:val="22"/>
          <w:szCs w:val="22"/>
        </w:rPr>
      </w:pPr>
    </w:p>
    <w:p w14:paraId="738751DF" w14:textId="137B01BD" w:rsidR="00383254" w:rsidRDefault="007F145C" w:rsidP="007F145C">
      <w:pPr>
        <w:ind w:left="708"/>
        <w:rPr>
          <w:sz w:val="22"/>
          <w:szCs w:val="22"/>
        </w:rPr>
      </w:pPr>
      <w:r>
        <w:rPr>
          <w:sz w:val="22"/>
          <w:szCs w:val="22"/>
        </w:rPr>
        <w:t xml:space="preserve">                            </w:t>
      </w:r>
      <w:r w:rsidR="00C75F0B">
        <w:rPr>
          <w:sz w:val="22"/>
          <w:szCs w:val="22"/>
        </w:rPr>
        <w:t xml:space="preserve">                   </w:t>
      </w:r>
      <w:r>
        <w:rPr>
          <w:sz w:val="22"/>
          <w:szCs w:val="22"/>
        </w:rPr>
        <w:t xml:space="preserve"> </w:t>
      </w:r>
      <w:r w:rsidR="007D29DD">
        <w:rPr>
          <w:sz w:val="22"/>
          <w:szCs w:val="22"/>
        </w:rPr>
        <w:t xml:space="preserve"> </w:t>
      </w:r>
      <w:r w:rsidR="006B6198">
        <w:rPr>
          <w:sz w:val="22"/>
          <w:szCs w:val="22"/>
        </w:rPr>
        <w:t xml:space="preserve">Krogulna, </w:t>
      </w:r>
      <w:r w:rsidR="00000249">
        <w:rPr>
          <w:sz w:val="22"/>
          <w:szCs w:val="22"/>
        </w:rPr>
        <w:t>listopad</w:t>
      </w:r>
      <w:r w:rsidR="006B6198">
        <w:rPr>
          <w:sz w:val="22"/>
          <w:szCs w:val="22"/>
        </w:rPr>
        <w:t xml:space="preserve"> 2022</w:t>
      </w:r>
      <w:r w:rsidR="00EA6301">
        <w:rPr>
          <w:sz w:val="22"/>
          <w:szCs w:val="22"/>
        </w:rPr>
        <w:t xml:space="preserve"> </w:t>
      </w:r>
      <w:r w:rsidR="00CD03FB">
        <w:rPr>
          <w:sz w:val="22"/>
          <w:szCs w:val="22"/>
        </w:rPr>
        <w:t>r.</w:t>
      </w:r>
    </w:p>
    <w:p w14:paraId="295CBD8B" w14:textId="77777777" w:rsidR="00383254" w:rsidRDefault="00383254">
      <w:pPr>
        <w:jc w:val="center"/>
        <w:rPr>
          <w:sz w:val="22"/>
          <w:szCs w:val="22"/>
        </w:rPr>
      </w:pPr>
    </w:p>
    <w:p w14:paraId="65E035C4" w14:textId="77777777" w:rsidR="00383254" w:rsidRDefault="00383254">
      <w:pPr>
        <w:jc w:val="center"/>
        <w:rPr>
          <w:sz w:val="22"/>
          <w:szCs w:val="22"/>
        </w:rPr>
      </w:pPr>
    </w:p>
    <w:p w14:paraId="48EA5699" w14:textId="77777777" w:rsidR="0005291A" w:rsidRDefault="0005291A">
      <w:pPr>
        <w:jc w:val="center"/>
        <w:rPr>
          <w:sz w:val="22"/>
          <w:szCs w:val="22"/>
        </w:rPr>
      </w:pPr>
    </w:p>
    <w:p w14:paraId="6108F83B" w14:textId="77777777" w:rsidR="0005291A" w:rsidRDefault="0005291A">
      <w:pPr>
        <w:jc w:val="center"/>
        <w:rPr>
          <w:sz w:val="22"/>
          <w:szCs w:val="22"/>
        </w:rPr>
      </w:pPr>
    </w:p>
    <w:p w14:paraId="657B89DA" w14:textId="77777777" w:rsidR="00383254" w:rsidRDefault="00383254">
      <w:pPr>
        <w:jc w:val="center"/>
        <w:rPr>
          <w:sz w:val="22"/>
          <w:szCs w:val="22"/>
        </w:rPr>
      </w:pPr>
    </w:p>
    <w:p w14:paraId="4F644E61" w14:textId="17F49EE8" w:rsidR="00383254" w:rsidRDefault="004D4318">
      <w:pPr>
        <w:pBdr>
          <w:top w:val="single" w:sz="4" w:space="1" w:color="000000"/>
          <w:left w:val="single" w:sz="4" w:space="4" w:color="000000"/>
          <w:bottom w:val="single" w:sz="4" w:space="5" w:color="000000"/>
          <w:right w:val="single" w:sz="4" w:space="4" w:color="000000"/>
        </w:pBdr>
        <w:rPr>
          <w:b/>
          <w:sz w:val="28"/>
          <w:szCs w:val="28"/>
          <w:lang w:val="de-DE"/>
        </w:rPr>
      </w:pPr>
      <w:r w:rsidRPr="007D29DD">
        <w:rPr>
          <w:b/>
          <w:sz w:val="28"/>
          <w:szCs w:val="28"/>
        </w:rPr>
        <w:t xml:space="preserve">1 . </w:t>
      </w:r>
      <w:r w:rsidRPr="007D29DD">
        <w:rPr>
          <w:b/>
          <w:sz w:val="28"/>
          <w:szCs w:val="28"/>
          <w:lang w:val="de-DE"/>
        </w:rPr>
        <w:t>Nazwa i adres Zamawiającego:</w:t>
      </w:r>
    </w:p>
    <w:p w14:paraId="2D38D142" w14:textId="77777777" w:rsidR="0020501A" w:rsidRPr="0020501A" w:rsidRDefault="0020501A" w:rsidP="0020501A">
      <w:pPr>
        <w:ind w:left="360"/>
        <w:jc w:val="both"/>
        <w:rPr>
          <w:lang w:val="de-DE"/>
        </w:rPr>
      </w:pPr>
      <w:r w:rsidRPr="0020501A">
        <w:rPr>
          <w:lang w:val="de-DE"/>
        </w:rPr>
        <w:t>1.1 Nazwa Zamawiającego :</w:t>
      </w:r>
    </w:p>
    <w:p w14:paraId="77C095AF" w14:textId="77777777" w:rsidR="0020501A" w:rsidRPr="0020501A" w:rsidRDefault="0020501A" w:rsidP="0020501A">
      <w:pPr>
        <w:ind w:left="360"/>
        <w:jc w:val="both"/>
        <w:rPr>
          <w:lang w:val="de-DE"/>
        </w:rPr>
      </w:pPr>
      <w:r w:rsidRPr="0020501A">
        <w:rPr>
          <w:lang w:val="de-DE"/>
        </w:rPr>
        <w:t xml:space="preserve">      Państwowe  Gospodarstwo  Leśne  Lasy  Państwowe Gospodarstwo Rybackie Krogulna  </w:t>
      </w:r>
    </w:p>
    <w:p w14:paraId="323B4A12" w14:textId="77777777" w:rsidR="0020501A" w:rsidRPr="0020501A" w:rsidRDefault="0020501A" w:rsidP="0020501A">
      <w:pPr>
        <w:ind w:left="360"/>
        <w:jc w:val="both"/>
        <w:rPr>
          <w:lang w:val="de-DE"/>
        </w:rPr>
      </w:pPr>
      <w:r w:rsidRPr="0020501A">
        <w:rPr>
          <w:lang w:val="de-DE"/>
        </w:rPr>
        <w:t xml:space="preserve"> </w:t>
      </w:r>
    </w:p>
    <w:p w14:paraId="279552CE" w14:textId="77777777" w:rsidR="0020501A" w:rsidRPr="0020501A" w:rsidRDefault="0020501A" w:rsidP="0020501A">
      <w:pPr>
        <w:ind w:left="360"/>
        <w:jc w:val="both"/>
        <w:rPr>
          <w:lang w:val="de-DE"/>
        </w:rPr>
      </w:pPr>
      <w:r w:rsidRPr="0020501A">
        <w:rPr>
          <w:lang w:val="de-DE"/>
        </w:rPr>
        <w:t xml:space="preserve"> 1.2 Adres Zamawiającego :</w:t>
      </w:r>
    </w:p>
    <w:p w14:paraId="26968081" w14:textId="77777777" w:rsidR="0020501A" w:rsidRPr="0020501A" w:rsidRDefault="0020501A" w:rsidP="0020501A">
      <w:pPr>
        <w:ind w:left="360"/>
        <w:jc w:val="both"/>
        <w:rPr>
          <w:lang w:val="de-DE"/>
        </w:rPr>
      </w:pPr>
      <w:r w:rsidRPr="0020501A">
        <w:rPr>
          <w:lang w:val="de-DE"/>
        </w:rPr>
        <w:t xml:space="preserve">        Krogulna, ul. Stawowa 3, 46-034 Pokój, woj.</w:t>
      </w:r>
      <w:r w:rsidRPr="0020501A">
        <w:t xml:space="preserve"> Opolskie</w:t>
      </w:r>
    </w:p>
    <w:p w14:paraId="76CC9C44" w14:textId="77777777" w:rsidR="0020501A" w:rsidRPr="0020501A" w:rsidRDefault="0020501A" w:rsidP="0020501A">
      <w:pPr>
        <w:ind w:left="360"/>
        <w:jc w:val="both"/>
        <w:rPr>
          <w:lang w:val="de-DE"/>
        </w:rPr>
      </w:pPr>
    </w:p>
    <w:p w14:paraId="2293E0E1" w14:textId="77777777" w:rsidR="0020501A" w:rsidRPr="0020501A" w:rsidRDefault="0020501A" w:rsidP="0020501A">
      <w:pPr>
        <w:ind w:left="360"/>
        <w:jc w:val="both"/>
        <w:rPr>
          <w:lang w:val="de-DE"/>
        </w:rPr>
      </w:pPr>
    </w:p>
    <w:p w14:paraId="1E26DB1A" w14:textId="77777777" w:rsidR="0020501A" w:rsidRPr="0020501A" w:rsidRDefault="0020501A" w:rsidP="0020501A">
      <w:pPr>
        <w:ind w:left="360"/>
        <w:rPr>
          <w:lang w:val="de-DE"/>
        </w:rPr>
      </w:pPr>
      <w:r w:rsidRPr="0020501A">
        <w:rPr>
          <w:lang w:val="de-DE"/>
        </w:rPr>
        <w:t xml:space="preserve"> 1.3 Nr telefonu Zamawiającego :</w:t>
      </w:r>
    </w:p>
    <w:p w14:paraId="53B0333C" w14:textId="77777777" w:rsidR="0020501A" w:rsidRPr="0020501A" w:rsidRDefault="0020501A" w:rsidP="0020501A">
      <w:pPr>
        <w:ind w:left="360"/>
        <w:rPr>
          <w:lang w:val="de-DE"/>
        </w:rPr>
      </w:pPr>
      <w:r w:rsidRPr="0020501A">
        <w:rPr>
          <w:lang w:val="de-DE"/>
        </w:rPr>
        <w:t xml:space="preserve">      biuro tel.+48 77 4693046</w:t>
      </w:r>
    </w:p>
    <w:p w14:paraId="29AA66E1" w14:textId="01326B1C" w:rsidR="0020501A" w:rsidRPr="0020501A" w:rsidRDefault="00AC51E3" w:rsidP="0020501A">
      <w:pPr>
        <w:ind w:left="360"/>
        <w:rPr>
          <w:lang w:val="de-DE"/>
        </w:rPr>
      </w:pPr>
      <w:r>
        <w:rPr>
          <w:lang w:val="de-DE"/>
        </w:rPr>
        <w:t xml:space="preserve">                     +48 77 4693052</w:t>
      </w:r>
    </w:p>
    <w:p w14:paraId="093996AA" w14:textId="77777777" w:rsidR="0020501A" w:rsidRPr="0020501A" w:rsidRDefault="0020501A" w:rsidP="0020501A">
      <w:pPr>
        <w:ind w:left="360"/>
        <w:rPr>
          <w:lang w:val="de-DE"/>
        </w:rPr>
      </w:pPr>
    </w:p>
    <w:p w14:paraId="0155B1D5" w14:textId="77777777" w:rsidR="0020501A" w:rsidRPr="0020501A" w:rsidRDefault="0020501A" w:rsidP="0020501A">
      <w:pPr>
        <w:ind w:left="360"/>
        <w:rPr>
          <w:lang w:val="de-DE"/>
        </w:rPr>
      </w:pPr>
      <w:r w:rsidRPr="0020501A">
        <w:rPr>
          <w:lang w:val="de-DE"/>
        </w:rPr>
        <w:t xml:space="preserve"> 1.4 Adres poczty elektronicznej e-mail Zamawiającego :</w:t>
      </w:r>
    </w:p>
    <w:p w14:paraId="4F93E316" w14:textId="77777777" w:rsidR="0020501A" w:rsidRPr="0020501A" w:rsidRDefault="0020501A" w:rsidP="0020501A">
      <w:pPr>
        <w:ind w:left="360"/>
        <w:rPr>
          <w:rStyle w:val="Hipercze"/>
          <w:u w:val="none"/>
        </w:rPr>
      </w:pPr>
      <w:r w:rsidRPr="0020501A">
        <w:rPr>
          <w:lang w:val="de-DE"/>
        </w:rPr>
        <w:t xml:space="preserve">        </w:t>
      </w:r>
      <w:hyperlink r:id="rId8" w:history="1">
        <w:r w:rsidRPr="0020501A">
          <w:rPr>
            <w:rStyle w:val="Hipercze"/>
            <w:u w:val="none"/>
          </w:rPr>
          <w:t>grkrogulna@katowice.lasy.gov.pl</w:t>
        </w:r>
      </w:hyperlink>
    </w:p>
    <w:p w14:paraId="777BB15C" w14:textId="77777777" w:rsidR="0020501A" w:rsidRPr="0020501A" w:rsidRDefault="0020501A" w:rsidP="0020501A">
      <w:pPr>
        <w:ind w:left="360"/>
        <w:rPr>
          <w:rStyle w:val="Hipercze"/>
        </w:rPr>
      </w:pPr>
    </w:p>
    <w:p w14:paraId="5F501114" w14:textId="77777777" w:rsidR="0020501A" w:rsidRPr="0020501A" w:rsidRDefault="0020501A" w:rsidP="0020501A">
      <w:pPr>
        <w:ind w:left="360"/>
      </w:pPr>
    </w:p>
    <w:p w14:paraId="6D72B475" w14:textId="34F0F4BB" w:rsidR="0020501A" w:rsidRDefault="0020501A" w:rsidP="00347F43">
      <w:pPr>
        <w:ind w:left="360"/>
        <w:rPr>
          <w:lang w:val="de-DE"/>
        </w:rPr>
      </w:pPr>
      <w:r w:rsidRPr="0020501A">
        <w:rPr>
          <w:lang w:val="de-DE"/>
        </w:rPr>
        <w:t xml:space="preserve"> 1.5  Adres st</w:t>
      </w:r>
      <w:r w:rsidR="00347F43">
        <w:rPr>
          <w:lang w:val="de-DE"/>
        </w:rPr>
        <w:t>rony internetowej Zamawiającego:</w:t>
      </w:r>
    </w:p>
    <w:p w14:paraId="1AE981AD" w14:textId="09E94F80" w:rsidR="00347F43" w:rsidRDefault="00347F43" w:rsidP="00347F43">
      <w:pPr>
        <w:ind w:left="360"/>
        <w:rPr>
          <w:lang w:val="de-DE"/>
        </w:rPr>
      </w:pPr>
      <w:r w:rsidRPr="00347F43">
        <w:rPr>
          <w:lang w:val="de-DE"/>
        </w:rPr>
        <w:t xml:space="preserve">     </w:t>
      </w:r>
      <w:r w:rsidR="00EA6301">
        <w:rPr>
          <w:lang w:val="de-DE"/>
        </w:rPr>
        <w:t xml:space="preserve">      </w:t>
      </w:r>
      <w:hyperlink r:id="rId9" w:history="1">
        <w:r w:rsidR="00EA6301" w:rsidRPr="00241DE0">
          <w:rPr>
            <w:rStyle w:val="Hipercze"/>
            <w:lang w:val="de-DE"/>
          </w:rPr>
          <w:t>https://www.gov.pl/web/gospodarstwo-rybackie-krogulna</w:t>
        </w:r>
      </w:hyperlink>
    </w:p>
    <w:p w14:paraId="102C1E53" w14:textId="77777777" w:rsidR="00EA6301" w:rsidRPr="00347F43" w:rsidRDefault="00EA6301" w:rsidP="00347F43">
      <w:pPr>
        <w:ind w:left="360"/>
        <w:rPr>
          <w:lang w:val="de-DE"/>
        </w:rPr>
      </w:pPr>
    </w:p>
    <w:p w14:paraId="6481E79C" w14:textId="77777777" w:rsidR="0020501A" w:rsidRPr="0020501A" w:rsidRDefault="0020501A" w:rsidP="0020501A">
      <w:pPr>
        <w:ind w:left="360"/>
        <w:jc w:val="both"/>
      </w:pPr>
    </w:p>
    <w:p w14:paraId="669F364B" w14:textId="77777777" w:rsidR="0020501A" w:rsidRPr="0020501A" w:rsidRDefault="0020501A" w:rsidP="0020501A">
      <w:pPr>
        <w:rPr>
          <w:bCs/>
          <w:lang w:val="de-DE"/>
        </w:rPr>
      </w:pPr>
      <w:r w:rsidRPr="0020501A">
        <w:rPr>
          <w:b/>
          <w:lang w:val="de-DE"/>
        </w:rPr>
        <w:t xml:space="preserve">     </w:t>
      </w:r>
      <w:r w:rsidRPr="0020501A">
        <w:rPr>
          <w:bCs/>
          <w:lang w:val="de-DE"/>
        </w:rPr>
        <w:t xml:space="preserve"> 1</w:t>
      </w:r>
      <w:r w:rsidRPr="0020501A">
        <w:rPr>
          <w:b/>
          <w:lang w:val="de-DE"/>
        </w:rPr>
        <w:t>.</w:t>
      </w:r>
      <w:r w:rsidRPr="0020501A">
        <w:rPr>
          <w:bCs/>
          <w:lang w:val="de-DE"/>
        </w:rPr>
        <w:t xml:space="preserve">6 Status prawny Zamawiającego : </w:t>
      </w:r>
    </w:p>
    <w:p w14:paraId="04F2C74C" w14:textId="77777777" w:rsidR="0020501A" w:rsidRPr="0020501A" w:rsidRDefault="0020501A" w:rsidP="0020501A">
      <w:pPr>
        <w:rPr>
          <w:bCs/>
          <w:lang w:val="de-DE"/>
        </w:rPr>
      </w:pPr>
      <w:r w:rsidRPr="0020501A">
        <w:rPr>
          <w:b/>
          <w:lang w:val="de-DE"/>
        </w:rPr>
        <w:t xml:space="preserve">             </w:t>
      </w:r>
      <w:r w:rsidRPr="0020501A">
        <w:rPr>
          <w:bCs/>
          <w:lang w:val="de-DE"/>
        </w:rPr>
        <w:t>Zamawiajacy publiczny – Jednostka Skarbu Państwa nieposiadająca osobowści prawnej.</w:t>
      </w:r>
    </w:p>
    <w:p w14:paraId="70D45F3C" w14:textId="77777777" w:rsidR="0020501A" w:rsidRPr="0020501A" w:rsidRDefault="0020501A" w:rsidP="0020501A">
      <w:pPr>
        <w:rPr>
          <w:bCs/>
          <w:lang w:val="de-DE"/>
        </w:rPr>
      </w:pPr>
    </w:p>
    <w:p w14:paraId="1E567C95" w14:textId="77777777" w:rsidR="0020501A" w:rsidRPr="0020501A" w:rsidRDefault="0020501A" w:rsidP="0020501A">
      <w:pPr>
        <w:rPr>
          <w:bCs/>
          <w:lang w:val="de-DE"/>
        </w:rPr>
      </w:pPr>
      <w:r w:rsidRPr="0020501A">
        <w:rPr>
          <w:bCs/>
          <w:lang w:val="de-DE"/>
        </w:rPr>
        <w:t xml:space="preserve">      1.7 Strona internetowa prowadzonego postępowania :</w:t>
      </w:r>
    </w:p>
    <w:p w14:paraId="76F6164D" w14:textId="77777777" w:rsidR="0020501A" w:rsidRPr="0020501A" w:rsidRDefault="0020501A" w:rsidP="0020501A">
      <w:pPr>
        <w:rPr>
          <w:bCs/>
          <w:lang w:val="de-DE"/>
        </w:rPr>
      </w:pPr>
      <w:r w:rsidRPr="0020501A">
        <w:rPr>
          <w:bCs/>
          <w:lang w:val="de-DE"/>
        </w:rPr>
        <w:t xml:space="preserve">           Dedykowana platforma zakupowa do obsługi i przeprowadzenia postępowania przy </w:t>
      </w:r>
    </w:p>
    <w:p w14:paraId="59C26E53" w14:textId="77777777" w:rsidR="0020501A" w:rsidRPr="0020501A" w:rsidRDefault="0020501A" w:rsidP="0020501A">
      <w:pPr>
        <w:rPr>
          <w:bCs/>
          <w:lang w:val="de-DE"/>
        </w:rPr>
      </w:pPr>
      <w:r w:rsidRPr="0020501A">
        <w:rPr>
          <w:bCs/>
          <w:lang w:val="de-DE"/>
        </w:rPr>
        <w:t xml:space="preserve">           użyciu środków komunikacji w formie elektronicznej pomiędzy Zamawiającym a </w:t>
      </w:r>
    </w:p>
    <w:p w14:paraId="130F44CA" w14:textId="77777777" w:rsidR="0020501A" w:rsidRPr="0020501A" w:rsidRDefault="0020501A" w:rsidP="0020501A">
      <w:pPr>
        <w:rPr>
          <w:bCs/>
          <w:lang w:val="de-DE"/>
        </w:rPr>
      </w:pPr>
      <w:r w:rsidRPr="0020501A">
        <w:rPr>
          <w:bCs/>
          <w:lang w:val="de-DE"/>
        </w:rPr>
        <w:t xml:space="preserve">           Wykonawcami , oraz składania oferty </w:t>
      </w:r>
      <w:r w:rsidRPr="0020501A">
        <w:rPr>
          <w:color w:val="0000FF"/>
        </w:rPr>
        <w:t xml:space="preserve"> </w:t>
      </w:r>
      <w:hyperlink r:id="rId10" w:history="1">
        <w:r w:rsidRPr="0020501A">
          <w:rPr>
            <w:rStyle w:val="Hipercze"/>
            <w:u w:val="none"/>
          </w:rPr>
          <w:t>https://platformazakupowa.pl/pn/lasy_krogulna</w:t>
        </w:r>
      </w:hyperlink>
      <w:r w:rsidRPr="0020501A">
        <w:t xml:space="preserve">  </w:t>
      </w:r>
    </w:p>
    <w:p w14:paraId="4BCEBCAB" w14:textId="77777777" w:rsidR="0020501A" w:rsidRPr="0020501A" w:rsidRDefault="0020501A" w:rsidP="0020501A">
      <w:pPr>
        <w:rPr>
          <w:bCs/>
          <w:lang w:val="de-DE"/>
        </w:rPr>
      </w:pPr>
    </w:p>
    <w:p w14:paraId="561FC570" w14:textId="3100C9E8" w:rsidR="00383254" w:rsidRDefault="0020501A">
      <w:pPr>
        <w:ind w:left="360"/>
        <w:rPr>
          <w:lang w:val="de-DE"/>
        </w:rPr>
      </w:pPr>
      <w:r w:rsidRPr="0020501A">
        <w:rPr>
          <w:lang w:val="de-DE"/>
        </w:rPr>
        <w:t xml:space="preserve">1.8 </w:t>
      </w:r>
      <w:r>
        <w:rPr>
          <w:lang w:val="de-DE"/>
        </w:rPr>
        <w:t>Adres strony internetowej, na której udostepniane będą zmiany i wyjasnienia treści SWZ, oraz inne dokumenty zamówienia bezpośrednio związane z postepowaniem o udzielenie zamówienia:</w:t>
      </w:r>
    </w:p>
    <w:p w14:paraId="10D4D972" w14:textId="50A6B2F2" w:rsidR="0020501A" w:rsidRPr="00622A30" w:rsidRDefault="0020501A" w:rsidP="0020501A">
      <w:pPr>
        <w:rPr>
          <w:rFonts w:asciiTheme="minorHAnsi" w:hAnsiTheme="minorHAnsi" w:cstheme="minorHAnsi"/>
          <w:bCs/>
          <w:lang w:val="de-DE"/>
        </w:rPr>
      </w:pPr>
      <w:r>
        <w:rPr>
          <w:rFonts w:asciiTheme="minorHAnsi" w:hAnsiTheme="minorHAnsi" w:cstheme="minorHAnsi"/>
        </w:rPr>
        <w:t xml:space="preserve">           Platforma zakupowa :  </w:t>
      </w:r>
      <w:hyperlink r:id="rId11" w:history="1">
        <w:r w:rsidRPr="00622A30">
          <w:rPr>
            <w:rStyle w:val="Hipercze"/>
            <w:rFonts w:asciiTheme="minorHAnsi" w:hAnsiTheme="minorHAnsi" w:cstheme="minorHAnsi"/>
            <w:u w:val="none"/>
          </w:rPr>
          <w:t>https://platformazakupowa.pl/pn/lasy_krogulna</w:t>
        </w:r>
      </w:hyperlink>
      <w:r w:rsidRPr="00622A30">
        <w:rPr>
          <w:rFonts w:asciiTheme="minorHAnsi" w:hAnsiTheme="minorHAnsi" w:cstheme="minorHAnsi"/>
        </w:rPr>
        <w:t xml:space="preserve">  </w:t>
      </w:r>
    </w:p>
    <w:p w14:paraId="56AAEC3C" w14:textId="77777777" w:rsidR="0020501A" w:rsidRDefault="0020501A" w:rsidP="00E0666A">
      <w:pPr>
        <w:rPr>
          <w:lang w:val="de-DE"/>
        </w:rPr>
      </w:pPr>
    </w:p>
    <w:p w14:paraId="25A2FCE2" w14:textId="77777777" w:rsidR="00383254" w:rsidRDefault="00383254">
      <w:pPr>
        <w:ind w:left="360"/>
        <w:rPr>
          <w:lang w:val="de-DE"/>
        </w:rPr>
      </w:pPr>
    </w:p>
    <w:p w14:paraId="78CC42AA" w14:textId="6DB50C98" w:rsidR="00383254" w:rsidRDefault="004D4318" w:rsidP="00A4335E">
      <w:pPr>
        <w:pBdr>
          <w:top w:val="single" w:sz="4" w:space="1" w:color="000000"/>
          <w:left w:val="single" w:sz="4" w:space="4" w:color="000000"/>
          <w:bottom w:val="single" w:sz="4" w:space="1" w:color="000000"/>
          <w:right w:val="single" w:sz="4" w:space="4" w:color="000000"/>
        </w:pBdr>
        <w:rPr>
          <w:b/>
          <w:sz w:val="28"/>
          <w:szCs w:val="28"/>
          <w:lang w:val="de-DE"/>
        </w:rPr>
      </w:pPr>
      <w:r w:rsidRPr="007D29DD">
        <w:rPr>
          <w:b/>
          <w:sz w:val="28"/>
          <w:szCs w:val="28"/>
          <w:lang w:val="de-DE"/>
        </w:rPr>
        <w:t>2.Tryb udzielania</w:t>
      </w:r>
      <w:r w:rsidR="007D29DD">
        <w:rPr>
          <w:b/>
          <w:sz w:val="28"/>
          <w:szCs w:val="28"/>
          <w:lang w:val="de-DE"/>
        </w:rPr>
        <w:t xml:space="preserve"> </w:t>
      </w:r>
      <w:r w:rsidRPr="007D29DD">
        <w:rPr>
          <w:b/>
          <w:sz w:val="28"/>
          <w:szCs w:val="28"/>
          <w:lang w:val="de-DE"/>
        </w:rPr>
        <w:t xml:space="preserve"> zamówienia:</w:t>
      </w:r>
    </w:p>
    <w:p w14:paraId="4F26686C" w14:textId="77777777" w:rsidR="00383254" w:rsidRDefault="00383254">
      <w:pPr>
        <w:ind w:left="360"/>
        <w:rPr>
          <w:lang w:val="de-DE"/>
        </w:rPr>
      </w:pPr>
    </w:p>
    <w:p w14:paraId="0F80CA09" w14:textId="4FF3B11F" w:rsidR="00383254" w:rsidRDefault="004D4318">
      <w:pPr>
        <w:jc w:val="both"/>
      </w:pPr>
      <w:r>
        <w:t>Do udzielenia przedmiotowego zamówienia stosuje się przepisy ustawy z dnia 11 września 2019 r. Prawo zamówień publicznych (Dz.U. z 2019 r. poz. 2019 r. z późniejszymi zmianami) zwanej dalej „ustawą PZP”, a w sprawach nieuregulowanych ustawą PZP, przepisy ustawy z dnia 23</w:t>
      </w:r>
      <w:r w:rsidR="006B6198">
        <w:t xml:space="preserve"> </w:t>
      </w:r>
      <w:r>
        <w:t xml:space="preserve">kwietnia 1964 r. Kodeks Cywilny (tekst jedn. Dz. U. z 2020 r., poz. 1740). </w:t>
      </w:r>
    </w:p>
    <w:p w14:paraId="5AD363BB" w14:textId="77777777" w:rsidR="00383254" w:rsidRDefault="00383254">
      <w:pPr>
        <w:jc w:val="both"/>
      </w:pPr>
    </w:p>
    <w:p w14:paraId="7AA5DA11" w14:textId="319FDE20" w:rsidR="00383254" w:rsidRDefault="004D4318" w:rsidP="00A4335E">
      <w:pPr>
        <w:jc w:val="both"/>
      </w:pPr>
      <w:r>
        <w:t xml:space="preserve">Tryb postępowania - tryb podstawowy bez przeprowadzenia negocjacji o wartości mniejszej niż progi unijne – art. 275 pkt 1 ustawy PZP. </w:t>
      </w:r>
    </w:p>
    <w:p w14:paraId="3EC125A8" w14:textId="77777777" w:rsidR="00E0666A" w:rsidRDefault="00E0666A" w:rsidP="00A4335E">
      <w:pPr>
        <w:jc w:val="both"/>
      </w:pPr>
    </w:p>
    <w:p w14:paraId="12CE76E6" w14:textId="77777777" w:rsidR="00E0666A" w:rsidRDefault="00E0666A" w:rsidP="00A4335E">
      <w:pPr>
        <w:jc w:val="both"/>
      </w:pPr>
    </w:p>
    <w:p w14:paraId="15B4195E" w14:textId="77777777" w:rsidR="00E0666A" w:rsidRDefault="00E0666A" w:rsidP="00A4335E">
      <w:pPr>
        <w:jc w:val="both"/>
      </w:pPr>
    </w:p>
    <w:p w14:paraId="393DED63" w14:textId="77777777" w:rsidR="00E0666A" w:rsidRDefault="00E0666A" w:rsidP="00A4335E">
      <w:pPr>
        <w:jc w:val="both"/>
      </w:pPr>
    </w:p>
    <w:p w14:paraId="6ECC1EED" w14:textId="77777777" w:rsidR="0005291A" w:rsidRDefault="0005291A" w:rsidP="00A4335E">
      <w:pPr>
        <w:jc w:val="both"/>
      </w:pPr>
    </w:p>
    <w:p w14:paraId="216E8FAD" w14:textId="77777777" w:rsidR="00383254" w:rsidRDefault="00383254" w:rsidP="0005291A">
      <w:pPr>
        <w:pBdr>
          <w:top w:val="single" w:sz="4" w:space="1" w:color="000000"/>
          <w:left w:val="single" w:sz="4" w:space="4" w:color="000000"/>
          <w:bottom w:val="single" w:sz="4" w:space="1" w:color="000000"/>
          <w:right w:val="single" w:sz="4" w:space="4" w:color="000000"/>
        </w:pBdr>
      </w:pPr>
    </w:p>
    <w:p w14:paraId="298AA622" w14:textId="5D194A57" w:rsidR="00383254" w:rsidRDefault="004D4318">
      <w:pPr>
        <w:pBdr>
          <w:top w:val="single" w:sz="4" w:space="1" w:color="000000"/>
          <w:left w:val="single" w:sz="4" w:space="4" w:color="000000"/>
          <w:bottom w:val="single" w:sz="4" w:space="1" w:color="000000"/>
          <w:right w:val="single" w:sz="4" w:space="4" w:color="000000"/>
        </w:pBdr>
        <w:rPr>
          <w:b/>
          <w:sz w:val="28"/>
          <w:szCs w:val="28"/>
        </w:rPr>
      </w:pPr>
      <w:r w:rsidRPr="007D29DD">
        <w:rPr>
          <w:b/>
          <w:sz w:val="28"/>
          <w:szCs w:val="28"/>
        </w:rPr>
        <w:t>3. Opis przedmiotu zamówienia:</w:t>
      </w:r>
      <w:r>
        <w:rPr>
          <w:b/>
          <w:sz w:val="28"/>
          <w:szCs w:val="28"/>
        </w:rPr>
        <w:t xml:space="preserve"> </w:t>
      </w:r>
    </w:p>
    <w:p w14:paraId="27CB4A75" w14:textId="63C33CD3" w:rsidR="0005291A" w:rsidRDefault="004D4318" w:rsidP="00347F43">
      <w:pPr>
        <w:ind w:left="720"/>
      </w:pPr>
      <w:r>
        <w:t xml:space="preserve">  </w:t>
      </w:r>
    </w:p>
    <w:p w14:paraId="6B5D5299" w14:textId="6223C666" w:rsidR="00383254" w:rsidRDefault="00186BD6" w:rsidP="00186BD6">
      <w:pPr>
        <w:ind w:left="105"/>
      </w:pPr>
      <w:r>
        <w:t xml:space="preserve">3.1 </w:t>
      </w:r>
      <w:r w:rsidR="004D4318">
        <w:t xml:space="preserve">Przedmiotem zamówienia </w:t>
      </w:r>
      <w:r w:rsidR="0080549D">
        <w:t>jest</w:t>
      </w:r>
      <w:r w:rsidR="004D4318">
        <w:t>:</w:t>
      </w:r>
    </w:p>
    <w:p w14:paraId="60DAD2E4" w14:textId="77777777" w:rsidR="00B56769" w:rsidRDefault="00AC51E3">
      <w:pPr>
        <w:ind w:firstLine="567"/>
        <w:rPr>
          <w:b/>
        </w:rPr>
      </w:pPr>
      <w:r>
        <w:rPr>
          <w:b/>
        </w:rPr>
        <w:t>Dostawy karpia żywego handlowego do przetwórni ryb</w:t>
      </w:r>
      <w:r w:rsidR="00B56769">
        <w:rPr>
          <w:b/>
        </w:rPr>
        <w:t xml:space="preserve">- 10 części </w:t>
      </w:r>
      <w:r>
        <w:rPr>
          <w:b/>
        </w:rPr>
        <w:t xml:space="preserve"> na łączną ilość </w:t>
      </w:r>
    </w:p>
    <w:p w14:paraId="7636971D" w14:textId="06BD353E" w:rsidR="00383254" w:rsidRDefault="00AC51E3">
      <w:pPr>
        <w:ind w:firstLine="567"/>
        <w:rPr>
          <w:b/>
        </w:rPr>
      </w:pPr>
      <w:r>
        <w:rPr>
          <w:b/>
        </w:rPr>
        <w:t>30 000 kg.</w:t>
      </w:r>
    </w:p>
    <w:p w14:paraId="23B043F2" w14:textId="77777777" w:rsidR="005674E8" w:rsidRDefault="005674E8">
      <w:pPr>
        <w:ind w:firstLine="567"/>
        <w:rPr>
          <w:b/>
        </w:rPr>
      </w:pPr>
    </w:p>
    <w:p w14:paraId="40074120" w14:textId="08EAAECD" w:rsidR="00B56769" w:rsidRDefault="005674E8" w:rsidP="005674E8">
      <w:pPr>
        <w:ind w:left="426" w:hanging="426"/>
        <w:rPr>
          <w:bCs/>
        </w:rPr>
      </w:pPr>
      <w:r>
        <w:rPr>
          <w:bCs/>
        </w:rPr>
        <w:t xml:space="preserve">  </w:t>
      </w:r>
      <w:r w:rsidRPr="005E4476">
        <w:rPr>
          <w:bCs/>
        </w:rPr>
        <w:t>3.2</w:t>
      </w:r>
      <w:r>
        <w:rPr>
          <w:bCs/>
        </w:rPr>
        <w:t xml:space="preserve"> Zamawiający  dopuszcza możliwości składania ofert częściowych, tzn. oferty można składać na każdą dowolną część tak, jakby było on</w:t>
      </w:r>
      <w:r w:rsidR="005060DD">
        <w:rPr>
          <w:bCs/>
        </w:rPr>
        <w:t>a</w:t>
      </w:r>
      <w:r>
        <w:rPr>
          <w:bCs/>
        </w:rPr>
        <w:t xml:space="preserve"> osobnym zamówieniem.</w:t>
      </w:r>
    </w:p>
    <w:p w14:paraId="008323FD" w14:textId="77777777" w:rsidR="005674E8" w:rsidRPr="005674E8" w:rsidRDefault="005674E8" w:rsidP="005674E8">
      <w:pPr>
        <w:ind w:left="426" w:hanging="426"/>
        <w:rPr>
          <w:bCs/>
        </w:rPr>
      </w:pPr>
    </w:p>
    <w:p w14:paraId="2DF40992" w14:textId="1BEC3BC9" w:rsidR="00B56769" w:rsidRPr="003E7A85" w:rsidRDefault="00B56769">
      <w:pPr>
        <w:ind w:firstLine="567"/>
        <w:rPr>
          <w:bCs/>
        </w:rPr>
      </w:pPr>
      <w:r w:rsidRPr="003E7A85">
        <w:rPr>
          <w:bCs/>
        </w:rPr>
        <w:t>Część 1 – dostawy karpia w ilości 3000 kg ( +/- 3 %);</w:t>
      </w:r>
    </w:p>
    <w:p w14:paraId="5D188A4F" w14:textId="20929D35" w:rsidR="00B56769" w:rsidRPr="003E7A85" w:rsidRDefault="00B56769" w:rsidP="00B56769">
      <w:pPr>
        <w:ind w:firstLine="567"/>
        <w:rPr>
          <w:bCs/>
        </w:rPr>
      </w:pPr>
      <w:r w:rsidRPr="003E7A85">
        <w:rPr>
          <w:bCs/>
        </w:rPr>
        <w:t>Część 2 – dostawy karpia w ilości 3000 kg ( +/- 3 %);</w:t>
      </w:r>
    </w:p>
    <w:p w14:paraId="117EED84" w14:textId="3A422EB5" w:rsidR="00B56769" w:rsidRPr="003E7A85" w:rsidRDefault="00B56769" w:rsidP="00B56769">
      <w:pPr>
        <w:ind w:firstLine="567"/>
        <w:rPr>
          <w:bCs/>
        </w:rPr>
      </w:pPr>
      <w:r w:rsidRPr="003E7A85">
        <w:rPr>
          <w:bCs/>
        </w:rPr>
        <w:t>Część 3 – dostawy karpia w ilości 3000 kg ( +/- 3 %);</w:t>
      </w:r>
    </w:p>
    <w:p w14:paraId="4D6A9B3F" w14:textId="51E1BF08" w:rsidR="00B56769" w:rsidRPr="003E7A85" w:rsidRDefault="00B56769" w:rsidP="00B56769">
      <w:pPr>
        <w:ind w:firstLine="567"/>
        <w:rPr>
          <w:bCs/>
        </w:rPr>
      </w:pPr>
      <w:r w:rsidRPr="003E7A85">
        <w:rPr>
          <w:bCs/>
        </w:rPr>
        <w:t>Część 4 – dostawy karpia w ilości 3000 kg ( +/- 3 %);</w:t>
      </w:r>
    </w:p>
    <w:p w14:paraId="0DD2A5DE" w14:textId="79A70B8E" w:rsidR="00B56769" w:rsidRPr="003E7A85" w:rsidRDefault="00B56769" w:rsidP="00B56769">
      <w:pPr>
        <w:ind w:firstLine="567"/>
        <w:rPr>
          <w:bCs/>
        </w:rPr>
      </w:pPr>
      <w:r w:rsidRPr="003E7A85">
        <w:rPr>
          <w:bCs/>
        </w:rPr>
        <w:t>Część 5 – dostawy karpia w ilości 3000 kg ( +/- 3 %);</w:t>
      </w:r>
    </w:p>
    <w:p w14:paraId="6531F14A" w14:textId="1AB176A6" w:rsidR="00B56769" w:rsidRPr="003E7A85" w:rsidRDefault="00B56769" w:rsidP="00B56769">
      <w:pPr>
        <w:ind w:firstLine="567"/>
        <w:rPr>
          <w:bCs/>
        </w:rPr>
      </w:pPr>
      <w:r w:rsidRPr="003E7A85">
        <w:rPr>
          <w:bCs/>
        </w:rPr>
        <w:t>Część 6 – dostawy karpia w ilości 3000 kg ( +/- 3 %);</w:t>
      </w:r>
    </w:p>
    <w:p w14:paraId="48029433" w14:textId="0FE2EE26" w:rsidR="00B56769" w:rsidRPr="003E7A85" w:rsidRDefault="00B56769" w:rsidP="00B56769">
      <w:pPr>
        <w:ind w:firstLine="567"/>
        <w:rPr>
          <w:bCs/>
        </w:rPr>
      </w:pPr>
      <w:r w:rsidRPr="003E7A85">
        <w:rPr>
          <w:bCs/>
        </w:rPr>
        <w:t>Część 7 – dostawy karpia w ilości 3000 kg ( +/- 3 %);</w:t>
      </w:r>
    </w:p>
    <w:p w14:paraId="25FC4D15" w14:textId="42BAF2E7" w:rsidR="00B56769" w:rsidRPr="003E7A85" w:rsidRDefault="00B56769" w:rsidP="00B56769">
      <w:pPr>
        <w:ind w:firstLine="567"/>
        <w:rPr>
          <w:bCs/>
        </w:rPr>
      </w:pPr>
      <w:r w:rsidRPr="003E7A85">
        <w:rPr>
          <w:bCs/>
        </w:rPr>
        <w:t>Część 8 – dostawy karpia w ilości 3000 kg ( +/- 3 %);</w:t>
      </w:r>
    </w:p>
    <w:p w14:paraId="5B25EF53" w14:textId="7F2DB984" w:rsidR="00B56769" w:rsidRPr="003E7A85" w:rsidRDefault="00B56769" w:rsidP="00B56769">
      <w:pPr>
        <w:ind w:firstLine="567"/>
        <w:rPr>
          <w:bCs/>
        </w:rPr>
      </w:pPr>
      <w:r w:rsidRPr="003E7A85">
        <w:rPr>
          <w:bCs/>
        </w:rPr>
        <w:t>Część 9 – dostawy karpia w ilości 3000 kg ( +/- 3 %);</w:t>
      </w:r>
    </w:p>
    <w:p w14:paraId="595B350B" w14:textId="1832EFBF" w:rsidR="00B56769" w:rsidRPr="003E7A85" w:rsidRDefault="00B56769" w:rsidP="00B56769">
      <w:pPr>
        <w:ind w:firstLine="567"/>
        <w:rPr>
          <w:bCs/>
        </w:rPr>
      </w:pPr>
      <w:r w:rsidRPr="003E7A85">
        <w:rPr>
          <w:bCs/>
        </w:rPr>
        <w:t>Część 10 – dostawy karpia w ilości 3000 kg ( +/- 3 %);</w:t>
      </w:r>
    </w:p>
    <w:p w14:paraId="3350B253" w14:textId="77777777" w:rsidR="00B56769" w:rsidRPr="003E7A85" w:rsidRDefault="00B56769">
      <w:pPr>
        <w:ind w:firstLine="567"/>
        <w:rPr>
          <w:bCs/>
        </w:rPr>
      </w:pPr>
    </w:p>
    <w:p w14:paraId="2D8B43B0" w14:textId="77777777" w:rsidR="005E4476" w:rsidRDefault="005E4476">
      <w:pPr>
        <w:ind w:firstLine="567"/>
        <w:rPr>
          <w:b/>
        </w:rPr>
      </w:pPr>
    </w:p>
    <w:p w14:paraId="44E565C8" w14:textId="119276FD" w:rsidR="00231B64" w:rsidRPr="005E4476" w:rsidRDefault="00231B64" w:rsidP="00231B64">
      <w:pPr>
        <w:ind w:left="426" w:hanging="426"/>
        <w:rPr>
          <w:bCs/>
        </w:rPr>
      </w:pPr>
      <w:r>
        <w:rPr>
          <w:bCs/>
        </w:rPr>
        <w:t xml:space="preserve">  </w:t>
      </w:r>
    </w:p>
    <w:p w14:paraId="7A36DD0A" w14:textId="7F6EE028" w:rsidR="00186BD6" w:rsidRDefault="00186BD6" w:rsidP="00186BD6">
      <w:pPr>
        <w:jc w:val="both"/>
      </w:pPr>
      <w:r>
        <w:t xml:space="preserve">  3.</w:t>
      </w:r>
      <w:r w:rsidR="00465424">
        <w:t>3</w:t>
      </w:r>
      <w:r>
        <w:t xml:space="preserve"> </w:t>
      </w:r>
      <w:r w:rsidR="004D4318">
        <w:t xml:space="preserve">Nazwa i kod dotyczący przedmiotu zamówienia określone w Wspólnym Słowniku Zamówień </w:t>
      </w:r>
    </w:p>
    <w:p w14:paraId="22DE2738" w14:textId="7095E15A" w:rsidR="0005291A" w:rsidRDefault="00186BD6" w:rsidP="00966164">
      <w:pPr>
        <w:jc w:val="both"/>
      </w:pPr>
      <w:r>
        <w:t xml:space="preserve">               </w:t>
      </w:r>
      <w:r w:rsidR="004D4318" w:rsidRPr="003E7A85">
        <w:t>(CPV):</w:t>
      </w:r>
      <w:r w:rsidRPr="003E7A85">
        <w:t xml:space="preserve"> </w:t>
      </w:r>
      <w:r w:rsidR="00B56769" w:rsidRPr="003E7A85">
        <w:t>03300000-2</w:t>
      </w:r>
      <w:r w:rsidR="003E7A85">
        <w:t xml:space="preserve"> Produkty hodowli, łowiectwa i rybołówstwa.</w:t>
      </w:r>
    </w:p>
    <w:p w14:paraId="51C7C3C1" w14:textId="77AD98FA" w:rsidR="00491BBB" w:rsidRDefault="00491BBB" w:rsidP="00966164">
      <w:pPr>
        <w:jc w:val="both"/>
      </w:pPr>
    </w:p>
    <w:p w14:paraId="564DACB2" w14:textId="72DD5138" w:rsidR="005060DD" w:rsidRDefault="00491BBB" w:rsidP="00966164">
      <w:pPr>
        <w:jc w:val="both"/>
      </w:pPr>
      <w:r>
        <w:t xml:space="preserve"> 3.</w:t>
      </w:r>
      <w:r w:rsidR="00465424">
        <w:t>4</w:t>
      </w:r>
      <w:r>
        <w:t xml:space="preserve">. </w:t>
      </w:r>
      <w:r w:rsidR="00ED3B1D">
        <w:t xml:space="preserve">Przedmiotem dostaw jest żywy </w:t>
      </w:r>
      <w:r w:rsidR="005060DD">
        <w:t xml:space="preserve">i zdrowy </w:t>
      </w:r>
      <w:r w:rsidR="00ED3B1D">
        <w:t xml:space="preserve"> karp lustrzeń  z przeznaczeniem do przetwórni </w:t>
      </w:r>
    </w:p>
    <w:p w14:paraId="59D2B52A" w14:textId="32A0F9DD" w:rsidR="00491BBB" w:rsidRDefault="005060DD" w:rsidP="00966164">
      <w:pPr>
        <w:jc w:val="both"/>
      </w:pPr>
      <w:r>
        <w:t xml:space="preserve">         </w:t>
      </w:r>
      <w:r w:rsidR="00ED3B1D">
        <w:t xml:space="preserve">ryb Zamawiającego. </w:t>
      </w:r>
    </w:p>
    <w:p w14:paraId="5183AF28" w14:textId="28D8592F" w:rsidR="00465424" w:rsidRDefault="00ED3B1D" w:rsidP="00966164">
      <w:pPr>
        <w:jc w:val="both"/>
      </w:pPr>
      <w:r>
        <w:t xml:space="preserve">  </w:t>
      </w:r>
      <w:r w:rsidR="005674E8">
        <w:t>3.</w:t>
      </w:r>
      <w:r w:rsidR="00465424">
        <w:t>5</w:t>
      </w:r>
      <w:r>
        <w:t xml:space="preserve"> </w:t>
      </w:r>
      <w:r w:rsidR="00465424">
        <w:t xml:space="preserve"> </w:t>
      </w:r>
      <w:r>
        <w:t xml:space="preserve"> Zamawiający wymaga, aby karp był </w:t>
      </w:r>
      <w:r w:rsidR="000B4AEA">
        <w:t>posortowany  i</w:t>
      </w:r>
      <w:r w:rsidR="00465424">
        <w:t xml:space="preserve"> </w:t>
      </w:r>
      <w:r>
        <w:t xml:space="preserve">dostarczany </w:t>
      </w:r>
      <w:r w:rsidR="000B4AEA">
        <w:t>w basenach</w:t>
      </w:r>
      <w:r w:rsidR="00465424">
        <w:t xml:space="preserve"> w odpowiednim </w:t>
      </w:r>
    </w:p>
    <w:p w14:paraId="6FDF8A22" w14:textId="4F118A07" w:rsidR="00465424" w:rsidRDefault="00465424" w:rsidP="00966164">
      <w:pPr>
        <w:jc w:val="both"/>
      </w:pPr>
      <w:r>
        <w:t xml:space="preserve">         wybranym przedziale wagowym</w:t>
      </w:r>
      <w:r w:rsidR="000B4AEA">
        <w:t xml:space="preserve"> </w:t>
      </w:r>
    </w:p>
    <w:p w14:paraId="5C87E2C8" w14:textId="6E031C58" w:rsidR="000B4AEA" w:rsidRDefault="00465424" w:rsidP="00966164">
      <w:pPr>
        <w:jc w:val="both"/>
      </w:pPr>
      <w:r>
        <w:t xml:space="preserve">        </w:t>
      </w:r>
      <w:r w:rsidR="000B4AEA">
        <w:t xml:space="preserve">Dopuszcza się  następujące przedziały wagowe </w:t>
      </w:r>
      <w:r>
        <w:t>( średnia waga 1 szt. karpia ) :</w:t>
      </w:r>
    </w:p>
    <w:p w14:paraId="24B7380D" w14:textId="5012AF04" w:rsidR="000B4AEA" w:rsidRDefault="00ED3B1D" w:rsidP="00966164">
      <w:pPr>
        <w:jc w:val="both"/>
      </w:pPr>
      <w:r>
        <w:t xml:space="preserve">           </w:t>
      </w:r>
      <w:r w:rsidR="000B4AEA">
        <w:t xml:space="preserve"> a/ </w:t>
      </w:r>
      <w:r>
        <w:t xml:space="preserve"> 1,50</w:t>
      </w:r>
      <w:r w:rsidR="008034E4">
        <w:t xml:space="preserve"> </w:t>
      </w:r>
      <w:r>
        <w:t>-</w:t>
      </w:r>
      <w:r w:rsidR="008034E4">
        <w:t xml:space="preserve"> </w:t>
      </w:r>
      <w:r>
        <w:t>1,80 kg</w:t>
      </w:r>
      <w:r w:rsidR="005674E8">
        <w:t>;</w:t>
      </w:r>
    </w:p>
    <w:p w14:paraId="1E697BB4" w14:textId="484569E5" w:rsidR="000B4AEA" w:rsidRDefault="000B4AEA" w:rsidP="00966164">
      <w:pPr>
        <w:jc w:val="both"/>
      </w:pPr>
      <w:r>
        <w:t xml:space="preserve">            b/ </w:t>
      </w:r>
      <w:r w:rsidR="008034E4">
        <w:t xml:space="preserve"> </w:t>
      </w:r>
      <w:r>
        <w:t xml:space="preserve">1,80 </w:t>
      </w:r>
      <w:r w:rsidR="008034E4">
        <w:t>-</w:t>
      </w:r>
      <w:r>
        <w:t xml:space="preserve"> 2,00 kg</w:t>
      </w:r>
      <w:r w:rsidR="005674E8">
        <w:t>;</w:t>
      </w:r>
      <w:r>
        <w:t xml:space="preserve"> </w:t>
      </w:r>
    </w:p>
    <w:p w14:paraId="0F99D05B" w14:textId="37B92A59" w:rsidR="000B4AEA" w:rsidRDefault="000B4AEA" w:rsidP="00966164">
      <w:pPr>
        <w:jc w:val="both"/>
      </w:pPr>
      <w:r>
        <w:t xml:space="preserve">            c/ </w:t>
      </w:r>
      <w:r w:rsidR="008034E4">
        <w:t xml:space="preserve"> </w:t>
      </w:r>
      <w:r>
        <w:t>2,00</w:t>
      </w:r>
      <w:r w:rsidR="008034E4">
        <w:t xml:space="preserve"> </w:t>
      </w:r>
      <w:r>
        <w:t>- 2,20 kg</w:t>
      </w:r>
      <w:r w:rsidR="005674E8">
        <w:t>;</w:t>
      </w:r>
    </w:p>
    <w:p w14:paraId="2CC5AA42" w14:textId="29FC5341" w:rsidR="000B4AEA" w:rsidRDefault="000B4AEA" w:rsidP="00966164">
      <w:pPr>
        <w:jc w:val="both"/>
      </w:pPr>
      <w:r>
        <w:t xml:space="preserve">            </w:t>
      </w:r>
      <w:r w:rsidR="005674E8">
        <w:t>d/  2,20</w:t>
      </w:r>
      <w:r w:rsidR="008034E4">
        <w:t xml:space="preserve"> </w:t>
      </w:r>
      <w:r w:rsidR="005674E8">
        <w:t>-</w:t>
      </w:r>
      <w:r w:rsidR="008034E4">
        <w:t xml:space="preserve"> </w:t>
      </w:r>
      <w:r w:rsidR="005674E8">
        <w:t>2,50 kg</w:t>
      </w:r>
    </w:p>
    <w:p w14:paraId="429A9B95" w14:textId="77777777" w:rsidR="00465424" w:rsidRPr="003E7A85" w:rsidRDefault="005674E8" w:rsidP="00090D25">
      <w:pPr>
        <w:rPr>
          <w:b/>
          <w:bCs/>
        </w:rPr>
      </w:pPr>
      <w:r>
        <w:t xml:space="preserve">  </w:t>
      </w:r>
      <w:r w:rsidR="00465424" w:rsidRPr="003E7A85">
        <w:rPr>
          <w:b/>
          <w:bCs/>
        </w:rPr>
        <w:t xml:space="preserve">3.6 </w:t>
      </w:r>
      <w:r w:rsidRPr="003E7A85">
        <w:rPr>
          <w:b/>
          <w:bCs/>
        </w:rPr>
        <w:t xml:space="preserve">Wykonawca </w:t>
      </w:r>
      <w:r w:rsidR="0078213B" w:rsidRPr="003E7A85">
        <w:rPr>
          <w:b/>
          <w:bCs/>
        </w:rPr>
        <w:t xml:space="preserve">realizując zamówienie </w:t>
      </w:r>
      <w:r w:rsidR="00465424" w:rsidRPr="003E7A85">
        <w:rPr>
          <w:b/>
          <w:bCs/>
        </w:rPr>
        <w:t xml:space="preserve">danej części musi zdecydować w jakim wybranym </w:t>
      </w:r>
    </w:p>
    <w:p w14:paraId="5401684E" w14:textId="02DB3597" w:rsidR="00347F43" w:rsidRPr="003E7A85" w:rsidRDefault="00465424" w:rsidP="00090D25">
      <w:pPr>
        <w:rPr>
          <w:b/>
          <w:bCs/>
        </w:rPr>
      </w:pPr>
      <w:r w:rsidRPr="003E7A85">
        <w:rPr>
          <w:b/>
          <w:bCs/>
        </w:rPr>
        <w:t xml:space="preserve">         asortymencie dostarczy </w:t>
      </w:r>
      <w:r w:rsidR="00B35E22" w:rsidRPr="003E7A85">
        <w:rPr>
          <w:b/>
          <w:bCs/>
        </w:rPr>
        <w:t>karpia.</w:t>
      </w:r>
    </w:p>
    <w:p w14:paraId="127A567E" w14:textId="61BA7A05" w:rsidR="005674E8" w:rsidRPr="001B7853" w:rsidRDefault="005674E8" w:rsidP="00090D25">
      <w:r>
        <w:t xml:space="preserve">        </w:t>
      </w:r>
    </w:p>
    <w:p w14:paraId="2B9184B9" w14:textId="13C8CC82" w:rsidR="001B7853" w:rsidRPr="003E7A85" w:rsidRDefault="001B7853" w:rsidP="001B7853">
      <w:pPr>
        <w:rPr>
          <w:bCs/>
        </w:rPr>
      </w:pPr>
      <w:r w:rsidRPr="001B7853">
        <w:t xml:space="preserve"> </w:t>
      </w:r>
      <w:r w:rsidR="00186BD6">
        <w:t>3.</w:t>
      </w:r>
      <w:r w:rsidR="00B35E22">
        <w:t>7</w:t>
      </w:r>
      <w:r w:rsidRPr="001B7853">
        <w:t xml:space="preserve">  </w:t>
      </w:r>
      <w:r w:rsidRPr="003E7A85">
        <w:rPr>
          <w:bCs/>
        </w:rPr>
        <w:t xml:space="preserve">Warunki </w:t>
      </w:r>
      <w:r w:rsidR="00B35E22" w:rsidRPr="003E7A85">
        <w:rPr>
          <w:bCs/>
        </w:rPr>
        <w:t xml:space="preserve">techniczne </w:t>
      </w:r>
      <w:r w:rsidRPr="003E7A85">
        <w:rPr>
          <w:bCs/>
        </w:rPr>
        <w:t>dotyczące realizacji przedmiotu zamówienia:</w:t>
      </w:r>
    </w:p>
    <w:p w14:paraId="33478BEE" w14:textId="77777777" w:rsidR="00267003" w:rsidRDefault="001B7853" w:rsidP="002A6DB2">
      <w:pPr>
        <w:ind w:left="360"/>
      </w:pPr>
      <w:r w:rsidRPr="001B7853">
        <w:t xml:space="preserve">       </w:t>
      </w:r>
      <w:r w:rsidR="0025531E">
        <w:t xml:space="preserve">a/ </w:t>
      </w:r>
      <w:r w:rsidRPr="001B7853">
        <w:t xml:space="preserve"> </w:t>
      </w:r>
      <w:r w:rsidR="002A6DB2">
        <w:t xml:space="preserve">dostawa </w:t>
      </w:r>
      <w:r w:rsidR="00267003">
        <w:t xml:space="preserve">żywego </w:t>
      </w:r>
      <w:r w:rsidRPr="001B7853">
        <w:t xml:space="preserve"> </w:t>
      </w:r>
      <w:r w:rsidR="005060DD">
        <w:t xml:space="preserve">karpia </w:t>
      </w:r>
      <w:r w:rsidR="00267003">
        <w:t xml:space="preserve">będzie realizowana </w:t>
      </w:r>
      <w:r w:rsidRPr="001B7853">
        <w:t xml:space="preserve">transportem własnym </w:t>
      </w:r>
      <w:r w:rsidR="002A6DB2">
        <w:t xml:space="preserve">Wykonawcy </w:t>
      </w:r>
      <w:r w:rsidR="005060DD">
        <w:t xml:space="preserve">w </w:t>
      </w:r>
    </w:p>
    <w:p w14:paraId="07A702FC" w14:textId="77777777" w:rsidR="00267003" w:rsidRDefault="00267003" w:rsidP="002A6DB2">
      <w:pPr>
        <w:ind w:left="360"/>
      </w:pPr>
      <w:r>
        <w:t xml:space="preserve">           </w:t>
      </w:r>
      <w:r w:rsidR="005060DD">
        <w:t xml:space="preserve">warunkach zgodnych z wytycznymi Głównego Lekarza Weterynarii ( baseny z wodą </w:t>
      </w:r>
    </w:p>
    <w:p w14:paraId="5D42C6D9" w14:textId="7E488E43" w:rsidR="005060DD" w:rsidRDefault="00267003" w:rsidP="00267003">
      <w:pPr>
        <w:ind w:left="360"/>
      </w:pPr>
      <w:r>
        <w:t xml:space="preserve">           </w:t>
      </w:r>
      <w:r w:rsidR="005060DD">
        <w:t>z natlenianiem).</w:t>
      </w:r>
    </w:p>
    <w:p w14:paraId="52AD7B8F" w14:textId="1E1283B8" w:rsidR="002A6DB2" w:rsidRDefault="002A6DB2" w:rsidP="002A6DB2">
      <w:pPr>
        <w:ind w:left="360"/>
      </w:pPr>
      <w:r>
        <w:t xml:space="preserve">       b/ każda dostawa karpia musi być zaopatrzona w stosowny dokument </w:t>
      </w:r>
    </w:p>
    <w:p w14:paraId="07E0BAF4" w14:textId="28AECDDC" w:rsidR="002A6DB2" w:rsidRDefault="002A6DB2" w:rsidP="002A6DB2">
      <w:pPr>
        <w:ind w:left="360"/>
      </w:pPr>
      <w:r>
        <w:t xml:space="preserve">           „Handlowy Dokument Identyfikacyjny ( HDI) zawierający :</w:t>
      </w:r>
    </w:p>
    <w:p w14:paraId="551C29B7" w14:textId="78E0D79E" w:rsidR="002A6DB2" w:rsidRDefault="002A6DB2" w:rsidP="002A6DB2">
      <w:pPr>
        <w:ind w:left="360"/>
      </w:pPr>
      <w:r>
        <w:t xml:space="preserve">           - Kolejny numer;</w:t>
      </w:r>
    </w:p>
    <w:p w14:paraId="64BCC42E" w14:textId="275C231F" w:rsidR="002A6DB2" w:rsidRDefault="002A6DB2" w:rsidP="002A6DB2">
      <w:pPr>
        <w:ind w:left="360"/>
      </w:pPr>
      <w:r>
        <w:t xml:space="preserve">           - Datę wystawienia i przesyłki;</w:t>
      </w:r>
    </w:p>
    <w:p w14:paraId="4C51C0FE" w14:textId="047D9518" w:rsidR="002A6DB2" w:rsidRDefault="002A6DB2" w:rsidP="002A6DB2">
      <w:pPr>
        <w:ind w:left="360"/>
      </w:pPr>
      <w:r>
        <w:t xml:space="preserve">           - Dane dostawcy i odbiorcy;</w:t>
      </w:r>
    </w:p>
    <w:p w14:paraId="13BCE4EB" w14:textId="31F7A696" w:rsidR="00491BBB" w:rsidRDefault="002A6DB2" w:rsidP="002A6DB2">
      <w:pPr>
        <w:ind w:left="360"/>
      </w:pPr>
      <w:r>
        <w:t xml:space="preserve">          -  Opis </w:t>
      </w:r>
      <w:r w:rsidR="00491BBB">
        <w:t xml:space="preserve">karpia </w:t>
      </w:r>
      <w:r>
        <w:t>( nazwa , rodzaj i ilość );</w:t>
      </w:r>
    </w:p>
    <w:p w14:paraId="04BE9B97" w14:textId="514E9CDB" w:rsidR="00491BBB" w:rsidRDefault="00491BBB" w:rsidP="002A6DB2">
      <w:pPr>
        <w:ind w:left="360"/>
      </w:pPr>
      <w:r>
        <w:t xml:space="preserve">          -  Opis basenów;</w:t>
      </w:r>
    </w:p>
    <w:p w14:paraId="4FE45FF0" w14:textId="12F857B6" w:rsidR="00267003" w:rsidRDefault="00267003" w:rsidP="002A6DB2">
      <w:pPr>
        <w:ind w:left="360"/>
      </w:pPr>
      <w:r>
        <w:t xml:space="preserve">   </w:t>
      </w:r>
    </w:p>
    <w:p w14:paraId="2102B409" w14:textId="0656F701" w:rsidR="00491BBB" w:rsidRDefault="00491BBB" w:rsidP="002A6DB2">
      <w:pPr>
        <w:ind w:left="360"/>
      </w:pPr>
      <w:r>
        <w:lastRenderedPageBreak/>
        <w:t xml:space="preserve">          -  Imi</w:t>
      </w:r>
      <w:r w:rsidR="00267003">
        <w:t>ę</w:t>
      </w:r>
      <w:r>
        <w:t xml:space="preserve"> i Nazwisko osoby obsługującej pojazd;</w:t>
      </w:r>
    </w:p>
    <w:p w14:paraId="0B2938E4" w14:textId="36BA37FD" w:rsidR="002A6DB2" w:rsidRDefault="002A6DB2" w:rsidP="002A6DB2">
      <w:pPr>
        <w:ind w:left="360"/>
      </w:pPr>
      <w:r>
        <w:t xml:space="preserve">          -  Numer weterynaryjny ;</w:t>
      </w:r>
    </w:p>
    <w:p w14:paraId="05FA44C0" w14:textId="327EBB6D" w:rsidR="002A6DB2" w:rsidRPr="001B7853" w:rsidRDefault="002A6DB2" w:rsidP="002A6DB2">
      <w:pPr>
        <w:ind w:left="360"/>
      </w:pPr>
      <w:r>
        <w:t xml:space="preserve">           - Numer  rejestracyjny pojazdu</w:t>
      </w:r>
      <w:r w:rsidR="00491BBB">
        <w:t>,</w:t>
      </w:r>
    </w:p>
    <w:p w14:paraId="3AC1C9AF" w14:textId="56664458" w:rsidR="000071EA" w:rsidRDefault="001B7853" w:rsidP="0025531E">
      <w:pPr>
        <w:ind w:left="360"/>
      </w:pPr>
      <w:r w:rsidRPr="001B7853">
        <w:t xml:space="preserve">   </w:t>
      </w:r>
      <w:r w:rsidR="0025531E">
        <w:t xml:space="preserve"> </w:t>
      </w:r>
      <w:r w:rsidRPr="001B7853">
        <w:t xml:space="preserve">   </w:t>
      </w:r>
      <w:r w:rsidR="0025531E">
        <w:t xml:space="preserve"> </w:t>
      </w:r>
      <w:r w:rsidR="00491BBB">
        <w:t>c</w:t>
      </w:r>
      <w:r w:rsidR="0025531E">
        <w:t>/ t</w:t>
      </w:r>
      <w:r w:rsidRPr="001B7853">
        <w:t xml:space="preserve">ermin </w:t>
      </w:r>
      <w:r w:rsidR="000071EA">
        <w:t xml:space="preserve"> k</w:t>
      </w:r>
      <w:r w:rsidR="00491BBB">
        <w:t xml:space="preserve">ażdej </w:t>
      </w:r>
      <w:r w:rsidR="000071EA">
        <w:t xml:space="preserve"> dostawy</w:t>
      </w:r>
      <w:r w:rsidRPr="001B7853">
        <w:t xml:space="preserve"> </w:t>
      </w:r>
      <w:r w:rsidR="00491BBB">
        <w:t xml:space="preserve">Wykonawca </w:t>
      </w:r>
      <w:r w:rsidR="000071EA">
        <w:t xml:space="preserve"> </w:t>
      </w:r>
      <w:r w:rsidRPr="001B7853">
        <w:t xml:space="preserve"> będzie </w:t>
      </w:r>
      <w:r w:rsidR="000071EA">
        <w:t xml:space="preserve">ustalał </w:t>
      </w:r>
      <w:r w:rsidRPr="001B7853">
        <w:t xml:space="preserve">telefonicznie  z </w:t>
      </w:r>
      <w:r w:rsidR="00267003">
        <w:t xml:space="preserve">Zamawiającym </w:t>
      </w:r>
    </w:p>
    <w:p w14:paraId="09C3BBCC" w14:textId="77114AF4" w:rsidR="001B7853" w:rsidRDefault="00267003" w:rsidP="00267003">
      <w:pPr>
        <w:ind w:left="360"/>
      </w:pPr>
      <w:r>
        <w:t xml:space="preserve">            z</w:t>
      </w:r>
      <w:r w:rsidR="000071EA">
        <w:t xml:space="preserve"> </w:t>
      </w:r>
      <w:r w:rsidR="001B7853" w:rsidRPr="001B7853">
        <w:t xml:space="preserve">wyprzedzeniem </w:t>
      </w:r>
      <w:r w:rsidR="00491BBB">
        <w:t>1</w:t>
      </w:r>
      <w:r w:rsidR="001B7853" w:rsidRPr="001B7853">
        <w:t>-dniowym</w:t>
      </w:r>
      <w:r w:rsidR="00491BBB">
        <w:t>,</w:t>
      </w:r>
    </w:p>
    <w:p w14:paraId="0E4E4B0A" w14:textId="4E8AF516" w:rsidR="005060DD" w:rsidRDefault="00491BBB" w:rsidP="000071EA">
      <w:pPr>
        <w:ind w:left="360"/>
      </w:pPr>
      <w:r>
        <w:t xml:space="preserve">       d/ każda dostawa po odbiorze ja</w:t>
      </w:r>
      <w:r w:rsidR="005060DD">
        <w:t xml:space="preserve">kościowym i technicznym </w:t>
      </w:r>
      <w:r>
        <w:t xml:space="preserve"> ( ocena wielkości, </w:t>
      </w:r>
    </w:p>
    <w:p w14:paraId="72480B7D" w14:textId="729C3AB9" w:rsidR="005060DD" w:rsidRDefault="005060DD" w:rsidP="000071EA">
      <w:pPr>
        <w:ind w:left="360"/>
      </w:pPr>
      <w:r>
        <w:t xml:space="preserve">            </w:t>
      </w:r>
      <w:r w:rsidR="00491BBB">
        <w:t xml:space="preserve">kondycji, </w:t>
      </w:r>
      <w:r>
        <w:t xml:space="preserve">stanu zdrowotnego ),  będzie zważona na wadze samochodowej w siedzibie </w:t>
      </w:r>
    </w:p>
    <w:p w14:paraId="4B00DC38" w14:textId="29D9ED5F" w:rsidR="00491BBB" w:rsidRDefault="005060DD" w:rsidP="000071EA">
      <w:pPr>
        <w:ind w:left="360"/>
      </w:pPr>
      <w:r>
        <w:t xml:space="preserve">            Zamawiającego -Krogulna, ul. Stawowa 3.</w:t>
      </w:r>
    </w:p>
    <w:p w14:paraId="5FC3E26B" w14:textId="77777777" w:rsidR="00267003" w:rsidRDefault="005060DD" w:rsidP="000071EA">
      <w:pPr>
        <w:ind w:left="360"/>
      </w:pPr>
      <w:r>
        <w:t xml:space="preserve">        e/   karp po zważeniu będzie  przyjmowany  do magazynów ziemnych zlokalizowanyc</w:t>
      </w:r>
      <w:r w:rsidR="00267003">
        <w:t xml:space="preserve">h </w:t>
      </w:r>
    </w:p>
    <w:p w14:paraId="28741B0C" w14:textId="55DA1804" w:rsidR="005060DD" w:rsidRDefault="00267003" w:rsidP="000071EA">
      <w:pPr>
        <w:ind w:left="360"/>
      </w:pPr>
      <w:r>
        <w:t xml:space="preserve">              w siedzibie Zamawiającego – Krogulna , ul. Stawowa 3.</w:t>
      </w:r>
      <w:r w:rsidR="005060DD">
        <w:t xml:space="preserve"> się </w:t>
      </w:r>
    </w:p>
    <w:p w14:paraId="2500D9D1" w14:textId="6D9D5C14" w:rsidR="005060DD" w:rsidRPr="001B7853" w:rsidRDefault="005060DD" w:rsidP="000071EA">
      <w:pPr>
        <w:ind w:left="360"/>
      </w:pPr>
      <w:r>
        <w:t xml:space="preserve">              </w:t>
      </w:r>
    </w:p>
    <w:p w14:paraId="17C8B853" w14:textId="53562EED" w:rsidR="00E0666A" w:rsidRDefault="0025531E">
      <w:r>
        <w:t xml:space="preserve">              </w:t>
      </w:r>
    </w:p>
    <w:p w14:paraId="0EA6D38B" w14:textId="77777777" w:rsidR="00FA5894" w:rsidRDefault="00FA5894" w:rsidP="00FA5894">
      <w:pPr>
        <w:ind w:left="360"/>
        <w:rPr>
          <w:b/>
        </w:rPr>
      </w:pPr>
      <w:r>
        <w:t xml:space="preserve">    3.8 </w:t>
      </w:r>
      <w:r w:rsidRPr="00FA5894">
        <w:rPr>
          <w:b/>
        </w:rPr>
        <w:t>W SWZ pkt. 3.</w:t>
      </w:r>
      <w:r>
        <w:rPr>
          <w:b/>
        </w:rPr>
        <w:t>1-3.7</w:t>
      </w:r>
      <w:r w:rsidRPr="00FA5894">
        <w:rPr>
          <w:b/>
        </w:rPr>
        <w:t xml:space="preserve"> dokonano szczegółowego opisu przedmiotu zamówienia, a </w:t>
      </w:r>
    </w:p>
    <w:p w14:paraId="00F99E2F" w14:textId="7D0A640C" w:rsidR="00FA5894" w:rsidRDefault="00FA5894" w:rsidP="00FA5894">
      <w:pPr>
        <w:ind w:left="360"/>
        <w:rPr>
          <w:b/>
        </w:rPr>
      </w:pPr>
      <w:r>
        <w:t xml:space="preserve">          </w:t>
      </w:r>
      <w:r w:rsidRPr="00FA5894">
        <w:rPr>
          <w:b/>
        </w:rPr>
        <w:t>więc określono jego  standardy jakościowe</w:t>
      </w:r>
      <w:r>
        <w:rPr>
          <w:b/>
        </w:rPr>
        <w:t xml:space="preserve"> i wymogi techniczne dostaw</w:t>
      </w:r>
      <w:r w:rsidRPr="00FA5894">
        <w:rPr>
          <w:b/>
        </w:rPr>
        <w:t xml:space="preserve">. Opis ten </w:t>
      </w:r>
    </w:p>
    <w:p w14:paraId="67BA3B49" w14:textId="77777777" w:rsidR="00FA5894" w:rsidRDefault="00FA5894" w:rsidP="00FA5894">
      <w:pPr>
        <w:ind w:left="360"/>
        <w:rPr>
          <w:b/>
        </w:rPr>
      </w:pPr>
      <w:r>
        <w:rPr>
          <w:b/>
        </w:rPr>
        <w:t xml:space="preserve">          </w:t>
      </w:r>
      <w:r w:rsidRPr="00FA5894">
        <w:rPr>
          <w:b/>
        </w:rPr>
        <w:t>jest tak precyzyjny, że bez</w:t>
      </w:r>
      <w:r>
        <w:rPr>
          <w:b/>
        </w:rPr>
        <w:t xml:space="preserve"> </w:t>
      </w:r>
      <w:r w:rsidRPr="00FA5894">
        <w:rPr>
          <w:b/>
        </w:rPr>
        <w:t xml:space="preserve">względu na fakt, kto będzie  Wykonawcą  (dostawcą ) </w:t>
      </w:r>
    </w:p>
    <w:p w14:paraId="459F8297" w14:textId="77777777" w:rsidR="00FA5894" w:rsidRDefault="00FA5894" w:rsidP="00FA5894">
      <w:pPr>
        <w:ind w:left="360"/>
        <w:rPr>
          <w:b/>
        </w:rPr>
      </w:pPr>
      <w:r>
        <w:rPr>
          <w:b/>
        </w:rPr>
        <w:t xml:space="preserve">           </w:t>
      </w:r>
      <w:r w:rsidRPr="00FA5894">
        <w:rPr>
          <w:b/>
        </w:rPr>
        <w:t xml:space="preserve">przedmiotu zamówienia, </w:t>
      </w:r>
      <w:r>
        <w:rPr>
          <w:b/>
        </w:rPr>
        <w:t xml:space="preserve"> j</w:t>
      </w:r>
      <w:r w:rsidRPr="00FA5894">
        <w:rPr>
          <w:b/>
        </w:rPr>
        <w:t xml:space="preserve">edyną różnicą będą zaoferowane ceny , tzn. przedmiot  </w:t>
      </w:r>
    </w:p>
    <w:p w14:paraId="243B9772" w14:textId="77777777" w:rsidR="00FA5894" w:rsidRDefault="00FA5894" w:rsidP="00FA5894">
      <w:pPr>
        <w:ind w:left="360"/>
        <w:rPr>
          <w:b/>
        </w:rPr>
      </w:pPr>
      <w:r>
        <w:rPr>
          <w:b/>
        </w:rPr>
        <w:t xml:space="preserve">            </w:t>
      </w:r>
      <w:r w:rsidRPr="00FA5894">
        <w:rPr>
          <w:b/>
        </w:rPr>
        <w:t xml:space="preserve">zamówienia jest powszechnie dostępny na rynku (zestandaryzowany- </w:t>
      </w:r>
    </w:p>
    <w:p w14:paraId="72A6DFC4" w14:textId="79B6E29D" w:rsidR="00FA5894" w:rsidRPr="00FA5894" w:rsidRDefault="00FA5894" w:rsidP="00FA5894">
      <w:pPr>
        <w:ind w:left="360"/>
        <w:rPr>
          <w:b/>
        </w:rPr>
      </w:pPr>
      <w:r>
        <w:rPr>
          <w:b/>
        </w:rPr>
        <w:t xml:space="preserve">             </w:t>
      </w:r>
      <w:r w:rsidRPr="00FA5894">
        <w:rPr>
          <w:b/>
        </w:rPr>
        <w:t>identyczny),</w:t>
      </w:r>
      <w:r>
        <w:rPr>
          <w:b/>
        </w:rPr>
        <w:t xml:space="preserve"> </w:t>
      </w:r>
      <w:r w:rsidRPr="00FA5894">
        <w:rPr>
          <w:b/>
        </w:rPr>
        <w:t xml:space="preserve">  niezależnie od </w:t>
      </w:r>
      <w:r>
        <w:rPr>
          <w:b/>
        </w:rPr>
        <w:t xml:space="preserve"> </w:t>
      </w:r>
      <w:r w:rsidRPr="00FA5894">
        <w:rPr>
          <w:b/>
        </w:rPr>
        <w:t xml:space="preserve">tego, który z  Wykonawców go  wykona.                                                                                 </w:t>
      </w:r>
    </w:p>
    <w:p w14:paraId="5DFA72DA" w14:textId="77777777" w:rsidR="00FA5894" w:rsidRDefault="00FA5894" w:rsidP="00FA5894">
      <w:pPr>
        <w:ind w:left="360"/>
        <w:rPr>
          <w:b/>
        </w:rPr>
      </w:pPr>
      <w:r w:rsidRPr="00FA5894">
        <w:rPr>
          <w:b/>
        </w:rPr>
        <w:t xml:space="preserve">           W związku  z powyższym Zamawiający jest upoważniony do  zastosowania ceny, </w:t>
      </w:r>
    </w:p>
    <w:p w14:paraId="6DF8D3C6" w14:textId="77777777" w:rsidR="00FA5894" w:rsidRDefault="00FA5894" w:rsidP="00FA5894">
      <w:pPr>
        <w:ind w:left="360"/>
        <w:rPr>
          <w:b/>
        </w:rPr>
      </w:pPr>
      <w:r>
        <w:rPr>
          <w:b/>
        </w:rPr>
        <w:t xml:space="preserve">           </w:t>
      </w:r>
      <w:r w:rsidRPr="00FA5894">
        <w:rPr>
          <w:b/>
        </w:rPr>
        <w:t xml:space="preserve">jako  jedynego kryterium wyboru oferty najkorzystniejszej, lub ceny jako </w:t>
      </w:r>
    </w:p>
    <w:p w14:paraId="1F8D2641" w14:textId="32CF3CA4" w:rsidR="00FA5894" w:rsidRPr="00FA5894" w:rsidRDefault="00FA5894" w:rsidP="00FA5894">
      <w:pPr>
        <w:ind w:left="360"/>
        <w:rPr>
          <w:b/>
        </w:rPr>
      </w:pPr>
      <w:r>
        <w:rPr>
          <w:b/>
        </w:rPr>
        <w:t xml:space="preserve">           </w:t>
      </w:r>
      <w:r w:rsidRPr="00FA5894">
        <w:rPr>
          <w:b/>
        </w:rPr>
        <w:t>jednego z kryteriów  wyboru  oferty o znaczeniu ponad 60 %.</w:t>
      </w:r>
    </w:p>
    <w:p w14:paraId="05015C9D" w14:textId="77777777" w:rsidR="00FA5894" w:rsidRPr="00FA5894" w:rsidRDefault="00FA5894" w:rsidP="00FA5894">
      <w:pPr>
        <w:rPr>
          <w:b/>
        </w:rPr>
      </w:pPr>
      <w:r w:rsidRPr="00FA5894">
        <w:rPr>
          <w:b/>
        </w:rPr>
        <w:t xml:space="preserve">    </w:t>
      </w:r>
    </w:p>
    <w:p w14:paraId="0A53F4F7" w14:textId="204AB413" w:rsidR="00E0666A" w:rsidRPr="00FA5894" w:rsidRDefault="00E0666A">
      <w:pPr>
        <w:rPr>
          <w:sz w:val="22"/>
          <w:szCs w:val="22"/>
        </w:rPr>
      </w:pPr>
    </w:p>
    <w:p w14:paraId="51E94CAB" w14:textId="77777777" w:rsidR="00E0666A" w:rsidRDefault="00E0666A"/>
    <w:p w14:paraId="57683750" w14:textId="77777777" w:rsidR="00383254" w:rsidRDefault="00383254"/>
    <w:p w14:paraId="541EE17C" w14:textId="39FF36AD" w:rsidR="00383254" w:rsidRPr="007D29DD" w:rsidRDefault="004A669F" w:rsidP="00A4335E">
      <w:pPr>
        <w:numPr>
          <w:ilvl w:val="0"/>
          <w:numId w:val="11"/>
        </w:numPr>
        <w:pBdr>
          <w:top w:val="single" w:sz="4" w:space="1" w:color="000000"/>
          <w:left w:val="single" w:sz="4" w:space="4" w:color="000000"/>
          <w:bottom w:val="single" w:sz="4" w:space="1" w:color="000000"/>
          <w:right w:val="single" w:sz="4" w:space="4" w:color="000000"/>
        </w:pBdr>
        <w:ind w:left="0" w:firstLine="0"/>
        <w:rPr>
          <w:b/>
          <w:sz w:val="28"/>
          <w:szCs w:val="28"/>
        </w:rPr>
      </w:pPr>
      <w:r>
        <w:rPr>
          <w:b/>
          <w:sz w:val="28"/>
          <w:szCs w:val="28"/>
        </w:rPr>
        <w:t xml:space="preserve">Informacja o przedmiotowych środkach dowodowych </w:t>
      </w:r>
    </w:p>
    <w:p w14:paraId="31E0118B" w14:textId="77777777" w:rsidR="00347F43" w:rsidRDefault="00347F43" w:rsidP="004A669F">
      <w:pPr>
        <w:rPr>
          <w:b/>
        </w:rPr>
      </w:pPr>
    </w:p>
    <w:p w14:paraId="45ADD2E0" w14:textId="102BCADD" w:rsidR="004A669F" w:rsidRPr="004A669F" w:rsidRDefault="004A669F" w:rsidP="004A669F">
      <w:r>
        <w:rPr>
          <w:b/>
        </w:rPr>
        <w:t>4.1</w:t>
      </w:r>
      <w:r w:rsidRPr="004A669F">
        <w:rPr>
          <w:b/>
        </w:rPr>
        <w:t xml:space="preserve"> </w:t>
      </w:r>
      <w:r w:rsidRPr="004A669F">
        <w:t xml:space="preserve">Zamawiający żąda </w:t>
      </w:r>
      <w:r w:rsidRPr="004A669F">
        <w:rPr>
          <w:b/>
          <w:bCs/>
        </w:rPr>
        <w:t>złożenia jednocześnie z ofertą</w:t>
      </w:r>
      <w:r w:rsidRPr="004A669F">
        <w:t xml:space="preserve"> następujących przedmiotowych środków  </w:t>
      </w:r>
    </w:p>
    <w:p w14:paraId="387FC4CD" w14:textId="77777777" w:rsidR="004A669F" w:rsidRPr="004A669F" w:rsidRDefault="004A669F" w:rsidP="004A669F">
      <w:r w:rsidRPr="004A669F">
        <w:t xml:space="preserve">     dowodowych potwierdzających spełnienie przez oferowane dostawy wymagań określonych </w:t>
      </w:r>
    </w:p>
    <w:p w14:paraId="5494E7D9" w14:textId="6CBD7B64" w:rsidR="004A669F" w:rsidRPr="00AC51E3" w:rsidRDefault="004A669F" w:rsidP="004A669F">
      <w:r w:rsidRPr="004A669F">
        <w:t xml:space="preserve">     przez Zamawiającego :</w:t>
      </w:r>
    </w:p>
    <w:p w14:paraId="6DF78AE4" w14:textId="00F999FD" w:rsidR="004A669F" w:rsidRPr="007756EC" w:rsidRDefault="00024D15" w:rsidP="007756EC">
      <w:pPr>
        <w:spacing w:before="108" w:after="200"/>
        <w:ind w:left="567" w:right="-1" w:hanging="567"/>
        <w:jc w:val="both"/>
        <w:rPr>
          <w:szCs w:val="22"/>
        </w:rPr>
      </w:pPr>
      <w:r>
        <w:rPr>
          <w:b/>
          <w:bCs/>
        </w:rPr>
        <w:t xml:space="preserve">     - </w:t>
      </w:r>
      <w:r w:rsidR="008C015F">
        <w:rPr>
          <w:b/>
          <w:bCs/>
        </w:rPr>
        <w:t xml:space="preserve"> </w:t>
      </w:r>
      <w:r w:rsidRPr="005032EC">
        <w:rPr>
          <w:b/>
          <w:bCs/>
        </w:rPr>
        <w:t>Zaświadczeni</w:t>
      </w:r>
      <w:r>
        <w:rPr>
          <w:b/>
          <w:bCs/>
        </w:rPr>
        <w:t xml:space="preserve">e </w:t>
      </w:r>
      <w:r w:rsidRPr="005032EC">
        <w:rPr>
          <w:b/>
          <w:bCs/>
        </w:rPr>
        <w:t xml:space="preserve">właściwego Powiatowego Lekarza Weterynarii </w:t>
      </w:r>
      <w:r>
        <w:rPr>
          <w:b/>
          <w:bCs/>
        </w:rPr>
        <w:t xml:space="preserve">potwierdzające, </w:t>
      </w:r>
      <w:r w:rsidRPr="005032EC">
        <w:rPr>
          <w:b/>
          <w:bCs/>
        </w:rPr>
        <w:t>że oferowan</w:t>
      </w:r>
      <w:r w:rsidR="00AC51E3">
        <w:rPr>
          <w:b/>
          <w:bCs/>
        </w:rPr>
        <w:t>y</w:t>
      </w:r>
      <w:r w:rsidRPr="005032EC">
        <w:rPr>
          <w:b/>
          <w:bCs/>
        </w:rPr>
        <w:t xml:space="preserve"> </w:t>
      </w:r>
      <w:r w:rsidR="00AC51E3">
        <w:rPr>
          <w:b/>
          <w:bCs/>
        </w:rPr>
        <w:t>karp</w:t>
      </w:r>
      <w:r w:rsidRPr="005032EC">
        <w:rPr>
          <w:b/>
          <w:bCs/>
        </w:rPr>
        <w:t xml:space="preserve"> będąc</w:t>
      </w:r>
      <w:r w:rsidR="00AC51E3">
        <w:rPr>
          <w:b/>
          <w:bCs/>
        </w:rPr>
        <w:t>y</w:t>
      </w:r>
      <w:r w:rsidRPr="005032EC">
        <w:rPr>
          <w:b/>
          <w:bCs/>
        </w:rPr>
        <w:t xml:space="preserve"> przedmiotem zamówienia jest wy</w:t>
      </w:r>
      <w:r w:rsidR="00AC51E3">
        <w:rPr>
          <w:b/>
          <w:bCs/>
        </w:rPr>
        <w:t>chodowany</w:t>
      </w:r>
      <w:r w:rsidRPr="005032EC">
        <w:rPr>
          <w:b/>
          <w:bCs/>
        </w:rPr>
        <w:t xml:space="preserve"> w</w:t>
      </w:r>
      <w:r>
        <w:rPr>
          <w:b/>
          <w:bCs/>
        </w:rPr>
        <w:t xml:space="preserve"> </w:t>
      </w:r>
      <w:r w:rsidR="00AC51E3">
        <w:rPr>
          <w:b/>
          <w:bCs/>
        </w:rPr>
        <w:t xml:space="preserve">Gospodarstwie Rybackim </w:t>
      </w:r>
      <w:r w:rsidRPr="005032EC">
        <w:rPr>
          <w:b/>
          <w:bCs/>
        </w:rPr>
        <w:t xml:space="preserve"> posiadającym numer identyfikacji weterynaryjnej będącym pod nadzorem Powiatowego Lekarza Weterynarii.</w:t>
      </w:r>
    </w:p>
    <w:p w14:paraId="4C9843AA" w14:textId="03C7CEE2" w:rsidR="004A669F" w:rsidRPr="004A669F" w:rsidRDefault="008C015F" w:rsidP="004A669F">
      <w:pPr>
        <w:ind w:left="426" w:hanging="426"/>
      </w:pPr>
      <w:r>
        <w:t>4.2</w:t>
      </w:r>
      <w:r w:rsidR="004A669F" w:rsidRPr="004A669F">
        <w:t xml:space="preserve"> W przypadku, gdy Wykonawca nie złożył przed</w:t>
      </w:r>
      <w:r w:rsidR="001B6764">
        <w:t xml:space="preserve">miotowego </w:t>
      </w:r>
      <w:r w:rsidR="004A669F" w:rsidRPr="004A669F">
        <w:t xml:space="preserve"> śro</w:t>
      </w:r>
      <w:r>
        <w:t>dk</w:t>
      </w:r>
      <w:r w:rsidR="001B6764">
        <w:t>u</w:t>
      </w:r>
      <w:r>
        <w:t xml:space="preserve"> dowodow</w:t>
      </w:r>
      <w:r w:rsidR="001B6764">
        <w:t>ego</w:t>
      </w:r>
      <w:r>
        <w:t xml:space="preserve"> podan</w:t>
      </w:r>
      <w:r w:rsidR="001B6764">
        <w:t xml:space="preserve">ego </w:t>
      </w:r>
      <w:r>
        <w:t xml:space="preserve"> w pkt 4</w:t>
      </w:r>
      <w:r w:rsidR="004A669F" w:rsidRPr="004A669F">
        <w:t>.1, lub przedmiot</w:t>
      </w:r>
      <w:r w:rsidR="001B6764">
        <w:t>owy</w:t>
      </w:r>
      <w:r w:rsidR="004A669F" w:rsidRPr="004A669F">
        <w:t xml:space="preserve"> środ</w:t>
      </w:r>
      <w:r w:rsidR="001B6764">
        <w:t xml:space="preserve">ek </w:t>
      </w:r>
      <w:r w:rsidR="004A669F" w:rsidRPr="004A669F">
        <w:t>dowodo</w:t>
      </w:r>
      <w:r w:rsidR="001B6764">
        <w:t>wy jest</w:t>
      </w:r>
      <w:r w:rsidR="004A669F" w:rsidRPr="004A669F">
        <w:t xml:space="preserve"> niekompletn</w:t>
      </w:r>
      <w:r w:rsidR="001B6764">
        <w:t xml:space="preserve">y </w:t>
      </w:r>
      <w:r w:rsidR="004A669F" w:rsidRPr="004A669F">
        <w:t xml:space="preserve">, Zamawiający jednokrotnie wezwie Wykonawcę  do </w:t>
      </w:r>
      <w:r w:rsidR="00555224">
        <w:t xml:space="preserve">jego </w:t>
      </w:r>
      <w:r w:rsidR="004A669F" w:rsidRPr="004A669F">
        <w:t xml:space="preserve"> złożenia, lub uzupełnienia w termie 3 dni od daty doręczenia wezwania.</w:t>
      </w:r>
    </w:p>
    <w:p w14:paraId="0868ADE6" w14:textId="545278D0" w:rsidR="004A669F" w:rsidRPr="004A669F" w:rsidRDefault="008C015F" w:rsidP="004A669F">
      <w:pPr>
        <w:ind w:left="426" w:hanging="426"/>
      </w:pPr>
      <w:r>
        <w:t>4</w:t>
      </w:r>
      <w:r w:rsidR="004A669F" w:rsidRPr="004A669F">
        <w:t xml:space="preserve">.3 Zgodnie z art. 107 ust. 1 pkt 3 ustawy PZP  czynności  </w:t>
      </w:r>
      <w:r>
        <w:t>w pkt 4</w:t>
      </w:r>
      <w:r w:rsidR="004A669F" w:rsidRPr="004A669F">
        <w:t>.2 powyżej nie  stosuje się, jeżeli przedmiotowy środek dowodowy służy potwierdzeniu zgodności z cechami , lub kryteriami określonymi w opisie kryteriów oceny ofert, lub pomimo złożenia przedmiotowego środka dowodowego, oferta podlega odrzuceniu albo zachodzą przesłanki unieważnienia postępowania.</w:t>
      </w:r>
    </w:p>
    <w:p w14:paraId="32E3FB91" w14:textId="24A00E07" w:rsidR="004A669F" w:rsidRPr="004A669F" w:rsidRDefault="008C015F" w:rsidP="004A669F">
      <w:r>
        <w:t>4</w:t>
      </w:r>
      <w:r w:rsidR="004A669F" w:rsidRPr="004A669F">
        <w:t xml:space="preserve">.4 Oferta niezawierająca przedmiotowych środków dowodowych podlegać będzie odrzuceniu    </w:t>
      </w:r>
    </w:p>
    <w:p w14:paraId="6F36A730" w14:textId="1D0F51B0" w:rsidR="004A669F" w:rsidRDefault="004A669F" w:rsidP="004A669F">
      <w:r w:rsidRPr="004A669F">
        <w:t xml:space="preserve">       bez możliwości jej poprawy przez Wykonawcę.</w:t>
      </w:r>
    </w:p>
    <w:p w14:paraId="6FBD8941" w14:textId="554764EB" w:rsidR="003E7A85" w:rsidRDefault="003E7A85" w:rsidP="004A669F"/>
    <w:p w14:paraId="2EF77133" w14:textId="65BE8598" w:rsidR="003E7A85" w:rsidRDefault="003E7A85" w:rsidP="004A669F"/>
    <w:p w14:paraId="591810C7" w14:textId="0B48861A" w:rsidR="003E7A85" w:rsidRDefault="003E7A85" w:rsidP="004A669F"/>
    <w:p w14:paraId="784D44D2" w14:textId="47562107" w:rsidR="003E7A85" w:rsidRDefault="003E7A85" w:rsidP="004A669F"/>
    <w:p w14:paraId="4E3DE362" w14:textId="3748F846" w:rsidR="003E7A85" w:rsidRDefault="003E7A85" w:rsidP="004A669F"/>
    <w:p w14:paraId="05696ED3" w14:textId="77777777" w:rsidR="003E7A85" w:rsidRPr="004A669F" w:rsidRDefault="003E7A85" w:rsidP="004A669F"/>
    <w:p w14:paraId="456A67B0" w14:textId="4BD39D09" w:rsidR="00383254" w:rsidRDefault="00383254">
      <w:pPr>
        <w:rPr>
          <w:b/>
        </w:rPr>
      </w:pPr>
    </w:p>
    <w:p w14:paraId="3148658C" w14:textId="735ADCB6" w:rsidR="00383254" w:rsidRPr="007756EC" w:rsidRDefault="004D4318" w:rsidP="007756EC">
      <w:pPr>
        <w:numPr>
          <w:ilvl w:val="0"/>
          <w:numId w:val="11"/>
        </w:numPr>
        <w:pBdr>
          <w:top w:val="single" w:sz="4" w:space="1" w:color="000000"/>
          <w:left w:val="single" w:sz="4" w:space="4" w:color="000000"/>
          <w:bottom w:val="single" w:sz="4" w:space="1" w:color="000000"/>
          <w:right w:val="single" w:sz="4" w:space="4" w:color="000000"/>
        </w:pBdr>
        <w:tabs>
          <w:tab w:val="left" w:pos="0"/>
        </w:tabs>
        <w:ind w:left="0" w:firstLine="0"/>
        <w:rPr>
          <w:b/>
          <w:sz w:val="28"/>
          <w:szCs w:val="28"/>
        </w:rPr>
      </w:pPr>
      <w:r>
        <w:rPr>
          <w:b/>
          <w:sz w:val="28"/>
          <w:szCs w:val="28"/>
        </w:rPr>
        <w:t>Informacja o przewidywanych zamówieniach uzupełniających</w:t>
      </w:r>
    </w:p>
    <w:p w14:paraId="416C699A" w14:textId="430B71D4" w:rsidR="00383254" w:rsidRDefault="004D4318" w:rsidP="00A4335E">
      <w:pPr>
        <w:jc w:val="both"/>
      </w:pPr>
      <w:r>
        <w:t xml:space="preserve">Zamawiający nie przewiduje udzielania zamówień uzupełniających, o których mowa w art. 214 ust. 1 pkt 8 ustawy PZP. </w:t>
      </w:r>
    </w:p>
    <w:p w14:paraId="771C0631" w14:textId="77777777" w:rsidR="00383254" w:rsidRDefault="00383254">
      <w:pPr>
        <w:ind w:left="360"/>
      </w:pPr>
    </w:p>
    <w:tbl>
      <w:tblPr>
        <w:tblW w:w="9504" w:type="dxa"/>
        <w:tblInd w:w="-5" w:type="dxa"/>
        <w:tblLook w:val="0000" w:firstRow="0" w:lastRow="0" w:firstColumn="0" w:lastColumn="0" w:noHBand="0" w:noVBand="0"/>
      </w:tblPr>
      <w:tblGrid>
        <w:gridCol w:w="9504"/>
      </w:tblGrid>
      <w:tr w:rsidR="00383254" w14:paraId="277F3436" w14:textId="77777777">
        <w:trPr>
          <w:trHeight w:val="448"/>
        </w:trPr>
        <w:tc>
          <w:tcPr>
            <w:tcW w:w="9504" w:type="dxa"/>
            <w:tcBorders>
              <w:top w:val="single" w:sz="4" w:space="0" w:color="000000"/>
              <w:left w:val="single" w:sz="4" w:space="0" w:color="000000"/>
              <w:bottom w:val="single" w:sz="4" w:space="0" w:color="000000"/>
              <w:right w:val="single" w:sz="4" w:space="0" w:color="000000"/>
            </w:tcBorders>
          </w:tcPr>
          <w:p w14:paraId="0926906C" w14:textId="291AB18D" w:rsidR="00383254" w:rsidRDefault="004D4318">
            <w:pPr>
              <w:snapToGrid w:val="0"/>
              <w:rPr>
                <w:b/>
                <w:sz w:val="28"/>
                <w:szCs w:val="28"/>
              </w:rPr>
            </w:pPr>
            <w:r>
              <w:rPr>
                <w:b/>
                <w:sz w:val="28"/>
                <w:szCs w:val="28"/>
              </w:rPr>
              <w:t>6. Umowy ramowe</w:t>
            </w:r>
          </w:p>
        </w:tc>
      </w:tr>
    </w:tbl>
    <w:p w14:paraId="5602BF34" w14:textId="77777777" w:rsidR="00383254" w:rsidRDefault="00383254">
      <w:pPr>
        <w:ind w:left="360"/>
      </w:pPr>
    </w:p>
    <w:p w14:paraId="426E0196" w14:textId="77777777" w:rsidR="00383254" w:rsidRDefault="004D4318">
      <w:r>
        <w:t>Zamawiający nie przewiduje zawierania umowy ramowej</w:t>
      </w:r>
    </w:p>
    <w:p w14:paraId="113FAD37" w14:textId="77777777" w:rsidR="00383254" w:rsidRDefault="00383254"/>
    <w:tbl>
      <w:tblPr>
        <w:tblW w:w="9330" w:type="dxa"/>
        <w:tblInd w:w="-5" w:type="dxa"/>
        <w:tblLook w:val="0000" w:firstRow="0" w:lastRow="0" w:firstColumn="0" w:lastColumn="0" w:noHBand="0" w:noVBand="0"/>
      </w:tblPr>
      <w:tblGrid>
        <w:gridCol w:w="9330"/>
      </w:tblGrid>
      <w:tr w:rsidR="00383254" w14:paraId="2D0CC9A1" w14:textId="77777777">
        <w:trPr>
          <w:trHeight w:val="482"/>
        </w:trPr>
        <w:tc>
          <w:tcPr>
            <w:tcW w:w="9330" w:type="dxa"/>
            <w:tcBorders>
              <w:top w:val="single" w:sz="4" w:space="0" w:color="000000"/>
              <w:left w:val="single" w:sz="4" w:space="0" w:color="000000"/>
              <w:bottom w:val="single" w:sz="4" w:space="0" w:color="000000"/>
              <w:right w:val="single" w:sz="4" w:space="0" w:color="000000"/>
            </w:tcBorders>
          </w:tcPr>
          <w:p w14:paraId="52E4C2AA" w14:textId="08F29A84" w:rsidR="00383254" w:rsidRDefault="004D4318">
            <w:pPr>
              <w:snapToGrid w:val="0"/>
              <w:rPr>
                <w:b/>
                <w:sz w:val="28"/>
                <w:szCs w:val="28"/>
              </w:rPr>
            </w:pPr>
            <w:r>
              <w:rPr>
                <w:b/>
                <w:sz w:val="28"/>
                <w:szCs w:val="28"/>
              </w:rPr>
              <w:t>7. Aukcje elektroniczne</w:t>
            </w:r>
          </w:p>
        </w:tc>
      </w:tr>
    </w:tbl>
    <w:p w14:paraId="5E9FDF1B" w14:textId="77777777" w:rsidR="00383254" w:rsidRDefault="00383254"/>
    <w:p w14:paraId="363F02CC" w14:textId="77777777" w:rsidR="00383254" w:rsidRDefault="004D4318" w:rsidP="00A4335E">
      <w:r>
        <w:t>Zamawiający nie przewiduje aukcji elektronicznej.</w:t>
      </w:r>
    </w:p>
    <w:p w14:paraId="2A5B2CD8" w14:textId="77777777" w:rsidR="00383254" w:rsidRDefault="00383254">
      <w:pPr>
        <w:ind w:left="360"/>
      </w:pPr>
    </w:p>
    <w:tbl>
      <w:tblPr>
        <w:tblW w:w="9320" w:type="dxa"/>
        <w:tblInd w:w="-5" w:type="dxa"/>
        <w:tblLook w:val="0000" w:firstRow="0" w:lastRow="0" w:firstColumn="0" w:lastColumn="0" w:noHBand="0" w:noVBand="0"/>
      </w:tblPr>
      <w:tblGrid>
        <w:gridCol w:w="9320"/>
      </w:tblGrid>
      <w:tr w:rsidR="00383254" w14:paraId="1304CD9C" w14:textId="77777777">
        <w:trPr>
          <w:trHeight w:val="419"/>
        </w:trPr>
        <w:tc>
          <w:tcPr>
            <w:tcW w:w="9320" w:type="dxa"/>
            <w:tcBorders>
              <w:top w:val="single" w:sz="4" w:space="0" w:color="000000"/>
              <w:left w:val="single" w:sz="4" w:space="0" w:color="000000"/>
              <w:bottom w:val="single" w:sz="4" w:space="0" w:color="000000"/>
              <w:right w:val="single" w:sz="4" w:space="0" w:color="000000"/>
            </w:tcBorders>
          </w:tcPr>
          <w:p w14:paraId="06D4210E" w14:textId="5E1E7E4A" w:rsidR="00383254" w:rsidRDefault="004D4318">
            <w:pPr>
              <w:snapToGrid w:val="0"/>
              <w:rPr>
                <w:b/>
                <w:sz w:val="28"/>
                <w:szCs w:val="28"/>
              </w:rPr>
            </w:pPr>
            <w:r>
              <w:rPr>
                <w:b/>
                <w:sz w:val="28"/>
                <w:szCs w:val="28"/>
              </w:rPr>
              <w:t xml:space="preserve">8. Dynamiczny system zakupów </w:t>
            </w:r>
          </w:p>
        </w:tc>
      </w:tr>
    </w:tbl>
    <w:p w14:paraId="3A50A400" w14:textId="77777777" w:rsidR="00383254" w:rsidRDefault="00383254">
      <w:pPr>
        <w:ind w:left="360"/>
      </w:pPr>
    </w:p>
    <w:p w14:paraId="42B07508" w14:textId="77777777" w:rsidR="00383254" w:rsidRDefault="004D4318" w:rsidP="00A4335E">
      <w:r>
        <w:t>Zamawiający nie ustanawia dynamicznego systemu zakupów.</w:t>
      </w:r>
    </w:p>
    <w:p w14:paraId="0686965E" w14:textId="77777777" w:rsidR="00383254" w:rsidRDefault="00383254">
      <w:pPr>
        <w:ind w:left="360"/>
      </w:pPr>
    </w:p>
    <w:p w14:paraId="74433B2F" w14:textId="52DFB7E9" w:rsidR="00383254" w:rsidRDefault="004D4318" w:rsidP="00A4335E">
      <w:pPr>
        <w:pBdr>
          <w:top w:val="single" w:sz="4" w:space="1" w:color="000000"/>
          <w:left w:val="single" w:sz="4" w:space="4" w:color="000000"/>
          <w:bottom w:val="single" w:sz="4" w:space="1" w:color="000000"/>
          <w:right w:val="single" w:sz="4" w:space="4" w:color="000000"/>
        </w:pBdr>
        <w:jc w:val="both"/>
        <w:rPr>
          <w:b/>
          <w:sz w:val="28"/>
          <w:szCs w:val="28"/>
        </w:rPr>
      </w:pPr>
      <w:r>
        <w:rPr>
          <w:b/>
          <w:sz w:val="28"/>
          <w:szCs w:val="28"/>
        </w:rPr>
        <w:t xml:space="preserve">9. Opis sposobu przedstawiania ofert wariantowych, oraz minimalnych  warunków, jakim muszą odpowiadać oferty wariantowe, jeżeli   zamawiający dopuszcza ich składanie </w:t>
      </w:r>
    </w:p>
    <w:p w14:paraId="59403FA6" w14:textId="77777777" w:rsidR="00383254" w:rsidRDefault="00383254">
      <w:pPr>
        <w:rPr>
          <w:b/>
          <w:sz w:val="28"/>
          <w:szCs w:val="28"/>
        </w:rPr>
      </w:pPr>
    </w:p>
    <w:p w14:paraId="10D6A012" w14:textId="36483740" w:rsidR="00383254" w:rsidRDefault="004D4318">
      <w:r>
        <w:t xml:space="preserve">Zamawiający nie dopuszcza składania ofert wariantowych. </w:t>
      </w:r>
    </w:p>
    <w:p w14:paraId="0B7C69FF" w14:textId="3EFB03A6" w:rsidR="00DE1402" w:rsidRDefault="00DE1402"/>
    <w:p w14:paraId="14C78113" w14:textId="77777777" w:rsidR="00383254" w:rsidRDefault="00383254"/>
    <w:p w14:paraId="44AF61A9" w14:textId="77777777" w:rsidR="00383254" w:rsidRDefault="00383254" w:rsidP="00A4335E"/>
    <w:p w14:paraId="17426D3C" w14:textId="77777777" w:rsidR="00383254" w:rsidRDefault="004D4318">
      <w:pPr>
        <w:pBdr>
          <w:top w:val="single" w:sz="4" w:space="1" w:color="000000"/>
          <w:left w:val="single" w:sz="4" w:space="4" w:color="000000"/>
          <w:bottom w:val="single" w:sz="4" w:space="1" w:color="000000"/>
          <w:right w:val="single" w:sz="4" w:space="4" w:color="000000"/>
        </w:pBdr>
        <w:rPr>
          <w:b/>
          <w:sz w:val="28"/>
          <w:szCs w:val="28"/>
        </w:rPr>
      </w:pPr>
      <w:r>
        <w:rPr>
          <w:b/>
          <w:sz w:val="28"/>
          <w:szCs w:val="28"/>
        </w:rPr>
        <w:t>10. Zwrot kosztów udziału w postępowaniu</w:t>
      </w:r>
    </w:p>
    <w:p w14:paraId="4B2CCD9C" w14:textId="77777777" w:rsidR="00383254" w:rsidRDefault="00383254">
      <w:pPr>
        <w:rPr>
          <w:strike/>
          <w:color w:val="FF0000"/>
        </w:rPr>
      </w:pPr>
    </w:p>
    <w:p w14:paraId="10D8B6E3" w14:textId="77777777" w:rsidR="00383254" w:rsidRDefault="004D4318" w:rsidP="00A4335E">
      <w:pPr>
        <w:jc w:val="both"/>
      </w:pPr>
      <w:r>
        <w:t>Zamawiający nie przewiduje zwrotu kosztów udziału w postępowaniu. Wykonawcy ponoszą wszystkie koszty związane z udziałem w postępowaniu, w tym koszty przygotowania oferty.</w:t>
      </w:r>
    </w:p>
    <w:p w14:paraId="64ECD471" w14:textId="77777777" w:rsidR="00383254" w:rsidRDefault="00383254" w:rsidP="00A4335E">
      <w:pPr>
        <w:rPr>
          <w:b/>
          <w:sz w:val="28"/>
          <w:szCs w:val="28"/>
        </w:rPr>
      </w:pPr>
    </w:p>
    <w:p w14:paraId="6C9ED2CF" w14:textId="3CC866CC" w:rsidR="00383254" w:rsidRDefault="004D4318" w:rsidP="006557B5">
      <w:pPr>
        <w:pBdr>
          <w:top w:val="single" w:sz="4" w:space="1" w:color="000000"/>
          <w:left w:val="single" w:sz="4" w:space="1" w:color="000000"/>
          <w:bottom w:val="single" w:sz="4" w:space="1" w:color="000000"/>
          <w:right w:val="single" w:sz="4" w:space="4" w:color="000000"/>
        </w:pBdr>
        <w:rPr>
          <w:b/>
          <w:sz w:val="28"/>
          <w:szCs w:val="28"/>
        </w:rPr>
      </w:pPr>
      <w:r w:rsidRPr="007D29DD">
        <w:rPr>
          <w:b/>
          <w:sz w:val="28"/>
          <w:szCs w:val="28"/>
        </w:rPr>
        <w:t>11. Termin wykonania zamówienia</w:t>
      </w:r>
    </w:p>
    <w:p w14:paraId="240A2E49" w14:textId="77777777" w:rsidR="00383254" w:rsidRDefault="00383254">
      <w:pPr>
        <w:rPr>
          <w:b/>
          <w:sz w:val="28"/>
          <w:szCs w:val="28"/>
        </w:rPr>
      </w:pPr>
    </w:p>
    <w:p w14:paraId="359E6D54" w14:textId="4C35DB78" w:rsidR="00383254" w:rsidRDefault="004D4318">
      <w:r>
        <w:t xml:space="preserve">Termin wykonania zamówienia – do </w:t>
      </w:r>
      <w:r w:rsidR="00E71440">
        <w:t xml:space="preserve">14 dni </w:t>
      </w:r>
      <w:r>
        <w:t>od daty podpisania umowy</w:t>
      </w:r>
      <w:r w:rsidR="00555224">
        <w:t>.</w:t>
      </w:r>
    </w:p>
    <w:p w14:paraId="1AD230E2" w14:textId="77777777" w:rsidR="00383254" w:rsidRDefault="00383254" w:rsidP="00A4335E"/>
    <w:p w14:paraId="724A6E14" w14:textId="4721F90E" w:rsidR="00383254" w:rsidRPr="00186BD6" w:rsidRDefault="004D4318" w:rsidP="00186BD6">
      <w:pPr>
        <w:pBdr>
          <w:top w:val="single" w:sz="4" w:space="1" w:color="000000"/>
          <w:left w:val="single" w:sz="4" w:space="4" w:color="000000"/>
          <w:bottom w:val="single" w:sz="4" w:space="1" w:color="000000"/>
          <w:right w:val="single" w:sz="4" w:space="4" w:color="000000"/>
        </w:pBdr>
        <w:jc w:val="both"/>
        <w:rPr>
          <w:b/>
          <w:sz w:val="28"/>
          <w:szCs w:val="28"/>
        </w:rPr>
      </w:pPr>
      <w:r>
        <w:rPr>
          <w:b/>
          <w:sz w:val="28"/>
          <w:szCs w:val="28"/>
        </w:rPr>
        <w:t>12. Opis warunków udziału w postępowaniu, oraz opis sposobu dokonywania oceny spełniania tych warunków</w:t>
      </w:r>
      <w:r w:rsidR="00186BD6">
        <w:rPr>
          <w:b/>
          <w:sz w:val="28"/>
          <w:szCs w:val="28"/>
        </w:rPr>
        <w:t>.</w:t>
      </w:r>
    </w:p>
    <w:p w14:paraId="2C6DF7F1" w14:textId="77777777" w:rsidR="00383254" w:rsidRDefault="004D4318" w:rsidP="00A4335E">
      <w:pPr>
        <w:spacing w:before="252"/>
        <w:ind w:right="-1"/>
        <w:jc w:val="both"/>
        <w:rPr>
          <w:rFonts w:eastAsia="Calibri"/>
          <w:color w:val="000000"/>
          <w:szCs w:val="22"/>
        </w:rPr>
      </w:pPr>
      <w:r>
        <w:rPr>
          <w:rFonts w:eastAsia="Calibri"/>
          <w:color w:val="000000"/>
          <w:szCs w:val="22"/>
        </w:rPr>
        <w:t>Na podstawie art. 112 ust. 1 i 2 ustawy PZP o udzielenie zamówienia mogą ubiegać się wykonawcy, którzy spełniają poniższe warunki:</w:t>
      </w:r>
    </w:p>
    <w:p w14:paraId="23F1FB60" w14:textId="3FA211D9" w:rsidR="0016521F" w:rsidRDefault="004B0482" w:rsidP="004B0482">
      <w:pPr>
        <w:numPr>
          <w:ilvl w:val="1"/>
          <w:numId w:val="14"/>
        </w:numPr>
        <w:spacing w:before="108" w:after="200"/>
        <w:ind w:left="567" w:right="-1"/>
        <w:jc w:val="both"/>
        <w:rPr>
          <w:szCs w:val="22"/>
        </w:rPr>
      </w:pPr>
      <w:r>
        <w:rPr>
          <w:b/>
          <w:szCs w:val="22"/>
        </w:rPr>
        <w:t>Posiadają zdolności do występowania w obrocie gospodarczym</w:t>
      </w:r>
      <w:r w:rsidR="004D4318">
        <w:rPr>
          <w:szCs w:val="22"/>
        </w:rPr>
        <w:t xml:space="preserve"> – Zamawiający nie precyzuje w tym zakresie żadnych wymagań, których spełnianie Wykonawca zobowiązany jest wykazać.</w:t>
      </w:r>
      <w:r>
        <w:rPr>
          <w:szCs w:val="22"/>
        </w:rPr>
        <w:t xml:space="preserve"> Wymagane jest złożenie Oświadczenia</w:t>
      </w:r>
      <w:r w:rsidR="009B33D9">
        <w:rPr>
          <w:szCs w:val="22"/>
        </w:rPr>
        <w:t>.</w:t>
      </w:r>
    </w:p>
    <w:p w14:paraId="5197E00A" w14:textId="469CBD5E" w:rsidR="00E0122B" w:rsidRPr="00024D15" w:rsidRDefault="009B33D9" w:rsidP="00024D15">
      <w:pPr>
        <w:numPr>
          <w:ilvl w:val="1"/>
          <w:numId w:val="14"/>
        </w:numPr>
        <w:spacing w:before="108" w:after="200"/>
        <w:ind w:left="567" w:right="-1"/>
        <w:jc w:val="both"/>
        <w:rPr>
          <w:szCs w:val="22"/>
        </w:rPr>
      </w:pPr>
      <w:r>
        <w:rPr>
          <w:b/>
          <w:szCs w:val="22"/>
        </w:rPr>
        <w:t>Posiadają uprawnienia do prowadzenia określonej działalności gospodarczej</w:t>
      </w:r>
      <w:r w:rsidRPr="009B33D9">
        <w:rPr>
          <w:szCs w:val="22"/>
        </w:rPr>
        <w:t xml:space="preserve">. </w:t>
      </w:r>
      <w:r w:rsidR="00024D15">
        <w:rPr>
          <w:szCs w:val="22"/>
        </w:rPr>
        <w:t>Zamawiający nie precyzuje w tym zakresie żadnych wymagań, których spełnianie Wykonawca zobowiązany jest wykazać. Wymagane jest złożenie Oświadczenia.</w:t>
      </w:r>
    </w:p>
    <w:p w14:paraId="353D95F4" w14:textId="77777777" w:rsidR="007756EC" w:rsidRDefault="004D4318" w:rsidP="007756EC">
      <w:pPr>
        <w:numPr>
          <w:ilvl w:val="1"/>
          <w:numId w:val="14"/>
        </w:numPr>
        <w:spacing w:before="108" w:after="200"/>
        <w:ind w:left="567" w:right="-1"/>
        <w:jc w:val="both"/>
      </w:pPr>
      <w:r w:rsidRPr="00BC2862">
        <w:rPr>
          <w:b/>
        </w:rPr>
        <w:lastRenderedPageBreak/>
        <w:t>D</w:t>
      </w:r>
      <w:r w:rsidR="009B33D9">
        <w:rPr>
          <w:b/>
        </w:rPr>
        <w:t xml:space="preserve">ysponują odpowiednimi zdolnościami </w:t>
      </w:r>
      <w:r w:rsidRPr="00BC2862">
        <w:rPr>
          <w:b/>
        </w:rPr>
        <w:t xml:space="preserve"> technicznym</w:t>
      </w:r>
      <w:r w:rsidR="009B33D9">
        <w:rPr>
          <w:b/>
        </w:rPr>
        <w:t>i</w:t>
      </w:r>
      <w:r w:rsidRPr="00BC2862">
        <w:t xml:space="preserve"> - Zamawiający  </w:t>
      </w:r>
      <w:r w:rsidR="00B955F8">
        <w:t xml:space="preserve">nie </w:t>
      </w:r>
      <w:r w:rsidRPr="00BC2862">
        <w:t xml:space="preserve">precyzuje w tym zakresie </w:t>
      </w:r>
      <w:r w:rsidR="00B955F8">
        <w:t xml:space="preserve">żadnych </w:t>
      </w:r>
      <w:r w:rsidRPr="00BC2862">
        <w:t>wymaga</w:t>
      </w:r>
      <w:r w:rsidR="00B955F8">
        <w:t>ń</w:t>
      </w:r>
      <w:r w:rsidRPr="00BC2862">
        <w:t>, których spełnianie Wykonawca zobowiązany jest wykazać.</w:t>
      </w:r>
      <w:r w:rsidR="009B33D9">
        <w:t xml:space="preserve"> Wymagane jest złożenie Oświadczenia</w:t>
      </w:r>
      <w:r w:rsidR="00E91D66">
        <w:t>.</w:t>
      </w:r>
    </w:p>
    <w:p w14:paraId="241B568C" w14:textId="16AE8557" w:rsidR="007756EC" w:rsidRDefault="007756EC" w:rsidP="007756EC">
      <w:pPr>
        <w:spacing w:before="108" w:after="200"/>
        <w:ind w:left="567" w:right="-1"/>
        <w:jc w:val="both"/>
      </w:pPr>
      <w:r>
        <w:t>Zamawiający dokona oceny spełniania każdego z warunków na podstawie przedłożonego  oświadczenia.</w:t>
      </w:r>
    </w:p>
    <w:p w14:paraId="4EAD627B" w14:textId="77777777" w:rsidR="00B955F8" w:rsidRDefault="00B955F8" w:rsidP="00024D15">
      <w:pPr>
        <w:jc w:val="both"/>
        <w:rPr>
          <w:b/>
          <w:sz w:val="32"/>
          <w:szCs w:val="28"/>
        </w:rPr>
      </w:pPr>
    </w:p>
    <w:p w14:paraId="29010439" w14:textId="77777777" w:rsidR="00383254" w:rsidRDefault="00383254">
      <w:pPr>
        <w:rPr>
          <w:b/>
        </w:rPr>
      </w:pPr>
    </w:p>
    <w:p w14:paraId="270BCBF6" w14:textId="77777777" w:rsidR="00383254" w:rsidRDefault="004D4318">
      <w:pPr>
        <w:pBdr>
          <w:top w:val="single" w:sz="4" w:space="1" w:color="000000"/>
          <w:left w:val="single" w:sz="4" w:space="4" w:color="000000"/>
          <w:bottom w:val="single" w:sz="4" w:space="1" w:color="000000"/>
          <w:right w:val="single" w:sz="4" w:space="4" w:color="000000"/>
        </w:pBdr>
        <w:jc w:val="both"/>
        <w:rPr>
          <w:b/>
          <w:sz w:val="28"/>
        </w:rPr>
      </w:pPr>
      <w:r w:rsidRPr="007D29DD">
        <w:rPr>
          <w:b/>
          <w:sz w:val="28"/>
        </w:rPr>
        <w:t>13. Podstawy wykluczenia</w:t>
      </w:r>
    </w:p>
    <w:p w14:paraId="2B3F712A" w14:textId="51EE39B4" w:rsidR="00383254" w:rsidRDefault="004D4318" w:rsidP="00A4335E">
      <w:pPr>
        <w:spacing w:before="360" w:after="200"/>
        <w:ind w:right="-1"/>
        <w:jc w:val="both"/>
        <w:rPr>
          <w:b/>
          <w:color w:val="000000"/>
        </w:rPr>
      </w:pPr>
      <w:r>
        <w:rPr>
          <w:color w:val="000000"/>
          <w:spacing w:val="7"/>
        </w:rPr>
        <w:t xml:space="preserve">O udzielenie zamówienia mogą ubiegać się wykonawcy, którzy nie podlegają wykluczeniu </w:t>
      </w:r>
      <w:r>
        <w:rPr>
          <w:i/>
          <w:color w:val="000000"/>
        </w:rPr>
        <w:t xml:space="preserve">z </w:t>
      </w:r>
      <w:r>
        <w:rPr>
          <w:color w:val="000000"/>
        </w:rPr>
        <w:t xml:space="preserve">postępowania na podstawie </w:t>
      </w:r>
      <w:r>
        <w:rPr>
          <w:b/>
          <w:color w:val="000000"/>
        </w:rPr>
        <w:t>art. 108 us</w:t>
      </w:r>
      <w:r w:rsidR="00E0376A">
        <w:rPr>
          <w:b/>
          <w:color w:val="000000"/>
        </w:rPr>
        <w:t>t. 1 pkt. 1-6 ustawy PZP .</w:t>
      </w:r>
    </w:p>
    <w:p w14:paraId="3B288AC7" w14:textId="4977DE69" w:rsidR="009266F0" w:rsidRPr="009266F0" w:rsidRDefault="009266F0" w:rsidP="00A4335E">
      <w:pPr>
        <w:spacing w:before="360" w:after="200"/>
        <w:ind w:right="-1"/>
        <w:jc w:val="both"/>
        <w:rPr>
          <w:bCs/>
        </w:rPr>
      </w:pPr>
      <w:r w:rsidRPr="00FC6588">
        <w:rPr>
          <w:bCs/>
        </w:rPr>
        <w:t>Wykonawca  zobowiązany jest złożyć wraz z ofertą oświadczenia wstępne stanowiące potwierdzenie, że Wykonawca na dzień składania oferty nie podlega wykluczeniu z art. 108 ust. 1 pkt. 1-6 ustawy PZP.</w:t>
      </w:r>
    </w:p>
    <w:p w14:paraId="3F9988F9" w14:textId="38CD3C84" w:rsidR="00186BD6" w:rsidRDefault="004D4318" w:rsidP="00A4335E">
      <w:pPr>
        <w:spacing w:before="360" w:after="200"/>
        <w:ind w:right="-1"/>
        <w:jc w:val="both"/>
      </w:pPr>
      <w:r>
        <w:t>Zamawiający dokona oceny spełniania każdego z war</w:t>
      </w:r>
      <w:r w:rsidR="007756EC">
        <w:t>unków na podstawie przedłożonego  oświadczenia.</w:t>
      </w:r>
    </w:p>
    <w:p w14:paraId="04E0CB43" w14:textId="77777777" w:rsidR="009266F0" w:rsidRDefault="009266F0" w:rsidP="00A4335E">
      <w:pPr>
        <w:spacing w:before="360" w:after="200"/>
        <w:ind w:right="-1"/>
        <w:jc w:val="both"/>
      </w:pPr>
    </w:p>
    <w:p w14:paraId="63131700" w14:textId="77777777" w:rsidR="00383254" w:rsidRDefault="004D4318">
      <w:pPr>
        <w:pBdr>
          <w:top w:val="single" w:sz="4" w:space="1" w:color="000000"/>
          <w:left w:val="single" w:sz="4" w:space="4" w:color="000000"/>
          <w:bottom w:val="single" w:sz="4" w:space="1" w:color="000000"/>
          <w:right w:val="single" w:sz="4" w:space="4" w:color="000000"/>
        </w:pBdr>
        <w:jc w:val="both"/>
        <w:rPr>
          <w:b/>
          <w:sz w:val="28"/>
        </w:rPr>
      </w:pPr>
      <w:r>
        <w:rPr>
          <w:b/>
          <w:sz w:val="28"/>
        </w:rPr>
        <w:t>14. Informacja o podwykonawcach</w:t>
      </w:r>
    </w:p>
    <w:p w14:paraId="6E665654" w14:textId="77777777" w:rsidR="00383254" w:rsidRDefault="00383254"/>
    <w:p w14:paraId="670AD3F7" w14:textId="0CD5861E" w:rsidR="00383254" w:rsidRDefault="00186BD6" w:rsidP="00186BD6">
      <w:pPr>
        <w:ind w:left="567" w:hanging="567"/>
        <w:jc w:val="both"/>
      </w:pPr>
      <w:r>
        <w:t xml:space="preserve">14.1 </w:t>
      </w:r>
      <w:r w:rsidR="004D4318">
        <w:t xml:space="preserve">W ramach realizacji przedmiotu zamówienia Zamawiający dopuszcza możliwość powierzenia podwykonawcom części zamówienia. W przypadku realizacji zamówienia przy udziale Podwykonawców, </w:t>
      </w:r>
      <w:r w:rsidR="004D4318">
        <w:rPr>
          <w:b/>
        </w:rPr>
        <w:t>Wykonawca ma wskazać w ofercie (Formularzu oferty) część zamówienia, której wykonanie zamierza powierzyć Podwykonawcom i o ile jest mu to wiadome na tym etapie, podać ich nazwy.</w:t>
      </w:r>
      <w:r w:rsidR="004D4318">
        <w:t xml:space="preserve"> </w:t>
      </w:r>
    </w:p>
    <w:p w14:paraId="2572A9E3" w14:textId="77777777" w:rsidR="00383254" w:rsidRDefault="00383254" w:rsidP="00A4335E">
      <w:pPr>
        <w:tabs>
          <w:tab w:val="left" w:pos="0"/>
        </w:tabs>
        <w:ind w:left="567"/>
        <w:jc w:val="both"/>
      </w:pPr>
    </w:p>
    <w:p w14:paraId="3AEC264F" w14:textId="508BCC86" w:rsidR="00383254" w:rsidRDefault="00186BD6" w:rsidP="00186BD6">
      <w:pPr>
        <w:ind w:left="567" w:hanging="567"/>
        <w:jc w:val="both"/>
      </w:pPr>
      <w:r>
        <w:t xml:space="preserve">14.2 </w:t>
      </w:r>
      <w:r w:rsidR="004D4318">
        <w:t>Zamawiający informuje, że niewskazanie przez Wykonawcę w ofercie części zamówienia, jaką ten zamierza powierzyć podwykonawcy, co do zasady oznacza zobowiązanie się tego Wykonawcy do samodzielnego zrealizowania zamówienia w tej części.</w:t>
      </w:r>
    </w:p>
    <w:p w14:paraId="10866B0F" w14:textId="77777777" w:rsidR="00383254" w:rsidRDefault="00383254">
      <w:pPr>
        <w:tabs>
          <w:tab w:val="left" w:pos="0"/>
        </w:tabs>
        <w:jc w:val="both"/>
      </w:pPr>
    </w:p>
    <w:p w14:paraId="0FC5E76F" w14:textId="77777777" w:rsidR="00383254" w:rsidRDefault="004D4318">
      <w:pPr>
        <w:pBdr>
          <w:top w:val="single" w:sz="4" w:space="1" w:color="000000"/>
          <w:left w:val="single" w:sz="4" w:space="4" w:color="000000"/>
          <w:bottom w:val="single" w:sz="4" w:space="1" w:color="000000"/>
          <w:right w:val="single" w:sz="4" w:space="4" w:color="000000"/>
        </w:pBdr>
        <w:jc w:val="both"/>
        <w:rPr>
          <w:b/>
          <w:sz w:val="28"/>
        </w:rPr>
      </w:pPr>
      <w:r>
        <w:rPr>
          <w:b/>
          <w:sz w:val="28"/>
        </w:rPr>
        <w:t xml:space="preserve">15. Wykonawcy wspólnie ubiegający się o udzielenie zamówienia </w:t>
      </w:r>
    </w:p>
    <w:p w14:paraId="364C3DA7" w14:textId="77777777" w:rsidR="00383254" w:rsidRDefault="00383254" w:rsidP="00A4335E">
      <w:pPr>
        <w:tabs>
          <w:tab w:val="left" w:pos="0"/>
        </w:tabs>
        <w:jc w:val="both"/>
      </w:pPr>
    </w:p>
    <w:p w14:paraId="25E60F94" w14:textId="61C3BF70" w:rsidR="00383254" w:rsidRDefault="00186BD6" w:rsidP="00186BD6">
      <w:pPr>
        <w:tabs>
          <w:tab w:val="left" w:pos="0"/>
        </w:tabs>
        <w:ind w:left="709" w:hanging="567"/>
      </w:pPr>
      <w:r>
        <w:t xml:space="preserve">15.1 </w:t>
      </w:r>
      <w:r w:rsidR="004D4318">
        <w:t xml:space="preserve">Wykonawcy ubiegający się wspólnie o udzielenie zamówienia ustanawiają pełnomocnika do reprezentowania ich w postępowaniu, albo reprezentowania ich </w:t>
      </w:r>
      <w:r w:rsidR="004D4318">
        <w:br/>
        <w:t xml:space="preserve">w postępowaniu i zawarcia umowy w sprawie zamówienia publicznego (lider). Pełnomocnictwo należy dołączyć do oferty. </w:t>
      </w:r>
      <w:r w:rsidR="004D4318">
        <w:rPr>
          <w:b/>
        </w:rPr>
        <w:t xml:space="preserve">Pełnomocnictwo musi być złożone w pod rygorem nieważności, w formie elektronicznej lub w postaci elektronicznej opatrzonej podpisem zaufanym lub podpisem osobistym. </w:t>
      </w:r>
    </w:p>
    <w:p w14:paraId="05F0676D" w14:textId="77777777" w:rsidR="00383254" w:rsidRDefault="00383254" w:rsidP="00A4335E">
      <w:pPr>
        <w:tabs>
          <w:tab w:val="left" w:pos="0"/>
        </w:tabs>
        <w:ind w:left="567"/>
        <w:jc w:val="both"/>
      </w:pPr>
    </w:p>
    <w:p w14:paraId="66735E0F" w14:textId="77777777" w:rsidR="00186BD6" w:rsidRDefault="00186BD6" w:rsidP="00186BD6">
      <w:pPr>
        <w:jc w:val="both"/>
      </w:pPr>
      <w:r>
        <w:t xml:space="preserve"> 15.2 </w:t>
      </w:r>
      <w:r w:rsidR="004D4318">
        <w:t xml:space="preserve">W przypadku wyboru przez Zamawiającego oferty złożonej przez Wykonawców </w:t>
      </w:r>
    </w:p>
    <w:p w14:paraId="72BC7F16" w14:textId="72EC4B80" w:rsidR="00383254" w:rsidRDefault="004D4318" w:rsidP="0016521F">
      <w:pPr>
        <w:ind w:left="426"/>
        <w:jc w:val="both"/>
      </w:pPr>
      <w:r>
        <w:t xml:space="preserve">ubiegających się wspólnie o udzielenie zamówienia, najpóźniej przed podpisaniem umowy w sprawie niniejszego zamówienia publicznego, zostaną wezwani do przedłożenia umowy regulującej ich współpracę. </w:t>
      </w:r>
    </w:p>
    <w:p w14:paraId="44645B90" w14:textId="77777777" w:rsidR="00383254" w:rsidRDefault="00383254" w:rsidP="00186BD6">
      <w:pPr>
        <w:tabs>
          <w:tab w:val="left" w:pos="0"/>
        </w:tabs>
        <w:jc w:val="both"/>
      </w:pPr>
    </w:p>
    <w:p w14:paraId="591984CB" w14:textId="6E7563AE" w:rsidR="00383254" w:rsidRDefault="0016521F" w:rsidP="0016521F">
      <w:pPr>
        <w:ind w:left="567" w:hanging="567"/>
        <w:jc w:val="both"/>
      </w:pPr>
      <w:r>
        <w:lastRenderedPageBreak/>
        <w:t xml:space="preserve">  15.3 </w:t>
      </w:r>
      <w:r w:rsidR="004D4318">
        <w:t xml:space="preserve">Wykonawcy ubiegający się wspólnie o udzielenie zamówienia ponoszą solidarnie odpowiedzialność prawną za realizację zamówienia. Problematykę zobowiązań solidarnych regulują przepisy kodeksu cywilnego. </w:t>
      </w:r>
    </w:p>
    <w:p w14:paraId="430845A6" w14:textId="77777777" w:rsidR="00383254" w:rsidRDefault="00383254" w:rsidP="00A4335E">
      <w:pPr>
        <w:tabs>
          <w:tab w:val="left" w:pos="0"/>
        </w:tabs>
        <w:ind w:left="567"/>
        <w:jc w:val="both"/>
      </w:pPr>
    </w:p>
    <w:p w14:paraId="2F64CC58" w14:textId="41F5E67D" w:rsidR="00383254" w:rsidRDefault="0016521F" w:rsidP="0016521F">
      <w:pPr>
        <w:ind w:left="567" w:hanging="567"/>
        <w:jc w:val="both"/>
      </w:pPr>
      <w:r>
        <w:t xml:space="preserve">   15.4 </w:t>
      </w:r>
      <w:r w:rsidR="004D4318">
        <w:t>Każdy z Wykonawców wspólnie ubiegających się o udzielenie zamówienia zobowiązany jest samodzielnie wykazać spełnianie warunku braku podstaw do wykluczenia z postępowania o udzielenie zamówienia w okolicznościach, o których mowa</w:t>
      </w:r>
      <w:r w:rsidR="004D4318">
        <w:rPr>
          <w:strike/>
        </w:rPr>
        <w:t xml:space="preserve"> </w:t>
      </w:r>
      <w:r w:rsidR="004D4318">
        <w:rPr>
          <w:bCs/>
        </w:rPr>
        <w:t>w a</w:t>
      </w:r>
      <w:r w:rsidR="00E0376A">
        <w:rPr>
          <w:bCs/>
        </w:rPr>
        <w:t>rt. 108 ust. 1 Ustawy PZP.</w:t>
      </w:r>
      <w:r w:rsidR="004D4318">
        <w:rPr>
          <w:bCs/>
        </w:rPr>
        <w:t xml:space="preserve"> </w:t>
      </w:r>
      <w:r w:rsidR="004D4318">
        <w:t xml:space="preserve"> Wykonawcy wspólnie ubiegający się o udzielenie zamówienia muszą złożyć osobne oświadczenia o braku podstaw wykl</w:t>
      </w:r>
      <w:r w:rsidR="00B955F8">
        <w:t>u</w:t>
      </w:r>
      <w:r w:rsidR="004D4318">
        <w:t xml:space="preserve">czenia z postępowania. </w:t>
      </w:r>
    </w:p>
    <w:p w14:paraId="49001A0B" w14:textId="77777777" w:rsidR="00383254" w:rsidRDefault="00383254" w:rsidP="00A4335E">
      <w:pPr>
        <w:tabs>
          <w:tab w:val="left" w:pos="0"/>
        </w:tabs>
        <w:ind w:left="567"/>
        <w:jc w:val="both"/>
      </w:pPr>
    </w:p>
    <w:p w14:paraId="23F3FC2D" w14:textId="03321847" w:rsidR="00383254" w:rsidRDefault="0016521F" w:rsidP="0016521F">
      <w:pPr>
        <w:ind w:left="567" w:hanging="709"/>
        <w:jc w:val="both"/>
      </w:pPr>
      <w:r>
        <w:t xml:space="preserve">    15.5 </w:t>
      </w:r>
      <w:r w:rsidR="004D4318">
        <w:t xml:space="preserve">Oferta Wykonawców występujących wspólnie musi być podpisana i oznaczona w taki sposób, by prawnie zobowiązywała wszystkie podmioty wspólnie ubiegające się o udzielenie zamówienia. </w:t>
      </w:r>
    </w:p>
    <w:p w14:paraId="621E1E91" w14:textId="77777777" w:rsidR="00383254" w:rsidRDefault="00383254" w:rsidP="00A4335E">
      <w:pPr>
        <w:tabs>
          <w:tab w:val="left" w:pos="0"/>
        </w:tabs>
        <w:ind w:left="567"/>
        <w:jc w:val="both"/>
      </w:pPr>
    </w:p>
    <w:p w14:paraId="388780CF" w14:textId="5793668C" w:rsidR="00383254" w:rsidRDefault="0016521F" w:rsidP="0016521F">
      <w:pPr>
        <w:ind w:left="567" w:hanging="567"/>
        <w:jc w:val="both"/>
      </w:pPr>
      <w:r>
        <w:t xml:space="preserve">  15.6 </w:t>
      </w:r>
      <w:r w:rsidR="004D4318">
        <w:t xml:space="preserve">Zamawiający informuje, że wszelka korespondencja na etapie prowadzenia postępowania o udzielenie zamówienia oraz na etapie wykonywania umowy, a nadto rozliczenia wykonania przedmiotu umowy będzie prowadzona z liderem. </w:t>
      </w:r>
    </w:p>
    <w:p w14:paraId="693DF154" w14:textId="77777777" w:rsidR="00383254" w:rsidRDefault="00383254" w:rsidP="00A4335E">
      <w:pPr>
        <w:pStyle w:val="Tekstpodstawowy31"/>
        <w:ind w:left="540"/>
      </w:pPr>
    </w:p>
    <w:p w14:paraId="69AD0101" w14:textId="61DE4C09" w:rsidR="00383254" w:rsidRDefault="00383254" w:rsidP="00A4335E">
      <w:pPr>
        <w:spacing w:after="120"/>
        <w:jc w:val="both"/>
        <w:rPr>
          <w:b/>
        </w:rPr>
      </w:pPr>
    </w:p>
    <w:p w14:paraId="046AEE5D" w14:textId="77777777" w:rsidR="00B8475E" w:rsidRDefault="00B8475E" w:rsidP="00A4335E">
      <w:pPr>
        <w:spacing w:after="120"/>
        <w:jc w:val="both"/>
        <w:rPr>
          <w:b/>
        </w:rPr>
      </w:pPr>
    </w:p>
    <w:p w14:paraId="2D0C67C5" w14:textId="720BEF3A"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16. Informacje o oświadczeniach i dokumentach, jakie mają dostarczyć Wykonawcy w celu potwierdzenia spełnienia warunków udziału w postępowaniu</w:t>
      </w:r>
      <w:r w:rsidR="00B47F46">
        <w:rPr>
          <w:b/>
          <w:sz w:val="28"/>
          <w:szCs w:val="28"/>
        </w:rPr>
        <w:t>, oraz braku podstaw do wykluczenia .</w:t>
      </w:r>
    </w:p>
    <w:p w14:paraId="4FF5B354" w14:textId="77777777" w:rsidR="00383254" w:rsidRDefault="00383254" w:rsidP="00A4335E">
      <w:pPr>
        <w:rPr>
          <w:b/>
          <w:sz w:val="28"/>
          <w:szCs w:val="28"/>
        </w:rPr>
      </w:pPr>
    </w:p>
    <w:p w14:paraId="1F6717B6" w14:textId="77777777" w:rsidR="0016521F" w:rsidRDefault="0016521F" w:rsidP="0016521F">
      <w:pPr>
        <w:jc w:val="both"/>
        <w:rPr>
          <w:lang w:eastAsia="zh-CN" w:bidi="en-US"/>
        </w:rPr>
      </w:pPr>
      <w:r>
        <w:rPr>
          <w:lang w:eastAsia="zh-CN" w:bidi="en-US"/>
        </w:rPr>
        <w:t xml:space="preserve">16.1 </w:t>
      </w:r>
      <w:r w:rsidR="004D4318">
        <w:rPr>
          <w:lang w:eastAsia="zh-CN" w:bidi="en-US"/>
        </w:rPr>
        <w:t xml:space="preserve">W celu wykazania spełnienia warunków udziału w postępowaniu, określonych w pkt. 12 </w:t>
      </w:r>
    </w:p>
    <w:p w14:paraId="1FED714A" w14:textId="2B0949F4" w:rsidR="00383254" w:rsidRDefault="0016521F" w:rsidP="0016521F">
      <w:pPr>
        <w:jc w:val="both"/>
      </w:pPr>
      <w:r>
        <w:rPr>
          <w:lang w:eastAsia="zh-CN" w:bidi="en-US"/>
        </w:rPr>
        <w:t xml:space="preserve">       </w:t>
      </w:r>
      <w:r w:rsidR="004D4318">
        <w:rPr>
          <w:lang w:eastAsia="zh-CN" w:bidi="en-US"/>
        </w:rPr>
        <w:t>SWZ, należy złożyć:</w:t>
      </w:r>
    </w:p>
    <w:p w14:paraId="731FDA34" w14:textId="77777777" w:rsidR="00383254" w:rsidRDefault="00383254">
      <w:pPr>
        <w:ind w:left="720"/>
        <w:rPr>
          <w:b/>
        </w:rPr>
      </w:pPr>
    </w:p>
    <w:p w14:paraId="111D0781" w14:textId="740528D9" w:rsidR="00541F34" w:rsidRPr="00B47F46" w:rsidRDefault="00B91FF9" w:rsidP="00B91FF9">
      <w:pPr>
        <w:ind w:left="567"/>
        <w:rPr>
          <w:b/>
        </w:rPr>
      </w:pPr>
      <w:r w:rsidRPr="00B47F46">
        <w:rPr>
          <w:b/>
        </w:rPr>
        <w:t xml:space="preserve"> Oświadczenie o spełnianiu warunków udziału w post</w:t>
      </w:r>
      <w:r w:rsidR="00541F34" w:rsidRPr="00B47F46">
        <w:rPr>
          <w:b/>
        </w:rPr>
        <w:t>ę</w:t>
      </w:r>
      <w:r w:rsidRPr="00B47F46">
        <w:rPr>
          <w:b/>
        </w:rPr>
        <w:t xml:space="preserve">powaniu, o których mowa </w:t>
      </w:r>
      <w:r w:rsidR="00541F34" w:rsidRPr="00B47F46">
        <w:rPr>
          <w:b/>
        </w:rPr>
        <w:t xml:space="preserve">          </w:t>
      </w:r>
    </w:p>
    <w:p w14:paraId="4F8CB90C" w14:textId="456FF9BA" w:rsidR="00E0122B" w:rsidRDefault="00541F34" w:rsidP="00E91D66">
      <w:pPr>
        <w:ind w:left="567"/>
        <w:rPr>
          <w:b/>
        </w:rPr>
      </w:pPr>
      <w:r w:rsidRPr="00B47F46">
        <w:rPr>
          <w:b/>
        </w:rPr>
        <w:t xml:space="preserve">     </w:t>
      </w:r>
      <w:r w:rsidR="00B91FF9" w:rsidRPr="00B47F46">
        <w:rPr>
          <w:b/>
        </w:rPr>
        <w:t xml:space="preserve">w art. 112 ustawy PZP </w:t>
      </w:r>
      <w:r w:rsidRPr="00B47F46">
        <w:rPr>
          <w:b/>
        </w:rPr>
        <w:t>( zgodnie z załącznikiem nr 2 do SWZ ).</w:t>
      </w:r>
    </w:p>
    <w:p w14:paraId="3F0D5248" w14:textId="77777777" w:rsidR="00541F34" w:rsidRPr="00541F34" w:rsidRDefault="00541F34" w:rsidP="00024D15">
      <w:pPr>
        <w:rPr>
          <w:bCs/>
        </w:rPr>
      </w:pPr>
    </w:p>
    <w:p w14:paraId="58A1651E" w14:textId="2BFD3402" w:rsidR="00383254" w:rsidRDefault="0016521F" w:rsidP="0016521F">
      <w:pPr>
        <w:ind w:left="567" w:hanging="567"/>
        <w:jc w:val="both"/>
        <w:rPr>
          <w:lang w:eastAsia="zh-CN" w:bidi="en-US"/>
        </w:rPr>
      </w:pPr>
      <w:r>
        <w:t xml:space="preserve">  16.2 </w:t>
      </w:r>
      <w:r w:rsidR="004D4318">
        <w:t>W celu wykazania braku podstaw do wykluczenia z postępowania o udzielenie zamówienia  publicznego w okolicznościach, o których mowa w art. 108 ust</w:t>
      </w:r>
      <w:r w:rsidR="00D96757">
        <w:t>. 1 pkt. 1-6 ustawy PZP należy złożyć :</w:t>
      </w:r>
    </w:p>
    <w:p w14:paraId="3CEDC633" w14:textId="77777777" w:rsidR="003A6706" w:rsidRPr="00B47F46" w:rsidRDefault="003A6706" w:rsidP="0016521F">
      <w:pPr>
        <w:ind w:left="567" w:hanging="567"/>
        <w:jc w:val="both"/>
        <w:rPr>
          <w:b/>
          <w:bCs/>
          <w:lang w:eastAsia="zh-CN" w:bidi="en-US"/>
        </w:rPr>
      </w:pPr>
    </w:p>
    <w:p w14:paraId="3679DD59" w14:textId="797B1003" w:rsidR="003A6706" w:rsidRPr="002906B1" w:rsidRDefault="002E0015" w:rsidP="002906B1">
      <w:pPr>
        <w:ind w:left="567" w:hanging="567"/>
        <w:jc w:val="both"/>
        <w:rPr>
          <w:b/>
          <w:bCs/>
          <w:lang w:eastAsia="zh-CN" w:bidi="en-US"/>
        </w:rPr>
      </w:pPr>
      <w:r w:rsidRPr="00B47F46">
        <w:rPr>
          <w:b/>
          <w:bCs/>
          <w:lang w:eastAsia="zh-CN" w:bidi="en-US"/>
        </w:rPr>
        <w:t xml:space="preserve">       a/ Oświadczenie</w:t>
      </w:r>
      <w:r w:rsidR="00E91D66">
        <w:rPr>
          <w:b/>
          <w:bCs/>
          <w:lang w:eastAsia="zh-CN" w:bidi="en-US"/>
        </w:rPr>
        <w:t xml:space="preserve"> o braku podstaw do wykluczenia,</w:t>
      </w:r>
      <w:r w:rsidRPr="00B47F46">
        <w:rPr>
          <w:b/>
          <w:bCs/>
          <w:lang w:eastAsia="zh-CN" w:bidi="en-US"/>
        </w:rPr>
        <w:t xml:space="preserve"> o </w:t>
      </w:r>
      <w:r w:rsidR="003A6706" w:rsidRPr="00B47F46">
        <w:rPr>
          <w:b/>
          <w:bCs/>
          <w:lang w:eastAsia="zh-CN" w:bidi="en-US"/>
        </w:rPr>
        <w:t>którym mowa w art. 125 ust. 1 ustawy PZP ( zgodnie z załącznikiem nr 3 do SWZ ).</w:t>
      </w:r>
    </w:p>
    <w:p w14:paraId="42B122B0" w14:textId="6A2189D5" w:rsidR="00383254" w:rsidRPr="00B47F46" w:rsidRDefault="00112B58">
      <w:pPr>
        <w:rPr>
          <w:b/>
        </w:rPr>
      </w:pPr>
      <w:r>
        <w:rPr>
          <w:b/>
        </w:rPr>
        <w:t xml:space="preserve">        </w:t>
      </w:r>
    </w:p>
    <w:p w14:paraId="23B1A379" w14:textId="4CF12109" w:rsidR="00112B58" w:rsidRPr="00B47F46" w:rsidRDefault="00112B58">
      <w:pPr>
        <w:rPr>
          <w:b/>
        </w:rPr>
      </w:pPr>
      <w:r w:rsidRPr="00B47F46">
        <w:rPr>
          <w:b/>
        </w:rPr>
        <w:t xml:space="preserve">       </w:t>
      </w:r>
      <w:r w:rsidR="00605260" w:rsidRPr="00B47F46">
        <w:rPr>
          <w:b/>
        </w:rPr>
        <w:t>b</w:t>
      </w:r>
      <w:r w:rsidRPr="00B47F46">
        <w:rPr>
          <w:b/>
        </w:rPr>
        <w:t>/</w:t>
      </w:r>
      <w:r w:rsidR="002906B1">
        <w:rPr>
          <w:b/>
        </w:rPr>
        <w:t xml:space="preserve">  </w:t>
      </w:r>
      <w:r w:rsidRPr="00B47F46">
        <w:rPr>
          <w:b/>
        </w:rPr>
        <w:t xml:space="preserve"> Listę podmiotów należących do tej samej grupy kapitałowej w rozumieniu ustawy </w:t>
      </w:r>
    </w:p>
    <w:p w14:paraId="35BE116E" w14:textId="77777777" w:rsidR="00112B58" w:rsidRPr="00B47F46" w:rsidRDefault="00112B58">
      <w:pPr>
        <w:rPr>
          <w:b/>
        </w:rPr>
      </w:pPr>
      <w:r w:rsidRPr="00B47F46">
        <w:rPr>
          <w:b/>
        </w:rPr>
        <w:t xml:space="preserve">              z dn. 16 lutego 2007 r. o ochronie konkurencji i konsumentów ( tekst jednolity </w:t>
      </w:r>
    </w:p>
    <w:p w14:paraId="5D2DD384" w14:textId="77777777" w:rsidR="00B47F46" w:rsidRDefault="00112B58">
      <w:pPr>
        <w:rPr>
          <w:b/>
        </w:rPr>
      </w:pPr>
      <w:r w:rsidRPr="00B47F46">
        <w:rPr>
          <w:b/>
        </w:rPr>
        <w:t xml:space="preserve">              Dz. U. z 2020 r. poz. 1076 ze zm. ) , albo informacja  o tym, że Wykonawca należy, </w:t>
      </w:r>
    </w:p>
    <w:p w14:paraId="7A43F342" w14:textId="52A86931" w:rsidR="00112B58" w:rsidRPr="00B47F46" w:rsidRDefault="00B47F46">
      <w:pPr>
        <w:rPr>
          <w:b/>
        </w:rPr>
      </w:pPr>
      <w:r>
        <w:rPr>
          <w:b/>
        </w:rPr>
        <w:t xml:space="preserve">              </w:t>
      </w:r>
      <w:r w:rsidR="00112B58" w:rsidRPr="00B47F46">
        <w:rPr>
          <w:b/>
        </w:rPr>
        <w:t>lub nie należy do grupy kapitałowej (  zgodnie z załącznikiem nr 5 do SWZ ).</w:t>
      </w:r>
    </w:p>
    <w:p w14:paraId="1FCD558C" w14:textId="6C4BA331" w:rsidR="001C3ACC" w:rsidRDefault="001C3ACC">
      <w:pPr>
        <w:rPr>
          <w:b/>
        </w:rPr>
      </w:pPr>
      <w:r>
        <w:rPr>
          <w:b/>
        </w:rPr>
        <w:t xml:space="preserve">   </w:t>
      </w:r>
    </w:p>
    <w:p w14:paraId="5E495601" w14:textId="77777777" w:rsidR="00605260" w:rsidRDefault="00605260" w:rsidP="00605260">
      <w:pPr>
        <w:rPr>
          <w:bCs/>
        </w:rPr>
      </w:pPr>
      <w:r>
        <w:rPr>
          <w:b/>
        </w:rPr>
        <w:t xml:space="preserve">              Uwaga </w:t>
      </w:r>
      <w:r w:rsidRPr="00737878">
        <w:rPr>
          <w:b/>
        </w:rPr>
        <w:t xml:space="preserve"> </w:t>
      </w:r>
      <w:r>
        <w:rPr>
          <w:b/>
        </w:rPr>
        <w:t xml:space="preserve">: </w:t>
      </w:r>
      <w:r w:rsidRPr="00737878">
        <w:rPr>
          <w:b/>
        </w:rPr>
        <w:t xml:space="preserve">( </w:t>
      </w:r>
      <w:r w:rsidRPr="00C44AA9">
        <w:rPr>
          <w:bCs/>
        </w:rPr>
        <w:t xml:space="preserve">Informację o grupie kapitałowej Wykonawca składa tylko na żądanie </w:t>
      </w:r>
    </w:p>
    <w:p w14:paraId="3E75428C" w14:textId="77777777" w:rsidR="00605260" w:rsidRDefault="00605260" w:rsidP="00605260">
      <w:pPr>
        <w:rPr>
          <w:bCs/>
        </w:rPr>
      </w:pPr>
      <w:r>
        <w:rPr>
          <w:bCs/>
        </w:rPr>
        <w:t xml:space="preserve">                Zamawiającego, </w:t>
      </w:r>
      <w:r w:rsidRPr="00C44AA9">
        <w:rPr>
          <w:bCs/>
        </w:rPr>
        <w:t xml:space="preserve">  jeżeli istnieją przesłanki  wykluczenia  z postępowania o </w:t>
      </w:r>
      <w:r>
        <w:rPr>
          <w:bCs/>
        </w:rPr>
        <w:t xml:space="preserve">udzielenie </w:t>
      </w:r>
    </w:p>
    <w:p w14:paraId="3386DB10" w14:textId="77777777" w:rsidR="00605260" w:rsidRPr="00C44AA9" w:rsidRDefault="00605260" w:rsidP="00605260">
      <w:pPr>
        <w:rPr>
          <w:bCs/>
        </w:rPr>
      </w:pPr>
      <w:r>
        <w:rPr>
          <w:bCs/>
        </w:rPr>
        <w:t xml:space="preserve">                 zamówienia</w:t>
      </w:r>
      <w:r w:rsidRPr="00C44AA9">
        <w:rPr>
          <w:bCs/>
        </w:rPr>
        <w:t xml:space="preserve"> wskazane w art. 108 ust. 1 pkt 5 ustawy  PZP ).</w:t>
      </w:r>
    </w:p>
    <w:p w14:paraId="18FDECC3" w14:textId="663AF354" w:rsidR="00CD03FB" w:rsidRDefault="00CD03FB">
      <w:pPr>
        <w:rPr>
          <w:b/>
        </w:rPr>
      </w:pPr>
    </w:p>
    <w:p w14:paraId="7E95D0FA" w14:textId="547F0380" w:rsidR="003E7A85" w:rsidRDefault="003E7A85">
      <w:pPr>
        <w:rPr>
          <w:b/>
        </w:rPr>
      </w:pPr>
    </w:p>
    <w:p w14:paraId="27B628EF" w14:textId="124D0DBA" w:rsidR="003E7A85" w:rsidRDefault="003E7A85">
      <w:pPr>
        <w:rPr>
          <w:b/>
        </w:rPr>
      </w:pPr>
    </w:p>
    <w:p w14:paraId="31145530" w14:textId="7414EA40" w:rsidR="003E7A85" w:rsidRDefault="003E7A85">
      <w:pPr>
        <w:rPr>
          <w:b/>
        </w:rPr>
      </w:pPr>
    </w:p>
    <w:p w14:paraId="616B94F4" w14:textId="773E50A5" w:rsidR="003E7A85" w:rsidRDefault="003E7A85">
      <w:pPr>
        <w:rPr>
          <w:b/>
        </w:rPr>
      </w:pPr>
    </w:p>
    <w:p w14:paraId="2CA8BB62" w14:textId="77777777" w:rsidR="003E7A85" w:rsidRDefault="003E7A85">
      <w:pPr>
        <w:rPr>
          <w:b/>
        </w:rPr>
      </w:pPr>
    </w:p>
    <w:p w14:paraId="05BC4231" w14:textId="2AF83608" w:rsidR="00383254" w:rsidRPr="003E7A85" w:rsidRDefault="0016521F" w:rsidP="0016521F">
      <w:pPr>
        <w:rPr>
          <w:lang w:eastAsia="zh-CN"/>
        </w:rPr>
      </w:pPr>
      <w:r>
        <w:rPr>
          <w:lang w:eastAsia="zh-CN"/>
        </w:rPr>
        <w:t xml:space="preserve">    </w:t>
      </w:r>
      <w:r w:rsidRPr="003E7A85">
        <w:rPr>
          <w:lang w:eastAsia="zh-CN"/>
        </w:rPr>
        <w:t xml:space="preserve">16.3 </w:t>
      </w:r>
      <w:r w:rsidR="004D4318" w:rsidRPr="003E7A85">
        <w:rPr>
          <w:lang w:eastAsia="zh-CN"/>
        </w:rPr>
        <w:t>Inne dokumenty wymagane przez Zamawiającego:</w:t>
      </w:r>
    </w:p>
    <w:p w14:paraId="2244014F" w14:textId="1547D5EF" w:rsidR="00383254" w:rsidRDefault="001C3ACC">
      <w:pPr>
        <w:rPr>
          <w:b/>
        </w:rPr>
      </w:pPr>
      <w:r>
        <w:rPr>
          <w:b/>
        </w:rPr>
        <w:t xml:space="preserve">         </w:t>
      </w:r>
    </w:p>
    <w:p w14:paraId="7FE6F87A" w14:textId="5327E441" w:rsidR="001C3ACC" w:rsidRDefault="001C3ACC">
      <w:pPr>
        <w:rPr>
          <w:bCs/>
        </w:rPr>
      </w:pPr>
      <w:r>
        <w:rPr>
          <w:b/>
        </w:rPr>
        <w:t xml:space="preserve">           </w:t>
      </w:r>
      <w:r>
        <w:rPr>
          <w:bCs/>
        </w:rPr>
        <w:t xml:space="preserve">a/  Wypełniony formularz OFERTA ( </w:t>
      </w:r>
      <w:r>
        <w:rPr>
          <w:b/>
        </w:rPr>
        <w:t>stanowiący załącznik nr 1 do niniejszej SWZ ),</w:t>
      </w:r>
    </w:p>
    <w:p w14:paraId="4041A1BB" w14:textId="77777777" w:rsidR="00382C46" w:rsidRDefault="001C3ACC">
      <w:pPr>
        <w:rPr>
          <w:bCs/>
        </w:rPr>
      </w:pPr>
      <w:r>
        <w:rPr>
          <w:bCs/>
        </w:rPr>
        <w:t xml:space="preserve">                Upoważnienie osób podpisujących ofertę musi bezpośrednio wynikać z dokumentów </w:t>
      </w:r>
      <w:r w:rsidR="00382C46">
        <w:rPr>
          <w:bCs/>
        </w:rPr>
        <w:t xml:space="preserve">   </w:t>
      </w:r>
    </w:p>
    <w:p w14:paraId="7DDB323C" w14:textId="77777777" w:rsidR="00382C46" w:rsidRDefault="00382C46">
      <w:pPr>
        <w:rPr>
          <w:bCs/>
        </w:rPr>
      </w:pPr>
      <w:r>
        <w:rPr>
          <w:bCs/>
        </w:rPr>
        <w:t xml:space="preserve">                </w:t>
      </w:r>
      <w:r w:rsidR="001C3ACC">
        <w:rPr>
          <w:bCs/>
        </w:rPr>
        <w:t>dołączonych do oferty</w:t>
      </w:r>
      <w:r>
        <w:rPr>
          <w:bCs/>
        </w:rPr>
        <w:t xml:space="preserve">. Oznacza to, że jeżeli upoważnienie takie nie wynika wprost   </w:t>
      </w:r>
    </w:p>
    <w:p w14:paraId="2E8C11C1" w14:textId="77777777" w:rsidR="00382C46" w:rsidRDefault="00382C46">
      <w:pPr>
        <w:rPr>
          <w:bCs/>
        </w:rPr>
      </w:pPr>
      <w:r>
        <w:rPr>
          <w:bCs/>
        </w:rPr>
        <w:t xml:space="preserve">                dokumentu stwierdzającego status prawny Wykonawcy, to do oferty należy dołączyć </w:t>
      </w:r>
    </w:p>
    <w:p w14:paraId="243E5D89" w14:textId="77777777" w:rsidR="00382C46" w:rsidRDefault="00382C46">
      <w:pPr>
        <w:rPr>
          <w:bCs/>
        </w:rPr>
      </w:pPr>
      <w:r>
        <w:rPr>
          <w:bCs/>
        </w:rPr>
        <w:t xml:space="preserve">                stosowne pełnomocnictwo w formie oryginału lub kserokopii potwierdzonej </w:t>
      </w:r>
    </w:p>
    <w:p w14:paraId="668C71F5" w14:textId="115D9063" w:rsidR="001C3ACC" w:rsidRDefault="00382C46">
      <w:pPr>
        <w:rPr>
          <w:bCs/>
        </w:rPr>
      </w:pPr>
      <w:r>
        <w:rPr>
          <w:bCs/>
        </w:rPr>
        <w:t xml:space="preserve">                notarialnie.</w:t>
      </w:r>
    </w:p>
    <w:p w14:paraId="6CFC1248" w14:textId="4D78EF9E" w:rsidR="001C3ACC" w:rsidRDefault="001C3ACC">
      <w:pPr>
        <w:rPr>
          <w:bCs/>
        </w:rPr>
      </w:pPr>
      <w:r>
        <w:rPr>
          <w:bCs/>
        </w:rPr>
        <w:t xml:space="preserve">            </w:t>
      </w:r>
    </w:p>
    <w:p w14:paraId="1EAB5112" w14:textId="77777777" w:rsidR="00382C46" w:rsidRDefault="00382C46">
      <w:pPr>
        <w:rPr>
          <w:bCs/>
        </w:rPr>
      </w:pPr>
      <w:r>
        <w:rPr>
          <w:bCs/>
        </w:rPr>
        <w:t xml:space="preserve">          b/  W przypadku Wykonawców wspólnie ubiegających się o zamówienie, </w:t>
      </w:r>
    </w:p>
    <w:p w14:paraId="242EFA0B" w14:textId="77777777" w:rsidR="00382C46" w:rsidRDefault="00382C46">
      <w:pPr>
        <w:rPr>
          <w:bCs/>
        </w:rPr>
      </w:pPr>
      <w:r>
        <w:rPr>
          <w:bCs/>
        </w:rPr>
        <w:t xml:space="preserve">               Pełnomocnictwo do reprezentowania, ewentualnie Umowa o współdziałaniu, z której </w:t>
      </w:r>
    </w:p>
    <w:p w14:paraId="501CA5F9" w14:textId="77777777" w:rsidR="00382C46" w:rsidRDefault="00382C46">
      <w:pPr>
        <w:rPr>
          <w:bCs/>
        </w:rPr>
      </w:pPr>
      <w:r>
        <w:rPr>
          <w:bCs/>
        </w:rPr>
        <w:t xml:space="preserve">               będzie wynikać przedmiotowe pełnomocnictwo. Pełnomocnik może być ustanowiony </w:t>
      </w:r>
    </w:p>
    <w:p w14:paraId="59F96F53" w14:textId="77777777" w:rsidR="00382C46" w:rsidRDefault="00382C46">
      <w:pPr>
        <w:rPr>
          <w:bCs/>
        </w:rPr>
      </w:pPr>
      <w:r>
        <w:rPr>
          <w:bCs/>
        </w:rPr>
        <w:t xml:space="preserve">               do reprezentowania Wykonawców w postepowaniu, albo do reprezentowania w </w:t>
      </w:r>
    </w:p>
    <w:p w14:paraId="5BA5E762" w14:textId="77777777" w:rsidR="00382C46" w:rsidRDefault="00382C46">
      <w:pPr>
        <w:rPr>
          <w:bCs/>
        </w:rPr>
      </w:pPr>
      <w:r>
        <w:rPr>
          <w:bCs/>
        </w:rPr>
        <w:t xml:space="preserve">               postępowaniu i zawarcia umowy. Pełnomocnictwo, lub pełnomocnictwa winny być </w:t>
      </w:r>
    </w:p>
    <w:p w14:paraId="338D6F71" w14:textId="6E056C57" w:rsidR="00382C46" w:rsidRDefault="00382C46">
      <w:pPr>
        <w:rPr>
          <w:bCs/>
        </w:rPr>
      </w:pPr>
      <w:r>
        <w:rPr>
          <w:bCs/>
        </w:rPr>
        <w:t xml:space="preserve">               złożone w oryginale, lub kserokopii potwierdzonej notarialnie.</w:t>
      </w:r>
    </w:p>
    <w:p w14:paraId="611A3C11" w14:textId="467F38C2" w:rsidR="00382C46" w:rsidRDefault="00382C46">
      <w:pPr>
        <w:rPr>
          <w:bCs/>
        </w:rPr>
      </w:pPr>
    </w:p>
    <w:p w14:paraId="492011E3" w14:textId="5EF5A613" w:rsidR="00A95A5B" w:rsidRDefault="00382C46">
      <w:pPr>
        <w:rPr>
          <w:bCs/>
        </w:rPr>
      </w:pPr>
      <w:r>
        <w:rPr>
          <w:bCs/>
        </w:rPr>
        <w:t xml:space="preserve">         c/ Oryginał pisemn</w:t>
      </w:r>
      <w:r w:rsidR="00CD03FB">
        <w:rPr>
          <w:bCs/>
        </w:rPr>
        <w:t>ego zobowiązania podmiotu udostę</w:t>
      </w:r>
      <w:r>
        <w:rPr>
          <w:bCs/>
        </w:rPr>
        <w:t>pniaj</w:t>
      </w:r>
      <w:r w:rsidR="00A95A5B">
        <w:rPr>
          <w:bCs/>
        </w:rPr>
        <w:t>ą</w:t>
      </w:r>
      <w:r>
        <w:rPr>
          <w:bCs/>
        </w:rPr>
        <w:t xml:space="preserve">cego zasoby do oddania mu do </w:t>
      </w:r>
    </w:p>
    <w:p w14:paraId="20042ACA" w14:textId="77777777" w:rsidR="00A95A5B" w:rsidRDefault="00A95A5B">
      <w:pPr>
        <w:rPr>
          <w:bCs/>
        </w:rPr>
      </w:pPr>
      <w:r>
        <w:rPr>
          <w:bCs/>
        </w:rPr>
        <w:t xml:space="preserve">             </w:t>
      </w:r>
      <w:r w:rsidR="00382C46">
        <w:rPr>
          <w:bCs/>
        </w:rPr>
        <w:t xml:space="preserve">dyspozycji niezbędnych zasobów na potrzeby realizacji danego zamówienia, lub inny </w:t>
      </w:r>
    </w:p>
    <w:p w14:paraId="7CDB9F55" w14:textId="0CD46CFB" w:rsidR="00A95A5B" w:rsidRDefault="00A95A5B">
      <w:pPr>
        <w:rPr>
          <w:bCs/>
        </w:rPr>
      </w:pPr>
      <w:r>
        <w:rPr>
          <w:bCs/>
        </w:rPr>
        <w:t xml:space="preserve">             </w:t>
      </w:r>
      <w:r w:rsidR="00382C46">
        <w:rPr>
          <w:bCs/>
        </w:rPr>
        <w:t>podmiotowy środek dowodowy potwierdzający, że Wykonawca realizując zamówienie</w:t>
      </w:r>
      <w:r>
        <w:rPr>
          <w:bCs/>
        </w:rPr>
        <w:t xml:space="preserve">, </w:t>
      </w:r>
    </w:p>
    <w:p w14:paraId="6E50C0D9" w14:textId="77777777" w:rsidR="00A95A5B" w:rsidRDefault="00A95A5B">
      <w:pPr>
        <w:rPr>
          <w:b/>
        </w:rPr>
      </w:pPr>
      <w:r>
        <w:rPr>
          <w:bCs/>
        </w:rPr>
        <w:t xml:space="preserve">             będzie dysponował niezbędnymi zasobami tych podmiotów, </w:t>
      </w:r>
      <w:r>
        <w:rPr>
          <w:b/>
        </w:rPr>
        <w:t xml:space="preserve">( zgodnie z treścią </w:t>
      </w:r>
    </w:p>
    <w:p w14:paraId="74D072AE" w14:textId="0DB29147" w:rsidR="00A95A5B" w:rsidRDefault="00CD03FB">
      <w:pPr>
        <w:rPr>
          <w:bCs/>
        </w:rPr>
      </w:pPr>
      <w:r>
        <w:rPr>
          <w:b/>
        </w:rPr>
        <w:t xml:space="preserve">              załącznika nr 5</w:t>
      </w:r>
      <w:r w:rsidR="00A95A5B">
        <w:rPr>
          <w:b/>
        </w:rPr>
        <w:t xml:space="preserve"> do SWZ )</w:t>
      </w:r>
      <w:r w:rsidR="00A95A5B">
        <w:rPr>
          <w:bCs/>
        </w:rPr>
        <w:t xml:space="preserve">, w przypadku, gdy Wykonawca wykazuje spełnianie </w:t>
      </w:r>
    </w:p>
    <w:p w14:paraId="19B1497D" w14:textId="4166D364" w:rsidR="00382C46" w:rsidRDefault="00A95A5B">
      <w:pPr>
        <w:rPr>
          <w:bCs/>
        </w:rPr>
      </w:pPr>
      <w:r>
        <w:rPr>
          <w:bCs/>
        </w:rPr>
        <w:t xml:space="preserve">             warunków, o których mowa w art. 118 ust. 3 ustawy PZP.</w:t>
      </w:r>
    </w:p>
    <w:p w14:paraId="20C87F44" w14:textId="09EF8B4B" w:rsidR="00EF7794" w:rsidRDefault="00EF7794">
      <w:pPr>
        <w:rPr>
          <w:bCs/>
        </w:rPr>
      </w:pPr>
      <w:r>
        <w:rPr>
          <w:bCs/>
        </w:rPr>
        <w:t xml:space="preserve">   </w:t>
      </w:r>
    </w:p>
    <w:p w14:paraId="1E98D969" w14:textId="3196871D" w:rsidR="00383254" w:rsidRDefault="00EF7794" w:rsidP="003876FE">
      <w:pPr>
        <w:rPr>
          <w:bCs/>
        </w:rPr>
      </w:pPr>
      <w:r>
        <w:rPr>
          <w:bCs/>
        </w:rPr>
        <w:t xml:space="preserve">        </w:t>
      </w:r>
    </w:p>
    <w:p w14:paraId="76CA3F8B" w14:textId="77777777" w:rsidR="00F81235" w:rsidRPr="003876FE" w:rsidRDefault="00F81235" w:rsidP="003876FE">
      <w:pPr>
        <w:rPr>
          <w:bCs/>
        </w:rPr>
      </w:pPr>
    </w:p>
    <w:p w14:paraId="35A790A9" w14:textId="77777777" w:rsidR="00A95A5B" w:rsidRDefault="00A95A5B" w:rsidP="00A95A5B">
      <w:pPr>
        <w:jc w:val="both"/>
      </w:pPr>
      <w:r>
        <w:t xml:space="preserve">     16. 4 </w:t>
      </w:r>
      <w:r w:rsidR="004D4318">
        <w:t xml:space="preserve">Z załączonych oświadczeń lub dokumentów musi wynikać jednoznacznie, że Wykonawca </w:t>
      </w:r>
    </w:p>
    <w:p w14:paraId="372D7FE4" w14:textId="77777777" w:rsidR="00A95A5B" w:rsidRDefault="00A95A5B" w:rsidP="00A95A5B">
      <w:pPr>
        <w:jc w:val="both"/>
      </w:pPr>
      <w:r>
        <w:t xml:space="preserve">             </w:t>
      </w:r>
      <w:r w:rsidR="004D4318">
        <w:t>spełnia wszystkie warunki udziału w postępowaniu określone w pkt. 12</w:t>
      </w:r>
      <w:r w:rsidR="004D4318">
        <w:rPr>
          <w:lang w:eastAsia="zh-CN"/>
        </w:rPr>
        <w:t xml:space="preserve"> </w:t>
      </w:r>
      <w:r w:rsidR="004D4318">
        <w:t xml:space="preserve">SWZ i nie podlega </w:t>
      </w:r>
    </w:p>
    <w:p w14:paraId="68D95D92" w14:textId="14D96955" w:rsidR="00383254" w:rsidRDefault="00A95A5B" w:rsidP="00A95A5B">
      <w:pPr>
        <w:jc w:val="both"/>
      </w:pPr>
      <w:r>
        <w:t xml:space="preserve">             </w:t>
      </w:r>
      <w:r w:rsidR="004D4318">
        <w:t>odrzuceniu na podstawie przesłanek określonych w 13 SWZ.</w:t>
      </w:r>
    </w:p>
    <w:p w14:paraId="75E78E5D" w14:textId="01D04B4D" w:rsidR="00383254" w:rsidRDefault="00A95A5B" w:rsidP="00A95A5B">
      <w:pPr>
        <w:tabs>
          <w:tab w:val="left" w:pos="2720"/>
        </w:tabs>
        <w:ind w:left="567"/>
        <w:jc w:val="both"/>
      </w:pPr>
      <w:r>
        <w:tab/>
      </w:r>
    </w:p>
    <w:p w14:paraId="6C1CA5F7" w14:textId="77777777" w:rsidR="00A95A5B" w:rsidRDefault="00A95A5B" w:rsidP="00A95A5B">
      <w:pPr>
        <w:jc w:val="both"/>
      </w:pPr>
      <w:r>
        <w:t xml:space="preserve">     16.5 </w:t>
      </w:r>
      <w:r w:rsidR="004D4318">
        <w:t xml:space="preserve">Niewykazanie przez Wykonawcę spełniania warunków udziału w postępowaniu </w:t>
      </w:r>
    </w:p>
    <w:p w14:paraId="4F4D8E4E" w14:textId="47C1163D" w:rsidR="00383254" w:rsidRDefault="00A95A5B" w:rsidP="00A95A5B">
      <w:pPr>
        <w:jc w:val="both"/>
      </w:pPr>
      <w:r>
        <w:t xml:space="preserve">             </w:t>
      </w:r>
      <w:r w:rsidR="004D4318">
        <w:t>skutkować będzie wykluczeniem Wykonawcy z postępowania.</w:t>
      </w:r>
    </w:p>
    <w:p w14:paraId="6D591E60" w14:textId="77777777" w:rsidR="00383254" w:rsidRDefault="00383254" w:rsidP="00A4335E">
      <w:pPr>
        <w:ind w:left="567"/>
        <w:jc w:val="both"/>
      </w:pPr>
    </w:p>
    <w:p w14:paraId="0EEF3320" w14:textId="70D889A8" w:rsidR="00383254" w:rsidRDefault="00A95A5B" w:rsidP="00A95A5B">
      <w:pPr>
        <w:jc w:val="both"/>
      </w:pPr>
      <w:r>
        <w:rPr>
          <w:b/>
        </w:rPr>
        <w:t xml:space="preserve">      16.6 </w:t>
      </w:r>
      <w:r w:rsidR="004D4318">
        <w:rPr>
          <w:b/>
        </w:rPr>
        <w:t>Dokumenty podmiotów zagranicznych.</w:t>
      </w:r>
    </w:p>
    <w:p w14:paraId="3ACEB7A6" w14:textId="77777777" w:rsidR="00A95A5B" w:rsidRDefault="00A95A5B" w:rsidP="00A95A5B">
      <w:pPr>
        <w:jc w:val="both"/>
      </w:pPr>
      <w:r>
        <w:t xml:space="preserve">           a/ </w:t>
      </w:r>
      <w:r w:rsidR="004D4318">
        <w:t xml:space="preserve">Jeżeli wykonawca ma siedzibę lub miejsce zamieszkania poza terytorium </w:t>
      </w:r>
    </w:p>
    <w:p w14:paraId="58568143" w14:textId="5ED65072" w:rsidR="00A95A5B" w:rsidRDefault="00A95A5B" w:rsidP="00A95A5B">
      <w:pPr>
        <w:jc w:val="both"/>
      </w:pPr>
      <w:r>
        <w:t xml:space="preserve">              </w:t>
      </w:r>
      <w:r w:rsidR="00401404">
        <w:t xml:space="preserve">  </w:t>
      </w:r>
      <w:r w:rsidR="004D4318">
        <w:t xml:space="preserve">Rzeczypospolitej Polskiej, zamiast dokumentu, o którym mowa w pkt. 16.2. </w:t>
      </w:r>
      <w:r w:rsidR="00401404">
        <w:t>lit. b i c</w:t>
      </w:r>
      <w:r w:rsidR="004D4318">
        <w:t xml:space="preserve">, </w:t>
      </w:r>
    </w:p>
    <w:p w14:paraId="307B3022" w14:textId="1BC81726" w:rsidR="00A95A5B" w:rsidRDefault="00A95A5B" w:rsidP="00A95A5B">
      <w:pPr>
        <w:jc w:val="both"/>
      </w:pPr>
      <w:r>
        <w:t xml:space="preserve">              </w:t>
      </w:r>
      <w:r w:rsidR="00401404">
        <w:t xml:space="preserve">  </w:t>
      </w:r>
      <w:r w:rsidR="004D4318">
        <w:t xml:space="preserve">składa dokument lub dokumenty wystawione w kraju, w którym ma siedzibę lub miejsce </w:t>
      </w:r>
    </w:p>
    <w:p w14:paraId="09891BFC" w14:textId="68153DD8" w:rsidR="00383254" w:rsidRDefault="00A95A5B" w:rsidP="00A95A5B">
      <w:pPr>
        <w:jc w:val="both"/>
      </w:pPr>
      <w:r>
        <w:t xml:space="preserve">           </w:t>
      </w:r>
      <w:r w:rsidR="00401404">
        <w:t xml:space="preserve">   </w:t>
      </w:r>
      <w:r>
        <w:t xml:space="preserve">  </w:t>
      </w:r>
      <w:r w:rsidR="004D4318">
        <w:t>zamieszkania, potwierdzające odpowiednio, że:</w:t>
      </w:r>
    </w:p>
    <w:p w14:paraId="0E26755A" w14:textId="77777777" w:rsidR="00401404" w:rsidRDefault="00A95A5B" w:rsidP="00A95A5B">
      <w:pPr>
        <w:jc w:val="both"/>
      </w:pPr>
      <w:r>
        <w:t xml:space="preserve">    </w:t>
      </w:r>
      <w:r w:rsidR="00401404">
        <w:t xml:space="preserve">           - </w:t>
      </w:r>
      <w:r w:rsidR="004D4318">
        <w:t xml:space="preserve">nie otwarto jego likwidacji ani nie ogłoszono upadłości, wystawiony nie wcześniej niż </w:t>
      </w:r>
    </w:p>
    <w:p w14:paraId="6C033F5A" w14:textId="69718B31" w:rsidR="00383254" w:rsidRDefault="00401404" w:rsidP="00A95A5B">
      <w:pPr>
        <w:jc w:val="both"/>
      </w:pPr>
      <w:r>
        <w:t xml:space="preserve">                  </w:t>
      </w:r>
      <w:r w:rsidR="004D4318">
        <w:t>6 miesięcy przed upływem terminu składania ofert,</w:t>
      </w:r>
    </w:p>
    <w:p w14:paraId="53A2515C" w14:textId="22112C9E" w:rsidR="00383254" w:rsidRDefault="00A95A5B" w:rsidP="00401404">
      <w:pPr>
        <w:ind w:left="1134" w:hanging="283"/>
        <w:jc w:val="both"/>
      </w:pPr>
      <w:r>
        <w:t xml:space="preserve">b/ </w:t>
      </w:r>
      <w:r w:rsidR="004D4318">
        <w:t xml:space="preserve">Jeżeli w kraju miejsca zamieszkania osoby lub w kraju, w którym wykonawca ma siedzibę lub miejsce zamieszkania, nie wydaje się dokumentów, o których mowa w </w:t>
      </w:r>
      <w:r w:rsidR="00401404">
        <w:t xml:space="preserve">pkt. </w:t>
      </w:r>
      <w:r w:rsidR="004D4318">
        <w:t>1</w:t>
      </w:r>
      <w:r w:rsidR="00401404">
        <w:t>6</w:t>
      </w:r>
      <w:r w:rsidR="004D4318">
        <w:t>.6</w:t>
      </w:r>
      <w:r w:rsidR="00401404">
        <w:t xml:space="preserve"> lit a , </w:t>
      </w:r>
      <w:r w:rsidR="004D4318">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w:t>
      </w:r>
      <w:r w:rsidR="00401404">
        <w:t xml:space="preserve">pkt </w:t>
      </w:r>
      <w:r w:rsidR="004D4318">
        <w:t>16.6</w:t>
      </w:r>
      <w:r w:rsidR="00401404">
        <w:t xml:space="preserve"> lit a </w:t>
      </w:r>
      <w:r w:rsidR="004D4318">
        <w:t xml:space="preserve"> w zakresie terminu wystawienia dokumentu lub dokumentów stosuje się odpowiednio.</w:t>
      </w:r>
    </w:p>
    <w:p w14:paraId="15182565" w14:textId="47F4B9CC" w:rsidR="00383254" w:rsidRDefault="00383254" w:rsidP="00A4335E">
      <w:pPr>
        <w:ind w:left="1134"/>
        <w:jc w:val="both"/>
      </w:pPr>
    </w:p>
    <w:p w14:paraId="12889C28" w14:textId="602978BD" w:rsidR="00F81235" w:rsidRDefault="00F81235" w:rsidP="00A4335E">
      <w:pPr>
        <w:ind w:left="1134"/>
        <w:jc w:val="both"/>
      </w:pPr>
    </w:p>
    <w:p w14:paraId="3209D835" w14:textId="3EB83229" w:rsidR="003E7A85" w:rsidRDefault="003E7A85" w:rsidP="00A4335E">
      <w:pPr>
        <w:ind w:left="1134"/>
        <w:jc w:val="both"/>
      </w:pPr>
    </w:p>
    <w:p w14:paraId="3B691E9E" w14:textId="77777777" w:rsidR="003E7A85" w:rsidRDefault="003E7A85" w:rsidP="00A4335E">
      <w:pPr>
        <w:ind w:left="1134"/>
        <w:jc w:val="both"/>
      </w:pPr>
    </w:p>
    <w:p w14:paraId="368D8F45" w14:textId="77777777" w:rsidR="00401404" w:rsidRDefault="00401404" w:rsidP="00401404">
      <w:pPr>
        <w:ind w:left="567"/>
        <w:jc w:val="both"/>
      </w:pPr>
      <w:r>
        <w:t xml:space="preserve">16.7 </w:t>
      </w:r>
      <w:r w:rsidR="004D4318">
        <w:t xml:space="preserve">Dokumenty sporządzone w języku obcym należy złożyć wraz z tłumaczeniem </w:t>
      </w:r>
    </w:p>
    <w:p w14:paraId="5A5F478A" w14:textId="68825944" w:rsidR="00383254" w:rsidRDefault="00401404" w:rsidP="00401404">
      <w:pPr>
        <w:ind w:left="567"/>
        <w:jc w:val="both"/>
      </w:pPr>
      <w:r>
        <w:t xml:space="preserve">        </w:t>
      </w:r>
      <w:r w:rsidR="004D4318">
        <w:t>przysięgłym na język polski.</w:t>
      </w:r>
    </w:p>
    <w:p w14:paraId="04A0D9AB" w14:textId="77777777" w:rsidR="00F81235" w:rsidRDefault="00F81235" w:rsidP="00401404">
      <w:pPr>
        <w:ind w:left="567"/>
        <w:jc w:val="both"/>
      </w:pPr>
    </w:p>
    <w:p w14:paraId="404BCCEE" w14:textId="77777777" w:rsidR="00605260" w:rsidRDefault="00605260" w:rsidP="00605260">
      <w:pPr>
        <w:ind w:left="567"/>
        <w:jc w:val="both"/>
        <w:rPr>
          <w:b/>
          <w:bCs/>
        </w:rPr>
      </w:pPr>
      <w:r w:rsidRPr="00401404">
        <w:rPr>
          <w:b/>
          <w:bCs/>
        </w:rPr>
        <w:t xml:space="preserve">16.8 Dokumenty należy </w:t>
      </w:r>
      <w:r>
        <w:rPr>
          <w:b/>
          <w:bCs/>
        </w:rPr>
        <w:t xml:space="preserve">złożyć pod rygorem nieważności na jeden z poniższych sposobów: </w:t>
      </w:r>
    </w:p>
    <w:p w14:paraId="370192AA" w14:textId="77777777" w:rsidR="00605260" w:rsidRDefault="00605260" w:rsidP="00605260">
      <w:pPr>
        <w:ind w:left="567"/>
        <w:jc w:val="both"/>
        <w:rPr>
          <w:b/>
          <w:bCs/>
        </w:rPr>
      </w:pPr>
      <w:r>
        <w:rPr>
          <w:b/>
          <w:bCs/>
        </w:rPr>
        <w:t xml:space="preserve"> 1) w formie elektronicznej, opatrzonej kwalifikowanym podpisem elektronicznym;</w:t>
      </w:r>
    </w:p>
    <w:p w14:paraId="5264532E" w14:textId="77777777" w:rsidR="00605260" w:rsidRDefault="00605260" w:rsidP="00605260">
      <w:pPr>
        <w:ind w:left="567"/>
        <w:jc w:val="both"/>
        <w:rPr>
          <w:b/>
          <w:bCs/>
        </w:rPr>
      </w:pPr>
      <w:r>
        <w:rPr>
          <w:b/>
          <w:bCs/>
        </w:rPr>
        <w:t xml:space="preserve"> 2)  </w:t>
      </w:r>
      <w:r w:rsidRPr="00401404">
        <w:rPr>
          <w:b/>
          <w:bCs/>
        </w:rPr>
        <w:t xml:space="preserve">lub </w:t>
      </w:r>
      <w:r>
        <w:rPr>
          <w:b/>
          <w:bCs/>
        </w:rPr>
        <w:t xml:space="preserve">w </w:t>
      </w:r>
      <w:r w:rsidRPr="00401404">
        <w:rPr>
          <w:b/>
          <w:bCs/>
        </w:rPr>
        <w:t>postaci elektronicznej opatrzonej podpisem zaufanym</w:t>
      </w:r>
      <w:r>
        <w:rPr>
          <w:b/>
          <w:bCs/>
        </w:rPr>
        <w:t>;</w:t>
      </w:r>
    </w:p>
    <w:p w14:paraId="6DD7FA3A" w14:textId="77777777" w:rsidR="00605260" w:rsidRPr="00EA69DC" w:rsidRDefault="00605260" w:rsidP="00605260">
      <w:pPr>
        <w:ind w:left="567"/>
        <w:jc w:val="both"/>
        <w:rPr>
          <w:b/>
          <w:bCs/>
        </w:rPr>
      </w:pPr>
      <w:r>
        <w:rPr>
          <w:b/>
          <w:bCs/>
        </w:rPr>
        <w:t xml:space="preserve"> 3)  </w:t>
      </w:r>
      <w:r w:rsidRPr="00401404">
        <w:rPr>
          <w:b/>
          <w:bCs/>
        </w:rPr>
        <w:t xml:space="preserve"> lub </w:t>
      </w:r>
      <w:r>
        <w:rPr>
          <w:b/>
          <w:bCs/>
        </w:rPr>
        <w:t xml:space="preserve">w postaci elektronicznej z </w:t>
      </w:r>
      <w:r w:rsidRPr="00401404">
        <w:rPr>
          <w:b/>
          <w:bCs/>
        </w:rPr>
        <w:t>podpisem osobistym.</w:t>
      </w:r>
    </w:p>
    <w:p w14:paraId="11A78034" w14:textId="77777777" w:rsidR="00605260" w:rsidRDefault="00605260" w:rsidP="00605260">
      <w:pPr>
        <w:ind w:left="567"/>
        <w:jc w:val="both"/>
      </w:pPr>
    </w:p>
    <w:p w14:paraId="20CE0982" w14:textId="77777777" w:rsidR="00383254" w:rsidRDefault="00383254" w:rsidP="003876FE">
      <w:pPr>
        <w:rPr>
          <w:b/>
          <w:sz w:val="28"/>
          <w:szCs w:val="28"/>
        </w:rPr>
      </w:pPr>
    </w:p>
    <w:p w14:paraId="1B4F7428" w14:textId="23BBFF17" w:rsidR="00383254" w:rsidRDefault="004D4318" w:rsidP="00A4335E">
      <w:pPr>
        <w:pBdr>
          <w:top w:val="single" w:sz="4" w:space="1" w:color="000000"/>
          <w:left w:val="single" w:sz="4" w:space="4" w:color="000000"/>
          <w:bottom w:val="single" w:sz="4" w:space="1" w:color="000000"/>
          <w:right w:val="single" w:sz="4" w:space="4" w:color="000000"/>
        </w:pBdr>
        <w:jc w:val="both"/>
        <w:rPr>
          <w:b/>
          <w:sz w:val="28"/>
          <w:szCs w:val="28"/>
        </w:rPr>
      </w:pPr>
      <w:r>
        <w:rPr>
          <w:b/>
          <w:sz w:val="28"/>
          <w:szCs w:val="28"/>
        </w:rPr>
        <w:t>17.  Informacja o sposobie porozumiewania się zamawiającego z   wykonawcami, oraz przekazywania oświadczeń i dokumentów</w:t>
      </w:r>
    </w:p>
    <w:p w14:paraId="5227D149" w14:textId="77777777" w:rsidR="00383254" w:rsidRDefault="00383254">
      <w:pPr>
        <w:ind w:left="900"/>
        <w:rPr>
          <w:b/>
        </w:rPr>
      </w:pPr>
    </w:p>
    <w:p w14:paraId="31A3CC1B" w14:textId="77777777" w:rsidR="00401404" w:rsidRDefault="00401404" w:rsidP="00401404">
      <w:pPr>
        <w:pStyle w:val="Tekstpodstawowy31"/>
        <w:spacing w:after="0"/>
        <w:rPr>
          <w:sz w:val="24"/>
        </w:rPr>
      </w:pPr>
      <w:r>
        <w:rPr>
          <w:sz w:val="24"/>
        </w:rPr>
        <w:t xml:space="preserve">17.1 </w:t>
      </w:r>
      <w:r w:rsidR="004D4318" w:rsidRPr="00A4335E">
        <w:rPr>
          <w:sz w:val="24"/>
        </w:rPr>
        <w:t xml:space="preserve">Komunikacja w postępowaniu o udzielenie zamówienia między Zamawiającym, </w:t>
      </w:r>
      <w:r>
        <w:rPr>
          <w:sz w:val="24"/>
        </w:rPr>
        <w:t xml:space="preserve">                           </w:t>
      </w:r>
    </w:p>
    <w:p w14:paraId="31EB07C4" w14:textId="24973EC8" w:rsidR="000071EA" w:rsidRDefault="00401404" w:rsidP="00401404">
      <w:pPr>
        <w:pStyle w:val="Tekstpodstawowy31"/>
        <w:spacing w:after="0"/>
        <w:rPr>
          <w:sz w:val="24"/>
        </w:rPr>
      </w:pPr>
      <w:r>
        <w:rPr>
          <w:sz w:val="24"/>
        </w:rPr>
        <w:t xml:space="preserve">       </w:t>
      </w:r>
      <w:r w:rsidR="004D4318" w:rsidRPr="00A4335E">
        <w:rPr>
          <w:sz w:val="24"/>
        </w:rPr>
        <w:t>a</w:t>
      </w:r>
      <w:r>
        <w:rPr>
          <w:sz w:val="24"/>
        </w:rPr>
        <w:t xml:space="preserve">  </w:t>
      </w:r>
      <w:r w:rsidR="004D4318" w:rsidRPr="00A4335E">
        <w:rPr>
          <w:sz w:val="24"/>
        </w:rPr>
        <w:t xml:space="preserve">Wykonawcami odbywa się przy użyciu platformy:  </w:t>
      </w:r>
    </w:p>
    <w:p w14:paraId="2E7D7B61" w14:textId="4C590B7C" w:rsidR="000071EA" w:rsidRPr="007756EC" w:rsidRDefault="0064216D" w:rsidP="0064216D">
      <w:pPr>
        <w:pStyle w:val="Tekstpodstawowy31"/>
        <w:spacing w:after="0"/>
        <w:rPr>
          <w:sz w:val="24"/>
        </w:rPr>
      </w:pPr>
      <w:r w:rsidRPr="007756EC">
        <w:rPr>
          <w:color w:val="0000FF"/>
          <w:sz w:val="24"/>
        </w:rPr>
        <w:t xml:space="preserve">                     </w:t>
      </w:r>
      <w:hyperlink r:id="rId12" w:history="1">
        <w:r w:rsidRPr="007756EC">
          <w:rPr>
            <w:rStyle w:val="Hipercze"/>
            <w:sz w:val="24"/>
            <w:u w:val="none"/>
          </w:rPr>
          <w:t>https://platformazakupowa.pl/pn/lasy_krogulna</w:t>
        </w:r>
      </w:hyperlink>
    </w:p>
    <w:p w14:paraId="3C043CDE" w14:textId="1F570D24" w:rsidR="00383254" w:rsidRDefault="00383254" w:rsidP="000071EA">
      <w:pPr>
        <w:pStyle w:val="Tekstpodstawowy31"/>
        <w:spacing w:after="0"/>
        <w:ind w:left="567"/>
        <w:rPr>
          <w:sz w:val="24"/>
        </w:rPr>
      </w:pPr>
    </w:p>
    <w:p w14:paraId="16AD62F9" w14:textId="40A7FFEA" w:rsidR="0064216D" w:rsidRPr="007756EC" w:rsidRDefault="004D4318">
      <w:pPr>
        <w:pStyle w:val="Tekstpodstawowy31"/>
        <w:spacing w:after="0"/>
        <w:ind w:left="567"/>
        <w:rPr>
          <w:rStyle w:val="czeinternetowe"/>
          <w:sz w:val="24"/>
          <w:u w:val="none"/>
        </w:rPr>
      </w:pPr>
      <w:r w:rsidRPr="00A4335E">
        <w:rPr>
          <w:sz w:val="24"/>
        </w:rPr>
        <w:t>oraz poczty elektronicznej</w:t>
      </w:r>
      <w:r w:rsidR="0064216D">
        <w:rPr>
          <w:rStyle w:val="czeinternetowe"/>
          <w:sz w:val="24"/>
        </w:rPr>
        <w:t xml:space="preserve"> </w:t>
      </w:r>
      <w:r w:rsidR="0064216D">
        <w:rPr>
          <w:rStyle w:val="czeinternetowe"/>
          <w:sz w:val="24"/>
          <w:u w:val="none"/>
        </w:rPr>
        <w:t xml:space="preserve">: </w:t>
      </w:r>
      <w:hyperlink r:id="rId13" w:history="1">
        <w:r w:rsidR="0064216D" w:rsidRPr="007756EC">
          <w:rPr>
            <w:rStyle w:val="Hipercze"/>
            <w:sz w:val="24"/>
            <w:u w:val="none"/>
          </w:rPr>
          <w:t>grkrogulna@katowice.lasy.gov.pl</w:t>
        </w:r>
      </w:hyperlink>
    </w:p>
    <w:p w14:paraId="099FD416" w14:textId="1D7B1A51" w:rsidR="00383254" w:rsidRDefault="0064216D">
      <w:pPr>
        <w:pStyle w:val="Tekstpodstawowy31"/>
        <w:spacing w:after="0"/>
        <w:ind w:left="567"/>
        <w:rPr>
          <w:sz w:val="24"/>
        </w:rPr>
      </w:pPr>
      <w:r>
        <w:rPr>
          <w:sz w:val="24"/>
        </w:rPr>
        <w:t xml:space="preserve"> </w:t>
      </w:r>
    </w:p>
    <w:p w14:paraId="539815C0" w14:textId="73140CAC" w:rsidR="00383254" w:rsidRDefault="004D4318">
      <w:pPr>
        <w:pStyle w:val="Tekstpodstawowy31"/>
        <w:spacing w:after="0"/>
        <w:ind w:left="567"/>
        <w:rPr>
          <w:b/>
          <w:sz w:val="24"/>
        </w:rPr>
      </w:pPr>
      <w:r w:rsidRPr="00A4335E">
        <w:rPr>
          <w:b/>
          <w:sz w:val="24"/>
        </w:rPr>
        <w:t>z zastrzeżeniem, że złożenie oferty następuje wyłącznie przy użyciu</w:t>
      </w:r>
      <w:r>
        <w:rPr>
          <w:b/>
          <w:sz w:val="24"/>
        </w:rPr>
        <w:t>:</w:t>
      </w:r>
    </w:p>
    <w:p w14:paraId="7FF846E2" w14:textId="3F8C0633" w:rsidR="0064216D" w:rsidRPr="007756EC" w:rsidRDefault="0064216D" w:rsidP="0064216D">
      <w:pPr>
        <w:pStyle w:val="Tekstpodstawowy31"/>
        <w:spacing w:after="0"/>
        <w:rPr>
          <w:sz w:val="24"/>
        </w:rPr>
      </w:pPr>
      <w:r w:rsidRPr="0064216D">
        <w:rPr>
          <w:sz w:val="24"/>
        </w:rPr>
        <w:t xml:space="preserve">           </w:t>
      </w:r>
      <w:r>
        <w:rPr>
          <w:sz w:val="24"/>
        </w:rPr>
        <w:t xml:space="preserve">         </w:t>
      </w:r>
      <w:r w:rsidRPr="0064216D">
        <w:rPr>
          <w:sz w:val="24"/>
        </w:rPr>
        <w:t xml:space="preserve">  </w:t>
      </w:r>
      <w:hyperlink r:id="rId14" w:history="1">
        <w:r w:rsidRPr="007756EC">
          <w:rPr>
            <w:rStyle w:val="Hipercze"/>
            <w:sz w:val="24"/>
            <w:u w:val="none"/>
          </w:rPr>
          <w:t>https://platformazakupowa.pl/pn/lasy_krogulna</w:t>
        </w:r>
      </w:hyperlink>
    </w:p>
    <w:p w14:paraId="0C8744B7" w14:textId="29CB2B5F" w:rsidR="00383254" w:rsidRPr="007756EC" w:rsidRDefault="00383254">
      <w:pPr>
        <w:pStyle w:val="Tekstpodstawowy31"/>
        <w:spacing w:after="0"/>
        <w:ind w:left="567"/>
        <w:rPr>
          <w:sz w:val="24"/>
        </w:rPr>
      </w:pPr>
    </w:p>
    <w:p w14:paraId="0493661F" w14:textId="77777777" w:rsidR="00F81235" w:rsidRDefault="00F81235">
      <w:pPr>
        <w:pStyle w:val="Tekstpodstawowy31"/>
        <w:spacing w:after="0"/>
        <w:ind w:left="567"/>
        <w:rPr>
          <w:sz w:val="24"/>
        </w:rPr>
      </w:pPr>
    </w:p>
    <w:p w14:paraId="0B5C3188" w14:textId="39857663" w:rsidR="00401404" w:rsidRDefault="00401404" w:rsidP="00401404">
      <w:pPr>
        <w:pStyle w:val="Tekstpodstawowy31"/>
        <w:spacing w:after="0"/>
        <w:rPr>
          <w:sz w:val="24"/>
        </w:rPr>
      </w:pPr>
      <w:r>
        <w:rPr>
          <w:sz w:val="24"/>
        </w:rPr>
        <w:t xml:space="preserve"> 17.2 </w:t>
      </w:r>
      <w:r w:rsidR="004D4318" w:rsidRPr="00A4335E">
        <w:rPr>
          <w:sz w:val="24"/>
        </w:rPr>
        <w:t xml:space="preserve">Składanie  oferty wraz z niezbędnymi załącznikami odbywa się za pośrednictwem </w:t>
      </w:r>
    </w:p>
    <w:p w14:paraId="4521B1B4" w14:textId="4B18627C" w:rsidR="00383254" w:rsidRDefault="00401404" w:rsidP="00401404">
      <w:pPr>
        <w:pStyle w:val="Tekstpodstawowy31"/>
        <w:spacing w:after="0"/>
        <w:rPr>
          <w:sz w:val="24"/>
        </w:rPr>
      </w:pPr>
      <w:r>
        <w:rPr>
          <w:sz w:val="24"/>
        </w:rPr>
        <w:t xml:space="preserve">          </w:t>
      </w:r>
      <w:r w:rsidR="004D4318" w:rsidRPr="00A4335E">
        <w:rPr>
          <w:b/>
          <w:sz w:val="24"/>
        </w:rPr>
        <w:t>Formularza składania</w:t>
      </w:r>
      <w:r w:rsidR="004D4318" w:rsidRPr="00A4335E">
        <w:rPr>
          <w:sz w:val="24"/>
        </w:rPr>
        <w:t xml:space="preserve"> </w:t>
      </w:r>
      <w:r w:rsidR="004D4318" w:rsidRPr="00A4335E">
        <w:rPr>
          <w:b/>
          <w:sz w:val="24"/>
        </w:rPr>
        <w:t>oferty</w:t>
      </w:r>
      <w:r w:rsidR="004D4318" w:rsidRPr="00A4335E">
        <w:rPr>
          <w:sz w:val="24"/>
        </w:rPr>
        <w:t xml:space="preserve"> dostępnego na platformie</w:t>
      </w:r>
      <w:r w:rsidR="004D4318">
        <w:rPr>
          <w:sz w:val="24"/>
        </w:rPr>
        <w:t>:</w:t>
      </w:r>
    </w:p>
    <w:p w14:paraId="1138C04D" w14:textId="75FC7078" w:rsidR="0064216D" w:rsidRPr="007756EC" w:rsidRDefault="0064216D" w:rsidP="0064216D">
      <w:pPr>
        <w:pStyle w:val="Tekstpodstawowy31"/>
        <w:spacing w:after="0"/>
        <w:rPr>
          <w:sz w:val="24"/>
        </w:rPr>
      </w:pPr>
      <w:r w:rsidRPr="007756EC">
        <w:rPr>
          <w:sz w:val="24"/>
        </w:rPr>
        <w:t xml:space="preserve">                        </w:t>
      </w:r>
      <w:hyperlink r:id="rId15" w:history="1">
        <w:r w:rsidRPr="007756EC">
          <w:rPr>
            <w:rStyle w:val="Hipercze"/>
            <w:sz w:val="24"/>
            <w:u w:val="none"/>
          </w:rPr>
          <w:t>https://platformazakupowa.pl/pn/lasy_krogulna</w:t>
        </w:r>
      </w:hyperlink>
    </w:p>
    <w:p w14:paraId="38AB1045" w14:textId="49360265" w:rsidR="00383254" w:rsidRDefault="00383254">
      <w:pPr>
        <w:pStyle w:val="Tekstpodstawowy31"/>
        <w:spacing w:after="0"/>
        <w:ind w:left="567"/>
        <w:rPr>
          <w:sz w:val="24"/>
        </w:rPr>
      </w:pPr>
    </w:p>
    <w:p w14:paraId="1D6B4F7D" w14:textId="50FD5D75" w:rsidR="00383254" w:rsidRDefault="00383254" w:rsidP="00FD1F69">
      <w:pPr>
        <w:pStyle w:val="Tekstpodstawowy31"/>
        <w:spacing w:after="0"/>
        <w:ind w:left="2927"/>
        <w:jc w:val="left"/>
        <w:rPr>
          <w:b/>
          <w:sz w:val="24"/>
        </w:rPr>
      </w:pPr>
    </w:p>
    <w:p w14:paraId="712C6E36" w14:textId="77777777" w:rsidR="00401404" w:rsidRDefault="00401404" w:rsidP="0064216D">
      <w:pPr>
        <w:pStyle w:val="Tekstpodstawowy31"/>
        <w:spacing w:after="0"/>
        <w:jc w:val="left"/>
        <w:rPr>
          <w:sz w:val="24"/>
        </w:rPr>
      </w:pPr>
      <w:r>
        <w:rPr>
          <w:sz w:val="24"/>
        </w:rPr>
        <w:t xml:space="preserve">17.3 </w:t>
      </w:r>
      <w:r w:rsidR="004D4318" w:rsidRPr="00A4335E">
        <w:rPr>
          <w:sz w:val="24"/>
        </w:rPr>
        <w:t xml:space="preserve">Składanie dokumentów, oświadczeń, wniosków,  zawiadomień, zapytań, oraz </w:t>
      </w:r>
    </w:p>
    <w:p w14:paraId="6122DC29" w14:textId="77777777" w:rsidR="00B931A1" w:rsidRDefault="00401404" w:rsidP="0064216D">
      <w:pPr>
        <w:pStyle w:val="Tekstpodstawowy31"/>
        <w:spacing w:after="0"/>
        <w:jc w:val="left"/>
        <w:rPr>
          <w:color w:val="0000FF"/>
          <w:sz w:val="24"/>
        </w:rPr>
      </w:pPr>
      <w:r>
        <w:rPr>
          <w:sz w:val="24"/>
        </w:rPr>
        <w:t xml:space="preserve">        </w:t>
      </w:r>
      <w:r w:rsidR="004D4318" w:rsidRPr="00A4335E">
        <w:rPr>
          <w:sz w:val="24"/>
        </w:rPr>
        <w:t xml:space="preserve">przekazywanie informacji odbywa się elektronicznie za pośrednictwem </w:t>
      </w:r>
      <w:r w:rsidR="004D4318" w:rsidRPr="00A4335E">
        <w:rPr>
          <w:color w:val="0000FF"/>
          <w:sz w:val="24"/>
        </w:rPr>
        <w:t xml:space="preserve"> </w:t>
      </w:r>
      <w:r w:rsidR="00B931A1">
        <w:rPr>
          <w:color w:val="0000FF"/>
          <w:sz w:val="24"/>
        </w:rPr>
        <w:t xml:space="preserve"> </w:t>
      </w:r>
    </w:p>
    <w:p w14:paraId="38D53990" w14:textId="39C44485" w:rsidR="00383254" w:rsidRPr="007756EC" w:rsidRDefault="00B931A1" w:rsidP="0064216D">
      <w:pPr>
        <w:pStyle w:val="Tekstpodstawowy31"/>
        <w:spacing w:after="0"/>
        <w:jc w:val="left"/>
        <w:rPr>
          <w:sz w:val="24"/>
        </w:rPr>
      </w:pPr>
      <w:r>
        <w:rPr>
          <w:color w:val="0000FF"/>
          <w:sz w:val="24"/>
        </w:rPr>
        <w:t xml:space="preserve">       </w:t>
      </w:r>
      <w:hyperlink r:id="rId16" w:history="1">
        <w:r w:rsidR="0064216D" w:rsidRPr="007756EC">
          <w:rPr>
            <w:rStyle w:val="Hipercze"/>
            <w:sz w:val="24"/>
            <w:u w:val="none"/>
          </w:rPr>
          <w:t>https://platformazakupowa.pl/pn/lasy_krogulna</w:t>
        </w:r>
      </w:hyperlink>
      <w:r w:rsidR="0064216D" w:rsidRPr="007756EC">
        <w:rPr>
          <w:sz w:val="24"/>
        </w:rPr>
        <w:t xml:space="preserve">  </w:t>
      </w:r>
      <w:r w:rsidR="004D4318" w:rsidRPr="007756EC">
        <w:rPr>
          <w:sz w:val="24"/>
        </w:rPr>
        <w:t>i formularza „</w:t>
      </w:r>
      <w:r w:rsidR="004D4318" w:rsidRPr="007756EC">
        <w:rPr>
          <w:b/>
          <w:sz w:val="24"/>
        </w:rPr>
        <w:t>WYŚLIJ WIADOMOŚĆ”.</w:t>
      </w:r>
    </w:p>
    <w:p w14:paraId="2578748E" w14:textId="6B401D9C" w:rsidR="00383254" w:rsidRPr="007756EC" w:rsidRDefault="00383254" w:rsidP="00585F88">
      <w:pPr>
        <w:pStyle w:val="Tekstpodstawowy31"/>
        <w:spacing w:after="0"/>
        <w:rPr>
          <w:sz w:val="24"/>
          <w:highlight w:val="yellow"/>
        </w:rPr>
      </w:pPr>
    </w:p>
    <w:p w14:paraId="191C3D1C" w14:textId="77777777" w:rsidR="00383254" w:rsidRDefault="00383254" w:rsidP="00A4335E">
      <w:pPr>
        <w:pStyle w:val="Tekstpodstawowy31"/>
        <w:spacing w:after="0"/>
        <w:ind w:left="567"/>
        <w:jc w:val="left"/>
        <w:rPr>
          <w:sz w:val="24"/>
        </w:rPr>
      </w:pPr>
    </w:p>
    <w:p w14:paraId="08098565" w14:textId="77777777" w:rsidR="00B931A1" w:rsidRDefault="00B931A1" w:rsidP="00B931A1">
      <w:pPr>
        <w:pStyle w:val="Tekstpodstawowy31"/>
        <w:spacing w:after="0"/>
        <w:rPr>
          <w:sz w:val="24"/>
        </w:rPr>
      </w:pPr>
      <w:r>
        <w:rPr>
          <w:sz w:val="24"/>
        </w:rPr>
        <w:t xml:space="preserve">17.4 </w:t>
      </w:r>
      <w:r w:rsidR="004D4318" w:rsidRPr="00A4335E">
        <w:rPr>
          <w:sz w:val="24"/>
        </w:rPr>
        <w:t>Wykonawca otrzyma powiadomienia tj. wiadomoś</w:t>
      </w:r>
      <w:r w:rsidR="00FD1F69">
        <w:rPr>
          <w:sz w:val="24"/>
        </w:rPr>
        <w:t>c</w:t>
      </w:r>
      <w:r w:rsidR="004D4318">
        <w:rPr>
          <w:sz w:val="24"/>
        </w:rPr>
        <w:t>i</w:t>
      </w:r>
      <w:r w:rsidR="004D4318" w:rsidRPr="00A4335E">
        <w:rPr>
          <w:sz w:val="24"/>
        </w:rPr>
        <w:t xml:space="preserve"> e-mail dotyczące komunikatów w </w:t>
      </w:r>
    </w:p>
    <w:p w14:paraId="6A162E51" w14:textId="77777777" w:rsidR="00B931A1" w:rsidRDefault="00B931A1" w:rsidP="00B931A1">
      <w:pPr>
        <w:pStyle w:val="Tekstpodstawowy31"/>
        <w:spacing w:after="0"/>
        <w:rPr>
          <w:sz w:val="24"/>
        </w:rPr>
      </w:pPr>
      <w:r>
        <w:rPr>
          <w:sz w:val="24"/>
        </w:rPr>
        <w:t xml:space="preserve">        </w:t>
      </w:r>
      <w:r w:rsidR="004D4318" w:rsidRPr="00A4335E">
        <w:rPr>
          <w:sz w:val="24"/>
        </w:rPr>
        <w:t xml:space="preserve">sytuacji, gdy Zamawiający opublikuje informacje publiczne lub spersonalizowaną </w:t>
      </w:r>
      <w:r>
        <w:rPr>
          <w:sz w:val="24"/>
        </w:rPr>
        <w:t xml:space="preserve"> </w:t>
      </w:r>
    </w:p>
    <w:p w14:paraId="6B61269F" w14:textId="1B0AEC98" w:rsidR="00383254" w:rsidRDefault="00B931A1" w:rsidP="00B931A1">
      <w:pPr>
        <w:pStyle w:val="Tekstpodstawowy31"/>
        <w:spacing w:after="0"/>
        <w:rPr>
          <w:sz w:val="24"/>
        </w:rPr>
      </w:pPr>
      <w:r>
        <w:rPr>
          <w:sz w:val="24"/>
        </w:rPr>
        <w:t xml:space="preserve">        </w:t>
      </w:r>
      <w:r w:rsidR="004D4318" w:rsidRPr="00A4335E">
        <w:rPr>
          <w:sz w:val="24"/>
        </w:rPr>
        <w:t>wiadomość zwaną prywatną korespondencją.</w:t>
      </w:r>
    </w:p>
    <w:p w14:paraId="09139E99" w14:textId="77777777" w:rsidR="00383254" w:rsidRDefault="00383254" w:rsidP="00A4335E">
      <w:pPr>
        <w:pStyle w:val="Tekstpodstawowy31"/>
        <w:spacing w:after="0"/>
        <w:ind w:left="567"/>
        <w:jc w:val="left"/>
        <w:rPr>
          <w:sz w:val="24"/>
        </w:rPr>
      </w:pPr>
    </w:p>
    <w:p w14:paraId="36D92CE1" w14:textId="77777777" w:rsidR="00B931A1" w:rsidRDefault="00B931A1" w:rsidP="00B931A1">
      <w:pPr>
        <w:pStyle w:val="Tekstpodstawowy31"/>
        <w:spacing w:after="0"/>
        <w:rPr>
          <w:sz w:val="24"/>
        </w:rPr>
      </w:pPr>
      <w:r>
        <w:rPr>
          <w:sz w:val="24"/>
        </w:rPr>
        <w:t xml:space="preserve">17.5 </w:t>
      </w:r>
      <w:r w:rsidR="004D4318" w:rsidRPr="00A4335E">
        <w:rPr>
          <w:sz w:val="24"/>
        </w:rPr>
        <w:t xml:space="preserve">Warunkiem otrzymania powiadomień systemowych </w:t>
      </w:r>
      <w:hyperlink r:id="rId17">
        <w:r w:rsidR="004D4318" w:rsidRPr="007756EC">
          <w:rPr>
            <w:rStyle w:val="czeinternetowe"/>
            <w:sz w:val="24"/>
            <w:u w:val="none"/>
          </w:rPr>
          <w:t>http://platformazakupowa.pl</w:t>
        </w:r>
      </w:hyperlink>
      <w:r w:rsidR="004D4318" w:rsidRPr="007756EC">
        <w:rPr>
          <w:sz w:val="24"/>
        </w:rPr>
        <w:t xml:space="preserve">  </w:t>
      </w:r>
      <w:r w:rsidR="004D4318" w:rsidRPr="00A4335E">
        <w:rPr>
          <w:sz w:val="24"/>
        </w:rPr>
        <w:t xml:space="preserve">zgodnie z </w:t>
      </w:r>
    </w:p>
    <w:p w14:paraId="50B7F85F" w14:textId="4A0F4DCE" w:rsidR="00383254" w:rsidRDefault="00B931A1" w:rsidP="00B931A1">
      <w:pPr>
        <w:pStyle w:val="Tekstpodstawowy31"/>
        <w:spacing w:after="0"/>
        <w:rPr>
          <w:sz w:val="24"/>
        </w:rPr>
      </w:pPr>
      <w:r>
        <w:rPr>
          <w:sz w:val="24"/>
        </w:rPr>
        <w:t xml:space="preserve">        </w:t>
      </w:r>
      <w:r w:rsidR="004D4318" w:rsidRPr="00A4335E">
        <w:rPr>
          <w:sz w:val="24"/>
        </w:rPr>
        <w:t>pkt.</w:t>
      </w:r>
      <w:r>
        <w:rPr>
          <w:sz w:val="24"/>
        </w:rPr>
        <w:t xml:space="preserve"> 17.4</w:t>
      </w:r>
      <w:r w:rsidR="004D4318" w:rsidRPr="00A4335E">
        <w:rPr>
          <w:sz w:val="24"/>
        </w:rPr>
        <w:t xml:space="preserve"> </w:t>
      </w:r>
      <w:r w:rsidR="004D4318">
        <w:rPr>
          <w:sz w:val="24"/>
        </w:rPr>
        <w:t xml:space="preserve">powyżej, </w:t>
      </w:r>
      <w:r w:rsidR="004D4318" w:rsidRPr="00A4335E">
        <w:rPr>
          <w:sz w:val="24"/>
        </w:rPr>
        <w:t xml:space="preserve">jest wcześniejsze poinformowanie przez Zamawiającego </w:t>
      </w:r>
      <w:r w:rsidR="004D4318">
        <w:rPr>
          <w:sz w:val="24"/>
        </w:rPr>
        <w:br/>
      </w:r>
      <w:r>
        <w:rPr>
          <w:sz w:val="24"/>
        </w:rPr>
        <w:t xml:space="preserve">        </w:t>
      </w:r>
      <w:r w:rsidR="004D4318" w:rsidRPr="00A4335E">
        <w:rPr>
          <w:sz w:val="24"/>
        </w:rPr>
        <w:t xml:space="preserve">o postępowaniu, złożenie oferty jak i wystosowanie wiadomości przez Wykonawcę </w:t>
      </w:r>
      <w:r w:rsidR="004D4318">
        <w:rPr>
          <w:sz w:val="24"/>
        </w:rPr>
        <w:br/>
      </w:r>
      <w:r>
        <w:rPr>
          <w:sz w:val="24"/>
        </w:rPr>
        <w:t xml:space="preserve">        </w:t>
      </w:r>
      <w:r w:rsidR="004D4318" w:rsidRPr="00A4335E">
        <w:rPr>
          <w:sz w:val="24"/>
        </w:rPr>
        <w:t>w obrębie postępowania, na którą otrzyma wiadomość.</w:t>
      </w:r>
    </w:p>
    <w:p w14:paraId="5F80ED3D" w14:textId="77777777" w:rsidR="00E0376A" w:rsidRDefault="00E0376A" w:rsidP="00B931A1">
      <w:pPr>
        <w:pStyle w:val="Tekstpodstawowy31"/>
        <w:spacing w:after="0"/>
        <w:rPr>
          <w:sz w:val="24"/>
        </w:rPr>
      </w:pPr>
    </w:p>
    <w:p w14:paraId="3CC03578" w14:textId="77777777" w:rsidR="00383254" w:rsidRDefault="00383254" w:rsidP="00A4335E">
      <w:pPr>
        <w:pStyle w:val="Tekstpodstawowy31"/>
        <w:spacing w:after="0"/>
        <w:ind w:left="567"/>
        <w:jc w:val="left"/>
        <w:rPr>
          <w:sz w:val="24"/>
        </w:rPr>
      </w:pPr>
    </w:p>
    <w:p w14:paraId="7878C079" w14:textId="02239564" w:rsidR="00B931A1" w:rsidRDefault="00B931A1" w:rsidP="00B931A1">
      <w:pPr>
        <w:pStyle w:val="Tekstpodstawowy31"/>
        <w:spacing w:after="0"/>
        <w:rPr>
          <w:sz w:val="24"/>
        </w:rPr>
      </w:pPr>
      <w:r>
        <w:rPr>
          <w:sz w:val="24"/>
        </w:rPr>
        <w:t xml:space="preserve">17.6 </w:t>
      </w:r>
      <w:r w:rsidR="004D4318" w:rsidRPr="00A4335E">
        <w:rPr>
          <w:sz w:val="24"/>
        </w:rPr>
        <w:t xml:space="preserve">Za datę przekazania składanych dokumentów, oświadczeń, wniosków, zawiadomień, </w:t>
      </w:r>
    </w:p>
    <w:p w14:paraId="76FBE51B" w14:textId="77777777" w:rsidR="00B931A1" w:rsidRDefault="00B931A1" w:rsidP="00B931A1">
      <w:pPr>
        <w:pStyle w:val="Tekstpodstawowy31"/>
        <w:spacing w:after="0"/>
        <w:rPr>
          <w:b/>
          <w:sz w:val="24"/>
        </w:rPr>
      </w:pPr>
      <w:r>
        <w:rPr>
          <w:sz w:val="24"/>
        </w:rPr>
        <w:t xml:space="preserve">          </w:t>
      </w:r>
      <w:r w:rsidR="004D4318" w:rsidRPr="00A4335E">
        <w:rPr>
          <w:sz w:val="24"/>
        </w:rPr>
        <w:t xml:space="preserve">zapytań, oraz przekazywanie informacji uznaje się </w:t>
      </w:r>
      <w:r w:rsidR="004D4318">
        <w:rPr>
          <w:sz w:val="24"/>
        </w:rPr>
        <w:t xml:space="preserve">moment kliknięcia </w:t>
      </w:r>
      <w:r w:rsidR="004D4318" w:rsidRPr="00A4335E">
        <w:rPr>
          <w:sz w:val="24"/>
        </w:rPr>
        <w:t xml:space="preserve">przycisku </w:t>
      </w:r>
      <w:r w:rsidR="004D4318" w:rsidRPr="00A4335E">
        <w:rPr>
          <w:b/>
          <w:sz w:val="24"/>
        </w:rPr>
        <w:t xml:space="preserve">WYŚLIJ </w:t>
      </w:r>
      <w:r>
        <w:rPr>
          <w:b/>
          <w:sz w:val="24"/>
        </w:rPr>
        <w:t xml:space="preserve">  </w:t>
      </w:r>
    </w:p>
    <w:p w14:paraId="661969E1" w14:textId="77777777" w:rsidR="00B931A1" w:rsidRDefault="00B931A1" w:rsidP="00B931A1">
      <w:pPr>
        <w:pStyle w:val="Tekstpodstawowy31"/>
        <w:spacing w:after="0"/>
        <w:rPr>
          <w:sz w:val="24"/>
        </w:rPr>
      </w:pPr>
      <w:r>
        <w:rPr>
          <w:b/>
          <w:sz w:val="24"/>
        </w:rPr>
        <w:t xml:space="preserve">         </w:t>
      </w:r>
      <w:r w:rsidR="004D4318" w:rsidRPr="00A4335E">
        <w:rPr>
          <w:b/>
          <w:sz w:val="24"/>
        </w:rPr>
        <w:t>WIADOMOŚĆ</w:t>
      </w:r>
      <w:r w:rsidR="004D4318" w:rsidRPr="00A4335E">
        <w:rPr>
          <w:sz w:val="24"/>
        </w:rPr>
        <w:t xml:space="preserve"> </w:t>
      </w:r>
      <w:r w:rsidR="004D4318">
        <w:rPr>
          <w:sz w:val="24"/>
        </w:rPr>
        <w:t xml:space="preserve">o ile po tej operacji </w:t>
      </w:r>
      <w:r w:rsidR="004D4318" w:rsidRPr="00A4335E">
        <w:rPr>
          <w:sz w:val="24"/>
        </w:rPr>
        <w:t xml:space="preserve">pojawi się komunikat potwierdzający, że wiadomość </w:t>
      </w:r>
    </w:p>
    <w:p w14:paraId="34D01815" w14:textId="06CCCE66" w:rsidR="00383254" w:rsidRDefault="00B931A1" w:rsidP="00B931A1">
      <w:pPr>
        <w:pStyle w:val="Tekstpodstawowy31"/>
        <w:spacing w:after="0"/>
        <w:rPr>
          <w:sz w:val="24"/>
        </w:rPr>
      </w:pPr>
      <w:r>
        <w:rPr>
          <w:sz w:val="24"/>
        </w:rPr>
        <w:t xml:space="preserve">         </w:t>
      </w:r>
      <w:r w:rsidR="004D4318" w:rsidRPr="00A4335E">
        <w:rPr>
          <w:sz w:val="24"/>
        </w:rPr>
        <w:t xml:space="preserve">została </w:t>
      </w:r>
      <w:r w:rsidR="004D4318">
        <w:rPr>
          <w:sz w:val="24"/>
        </w:rPr>
        <w:t xml:space="preserve">do Zamawiającego </w:t>
      </w:r>
      <w:r w:rsidR="004D4318" w:rsidRPr="00A4335E">
        <w:rPr>
          <w:sz w:val="24"/>
        </w:rPr>
        <w:t>wysłana.</w:t>
      </w:r>
    </w:p>
    <w:p w14:paraId="3217E3A6" w14:textId="77777777" w:rsidR="00CD03FB" w:rsidRDefault="00CD03FB" w:rsidP="00B931A1">
      <w:pPr>
        <w:pStyle w:val="Tekstpodstawowy31"/>
        <w:spacing w:after="0"/>
        <w:rPr>
          <w:sz w:val="24"/>
        </w:rPr>
      </w:pPr>
    </w:p>
    <w:p w14:paraId="2E38AF27" w14:textId="4AC8776D" w:rsidR="00383254" w:rsidRDefault="00383254" w:rsidP="00A4335E">
      <w:pPr>
        <w:pStyle w:val="Tekstpodstawowy31"/>
        <w:spacing w:after="0"/>
        <w:ind w:left="567"/>
        <w:jc w:val="left"/>
        <w:rPr>
          <w:sz w:val="24"/>
        </w:rPr>
      </w:pPr>
    </w:p>
    <w:p w14:paraId="079A7D3F" w14:textId="4CC39BE6" w:rsidR="003E7A85" w:rsidRDefault="003E7A85" w:rsidP="00A4335E">
      <w:pPr>
        <w:pStyle w:val="Tekstpodstawowy31"/>
        <w:spacing w:after="0"/>
        <w:ind w:left="567"/>
        <w:jc w:val="left"/>
        <w:rPr>
          <w:sz w:val="24"/>
        </w:rPr>
      </w:pPr>
    </w:p>
    <w:p w14:paraId="0740A15F" w14:textId="77777777" w:rsidR="003E7A85" w:rsidRDefault="003E7A85" w:rsidP="00A4335E">
      <w:pPr>
        <w:pStyle w:val="Tekstpodstawowy31"/>
        <w:spacing w:after="0"/>
        <w:ind w:left="567"/>
        <w:jc w:val="left"/>
        <w:rPr>
          <w:sz w:val="24"/>
        </w:rPr>
      </w:pPr>
    </w:p>
    <w:p w14:paraId="2091003E" w14:textId="2A26DDB1" w:rsidR="005C1D6C" w:rsidRDefault="004D4318" w:rsidP="0064216D">
      <w:pPr>
        <w:pStyle w:val="Tekstpodstawowy31"/>
        <w:spacing w:after="0"/>
        <w:jc w:val="left"/>
        <w:rPr>
          <w:sz w:val="24"/>
        </w:rPr>
      </w:pPr>
      <w:r>
        <w:rPr>
          <w:sz w:val="24"/>
        </w:rPr>
        <w:t xml:space="preserve"> </w:t>
      </w:r>
      <w:r w:rsidR="005C1D6C">
        <w:rPr>
          <w:sz w:val="24"/>
        </w:rPr>
        <w:t xml:space="preserve">17.7 </w:t>
      </w:r>
      <w:r w:rsidRPr="00A4335E">
        <w:rPr>
          <w:sz w:val="24"/>
        </w:rPr>
        <w:t xml:space="preserve">W sytuacjach awaryjnych np. w przypadku </w:t>
      </w:r>
      <w:r>
        <w:rPr>
          <w:sz w:val="24"/>
        </w:rPr>
        <w:t xml:space="preserve">braku funkcjonowania </w:t>
      </w:r>
      <w:r w:rsidRPr="00A4335E">
        <w:rPr>
          <w:sz w:val="24"/>
        </w:rPr>
        <w:t>platformy</w:t>
      </w:r>
      <w:r w:rsidR="005C1D6C">
        <w:rPr>
          <w:sz w:val="24"/>
        </w:rPr>
        <w:t xml:space="preserve"> </w:t>
      </w:r>
    </w:p>
    <w:p w14:paraId="037A9FC9" w14:textId="2068FACB" w:rsidR="005C1D6C" w:rsidRDefault="005C1D6C" w:rsidP="0064216D">
      <w:pPr>
        <w:pStyle w:val="Tekstpodstawowy31"/>
        <w:spacing w:after="0"/>
        <w:jc w:val="left"/>
        <w:rPr>
          <w:sz w:val="24"/>
        </w:rPr>
      </w:pPr>
      <w:r w:rsidRPr="007756EC">
        <w:rPr>
          <w:sz w:val="24"/>
        </w:rPr>
        <w:t xml:space="preserve">         </w:t>
      </w:r>
      <w:r w:rsidR="004D4318" w:rsidRPr="007756EC">
        <w:rPr>
          <w:sz w:val="24"/>
        </w:rPr>
        <w:t xml:space="preserve"> </w:t>
      </w:r>
      <w:hyperlink r:id="rId18" w:history="1">
        <w:r w:rsidR="00F81235" w:rsidRPr="007756EC">
          <w:rPr>
            <w:rStyle w:val="Hipercze"/>
            <w:sz w:val="24"/>
            <w:u w:val="none"/>
          </w:rPr>
          <w:t>https://patformazakupowa.pl</w:t>
        </w:r>
      </w:hyperlink>
      <w:r w:rsidR="004D4318" w:rsidRPr="00A4335E">
        <w:rPr>
          <w:sz w:val="24"/>
        </w:rPr>
        <w:t xml:space="preserve">  Zamawiający umożliwia komunikację z Wykonawcami za </w:t>
      </w:r>
      <w:r>
        <w:rPr>
          <w:sz w:val="24"/>
        </w:rPr>
        <w:t xml:space="preserve"> </w:t>
      </w:r>
    </w:p>
    <w:p w14:paraId="4FA4369F" w14:textId="557B72AE" w:rsidR="00383254" w:rsidRPr="007756EC" w:rsidRDefault="005C1D6C" w:rsidP="005C1D6C">
      <w:pPr>
        <w:pStyle w:val="Tekstpodstawowy31"/>
        <w:spacing w:after="0"/>
        <w:jc w:val="left"/>
        <w:rPr>
          <w:sz w:val="24"/>
        </w:rPr>
      </w:pPr>
      <w:r>
        <w:rPr>
          <w:sz w:val="24"/>
        </w:rPr>
        <w:t xml:space="preserve">          </w:t>
      </w:r>
      <w:r w:rsidR="004D4318" w:rsidRPr="00A4335E">
        <w:rPr>
          <w:sz w:val="24"/>
        </w:rPr>
        <w:t>pośrednictwem swojej poczty elektronicznej   e-mail :</w:t>
      </w:r>
      <w:r>
        <w:rPr>
          <w:sz w:val="24"/>
        </w:rPr>
        <w:t xml:space="preserve"> </w:t>
      </w:r>
      <w:hyperlink r:id="rId19" w:history="1">
        <w:r w:rsidRPr="007756EC">
          <w:rPr>
            <w:rStyle w:val="Hipercze"/>
            <w:sz w:val="24"/>
            <w:u w:val="none"/>
          </w:rPr>
          <w:t>grkrogulna@katowice.lasy.gov.pl</w:t>
        </w:r>
      </w:hyperlink>
    </w:p>
    <w:p w14:paraId="57C721D2" w14:textId="65C4EBC1" w:rsidR="00383254" w:rsidRDefault="00000000" w:rsidP="00A4335E">
      <w:pPr>
        <w:pStyle w:val="Tekstpodstawowy31"/>
        <w:spacing w:after="0"/>
        <w:ind w:hanging="360"/>
        <w:jc w:val="left"/>
        <w:rPr>
          <w:sz w:val="24"/>
        </w:rPr>
      </w:pPr>
      <w:hyperlink r:id="rId20"/>
      <w:hyperlink r:id="rId21"/>
    </w:p>
    <w:p w14:paraId="418C79DA" w14:textId="22EF989F" w:rsidR="005C1D6C" w:rsidRDefault="005C1D6C" w:rsidP="005C1D6C">
      <w:pPr>
        <w:pStyle w:val="Tekstpodstawowy31"/>
        <w:spacing w:after="0"/>
        <w:rPr>
          <w:sz w:val="24"/>
        </w:rPr>
      </w:pPr>
      <w:r>
        <w:rPr>
          <w:sz w:val="24"/>
        </w:rPr>
        <w:t xml:space="preserve">  17.8 </w:t>
      </w:r>
      <w:r w:rsidR="004D4318" w:rsidRPr="00A4335E">
        <w:rPr>
          <w:sz w:val="24"/>
        </w:rPr>
        <w:t xml:space="preserve">We wszelkiej korespondencji związanej z niniejszym postępowaniem Zamawiający </w:t>
      </w:r>
      <w:r w:rsidR="004D4318">
        <w:rPr>
          <w:sz w:val="24"/>
        </w:rPr>
        <w:br/>
      </w:r>
      <w:r>
        <w:rPr>
          <w:sz w:val="24"/>
        </w:rPr>
        <w:t xml:space="preserve">             </w:t>
      </w:r>
      <w:r w:rsidR="004D4318" w:rsidRPr="00A4335E">
        <w:rPr>
          <w:sz w:val="24"/>
        </w:rPr>
        <w:t xml:space="preserve">i Wykonawcy posługują się numerem ogłoszenia opublikowanego w </w:t>
      </w:r>
      <w:r w:rsidR="004D4318">
        <w:rPr>
          <w:sz w:val="24"/>
        </w:rPr>
        <w:t xml:space="preserve">Biuletynie </w:t>
      </w:r>
    </w:p>
    <w:p w14:paraId="1AF3C356" w14:textId="1FEC659D" w:rsidR="00383254" w:rsidRDefault="005C1D6C" w:rsidP="005C1D6C">
      <w:pPr>
        <w:pStyle w:val="Tekstpodstawowy31"/>
        <w:spacing w:after="0"/>
        <w:rPr>
          <w:sz w:val="24"/>
        </w:rPr>
      </w:pPr>
      <w:r>
        <w:rPr>
          <w:sz w:val="24"/>
        </w:rPr>
        <w:t xml:space="preserve">            </w:t>
      </w:r>
      <w:r w:rsidR="004D4318">
        <w:rPr>
          <w:sz w:val="24"/>
        </w:rPr>
        <w:t xml:space="preserve">Zamówień Publicznych </w:t>
      </w:r>
      <w:r w:rsidR="004D4318" w:rsidRPr="00A4335E">
        <w:rPr>
          <w:sz w:val="24"/>
        </w:rPr>
        <w:t>lub numerem post</w:t>
      </w:r>
      <w:r w:rsidR="0064216D">
        <w:rPr>
          <w:sz w:val="24"/>
        </w:rPr>
        <w:t>ę</w:t>
      </w:r>
      <w:r w:rsidR="004D4318" w:rsidRPr="00A4335E">
        <w:rPr>
          <w:sz w:val="24"/>
        </w:rPr>
        <w:t>powania wskazanym w S</w:t>
      </w:r>
      <w:r w:rsidR="0064216D">
        <w:rPr>
          <w:sz w:val="24"/>
        </w:rPr>
        <w:t>I</w:t>
      </w:r>
      <w:r w:rsidR="004D4318" w:rsidRPr="00A4335E">
        <w:rPr>
          <w:sz w:val="24"/>
        </w:rPr>
        <w:t>WZ.</w:t>
      </w:r>
    </w:p>
    <w:p w14:paraId="14998181" w14:textId="77777777" w:rsidR="00383254" w:rsidRDefault="00383254" w:rsidP="00A4335E">
      <w:pPr>
        <w:pStyle w:val="Tekstpodstawowy31"/>
        <w:spacing w:after="0"/>
        <w:ind w:left="567"/>
        <w:jc w:val="left"/>
        <w:rPr>
          <w:sz w:val="24"/>
        </w:rPr>
      </w:pPr>
    </w:p>
    <w:p w14:paraId="18B49F94" w14:textId="04FEB821" w:rsidR="005C1D6C" w:rsidRDefault="005C1D6C" w:rsidP="005C1D6C">
      <w:pPr>
        <w:pStyle w:val="Tekstpodstawowy31"/>
        <w:tabs>
          <w:tab w:val="left" w:pos="567"/>
        </w:tabs>
        <w:spacing w:after="0"/>
        <w:rPr>
          <w:sz w:val="24"/>
        </w:rPr>
      </w:pPr>
      <w:r>
        <w:rPr>
          <w:sz w:val="24"/>
        </w:rPr>
        <w:t xml:space="preserve">  17.9 </w:t>
      </w:r>
      <w:r w:rsidR="004D4318" w:rsidRPr="00A4335E">
        <w:rPr>
          <w:sz w:val="24"/>
        </w:rPr>
        <w:t xml:space="preserve">Zamawiający w zakresie pytań technicznych związanych  z działaniem elektronicznego </w:t>
      </w:r>
    </w:p>
    <w:p w14:paraId="4E9B1E03" w14:textId="77777777" w:rsidR="005C1D6C" w:rsidRDefault="005C1D6C" w:rsidP="005C1D6C">
      <w:pPr>
        <w:pStyle w:val="Tekstpodstawowy31"/>
        <w:tabs>
          <w:tab w:val="left" w:pos="567"/>
        </w:tabs>
        <w:spacing w:after="0"/>
        <w:rPr>
          <w:sz w:val="24"/>
        </w:rPr>
      </w:pPr>
      <w:r>
        <w:rPr>
          <w:sz w:val="24"/>
        </w:rPr>
        <w:t xml:space="preserve">         </w:t>
      </w:r>
      <w:r w:rsidR="004D4318" w:rsidRPr="00A4335E">
        <w:rPr>
          <w:sz w:val="24"/>
        </w:rPr>
        <w:t xml:space="preserve">systemu obsługi niniejszego postępowania prosi o kontakt z Centrum Wsparcia Klienta </w:t>
      </w:r>
    </w:p>
    <w:p w14:paraId="103ED5BA" w14:textId="3B417037" w:rsidR="00383254" w:rsidRPr="007756EC" w:rsidRDefault="005C1D6C" w:rsidP="005C1D6C">
      <w:pPr>
        <w:pStyle w:val="Tekstpodstawowy31"/>
        <w:tabs>
          <w:tab w:val="left" w:pos="567"/>
        </w:tabs>
        <w:spacing w:after="0"/>
        <w:rPr>
          <w:sz w:val="24"/>
        </w:rPr>
      </w:pPr>
      <w:r>
        <w:rPr>
          <w:sz w:val="24"/>
        </w:rPr>
        <w:t xml:space="preserve">         </w:t>
      </w:r>
      <w:r w:rsidR="004D4318" w:rsidRPr="00A4335E">
        <w:rPr>
          <w:b/>
          <w:sz w:val="24"/>
        </w:rPr>
        <w:t xml:space="preserve">platformazakupowa.pl </w:t>
      </w:r>
      <w:r w:rsidR="004D4318" w:rsidRPr="00A4335E">
        <w:rPr>
          <w:sz w:val="24"/>
        </w:rPr>
        <w:t xml:space="preserve">pod numer 221010202, </w:t>
      </w:r>
      <w:hyperlink r:id="rId22">
        <w:r w:rsidR="004D4318" w:rsidRPr="007756EC">
          <w:rPr>
            <w:rStyle w:val="czeinternetowe"/>
            <w:sz w:val="24"/>
            <w:u w:val="none"/>
          </w:rPr>
          <w:t>cwk@platformazakupowa.pl</w:t>
        </w:r>
      </w:hyperlink>
      <w:r w:rsidR="004D4318" w:rsidRPr="007756EC">
        <w:rPr>
          <w:sz w:val="24"/>
        </w:rPr>
        <w:t xml:space="preserve"> </w:t>
      </w:r>
    </w:p>
    <w:p w14:paraId="587AB097" w14:textId="085C13EC" w:rsidR="00612BBB" w:rsidRPr="007756EC" w:rsidRDefault="00612BBB" w:rsidP="005C1D6C">
      <w:pPr>
        <w:pStyle w:val="Tekstpodstawowy31"/>
        <w:tabs>
          <w:tab w:val="left" w:pos="567"/>
        </w:tabs>
        <w:spacing w:after="0"/>
        <w:rPr>
          <w:sz w:val="24"/>
        </w:rPr>
      </w:pPr>
      <w:r w:rsidRPr="007756EC">
        <w:rPr>
          <w:sz w:val="24"/>
        </w:rPr>
        <w:t xml:space="preserve">  </w:t>
      </w:r>
    </w:p>
    <w:p w14:paraId="6E5BFF8D" w14:textId="6BCB8930" w:rsidR="00612BBB" w:rsidRDefault="00612BBB" w:rsidP="005C1D6C">
      <w:pPr>
        <w:pStyle w:val="Tekstpodstawowy31"/>
        <w:tabs>
          <w:tab w:val="left" w:pos="567"/>
        </w:tabs>
        <w:spacing w:after="0"/>
        <w:rPr>
          <w:sz w:val="24"/>
        </w:rPr>
      </w:pPr>
      <w:r>
        <w:rPr>
          <w:sz w:val="24"/>
        </w:rPr>
        <w:t xml:space="preserve">  17.10 Zamawiający </w:t>
      </w:r>
      <w:r w:rsidR="005D24C6">
        <w:rPr>
          <w:sz w:val="24"/>
        </w:rPr>
        <w:t xml:space="preserve">informuje, że instrukcje </w:t>
      </w:r>
      <w:r>
        <w:rPr>
          <w:sz w:val="24"/>
        </w:rPr>
        <w:t xml:space="preserve">korzystania z    </w:t>
      </w:r>
      <w:hyperlink r:id="rId23" w:history="1">
        <w:r w:rsidR="00F81235" w:rsidRPr="007756EC">
          <w:rPr>
            <w:rStyle w:val="Hipercze"/>
            <w:sz w:val="24"/>
            <w:u w:val="none"/>
          </w:rPr>
          <w:t>https://platformazakupowa.pl</w:t>
        </w:r>
      </w:hyperlink>
      <w:r w:rsidRPr="007756EC">
        <w:rPr>
          <w:sz w:val="24"/>
        </w:rPr>
        <w:t xml:space="preserve"> </w:t>
      </w:r>
      <w:r>
        <w:rPr>
          <w:sz w:val="24"/>
        </w:rPr>
        <w:t xml:space="preserve"> </w:t>
      </w:r>
    </w:p>
    <w:p w14:paraId="7B305D77" w14:textId="5D7A22D1" w:rsidR="00612BBB" w:rsidRPr="007756EC" w:rsidRDefault="00612BBB" w:rsidP="005D24C6">
      <w:pPr>
        <w:pStyle w:val="Tekstpodstawowy31"/>
        <w:tabs>
          <w:tab w:val="left" w:pos="567"/>
        </w:tabs>
        <w:spacing w:after="0"/>
        <w:ind w:left="567" w:hanging="567"/>
        <w:rPr>
          <w:sz w:val="24"/>
        </w:rPr>
      </w:pPr>
      <w:r>
        <w:rPr>
          <w:sz w:val="24"/>
        </w:rPr>
        <w:t xml:space="preserve">       </w:t>
      </w:r>
      <w:r w:rsidR="005D24C6">
        <w:rPr>
          <w:sz w:val="24"/>
        </w:rPr>
        <w:t xml:space="preserve">    </w:t>
      </w:r>
      <w:r w:rsidR="00F81235">
        <w:rPr>
          <w:sz w:val="24"/>
        </w:rPr>
        <w:t>d</w:t>
      </w:r>
      <w:r w:rsidR="005D24C6">
        <w:rPr>
          <w:sz w:val="24"/>
        </w:rPr>
        <w:t xml:space="preserve">otyczące w szczególności logowania, składania ofert, oraz innych czynności podejmowanych w niniejszym postępowaniu przy użyciu </w:t>
      </w:r>
      <w:hyperlink r:id="rId24" w:history="1">
        <w:r w:rsidR="00F81235" w:rsidRPr="007756EC">
          <w:rPr>
            <w:rStyle w:val="Hipercze"/>
            <w:sz w:val="24"/>
            <w:u w:val="none"/>
          </w:rPr>
          <w:t>https://platformazakupowa.pl</w:t>
        </w:r>
      </w:hyperlink>
      <w:r w:rsidR="005D24C6">
        <w:rPr>
          <w:sz w:val="24"/>
        </w:rPr>
        <w:t xml:space="preserve"> znajdują się w zakładce „Instrukcje dla Wykonawców</w:t>
      </w:r>
      <w:r w:rsidR="00F81235">
        <w:rPr>
          <w:sz w:val="24"/>
        </w:rPr>
        <w:t>”</w:t>
      </w:r>
      <w:r w:rsidR="005D24C6">
        <w:rPr>
          <w:sz w:val="24"/>
        </w:rPr>
        <w:t xml:space="preserve"> na stronie internetowej pod adresem  </w:t>
      </w:r>
      <w:hyperlink r:id="rId25" w:history="1">
        <w:r w:rsidR="00F81235" w:rsidRPr="007756EC">
          <w:rPr>
            <w:rStyle w:val="Hipercze"/>
            <w:sz w:val="24"/>
            <w:u w:val="none"/>
          </w:rPr>
          <w:t>https://platformazakupowa.pl/strona/45-instrukcje</w:t>
        </w:r>
      </w:hyperlink>
    </w:p>
    <w:p w14:paraId="404863D7" w14:textId="77777777" w:rsidR="005D24C6" w:rsidRPr="007756EC" w:rsidRDefault="005D24C6" w:rsidP="005C1D6C">
      <w:pPr>
        <w:pStyle w:val="Tekstpodstawowy31"/>
        <w:tabs>
          <w:tab w:val="left" w:pos="567"/>
        </w:tabs>
        <w:spacing w:after="0"/>
        <w:rPr>
          <w:sz w:val="24"/>
        </w:rPr>
      </w:pPr>
    </w:p>
    <w:p w14:paraId="73EAA32C" w14:textId="1617A708" w:rsidR="00612BBB" w:rsidRDefault="00612BBB" w:rsidP="005C1D6C">
      <w:pPr>
        <w:pStyle w:val="Tekstpodstawowy31"/>
        <w:tabs>
          <w:tab w:val="left" w:pos="567"/>
        </w:tabs>
        <w:spacing w:after="0"/>
        <w:rPr>
          <w:sz w:val="24"/>
        </w:rPr>
      </w:pPr>
      <w:r>
        <w:rPr>
          <w:sz w:val="24"/>
        </w:rPr>
        <w:t xml:space="preserve">    </w:t>
      </w:r>
    </w:p>
    <w:p w14:paraId="2B4958DB" w14:textId="7BEB6DC0" w:rsidR="00555224" w:rsidRDefault="00612BBB" w:rsidP="00612BBB">
      <w:pPr>
        <w:pStyle w:val="Tekstpodstawowy31"/>
        <w:rPr>
          <w:strike/>
          <w:color w:val="800000"/>
        </w:rPr>
      </w:pPr>
      <w:r>
        <w:rPr>
          <w:strike/>
          <w:color w:val="800000"/>
        </w:rPr>
        <w:t xml:space="preserve">   </w:t>
      </w:r>
    </w:p>
    <w:p w14:paraId="107EA7A7" w14:textId="77777777" w:rsidR="00383254" w:rsidRDefault="004D4318">
      <w:pPr>
        <w:ind w:left="360"/>
        <w:rPr>
          <w:b/>
          <w:sz w:val="28"/>
          <w:szCs w:val="28"/>
        </w:rPr>
      </w:pPr>
      <w:r>
        <w:rPr>
          <w:b/>
          <w:sz w:val="28"/>
          <w:szCs w:val="28"/>
        </w:rPr>
        <w:t xml:space="preserve">    </w:t>
      </w:r>
    </w:p>
    <w:p w14:paraId="65F267FD" w14:textId="5E3E1BF7" w:rsidR="00383254" w:rsidRDefault="004D4318" w:rsidP="00A4335E">
      <w:pPr>
        <w:pBdr>
          <w:top w:val="single" w:sz="4" w:space="1" w:color="000000"/>
          <w:left w:val="single" w:sz="4" w:space="4" w:color="000000"/>
          <w:bottom w:val="single" w:sz="4" w:space="1" w:color="000000"/>
          <w:right w:val="single" w:sz="4" w:space="4" w:color="000000"/>
        </w:pBdr>
      </w:pPr>
      <w:r>
        <w:rPr>
          <w:b/>
          <w:sz w:val="28"/>
          <w:szCs w:val="28"/>
        </w:rPr>
        <w:t>18. Osoby uprawnione do porozumiewania się z wykonawcami</w:t>
      </w:r>
      <w:r>
        <w:t xml:space="preserve">  </w:t>
      </w:r>
    </w:p>
    <w:p w14:paraId="1F8C4933" w14:textId="77777777" w:rsidR="00383254" w:rsidRDefault="00383254">
      <w:pPr>
        <w:ind w:left="540"/>
      </w:pPr>
    </w:p>
    <w:p w14:paraId="63E0FFC5" w14:textId="5CC6FB8D" w:rsidR="00383254" w:rsidRDefault="004D4318" w:rsidP="00A4335E">
      <w:pPr>
        <w:jc w:val="both"/>
        <w:rPr>
          <w:b/>
        </w:rPr>
      </w:pPr>
      <w:r>
        <w:rPr>
          <w:b/>
        </w:rPr>
        <w:t>Osobami uprawnionymi przez zamawiającego do porozumiewania się z wykonawcami są:</w:t>
      </w:r>
    </w:p>
    <w:p w14:paraId="58AD408A" w14:textId="6BEDFD2A" w:rsidR="0064216D" w:rsidRDefault="00555224" w:rsidP="00A4335E">
      <w:pPr>
        <w:jc w:val="both"/>
        <w:rPr>
          <w:b/>
        </w:rPr>
      </w:pPr>
      <w:r>
        <w:rPr>
          <w:b/>
        </w:rPr>
        <w:t xml:space="preserve">               </w:t>
      </w:r>
    </w:p>
    <w:p w14:paraId="24162660" w14:textId="59CDDD10" w:rsidR="00555224" w:rsidRPr="00555224" w:rsidRDefault="00555224" w:rsidP="00A4335E">
      <w:pPr>
        <w:jc w:val="both"/>
        <w:rPr>
          <w:bCs/>
        </w:rPr>
      </w:pPr>
      <w:r>
        <w:rPr>
          <w:b/>
        </w:rPr>
        <w:t xml:space="preserve">              </w:t>
      </w:r>
      <w:r>
        <w:rPr>
          <w:bCs/>
        </w:rPr>
        <w:t xml:space="preserve">Wojciech Preuhs ,      tel . biuro  : 774693046 ; tel. kom. </w:t>
      </w:r>
      <w:r w:rsidR="003D4362">
        <w:rPr>
          <w:bCs/>
        </w:rPr>
        <w:t xml:space="preserve"> </w:t>
      </w:r>
      <w:r>
        <w:rPr>
          <w:bCs/>
        </w:rPr>
        <w:t>606 315 559</w:t>
      </w:r>
    </w:p>
    <w:p w14:paraId="49C10507" w14:textId="67B9B126" w:rsidR="00383254" w:rsidRPr="00A4335E" w:rsidRDefault="00FC5A7E">
      <w:pPr>
        <w:ind w:left="900"/>
      </w:pPr>
      <w:r>
        <w:t>Fabian Szramowski</w:t>
      </w:r>
      <w:r w:rsidR="0064216D">
        <w:t xml:space="preserve">, </w:t>
      </w:r>
      <w:r w:rsidR="0025774C">
        <w:t xml:space="preserve"> tel. </w:t>
      </w:r>
      <w:r w:rsidR="0064216D">
        <w:t xml:space="preserve"> </w:t>
      </w:r>
      <w:r w:rsidR="003C2C23">
        <w:t xml:space="preserve">biuro </w:t>
      </w:r>
      <w:r w:rsidR="0064216D">
        <w:t xml:space="preserve">: 77 4693046 </w:t>
      </w:r>
      <w:r w:rsidR="003C2C23">
        <w:t>; tel. kom. 785</w:t>
      </w:r>
      <w:r w:rsidR="003D4362">
        <w:t> </w:t>
      </w:r>
      <w:r w:rsidR="003C2C23">
        <w:t>522</w:t>
      </w:r>
      <w:r w:rsidR="003D4362">
        <w:t xml:space="preserve"> </w:t>
      </w:r>
      <w:r w:rsidR="003C2C23">
        <w:t>088</w:t>
      </w:r>
    </w:p>
    <w:p w14:paraId="0CEABCEE" w14:textId="52F26B39" w:rsidR="00383254" w:rsidRPr="007756EC" w:rsidRDefault="004D4318">
      <w:pPr>
        <w:ind w:left="900"/>
      </w:pPr>
      <w:r w:rsidRPr="00A4335E">
        <w:t xml:space="preserve">    </w:t>
      </w:r>
      <w:r w:rsidRPr="00C410CA">
        <w:t xml:space="preserve">e-mail : </w:t>
      </w:r>
      <w:hyperlink r:id="rId26" w:history="1">
        <w:r w:rsidR="0064216D" w:rsidRPr="007756EC">
          <w:rPr>
            <w:rStyle w:val="Hipercze"/>
            <w:u w:val="none"/>
          </w:rPr>
          <w:t>grkrogulna@katowice.lasy.gov.pl</w:t>
        </w:r>
      </w:hyperlink>
    </w:p>
    <w:p w14:paraId="19CC11BC" w14:textId="60D4E429" w:rsidR="003C2C23" w:rsidRPr="00C410CA" w:rsidRDefault="0064216D" w:rsidP="003E7A85">
      <w:pPr>
        <w:ind w:left="900"/>
      </w:pPr>
      <w:r w:rsidRPr="007756EC">
        <w:t xml:space="preserve">     </w:t>
      </w:r>
    </w:p>
    <w:p w14:paraId="27DC8F85" w14:textId="7C528B31" w:rsidR="00383254" w:rsidRDefault="004D4318">
      <w:pPr>
        <w:ind w:left="900"/>
      </w:pPr>
      <w:r w:rsidRPr="00C410CA">
        <w:t xml:space="preserve">   </w:t>
      </w:r>
      <w:r>
        <w:t xml:space="preserve">W każdy dzień roboczy </w:t>
      </w:r>
      <w:r w:rsidR="003C2C23">
        <w:t xml:space="preserve">w godz.  8:00 - </w:t>
      </w:r>
      <w:r>
        <w:t xml:space="preserve"> 14</w:t>
      </w:r>
      <w:r w:rsidR="003C2C23">
        <w:t>:00.</w:t>
      </w:r>
    </w:p>
    <w:p w14:paraId="537AB503" w14:textId="5E014F64" w:rsidR="00383254" w:rsidRDefault="00383254" w:rsidP="00A4335E">
      <w:pPr>
        <w:pStyle w:val="Tekstpodstawowy31"/>
      </w:pPr>
    </w:p>
    <w:p w14:paraId="257F09CF" w14:textId="77777777" w:rsidR="00383254" w:rsidRDefault="00383254">
      <w:pPr>
        <w:ind w:left="540"/>
        <w:rPr>
          <w:lang w:val="de-DE"/>
        </w:rPr>
      </w:pPr>
    </w:p>
    <w:p w14:paraId="15A81C40" w14:textId="62B45835"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lang w:val="de-DE"/>
        </w:rPr>
        <w:t xml:space="preserve">19. </w:t>
      </w:r>
      <w:r>
        <w:rPr>
          <w:lang w:val="de-DE"/>
        </w:rPr>
        <w:t xml:space="preserve"> </w:t>
      </w:r>
      <w:r>
        <w:rPr>
          <w:b/>
          <w:sz w:val="28"/>
          <w:szCs w:val="28"/>
        </w:rPr>
        <w:t>Wymagania dotyczące wadium</w:t>
      </w:r>
    </w:p>
    <w:p w14:paraId="6D5072C1" w14:textId="77777777" w:rsidR="00383254" w:rsidRDefault="00383254"/>
    <w:p w14:paraId="424F3619" w14:textId="77777777" w:rsidR="00383254" w:rsidRPr="003C2C23" w:rsidRDefault="004D4318" w:rsidP="00A4335E">
      <w:pPr>
        <w:rPr>
          <w:bCs/>
        </w:rPr>
      </w:pPr>
      <w:r w:rsidRPr="003C2C23">
        <w:rPr>
          <w:bCs/>
        </w:rPr>
        <w:t>W niniejszym postępowaniu odstąpiono od pobierania wadium</w:t>
      </w:r>
    </w:p>
    <w:p w14:paraId="3A05225C" w14:textId="77777777" w:rsidR="00383254" w:rsidRDefault="00383254" w:rsidP="005C1D6C"/>
    <w:p w14:paraId="7203E5E1" w14:textId="3BA8CE7C"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20.  Termin związania z ofertą</w:t>
      </w:r>
    </w:p>
    <w:p w14:paraId="1A96ED5D" w14:textId="77777777" w:rsidR="00383254" w:rsidRDefault="00383254"/>
    <w:p w14:paraId="0B5A8664" w14:textId="27158AD8" w:rsidR="00383254" w:rsidRPr="005C1D6C" w:rsidRDefault="005C1D6C" w:rsidP="005C1D6C">
      <w:pPr>
        <w:tabs>
          <w:tab w:val="left" w:pos="1155"/>
        </w:tabs>
        <w:spacing w:after="120"/>
        <w:ind w:left="567" w:hanging="567"/>
        <w:jc w:val="both"/>
        <w:rPr>
          <w:b/>
        </w:rPr>
      </w:pPr>
      <w:r>
        <w:rPr>
          <w:b/>
        </w:rPr>
        <w:t xml:space="preserve">20.1 </w:t>
      </w:r>
      <w:r w:rsidR="004D4318" w:rsidRPr="005C1D6C">
        <w:rPr>
          <w:b/>
        </w:rPr>
        <w:t xml:space="preserve">Termin, którym Wykonawca będzie związany ze złożoną ofertą </w:t>
      </w:r>
      <w:r w:rsidR="004D4318" w:rsidRPr="005C1D6C">
        <w:rPr>
          <w:b/>
          <w:u w:val="single"/>
        </w:rPr>
        <w:t>wynosi 30 dni</w:t>
      </w:r>
      <w:r w:rsidR="00EA6A58" w:rsidRPr="005C1D6C">
        <w:rPr>
          <w:b/>
          <w:u w:val="single"/>
        </w:rPr>
        <w:t xml:space="preserve"> </w:t>
      </w:r>
      <w:r w:rsidR="004D4318">
        <w:t xml:space="preserve">zgodnie z art. 307 Ustawy PZP, </w:t>
      </w:r>
      <w:r w:rsidR="004D4318" w:rsidRPr="005C1D6C">
        <w:t>p</w:t>
      </w:r>
      <w:r w:rsidR="004D4318" w:rsidRPr="005C1D6C">
        <w:rPr>
          <w:color w:val="333333"/>
        </w:rPr>
        <w:t>rzy czym pierwszym dniem terminu związania ofertą jest dzień, w którym upływa termin składania ofert.</w:t>
      </w:r>
      <w:r w:rsidR="004D4318" w:rsidRPr="005C1D6C">
        <w:rPr>
          <w:b/>
        </w:rPr>
        <w:t xml:space="preserve"> </w:t>
      </w:r>
    </w:p>
    <w:p w14:paraId="2AE2600E" w14:textId="11DE5836" w:rsidR="00383254" w:rsidRDefault="005C1D6C" w:rsidP="005C1D6C">
      <w:pPr>
        <w:tabs>
          <w:tab w:val="left" w:pos="1155"/>
        </w:tabs>
        <w:spacing w:after="120"/>
        <w:ind w:left="426" w:hanging="426"/>
        <w:rPr>
          <w:color w:val="333333"/>
        </w:rPr>
      </w:pPr>
      <w:r>
        <w:rPr>
          <w:color w:val="333333"/>
        </w:rPr>
        <w:t xml:space="preserve">20.2 </w:t>
      </w:r>
      <w:r w:rsidR="004D4318" w:rsidRPr="005C1D6C">
        <w:rPr>
          <w:color w:val="333333"/>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19EAD408" w14:textId="77777777" w:rsidR="003E7A85" w:rsidRDefault="003E7A85" w:rsidP="005C1D6C">
      <w:pPr>
        <w:tabs>
          <w:tab w:val="left" w:pos="1155"/>
        </w:tabs>
        <w:spacing w:after="120"/>
        <w:ind w:left="426" w:hanging="426"/>
      </w:pPr>
    </w:p>
    <w:p w14:paraId="470343B3" w14:textId="77777777" w:rsidR="004674AE" w:rsidRDefault="004674AE">
      <w:pPr>
        <w:rPr>
          <w:b/>
        </w:rPr>
      </w:pPr>
    </w:p>
    <w:p w14:paraId="6E7A02F2" w14:textId="77777777" w:rsidR="00383254" w:rsidRDefault="00383254" w:rsidP="0028612D"/>
    <w:p w14:paraId="59CFEBE8" w14:textId="5A1A1D61" w:rsidR="00383254" w:rsidRDefault="004D4318" w:rsidP="00A4335E">
      <w:pPr>
        <w:pBdr>
          <w:top w:val="single" w:sz="4" w:space="0" w:color="000000"/>
          <w:left w:val="single" w:sz="4" w:space="4" w:color="000000"/>
          <w:bottom w:val="single" w:sz="4" w:space="1" w:color="000000"/>
          <w:right w:val="single" w:sz="4" w:space="4" w:color="000000"/>
        </w:pBdr>
        <w:rPr>
          <w:b/>
          <w:sz w:val="28"/>
          <w:szCs w:val="28"/>
        </w:rPr>
      </w:pPr>
      <w:r>
        <w:rPr>
          <w:b/>
          <w:sz w:val="28"/>
          <w:szCs w:val="28"/>
        </w:rPr>
        <w:t>21.  Opis sposobu przygotowania ofert</w:t>
      </w:r>
    </w:p>
    <w:p w14:paraId="189A1600" w14:textId="77777777" w:rsidR="00383254" w:rsidRDefault="00383254"/>
    <w:p w14:paraId="7B1C5848" w14:textId="77777777" w:rsidR="00791F47" w:rsidRDefault="005F3D5D" w:rsidP="00791F47">
      <w:pPr>
        <w:jc w:val="both"/>
      </w:pPr>
      <w:r>
        <w:t xml:space="preserve">     </w:t>
      </w:r>
      <w:r w:rsidR="005C1D6C">
        <w:t xml:space="preserve">21.1 </w:t>
      </w:r>
      <w:r w:rsidR="004D4318">
        <w:t xml:space="preserve">Ofertę należy złożyć </w:t>
      </w:r>
      <w:r w:rsidR="00791F47">
        <w:t xml:space="preserve">w formie elektronicznej podpisanej elektronicznym podpisem </w:t>
      </w:r>
    </w:p>
    <w:p w14:paraId="6A4AB4FF" w14:textId="39B4AC94" w:rsidR="00383254" w:rsidRDefault="00791F47" w:rsidP="00791F47">
      <w:pPr>
        <w:jc w:val="both"/>
      </w:pPr>
      <w:r>
        <w:t xml:space="preserve">              kwalifikowanym, podpisem zaufanym, </w:t>
      </w:r>
      <w:r w:rsidR="004D4318">
        <w:t xml:space="preserve">lub podpisem osobistym. </w:t>
      </w:r>
    </w:p>
    <w:p w14:paraId="4F0E80EA" w14:textId="77777777" w:rsidR="00383254" w:rsidRDefault="00383254" w:rsidP="005C1D6C">
      <w:pPr>
        <w:jc w:val="both"/>
      </w:pPr>
    </w:p>
    <w:p w14:paraId="25C3FE02" w14:textId="77777777" w:rsidR="00555224" w:rsidRDefault="005C1D6C" w:rsidP="005C1D6C">
      <w:pPr>
        <w:jc w:val="both"/>
        <w:rPr>
          <w:b/>
          <w:bCs/>
        </w:rPr>
      </w:pPr>
      <w:r>
        <w:t xml:space="preserve">     21.2  </w:t>
      </w:r>
      <w:r w:rsidR="004D4318" w:rsidRPr="0028612D">
        <w:rPr>
          <w:b/>
          <w:bCs/>
        </w:rPr>
        <w:t>Każdy Wykonawca może złożyć tylko jedną ofertę</w:t>
      </w:r>
      <w:r w:rsidR="00555224">
        <w:rPr>
          <w:b/>
          <w:bCs/>
        </w:rPr>
        <w:t xml:space="preserve">. </w:t>
      </w:r>
    </w:p>
    <w:p w14:paraId="47D03F9F" w14:textId="1AFC6850" w:rsidR="00B72E3E" w:rsidRDefault="00555224" w:rsidP="005C1D6C">
      <w:pPr>
        <w:jc w:val="both"/>
        <w:rPr>
          <w:b/>
          <w:bCs/>
        </w:rPr>
      </w:pPr>
      <w:r>
        <w:rPr>
          <w:b/>
          <w:bCs/>
        </w:rPr>
        <w:t xml:space="preserve">              Oferta może być złożona na tylko jedną wybran</w:t>
      </w:r>
      <w:r w:rsidR="00B72E3E">
        <w:rPr>
          <w:b/>
          <w:bCs/>
        </w:rPr>
        <w:t>ą</w:t>
      </w:r>
      <w:r>
        <w:rPr>
          <w:b/>
          <w:bCs/>
        </w:rPr>
        <w:t xml:space="preserve"> część , lub na dowolną </w:t>
      </w:r>
      <w:r w:rsidR="00B72E3E">
        <w:rPr>
          <w:b/>
          <w:bCs/>
        </w:rPr>
        <w:t xml:space="preserve">ilość </w:t>
      </w:r>
    </w:p>
    <w:p w14:paraId="5527299B" w14:textId="77777777" w:rsidR="00B72E3E" w:rsidRDefault="00B72E3E" w:rsidP="005C1D6C">
      <w:pPr>
        <w:jc w:val="both"/>
        <w:rPr>
          <w:b/>
          <w:bCs/>
        </w:rPr>
      </w:pPr>
      <w:r>
        <w:rPr>
          <w:b/>
          <w:bCs/>
        </w:rPr>
        <w:t xml:space="preserve">               wybranych części.</w:t>
      </w:r>
      <w:r w:rsidR="0028612D">
        <w:rPr>
          <w:b/>
          <w:bCs/>
        </w:rPr>
        <w:t xml:space="preserve">       </w:t>
      </w:r>
    </w:p>
    <w:p w14:paraId="7A114F7E" w14:textId="340F972B" w:rsidR="0028612D" w:rsidRDefault="0028612D" w:rsidP="005C1D6C">
      <w:pPr>
        <w:jc w:val="both"/>
        <w:rPr>
          <w:b/>
          <w:bCs/>
        </w:rPr>
      </w:pPr>
      <w:r>
        <w:rPr>
          <w:b/>
          <w:bCs/>
        </w:rPr>
        <w:t xml:space="preserve">                                        </w:t>
      </w:r>
    </w:p>
    <w:p w14:paraId="16B4C9E9" w14:textId="77777777" w:rsidR="00B72E3E" w:rsidRDefault="0028612D" w:rsidP="005C1D6C">
      <w:pPr>
        <w:jc w:val="both"/>
        <w:rPr>
          <w:b/>
          <w:bCs/>
        </w:rPr>
      </w:pPr>
      <w:r>
        <w:rPr>
          <w:b/>
          <w:bCs/>
        </w:rPr>
        <w:t xml:space="preserve">        </w:t>
      </w:r>
      <w:r w:rsidR="00B72E3E">
        <w:rPr>
          <w:b/>
          <w:bCs/>
        </w:rPr>
        <w:t xml:space="preserve">    </w:t>
      </w:r>
      <w:r>
        <w:rPr>
          <w:b/>
          <w:bCs/>
        </w:rPr>
        <w:t xml:space="preserve">   </w:t>
      </w:r>
      <w:r w:rsidR="00B72E3E">
        <w:rPr>
          <w:b/>
          <w:bCs/>
        </w:rPr>
        <w:t>Uwaga :</w:t>
      </w:r>
      <w:r>
        <w:rPr>
          <w:b/>
          <w:bCs/>
        </w:rPr>
        <w:t xml:space="preserve"> </w:t>
      </w:r>
      <w:r w:rsidRPr="0028612D">
        <w:rPr>
          <w:b/>
          <w:bCs/>
        </w:rPr>
        <w:t xml:space="preserve">Złożenie </w:t>
      </w:r>
      <w:r w:rsidR="00B72E3E">
        <w:rPr>
          <w:b/>
          <w:bCs/>
        </w:rPr>
        <w:t xml:space="preserve">kilka różnych </w:t>
      </w:r>
      <w:r w:rsidRPr="0028612D">
        <w:rPr>
          <w:b/>
          <w:bCs/>
        </w:rPr>
        <w:t>ofert</w:t>
      </w:r>
      <w:r w:rsidR="00B72E3E">
        <w:rPr>
          <w:b/>
          <w:bCs/>
        </w:rPr>
        <w:t xml:space="preserve"> dla danej części zamówienia</w:t>
      </w:r>
      <w:r>
        <w:rPr>
          <w:b/>
          <w:bCs/>
        </w:rPr>
        <w:t xml:space="preserve"> </w:t>
      </w:r>
      <w:r w:rsidRPr="0028612D">
        <w:rPr>
          <w:b/>
          <w:bCs/>
        </w:rPr>
        <w:t xml:space="preserve"> skutkować </w:t>
      </w:r>
    </w:p>
    <w:p w14:paraId="7A746885" w14:textId="1EADAC37" w:rsidR="00383254" w:rsidRPr="0028612D" w:rsidRDefault="00B72E3E" w:rsidP="005C1D6C">
      <w:pPr>
        <w:jc w:val="both"/>
        <w:rPr>
          <w:b/>
          <w:bCs/>
        </w:rPr>
      </w:pPr>
      <w:r>
        <w:rPr>
          <w:b/>
          <w:bCs/>
        </w:rPr>
        <w:t xml:space="preserve">                             będzie</w:t>
      </w:r>
      <w:r w:rsidR="0028612D" w:rsidRPr="0028612D">
        <w:rPr>
          <w:b/>
          <w:bCs/>
        </w:rPr>
        <w:t xml:space="preserve"> odrzuceniem </w:t>
      </w:r>
      <w:r w:rsidR="0028612D">
        <w:rPr>
          <w:b/>
          <w:bCs/>
        </w:rPr>
        <w:t xml:space="preserve"> </w:t>
      </w:r>
      <w:r w:rsidR="00F81235" w:rsidRPr="0028612D">
        <w:rPr>
          <w:b/>
          <w:bCs/>
        </w:rPr>
        <w:t>O</w:t>
      </w:r>
      <w:r w:rsidR="0028612D" w:rsidRPr="0028612D">
        <w:rPr>
          <w:b/>
          <w:bCs/>
        </w:rPr>
        <w:t>ferty</w:t>
      </w:r>
      <w:r w:rsidR="00F81235">
        <w:rPr>
          <w:b/>
          <w:bCs/>
        </w:rPr>
        <w:t>.</w:t>
      </w:r>
    </w:p>
    <w:p w14:paraId="5EDABC83" w14:textId="213CD6DB" w:rsidR="00383254" w:rsidRDefault="0028612D" w:rsidP="005C1D6C">
      <w:pPr>
        <w:jc w:val="both"/>
      </w:pPr>
      <w:r>
        <w:t xml:space="preserve"> </w:t>
      </w:r>
    </w:p>
    <w:p w14:paraId="396E7867" w14:textId="45947789" w:rsidR="005C1D6C" w:rsidRDefault="005C1D6C" w:rsidP="005C1D6C">
      <w:pPr>
        <w:jc w:val="both"/>
      </w:pPr>
      <w:r>
        <w:t xml:space="preserve">     21.3 </w:t>
      </w:r>
      <w:r w:rsidR="004D4318">
        <w:t xml:space="preserve">Cena oferty musi być określona jednoznacznie skalkulowana przy zachowaniu zasad </w:t>
      </w:r>
    </w:p>
    <w:p w14:paraId="087ED3B9" w14:textId="5872C24A" w:rsidR="00383254" w:rsidRDefault="005C1D6C" w:rsidP="005C1D6C">
      <w:pPr>
        <w:jc w:val="both"/>
      </w:pPr>
      <w:r>
        <w:t xml:space="preserve">            </w:t>
      </w:r>
      <w:r w:rsidR="004D4318">
        <w:t>określonych w Rozdziale 23 SWZ.</w:t>
      </w:r>
    </w:p>
    <w:p w14:paraId="048D036D" w14:textId="77777777" w:rsidR="00383254" w:rsidRDefault="00383254" w:rsidP="005F3D5D">
      <w:pPr>
        <w:jc w:val="both"/>
      </w:pPr>
    </w:p>
    <w:p w14:paraId="30C92E50" w14:textId="55E87A04" w:rsidR="00383254" w:rsidRDefault="005F3D5D" w:rsidP="005F3D5D">
      <w:pPr>
        <w:ind w:left="709" w:hanging="709"/>
        <w:jc w:val="both"/>
      </w:pPr>
      <w:r>
        <w:t xml:space="preserve">    21.4 </w:t>
      </w:r>
      <w:r w:rsidR="004D4318">
        <w:t xml:space="preserve">Ofertę należy sporządzić wg wzoru formularza OFERTA stanowiącego </w:t>
      </w:r>
      <w:r w:rsidR="004D4318" w:rsidRPr="005F3D5D">
        <w:rPr>
          <w:b/>
          <w:i/>
        </w:rPr>
        <w:t>Załącznik nr 1</w:t>
      </w:r>
      <w:r w:rsidR="004D4318">
        <w:t xml:space="preserve"> do SWZ bądź zgodnie z jego treścią. Wykonawcy nie wolno dokonywać żadnych zmian merytorycznych we wzorze druku wyżej wymienionego formularza opracowanego przez Zamawiającego.</w:t>
      </w:r>
    </w:p>
    <w:p w14:paraId="517BD986" w14:textId="77777777" w:rsidR="00F81235" w:rsidRDefault="00F81235" w:rsidP="005F3D5D">
      <w:pPr>
        <w:jc w:val="both"/>
      </w:pPr>
    </w:p>
    <w:p w14:paraId="45DC5A05" w14:textId="3E6474D3" w:rsidR="00383254" w:rsidRDefault="005F3D5D" w:rsidP="005F3D5D">
      <w:pPr>
        <w:jc w:val="both"/>
      </w:pPr>
      <w:r>
        <w:t xml:space="preserve">    21.5 </w:t>
      </w:r>
      <w:r w:rsidR="004D4318">
        <w:t>Oferta winna być sporządzona w języku polskim.</w:t>
      </w:r>
    </w:p>
    <w:p w14:paraId="31763A80" w14:textId="77777777" w:rsidR="00383254" w:rsidRDefault="00383254" w:rsidP="005F3D5D">
      <w:pPr>
        <w:jc w:val="both"/>
      </w:pPr>
    </w:p>
    <w:p w14:paraId="1FAEFB52" w14:textId="7029ACD4" w:rsidR="00383254" w:rsidRDefault="005F3D5D" w:rsidP="005F3D5D">
      <w:pPr>
        <w:jc w:val="both"/>
      </w:pPr>
      <w:r>
        <w:t xml:space="preserve">    21.6 </w:t>
      </w:r>
      <w:r w:rsidR="004D4318">
        <w:t xml:space="preserve">Zamawiający zaleca, aby wszystkie strony oferty były ponumerowane i parafowane. </w:t>
      </w:r>
    </w:p>
    <w:p w14:paraId="16EC42D2" w14:textId="77777777" w:rsidR="00383254" w:rsidRDefault="00383254" w:rsidP="00F81235">
      <w:pPr>
        <w:jc w:val="both"/>
      </w:pPr>
    </w:p>
    <w:p w14:paraId="00CC3774" w14:textId="1FD45BDD" w:rsidR="00383254" w:rsidRDefault="005F3D5D" w:rsidP="005F3D5D">
      <w:pPr>
        <w:ind w:left="709" w:hanging="709"/>
        <w:jc w:val="both"/>
      </w:pPr>
      <w:r>
        <w:t xml:space="preserve">    21.7 </w:t>
      </w:r>
      <w:r w:rsidR="004D4318">
        <w:t xml:space="preserve">Oferta wraz z załącznikami powinna być podpisana przez osobę upoważnioną do reprezentowania Wykonawcy, zgodnie z formą reprezentacji Wykonawcy określoną w rejestrze lub innym dokumencie, właściwym dla danej formy organizacyjnej Wykonawcy albo przez odpowiednio umocowanego przedstawiciela Wykonawcy. </w:t>
      </w:r>
      <w:r w:rsidR="004D4318" w:rsidRPr="005F3D5D">
        <w:rPr>
          <w:b/>
        </w:rPr>
        <w:t>Pełnomocnictwo (jeżeli zostało udzielone) musi być załączone do oferty i powinno być złożone</w:t>
      </w:r>
      <w:r w:rsidR="004D4318">
        <w:t xml:space="preserve"> </w:t>
      </w:r>
      <w:r w:rsidR="004D4318" w:rsidRPr="005F3D5D">
        <w:rPr>
          <w:b/>
        </w:rPr>
        <w:t>w formie elektronicznej lub w postaci elektronicznej opatrzonej podpisem zaufanym lub podpisem osobistym.</w:t>
      </w:r>
    </w:p>
    <w:p w14:paraId="3578035B" w14:textId="77777777" w:rsidR="00383254" w:rsidRDefault="00383254" w:rsidP="005F3D5D">
      <w:pPr>
        <w:jc w:val="both"/>
      </w:pPr>
    </w:p>
    <w:p w14:paraId="582585F6" w14:textId="39A8ACF4" w:rsidR="00383254" w:rsidRDefault="005F3D5D" w:rsidP="005F3D5D">
      <w:pPr>
        <w:jc w:val="both"/>
      </w:pPr>
      <w:r>
        <w:t xml:space="preserve">     21.8 </w:t>
      </w:r>
      <w:r w:rsidR="004D4318">
        <w:t>Do oferty należy załączyć:</w:t>
      </w:r>
    </w:p>
    <w:p w14:paraId="329113BF" w14:textId="77777777" w:rsidR="00383254" w:rsidRDefault="004D4318">
      <w:pPr>
        <w:pStyle w:val="Akapitzlist"/>
        <w:numPr>
          <w:ilvl w:val="0"/>
          <w:numId w:val="20"/>
        </w:numPr>
        <w:jc w:val="both"/>
      </w:pPr>
      <w:r>
        <w:rPr>
          <w:b/>
        </w:rPr>
        <w:t xml:space="preserve">formularz oferty </w:t>
      </w:r>
      <w:r>
        <w:t xml:space="preserve">stanowiący </w:t>
      </w:r>
      <w:r>
        <w:rPr>
          <w:b/>
        </w:rPr>
        <w:t>załącznik nr 1</w:t>
      </w:r>
      <w:r>
        <w:t xml:space="preserve"> do SWZ;</w:t>
      </w:r>
    </w:p>
    <w:p w14:paraId="02AF5703" w14:textId="77777777" w:rsidR="00383254" w:rsidRDefault="004D4318" w:rsidP="00A4335E">
      <w:pPr>
        <w:pStyle w:val="Akapitzlist"/>
        <w:numPr>
          <w:ilvl w:val="0"/>
          <w:numId w:val="20"/>
        </w:numPr>
        <w:jc w:val="both"/>
        <w:rPr>
          <w:b/>
        </w:rPr>
      </w:pPr>
      <w:r>
        <w:t>dokumenty i oświadczenia, o których mowa w Rozdziale 16 SWZ;</w:t>
      </w:r>
    </w:p>
    <w:p w14:paraId="5D030BDD" w14:textId="4C6B14E1" w:rsidR="00383254" w:rsidRDefault="004D4318" w:rsidP="005F3D5D">
      <w:pPr>
        <w:pStyle w:val="Akapitzlist"/>
        <w:numPr>
          <w:ilvl w:val="0"/>
          <w:numId w:val="20"/>
        </w:numPr>
        <w:jc w:val="both"/>
      </w:pPr>
      <w:r>
        <w:t>pełnomocnictwo (jeśli zostało udzielone) w formie oryginału lub kserokopii poświadczonej notarialnie za zgodność z oryginałem.</w:t>
      </w:r>
    </w:p>
    <w:p w14:paraId="58EAFACB" w14:textId="76313D1F" w:rsidR="00383254" w:rsidRDefault="005F3D5D" w:rsidP="005F3D5D">
      <w:pPr>
        <w:ind w:left="709" w:hanging="709"/>
        <w:jc w:val="both"/>
      </w:pPr>
      <w:r>
        <w:t xml:space="preserve">     21.9 </w:t>
      </w:r>
      <w:r w:rsidR="004D4318">
        <w:t xml:space="preserve">Wykonawcy wspólnie ubiegający się o udzielenie zamówienia są zobowiązani, zgodnie z art. 58 Ustawy PZP do załączenia do oferty dokumentu ustanawiającego pełnomocnika Wykonawców występujących wspólnie do reprezentowania ich </w:t>
      </w:r>
      <w:r w:rsidR="004D4318">
        <w:br/>
        <w:t xml:space="preserve">w postępowaniu o udzielenie zamówienia albo reprezentowania w postępowaniu </w:t>
      </w:r>
      <w:r w:rsidR="004D4318">
        <w:br/>
        <w:t>i zawarcia umowy w sprawie zamówienia publicznego. Dokument ustanawiający pełnomocnika może być złożony w formie oryginału opatrzonego kwalifikowanym podpisem elektronicznym lub przekształconego w formę elektroniczną pełnomocnictwa sporządzonego w formie notarialnej.</w:t>
      </w:r>
    </w:p>
    <w:p w14:paraId="49A431F6" w14:textId="6241EE01" w:rsidR="00383254" w:rsidRDefault="00383254" w:rsidP="00A4335E">
      <w:pPr>
        <w:pStyle w:val="Akapitzlist"/>
        <w:jc w:val="both"/>
      </w:pPr>
    </w:p>
    <w:p w14:paraId="165498E6" w14:textId="467A5EAF" w:rsidR="003E7A85" w:rsidRDefault="003E7A85" w:rsidP="00A4335E">
      <w:pPr>
        <w:pStyle w:val="Akapitzlist"/>
        <w:jc w:val="both"/>
      </w:pPr>
    </w:p>
    <w:p w14:paraId="5F8F4314" w14:textId="160D3880" w:rsidR="003E7A85" w:rsidRDefault="003E7A85" w:rsidP="00A4335E">
      <w:pPr>
        <w:pStyle w:val="Akapitzlist"/>
        <w:jc w:val="both"/>
      </w:pPr>
    </w:p>
    <w:p w14:paraId="143D3F00" w14:textId="0CA694D5" w:rsidR="003E7A85" w:rsidRDefault="003E7A85" w:rsidP="00A4335E">
      <w:pPr>
        <w:pStyle w:val="Akapitzlist"/>
        <w:jc w:val="both"/>
      </w:pPr>
    </w:p>
    <w:p w14:paraId="6DA85AD6" w14:textId="77777777" w:rsidR="003E7A85" w:rsidRDefault="003E7A85" w:rsidP="00A4335E">
      <w:pPr>
        <w:pStyle w:val="Akapitzlist"/>
        <w:jc w:val="both"/>
      </w:pPr>
    </w:p>
    <w:p w14:paraId="3B1D79A4" w14:textId="2E82C9F8" w:rsidR="00383254" w:rsidRDefault="005F3D5D" w:rsidP="005F3D5D">
      <w:pPr>
        <w:ind w:left="851" w:hanging="491"/>
        <w:jc w:val="both"/>
      </w:pPr>
      <w:r>
        <w:rPr>
          <w:bCs/>
        </w:rPr>
        <w:t xml:space="preserve">21.10 </w:t>
      </w:r>
      <w:r w:rsidR="004D4318" w:rsidRPr="005F3D5D">
        <w:rPr>
          <w:bCs/>
        </w:rPr>
        <w:t>Zamawiający zaleca, aby informacje zastrzeżone, jako tajemnica przedsiębiorstwa były przez Wykonawcę oznakowane „tajemnica przedsiębiorstwa”. Brak jednoznacznego wskazania, które informacje wykonawca uznaje za tajemnicę przedsiębiorstwa oznaczać będzie, że podlegają one ujawnieniu bez zastrzeżeń. Wykonawca nie może zastrzec informacji, o których mowa w art. 222 ust. 5. ustawy PZP.</w:t>
      </w:r>
    </w:p>
    <w:p w14:paraId="5985375D" w14:textId="77777777" w:rsidR="00CD03FB" w:rsidRDefault="00CD03FB" w:rsidP="0060632A">
      <w:pPr>
        <w:jc w:val="both"/>
      </w:pPr>
    </w:p>
    <w:p w14:paraId="0E8926FF" w14:textId="059A4614" w:rsidR="005F3D5D" w:rsidRDefault="005F3D5D" w:rsidP="005F3D5D">
      <w:pPr>
        <w:ind w:left="284"/>
        <w:jc w:val="both"/>
      </w:pPr>
      <w:r>
        <w:rPr>
          <w:bCs/>
        </w:rPr>
        <w:t xml:space="preserve">21.11 </w:t>
      </w:r>
      <w:r w:rsidR="004D4318" w:rsidRPr="005F3D5D">
        <w:rPr>
          <w:bCs/>
        </w:rPr>
        <w:t>Zamawiający</w:t>
      </w:r>
      <w:r w:rsidR="004D4318">
        <w:t xml:space="preserve"> nie ujawni informacji stanowiących tajemnicę przedsiębiorstwa  </w:t>
      </w:r>
      <w:r>
        <w:t xml:space="preserve">  </w:t>
      </w:r>
    </w:p>
    <w:p w14:paraId="50B3F872" w14:textId="77777777" w:rsidR="005F3D5D" w:rsidRDefault="005F3D5D" w:rsidP="005F3D5D">
      <w:pPr>
        <w:ind w:left="284"/>
        <w:jc w:val="both"/>
      </w:pPr>
      <w:r>
        <w:t xml:space="preserve">         </w:t>
      </w:r>
      <w:r w:rsidR="004D4318">
        <w:t xml:space="preserve">w rozumieniu przepisów ustawy z dnia 16 kwietnia 1993 r. o zwalczaniu nieuczciwej </w:t>
      </w:r>
    </w:p>
    <w:p w14:paraId="75A349A1" w14:textId="77777777" w:rsidR="005F3D5D" w:rsidRDefault="005F3D5D" w:rsidP="005F3D5D">
      <w:pPr>
        <w:ind w:left="284"/>
        <w:jc w:val="both"/>
      </w:pPr>
      <w:r>
        <w:t xml:space="preserve">         </w:t>
      </w:r>
      <w:r w:rsidR="004D4318">
        <w:t xml:space="preserve">konkurencji (tekst jedn. Dz. U. z 2020 r., poz. 1913), jeżeli Wykonawca wraz z </w:t>
      </w:r>
    </w:p>
    <w:p w14:paraId="0AAB1F66" w14:textId="77777777" w:rsidR="005F3D5D" w:rsidRDefault="005F3D5D" w:rsidP="005F3D5D">
      <w:pPr>
        <w:ind w:left="284"/>
        <w:jc w:val="both"/>
      </w:pPr>
      <w:r>
        <w:t xml:space="preserve">         </w:t>
      </w:r>
      <w:r w:rsidR="004D4318">
        <w:t xml:space="preserve">przekazaniem takich  informacji zastrzegł, że nie mogą być one udostępniane oraz </w:t>
      </w:r>
      <w:r>
        <w:t xml:space="preserve"> </w:t>
      </w:r>
    </w:p>
    <w:p w14:paraId="7A5F28E6" w14:textId="51A16A57" w:rsidR="00383254" w:rsidRDefault="005F3D5D" w:rsidP="005F3D5D">
      <w:pPr>
        <w:ind w:left="284"/>
        <w:jc w:val="both"/>
      </w:pPr>
      <w:r>
        <w:t xml:space="preserve">         </w:t>
      </w:r>
      <w:r w:rsidR="004D4318">
        <w:t>wykazał, iż zastrzeżone informacje stanowią tajemnicę przedsiębiorstwa.</w:t>
      </w:r>
    </w:p>
    <w:p w14:paraId="1F0170FE" w14:textId="77777777" w:rsidR="00383254" w:rsidRDefault="00383254" w:rsidP="005F3D5D">
      <w:pPr>
        <w:spacing w:after="120"/>
        <w:ind w:left="360"/>
        <w:rPr>
          <w:b/>
          <w:sz w:val="20"/>
        </w:rPr>
      </w:pPr>
    </w:p>
    <w:p w14:paraId="15588656" w14:textId="08545B19"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22.  Miejsce, oraz termin składania i otwarcia ofert</w:t>
      </w:r>
    </w:p>
    <w:p w14:paraId="00263E5A" w14:textId="77777777" w:rsidR="00383254" w:rsidRDefault="00383254"/>
    <w:p w14:paraId="71204EB2" w14:textId="5DE80A37" w:rsidR="005F3D5D" w:rsidRDefault="005F3D5D" w:rsidP="005F3D5D">
      <w:pPr>
        <w:jc w:val="both"/>
        <w:rPr>
          <w:szCs w:val="22"/>
        </w:rPr>
      </w:pPr>
      <w:r>
        <w:rPr>
          <w:szCs w:val="22"/>
        </w:rPr>
        <w:t xml:space="preserve">   </w:t>
      </w:r>
      <w:r w:rsidRPr="005F3D5D">
        <w:rPr>
          <w:szCs w:val="22"/>
        </w:rPr>
        <w:t xml:space="preserve">22.1 </w:t>
      </w:r>
      <w:r w:rsidR="004D4318" w:rsidRPr="005F3D5D">
        <w:rPr>
          <w:szCs w:val="22"/>
        </w:rPr>
        <w:t xml:space="preserve">Ofertę należy złożyć </w:t>
      </w:r>
      <w:r w:rsidR="00FD1B81">
        <w:rPr>
          <w:szCs w:val="22"/>
        </w:rPr>
        <w:t>z</w:t>
      </w:r>
      <w:r w:rsidR="004D4318" w:rsidRPr="005F3D5D">
        <w:rPr>
          <w:szCs w:val="22"/>
        </w:rPr>
        <w:t xml:space="preserve">a pośrednictwem platformy opisanej w rozdz. 17 SWZ do godziny </w:t>
      </w:r>
    </w:p>
    <w:p w14:paraId="5632C382" w14:textId="385D2B8B" w:rsidR="00383254" w:rsidRPr="005F3D5D" w:rsidRDefault="005F3D5D" w:rsidP="005F3D5D">
      <w:pPr>
        <w:jc w:val="both"/>
        <w:rPr>
          <w:b/>
          <w:szCs w:val="22"/>
        </w:rPr>
      </w:pPr>
      <w:r>
        <w:rPr>
          <w:szCs w:val="22"/>
        </w:rPr>
        <w:t xml:space="preserve">           </w:t>
      </w:r>
      <w:r w:rsidR="002B7B05">
        <w:rPr>
          <w:szCs w:val="22"/>
        </w:rPr>
        <w:t>9:00</w:t>
      </w:r>
      <w:r w:rsidR="004D4318" w:rsidRPr="005F3D5D">
        <w:rPr>
          <w:szCs w:val="22"/>
        </w:rPr>
        <w:t xml:space="preserve"> w dniu </w:t>
      </w:r>
      <w:r w:rsidR="00187E98">
        <w:rPr>
          <w:szCs w:val="22"/>
        </w:rPr>
        <w:t>2</w:t>
      </w:r>
      <w:r w:rsidR="00C81671">
        <w:rPr>
          <w:szCs w:val="22"/>
        </w:rPr>
        <w:t>2</w:t>
      </w:r>
      <w:r w:rsidR="00B72E3E">
        <w:rPr>
          <w:szCs w:val="22"/>
        </w:rPr>
        <w:t>.11</w:t>
      </w:r>
      <w:r w:rsidR="00094E94">
        <w:rPr>
          <w:szCs w:val="22"/>
        </w:rPr>
        <w:t>.2022</w:t>
      </w:r>
      <w:r w:rsidR="004D4318" w:rsidRPr="0089625C">
        <w:rPr>
          <w:szCs w:val="22"/>
        </w:rPr>
        <w:t xml:space="preserve"> r.</w:t>
      </w:r>
    </w:p>
    <w:p w14:paraId="748330A3" w14:textId="77777777" w:rsidR="00383254" w:rsidRPr="005F3D5D" w:rsidRDefault="00383254" w:rsidP="005F3D5D">
      <w:pPr>
        <w:jc w:val="both"/>
        <w:rPr>
          <w:b/>
          <w:szCs w:val="22"/>
        </w:rPr>
      </w:pPr>
    </w:p>
    <w:p w14:paraId="10E7CB89" w14:textId="77777777" w:rsidR="005F3D5D" w:rsidRDefault="005F3D5D" w:rsidP="005F3D5D">
      <w:pPr>
        <w:jc w:val="both"/>
        <w:rPr>
          <w:szCs w:val="22"/>
        </w:rPr>
      </w:pPr>
      <w:r>
        <w:rPr>
          <w:szCs w:val="22"/>
        </w:rPr>
        <w:t xml:space="preserve">   22.2 </w:t>
      </w:r>
      <w:r w:rsidR="004D4318" w:rsidRPr="005F3D5D">
        <w:rPr>
          <w:szCs w:val="22"/>
        </w:rPr>
        <w:t xml:space="preserve">Wykonawca może wprowadzić zmiany, poprawki, modyfikacje i uzupełnienia do złożonej </w:t>
      </w:r>
    </w:p>
    <w:p w14:paraId="4FD290BF" w14:textId="77777777" w:rsidR="005F3D5D" w:rsidRDefault="005F3D5D" w:rsidP="005F3D5D">
      <w:pPr>
        <w:jc w:val="both"/>
        <w:rPr>
          <w:szCs w:val="22"/>
        </w:rPr>
      </w:pPr>
      <w:r>
        <w:rPr>
          <w:szCs w:val="22"/>
        </w:rPr>
        <w:t xml:space="preserve">           </w:t>
      </w:r>
      <w:r w:rsidR="004D4318" w:rsidRPr="005F3D5D">
        <w:rPr>
          <w:szCs w:val="22"/>
        </w:rPr>
        <w:t xml:space="preserve">oferty przed terminem składania ofert za pośrednictwem platformy opisanej w rozdz. 17 </w:t>
      </w:r>
    </w:p>
    <w:p w14:paraId="26F8D5CC" w14:textId="7EEB17A3" w:rsidR="00383254" w:rsidRDefault="005F3D5D" w:rsidP="005F3D5D">
      <w:pPr>
        <w:jc w:val="both"/>
        <w:rPr>
          <w:b/>
          <w:szCs w:val="22"/>
        </w:rPr>
      </w:pPr>
      <w:r>
        <w:rPr>
          <w:szCs w:val="22"/>
        </w:rPr>
        <w:t xml:space="preserve">           </w:t>
      </w:r>
      <w:r w:rsidR="004D4318" w:rsidRPr="005F3D5D">
        <w:rPr>
          <w:szCs w:val="22"/>
        </w:rPr>
        <w:t>SWZ, w trybie przewidzianym dla złożenia oferty.</w:t>
      </w:r>
    </w:p>
    <w:p w14:paraId="2F497311" w14:textId="2FD02333" w:rsidR="00F81235" w:rsidRDefault="00F81235" w:rsidP="005F3D5D">
      <w:pPr>
        <w:jc w:val="both"/>
        <w:rPr>
          <w:b/>
          <w:szCs w:val="22"/>
        </w:rPr>
      </w:pPr>
    </w:p>
    <w:p w14:paraId="5EE33511" w14:textId="77777777" w:rsidR="00F81235" w:rsidRPr="005F3D5D" w:rsidRDefault="00F81235" w:rsidP="005F3D5D">
      <w:pPr>
        <w:jc w:val="both"/>
        <w:rPr>
          <w:b/>
          <w:szCs w:val="22"/>
        </w:rPr>
      </w:pPr>
    </w:p>
    <w:p w14:paraId="204F3369" w14:textId="118AF084" w:rsidR="005F3D5D" w:rsidRDefault="007D29DD" w:rsidP="005F3D5D">
      <w:pPr>
        <w:jc w:val="both"/>
        <w:rPr>
          <w:szCs w:val="22"/>
        </w:rPr>
      </w:pPr>
      <w:r>
        <w:rPr>
          <w:szCs w:val="22"/>
        </w:rPr>
        <w:t xml:space="preserve">  </w:t>
      </w:r>
      <w:r w:rsidR="005F3D5D">
        <w:rPr>
          <w:szCs w:val="22"/>
        </w:rPr>
        <w:t xml:space="preserve"> 22.3</w:t>
      </w:r>
      <w:r w:rsidR="004674AE">
        <w:rPr>
          <w:szCs w:val="22"/>
        </w:rPr>
        <w:t xml:space="preserve"> </w:t>
      </w:r>
      <w:r w:rsidR="004D4318" w:rsidRPr="005F3D5D">
        <w:rPr>
          <w:szCs w:val="22"/>
        </w:rPr>
        <w:t xml:space="preserve">Wykonawca ma prawo przed upływem terminu składania ofert wycofać ofertę za </w:t>
      </w:r>
    </w:p>
    <w:p w14:paraId="762C68A2" w14:textId="77777777" w:rsidR="005F3D5D" w:rsidRDefault="005F3D5D" w:rsidP="005F3D5D">
      <w:pPr>
        <w:jc w:val="both"/>
        <w:rPr>
          <w:szCs w:val="22"/>
        </w:rPr>
      </w:pPr>
      <w:r>
        <w:rPr>
          <w:szCs w:val="22"/>
        </w:rPr>
        <w:t xml:space="preserve">           </w:t>
      </w:r>
      <w:r w:rsidR="004D4318" w:rsidRPr="005F3D5D">
        <w:rPr>
          <w:szCs w:val="22"/>
        </w:rPr>
        <w:t xml:space="preserve">pośrednictwem platformy opisanej w rozdz. 17 SWZ, w trybie przewidzianym dla złożenia </w:t>
      </w:r>
    </w:p>
    <w:p w14:paraId="332EC72E" w14:textId="7C44CD49" w:rsidR="00383254" w:rsidRPr="005F3D5D" w:rsidRDefault="005F3D5D" w:rsidP="005F3D5D">
      <w:pPr>
        <w:jc w:val="both"/>
        <w:rPr>
          <w:b/>
          <w:szCs w:val="22"/>
        </w:rPr>
      </w:pPr>
      <w:r>
        <w:rPr>
          <w:szCs w:val="22"/>
        </w:rPr>
        <w:t xml:space="preserve">           </w:t>
      </w:r>
      <w:r w:rsidR="004D4318" w:rsidRPr="005F3D5D">
        <w:rPr>
          <w:szCs w:val="22"/>
        </w:rPr>
        <w:t>oferty.</w:t>
      </w:r>
    </w:p>
    <w:p w14:paraId="10020517" w14:textId="45834459" w:rsidR="00383254" w:rsidRPr="00675ED3" w:rsidRDefault="00383254" w:rsidP="005F3D5D">
      <w:pPr>
        <w:jc w:val="both"/>
        <w:rPr>
          <w:bCs/>
          <w:szCs w:val="22"/>
        </w:rPr>
      </w:pPr>
    </w:p>
    <w:p w14:paraId="2618BCA6" w14:textId="114CB93E" w:rsidR="00675ED3" w:rsidRPr="00675ED3" w:rsidRDefault="007A5EAE" w:rsidP="00675ED3">
      <w:pPr>
        <w:shd w:val="clear" w:color="auto" w:fill="FFFFFF"/>
        <w:ind w:left="709" w:hanging="709"/>
        <w:jc w:val="both"/>
        <w:rPr>
          <w:rFonts w:eastAsia="Calibri"/>
        </w:rPr>
      </w:pPr>
      <w:r w:rsidRPr="00675ED3">
        <w:rPr>
          <w:b/>
          <w:szCs w:val="22"/>
        </w:rPr>
        <w:t xml:space="preserve">  </w:t>
      </w:r>
      <w:r w:rsidR="00675ED3" w:rsidRPr="00675ED3">
        <w:rPr>
          <w:szCs w:val="22"/>
        </w:rPr>
        <w:t xml:space="preserve"> 22.4</w:t>
      </w:r>
      <w:r w:rsidR="00675ED3">
        <w:rPr>
          <w:szCs w:val="22"/>
        </w:rPr>
        <w:t xml:space="preserve"> </w:t>
      </w:r>
      <w:r w:rsidR="00E0666A">
        <w:rPr>
          <w:rFonts w:eastAsia="Calibri"/>
        </w:rPr>
        <w:t xml:space="preserve">Otwarcie ofert nastąpi w dniu </w:t>
      </w:r>
      <w:r w:rsidR="00187E98">
        <w:rPr>
          <w:rFonts w:eastAsia="Calibri"/>
        </w:rPr>
        <w:t>2</w:t>
      </w:r>
      <w:r w:rsidR="00C81671">
        <w:rPr>
          <w:rFonts w:eastAsia="Calibri"/>
        </w:rPr>
        <w:t>2</w:t>
      </w:r>
      <w:r w:rsidR="00557873">
        <w:rPr>
          <w:rFonts w:eastAsia="Calibri"/>
        </w:rPr>
        <w:t>.11</w:t>
      </w:r>
      <w:r w:rsidR="00094E94">
        <w:rPr>
          <w:rFonts w:eastAsia="Calibri"/>
        </w:rPr>
        <w:t>.2022</w:t>
      </w:r>
      <w:r w:rsidR="002B7B05">
        <w:rPr>
          <w:rFonts w:eastAsia="Calibri"/>
        </w:rPr>
        <w:t xml:space="preserve"> r. o godz. 10:00</w:t>
      </w:r>
      <w:r w:rsidR="009C4A91">
        <w:rPr>
          <w:rFonts w:eastAsia="Calibri"/>
        </w:rPr>
        <w:t>.</w:t>
      </w:r>
    </w:p>
    <w:p w14:paraId="691CDA68" w14:textId="77777777" w:rsidR="00094E94" w:rsidRDefault="00675ED3" w:rsidP="00675ED3">
      <w:pPr>
        <w:shd w:val="clear" w:color="auto" w:fill="FFFFFF"/>
        <w:ind w:left="709" w:hanging="709"/>
        <w:jc w:val="both"/>
        <w:rPr>
          <w:rFonts w:eastAsia="Calibri"/>
        </w:rPr>
      </w:pPr>
      <w:r>
        <w:rPr>
          <w:rFonts w:eastAsia="Calibri"/>
        </w:rPr>
        <w:t xml:space="preserve">           </w:t>
      </w:r>
      <w:r w:rsidRPr="00675ED3">
        <w:rPr>
          <w:rFonts w:eastAsia="Calibri"/>
        </w:rPr>
        <w:t xml:space="preserve"> </w:t>
      </w:r>
      <w:r w:rsidR="00094E94">
        <w:rPr>
          <w:rFonts w:eastAsia="Calibri"/>
        </w:rPr>
        <w:t>O</w:t>
      </w:r>
      <w:r w:rsidRPr="00675ED3">
        <w:rPr>
          <w:rFonts w:eastAsia="Calibri"/>
        </w:rPr>
        <w:t>twarcie ofert następuje przy użyciu systemu teleinformatycznego</w:t>
      </w:r>
      <w:r w:rsidR="00094E94">
        <w:rPr>
          <w:rFonts w:eastAsia="Calibri"/>
        </w:rPr>
        <w:t>.</w:t>
      </w:r>
    </w:p>
    <w:p w14:paraId="1E09ECF8" w14:textId="77CC59A2" w:rsidR="00675ED3" w:rsidRPr="00675ED3" w:rsidRDefault="00094E94" w:rsidP="00675ED3">
      <w:pPr>
        <w:shd w:val="clear" w:color="auto" w:fill="FFFFFF"/>
        <w:ind w:left="709" w:hanging="709"/>
        <w:jc w:val="both"/>
        <w:rPr>
          <w:rFonts w:eastAsia="Calibri"/>
        </w:rPr>
      </w:pPr>
      <w:r>
        <w:rPr>
          <w:rFonts w:eastAsia="Calibri"/>
        </w:rPr>
        <w:t xml:space="preserve">           W</w:t>
      </w:r>
      <w:r w:rsidR="00675ED3" w:rsidRPr="00675ED3">
        <w:rPr>
          <w:rFonts w:eastAsia="Calibri"/>
        </w:rPr>
        <w:t xml:space="preserve"> przypadku awarii tego systemu, która powoduje brak możliwości otwarcia ofert w terminie określonym przez </w:t>
      </w:r>
      <w:r>
        <w:rPr>
          <w:rFonts w:eastAsia="Calibri"/>
        </w:rPr>
        <w:t>Z</w:t>
      </w:r>
      <w:r w:rsidR="00675ED3" w:rsidRPr="00675ED3">
        <w:rPr>
          <w:rFonts w:eastAsia="Calibri"/>
        </w:rPr>
        <w:t>amawiającego, otwarcie ofert następuje niezwłocznie po usunięciu awarii.</w:t>
      </w:r>
    </w:p>
    <w:p w14:paraId="7DD4B690" w14:textId="00677609" w:rsidR="00675ED3" w:rsidRPr="00675ED3" w:rsidRDefault="007D29DD" w:rsidP="00675ED3">
      <w:pPr>
        <w:shd w:val="clear" w:color="auto" w:fill="FFFFFF"/>
        <w:ind w:left="709" w:hanging="709"/>
        <w:jc w:val="both"/>
        <w:rPr>
          <w:rFonts w:eastAsia="Calibri"/>
        </w:rPr>
      </w:pPr>
      <w:r>
        <w:rPr>
          <w:rFonts w:eastAsia="Calibri"/>
        </w:rPr>
        <w:t xml:space="preserve">  </w:t>
      </w:r>
      <w:r w:rsidR="00675ED3">
        <w:rPr>
          <w:rFonts w:eastAsia="Calibri"/>
        </w:rPr>
        <w:t xml:space="preserve">22.5 </w:t>
      </w:r>
      <w:r w:rsidR="00675ED3" w:rsidRPr="00675ED3">
        <w:rPr>
          <w:rFonts w:eastAsia="Calibri"/>
        </w:rPr>
        <w:t>Zamawiający poinformuje o zmianie terminu otwarcia ofert na stronie internetowej prowadzonego postępowania.</w:t>
      </w:r>
    </w:p>
    <w:p w14:paraId="646CB5A9" w14:textId="1C04D4E1" w:rsidR="00675ED3" w:rsidRPr="00675ED3" w:rsidRDefault="007D29DD" w:rsidP="00675ED3">
      <w:pPr>
        <w:shd w:val="clear" w:color="auto" w:fill="FFFFFF"/>
        <w:ind w:left="709" w:hanging="709"/>
        <w:jc w:val="both"/>
        <w:rPr>
          <w:rFonts w:eastAsia="Calibri"/>
        </w:rPr>
      </w:pPr>
      <w:r>
        <w:rPr>
          <w:rFonts w:eastAsia="Calibri"/>
        </w:rPr>
        <w:t xml:space="preserve">  </w:t>
      </w:r>
      <w:r w:rsidR="00675ED3">
        <w:rPr>
          <w:rFonts w:eastAsia="Calibri"/>
        </w:rPr>
        <w:t>22.6</w:t>
      </w:r>
      <w:r w:rsidR="004674AE">
        <w:rPr>
          <w:rFonts w:eastAsia="Calibri"/>
        </w:rPr>
        <w:t xml:space="preserve"> </w:t>
      </w:r>
      <w:r w:rsidR="00675ED3" w:rsidRPr="00675ED3">
        <w:rPr>
          <w:rFonts w:eastAsia="Calibri"/>
        </w:rPr>
        <w:t>Zamawiający, najpóźniej przed otwarciem ofert, udostępnia na stronie internetowej prowadzonego postępowania informację o kwocie, jaką zamierza przeznaczyć na sfinansowanie zamówienia.</w:t>
      </w:r>
    </w:p>
    <w:p w14:paraId="3981FE45" w14:textId="5BDF31DF" w:rsidR="00675ED3" w:rsidRPr="00675ED3" w:rsidRDefault="00A860A7" w:rsidP="00675ED3">
      <w:pPr>
        <w:shd w:val="clear" w:color="auto" w:fill="FFFFFF"/>
        <w:ind w:left="709" w:hanging="709"/>
        <w:jc w:val="both"/>
        <w:rPr>
          <w:rFonts w:eastAsia="Calibri"/>
        </w:rPr>
      </w:pPr>
      <w:r>
        <w:rPr>
          <w:rFonts w:eastAsia="Calibri"/>
        </w:rPr>
        <w:t xml:space="preserve">  22.7 </w:t>
      </w:r>
      <w:r w:rsidR="00675ED3" w:rsidRPr="00675ED3">
        <w:rPr>
          <w:rFonts w:eastAsia="Calibri"/>
        </w:rPr>
        <w:t>Zamawiający, niezwłocznie po otwarciu ofert, udostępnia na stronie internetowej prowadzonego postępowania informacje o:</w:t>
      </w:r>
    </w:p>
    <w:p w14:paraId="4B0469CB" w14:textId="299E1ADB" w:rsidR="00675ED3" w:rsidRPr="00675ED3" w:rsidRDefault="00A860A7" w:rsidP="00675ED3">
      <w:pPr>
        <w:shd w:val="clear" w:color="auto" w:fill="FFFFFF"/>
        <w:ind w:left="709" w:hanging="709"/>
        <w:jc w:val="both"/>
        <w:rPr>
          <w:rFonts w:eastAsia="Calibri"/>
        </w:rPr>
      </w:pPr>
      <w:r>
        <w:rPr>
          <w:rFonts w:eastAsia="Calibri"/>
        </w:rPr>
        <w:t xml:space="preserve">            </w:t>
      </w:r>
      <w:r w:rsidR="00675ED3" w:rsidRPr="00675ED3">
        <w:rPr>
          <w:rFonts w:eastAsia="Calibri"/>
        </w:rPr>
        <w:t>1) nazwach albo imionach i nazwiskach oraz siedzibach lub miejscach prowadzonej działalności gospodarczej albo miejscach zamieszkania wykonawców, których oferty zostały otwarte;</w:t>
      </w:r>
    </w:p>
    <w:p w14:paraId="035B6A97" w14:textId="08B9155F" w:rsidR="00675ED3" w:rsidRPr="00675ED3" w:rsidRDefault="00A860A7" w:rsidP="00675ED3">
      <w:pPr>
        <w:shd w:val="clear" w:color="auto" w:fill="FFFFFF"/>
        <w:ind w:left="709" w:hanging="709"/>
        <w:jc w:val="both"/>
        <w:rPr>
          <w:rFonts w:eastAsia="Calibri"/>
        </w:rPr>
      </w:pPr>
      <w:r>
        <w:rPr>
          <w:rFonts w:eastAsia="Calibri"/>
        </w:rPr>
        <w:t xml:space="preserve">           </w:t>
      </w:r>
      <w:r w:rsidR="00675ED3" w:rsidRPr="00675ED3">
        <w:rPr>
          <w:rFonts w:eastAsia="Calibri"/>
        </w:rPr>
        <w:t>2) cenach  zawartych w ofertach.</w:t>
      </w:r>
    </w:p>
    <w:p w14:paraId="6A35FAA5" w14:textId="2FBBE7E4" w:rsidR="00675ED3" w:rsidRPr="00675ED3" w:rsidRDefault="00A860A7" w:rsidP="00094E94">
      <w:pPr>
        <w:shd w:val="clear" w:color="auto" w:fill="FFFFFF"/>
        <w:ind w:left="709" w:hanging="709"/>
        <w:jc w:val="both"/>
        <w:rPr>
          <w:rFonts w:eastAsia="Calibri"/>
        </w:rPr>
      </w:pPr>
      <w:r>
        <w:rPr>
          <w:rFonts w:eastAsia="Calibri"/>
        </w:rPr>
        <w:t xml:space="preserve">          </w:t>
      </w:r>
      <w:r w:rsidR="00675ED3" w:rsidRPr="00675ED3">
        <w:rPr>
          <w:rFonts w:eastAsia="Calibri"/>
        </w:rPr>
        <w:t>Informacja zostanie opublikowana na stronie postępowania na</w:t>
      </w:r>
      <w:hyperlink r:id="rId27">
        <w:r w:rsidR="00675ED3" w:rsidRPr="007756EC">
          <w:rPr>
            <w:rFonts w:eastAsia="Calibri"/>
            <w:color w:val="1155CC"/>
          </w:rPr>
          <w:t xml:space="preserve"> platformazakupowa.p</w:t>
        </w:r>
        <w:r w:rsidR="00675ED3" w:rsidRPr="00675ED3">
          <w:rPr>
            <w:rFonts w:eastAsia="Calibri"/>
            <w:color w:val="1155CC"/>
            <w:u w:val="single"/>
          </w:rPr>
          <w:t>l</w:t>
        </w:r>
      </w:hyperlink>
      <w:r w:rsidR="00675ED3" w:rsidRPr="00675ED3">
        <w:rPr>
          <w:rFonts w:eastAsia="Calibri"/>
        </w:rPr>
        <w:t xml:space="preserve"> w sekcji ,,Komunikaty” .</w:t>
      </w:r>
    </w:p>
    <w:p w14:paraId="33DD8088" w14:textId="7E379AB8" w:rsidR="00675ED3" w:rsidRDefault="00A860A7" w:rsidP="00675ED3">
      <w:pPr>
        <w:shd w:val="clear" w:color="auto" w:fill="FFFFFF"/>
        <w:ind w:left="709" w:hanging="709"/>
        <w:jc w:val="both"/>
        <w:rPr>
          <w:rFonts w:ascii="Calibri" w:eastAsia="Calibri" w:hAnsi="Calibri" w:cs="Calibri"/>
        </w:rPr>
      </w:pPr>
      <w:r>
        <w:rPr>
          <w:rFonts w:eastAsia="Calibri"/>
        </w:rPr>
        <w:t xml:space="preserve">   22.</w:t>
      </w:r>
      <w:r w:rsidR="00094E94">
        <w:rPr>
          <w:rFonts w:eastAsia="Calibri"/>
        </w:rPr>
        <w:t>8</w:t>
      </w:r>
      <w:r>
        <w:rPr>
          <w:rFonts w:eastAsia="Calibri"/>
        </w:rPr>
        <w:t xml:space="preserve"> </w:t>
      </w:r>
      <w:r w:rsidR="00675ED3" w:rsidRPr="00675ED3">
        <w:rPr>
          <w:rFonts w:eastAsia="Calibri"/>
        </w:rPr>
        <w:t>Zgodnie z Ustawą Prawo Zamówień Publicznych Zamawiający nie ma obowiązku przeprowadzania jawnej sesji otwarcia ofert w sposób jawny z udziałem wykonawców lub transmitowania sesji otwarcia za pośrednictwem elektronicznych narzędzi do przekazu wideo</w:t>
      </w:r>
      <w:r w:rsidR="00675ED3">
        <w:rPr>
          <w:rFonts w:ascii="Calibri" w:eastAsia="Calibri" w:hAnsi="Calibri" w:cs="Calibri"/>
        </w:rPr>
        <w:t xml:space="preserve"> on-line</w:t>
      </w:r>
      <w:r>
        <w:rPr>
          <w:rFonts w:ascii="Calibri" w:eastAsia="Calibri" w:hAnsi="Calibri" w:cs="Calibri"/>
        </w:rPr>
        <w:t xml:space="preserve">, </w:t>
      </w:r>
      <w:r w:rsidR="00675ED3">
        <w:rPr>
          <w:rFonts w:ascii="Calibri" w:eastAsia="Calibri" w:hAnsi="Calibri" w:cs="Calibri"/>
        </w:rPr>
        <w:t xml:space="preserve"> a ma jedynie takie uprawnienie.</w:t>
      </w:r>
    </w:p>
    <w:p w14:paraId="310C5984" w14:textId="77777777" w:rsidR="00E0376A" w:rsidRDefault="00E0376A"/>
    <w:p w14:paraId="41D2DD18" w14:textId="3F7588D2" w:rsidR="00E0376A" w:rsidRDefault="00E0376A"/>
    <w:p w14:paraId="1B0EB9AE" w14:textId="77777777" w:rsidR="003E7A85" w:rsidRDefault="003E7A85"/>
    <w:p w14:paraId="5178A7C7" w14:textId="77777777" w:rsidR="00E0376A" w:rsidRDefault="00E0376A"/>
    <w:p w14:paraId="5E2D5F42" w14:textId="53A2138F"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23.  Opis sposobu obliczania ceny</w:t>
      </w:r>
    </w:p>
    <w:p w14:paraId="0DAC4B3C" w14:textId="77777777" w:rsidR="00383254" w:rsidRDefault="00383254"/>
    <w:p w14:paraId="2FE053DE" w14:textId="382F473A" w:rsidR="00383254" w:rsidRDefault="005F3D5D" w:rsidP="008E0256">
      <w:pPr>
        <w:tabs>
          <w:tab w:val="left" w:pos="709"/>
        </w:tabs>
        <w:spacing w:after="120"/>
        <w:ind w:left="426" w:hanging="568"/>
        <w:jc w:val="both"/>
      </w:pPr>
      <w:r>
        <w:t>23.1</w:t>
      </w:r>
      <w:r w:rsidR="0089625C">
        <w:t xml:space="preserve"> </w:t>
      </w:r>
      <w:r w:rsidR="004D4318">
        <w:t xml:space="preserve">Wykonawca przedstawi całkowitą cenę brutto w formularzu OFERTA (zgodnie ze wzorem </w:t>
      </w:r>
      <w:r>
        <w:t xml:space="preserve">  </w:t>
      </w:r>
      <w:r w:rsidR="004D4318">
        <w:t xml:space="preserve">stanowiącym </w:t>
      </w:r>
      <w:r w:rsidR="004D4318" w:rsidRPr="005F3D5D">
        <w:rPr>
          <w:b/>
          <w:i/>
        </w:rPr>
        <w:t>załącznik nr 1</w:t>
      </w:r>
      <w:r w:rsidR="004D4318">
        <w:t xml:space="preserve"> do SWZ).</w:t>
      </w:r>
    </w:p>
    <w:p w14:paraId="4BFE409E" w14:textId="77777777" w:rsidR="00383254" w:rsidRDefault="00383254" w:rsidP="00A4335E">
      <w:pPr>
        <w:pStyle w:val="Akapitzlist"/>
        <w:tabs>
          <w:tab w:val="left" w:pos="709"/>
        </w:tabs>
        <w:spacing w:after="120"/>
        <w:jc w:val="both"/>
      </w:pPr>
    </w:p>
    <w:p w14:paraId="7DFBA19E" w14:textId="2D8B386C" w:rsidR="008E0256" w:rsidRDefault="005F3D5D" w:rsidP="008E0256">
      <w:pPr>
        <w:tabs>
          <w:tab w:val="left" w:pos="709"/>
        </w:tabs>
        <w:spacing w:after="120"/>
        <w:ind w:left="426" w:hanging="568"/>
        <w:jc w:val="both"/>
      </w:pPr>
      <w:r>
        <w:t>23.</w:t>
      </w:r>
      <w:r w:rsidR="008E0256">
        <w:t>2</w:t>
      </w:r>
      <w:r w:rsidR="0089625C">
        <w:t xml:space="preserve"> </w:t>
      </w:r>
      <w:r w:rsidR="008E0256" w:rsidRPr="003D3E74">
        <w:rPr>
          <w:bCs/>
        </w:rPr>
        <w:t>Cena  ofertowa powinna obejmować wszystkie</w:t>
      </w:r>
      <w:r w:rsidR="008E0256" w:rsidRPr="00F12F03">
        <w:t xml:space="preserve"> koszty i składniki związane z </w:t>
      </w:r>
      <w:r w:rsidR="008E0256">
        <w:t xml:space="preserve"> </w:t>
      </w:r>
      <w:r w:rsidR="008E0256" w:rsidRPr="00F12F03">
        <w:t>wykonaniem zamówienia,  uwzględniająca cały zakres przedmiotu zamówienia,  oraz ewentualne ryzyko wynikające z okoliczności, które można było przewidzieć w terminie opracowywania oferty do czasu jej złożenia.</w:t>
      </w:r>
    </w:p>
    <w:p w14:paraId="03288221" w14:textId="77777777" w:rsidR="00383254" w:rsidRDefault="00383254" w:rsidP="00F81235">
      <w:pPr>
        <w:tabs>
          <w:tab w:val="left" w:pos="709"/>
        </w:tabs>
        <w:spacing w:after="120"/>
        <w:jc w:val="both"/>
      </w:pPr>
    </w:p>
    <w:p w14:paraId="4414E1DD" w14:textId="1534779D" w:rsidR="00383254" w:rsidRDefault="005F3D5D" w:rsidP="005F3D5D">
      <w:pPr>
        <w:tabs>
          <w:tab w:val="left" w:pos="709"/>
        </w:tabs>
        <w:spacing w:after="120"/>
        <w:ind w:left="426" w:hanging="426"/>
        <w:jc w:val="both"/>
      </w:pPr>
      <w:r>
        <w:t>23.</w:t>
      </w:r>
      <w:r w:rsidR="008E0256">
        <w:t>3</w:t>
      </w:r>
      <w:r w:rsidR="0089625C">
        <w:t xml:space="preserve"> </w:t>
      </w:r>
      <w:r w:rsidR="004D4318">
        <w:t>Cenę należy podać w PLN z dokładnością do drugiego miejsca po przecinku, zgodnie z zasadami rachunkowości w formie liczbowej w formularzu cenowym oraz w formie liczbowej i słownej w formularzu OFERTA.</w:t>
      </w:r>
    </w:p>
    <w:p w14:paraId="7029A5C3" w14:textId="77777777" w:rsidR="00383254" w:rsidRDefault="00383254" w:rsidP="00A4335E">
      <w:pPr>
        <w:pStyle w:val="Akapitzlist"/>
        <w:tabs>
          <w:tab w:val="left" w:pos="709"/>
        </w:tabs>
        <w:spacing w:after="120"/>
        <w:jc w:val="both"/>
      </w:pPr>
    </w:p>
    <w:p w14:paraId="00338819" w14:textId="1EF61670" w:rsidR="00383254" w:rsidRDefault="005F3D5D" w:rsidP="003E7A85">
      <w:pPr>
        <w:tabs>
          <w:tab w:val="left" w:pos="709"/>
        </w:tabs>
        <w:spacing w:after="120"/>
        <w:ind w:left="426" w:hanging="426"/>
        <w:jc w:val="both"/>
      </w:pPr>
      <w:r>
        <w:t>23.</w:t>
      </w:r>
      <w:r w:rsidR="008E0256">
        <w:t>4</w:t>
      </w:r>
      <w:r w:rsidR="0089625C">
        <w:t xml:space="preserve"> </w:t>
      </w:r>
      <w:r w:rsidR="004D4318">
        <w:t>Cen</w:t>
      </w:r>
      <w:r w:rsidR="008E0256">
        <w:t>a</w:t>
      </w:r>
      <w:r w:rsidR="004D4318">
        <w:t xml:space="preserve"> określon</w:t>
      </w:r>
      <w:r w:rsidR="008E0256">
        <w:t>a</w:t>
      </w:r>
      <w:r w:rsidR="004D4318">
        <w:t xml:space="preserve"> przez Wykonawcę w ofercie nie bę</w:t>
      </w:r>
      <w:r w:rsidR="008E0256">
        <w:t xml:space="preserve">dzie </w:t>
      </w:r>
      <w:r w:rsidR="004D4318">
        <w:t>zmienian</w:t>
      </w:r>
      <w:r w:rsidR="008E0256">
        <w:t>a</w:t>
      </w:r>
      <w:r w:rsidR="004D4318">
        <w:t xml:space="preserve"> w toku realizacji przedmiotu zamówienia, z wyjątkiem przypadków opisanych w ogłoszeniu o zamówieniu lub w dalszej części niniejszej SWZ. Ponadto w przypadku zmiany stawki podatku VAT będzie on naliczany wg obowiązujących w danym momencie przepisów.</w:t>
      </w:r>
    </w:p>
    <w:p w14:paraId="47AB22A0" w14:textId="539550AD" w:rsidR="003E7A85" w:rsidRPr="003E7A85" w:rsidRDefault="003E7A85" w:rsidP="009769A7">
      <w:pPr>
        <w:ind w:left="426" w:hanging="426"/>
        <w:rPr>
          <w:b/>
        </w:rPr>
      </w:pPr>
      <w:r>
        <w:rPr>
          <w:b/>
        </w:rPr>
        <w:t>23</w:t>
      </w:r>
      <w:r w:rsidRPr="003E7A85">
        <w:rPr>
          <w:b/>
        </w:rPr>
        <w:t>.</w:t>
      </w:r>
      <w:r w:rsidR="009769A7">
        <w:rPr>
          <w:b/>
        </w:rPr>
        <w:t>5</w:t>
      </w:r>
      <w:r w:rsidRPr="003E7A85">
        <w:rPr>
          <w:b/>
        </w:rPr>
        <w:t xml:space="preserve"> Wykonawca ( nie będący płatnikiem podatku od towarów i usług VAT np. Rolnik</w:t>
      </w:r>
      <w:r w:rsidR="009769A7">
        <w:rPr>
          <w:b/>
        </w:rPr>
        <w:t xml:space="preserve"> </w:t>
      </w:r>
      <w:r w:rsidRPr="003E7A85">
        <w:rPr>
          <w:b/>
        </w:rPr>
        <w:t xml:space="preserve">Ryczałtowy ) składając  ofertę obowiązany jest poinformować Zamawiającego ( w formularzu oferty - Załącznik nr 1 do SIWZ ), czy wybór oferty będzie prowadzić do powstania u Zamawiającego obowiązku   podatkowego zgodnie z przepisami o podatku od towarów i usług. </w:t>
      </w:r>
    </w:p>
    <w:p w14:paraId="0B5C2A99" w14:textId="77777777" w:rsidR="003E7A85" w:rsidRPr="003E7A85" w:rsidRDefault="003E7A85" w:rsidP="003E7A85">
      <w:pPr>
        <w:ind w:left="851" w:hanging="851"/>
        <w:rPr>
          <w:b/>
        </w:rPr>
      </w:pPr>
      <w:r w:rsidRPr="003E7A85">
        <w:rPr>
          <w:b/>
        </w:rPr>
        <w:t xml:space="preserve">     </w:t>
      </w:r>
    </w:p>
    <w:p w14:paraId="19893A88" w14:textId="6BC4D9A1" w:rsidR="009769A7" w:rsidRDefault="009769A7" w:rsidP="009769A7">
      <w:pPr>
        <w:rPr>
          <w:b/>
        </w:rPr>
      </w:pPr>
      <w:r>
        <w:rPr>
          <w:b/>
        </w:rPr>
        <w:t>23.6</w:t>
      </w:r>
      <w:r w:rsidR="003E7A85" w:rsidRPr="003E7A85">
        <w:rPr>
          <w:b/>
        </w:rPr>
        <w:t xml:space="preserve"> Brak wskazania w formularzu informacji , o której mowa w pkt </w:t>
      </w:r>
      <w:r>
        <w:rPr>
          <w:b/>
        </w:rPr>
        <w:t>23.5</w:t>
      </w:r>
      <w:r w:rsidR="003E7A85" w:rsidRPr="003E7A85">
        <w:rPr>
          <w:b/>
        </w:rPr>
        <w:t xml:space="preserve"> będzie uznane, że </w:t>
      </w:r>
    </w:p>
    <w:p w14:paraId="5FAD07B7" w14:textId="77777777" w:rsidR="009769A7" w:rsidRDefault="009769A7" w:rsidP="009769A7">
      <w:pPr>
        <w:rPr>
          <w:b/>
        </w:rPr>
      </w:pPr>
      <w:r>
        <w:rPr>
          <w:b/>
        </w:rPr>
        <w:t xml:space="preserve">        </w:t>
      </w:r>
      <w:r w:rsidR="003E7A85" w:rsidRPr="003E7A85">
        <w:rPr>
          <w:b/>
        </w:rPr>
        <w:t xml:space="preserve">wybór oferty Wykonawcy nie będzie prowadzić do powstania u Zamawiającego </w:t>
      </w:r>
    </w:p>
    <w:p w14:paraId="69DAD438" w14:textId="0D18AD4B" w:rsidR="003E7A85" w:rsidRPr="003E7A85" w:rsidRDefault="009769A7" w:rsidP="009769A7">
      <w:pPr>
        <w:rPr>
          <w:b/>
        </w:rPr>
      </w:pPr>
      <w:r>
        <w:rPr>
          <w:b/>
        </w:rPr>
        <w:t xml:space="preserve">        </w:t>
      </w:r>
      <w:r w:rsidR="003E7A85" w:rsidRPr="003E7A85">
        <w:rPr>
          <w:b/>
        </w:rPr>
        <w:t>obowiązku podatkowego zgodnie z przepisami o podatku od towarów i usług.</w:t>
      </w:r>
    </w:p>
    <w:p w14:paraId="0B0C61BB" w14:textId="77777777" w:rsidR="003E7A85" w:rsidRPr="003E7A85" w:rsidRDefault="003E7A85" w:rsidP="003E7A85">
      <w:pPr>
        <w:rPr>
          <w:b/>
        </w:rPr>
      </w:pPr>
    </w:p>
    <w:p w14:paraId="750E004C" w14:textId="09440487" w:rsidR="003E7A85" w:rsidRPr="003E7A85" w:rsidRDefault="009769A7" w:rsidP="009769A7">
      <w:pPr>
        <w:ind w:left="426" w:hanging="426"/>
        <w:rPr>
          <w:b/>
        </w:rPr>
      </w:pPr>
      <w:r>
        <w:rPr>
          <w:b/>
        </w:rPr>
        <w:t>23.7</w:t>
      </w:r>
      <w:r w:rsidR="003E7A85" w:rsidRPr="003E7A85">
        <w:rPr>
          <w:b/>
        </w:rPr>
        <w:t xml:space="preserve"> Jeżeli złożono ofertę z informacją, o której mowa w pkt </w:t>
      </w:r>
      <w:r>
        <w:rPr>
          <w:b/>
        </w:rPr>
        <w:t>23.5</w:t>
      </w:r>
      <w:r w:rsidR="003E7A85" w:rsidRPr="003E7A85">
        <w:rPr>
          <w:b/>
        </w:rPr>
        <w:t xml:space="preserve">,  Zamawiający w celu oceny takiej oferty dolicza do przedstawionej w niej ceny podatek od towarów i usług, który miałby obowiązek rozliczyć zgodnie  z tymi przepisami. </w:t>
      </w:r>
    </w:p>
    <w:p w14:paraId="7481CA83" w14:textId="77777777" w:rsidR="00CD03FB" w:rsidRDefault="00CD03FB">
      <w:pPr>
        <w:spacing w:after="120"/>
        <w:rPr>
          <w:sz w:val="20"/>
          <w:szCs w:val="20"/>
        </w:rPr>
      </w:pPr>
    </w:p>
    <w:p w14:paraId="324306B7" w14:textId="77777777" w:rsidR="00CD03FB" w:rsidRDefault="00CD03FB">
      <w:pPr>
        <w:spacing w:after="120"/>
        <w:rPr>
          <w:sz w:val="20"/>
          <w:szCs w:val="20"/>
        </w:rPr>
      </w:pPr>
    </w:p>
    <w:p w14:paraId="50656F86" w14:textId="77777777" w:rsidR="00CD03FB" w:rsidRDefault="00CD03FB">
      <w:pPr>
        <w:spacing w:after="120"/>
        <w:rPr>
          <w:sz w:val="20"/>
          <w:szCs w:val="20"/>
        </w:rPr>
      </w:pPr>
    </w:p>
    <w:p w14:paraId="0BC1B430" w14:textId="68A13515" w:rsidR="00383254" w:rsidRDefault="004D4318" w:rsidP="00A4335E">
      <w:pPr>
        <w:pBdr>
          <w:top w:val="single" w:sz="4" w:space="1" w:color="000000"/>
          <w:left w:val="single" w:sz="4" w:space="4" w:color="000000"/>
          <w:bottom w:val="single" w:sz="4" w:space="1" w:color="000000"/>
          <w:right w:val="single" w:sz="4" w:space="4" w:color="000000"/>
        </w:pBdr>
      </w:pPr>
      <w:r>
        <w:rPr>
          <w:b/>
          <w:sz w:val="28"/>
          <w:szCs w:val="28"/>
        </w:rPr>
        <w:t>24.  Informacje dotyczące walut obcych, w jakich mogą być prowadzone rozliczenia między Zamawiającym a Wykonawcą</w:t>
      </w:r>
      <w:r>
        <w:t xml:space="preserve">     </w:t>
      </w:r>
    </w:p>
    <w:p w14:paraId="212A4625" w14:textId="77777777" w:rsidR="00383254" w:rsidRDefault="00383254"/>
    <w:p w14:paraId="1BCDE0AC" w14:textId="7DE25D28" w:rsidR="00383254" w:rsidRDefault="005F3D5D">
      <w:r>
        <w:t xml:space="preserve">        </w:t>
      </w:r>
      <w:r w:rsidR="004D4318">
        <w:t>Cenę oferty należy podać w złotych polskich</w:t>
      </w:r>
      <w:r>
        <w:t xml:space="preserve"> ( PLN )</w:t>
      </w:r>
      <w:r w:rsidR="009769A7">
        <w:t>.</w:t>
      </w:r>
    </w:p>
    <w:p w14:paraId="701CD3CC" w14:textId="1CF62216" w:rsidR="009769A7" w:rsidRDefault="009769A7"/>
    <w:p w14:paraId="29866BE7" w14:textId="24E64274" w:rsidR="009769A7" w:rsidRDefault="009769A7"/>
    <w:p w14:paraId="30902532" w14:textId="24EFCCD4" w:rsidR="009769A7" w:rsidRDefault="009769A7"/>
    <w:p w14:paraId="1E919671" w14:textId="52453415" w:rsidR="009769A7" w:rsidRDefault="009769A7"/>
    <w:p w14:paraId="43EBEAF6" w14:textId="77777777" w:rsidR="009769A7" w:rsidRDefault="009769A7"/>
    <w:p w14:paraId="4430DB16" w14:textId="77777777" w:rsidR="00383254" w:rsidRDefault="00383254">
      <w:pPr>
        <w:ind w:left="900"/>
      </w:pPr>
    </w:p>
    <w:p w14:paraId="2151A21A" w14:textId="06B83F0B" w:rsidR="00383254" w:rsidRDefault="004D4318" w:rsidP="00A4335E">
      <w:pPr>
        <w:pBdr>
          <w:top w:val="single" w:sz="4" w:space="0" w:color="000000"/>
          <w:left w:val="single" w:sz="4" w:space="4" w:color="000000"/>
          <w:bottom w:val="single" w:sz="4" w:space="1" w:color="000000"/>
          <w:right w:val="single" w:sz="4" w:space="4" w:color="000000"/>
        </w:pBdr>
        <w:rPr>
          <w:b/>
          <w:sz w:val="28"/>
          <w:szCs w:val="28"/>
        </w:rPr>
      </w:pPr>
      <w:r>
        <w:rPr>
          <w:b/>
          <w:sz w:val="28"/>
          <w:szCs w:val="28"/>
        </w:rPr>
        <w:lastRenderedPageBreak/>
        <w:t xml:space="preserve">25. </w:t>
      </w:r>
      <w:r>
        <w:t xml:space="preserve"> </w:t>
      </w:r>
      <w:r>
        <w:rPr>
          <w:b/>
          <w:sz w:val="28"/>
          <w:szCs w:val="28"/>
        </w:rPr>
        <w:t>Opis kryteriów, którymi zamawiający będzie się kierował przy wyborze oferty wraz z podaniem znaczenia tych kryteriów, oraz sposobu oceny ofert</w:t>
      </w:r>
    </w:p>
    <w:p w14:paraId="53C48162" w14:textId="77777777" w:rsidR="00383254" w:rsidRDefault="00383254"/>
    <w:p w14:paraId="7D74AF90" w14:textId="77777777" w:rsidR="005F3D5D" w:rsidRDefault="005F3D5D" w:rsidP="005F3D5D">
      <w:pPr>
        <w:jc w:val="both"/>
      </w:pPr>
      <w:r>
        <w:t xml:space="preserve">25.1 </w:t>
      </w:r>
      <w:r w:rsidR="004D4318">
        <w:t xml:space="preserve">Oferty, przedłożone w niniejszym przetargu oceniane będą na podstawie następujących </w:t>
      </w:r>
    </w:p>
    <w:p w14:paraId="34A46073" w14:textId="083959C5" w:rsidR="00383254" w:rsidRDefault="005F3D5D" w:rsidP="005F3D5D">
      <w:pPr>
        <w:jc w:val="both"/>
      </w:pPr>
      <w:r>
        <w:t xml:space="preserve">         </w:t>
      </w:r>
      <w:r w:rsidR="004D4318">
        <w:t>kryteriów:</w:t>
      </w:r>
    </w:p>
    <w:p w14:paraId="2114D912" w14:textId="7819E09F" w:rsidR="00383254" w:rsidRDefault="005F3D5D" w:rsidP="00A4335E">
      <w:pPr>
        <w:ind w:firstLine="567"/>
        <w:jc w:val="both"/>
      </w:pPr>
      <w:r>
        <w:rPr>
          <w:b/>
        </w:rPr>
        <w:t xml:space="preserve">            </w:t>
      </w:r>
      <w:r w:rsidR="00062901">
        <w:rPr>
          <w:b/>
        </w:rPr>
        <w:t xml:space="preserve">Najniższa </w:t>
      </w:r>
      <w:r w:rsidR="004D4318">
        <w:rPr>
          <w:b/>
        </w:rPr>
        <w:t>cena oferowana</w:t>
      </w:r>
      <w:r w:rsidR="009769A7">
        <w:rPr>
          <w:b/>
        </w:rPr>
        <w:t xml:space="preserve"> brutto </w:t>
      </w:r>
      <w:r w:rsidR="004D4318">
        <w:rPr>
          <w:b/>
        </w:rPr>
        <w:t xml:space="preserve"> = </w:t>
      </w:r>
      <w:r w:rsidR="003D4362">
        <w:rPr>
          <w:b/>
        </w:rPr>
        <w:t>100</w:t>
      </w:r>
      <w:r w:rsidR="009769A7">
        <w:rPr>
          <w:b/>
        </w:rPr>
        <w:t>,00</w:t>
      </w:r>
      <w:r w:rsidR="00253959">
        <w:rPr>
          <w:b/>
        </w:rPr>
        <w:t xml:space="preserve"> </w:t>
      </w:r>
      <w:r w:rsidR="004D4318">
        <w:rPr>
          <w:b/>
        </w:rPr>
        <w:t>pkt</w:t>
      </w:r>
    </w:p>
    <w:p w14:paraId="00B57397" w14:textId="77777777" w:rsidR="00383254" w:rsidRDefault="00383254">
      <w:pPr>
        <w:jc w:val="both"/>
      </w:pPr>
    </w:p>
    <w:p w14:paraId="4C201A6F" w14:textId="128F9AD1" w:rsidR="00383254" w:rsidRDefault="005F3D5D" w:rsidP="00C048E5">
      <w:pPr>
        <w:pStyle w:val="Tekstpodstawowy"/>
        <w:ind w:left="426" w:hanging="426"/>
        <w:jc w:val="both"/>
      </w:pPr>
      <w:r>
        <w:t xml:space="preserve">25.2 </w:t>
      </w:r>
      <w:r w:rsidR="004D4318">
        <w:t xml:space="preserve">Za najkorzystniejszą uznana zostanie oferta, która uzyska największą ilość punktów po </w:t>
      </w:r>
      <w:r w:rsidR="00C048E5">
        <w:t xml:space="preserve">       </w:t>
      </w:r>
      <w:r w:rsidR="004D4318">
        <w:t>przy zastosowaniu następującej formuły:</w:t>
      </w:r>
    </w:p>
    <w:p w14:paraId="18805D22" w14:textId="77777777" w:rsidR="00C048E5" w:rsidRDefault="00C048E5" w:rsidP="005F3D5D">
      <w:pPr>
        <w:pStyle w:val="Tekstpodstawowy"/>
        <w:jc w:val="both"/>
      </w:pPr>
    </w:p>
    <w:p w14:paraId="06A2DF1C" w14:textId="044B77DF" w:rsidR="00383254" w:rsidRDefault="004D4318">
      <w:pPr>
        <w:rPr>
          <w:b/>
        </w:rPr>
      </w:pPr>
      <w:r>
        <w:t xml:space="preserve">                      </w:t>
      </w:r>
      <w:r>
        <w:rPr>
          <w:b/>
        </w:rPr>
        <w:t xml:space="preserve">                            </w:t>
      </w:r>
      <w:r w:rsidR="00C048E5">
        <w:rPr>
          <w:b/>
        </w:rPr>
        <w:t xml:space="preserve"> </w:t>
      </w:r>
      <w:r>
        <w:rPr>
          <w:b/>
        </w:rPr>
        <w:t xml:space="preserve"> najniższa cena </w:t>
      </w:r>
      <w:r w:rsidR="00C048E5">
        <w:rPr>
          <w:b/>
        </w:rPr>
        <w:t xml:space="preserve">brutto </w:t>
      </w:r>
      <w:r>
        <w:rPr>
          <w:b/>
        </w:rPr>
        <w:t xml:space="preserve">spośród ofert ważnych [ zł ] </w:t>
      </w:r>
    </w:p>
    <w:p w14:paraId="3155D864" w14:textId="2363A4F6" w:rsidR="00383254" w:rsidRDefault="00C048E5">
      <w:pPr>
        <w:rPr>
          <w:b/>
        </w:rPr>
      </w:pPr>
      <w:r>
        <w:rPr>
          <w:b/>
        </w:rPr>
        <w:t xml:space="preserve">   </w:t>
      </w:r>
      <w:r w:rsidR="004D4318">
        <w:rPr>
          <w:b/>
        </w:rPr>
        <w:t xml:space="preserve">ilość punktów za cenę [C] =   ---------------------------------------------------------- </w:t>
      </w:r>
      <w:r>
        <w:rPr>
          <w:b/>
        </w:rPr>
        <w:t xml:space="preserve">  </w:t>
      </w:r>
      <w:r w:rsidR="004D4318">
        <w:rPr>
          <w:b/>
        </w:rPr>
        <w:t xml:space="preserve"> x </w:t>
      </w:r>
      <w:r w:rsidR="009769A7">
        <w:rPr>
          <w:b/>
        </w:rPr>
        <w:t>100,00</w:t>
      </w:r>
      <w:r w:rsidR="004D4318">
        <w:rPr>
          <w:b/>
        </w:rPr>
        <w:t xml:space="preserve"> pkt</w:t>
      </w:r>
    </w:p>
    <w:p w14:paraId="455B360A" w14:textId="6D889A29" w:rsidR="00383254" w:rsidRDefault="004D4318">
      <w:pPr>
        <w:rPr>
          <w:b/>
        </w:rPr>
      </w:pPr>
      <w:r>
        <w:rPr>
          <w:b/>
        </w:rPr>
        <w:t xml:space="preserve">                                                    cena </w:t>
      </w:r>
      <w:r w:rsidR="00C048E5">
        <w:rPr>
          <w:b/>
        </w:rPr>
        <w:t xml:space="preserve">brutto </w:t>
      </w:r>
      <w:r>
        <w:rPr>
          <w:b/>
        </w:rPr>
        <w:t xml:space="preserve">oferty rozpatrywanej [ zł ]                          </w:t>
      </w:r>
    </w:p>
    <w:p w14:paraId="573502EF" w14:textId="77777777" w:rsidR="00383254" w:rsidRDefault="00383254" w:rsidP="00A4335E">
      <w:pPr>
        <w:pStyle w:val="Tekstpodstawowy"/>
        <w:jc w:val="both"/>
      </w:pPr>
    </w:p>
    <w:p w14:paraId="27BE7AD8" w14:textId="40BC4836" w:rsidR="00383254" w:rsidRDefault="00062901" w:rsidP="00062901">
      <w:pPr>
        <w:pStyle w:val="Tekstpodstawowy"/>
        <w:ind w:left="567" w:hanging="567"/>
        <w:jc w:val="both"/>
      </w:pPr>
      <w:r>
        <w:t xml:space="preserve">25.3 </w:t>
      </w:r>
      <w:r w:rsidR="004D4318">
        <w:t xml:space="preserve">Dokonywana przez Zamawiającego ocena będzie dotyczyła ofert, które nie podlegały </w:t>
      </w:r>
      <w:r>
        <w:t xml:space="preserve">   </w:t>
      </w:r>
      <w:r w:rsidR="004D4318">
        <w:t>odrzuceniu.</w:t>
      </w:r>
    </w:p>
    <w:p w14:paraId="122B071A" w14:textId="7AB0BA28" w:rsidR="009769A7" w:rsidRDefault="009769A7" w:rsidP="00062901">
      <w:pPr>
        <w:pStyle w:val="Tekstpodstawowy"/>
        <w:ind w:left="567" w:hanging="567"/>
        <w:jc w:val="both"/>
      </w:pPr>
      <w:r>
        <w:t>25.4 Ocena punktowa będzie dokonana  oddzielnie dla każdej części zamówienia.</w:t>
      </w:r>
    </w:p>
    <w:p w14:paraId="4545AEA1" w14:textId="77777777" w:rsidR="009769A7" w:rsidRDefault="009769A7" w:rsidP="009769A7">
      <w:r w:rsidRPr="009769A7">
        <w:t xml:space="preserve">25.5 W przypadku braku możliwości wyboru oferty z najniższą ceną, Zamawiający wzywa  </w:t>
      </w:r>
    </w:p>
    <w:p w14:paraId="7707DC8D" w14:textId="5160955E" w:rsidR="009769A7" w:rsidRDefault="009769A7" w:rsidP="009769A7">
      <w:r>
        <w:t xml:space="preserve">        </w:t>
      </w:r>
      <w:r w:rsidRPr="009769A7">
        <w:t xml:space="preserve">Wykonawców  składających  te same najniższe oferty cenowe do złożenia w terminie </w:t>
      </w:r>
    </w:p>
    <w:p w14:paraId="691991CA" w14:textId="77777777" w:rsidR="009769A7" w:rsidRDefault="009769A7" w:rsidP="009769A7">
      <w:r>
        <w:t xml:space="preserve">         </w:t>
      </w:r>
      <w:r w:rsidRPr="009769A7">
        <w:t xml:space="preserve">podanym przez Zamawiającego </w:t>
      </w:r>
      <w:r>
        <w:t>.</w:t>
      </w:r>
      <w:r w:rsidRPr="009769A7">
        <w:t xml:space="preserve">  </w:t>
      </w:r>
    </w:p>
    <w:p w14:paraId="68E28A23" w14:textId="41475877" w:rsidR="009769A7" w:rsidRPr="009769A7" w:rsidRDefault="009769A7" w:rsidP="009769A7">
      <w:r w:rsidRPr="009769A7">
        <w:t xml:space="preserve"> </w:t>
      </w:r>
    </w:p>
    <w:p w14:paraId="517B7926" w14:textId="30560ADE" w:rsidR="00383254" w:rsidRDefault="00062901" w:rsidP="00C048E5">
      <w:pPr>
        <w:pStyle w:val="Tekstpodstawowy"/>
        <w:ind w:left="567" w:hanging="567"/>
        <w:jc w:val="both"/>
      </w:pPr>
      <w:r>
        <w:t>25.</w:t>
      </w:r>
      <w:r w:rsidR="009769A7">
        <w:t>6</w:t>
      </w:r>
      <w:r>
        <w:t xml:space="preserve"> </w:t>
      </w:r>
      <w:r w:rsidR="004D4318">
        <w:t xml:space="preserve">Zamawiający udzieli zamówienia Wykonawcy, którego oferta odpowiada wszystkim </w:t>
      </w:r>
      <w:r>
        <w:t xml:space="preserve"> </w:t>
      </w:r>
      <w:r w:rsidR="004D4318">
        <w:t>wymaganiom przedstawionym w ustawie oraz SWZ i została oceniona jako najkorzystniejsza w oparciu o podane kryterium.</w:t>
      </w:r>
    </w:p>
    <w:p w14:paraId="0572D926" w14:textId="36B2A9E4" w:rsidR="00383254" w:rsidRDefault="004D4318" w:rsidP="009769A7">
      <w:pPr>
        <w:ind w:left="900"/>
      </w:pPr>
      <w:r>
        <w:t xml:space="preserve">  </w:t>
      </w:r>
    </w:p>
    <w:p w14:paraId="22014359" w14:textId="18CF63E1"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26.  Informacja o formalnościach, jakie powinny zostać dopełnione po wyborze oferty w celu zawarcia umowy w sprawie zamówienia publicznego</w:t>
      </w:r>
    </w:p>
    <w:p w14:paraId="25817E2E" w14:textId="77777777" w:rsidR="00383254" w:rsidRDefault="00383254"/>
    <w:p w14:paraId="3A9BD94D" w14:textId="77777777" w:rsidR="00062901" w:rsidRDefault="00062901" w:rsidP="00062901">
      <w:pPr>
        <w:jc w:val="both"/>
        <w:rPr>
          <w:rStyle w:val="Pogrubienie"/>
          <w:b w:val="0"/>
        </w:rPr>
      </w:pPr>
      <w:r>
        <w:rPr>
          <w:rStyle w:val="Pogrubienie"/>
          <w:b w:val="0"/>
        </w:rPr>
        <w:t xml:space="preserve">26.1 </w:t>
      </w:r>
      <w:r w:rsidR="004D4318" w:rsidRPr="00062901">
        <w:rPr>
          <w:rStyle w:val="Pogrubienie"/>
          <w:b w:val="0"/>
        </w:rPr>
        <w:t xml:space="preserve">Zamawiający zawrze umowę w sprawie zamówienia publicznego w terminie nie krótszym </w:t>
      </w:r>
    </w:p>
    <w:p w14:paraId="4B8CB917" w14:textId="77777777" w:rsidR="00062901" w:rsidRDefault="00062901" w:rsidP="00062901">
      <w:pPr>
        <w:jc w:val="both"/>
        <w:rPr>
          <w:rStyle w:val="Pogrubienie"/>
          <w:b w:val="0"/>
          <w:color w:val="333333"/>
        </w:rPr>
      </w:pPr>
      <w:r>
        <w:rPr>
          <w:rStyle w:val="Pogrubienie"/>
          <w:b w:val="0"/>
        </w:rPr>
        <w:t xml:space="preserve">       </w:t>
      </w:r>
      <w:r w:rsidR="004D4318" w:rsidRPr="00062901">
        <w:rPr>
          <w:rStyle w:val="Pogrubienie"/>
          <w:b w:val="0"/>
        </w:rPr>
        <w:t xml:space="preserve">niż 5 dni od dnia przesłania zawiadomienia o wyborze najkorzystniejszej oferty </w:t>
      </w:r>
      <w:r w:rsidR="004D4318" w:rsidRPr="00062901">
        <w:rPr>
          <w:rStyle w:val="Pogrubienie"/>
          <w:b w:val="0"/>
          <w:color w:val="333333"/>
        </w:rPr>
        <w:t xml:space="preserve">jeżeli </w:t>
      </w:r>
    </w:p>
    <w:p w14:paraId="11590A99" w14:textId="77777777" w:rsidR="00062901" w:rsidRDefault="00062901" w:rsidP="00062901">
      <w:pPr>
        <w:jc w:val="both"/>
        <w:rPr>
          <w:rStyle w:val="Pogrubienie"/>
          <w:b w:val="0"/>
          <w:color w:val="333333"/>
        </w:rPr>
      </w:pPr>
      <w:r>
        <w:rPr>
          <w:rStyle w:val="Pogrubienie"/>
          <w:b w:val="0"/>
          <w:color w:val="333333"/>
        </w:rPr>
        <w:t xml:space="preserve">       </w:t>
      </w:r>
      <w:r w:rsidR="004D4318" w:rsidRPr="00062901">
        <w:rPr>
          <w:rStyle w:val="Pogrubienie"/>
          <w:b w:val="0"/>
          <w:color w:val="333333"/>
        </w:rPr>
        <w:t xml:space="preserve">zawiadomienie to zostało przesłane przy użyciu środków komunikacji elektronicznej, albo 10 </w:t>
      </w:r>
    </w:p>
    <w:p w14:paraId="788B6F5A" w14:textId="77777777" w:rsidR="00062901" w:rsidRDefault="00062901" w:rsidP="00062901">
      <w:pPr>
        <w:jc w:val="both"/>
        <w:rPr>
          <w:rStyle w:val="Pogrubienie"/>
          <w:b w:val="0"/>
          <w:color w:val="333333"/>
        </w:rPr>
      </w:pPr>
      <w:r>
        <w:rPr>
          <w:rStyle w:val="Pogrubienie"/>
          <w:b w:val="0"/>
          <w:color w:val="333333"/>
        </w:rPr>
        <w:t xml:space="preserve">       </w:t>
      </w:r>
      <w:r w:rsidR="004D4318" w:rsidRPr="00062901">
        <w:rPr>
          <w:rStyle w:val="Pogrubienie"/>
          <w:b w:val="0"/>
          <w:color w:val="333333"/>
        </w:rPr>
        <w:t>dni - jeżeli zostało przesłane w inny sposób.</w:t>
      </w:r>
      <w:r w:rsidR="004D4318" w:rsidRPr="00062901">
        <w:rPr>
          <w:rStyle w:val="Pogrubienie"/>
          <w:b w:val="0"/>
        </w:rPr>
        <w:t xml:space="preserve"> </w:t>
      </w:r>
      <w:r w:rsidR="004D4318" w:rsidRPr="00062901">
        <w:rPr>
          <w:rStyle w:val="Pogrubienie"/>
          <w:b w:val="0"/>
          <w:color w:val="333333"/>
        </w:rPr>
        <w:t xml:space="preserve">W przypadku wniesienia odwołania zamawiający </w:t>
      </w:r>
    </w:p>
    <w:p w14:paraId="27A4A357" w14:textId="77777777" w:rsidR="00062901" w:rsidRDefault="00062901" w:rsidP="00062901">
      <w:pPr>
        <w:jc w:val="both"/>
        <w:rPr>
          <w:rStyle w:val="Pogrubienie"/>
          <w:b w:val="0"/>
          <w:color w:val="333333"/>
        </w:rPr>
      </w:pPr>
      <w:r>
        <w:rPr>
          <w:rStyle w:val="Pogrubienie"/>
          <w:b w:val="0"/>
          <w:color w:val="333333"/>
        </w:rPr>
        <w:t xml:space="preserve">        </w:t>
      </w:r>
      <w:r w:rsidR="004D4318" w:rsidRPr="00062901">
        <w:rPr>
          <w:rStyle w:val="Pogrubienie"/>
          <w:b w:val="0"/>
          <w:color w:val="333333"/>
        </w:rPr>
        <w:t xml:space="preserve">nie może zawrzeć umowy do czasu ogłoszenia przez Izbę wyroku lub postanowienia </w:t>
      </w:r>
      <w:r>
        <w:rPr>
          <w:rStyle w:val="Pogrubienie"/>
          <w:b w:val="0"/>
          <w:color w:val="333333"/>
        </w:rPr>
        <w:t xml:space="preserve">  </w:t>
      </w:r>
    </w:p>
    <w:p w14:paraId="73D2842C" w14:textId="4B927DF9" w:rsidR="00383254" w:rsidRPr="00062901" w:rsidRDefault="00062901" w:rsidP="00062901">
      <w:pPr>
        <w:jc w:val="both"/>
        <w:rPr>
          <w:rStyle w:val="Pogrubienie"/>
          <w:b w:val="0"/>
          <w:bCs w:val="0"/>
        </w:rPr>
      </w:pPr>
      <w:r>
        <w:rPr>
          <w:rStyle w:val="Pogrubienie"/>
          <w:b w:val="0"/>
          <w:color w:val="333333"/>
        </w:rPr>
        <w:t xml:space="preserve">        </w:t>
      </w:r>
      <w:r w:rsidR="004D4318" w:rsidRPr="00062901">
        <w:rPr>
          <w:rStyle w:val="Pogrubienie"/>
          <w:b w:val="0"/>
          <w:color w:val="333333"/>
        </w:rPr>
        <w:t>kończącego postępowanie odwoławcze.</w:t>
      </w:r>
      <w:r w:rsidR="004D4318" w:rsidRPr="00062901">
        <w:rPr>
          <w:rStyle w:val="Pogrubienie"/>
          <w:b w:val="0"/>
        </w:rPr>
        <w:t xml:space="preserve"> </w:t>
      </w:r>
    </w:p>
    <w:p w14:paraId="6E25878A" w14:textId="77777777" w:rsidR="00383254" w:rsidRPr="00E0666A" w:rsidRDefault="00383254" w:rsidP="00E0666A">
      <w:pPr>
        <w:jc w:val="both"/>
        <w:rPr>
          <w:rStyle w:val="Pogrubienie"/>
          <w:b w:val="0"/>
          <w:bCs w:val="0"/>
        </w:rPr>
      </w:pPr>
    </w:p>
    <w:p w14:paraId="38B573A1" w14:textId="77777777" w:rsidR="00062901" w:rsidRDefault="00062901" w:rsidP="00062901">
      <w:pPr>
        <w:jc w:val="both"/>
        <w:rPr>
          <w:rStyle w:val="Pogrubienie"/>
          <w:b w:val="0"/>
        </w:rPr>
      </w:pPr>
      <w:r>
        <w:rPr>
          <w:rStyle w:val="Pogrubienie"/>
          <w:b w:val="0"/>
        </w:rPr>
        <w:t xml:space="preserve">26.2 </w:t>
      </w:r>
      <w:r w:rsidR="004D4318" w:rsidRPr="00062901">
        <w:rPr>
          <w:rStyle w:val="Pogrubienie"/>
          <w:b w:val="0"/>
        </w:rPr>
        <w:t xml:space="preserve">Umowa w sprawie zamówienia publicznego może zostać zawarta przed upływem terminów, </w:t>
      </w:r>
    </w:p>
    <w:p w14:paraId="21239519" w14:textId="77777777" w:rsidR="00062901" w:rsidRDefault="00062901" w:rsidP="00062901">
      <w:pPr>
        <w:jc w:val="both"/>
        <w:rPr>
          <w:rStyle w:val="Pogrubienie"/>
          <w:b w:val="0"/>
        </w:rPr>
      </w:pPr>
      <w:r>
        <w:rPr>
          <w:rStyle w:val="Pogrubienie"/>
          <w:b w:val="0"/>
        </w:rPr>
        <w:t xml:space="preserve">        </w:t>
      </w:r>
      <w:r w:rsidR="004D4318" w:rsidRPr="00062901">
        <w:rPr>
          <w:rStyle w:val="Pogrubienie"/>
          <w:b w:val="0"/>
        </w:rPr>
        <w:t xml:space="preserve">o których mowa powyżej, jeżeli w postępowaniu o udzielenie zamówienia w przypadku trybu </w:t>
      </w:r>
    </w:p>
    <w:p w14:paraId="30CDA734" w14:textId="1FE6AA33" w:rsidR="00383254" w:rsidRPr="00062901" w:rsidRDefault="00062901" w:rsidP="00062901">
      <w:pPr>
        <w:jc w:val="both"/>
        <w:rPr>
          <w:rStyle w:val="Pogrubienie"/>
          <w:b w:val="0"/>
          <w:bCs w:val="0"/>
        </w:rPr>
      </w:pPr>
      <w:r>
        <w:rPr>
          <w:rStyle w:val="Pogrubienie"/>
          <w:b w:val="0"/>
        </w:rPr>
        <w:t xml:space="preserve">        </w:t>
      </w:r>
      <w:r w:rsidR="004D4318" w:rsidRPr="00062901">
        <w:rPr>
          <w:rStyle w:val="Pogrubienie"/>
          <w:b w:val="0"/>
        </w:rPr>
        <w:t>podstawowego złożono tylko jedną ofertę.</w:t>
      </w:r>
    </w:p>
    <w:p w14:paraId="14E022E9" w14:textId="77777777" w:rsidR="00CD03FB" w:rsidRDefault="00CD03FB" w:rsidP="00E0666A">
      <w:pPr>
        <w:jc w:val="both"/>
      </w:pPr>
    </w:p>
    <w:p w14:paraId="187B147E" w14:textId="77777777" w:rsidR="00062901" w:rsidRPr="00062901" w:rsidRDefault="00062901" w:rsidP="00062901">
      <w:pPr>
        <w:jc w:val="both"/>
      </w:pPr>
      <w:r w:rsidRPr="00062901">
        <w:t xml:space="preserve">26.3 </w:t>
      </w:r>
      <w:r w:rsidR="004D4318" w:rsidRPr="00062901">
        <w:t xml:space="preserve">Przed zawarciem umowy w sprawie zamówienia publicznego, wykonawca, którego oferta </w:t>
      </w:r>
    </w:p>
    <w:p w14:paraId="3FCC55BA" w14:textId="330AA788" w:rsidR="00383254" w:rsidRPr="00062901" w:rsidRDefault="00062901" w:rsidP="00062901">
      <w:pPr>
        <w:jc w:val="both"/>
      </w:pPr>
      <w:r w:rsidRPr="00062901">
        <w:t xml:space="preserve">        </w:t>
      </w:r>
      <w:r w:rsidR="004D4318" w:rsidRPr="00062901">
        <w:t>została uznana za najkorzystniejszą zobowiązany będzie do:</w:t>
      </w:r>
    </w:p>
    <w:p w14:paraId="1D01A31A" w14:textId="77777777" w:rsidR="00383254" w:rsidRDefault="004D4318" w:rsidP="00A4335E">
      <w:pPr>
        <w:pStyle w:val="Akapitzlist"/>
        <w:numPr>
          <w:ilvl w:val="1"/>
          <w:numId w:val="26"/>
        </w:numPr>
        <w:spacing w:after="120"/>
        <w:ind w:left="1134"/>
        <w:jc w:val="both"/>
      </w:pPr>
      <w:r>
        <w:t>przedłożenia umowy spółki cywilnej, jeżeli zamówienie będzie realizowane przez spółkę cywilną</w:t>
      </w:r>
    </w:p>
    <w:p w14:paraId="62DAF0D0" w14:textId="77777777" w:rsidR="00383254" w:rsidRDefault="004D4318" w:rsidP="00A4335E">
      <w:pPr>
        <w:pStyle w:val="Akapitzlist"/>
        <w:numPr>
          <w:ilvl w:val="0"/>
          <w:numId w:val="26"/>
        </w:numPr>
        <w:spacing w:after="120"/>
        <w:ind w:left="1134"/>
        <w:jc w:val="both"/>
      </w:pPr>
      <w:r>
        <w:t xml:space="preserve">w przypadku wyboru przez Zamawiającego oferty złożonej przez wykonawców wspólnie ubiegających się o udzielenie zamówienia, Wykonawcy zobowiązani będą przedłożyć Zamawiającemu kopię umowy regulującej współpracę konsorcjum, stwierdzającą solidarną odpowiedzialność wszystkich Wykonawców za realizację zamówienia oraz zawierającą upoważnienie dla jednego z Wykonawców do składania </w:t>
      </w:r>
      <w:r>
        <w:lastRenderedPageBreak/>
        <w:t>i przyjmowania oświadczeń wobec Zamawiającego w imieniu wszystkich Wykonawców, a także do otrzymywania należnych płatności.</w:t>
      </w:r>
    </w:p>
    <w:p w14:paraId="045549A3" w14:textId="77777777" w:rsidR="00383254" w:rsidRDefault="004D4318" w:rsidP="00A4335E">
      <w:pPr>
        <w:pStyle w:val="Akapitzlist"/>
        <w:numPr>
          <w:ilvl w:val="0"/>
          <w:numId w:val="26"/>
        </w:numPr>
        <w:spacing w:after="120"/>
        <w:ind w:left="1134"/>
        <w:jc w:val="both"/>
      </w:pPr>
      <w:r>
        <w:t>w przypadku, gdy wykonawcą będzie więcej niż jeden podmiot, wynagrodzenie należne Wykonawcy wpłacane będzie na rachunek bankowy podmiotu wskazanego jako „lider” przez wykonawców wspólnie ubiegających się o udzielenie zamówienia. Wskazanie lidera będzie określone w formie pisemnego upoważnienia stanowiącego załącznik do umowy, w którym wykonawcy wspólnie ubiegający się o udzielenie zamówienia upoważnią lidera do dokonywania wszelkich rozliczeń z Zamawiającym oraz wskazania rachunku bankowego, na który ma nastąpić zapłata. Upoważnienie to nie może być odwołane w okresie obowiązywania umowy</w:t>
      </w:r>
    </w:p>
    <w:p w14:paraId="60578FC2" w14:textId="77777777" w:rsidR="00C048E5" w:rsidRDefault="00C048E5"/>
    <w:p w14:paraId="7CF2F811" w14:textId="2C8F0378" w:rsidR="00383254" w:rsidRPr="00C048E5" w:rsidRDefault="004D4318" w:rsidP="00C048E5">
      <w:pPr>
        <w:pBdr>
          <w:top w:val="single" w:sz="4" w:space="1" w:color="000000"/>
          <w:left w:val="single" w:sz="4" w:space="4" w:color="000000"/>
          <w:bottom w:val="single" w:sz="4" w:space="1" w:color="000000"/>
          <w:right w:val="single" w:sz="4" w:space="4" w:color="000000"/>
        </w:pBdr>
        <w:rPr>
          <w:b/>
          <w:sz w:val="28"/>
          <w:szCs w:val="28"/>
        </w:rPr>
      </w:pPr>
      <w:r>
        <w:rPr>
          <w:b/>
          <w:sz w:val="28"/>
          <w:szCs w:val="28"/>
        </w:rPr>
        <w:t>28.  Wymagania dotyczące zabezpieczenia należytego wykonania umowy</w:t>
      </w:r>
    </w:p>
    <w:p w14:paraId="1023AA87" w14:textId="481ABDBF" w:rsidR="00383254" w:rsidRDefault="00062901">
      <w:r>
        <w:t xml:space="preserve">    </w:t>
      </w:r>
      <w:r w:rsidR="004D4318">
        <w:t>Zamawiający nie będzie żądał złożenia zabezpieczenia należytego wykonania umowy.</w:t>
      </w:r>
    </w:p>
    <w:p w14:paraId="5D957970" w14:textId="1A32E10B" w:rsidR="007C4365" w:rsidRDefault="007C4365"/>
    <w:p w14:paraId="0A651E35" w14:textId="77777777" w:rsidR="00E0666A" w:rsidRDefault="00E0666A"/>
    <w:p w14:paraId="03F65404" w14:textId="6ACD9763"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29.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C01D55A" w14:textId="77777777" w:rsidR="00383254" w:rsidRDefault="00383254"/>
    <w:p w14:paraId="14D7192C" w14:textId="77777777" w:rsidR="00062901" w:rsidRDefault="00062901" w:rsidP="00062901">
      <w:pPr>
        <w:jc w:val="both"/>
        <w:rPr>
          <w:sz w:val="22"/>
          <w:szCs w:val="22"/>
        </w:rPr>
      </w:pPr>
      <w:r>
        <w:rPr>
          <w:sz w:val="22"/>
          <w:szCs w:val="22"/>
        </w:rPr>
        <w:t xml:space="preserve">29.1 </w:t>
      </w:r>
      <w:r w:rsidR="004D4318" w:rsidRPr="00062901">
        <w:rPr>
          <w:sz w:val="22"/>
          <w:szCs w:val="22"/>
        </w:rPr>
        <w:t xml:space="preserve">Zamawiający wymaga od Wykonawcy, którego oferta zostanie wybrana, jako najkorzystniejsza, aby </w:t>
      </w:r>
      <w:r>
        <w:rPr>
          <w:sz w:val="22"/>
          <w:szCs w:val="22"/>
        </w:rPr>
        <w:t xml:space="preserve"> </w:t>
      </w:r>
    </w:p>
    <w:p w14:paraId="5B3195D3" w14:textId="77777777" w:rsidR="00062901" w:rsidRDefault="00062901" w:rsidP="00062901">
      <w:pPr>
        <w:jc w:val="both"/>
        <w:rPr>
          <w:sz w:val="22"/>
          <w:szCs w:val="22"/>
        </w:rPr>
      </w:pPr>
      <w:r>
        <w:rPr>
          <w:sz w:val="22"/>
          <w:szCs w:val="22"/>
        </w:rPr>
        <w:t xml:space="preserve">       </w:t>
      </w:r>
      <w:r w:rsidR="004D4318" w:rsidRPr="00062901">
        <w:rPr>
          <w:sz w:val="22"/>
          <w:szCs w:val="22"/>
        </w:rPr>
        <w:t xml:space="preserve">zawarł z nim umowę w sprawie zamówienia publicznego na warunkach określonych szczegółowo we </w:t>
      </w:r>
    </w:p>
    <w:p w14:paraId="0D62A482" w14:textId="483CCB0E" w:rsidR="00383254" w:rsidRPr="00062901" w:rsidRDefault="00062901" w:rsidP="00062901">
      <w:pPr>
        <w:jc w:val="both"/>
        <w:rPr>
          <w:sz w:val="22"/>
          <w:szCs w:val="22"/>
        </w:rPr>
      </w:pPr>
      <w:r>
        <w:rPr>
          <w:sz w:val="22"/>
          <w:szCs w:val="22"/>
        </w:rPr>
        <w:t xml:space="preserve">         </w:t>
      </w:r>
      <w:r w:rsidR="004D4318" w:rsidRPr="00062901">
        <w:rPr>
          <w:sz w:val="22"/>
          <w:szCs w:val="22"/>
        </w:rPr>
        <w:t xml:space="preserve">wzorze umowy, stanowiącym </w:t>
      </w:r>
      <w:r w:rsidR="00CD03FB">
        <w:rPr>
          <w:b/>
          <w:sz w:val="22"/>
          <w:szCs w:val="22"/>
        </w:rPr>
        <w:t>załącznik 6</w:t>
      </w:r>
      <w:r w:rsidR="004D4318" w:rsidRPr="00062901">
        <w:rPr>
          <w:b/>
          <w:sz w:val="22"/>
          <w:szCs w:val="22"/>
        </w:rPr>
        <w:t xml:space="preserve"> do SWZ.</w:t>
      </w:r>
    </w:p>
    <w:p w14:paraId="1C4DB54B" w14:textId="77777777" w:rsidR="00383254" w:rsidRPr="009769A7" w:rsidRDefault="00383254" w:rsidP="009769A7">
      <w:pPr>
        <w:jc w:val="both"/>
        <w:rPr>
          <w:sz w:val="22"/>
          <w:szCs w:val="22"/>
        </w:rPr>
      </w:pPr>
    </w:p>
    <w:p w14:paraId="1080592C" w14:textId="77777777" w:rsidR="00062901" w:rsidRDefault="00062901" w:rsidP="00062901">
      <w:pPr>
        <w:jc w:val="both"/>
        <w:rPr>
          <w:sz w:val="22"/>
          <w:szCs w:val="22"/>
        </w:rPr>
      </w:pPr>
      <w:r>
        <w:rPr>
          <w:sz w:val="22"/>
          <w:szCs w:val="22"/>
        </w:rPr>
        <w:t xml:space="preserve"> 29.2 </w:t>
      </w:r>
      <w:r w:rsidR="004D4318" w:rsidRPr="00062901">
        <w:rPr>
          <w:sz w:val="22"/>
          <w:szCs w:val="22"/>
        </w:rPr>
        <w:t xml:space="preserve">Zmiana postanowień zawartej umowy może nastąpić za zgodą obu stron wyrażoną na piśmie, w </w:t>
      </w:r>
    </w:p>
    <w:p w14:paraId="62B55941" w14:textId="77777777" w:rsidR="00062901" w:rsidRDefault="00062901" w:rsidP="00062901">
      <w:pPr>
        <w:jc w:val="both"/>
        <w:rPr>
          <w:sz w:val="22"/>
          <w:szCs w:val="22"/>
        </w:rPr>
      </w:pPr>
      <w:r>
        <w:rPr>
          <w:sz w:val="22"/>
          <w:szCs w:val="22"/>
        </w:rPr>
        <w:t xml:space="preserve">         </w:t>
      </w:r>
      <w:r w:rsidR="004D4318" w:rsidRPr="00062901">
        <w:rPr>
          <w:sz w:val="22"/>
          <w:szCs w:val="22"/>
        </w:rPr>
        <w:t xml:space="preserve">formie aneksu do umowy, pod rygorem nieważności takiej zmiany. Zmiany nie mogą naruszać </w:t>
      </w:r>
      <w:r>
        <w:rPr>
          <w:sz w:val="22"/>
          <w:szCs w:val="22"/>
        </w:rPr>
        <w:t xml:space="preserve"> </w:t>
      </w:r>
    </w:p>
    <w:p w14:paraId="6C30BC36" w14:textId="252E3C57" w:rsidR="00383254" w:rsidRPr="00062901" w:rsidRDefault="00062901" w:rsidP="00062901">
      <w:pPr>
        <w:jc w:val="both"/>
        <w:rPr>
          <w:sz w:val="22"/>
          <w:szCs w:val="22"/>
        </w:rPr>
      </w:pPr>
      <w:r>
        <w:rPr>
          <w:sz w:val="22"/>
          <w:szCs w:val="22"/>
        </w:rPr>
        <w:t xml:space="preserve">         </w:t>
      </w:r>
      <w:r w:rsidR="004D4318" w:rsidRPr="00062901">
        <w:rPr>
          <w:sz w:val="22"/>
          <w:szCs w:val="22"/>
        </w:rPr>
        <w:t xml:space="preserve">postanowień zawartych w art. 454 ustawy PZP.  </w:t>
      </w:r>
    </w:p>
    <w:p w14:paraId="24B145C6" w14:textId="77777777" w:rsidR="00383254" w:rsidRPr="009769A7" w:rsidRDefault="00383254" w:rsidP="009769A7">
      <w:pPr>
        <w:jc w:val="both"/>
        <w:rPr>
          <w:sz w:val="22"/>
          <w:szCs w:val="22"/>
        </w:rPr>
      </w:pPr>
    </w:p>
    <w:p w14:paraId="58F29F8D" w14:textId="77777777" w:rsidR="00062901" w:rsidRDefault="00062901" w:rsidP="00062901">
      <w:pPr>
        <w:jc w:val="both"/>
        <w:rPr>
          <w:sz w:val="22"/>
          <w:szCs w:val="22"/>
        </w:rPr>
      </w:pPr>
      <w:r>
        <w:rPr>
          <w:sz w:val="22"/>
          <w:szCs w:val="22"/>
        </w:rPr>
        <w:t xml:space="preserve"> 29.3 </w:t>
      </w:r>
      <w:r w:rsidR="004D4318" w:rsidRPr="00062901">
        <w:rPr>
          <w:sz w:val="22"/>
          <w:szCs w:val="22"/>
        </w:rPr>
        <w:t xml:space="preserve">Zamawiający przewiduje możliwość zmian postanowień zawartej umowy w stosunku do treści oferty, </w:t>
      </w:r>
    </w:p>
    <w:p w14:paraId="3FCE94F9" w14:textId="6566BA82" w:rsidR="00383254" w:rsidRPr="00062901" w:rsidRDefault="00062901" w:rsidP="00062901">
      <w:pPr>
        <w:jc w:val="both"/>
        <w:rPr>
          <w:sz w:val="22"/>
          <w:szCs w:val="22"/>
        </w:rPr>
      </w:pPr>
      <w:r>
        <w:rPr>
          <w:sz w:val="22"/>
          <w:szCs w:val="22"/>
        </w:rPr>
        <w:t xml:space="preserve">          </w:t>
      </w:r>
      <w:r w:rsidR="004D4318" w:rsidRPr="00062901">
        <w:rPr>
          <w:sz w:val="22"/>
          <w:szCs w:val="22"/>
        </w:rPr>
        <w:t>na podstawie której dokonano wyboru Wykonawcy, w przypadku wystąpienia:</w:t>
      </w:r>
    </w:p>
    <w:p w14:paraId="7335D857" w14:textId="77777777" w:rsidR="00383254" w:rsidRDefault="004D4318">
      <w:pPr>
        <w:pStyle w:val="Akapitzlist"/>
        <w:numPr>
          <w:ilvl w:val="1"/>
          <w:numId w:val="29"/>
        </w:numPr>
        <w:ind w:left="1134"/>
        <w:jc w:val="both"/>
        <w:rPr>
          <w:sz w:val="22"/>
          <w:szCs w:val="22"/>
        </w:rPr>
      </w:pPr>
      <w:r>
        <w:rPr>
          <w:sz w:val="22"/>
          <w:szCs w:val="22"/>
        </w:rPr>
        <w:t>zmiany obowiązującej stawki VAT w dacie wykonania przedmiotu umowy;</w:t>
      </w:r>
    </w:p>
    <w:p w14:paraId="73B9712C" w14:textId="77777777" w:rsidR="00383254" w:rsidRDefault="004D4318" w:rsidP="00A4335E">
      <w:pPr>
        <w:ind w:left="567"/>
        <w:jc w:val="both"/>
        <w:rPr>
          <w:sz w:val="22"/>
          <w:szCs w:val="22"/>
        </w:rPr>
      </w:pPr>
      <w:r>
        <w:rPr>
          <w:sz w:val="22"/>
          <w:szCs w:val="22"/>
        </w:rPr>
        <w:t>Nie stanowi istotnej zmiany umowy w rozumieniu art. 454 ustawy PZP zmiana danych teleadresowych oraz osób wskazanych do kontaktów między stronami.</w:t>
      </w:r>
    </w:p>
    <w:p w14:paraId="2C3790A8" w14:textId="77777777" w:rsidR="00383254" w:rsidRDefault="00383254">
      <w:pPr>
        <w:jc w:val="both"/>
        <w:rPr>
          <w:rFonts w:eastAsia="Arial"/>
          <w:sz w:val="22"/>
          <w:szCs w:val="22"/>
        </w:rPr>
      </w:pPr>
    </w:p>
    <w:p w14:paraId="11401DEA" w14:textId="24CDA40D" w:rsidR="00062901" w:rsidRDefault="00062901" w:rsidP="00062901">
      <w:pPr>
        <w:jc w:val="both"/>
        <w:rPr>
          <w:sz w:val="22"/>
          <w:szCs w:val="22"/>
        </w:rPr>
      </w:pPr>
      <w:r>
        <w:rPr>
          <w:sz w:val="22"/>
          <w:szCs w:val="22"/>
        </w:rPr>
        <w:t xml:space="preserve">29.4 </w:t>
      </w:r>
      <w:r w:rsidR="004D4318" w:rsidRPr="00062901">
        <w:rPr>
          <w:sz w:val="22"/>
          <w:szCs w:val="22"/>
        </w:rPr>
        <w:t xml:space="preserve">Zamawiający dopuszcza możliwość zmiany istotnych postanowień zawartej umowy w stosunku do </w:t>
      </w:r>
    </w:p>
    <w:p w14:paraId="2063A8D2" w14:textId="77777777" w:rsidR="00062901" w:rsidRDefault="00062901" w:rsidP="00062901">
      <w:pPr>
        <w:jc w:val="both"/>
        <w:rPr>
          <w:sz w:val="22"/>
          <w:szCs w:val="22"/>
        </w:rPr>
      </w:pPr>
      <w:r>
        <w:rPr>
          <w:sz w:val="22"/>
          <w:szCs w:val="22"/>
        </w:rPr>
        <w:t xml:space="preserve">       </w:t>
      </w:r>
      <w:r w:rsidR="004D4318" w:rsidRPr="00062901">
        <w:rPr>
          <w:sz w:val="22"/>
          <w:szCs w:val="22"/>
        </w:rPr>
        <w:t xml:space="preserve">treści oferty, na podstawie której dokonano wyboru wykonawcy na warunkach określonych w art. 455 </w:t>
      </w:r>
    </w:p>
    <w:p w14:paraId="6AB5579E" w14:textId="75AB5769" w:rsidR="00383254" w:rsidRPr="00062901" w:rsidRDefault="00062901" w:rsidP="00062901">
      <w:pPr>
        <w:jc w:val="both"/>
        <w:rPr>
          <w:sz w:val="22"/>
          <w:szCs w:val="22"/>
        </w:rPr>
      </w:pPr>
      <w:r>
        <w:rPr>
          <w:sz w:val="22"/>
          <w:szCs w:val="22"/>
        </w:rPr>
        <w:t xml:space="preserve">       </w:t>
      </w:r>
      <w:r w:rsidR="004D4318" w:rsidRPr="00062901">
        <w:rPr>
          <w:sz w:val="22"/>
          <w:szCs w:val="22"/>
        </w:rPr>
        <w:t>ustawy PZP.</w:t>
      </w:r>
    </w:p>
    <w:p w14:paraId="49EF3964" w14:textId="77777777" w:rsidR="00383254" w:rsidRPr="00062901" w:rsidRDefault="00383254" w:rsidP="00062901">
      <w:pPr>
        <w:jc w:val="both"/>
        <w:rPr>
          <w:sz w:val="22"/>
          <w:szCs w:val="22"/>
        </w:rPr>
      </w:pPr>
    </w:p>
    <w:p w14:paraId="6067CD23" w14:textId="77777777" w:rsidR="009769A7" w:rsidRDefault="00062901" w:rsidP="00062901">
      <w:pPr>
        <w:jc w:val="both"/>
        <w:rPr>
          <w:sz w:val="22"/>
          <w:szCs w:val="22"/>
        </w:rPr>
      </w:pPr>
      <w:r>
        <w:rPr>
          <w:sz w:val="22"/>
          <w:szCs w:val="22"/>
        </w:rPr>
        <w:t xml:space="preserve">29.5 </w:t>
      </w:r>
      <w:r w:rsidR="004D4318" w:rsidRPr="00062901">
        <w:rPr>
          <w:sz w:val="22"/>
          <w:szCs w:val="22"/>
        </w:rPr>
        <w:t xml:space="preserve">Prawa i obowiązki wynikające z niniejszej umowy nie mogą być przeniesione na rzecz osób trzecich. </w:t>
      </w:r>
    </w:p>
    <w:p w14:paraId="40CC3763" w14:textId="77777777" w:rsidR="00383254" w:rsidRDefault="00383254"/>
    <w:p w14:paraId="7575AA20" w14:textId="33452AB3"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 xml:space="preserve">30. Pouczenie o środkach ochrony prawnej przysługujących </w:t>
      </w:r>
    </w:p>
    <w:p w14:paraId="3E0C93AC" w14:textId="77777777"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 xml:space="preserve">      wykonawcy w toku postępowania o zamówienie publiczne           </w:t>
      </w:r>
    </w:p>
    <w:p w14:paraId="54D77D4B" w14:textId="343C0911" w:rsidR="0060632A" w:rsidRDefault="0060632A">
      <w:pPr>
        <w:pStyle w:val="NormalnyWeb"/>
        <w:spacing w:before="0" w:after="120"/>
        <w:jc w:val="both"/>
        <w:rPr>
          <w:rFonts w:eastAsia="Open Sans"/>
          <w:color w:val="333333"/>
          <w:sz w:val="22"/>
          <w:szCs w:val="22"/>
        </w:rPr>
      </w:pPr>
    </w:p>
    <w:p w14:paraId="61088FAB" w14:textId="45AF3506" w:rsidR="00383254" w:rsidRDefault="00062901" w:rsidP="00062901">
      <w:pPr>
        <w:pStyle w:val="NormalnyWeb"/>
        <w:spacing w:before="0" w:after="120"/>
        <w:ind w:left="709" w:hanging="709"/>
        <w:jc w:val="both"/>
        <w:rPr>
          <w:sz w:val="22"/>
          <w:szCs w:val="22"/>
        </w:rPr>
      </w:pPr>
      <w:r>
        <w:rPr>
          <w:sz w:val="22"/>
          <w:szCs w:val="22"/>
        </w:rPr>
        <w:t xml:space="preserve">   30.1 </w:t>
      </w:r>
      <w:r w:rsidR="004D4318">
        <w:rPr>
          <w:sz w:val="22"/>
          <w:szCs w:val="22"/>
        </w:rPr>
        <w:t xml:space="preserve">. Środki ochrony prawnej określone w niniejszym dziale przysługują Wykonawcy, a także innemu podmiotowi, jeżeli ma lub miał interes w uzyskaniu danego zamówienia oraz poniósł lub może ponieść szkodę w wyniku naruszenia przez zamawiającego przepisów ustawy. </w:t>
      </w:r>
      <w:r w:rsidR="004D4318">
        <w:rPr>
          <w:color w:val="333333"/>
          <w:sz w:val="22"/>
          <w:szCs w:val="22"/>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4D4318">
        <w:rPr>
          <w:sz w:val="22"/>
          <w:szCs w:val="22"/>
        </w:rPr>
        <w:t xml:space="preserve"> </w:t>
      </w:r>
    </w:p>
    <w:p w14:paraId="207C7A73" w14:textId="42140444" w:rsidR="00383254" w:rsidRDefault="00062901" w:rsidP="00062901">
      <w:pPr>
        <w:pStyle w:val="NormalnyWeb"/>
        <w:spacing w:before="0" w:after="120"/>
        <w:jc w:val="both"/>
        <w:rPr>
          <w:sz w:val="22"/>
          <w:szCs w:val="22"/>
        </w:rPr>
      </w:pPr>
      <w:r>
        <w:rPr>
          <w:sz w:val="22"/>
          <w:szCs w:val="22"/>
        </w:rPr>
        <w:t xml:space="preserve">   30.2 </w:t>
      </w:r>
      <w:r w:rsidR="004D4318">
        <w:rPr>
          <w:sz w:val="22"/>
          <w:szCs w:val="22"/>
        </w:rPr>
        <w:t>Środkami ochrony prawnej są odwołanie i skarga do sądu.</w:t>
      </w:r>
    </w:p>
    <w:p w14:paraId="627253C2" w14:textId="1521F729" w:rsidR="00383254" w:rsidRDefault="00062901" w:rsidP="00062901">
      <w:pPr>
        <w:pStyle w:val="NormalnyWeb"/>
        <w:spacing w:before="0" w:after="120"/>
        <w:jc w:val="both"/>
        <w:rPr>
          <w:sz w:val="22"/>
          <w:szCs w:val="22"/>
        </w:rPr>
      </w:pPr>
      <w:r>
        <w:rPr>
          <w:color w:val="333333"/>
          <w:sz w:val="22"/>
          <w:szCs w:val="22"/>
        </w:rPr>
        <w:lastRenderedPageBreak/>
        <w:t xml:space="preserve">   30.3 </w:t>
      </w:r>
      <w:r w:rsidR="004D4318">
        <w:rPr>
          <w:color w:val="333333"/>
          <w:sz w:val="22"/>
          <w:szCs w:val="22"/>
        </w:rPr>
        <w:t>Odwołanie przysługuje na:</w:t>
      </w:r>
    </w:p>
    <w:p w14:paraId="57042C57" w14:textId="77777777" w:rsidR="00383254" w:rsidRDefault="004D4318" w:rsidP="00A4335E">
      <w:pPr>
        <w:pStyle w:val="Tekstpodstawowy"/>
        <w:numPr>
          <w:ilvl w:val="0"/>
          <w:numId w:val="31"/>
        </w:numPr>
        <w:spacing w:after="100"/>
        <w:ind w:left="1134"/>
        <w:jc w:val="both"/>
        <w:rPr>
          <w:sz w:val="22"/>
          <w:szCs w:val="22"/>
        </w:rPr>
      </w:pPr>
      <w:r>
        <w:rPr>
          <w:color w:val="333333"/>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625F0E7" w14:textId="77777777" w:rsidR="00383254" w:rsidRDefault="004D4318" w:rsidP="00A4335E">
      <w:pPr>
        <w:pStyle w:val="Tekstpodstawowy"/>
        <w:numPr>
          <w:ilvl w:val="0"/>
          <w:numId w:val="31"/>
        </w:numPr>
        <w:spacing w:after="100"/>
        <w:ind w:left="1134"/>
        <w:jc w:val="both"/>
        <w:rPr>
          <w:sz w:val="22"/>
          <w:szCs w:val="22"/>
        </w:rPr>
      </w:pPr>
      <w:r>
        <w:rPr>
          <w:color w:val="333333"/>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897ABF5" w14:textId="77777777" w:rsidR="00383254" w:rsidRDefault="004D4318" w:rsidP="00A4335E">
      <w:pPr>
        <w:pStyle w:val="NormalnyWeb"/>
        <w:numPr>
          <w:ilvl w:val="0"/>
          <w:numId w:val="31"/>
        </w:numPr>
        <w:ind w:left="1134"/>
        <w:jc w:val="both"/>
        <w:rPr>
          <w:sz w:val="22"/>
          <w:szCs w:val="22"/>
        </w:rPr>
      </w:pPr>
      <w:r>
        <w:rPr>
          <w:color w:val="333333"/>
          <w:sz w:val="22"/>
          <w:szCs w:val="22"/>
        </w:rPr>
        <w:t>zaniechanie przeprowadzenia postępowania o udzielenie zamówienia lub zorganizowania konkursu na podstawie ustawy, mimo że zamawiający był do tego obowiązany.</w:t>
      </w:r>
    </w:p>
    <w:p w14:paraId="1EE6A813" w14:textId="383FFBA5" w:rsidR="00383254" w:rsidRPr="009769A7" w:rsidRDefault="00062901" w:rsidP="009769A7">
      <w:pPr>
        <w:spacing w:after="120"/>
        <w:ind w:left="851" w:hanging="709"/>
        <w:jc w:val="both"/>
        <w:rPr>
          <w:sz w:val="22"/>
          <w:szCs w:val="22"/>
        </w:rPr>
      </w:pPr>
      <w:r>
        <w:rPr>
          <w:sz w:val="22"/>
          <w:szCs w:val="22"/>
        </w:rPr>
        <w:t xml:space="preserve">   30.4 </w:t>
      </w:r>
      <w:r w:rsidR="004D4318" w:rsidRPr="00062901">
        <w:rPr>
          <w:sz w:val="22"/>
          <w:szCs w:val="22"/>
        </w:rPr>
        <w:t xml:space="preserve">Odwołanie powinno  spełniać wymogi formalne zawarte w art 516 ust. 1 ustawy PZP w tym w szczególności </w:t>
      </w:r>
      <w:r w:rsidR="004D4318" w:rsidRPr="00062901">
        <w:rPr>
          <w:sz w:val="22"/>
          <w:szCs w:val="22"/>
          <w:lang w:eastAsia="zh-CN" w:bidi="en-US"/>
        </w:rPr>
        <w:t xml:space="preserve">zawierać </w:t>
      </w:r>
      <w:r w:rsidR="004D4318" w:rsidRPr="00062901">
        <w:rPr>
          <w:color w:val="333333"/>
          <w:sz w:val="22"/>
          <w:szCs w:val="22"/>
          <w:lang w:eastAsia="zh-CN" w:bidi="en-US"/>
        </w:rPr>
        <w:t>wskazanie czynności lub zaniechania czynności Zamawiającego, której zarzuca się niezgodność z przepisami ustawy, lub wskazanie zaniechania przeprowadzenia postępowania o udzielenie zamówienia lub zorganizowania konkursu na podstawie ustawy, zwięzłe przedstawienie zarzutów, żądanie co do sposobu rozstrzygnięcia odwołania, wskazanie okoliczności faktycznych i prawnych uzasadniających wniesienie odwołania oraz dowodów na poparcie przytoczonych okoliczności.</w:t>
      </w:r>
    </w:p>
    <w:p w14:paraId="25126EBF" w14:textId="255E9671" w:rsidR="00383254" w:rsidRPr="00E0666A" w:rsidRDefault="00062901" w:rsidP="00E0666A">
      <w:pPr>
        <w:spacing w:after="120"/>
        <w:ind w:left="709" w:hanging="709"/>
        <w:jc w:val="both"/>
        <w:rPr>
          <w:color w:val="333333"/>
          <w:sz w:val="22"/>
          <w:szCs w:val="22"/>
          <w:lang w:eastAsia="zh-CN" w:bidi="en-US"/>
        </w:rPr>
      </w:pPr>
      <w:r>
        <w:rPr>
          <w:color w:val="333333"/>
          <w:sz w:val="22"/>
          <w:szCs w:val="22"/>
          <w:lang w:eastAsia="zh-CN" w:bidi="en-US"/>
        </w:rPr>
        <w:t xml:space="preserve">    30.5 </w:t>
      </w:r>
      <w:r w:rsidR="004D4318" w:rsidRPr="00062901">
        <w:rPr>
          <w:color w:val="333333"/>
          <w:sz w:val="22"/>
          <w:szCs w:val="22"/>
          <w:lang w:eastAsia="zh-CN" w:bidi="en-US"/>
        </w:rPr>
        <w:t xml:space="preserve">Do odwołania dołącza się: dowód uiszczenia wpisu od odwołania w wymaganej wysokości, dowód </w:t>
      </w:r>
      <w:r>
        <w:rPr>
          <w:color w:val="333333"/>
          <w:sz w:val="22"/>
          <w:szCs w:val="22"/>
          <w:lang w:eastAsia="zh-CN" w:bidi="en-US"/>
        </w:rPr>
        <w:t xml:space="preserve"> </w:t>
      </w:r>
      <w:r w:rsidR="004D4318" w:rsidRPr="00062901">
        <w:rPr>
          <w:color w:val="333333"/>
          <w:sz w:val="22"/>
          <w:szCs w:val="22"/>
          <w:lang w:eastAsia="zh-CN" w:bidi="en-US"/>
        </w:rPr>
        <w:t xml:space="preserve">przekazania odpowiednio odwołania albo jego kopii Zamawiającemu oraz dokument potwierdzający umocowanie do reprezentowania odwołującego. </w:t>
      </w:r>
    </w:p>
    <w:p w14:paraId="674412D7" w14:textId="50B4C1C6" w:rsidR="00383254" w:rsidRPr="00E0666A" w:rsidRDefault="00062901" w:rsidP="00E0666A">
      <w:pPr>
        <w:spacing w:after="120"/>
        <w:jc w:val="both"/>
        <w:rPr>
          <w:sz w:val="22"/>
          <w:szCs w:val="22"/>
        </w:rPr>
      </w:pPr>
      <w:r>
        <w:rPr>
          <w:color w:val="333333"/>
          <w:sz w:val="22"/>
          <w:szCs w:val="22"/>
        </w:rPr>
        <w:t xml:space="preserve">    30.6 </w:t>
      </w:r>
      <w:r w:rsidR="004D4318" w:rsidRPr="00062901">
        <w:rPr>
          <w:color w:val="333333"/>
          <w:sz w:val="22"/>
          <w:szCs w:val="22"/>
        </w:rPr>
        <w:t>Odwołanie wnosi się do Prezesa Izby w formie elektronicznej albo w formie pisemnej.</w:t>
      </w:r>
    </w:p>
    <w:p w14:paraId="6FBB3A1C" w14:textId="127B8AE6" w:rsidR="00383254" w:rsidRPr="00E0666A" w:rsidRDefault="00062901" w:rsidP="00E0666A">
      <w:pPr>
        <w:spacing w:after="120"/>
        <w:ind w:left="709" w:hanging="709"/>
        <w:jc w:val="both"/>
        <w:rPr>
          <w:sz w:val="22"/>
          <w:szCs w:val="22"/>
        </w:rPr>
      </w:pPr>
      <w:r>
        <w:rPr>
          <w:color w:val="333333"/>
          <w:sz w:val="22"/>
          <w:szCs w:val="22"/>
        </w:rPr>
        <w:t xml:space="preserve">    30.7 </w:t>
      </w:r>
      <w:r w:rsidR="004D4318" w:rsidRPr="00062901">
        <w:rPr>
          <w:color w:val="333333"/>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004D4318" w:rsidRPr="00062901">
        <w:rPr>
          <w:sz w:val="22"/>
          <w:szCs w:val="22"/>
        </w:rPr>
        <w:t xml:space="preserve"> </w:t>
      </w:r>
    </w:p>
    <w:p w14:paraId="5E9488A8" w14:textId="77777777" w:rsidR="002D2F45" w:rsidRDefault="002D2F45" w:rsidP="002D2F45">
      <w:pPr>
        <w:spacing w:after="120"/>
        <w:ind w:left="567" w:hanging="567"/>
        <w:jc w:val="both"/>
        <w:rPr>
          <w:sz w:val="22"/>
          <w:szCs w:val="22"/>
        </w:rPr>
      </w:pPr>
      <w:r>
        <w:rPr>
          <w:sz w:val="22"/>
          <w:szCs w:val="22"/>
        </w:rPr>
        <w:t xml:space="preserve">    30.8 </w:t>
      </w:r>
      <w:r w:rsidR="004D4318" w:rsidRPr="002D2F45">
        <w:rPr>
          <w:sz w:val="22"/>
          <w:szCs w:val="22"/>
        </w:rPr>
        <w:t>Zgodnie z treścią art. 515 ust. 1 pkt. 2 lit. a i b ustawy PZP, odwołanie wnosi się w terminie</w:t>
      </w:r>
      <w:r>
        <w:rPr>
          <w:sz w:val="22"/>
          <w:szCs w:val="22"/>
        </w:rPr>
        <w:t xml:space="preserve"> :</w:t>
      </w:r>
    </w:p>
    <w:p w14:paraId="5DE88886" w14:textId="5FB8B7B6" w:rsidR="002D2F45" w:rsidRDefault="002D2F45" w:rsidP="002D2F45">
      <w:pPr>
        <w:spacing w:after="120"/>
        <w:ind w:left="993" w:hanging="993"/>
        <w:jc w:val="both"/>
        <w:rPr>
          <w:sz w:val="22"/>
          <w:szCs w:val="22"/>
        </w:rPr>
      </w:pPr>
      <w:r>
        <w:rPr>
          <w:sz w:val="22"/>
          <w:szCs w:val="22"/>
        </w:rPr>
        <w:t xml:space="preserve">             - </w:t>
      </w:r>
      <w:r w:rsidR="004D4318" w:rsidRPr="002D2F45">
        <w:rPr>
          <w:sz w:val="22"/>
          <w:szCs w:val="22"/>
        </w:rPr>
        <w:t xml:space="preserve"> 5 dni </w:t>
      </w:r>
      <w:r>
        <w:rPr>
          <w:sz w:val="22"/>
          <w:szCs w:val="22"/>
        </w:rPr>
        <w:t xml:space="preserve">  </w:t>
      </w:r>
      <w:r w:rsidR="004D4318" w:rsidRPr="002D2F45">
        <w:rPr>
          <w:sz w:val="22"/>
          <w:szCs w:val="22"/>
        </w:rPr>
        <w:t xml:space="preserve">od dnia przesłania informacji o czynności zamawiającego stanowiącej podstawę jego </w:t>
      </w:r>
      <w:r>
        <w:rPr>
          <w:sz w:val="22"/>
          <w:szCs w:val="22"/>
        </w:rPr>
        <w:t xml:space="preserve">     </w:t>
      </w:r>
      <w:r w:rsidR="004D4318" w:rsidRPr="002D2F45">
        <w:rPr>
          <w:sz w:val="22"/>
          <w:szCs w:val="22"/>
        </w:rPr>
        <w:t xml:space="preserve">wniesienia, </w:t>
      </w:r>
      <w:r>
        <w:rPr>
          <w:sz w:val="22"/>
          <w:szCs w:val="22"/>
        </w:rPr>
        <w:t xml:space="preserve">jeżeli </w:t>
      </w:r>
      <w:r w:rsidR="004D4318" w:rsidRPr="002D2F45">
        <w:rPr>
          <w:sz w:val="22"/>
          <w:szCs w:val="22"/>
        </w:rPr>
        <w:t xml:space="preserve"> zostały przesłane przy użyciu środków komunikacji elektronicznej, </w:t>
      </w:r>
      <w:r>
        <w:rPr>
          <w:sz w:val="22"/>
          <w:szCs w:val="22"/>
        </w:rPr>
        <w:t xml:space="preserve">                                                         </w:t>
      </w:r>
    </w:p>
    <w:p w14:paraId="15B99C2A" w14:textId="77777777" w:rsidR="002D2F45" w:rsidRDefault="002D2F45" w:rsidP="002D2F45">
      <w:pPr>
        <w:ind w:left="567" w:hanging="567"/>
        <w:jc w:val="both"/>
        <w:rPr>
          <w:sz w:val="22"/>
          <w:szCs w:val="22"/>
        </w:rPr>
      </w:pPr>
      <w:r>
        <w:rPr>
          <w:sz w:val="22"/>
          <w:szCs w:val="22"/>
        </w:rPr>
        <w:t xml:space="preserve">             - </w:t>
      </w:r>
      <w:r w:rsidR="004D4318" w:rsidRPr="002D2F45">
        <w:rPr>
          <w:sz w:val="22"/>
          <w:szCs w:val="22"/>
        </w:rPr>
        <w:t xml:space="preserve"> 10 dni, jeżeli zostały przesłane w inny sposób niż przy użyciu środków</w:t>
      </w:r>
      <w:r>
        <w:rPr>
          <w:sz w:val="22"/>
          <w:szCs w:val="22"/>
        </w:rPr>
        <w:t xml:space="preserve"> </w:t>
      </w:r>
      <w:r w:rsidR="004D4318" w:rsidRPr="002D2F45">
        <w:rPr>
          <w:sz w:val="22"/>
          <w:szCs w:val="22"/>
        </w:rPr>
        <w:t xml:space="preserve">komunikacji </w:t>
      </w:r>
      <w:r>
        <w:rPr>
          <w:sz w:val="22"/>
          <w:szCs w:val="22"/>
        </w:rPr>
        <w:t xml:space="preserve"> </w:t>
      </w:r>
    </w:p>
    <w:p w14:paraId="337FB7E7" w14:textId="78A36DF4" w:rsidR="00383254" w:rsidRPr="00E0666A" w:rsidRDefault="002D2F45" w:rsidP="00E0666A">
      <w:pPr>
        <w:ind w:left="567" w:hanging="567"/>
        <w:jc w:val="both"/>
        <w:rPr>
          <w:sz w:val="22"/>
          <w:szCs w:val="22"/>
        </w:rPr>
      </w:pPr>
      <w:r>
        <w:rPr>
          <w:sz w:val="22"/>
          <w:szCs w:val="22"/>
        </w:rPr>
        <w:t xml:space="preserve">                </w:t>
      </w:r>
      <w:r w:rsidR="004D4318" w:rsidRPr="002D2F45">
        <w:rPr>
          <w:sz w:val="22"/>
          <w:szCs w:val="22"/>
        </w:rPr>
        <w:t>elektronicznej.</w:t>
      </w:r>
    </w:p>
    <w:p w14:paraId="46EFEB1E" w14:textId="7452EBDF" w:rsidR="00383254" w:rsidRPr="00E0666A" w:rsidRDefault="002D2F45" w:rsidP="00E0666A">
      <w:pPr>
        <w:spacing w:after="120"/>
        <w:ind w:left="709" w:hanging="709"/>
        <w:jc w:val="both"/>
        <w:rPr>
          <w:sz w:val="22"/>
          <w:szCs w:val="22"/>
        </w:rPr>
      </w:pPr>
      <w:r>
        <w:rPr>
          <w:sz w:val="22"/>
          <w:szCs w:val="22"/>
        </w:rPr>
        <w:t xml:space="preserve">    30.9 </w:t>
      </w:r>
      <w:r w:rsidR="004D4318" w:rsidRPr="002D2F45">
        <w:rPr>
          <w:sz w:val="22"/>
          <w:szCs w:val="22"/>
        </w:rPr>
        <w:t xml:space="preserve">Odwołanie podlega rozpoznaniu, jeżeli nie zawiera braków formalnych oraz uiszczono wpis </w:t>
      </w:r>
      <w:r w:rsidR="004D4318" w:rsidRPr="002D2F45">
        <w:rPr>
          <w:sz w:val="22"/>
          <w:szCs w:val="22"/>
          <w:lang w:eastAsia="zh-CN" w:bidi="en-US"/>
        </w:rPr>
        <w:t>w</w:t>
      </w:r>
      <w:r w:rsidR="004D4318" w:rsidRPr="002D2F45">
        <w:rPr>
          <w:sz w:val="22"/>
          <w:szCs w:val="22"/>
        </w:rPr>
        <w:t xml:space="preserve"> </w:t>
      </w:r>
      <w:r>
        <w:rPr>
          <w:sz w:val="22"/>
          <w:szCs w:val="22"/>
        </w:rPr>
        <w:t xml:space="preserve"> </w:t>
      </w:r>
      <w:r w:rsidR="004D4318" w:rsidRPr="002D2F45">
        <w:rPr>
          <w:sz w:val="22"/>
          <w:szCs w:val="22"/>
        </w:rPr>
        <w:t>wymaganej wysokości.</w:t>
      </w:r>
    </w:p>
    <w:p w14:paraId="7D1BB9AF" w14:textId="2A53C947" w:rsidR="00383254" w:rsidRPr="002D2F45" w:rsidRDefault="002D2F45" w:rsidP="002D2F45">
      <w:pPr>
        <w:spacing w:after="120"/>
        <w:ind w:left="851" w:hanging="851"/>
        <w:jc w:val="both"/>
        <w:rPr>
          <w:sz w:val="22"/>
          <w:szCs w:val="22"/>
        </w:rPr>
      </w:pPr>
      <w:r>
        <w:rPr>
          <w:sz w:val="22"/>
          <w:szCs w:val="22"/>
          <w:lang w:eastAsia="zh-CN" w:bidi="en-US"/>
        </w:rPr>
        <w:t xml:space="preserve">    30.10 </w:t>
      </w:r>
      <w:r w:rsidR="004D4318" w:rsidRPr="002D2F45">
        <w:rPr>
          <w:sz w:val="22"/>
          <w:szCs w:val="22"/>
          <w:lang w:eastAsia="zh-CN" w:bidi="en-US"/>
        </w:rPr>
        <w:t>W przypadku wniesienia odwołania zamawiający nie może zawrzeć umowy do czasu ogłoszenia przez Izbę wyroku lub postanowienia kończącego postępowanie odwoławcze. Zamawiający może złożyć do Izby wniosek o uchylenie zakazu zawarcia umowy, jeżeli:</w:t>
      </w:r>
    </w:p>
    <w:p w14:paraId="2BAF5BF9" w14:textId="4EFF1B31" w:rsidR="00383254" w:rsidRDefault="004D4318" w:rsidP="00A4335E">
      <w:pPr>
        <w:suppressAutoHyphens/>
        <w:spacing w:after="200"/>
        <w:ind w:left="680"/>
        <w:jc w:val="both"/>
        <w:rPr>
          <w:sz w:val="22"/>
          <w:szCs w:val="22"/>
        </w:rPr>
      </w:pPr>
      <w:r>
        <w:rPr>
          <w:sz w:val="22"/>
          <w:szCs w:val="22"/>
          <w:lang w:eastAsia="zh-CN" w:bidi="en-US"/>
        </w:rPr>
        <w:t>a</w:t>
      </w:r>
      <w:r>
        <w:rPr>
          <w:color w:val="333333"/>
          <w:sz w:val="22"/>
          <w:szCs w:val="22"/>
          <w:lang w:eastAsia="zh-CN" w:bidi="en-US"/>
        </w:rPr>
        <w:t>) nie</w:t>
      </w:r>
      <w:r w:rsidR="00B8475E">
        <w:rPr>
          <w:color w:val="333333"/>
          <w:sz w:val="22"/>
          <w:szCs w:val="22"/>
          <w:lang w:eastAsia="zh-CN" w:bidi="en-US"/>
        </w:rPr>
        <w:t xml:space="preserve"> </w:t>
      </w:r>
      <w:r>
        <w:rPr>
          <w:color w:val="333333"/>
          <w:sz w:val="22"/>
          <w:szCs w:val="22"/>
          <w:lang w:eastAsia="zh-CN" w:bidi="en-US"/>
        </w:rPr>
        <w:t>zawarcie umowy mogłoby spowodować negatywne skutki dla interesu publicznego, przewyższające korzyści związane z koniecznością ochrony wszystkich interesów, w odniesieniu do których zachodzi prawdopodobieństwo doznania uszczerbku w wyniku czynności podjętych przez zamawiającego w postępowaniu o udzielenie zamówienia;</w:t>
      </w:r>
      <w:r>
        <w:rPr>
          <w:sz w:val="22"/>
          <w:szCs w:val="22"/>
          <w:lang w:eastAsia="zh-CN" w:bidi="en-US"/>
        </w:rPr>
        <w:t xml:space="preserve"> </w:t>
      </w:r>
    </w:p>
    <w:p w14:paraId="01681A6E" w14:textId="77777777" w:rsidR="00383254" w:rsidRDefault="004D4318" w:rsidP="00A4335E">
      <w:pPr>
        <w:suppressAutoHyphens/>
        <w:spacing w:after="200"/>
        <w:ind w:left="680"/>
        <w:jc w:val="both"/>
        <w:rPr>
          <w:sz w:val="22"/>
          <w:szCs w:val="22"/>
        </w:rPr>
      </w:pPr>
      <w:r>
        <w:rPr>
          <w:color w:val="333333"/>
          <w:sz w:val="22"/>
          <w:szCs w:val="22"/>
          <w:lang w:eastAsia="zh-CN" w:bidi="en-US"/>
        </w:rPr>
        <w:t>b) Zamawiający uprawdopodobnił, że odwołanie wnoszone jest wyłącznie w celu uniemożliwienia zawarcia umowy.</w:t>
      </w:r>
      <w:r>
        <w:rPr>
          <w:sz w:val="22"/>
          <w:szCs w:val="22"/>
          <w:lang w:eastAsia="zh-CN" w:bidi="en-US"/>
        </w:rPr>
        <w:t xml:space="preserve"> </w:t>
      </w:r>
    </w:p>
    <w:p w14:paraId="25583A98" w14:textId="1954FD30" w:rsidR="00383254" w:rsidRPr="00E0666A" w:rsidRDefault="002D2F45" w:rsidP="00E0666A">
      <w:pPr>
        <w:spacing w:after="120"/>
        <w:ind w:left="851" w:hanging="851"/>
        <w:jc w:val="both"/>
        <w:rPr>
          <w:sz w:val="22"/>
          <w:szCs w:val="22"/>
        </w:rPr>
      </w:pPr>
      <w:r>
        <w:rPr>
          <w:color w:val="333333"/>
          <w:sz w:val="22"/>
          <w:szCs w:val="22"/>
        </w:rPr>
        <w:t xml:space="preserve">     30.11 </w:t>
      </w:r>
      <w:r w:rsidR="004D4318" w:rsidRPr="002D2F45">
        <w:rPr>
          <w:color w:val="333333"/>
          <w:sz w:val="22"/>
          <w:szCs w:val="22"/>
        </w:rPr>
        <w:t xml:space="preserve">Na orzeczenie Izby oraz postanowienie Prezesa Izby o zwrocie odwołanie w przypadku nieuiszczenia wpisu oraz w przypadku upływu terminu na uzupełnienie braków formalnych odwołania, stronom oraz uczestnikom postępowania odwoławczego przysługuje skarga Sądu Okręgowego w Warszawie - sądu zamówień publicznych, a pośrednictwem Prezesa Izby, w terminie 14 dni od dnia doręczenia orzeczenia Izby lub postanowienia Prezesa Izby, przesyłając jednocześnie jej odpis przeciwnikowi skargi. Złożenie skargi w placówce pocztowej operatora </w:t>
      </w:r>
      <w:r w:rsidR="004D4318" w:rsidRPr="002D2F45">
        <w:rPr>
          <w:color w:val="333333"/>
          <w:sz w:val="22"/>
          <w:szCs w:val="22"/>
        </w:rPr>
        <w:lastRenderedPageBreak/>
        <w:t xml:space="preserve">wyznaczonego w rozumieniu </w:t>
      </w:r>
      <w:hyperlink r:id="rId28" w:anchor="/document/17938059?cm=DOCUMENT" w:history="1">
        <w:r w:rsidR="004D4318" w:rsidRPr="002D2F45">
          <w:rPr>
            <w:rStyle w:val="czeinternetowe"/>
            <w:color w:val="1B7AB8"/>
            <w:sz w:val="22"/>
            <w:szCs w:val="22"/>
            <w:highlight w:val="white"/>
          </w:rPr>
          <w:t>ustawy</w:t>
        </w:r>
      </w:hyperlink>
      <w:r w:rsidR="004D4318" w:rsidRPr="002D2F45">
        <w:rPr>
          <w:color w:val="333333"/>
          <w:sz w:val="22"/>
          <w:szCs w:val="22"/>
        </w:rPr>
        <w:t xml:space="preserve"> z dnia 23 listopada 2012 r. - Prawo pocztowe (tekst jedn. Dz. U. z 2020 r., poz. 1041) jest równoznaczne z jej wniesieniem. </w:t>
      </w:r>
    </w:p>
    <w:p w14:paraId="271B7C35" w14:textId="0584CDB7" w:rsidR="00E0666A" w:rsidRPr="00C048E5" w:rsidRDefault="002D2F45" w:rsidP="00C048E5">
      <w:pPr>
        <w:spacing w:after="120"/>
        <w:ind w:left="851" w:hanging="851"/>
        <w:jc w:val="both"/>
        <w:rPr>
          <w:sz w:val="22"/>
          <w:szCs w:val="22"/>
        </w:rPr>
      </w:pPr>
      <w:r>
        <w:rPr>
          <w:color w:val="333333"/>
          <w:sz w:val="22"/>
          <w:szCs w:val="22"/>
        </w:rPr>
        <w:t xml:space="preserve">     30.12 </w:t>
      </w:r>
      <w:r w:rsidR="004D4318" w:rsidRPr="002D2F45">
        <w:rPr>
          <w:color w:val="333333"/>
          <w:sz w:val="22"/>
          <w:szCs w:val="22"/>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r w:rsidR="004D4318" w:rsidRPr="002D2F45">
        <w:rPr>
          <w:sz w:val="22"/>
          <w:szCs w:val="22"/>
        </w:rPr>
        <w:t xml:space="preserve"> </w:t>
      </w:r>
    </w:p>
    <w:p w14:paraId="5E42FA62" w14:textId="77777777" w:rsidR="002D2F45" w:rsidRDefault="002D2F45" w:rsidP="00A4335E">
      <w:pPr>
        <w:ind w:left="540"/>
        <w:jc w:val="both"/>
        <w:rPr>
          <w:b/>
          <w:sz w:val="28"/>
          <w:szCs w:val="28"/>
        </w:rPr>
      </w:pPr>
    </w:p>
    <w:p w14:paraId="5FAB8A8B" w14:textId="77777777" w:rsidR="00C048E5" w:rsidRDefault="00C048E5" w:rsidP="009769A7"/>
    <w:p w14:paraId="764FEB11" w14:textId="77777777" w:rsidR="00383254" w:rsidRPr="00FC5FA4" w:rsidRDefault="004D4318" w:rsidP="00A4335E">
      <w:pPr>
        <w:pStyle w:val="Nagwek1"/>
        <w:keepNext w:val="0"/>
        <w:keepLines w:val="0"/>
        <w:pBdr>
          <w:top w:val="single" w:sz="4" w:space="11" w:color="000000"/>
          <w:left w:val="single" w:sz="4" w:space="4" w:color="000000"/>
          <w:bottom w:val="single" w:sz="4" w:space="7" w:color="000000"/>
          <w:right w:val="single" w:sz="4" w:space="4" w:color="000000"/>
        </w:pBdr>
        <w:shd w:val="clear" w:color="auto" w:fill="948A54"/>
        <w:tabs>
          <w:tab w:val="left" w:pos="0"/>
        </w:tabs>
        <w:spacing w:before="0" w:after="120"/>
        <w:ind w:left="567" w:hanging="567"/>
        <w:contextualSpacing/>
        <w:rPr>
          <w:color w:val="auto"/>
          <w:sz w:val="22"/>
          <w:szCs w:val="22"/>
        </w:rPr>
      </w:pPr>
      <w:r w:rsidRPr="00FC5FA4">
        <w:rPr>
          <w:rFonts w:ascii="Times New Roman" w:hAnsi="Times New Roman" w:cs="Times New Roman"/>
          <w:color w:val="auto"/>
          <w:sz w:val="22"/>
          <w:szCs w:val="22"/>
        </w:rPr>
        <w:t xml:space="preserve">31.  RODO </w:t>
      </w:r>
    </w:p>
    <w:p w14:paraId="72F9E7C7" w14:textId="77777777" w:rsidR="00383254" w:rsidRDefault="00383254" w:rsidP="00A4335E">
      <w:pPr>
        <w:spacing w:after="120"/>
        <w:ind w:left="705" w:hanging="705"/>
        <w:jc w:val="both"/>
        <w:rPr>
          <w:sz w:val="22"/>
          <w:szCs w:val="22"/>
        </w:rPr>
      </w:pPr>
    </w:p>
    <w:p w14:paraId="783DC031" w14:textId="77777777" w:rsidR="00383254" w:rsidRDefault="004D4318">
      <w:pPr>
        <w:spacing w:before="120" w:after="200"/>
        <w:ind w:left="709" w:hanging="709"/>
        <w:jc w:val="center"/>
        <w:rPr>
          <w:sz w:val="22"/>
          <w:szCs w:val="22"/>
        </w:rPr>
      </w:pPr>
      <w:r>
        <w:rPr>
          <w:b/>
          <w:sz w:val="22"/>
          <w:szCs w:val="22"/>
        </w:rPr>
        <w:t>KLAUZULA INFOMACYJNA DOTYCZĄCAPRZETWARZANIA DANYCH OSOBOWYCH</w:t>
      </w:r>
    </w:p>
    <w:p w14:paraId="79824169" w14:textId="42223981" w:rsidR="00B8475E" w:rsidRDefault="004D4318" w:rsidP="00A4335E">
      <w:pPr>
        <w:pStyle w:val="Akapitzlist"/>
        <w:numPr>
          <w:ilvl w:val="0"/>
          <w:numId w:val="32"/>
        </w:numPr>
        <w:tabs>
          <w:tab w:val="left" w:pos="567"/>
        </w:tabs>
        <w:spacing w:before="120"/>
        <w:ind w:left="567"/>
        <w:jc w:val="both"/>
        <w:rPr>
          <w:sz w:val="22"/>
          <w:szCs w:val="22"/>
        </w:rPr>
      </w:pPr>
      <w:r>
        <w:rPr>
          <w:bCs/>
          <w:sz w:val="22"/>
          <w:szCs w:val="22"/>
        </w:rPr>
        <w:t xml:space="preserve">Stosownie do art. 13 ust. 1 i 2 </w:t>
      </w:r>
      <w:r>
        <w:rPr>
          <w:color w:val="000000"/>
          <w:sz w:val="22"/>
          <w:szCs w:val="22"/>
        </w:rPr>
        <w:t>Rozporządzenia Parlamentu Europejskiego i Rady (UE) 2016/679 z dnia 27 kwietnia 2016 roku w sprawie ochrony osób fizycznych w związku z przetwarzaniem danych osobowych i w sprawie swobodnego przepływu takich danych oraz uchylenia dyrektywy 95/46/WE (</w:t>
      </w:r>
      <w:r>
        <w:rPr>
          <w:sz w:val="22"/>
          <w:szCs w:val="22"/>
        </w:rPr>
        <w:t xml:space="preserve">ogólne rozporządzenie o ochronie danych osobowych) Dz. Urz. UE L 119/1, 04/05/2016 zwanego dalej „RODO” </w:t>
      </w:r>
      <w:r>
        <w:rPr>
          <w:bCs/>
          <w:sz w:val="22"/>
          <w:szCs w:val="22"/>
        </w:rPr>
        <w:t xml:space="preserve">Zamawiający informuje, iż administratorem danych osobowych jest Państwowe Gospodarstwo Leśne Lasy Państwowe Gospodarstwo Rybackie </w:t>
      </w:r>
      <w:r w:rsidR="00B8475E">
        <w:rPr>
          <w:bCs/>
          <w:sz w:val="22"/>
          <w:szCs w:val="22"/>
        </w:rPr>
        <w:t xml:space="preserve">Krogulna </w:t>
      </w:r>
      <w:r>
        <w:rPr>
          <w:bCs/>
          <w:sz w:val="22"/>
          <w:szCs w:val="22"/>
        </w:rPr>
        <w:t>, zwane dalej „Gospodarstwem”. W</w:t>
      </w:r>
      <w:r>
        <w:rPr>
          <w:sz w:val="22"/>
          <w:szCs w:val="22"/>
        </w:rPr>
        <w:t xml:space="preserve"> Gospodarstwie został wyznaczony inspektorem ochrony danych z którym można się skontaktować poprzez adres poczty elektronicznej</w:t>
      </w:r>
      <w:r w:rsidR="00B8475E">
        <w:rPr>
          <w:sz w:val="22"/>
          <w:szCs w:val="22"/>
        </w:rPr>
        <w:t xml:space="preserve"> </w:t>
      </w:r>
      <w:hyperlink r:id="rId29" w:history="1">
        <w:r w:rsidR="00B8475E" w:rsidRPr="00AB1F6E">
          <w:rPr>
            <w:rStyle w:val="Hipercze"/>
            <w:sz w:val="22"/>
            <w:szCs w:val="22"/>
          </w:rPr>
          <w:t>grkrogulna@katowice.lasy.gov.pl</w:t>
        </w:r>
      </w:hyperlink>
    </w:p>
    <w:p w14:paraId="7402FE3A" w14:textId="32E0EA1E" w:rsidR="00383254" w:rsidRDefault="004D4318" w:rsidP="00B8475E">
      <w:pPr>
        <w:pStyle w:val="Akapitzlist"/>
        <w:tabs>
          <w:tab w:val="left" w:pos="567"/>
        </w:tabs>
        <w:spacing w:before="120"/>
        <w:ind w:left="567"/>
        <w:jc w:val="both"/>
        <w:rPr>
          <w:sz w:val="22"/>
          <w:szCs w:val="22"/>
        </w:rPr>
      </w:pPr>
      <w:r>
        <w:rPr>
          <w:sz w:val="22"/>
          <w:szCs w:val="22"/>
        </w:rPr>
        <w:t>lub pisemnie (adres siedziby Gospodarstwa). Z inspektorem danych osobowych można kontaktować się we wszystkich sprawach dotyczących przetwarzania danych osobowych oraz korzystania z praw związanych z  przetwarzaniem danych.</w:t>
      </w:r>
    </w:p>
    <w:p w14:paraId="31DFDC99" w14:textId="77777777" w:rsidR="00383254" w:rsidRDefault="00383254" w:rsidP="00A4335E">
      <w:pPr>
        <w:pStyle w:val="Akapitzlist"/>
        <w:tabs>
          <w:tab w:val="left" w:pos="426"/>
        </w:tabs>
        <w:spacing w:before="120"/>
        <w:ind w:left="567"/>
        <w:jc w:val="both"/>
        <w:rPr>
          <w:sz w:val="22"/>
          <w:szCs w:val="22"/>
        </w:rPr>
      </w:pPr>
    </w:p>
    <w:p w14:paraId="741EB837" w14:textId="77777777" w:rsidR="00383254" w:rsidRDefault="004D4318">
      <w:pPr>
        <w:pStyle w:val="Akapitzlist"/>
        <w:numPr>
          <w:ilvl w:val="0"/>
          <w:numId w:val="32"/>
        </w:numPr>
        <w:tabs>
          <w:tab w:val="left" w:pos="567"/>
        </w:tabs>
        <w:spacing w:before="120"/>
        <w:ind w:left="567"/>
        <w:jc w:val="both"/>
        <w:rPr>
          <w:sz w:val="22"/>
          <w:szCs w:val="22"/>
        </w:rPr>
      </w:pPr>
      <w:r>
        <w:rPr>
          <w:sz w:val="22"/>
          <w:szCs w:val="22"/>
        </w:rPr>
        <w:t>Dane osobowe przetwarzane będą na podstawie art. 6 ust. 1 lit. c RODO w celu związanym z prowadzeniem niniejszego postępowania o udzielenie zamówienia publicznego oraz jego rozstrzygnięciem, jak również, w celu zawarcia umowy w sprawie zamówienia publicznego oraz jej realizacji, a także udokumentowania postępowania o udzielenie zamówienia i jego archiwizacji.</w:t>
      </w:r>
    </w:p>
    <w:p w14:paraId="598DFFA1" w14:textId="77777777" w:rsidR="00383254" w:rsidRDefault="00383254" w:rsidP="00A4335E">
      <w:pPr>
        <w:pStyle w:val="Akapitzlist"/>
        <w:tabs>
          <w:tab w:val="left" w:pos="567"/>
        </w:tabs>
        <w:spacing w:before="120"/>
        <w:ind w:left="567"/>
        <w:jc w:val="both"/>
        <w:rPr>
          <w:sz w:val="22"/>
          <w:szCs w:val="22"/>
        </w:rPr>
      </w:pPr>
    </w:p>
    <w:p w14:paraId="3794A1D3" w14:textId="77777777" w:rsidR="00383254" w:rsidRDefault="004D4318">
      <w:pPr>
        <w:pStyle w:val="Akapitzlist"/>
        <w:numPr>
          <w:ilvl w:val="0"/>
          <w:numId w:val="32"/>
        </w:numPr>
        <w:tabs>
          <w:tab w:val="left" w:pos="567"/>
        </w:tabs>
        <w:spacing w:before="120"/>
        <w:ind w:left="567"/>
        <w:jc w:val="both"/>
        <w:rPr>
          <w:sz w:val="22"/>
          <w:szCs w:val="22"/>
        </w:rPr>
      </w:pPr>
      <w:r>
        <w:rPr>
          <w:sz w:val="22"/>
          <w:szCs w:val="22"/>
        </w:rPr>
        <w:t>Odbiorcami danych osobowych będą osoby lub podmioty, którym dokumentacja postępowania zostanie udostępniona w oparciu o art. 18 ust.1 oraz 71 ust. 1 ustawy PZP.</w:t>
      </w:r>
    </w:p>
    <w:p w14:paraId="5C10E96D" w14:textId="77777777" w:rsidR="00383254" w:rsidRDefault="00383254" w:rsidP="00A4335E">
      <w:pPr>
        <w:pStyle w:val="Akapitzlist"/>
        <w:tabs>
          <w:tab w:val="left" w:pos="567"/>
        </w:tabs>
        <w:spacing w:before="120"/>
        <w:ind w:left="567"/>
        <w:jc w:val="both"/>
        <w:rPr>
          <w:sz w:val="22"/>
          <w:szCs w:val="22"/>
        </w:rPr>
      </w:pPr>
    </w:p>
    <w:p w14:paraId="0FD7E945" w14:textId="77777777" w:rsidR="00383254" w:rsidRDefault="004D4318">
      <w:pPr>
        <w:pStyle w:val="Akapitzlist"/>
        <w:numPr>
          <w:ilvl w:val="0"/>
          <w:numId w:val="32"/>
        </w:numPr>
        <w:tabs>
          <w:tab w:val="left" w:pos="567"/>
        </w:tabs>
        <w:spacing w:before="120"/>
        <w:ind w:left="567"/>
        <w:jc w:val="both"/>
        <w:rPr>
          <w:sz w:val="22"/>
          <w:szCs w:val="22"/>
        </w:rPr>
      </w:pPr>
      <w:r>
        <w:rPr>
          <w:sz w:val="22"/>
          <w:szCs w:val="22"/>
        </w:rPr>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691CBA68" w14:textId="77777777" w:rsidR="00383254" w:rsidRDefault="00383254" w:rsidP="00A4335E">
      <w:pPr>
        <w:pStyle w:val="Akapitzlist"/>
        <w:tabs>
          <w:tab w:val="left" w:pos="567"/>
        </w:tabs>
        <w:spacing w:before="120"/>
        <w:ind w:left="567"/>
        <w:jc w:val="both"/>
        <w:rPr>
          <w:sz w:val="22"/>
          <w:szCs w:val="22"/>
        </w:rPr>
      </w:pPr>
    </w:p>
    <w:p w14:paraId="0E28066B" w14:textId="77777777" w:rsidR="00383254" w:rsidRDefault="004D4318">
      <w:pPr>
        <w:pStyle w:val="Akapitzlist"/>
        <w:numPr>
          <w:ilvl w:val="0"/>
          <w:numId w:val="32"/>
        </w:numPr>
        <w:tabs>
          <w:tab w:val="left" w:pos="567"/>
        </w:tabs>
        <w:spacing w:before="120"/>
        <w:ind w:left="567"/>
        <w:jc w:val="both"/>
        <w:rPr>
          <w:sz w:val="22"/>
          <w:szCs w:val="22"/>
        </w:rPr>
      </w:pPr>
      <w:r>
        <w:rPr>
          <w:sz w:val="22"/>
          <w:szCs w:val="22"/>
        </w:rPr>
        <w:t xml:space="preserve">Niezależnie od postanowień pkt 22.4. wskazanego powyżej, w przypadku zawarcia umowy w sprawie zamówienia publicznego, dane osobowe będą przetwarzane do upływu okresu przedawnienia roszczeń wynikających z umowy w sprawie zamówienia publicznego. </w:t>
      </w:r>
    </w:p>
    <w:p w14:paraId="308AFA28" w14:textId="77777777" w:rsidR="00383254" w:rsidRDefault="00383254" w:rsidP="00A4335E">
      <w:pPr>
        <w:pStyle w:val="Akapitzlist"/>
        <w:tabs>
          <w:tab w:val="left" w:pos="567"/>
        </w:tabs>
        <w:spacing w:before="120"/>
        <w:ind w:left="567"/>
        <w:jc w:val="both"/>
        <w:rPr>
          <w:sz w:val="22"/>
          <w:szCs w:val="22"/>
        </w:rPr>
      </w:pPr>
    </w:p>
    <w:p w14:paraId="5EABAEB7" w14:textId="77777777" w:rsidR="00383254" w:rsidRDefault="004D4318">
      <w:pPr>
        <w:pStyle w:val="Akapitzlist"/>
        <w:numPr>
          <w:ilvl w:val="0"/>
          <w:numId w:val="32"/>
        </w:numPr>
        <w:tabs>
          <w:tab w:val="left" w:pos="567"/>
        </w:tabs>
        <w:spacing w:before="120"/>
        <w:ind w:left="567"/>
        <w:jc w:val="both"/>
        <w:rPr>
          <w:sz w:val="22"/>
          <w:szCs w:val="22"/>
        </w:rPr>
      </w:pPr>
      <w:r>
        <w:rPr>
          <w:sz w:val="22"/>
          <w:szCs w:val="22"/>
        </w:rPr>
        <w:t>Dane osobowe pozyskane w związku z prowadzeniem niniejszego postępowania o udzielenie zamówienia mogą zostać przekazane podmiotom świadczącym usługi doradcze, w tym usługi prawne, i konsultingowe.</w:t>
      </w:r>
    </w:p>
    <w:p w14:paraId="7B5A88AE" w14:textId="77777777" w:rsidR="00383254" w:rsidRDefault="00383254" w:rsidP="00A4335E">
      <w:pPr>
        <w:pStyle w:val="Akapitzlist"/>
        <w:tabs>
          <w:tab w:val="left" w:pos="567"/>
        </w:tabs>
        <w:spacing w:before="120"/>
        <w:ind w:left="567"/>
        <w:jc w:val="both"/>
        <w:rPr>
          <w:sz w:val="22"/>
          <w:szCs w:val="22"/>
        </w:rPr>
      </w:pPr>
    </w:p>
    <w:p w14:paraId="5B3A721F" w14:textId="77777777" w:rsidR="00383254" w:rsidRDefault="004D4318">
      <w:pPr>
        <w:pStyle w:val="Akapitzlist"/>
        <w:numPr>
          <w:ilvl w:val="0"/>
          <w:numId w:val="32"/>
        </w:numPr>
        <w:tabs>
          <w:tab w:val="left" w:pos="567"/>
        </w:tabs>
        <w:spacing w:before="120"/>
        <w:ind w:left="567"/>
        <w:jc w:val="both"/>
        <w:rPr>
          <w:sz w:val="22"/>
          <w:szCs w:val="22"/>
        </w:rPr>
      </w:pPr>
      <w:r>
        <w:rPr>
          <w:sz w:val="22"/>
          <w:szCs w:val="22"/>
        </w:rPr>
        <w:t>Stosownie do art. 22 RODO, decyzje dotyczące danych osobowych nie będą podejmowane w sposób zautomatyzowany.</w:t>
      </w:r>
    </w:p>
    <w:p w14:paraId="6C38F34A" w14:textId="77777777" w:rsidR="00383254" w:rsidRDefault="00383254" w:rsidP="00A4335E">
      <w:pPr>
        <w:pStyle w:val="Akapitzlist"/>
        <w:tabs>
          <w:tab w:val="left" w:pos="567"/>
        </w:tabs>
        <w:spacing w:before="120"/>
        <w:ind w:left="567"/>
        <w:jc w:val="both"/>
        <w:rPr>
          <w:sz w:val="22"/>
          <w:szCs w:val="22"/>
        </w:rPr>
      </w:pPr>
    </w:p>
    <w:p w14:paraId="5FDA4A87" w14:textId="77777777" w:rsidR="00383254" w:rsidRDefault="004D4318" w:rsidP="00A4335E">
      <w:pPr>
        <w:pStyle w:val="Akapitzlist"/>
        <w:numPr>
          <w:ilvl w:val="0"/>
          <w:numId w:val="32"/>
        </w:numPr>
        <w:tabs>
          <w:tab w:val="left" w:pos="567"/>
        </w:tabs>
        <w:spacing w:before="120"/>
        <w:ind w:left="567"/>
        <w:jc w:val="both"/>
        <w:rPr>
          <w:sz w:val="22"/>
          <w:szCs w:val="22"/>
        </w:rPr>
      </w:pPr>
      <w:r>
        <w:rPr>
          <w:sz w:val="22"/>
          <w:szCs w:val="22"/>
        </w:rPr>
        <w:t>Osoba, której dotyczą pozyskane w związku z prowadzeniem niniejszego postępowania dane osobowe, ma prawo:</w:t>
      </w:r>
    </w:p>
    <w:p w14:paraId="546A0591" w14:textId="77777777" w:rsidR="00383254" w:rsidRDefault="004D4318" w:rsidP="00A4335E">
      <w:pPr>
        <w:numPr>
          <w:ilvl w:val="0"/>
          <w:numId w:val="33"/>
        </w:numPr>
        <w:spacing w:before="120"/>
        <w:ind w:left="1134"/>
        <w:jc w:val="both"/>
        <w:rPr>
          <w:sz w:val="22"/>
          <w:szCs w:val="22"/>
        </w:rPr>
      </w:pPr>
      <w:r>
        <w:rPr>
          <w:sz w:val="22"/>
          <w:szCs w:val="22"/>
        </w:rPr>
        <w:lastRenderedPageBreak/>
        <w:t xml:space="preserve">dostępu do swoich danych osobowych – zgodnie z art. 15 RODO, </w:t>
      </w:r>
    </w:p>
    <w:p w14:paraId="0264746E" w14:textId="77777777" w:rsidR="00383254" w:rsidRDefault="004D4318" w:rsidP="00A4335E">
      <w:pPr>
        <w:numPr>
          <w:ilvl w:val="0"/>
          <w:numId w:val="33"/>
        </w:numPr>
        <w:spacing w:before="120"/>
        <w:ind w:left="1134"/>
        <w:jc w:val="both"/>
        <w:rPr>
          <w:sz w:val="22"/>
          <w:szCs w:val="22"/>
        </w:rPr>
      </w:pPr>
      <w:r>
        <w:rPr>
          <w:sz w:val="22"/>
          <w:szCs w:val="22"/>
        </w:rPr>
        <w:t>do sprostowana swoich danych osobowych – zgodnie z art. 16 RODO,</w:t>
      </w:r>
    </w:p>
    <w:p w14:paraId="62D350E3" w14:textId="77777777" w:rsidR="00383254" w:rsidRDefault="004D4318" w:rsidP="00A4335E">
      <w:pPr>
        <w:numPr>
          <w:ilvl w:val="0"/>
          <w:numId w:val="33"/>
        </w:numPr>
        <w:spacing w:before="120"/>
        <w:ind w:left="1134"/>
        <w:jc w:val="both"/>
        <w:rPr>
          <w:sz w:val="22"/>
          <w:szCs w:val="22"/>
        </w:rPr>
      </w:pPr>
      <w:r>
        <w:rPr>
          <w:sz w:val="22"/>
          <w:szCs w:val="22"/>
        </w:rPr>
        <w:t xml:space="preserve">do żądania od Zamawiającego – jako administratora, ograniczenia przetwarzania danych osobowych z zastrzeżeniem przypadków, o których mowa w art. 18 ust. 2 RODO. </w:t>
      </w:r>
    </w:p>
    <w:p w14:paraId="5FD305C2" w14:textId="77777777" w:rsidR="00383254" w:rsidRDefault="004D4318" w:rsidP="00A4335E">
      <w:pPr>
        <w:numPr>
          <w:ilvl w:val="0"/>
          <w:numId w:val="33"/>
        </w:numPr>
        <w:spacing w:before="120"/>
        <w:ind w:left="1134"/>
        <w:jc w:val="both"/>
        <w:rPr>
          <w:sz w:val="22"/>
          <w:szCs w:val="22"/>
        </w:rPr>
      </w:pPr>
      <w:r>
        <w:rPr>
          <w:sz w:val="22"/>
          <w:szCs w:val="22"/>
        </w:rPr>
        <w:t xml:space="preserve">wniesienia </w:t>
      </w:r>
      <w:r>
        <w:rPr>
          <w:bCs/>
          <w:sz w:val="22"/>
          <w:szCs w:val="22"/>
        </w:rPr>
        <w:t>skargi do Prezesa Urzędu Ochrony Danych Osobowych w przypadku uznania, iż przetwarzanie jej danych osobowych narusza przepisy o ochronie danych osobowych, w tym przepisy RODO.</w:t>
      </w:r>
    </w:p>
    <w:p w14:paraId="3D90C688" w14:textId="77777777" w:rsidR="00383254" w:rsidRDefault="004D4318" w:rsidP="00A4335E">
      <w:pPr>
        <w:pStyle w:val="Akapitzlist"/>
        <w:numPr>
          <w:ilvl w:val="0"/>
          <w:numId w:val="32"/>
        </w:numPr>
        <w:spacing w:before="120"/>
        <w:ind w:left="567"/>
        <w:jc w:val="both"/>
        <w:rPr>
          <w:sz w:val="22"/>
          <w:szCs w:val="22"/>
        </w:rPr>
      </w:pPr>
      <w:r>
        <w:rPr>
          <w:bCs/>
          <w:sz w:val="22"/>
          <w:szCs w:val="22"/>
        </w:rPr>
        <w:t>Obowiązek podania danych osobowych jest wymogiem ustawowym określonym w przepisach PZP, związanym z udziałem w postępowaniu o udzielenie zamówienia publicznego; konsekwencje niepodania określonych danych określa ustawa PZP.</w:t>
      </w:r>
    </w:p>
    <w:p w14:paraId="761D2E30" w14:textId="77777777" w:rsidR="00383254" w:rsidRDefault="004D4318" w:rsidP="00A4335E">
      <w:pPr>
        <w:pStyle w:val="Akapitzlist"/>
        <w:numPr>
          <w:ilvl w:val="0"/>
          <w:numId w:val="32"/>
        </w:numPr>
        <w:spacing w:before="120"/>
        <w:ind w:left="567"/>
        <w:jc w:val="both"/>
        <w:rPr>
          <w:sz w:val="22"/>
          <w:szCs w:val="22"/>
        </w:rPr>
      </w:pPr>
      <w:r>
        <w:rPr>
          <w:bCs/>
          <w:sz w:val="22"/>
          <w:szCs w:val="22"/>
        </w:rPr>
        <w:t>Osobie, której dane osobowe zostały pozyskane przez Zamawiającego w związku z prowadzeniem niniejszego postępowania o udzielenie zamówienia publicznego nie przysługuje:</w:t>
      </w:r>
    </w:p>
    <w:p w14:paraId="5881DF06" w14:textId="77777777" w:rsidR="00383254" w:rsidRDefault="004D4318" w:rsidP="00A4335E">
      <w:pPr>
        <w:numPr>
          <w:ilvl w:val="0"/>
          <w:numId w:val="34"/>
        </w:numPr>
        <w:tabs>
          <w:tab w:val="left" w:pos="1134"/>
          <w:tab w:val="left" w:pos="1418"/>
        </w:tabs>
        <w:spacing w:before="120"/>
        <w:ind w:left="1134"/>
        <w:jc w:val="both"/>
        <w:rPr>
          <w:sz w:val="22"/>
          <w:szCs w:val="22"/>
        </w:rPr>
      </w:pPr>
      <w:r>
        <w:rPr>
          <w:bCs/>
          <w:sz w:val="22"/>
          <w:szCs w:val="22"/>
        </w:rPr>
        <w:t xml:space="preserve">prawo do usunięcia danych osobowych, o czym przesadza art. 17 ust. 3 lit. b, d lub e RODO, </w:t>
      </w:r>
    </w:p>
    <w:p w14:paraId="0955BF20" w14:textId="77777777" w:rsidR="00383254" w:rsidRPr="00CD03FB" w:rsidRDefault="004D4318" w:rsidP="00A4335E">
      <w:pPr>
        <w:pStyle w:val="Akapitzlist"/>
        <w:numPr>
          <w:ilvl w:val="0"/>
          <w:numId w:val="34"/>
        </w:numPr>
        <w:tabs>
          <w:tab w:val="left" w:pos="1134"/>
          <w:tab w:val="left" w:pos="1418"/>
        </w:tabs>
        <w:spacing w:before="120"/>
        <w:ind w:left="1134"/>
        <w:jc w:val="both"/>
        <w:rPr>
          <w:sz w:val="22"/>
          <w:szCs w:val="22"/>
        </w:rPr>
      </w:pPr>
      <w:r>
        <w:rPr>
          <w:bCs/>
          <w:sz w:val="22"/>
          <w:szCs w:val="22"/>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991EF37" w14:textId="77777777" w:rsidR="00383254" w:rsidRDefault="00383254" w:rsidP="00A4335E">
      <w:pPr>
        <w:pStyle w:val="Akapitzlist"/>
        <w:tabs>
          <w:tab w:val="left" w:pos="1418"/>
        </w:tabs>
        <w:spacing w:before="120"/>
        <w:ind w:left="567"/>
        <w:jc w:val="both"/>
        <w:rPr>
          <w:sz w:val="22"/>
          <w:szCs w:val="22"/>
        </w:rPr>
      </w:pPr>
    </w:p>
    <w:p w14:paraId="2E92DA7D" w14:textId="460340E3" w:rsidR="00383254" w:rsidRPr="002D2F45" w:rsidRDefault="004D4318" w:rsidP="00A4335E">
      <w:pPr>
        <w:pStyle w:val="Akapitzlist"/>
        <w:numPr>
          <w:ilvl w:val="0"/>
          <w:numId w:val="32"/>
        </w:numPr>
        <w:tabs>
          <w:tab w:val="left" w:pos="1418"/>
        </w:tabs>
        <w:spacing w:before="120"/>
        <w:ind w:left="567"/>
        <w:jc w:val="both"/>
        <w:rPr>
          <w:sz w:val="22"/>
          <w:szCs w:val="22"/>
        </w:rPr>
      </w:pPr>
      <w:r>
        <w:rPr>
          <w:bCs/>
          <w:sz w:val="22"/>
          <w:szCs w:val="22"/>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149B9D18" w14:textId="77777777" w:rsidR="00E0376A" w:rsidRPr="009769A7" w:rsidRDefault="00E0376A" w:rsidP="009769A7">
      <w:pPr>
        <w:tabs>
          <w:tab w:val="left" w:pos="1418"/>
        </w:tabs>
        <w:spacing w:before="120"/>
        <w:jc w:val="both"/>
        <w:rPr>
          <w:sz w:val="22"/>
          <w:szCs w:val="22"/>
        </w:rPr>
      </w:pPr>
    </w:p>
    <w:p w14:paraId="52D4A827" w14:textId="0E538E59"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32.</w:t>
      </w:r>
      <w:r w:rsidR="002D2F45">
        <w:rPr>
          <w:b/>
          <w:sz w:val="28"/>
          <w:szCs w:val="28"/>
        </w:rPr>
        <w:t xml:space="preserve"> </w:t>
      </w:r>
      <w:r>
        <w:rPr>
          <w:b/>
          <w:sz w:val="28"/>
          <w:szCs w:val="28"/>
        </w:rPr>
        <w:t xml:space="preserve">Załączniki do SWZ </w:t>
      </w:r>
      <w:bookmarkStart w:id="0" w:name="move65700814"/>
      <w:bookmarkEnd w:id="0"/>
    </w:p>
    <w:p w14:paraId="4343C998" w14:textId="6C65987F" w:rsidR="00383254" w:rsidRDefault="004D4318" w:rsidP="002D2F45">
      <w:pPr>
        <w:pStyle w:val="1tekstw3poziomie"/>
        <w:spacing w:before="0" w:after="0" w:line="240" w:lineRule="auto"/>
        <w:ind w:left="714"/>
        <w:rPr>
          <w:rFonts w:ascii="Times New Roman" w:hAnsi="Times New Roman" w:cs="Times New Roman"/>
          <w:sz w:val="22"/>
          <w:szCs w:val="22"/>
        </w:rPr>
      </w:pPr>
      <w:r>
        <w:rPr>
          <w:rFonts w:ascii="Times New Roman" w:hAnsi="Times New Roman" w:cs="Times New Roman"/>
          <w:b/>
          <w:sz w:val="22"/>
          <w:szCs w:val="22"/>
          <w:lang w:val="pl-PL"/>
        </w:rPr>
        <w:t>Załącznik nr 1</w:t>
      </w:r>
      <w:r w:rsidR="00CD03FB">
        <w:rPr>
          <w:rFonts w:ascii="Times New Roman" w:hAnsi="Times New Roman" w:cs="Times New Roman"/>
          <w:sz w:val="22"/>
          <w:szCs w:val="22"/>
          <w:lang w:val="pl-PL"/>
        </w:rPr>
        <w:t xml:space="preserve"> –  F</w:t>
      </w:r>
      <w:r>
        <w:rPr>
          <w:rFonts w:ascii="Times New Roman" w:hAnsi="Times New Roman" w:cs="Times New Roman"/>
          <w:sz w:val="22"/>
          <w:szCs w:val="22"/>
          <w:lang w:val="pl-PL"/>
        </w:rPr>
        <w:t>ormularz oferty.</w:t>
      </w:r>
    </w:p>
    <w:p w14:paraId="1A999580" w14:textId="530F51A4" w:rsidR="00383254" w:rsidRDefault="00CD03FB" w:rsidP="002D2F45">
      <w:pPr>
        <w:pStyle w:val="1tekstw3poziomie"/>
        <w:spacing w:before="0" w:after="0" w:line="240" w:lineRule="auto"/>
        <w:ind w:left="714"/>
        <w:rPr>
          <w:rFonts w:ascii="Times New Roman" w:hAnsi="Times New Roman" w:cs="Times New Roman"/>
          <w:sz w:val="22"/>
          <w:szCs w:val="22"/>
        </w:rPr>
      </w:pPr>
      <w:r>
        <w:rPr>
          <w:rFonts w:ascii="Times New Roman" w:hAnsi="Times New Roman" w:cs="Times New Roman"/>
          <w:b/>
          <w:sz w:val="22"/>
          <w:szCs w:val="22"/>
          <w:lang w:val="pl-PL"/>
        </w:rPr>
        <w:t xml:space="preserve">Załącznik nr </w:t>
      </w:r>
      <w:r w:rsidR="004D4318">
        <w:rPr>
          <w:rFonts w:ascii="Times New Roman" w:hAnsi="Times New Roman" w:cs="Times New Roman"/>
          <w:b/>
          <w:sz w:val="22"/>
          <w:szCs w:val="22"/>
          <w:lang w:val="pl-PL"/>
        </w:rPr>
        <w:t>2</w:t>
      </w:r>
      <w:r>
        <w:rPr>
          <w:rFonts w:ascii="Times New Roman" w:hAnsi="Times New Roman" w:cs="Times New Roman"/>
          <w:sz w:val="22"/>
          <w:szCs w:val="22"/>
          <w:lang w:val="pl-PL"/>
        </w:rPr>
        <w:t xml:space="preserve"> – O</w:t>
      </w:r>
      <w:r w:rsidR="004D4318">
        <w:rPr>
          <w:rFonts w:ascii="Times New Roman" w:hAnsi="Times New Roman" w:cs="Times New Roman"/>
          <w:sz w:val="22"/>
          <w:szCs w:val="22"/>
          <w:lang w:val="pl-PL"/>
        </w:rPr>
        <w:t>świadczenie z art. 112 PZP</w:t>
      </w:r>
    </w:p>
    <w:p w14:paraId="11091BB5" w14:textId="7E2984D6" w:rsidR="00383254" w:rsidRDefault="004D4318" w:rsidP="002D2F45">
      <w:pPr>
        <w:pStyle w:val="1tekstw3poziomie"/>
        <w:spacing w:before="0" w:after="0" w:line="240" w:lineRule="auto"/>
        <w:ind w:left="714"/>
        <w:rPr>
          <w:rFonts w:ascii="Times New Roman" w:hAnsi="Times New Roman" w:cs="Times New Roman"/>
          <w:sz w:val="22"/>
          <w:szCs w:val="22"/>
        </w:rPr>
      </w:pPr>
      <w:r>
        <w:rPr>
          <w:rFonts w:ascii="Times New Roman" w:hAnsi="Times New Roman" w:cs="Times New Roman"/>
          <w:b/>
          <w:sz w:val="22"/>
          <w:szCs w:val="22"/>
          <w:lang w:val="pl-PL"/>
        </w:rPr>
        <w:t>Załącznik nr 3</w:t>
      </w:r>
      <w:r w:rsidR="00CD03FB">
        <w:rPr>
          <w:rFonts w:ascii="Times New Roman" w:hAnsi="Times New Roman" w:cs="Times New Roman"/>
          <w:sz w:val="22"/>
          <w:szCs w:val="22"/>
          <w:lang w:val="pl-PL"/>
        </w:rPr>
        <w:t xml:space="preserve"> – O</w:t>
      </w:r>
      <w:r>
        <w:rPr>
          <w:rFonts w:ascii="Times New Roman" w:hAnsi="Times New Roman" w:cs="Times New Roman"/>
          <w:sz w:val="22"/>
          <w:szCs w:val="22"/>
          <w:lang w:val="pl-PL"/>
        </w:rPr>
        <w:t>świadczenie z art.125 ust. 1 PZP</w:t>
      </w:r>
    </w:p>
    <w:p w14:paraId="221AFD66" w14:textId="72F998BE" w:rsidR="00383254" w:rsidRDefault="00CD03FB" w:rsidP="00CD03FB">
      <w:pPr>
        <w:pStyle w:val="1tekstw3poziomie"/>
        <w:spacing w:before="0" w:after="0" w:line="240" w:lineRule="auto"/>
        <w:ind w:left="0"/>
        <w:rPr>
          <w:rFonts w:ascii="Times New Roman" w:hAnsi="Times New Roman" w:cs="Times New Roman"/>
          <w:sz w:val="22"/>
          <w:szCs w:val="22"/>
          <w:lang w:val="pl-PL"/>
        </w:rPr>
      </w:pPr>
      <w:r>
        <w:rPr>
          <w:rFonts w:ascii="Times New Roman" w:hAnsi="Times New Roman" w:cs="Times New Roman"/>
          <w:b/>
          <w:sz w:val="22"/>
          <w:szCs w:val="22"/>
          <w:lang w:val="pl-PL"/>
        </w:rPr>
        <w:t xml:space="preserve">             Załącznik nr 4</w:t>
      </w:r>
      <w:r>
        <w:rPr>
          <w:rFonts w:ascii="Times New Roman" w:hAnsi="Times New Roman" w:cs="Times New Roman"/>
          <w:sz w:val="22"/>
          <w:szCs w:val="22"/>
          <w:lang w:val="pl-PL"/>
        </w:rPr>
        <w:t>-  O</w:t>
      </w:r>
      <w:r w:rsidR="004D4318">
        <w:rPr>
          <w:rFonts w:ascii="Times New Roman" w:hAnsi="Times New Roman" w:cs="Times New Roman"/>
          <w:sz w:val="22"/>
          <w:szCs w:val="22"/>
          <w:lang w:val="pl-PL"/>
        </w:rPr>
        <w:t>świadczenie z art.  85 ust.  PZP (grupa kapitałowa).</w:t>
      </w:r>
    </w:p>
    <w:p w14:paraId="1F7A0B36" w14:textId="2C2B6C8B" w:rsidR="00CD03FB" w:rsidRDefault="00CD03FB" w:rsidP="00CD03FB">
      <w:pPr>
        <w:pStyle w:val="1tekstw3poziomie"/>
        <w:spacing w:before="0" w:after="0" w:line="240" w:lineRule="auto"/>
        <w:ind w:left="0"/>
        <w:rPr>
          <w:rFonts w:ascii="Times New Roman" w:hAnsi="Times New Roman" w:cs="Times New Roman"/>
          <w:sz w:val="22"/>
          <w:szCs w:val="22"/>
        </w:rPr>
      </w:pPr>
      <w:r>
        <w:rPr>
          <w:rFonts w:ascii="Times New Roman" w:hAnsi="Times New Roman" w:cs="Times New Roman"/>
          <w:sz w:val="22"/>
          <w:szCs w:val="22"/>
          <w:lang w:val="pl-PL"/>
        </w:rPr>
        <w:t xml:space="preserve">             </w:t>
      </w:r>
      <w:r w:rsidRPr="00CD03FB">
        <w:rPr>
          <w:rFonts w:ascii="Times New Roman" w:hAnsi="Times New Roman" w:cs="Times New Roman"/>
          <w:b/>
          <w:sz w:val="22"/>
          <w:szCs w:val="22"/>
          <w:lang w:val="pl-PL"/>
        </w:rPr>
        <w:t>Załącznik nr 5</w:t>
      </w:r>
      <w:r>
        <w:rPr>
          <w:rFonts w:ascii="Times New Roman" w:hAnsi="Times New Roman" w:cs="Times New Roman"/>
          <w:sz w:val="22"/>
          <w:szCs w:val="22"/>
          <w:lang w:val="pl-PL"/>
        </w:rPr>
        <w:t xml:space="preserve"> – Zobowiązanie do oddania do dyspozycji niezbędnych zasobów.</w:t>
      </w:r>
    </w:p>
    <w:p w14:paraId="50CD860A" w14:textId="2AC481CD" w:rsidR="00383254" w:rsidRPr="009769A7" w:rsidRDefault="00CD03FB" w:rsidP="009769A7">
      <w:pPr>
        <w:pStyle w:val="1tekstw3poziomie"/>
        <w:spacing w:before="0" w:after="0" w:line="240" w:lineRule="auto"/>
        <w:ind w:left="714"/>
        <w:rPr>
          <w:rFonts w:ascii="Times New Roman" w:hAnsi="Times New Roman" w:cs="Times New Roman"/>
          <w:sz w:val="22"/>
          <w:szCs w:val="22"/>
        </w:rPr>
      </w:pPr>
      <w:r>
        <w:rPr>
          <w:rFonts w:ascii="Times New Roman" w:hAnsi="Times New Roman" w:cs="Times New Roman"/>
          <w:b/>
          <w:sz w:val="22"/>
          <w:szCs w:val="22"/>
          <w:lang w:val="pl-PL"/>
        </w:rPr>
        <w:t>Załącznik nr 6</w:t>
      </w:r>
      <w:r w:rsidR="004D4318">
        <w:rPr>
          <w:rFonts w:ascii="Times New Roman" w:hAnsi="Times New Roman" w:cs="Times New Roman"/>
          <w:sz w:val="22"/>
          <w:szCs w:val="22"/>
          <w:lang w:val="pl-PL"/>
        </w:rPr>
        <w:t xml:space="preserve">- </w:t>
      </w:r>
      <w:r>
        <w:rPr>
          <w:rFonts w:ascii="Times New Roman" w:hAnsi="Times New Roman" w:cs="Times New Roman"/>
          <w:sz w:val="22"/>
          <w:szCs w:val="22"/>
          <w:lang w:val="pl-PL"/>
        </w:rPr>
        <w:t xml:space="preserve">  W</w:t>
      </w:r>
      <w:r w:rsidR="004D4318">
        <w:rPr>
          <w:rFonts w:ascii="Times New Roman" w:hAnsi="Times New Roman" w:cs="Times New Roman"/>
          <w:sz w:val="22"/>
          <w:szCs w:val="22"/>
          <w:lang w:val="pl-PL"/>
        </w:rPr>
        <w:t>zór umowy.</w:t>
      </w:r>
    </w:p>
    <w:p w14:paraId="779C0914" w14:textId="77777777" w:rsidR="00383254" w:rsidRDefault="00383254">
      <w:pPr>
        <w:ind w:left="510"/>
      </w:pPr>
    </w:p>
    <w:p w14:paraId="75093318" w14:textId="77777777" w:rsidR="00383254" w:rsidRDefault="00383254" w:rsidP="002D2F45">
      <w:pPr>
        <w:pBdr>
          <w:top w:val="single" w:sz="4" w:space="1" w:color="000000"/>
          <w:left w:val="single" w:sz="4" w:space="4" w:color="000000"/>
          <w:bottom w:val="single" w:sz="4" w:space="1" w:color="000000"/>
          <w:right w:val="single" w:sz="4" w:space="4" w:color="000000"/>
        </w:pBdr>
        <w:rPr>
          <w:b/>
          <w:sz w:val="28"/>
          <w:szCs w:val="28"/>
        </w:rPr>
      </w:pPr>
      <w:bookmarkStart w:id="1" w:name="move65700814111"/>
      <w:bookmarkEnd w:id="1"/>
    </w:p>
    <w:p w14:paraId="701BED94" w14:textId="77777777" w:rsidR="002D2F45" w:rsidRDefault="004D4318">
      <w:pPr>
        <w:rPr>
          <w:b/>
          <w:sz w:val="28"/>
          <w:szCs w:val="28"/>
        </w:rPr>
      </w:pPr>
      <w:r>
        <w:rPr>
          <w:b/>
          <w:sz w:val="28"/>
          <w:szCs w:val="28"/>
        </w:rPr>
        <w:t xml:space="preserve">                                              </w:t>
      </w:r>
      <w:r w:rsidR="002D2F45">
        <w:rPr>
          <w:b/>
          <w:sz w:val="28"/>
          <w:szCs w:val="28"/>
        </w:rPr>
        <w:t xml:space="preserve">                              </w:t>
      </w:r>
    </w:p>
    <w:p w14:paraId="7CFA0B76" w14:textId="0F705D5E" w:rsidR="00383254" w:rsidRDefault="002D2F45">
      <w:pPr>
        <w:rPr>
          <w:b/>
          <w:sz w:val="28"/>
          <w:szCs w:val="28"/>
        </w:rPr>
      </w:pPr>
      <w:r>
        <w:rPr>
          <w:b/>
          <w:sz w:val="28"/>
          <w:szCs w:val="28"/>
        </w:rPr>
        <w:t xml:space="preserve">                                                                        </w:t>
      </w:r>
      <w:r w:rsidR="004D4318">
        <w:rPr>
          <w:b/>
          <w:sz w:val="28"/>
          <w:szCs w:val="28"/>
        </w:rPr>
        <w:t>ZATWIERDZAM :</w:t>
      </w:r>
    </w:p>
    <w:p w14:paraId="1F96B5DD" w14:textId="77777777" w:rsidR="00383254" w:rsidRDefault="00383254"/>
    <w:p w14:paraId="73CBACD5" w14:textId="77777777" w:rsidR="00383254" w:rsidRDefault="00383254"/>
    <w:p w14:paraId="67B26781" w14:textId="77777777" w:rsidR="00383254" w:rsidRDefault="004D4318">
      <w:r>
        <w:t xml:space="preserve">                                                                                           Kierownik zamawiającego</w:t>
      </w:r>
    </w:p>
    <w:p w14:paraId="4239B115" w14:textId="52EED79A" w:rsidR="00383254" w:rsidRDefault="00383254"/>
    <w:p w14:paraId="2FD2185F" w14:textId="29FDBDCB" w:rsidR="00C048E5" w:rsidRDefault="00C048E5"/>
    <w:p w14:paraId="0666E0F4" w14:textId="77777777" w:rsidR="00C048E5" w:rsidRDefault="00C048E5"/>
    <w:p w14:paraId="62B8B1C7" w14:textId="62C1DDAD" w:rsidR="00383254" w:rsidRPr="00221E1E" w:rsidRDefault="00221E1E">
      <w:r w:rsidRPr="00221E1E">
        <w:t xml:space="preserve">                              </w:t>
      </w:r>
      <w:r w:rsidR="007D29DD">
        <w:t xml:space="preserve">                 Krogulna, </w:t>
      </w:r>
      <w:r w:rsidR="00C81671">
        <w:t>11</w:t>
      </w:r>
      <w:r w:rsidR="009769A7">
        <w:t>.1</w:t>
      </w:r>
      <w:r w:rsidR="00C81671">
        <w:t>1</w:t>
      </w:r>
      <w:r w:rsidR="007C4365">
        <w:t>.2022</w:t>
      </w:r>
      <w:r w:rsidRPr="00221E1E">
        <w:t xml:space="preserve"> r.</w:t>
      </w:r>
      <w:r>
        <w:t xml:space="preserve">            </w:t>
      </w:r>
      <w:r w:rsidRPr="00221E1E">
        <w:t xml:space="preserve"> </w:t>
      </w:r>
      <w:r w:rsidR="009769A7">
        <w:t>Renata Olszewska</w:t>
      </w:r>
    </w:p>
    <w:p w14:paraId="77488F6E" w14:textId="35B3663F" w:rsidR="00541BB6" w:rsidRDefault="00541BB6">
      <w:pPr>
        <w:rPr>
          <w:b/>
          <w:sz w:val="28"/>
          <w:szCs w:val="28"/>
        </w:rPr>
      </w:pPr>
    </w:p>
    <w:p w14:paraId="3E665F52" w14:textId="78639DDC" w:rsidR="00541BB6" w:rsidRDefault="00541BB6">
      <w:pPr>
        <w:rPr>
          <w:b/>
          <w:sz w:val="28"/>
          <w:szCs w:val="28"/>
        </w:rPr>
      </w:pPr>
    </w:p>
    <w:p w14:paraId="20ABEF4B" w14:textId="7F07D926" w:rsidR="00541BB6" w:rsidRDefault="00541BB6">
      <w:pPr>
        <w:rPr>
          <w:b/>
          <w:sz w:val="28"/>
          <w:szCs w:val="28"/>
        </w:rPr>
      </w:pPr>
    </w:p>
    <w:p w14:paraId="6B227CE4" w14:textId="251E1ADC" w:rsidR="00541BB6" w:rsidRDefault="00541BB6">
      <w:pPr>
        <w:rPr>
          <w:b/>
          <w:sz w:val="28"/>
          <w:szCs w:val="28"/>
        </w:rPr>
      </w:pPr>
    </w:p>
    <w:p w14:paraId="0EF93048" w14:textId="08BE0324" w:rsidR="00541BB6" w:rsidRDefault="00541BB6">
      <w:pPr>
        <w:rPr>
          <w:b/>
          <w:sz w:val="28"/>
          <w:szCs w:val="28"/>
        </w:rPr>
      </w:pPr>
    </w:p>
    <w:p w14:paraId="7C8B2C67" w14:textId="023371B2" w:rsidR="00541BB6" w:rsidRDefault="00541BB6">
      <w:pPr>
        <w:rPr>
          <w:b/>
          <w:sz w:val="28"/>
          <w:szCs w:val="28"/>
        </w:rPr>
      </w:pPr>
    </w:p>
    <w:p w14:paraId="6E46A511" w14:textId="27377297" w:rsidR="0064765D" w:rsidRDefault="0064765D">
      <w:pPr>
        <w:rPr>
          <w:b/>
          <w:sz w:val="28"/>
          <w:szCs w:val="28"/>
        </w:rPr>
      </w:pPr>
    </w:p>
    <w:p w14:paraId="1533D69C" w14:textId="00BCEAA7" w:rsidR="0064765D" w:rsidRDefault="0064765D">
      <w:pPr>
        <w:rPr>
          <w:b/>
          <w:sz w:val="28"/>
          <w:szCs w:val="28"/>
        </w:rPr>
      </w:pPr>
    </w:p>
    <w:p w14:paraId="6A82C32F" w14:textId="3586DCF5" w:rsidR="0064765D" w:rsidRDefault="0064765D">
      <w:pPr>
        <w:rPr>
          <w:b/>
          <w:sz w:val="28"/>
          <w:szCs w:val="28"/>
        </w:rPr>
      </w:pPr>
    </w:p>
    <w:p w14:paraId="11D7841D" w14:textId="77777777" w:rsidR="0064765D" w:rsidRDefault="0064765D">
      <w:pPr>
        <w:rPr>
          <w:b/>
          <w:sz w:val="28"/>
          <w:szCs w:val="28"/>
        </w:rPr>
      </w:pPr>
    </w:p>
    <w:p w14:paraId="501BD23E" w14:textId="333CCAF6" w:rsidR="002D2F45" w:rsidRPr="00E831BD" w:rsidRDefault="002D2F45">
      <w:pPr>
        <w:rPr>
          <w:b/>
        </w:rPr>
      </w:pPr>
      <w:r>
        <w:rPr>
          <w:b/>
          <w:sz w:val="28"/>
          <w:szCs w:val="28"/>
        </w:rPr>
        <w:t xml:space="preserve">                                                                                                 </w:t>
      </w:r>
      <w:r w:rsidR="00D21745">
        <w:rPr>
          <w:b/>
        </w:rPr>
        <w:t>Zał nr 1 do S</w:t>
      </w:r>
      <w:r w:rsidRPr="002D2F45">
        <w:rPr>
          <w:b/>
        </w:rPr>
        <w:t>WZ</w:t>
      </w:r>
    </w:p>
    <w:p w14:paraId="61265C14" w14:textId="066F4A78" w:rsidR="00383254" w:rsidRDefault="002D2F45">
      <w:pPr>
        <w:rPr>
          <w:b/>
          <w:sz w:val="28"/>
          <w:szCs w:val="28"/>
        </w:rPr>
      </w:pPr>
      <w:r>
        <w:rPr>
          <w:b/>
          <w:sz w:val="28"/>
          <w:szCs w:val="28"/>
        </w:rPr>
        <w:t>…………………………….</w:t>
      </w:r>
    </w:p>
    <w:p w14:paraId="768895F0" w14:textId="70ED08CD" w:rsidR="002D2F45" w:rsidRDefault="002D2F45">
      <w:pPr>
        <w:rPr>
          <w:b/>
          <w:sz w:val="28"/>
          <w:szCs w:val="28"/>
        </w:rPr>
      </w:pPr>
    </w:p>
    <w:p w14:paraId="5077A0F9" w14:textId="2478B7E0" w:rsidR="002D2F45" w:rsidRDefault="002D2F45">
      <w:pPr>
        <w:rPr>
          <w:b/>
          <w:sz w:val="28"/>
          <w:szCs w:val="28"/>
        </w:rPr>
      </w:pPr>
      <w:r>
        <w:rPr>
          <w:b/>
          <w:sz w:val="28"/>
          <w:szCs w:val="28"/>
        </w:rPr>
        <w:t>…………………………….</w:t>
      </w:r>
    </w:p>
    <w:p w14:paraId="0CFE1225" w14:textId="77777777" w:rsidR="00383254" w:rsidRDefault="004D4318">
      <w:pPr>
        <w:rPr>
          <w:i/>
          <w:sz w:val="22"/>
          <w:szCs w:val="22"/>
        </w:rPr>
      </w:pPr>
      <w:r w:rsidRPr="00A4335E">
        <w:rPr>
          <w:b/>
          <w:i/>
          <w:sz w:val="22"/>
          <w:szCs w:val="22"/>
        </w:rPr>
        <w:t xml:space="preserve">/ </w:t>
      </w:r>
      <w:r w:rsidRPr="00A4335E">
        <w:rPr>
          <w:i/>
          <w:sz w:val="22"/>
          <w:szCs w:val="22"/>
        </w:rPr>
        <w:t xml:space="preserve">Nazwa i adres wykonawcy </w:t>
      </w:r>
      <w:r>
        <w:rPr>
          <w:i/>
          <w:sz w:val="22"/>
          <w:szCs w:val="22"/>
        </w:rPr>
        <w:t>y/</w:t>
      </w:r>
    </w:p>
    <w:p w14:paraId="0A0ACE77" w14:textId="4F1FC73F" w:rsidR="00383254" w:rsidRDefault="004D4318">
      <w:pPr>
        <w:rPr>
          <w:i/>
          <w:sz w:val="22"/>
          <w:szCs w:val="22"/>
          <w:lang w:val="en-US"/>
        </w:rPr>
      </w:pPr>
      <w:r>
        <w:rPr>
          <w:i/>
          <w:sz w:val="22"/>
          <w:szCs w:val="22"/>
          <w:lang w:val="en-US"/>
        </w:rPr>
        <w:t>Tel……………………………</w:t>
      </w:r>
      <w:r w:rsidR="002D2F45">
        <w:rPr>
          <w:i/>
          <w:sz w:val="22"/>
          <w:szCs w:val="22"/>
          <w:lang w:val="en-US"/>
        </w:rPr>
        <w:t>………………</w:t>
      </w:r>
    </w:p>
    <w:p w14:paraId="5B9F6779" w14:textId="5900F18C" w:rsidR="00383254" w:rsidRDefault="004D4318">
      <w:pPr>
        <w:rPr>
          <w:i/>
          <w:sz w:val="22"/>
          <w:szCs w:val="22"/>
          <w:lang w:val="en-US"/>
        </w:rPr>
      </w:pPr>
      <w:r>
        <w:rPr>
          <w:i/>
          <w:sz w:val="22"/>
          <w:szCs w:val="22"/>
          <w:lang w:val="en-US"/>
        </w:rPr>
        <w:t>Fax…………………………</w:t>
      </w:r>
      <w:r w:rsidR="002D2F45">
        <w:rPr>
          <w:i/>
          <w:sz w:val="22"/>
          <w:szCs w:val="22"/>
          <w:lang w:val="en-US"/>
        </w:rPr>
        <w:t>…………………</w:t>
      </w:r>
    </w:p>
    <w:p w14:paraId="243622A0" w14:textId="7F463BB7" w:rsidR="00383254" w:rsidRPr="00E831BD" w:rsidRDefault="004D4318" w:rsidP="00E831BD">
      <w:pPr>
        <w:rPr>
          <w:i/>
          <w:sz w:val="22"/>
          <w:szCs w:val="22"/>
          <w:lang w:val="en-US"/>
        </w:rPr>
      </w:pPr>
      <w:r>
        <w:rPr>
          <w:i/>
          <w:sz w:val="22"/>
          <w:szCs w:val="22"/>
          <w:lang w:val="en-US"/>
        </w:rPr>
        <w:t>e-mail:…………………………………………</w:t>
      </w:r>
      <w:r w:rsidRPr="00C479C0">
        <w:rPr>
          <w:b/>
          <w:sz w:val="22"/>
          <w:szCs w:val="22"/>
        </w:rPr>
        <w:t xml:space="preserve">                                                                                                              </w:t>
      </w:r>
    </w:p>
    <w:p w14:paraId="4BDB29FE" w14:textId="2D632900" w:rsidR="00383254" w:rsidRDefault="002D2F45">
      <w:pPr>
        <w:spacing w:after="120"/>
        <w:rPr>
          <w:b/>
          <w:sz w:val="22"/>
          <w:szCs w:val="22"/>
        </w:rPr>
      </w:pPr>
      <w:r>
        <w:rPr>
          <w:b/>
          <w:sz w:val="22"/>
          <w:szCs w:val="22"/>
        </w:rPr>
        <w:t xml:space="preserve">                                                                                                    </w:t>
      </w:r>
    </w:p>
    <w:p w14:paraId="7F901299" w14:textId="452D8DAF" w:rsidR="00383254" w:rsidRDefault="004D4318" w:rsidP="00E831BD">
      <w:pPr>
        <w:spacing w:after="120"/>
        <w:rPr>
          <w:i/>
          <w:sz w:val="22"/>
          <w:szCs w:val="22"/>
        </w:rPr>
      </w:pPr>
      <w:r w:rsidRPr="00A4335E">
        <w:rPr>
          <w:b/>
          <w:sz w:val="22"/>
          <w:szCs w:val="22"/>
        </w:rPr>
        <w:t xml:space="preserve">                                                                                                         </w:t>
      </w:r>
      <w:r w:rsidRPr="00A4335E">
        <w:rPr>
          <w:i/>
          <w:sz w:val="22"/>
          <w:szCs w:val="22"/>
        </w:rPr>
        <w:t xml:space="preserve">                                                                                                                            </w:t>
      </w:r>
    </w:p>
    <w:p w14:paraId="04BFEC82" w14:textId="4B8CFD87" w:rsidR="00383254" w:rsidRPr="006D0093" w:rsidRDefault="004D4318" w:rsidP="006D0093">
      <w:pPr>
        <w:pStyle w:val="Nagwek2"/>
        <w:numPr>
          <w:ilvl w:val="1"/>
          <w:numId w:val="2"/>
        </w:numPr>
        <w:rPr>
          <w:sz w:val="22"/>
          <w:szCs w:val="22"/>
        </w:rPr>
      </w:pPr>
      <w:r w:rsidRPr="00A4335E">
        <w:rPr>
          <w:sz w:val="22"/>
          <w:szCs w:val="22"/>
        </w:rPr>
        <w:t>OFERTA</w:t>
      </w:r>
    </w:p>
    <w:p w14:paraId="39A7AEF2" w14:textId="40FDDC0B" w:rsidR="00383254" w:rsidRDefault="004D4318">
      <w:pPr>
        <w:ind w:left="4956"/>
        <w:rPr>
          <w:b/>
          <w:sz w:val="22"/>
          <w:szCs w:val="22"/>
        </w:rPr>
      </w:pPr>
      <w:r w:rsidRPr="00A4335E">
        <w:rPr>
          <w:b/>
          <w:sz w:val="22"/>
          <w:szCs w:val="22"/>
        </w:rPr>
        <w:t xml:space="preserve">   </w:t>
      </w:r>
      <w:r>
        <w:rPr>
          <w:b/>
          <w:sz w:val="22"/>
          <w:szCs w:val="22"/>
        </w:rPr>
        <w:t xml:space="preserve">  </w:t>
      </w:r>
      <w:r w:rsidRPr="00A4335E">
        <w:rPr>
          <w:b/>
          <w:sz w:val="22"/>
          <w:szCs w:val="22"/>
        </w:rPr>
        <w:t xml:space="preserve">Państwowe Gospodarstwo </w:t>
      </w:r>
      <w:r w:rsidR="002D2F45">
        <w:rPr>
          <w:b/>
          <w:sz w:val="22"/>
          <w:szCs w:val="22"/>
        </w:rPr>
        <w:t>Leśne</w:t>
      </w:r>
      <w:r>
        <w:rPr>
          <w:b/>
          <w:sz w:val="22"/>
          <w:szCs w:val="22"/>
        </w:rPr>
        <w:t xml:space="preserve">      </w:t>
      </w:r>
      <w:r>
        <w:rPr>
          <w:b/>
          <w:sz w:val="22"/>
          <w:szCs w:val="22"/>
        </w:rPr>
        <w:br/>
        <w:t xml:space="preserve">     </w:t>
      </w:r>
      <w:r w:rsidRPr="00A4335E">
        <w:rPr>
          <w:b/>
          <w:sz w:val="22"/>
          <w:szCs w:val="22"/>
        </w:rPr>
        <w:t xml:space="preserve"> Lasy Państwowe</w:t>
      </w:r>
    </w:p>
    <w:p w14:paraId="70EF58D8" w14:textId="1A7EBD2A" w:rsidR="00383254" w:rsidRDefault="004D4318">
      <w:pPr>
        <w:rPr>
          <w:b/>
          <w:sz w:val="22"/>
          <w:szCs w:val="22"/>
        </w:rPr>
      </w:pPr>
      <w:r w:rsidRPr="00A4335E">
        <w:rPr>
          <w:b/>
          <w:sz w:val="22"/>
          <w:szCs w:val="22"/>
        </w:rPr>
        <w:t xml:space="preserve">                                                                                                        Gospodarstwo Rybackie </w:t>
      </w:r>
      <w:r w:rsidR="002D2F45">
        <w:rPr>
          <w:b/>
          <w:sz w:val="22"/>
          <w:szCs w:val="22"/>
        </w:rPr>
        <w:t>Krogulna</w:t>
      </w:r>
    </w:p>
    <w:p w14:paraId="29305BFE" w14:textId="21B36A21" w:rsidR="00383254" w:rsidRDefault="004D4318">
      <w:pPr>
        <w:rPr>
          <w:b/>
          <w:sz w:val="22"/>
          <w:szCs w:val="22"/>
        </w:rPr>
      </w:pPr>
      <w:r w:rsidRPr="00A4335E">
        <w:rPr>
          <w:b/>
          <w:sz w:val="22"/>
          <w:szCs w:val="22"/>
        </w:rPr>
        <w:t xml:space="preserve">                                                                                                        </w:t>
      </w:r>
      <w:r w:rsidR="002D2F45">
        <w:rPr>
          <w:b/>
          <w:sz w:val="22"/>
          <w:szCs w:val="22"/>
        </w:rPr>
        <w:t>Krogulna, ul. Stawowa 3</w:t>
      </w:r>
    </w:p>
    <w:p w14:paraId="3F45ED20" w14:textId="615238A0" w:rsidR="00383254" w:rsidRDefault="004D4318">
      <w:pPr>
        <w:rPr>
          <w:b/>
          <w:sz w:val="22"/>
          <w:szCs w:val="22"/>
        </w:rPr>
      </w:pPr>
      <w:r w:rsidRPr="00A4335E">
        <w:rPr>
          <w:b/>
          <w:sz w:val="22"/>
          <w:szCs w:val="22"/>
        </w:rPr>
        <w:t xml:space="preserve">                                                                                                        4</w:t>
      </w:r>
      <w:r w:rsidR="002D2F45">
        <w:rPr>
          <w:b/>
          <w:sz w:val="22"/>
          <w:szCs w:val="22"/>
        </w:rPr>
        <w:t>6-034 Pokój</w:t>
      </w:r>
    </w:p>
    <w:p w14:paraId="2E505F23" w14:textId="3A74436B" w:rsidR="00383254" w:rsidRPr="00F75F6E" w:rsidRDefault="004D4318" w:rsidP="00F75F6E">
      <w:pPr>
        <w:spacing w:after="120"/>
        <w:ind w:firstLine="5940"/>
        <w:rPr>
          <w:b/>
          <w:sz w:val="22"/>
          <w:szCs w:val="22"/>
        </w:rPr>
      </w:pPr>
      <w:r w:rsidRPr="00A4335E">
        <w:rPr>
          <w:b/>
          <w:sz w:val="22"/>
          <w:szCs w:val="22"/>
        </w:rPr>
        <w:t xml:space="preserve"> </w:t>
      </w:r>
      <w:r w:rsidRPr="00A4335E">
        <w:rPr>
          <w:sz w:val="22"/>
          <w:szCs w:val="22"/>
        </w:rPr>
        <w:tab/>
      </w:r>
      <w:r w:rsidRPr="00A4335E">
        <w:rPr>
          <w:sz w:val="22"/>
          <w:szCs w:val="22"/>
        </w:rPr>
        <w:tab/>
      </w:r>
      <w:r w:rsidRPr="00A4335E">
        <w:rPr>
          <w:sz w:val="22"/>
          <w:szCs w:val="22"/>
        </w:rPr>
        <w:tab/>
      </w:r>
      <w:r w:rsidRPr="00A4335E">
        <w:rPr>
          <w:sz w:val="22"/>
          <w:szCs w:val="22"/>
        </w:rPr>
        <w:tab/>
      </w:r>
    </w:p>
    <w:p w14:paraId="3416D195" w14:textId="43459146" w:rsidR="00233532" w:rsidRDefault="00233532" w:rsidP="00233532">
      <w:pPr>
        <w:rPr>
          <w:sz w:val="22"/>
          <w:szCs w:val="22"/>
        </w:rPr>
      </w:pPr>
      <w:r>
        <w:rPr>
          <w:sz w:val="22"/>
          <w:szCs w:val="22"/>
        </w:rPr>
        <w:t xml:space="preserve"> </w:t>
      </w:r>
      <w:r w:rsidR="00981A88">
        <w:rPr>
          <w:sz w:val="22"/>
          <w:szCs w:val="22"/>
        </w:rPr>
        <w:t>1.</w:t>
      </w:r>
      <w:r>
        <w:rPr>
          <w:sz w:val="22"/>
          <w:szCs w:val="22"/>
        </w:rPr>
        <w:t xml:space="preserve">   </w:t>
      </w:r>
      <w:r w:rsidR="004D4318">
        <w:rPr>
          <w:sz w:val="22"/>
          <w:szCs w:val="22"/>
        </w:rPr>
        <w:t xml:space="preserve">Przystępując do prowadzonego postępowania o udzielenie zamówienia publicznego </w:t>
      </w:r>
    </w:p>
    <w:p w14:paraId="075B1C6C" w14:textId="1D49A4F2" w:rsidR="00233532" w:rsidRDefault="00F75F6E" w:rsidP="00233532">
      <w:pPr>
        <w:rPr>
          <w:sz w:val="22"/>
          <w:szCs w:val="22"/>
        </w:rPr>
      </w:pPr>
      <w:r>
        <w:rPr>
          <w:sz w:val="22"/>
          <w:szCs w:val="22"/>
        </w:rPr>
        <w:t xml:space="preserve">        z dn</w:t>
      </w:r>
      <w:r w:rsidR="00923ED0">
        <w:rPr>
          <w:sz w:val="22"/>
          <w:szCs w:val="22"/>
        </w:rPr>
        <w:t>.</w:t>
      </w:r>
      <w:r>
        <w:rPr>
          <w:sz w:val="22"/>
          <w:szCs w:val="22"/>
        </w:rPr>
        <w:t xml:space="preserve"> </w:t>
      </w:r>
      <w:r w:rsidR="00187E98">
        <w:rPr>
          <w:sz w:val="22"/>
          <w:szCs w:val="22"/>
        </w:rPr>
        <w:t>14</w:t>
      </w:r>
      <w:r w:rsidR="003D6EC7">
        <w:rPr>
          <w:sz w:val="22"/>
          <w:szCs w:val="22"/>
        </w:rPr>
        <w:t>.1</w:t>
      </w:r>
      <w:r w:rsidR="00187E98">
        <w:rPr>
          <w:sz w:val="22"/>
          <w:szCs w:val="22"/>
        </w:rPr>
        <w:t>1</w:t>
      </w:r>
      <w:r w:rsidR="007C4365">
        <w:rPr>
          <w:sz w:val="22"/>
          <w:szCs w:val="22"/>
        </w:rPr>
        <w:t>.2022</w:t>
      </w:r>
      <w:r>
        <w:rPr>
          <w:sz w:val="22"/>
          <w:szCs w:val="22"/>
        </w:rPr>
        <w:t xml:space="preserve"> r. </w:t>
      </w:r>
      <w:r w:rsidR="004D4318">
        <w:rPr>
          <w:b/>
          <w:sz w:val="22"/>
          <w:szCs w:val="22"/>
        </w:rPr>
        <w:t>n</w:t>
      </w:r>
      <w:r w:rsidR="00187E98">
        <w:rPr>
          <w:b/>
          <w:sz w:val="22"/>
          <w:szCs w:val="22"/>
        </w:rPr>
        <w:t>r</w:t>
      </w:r>
      <w:r w:rsidR="00FD1B81">
        <w:rPr>
          <w:b/>
          <w:sz w:val="22"/>
          <w:szCs w:val="22"/>
        </w:rPr>
        <w:t xml:space="preserve"> 2022/BZP 00436539/01</w:t>
      </w:r>
    </w:p>
    <w:p w14:paraId="537ADDA9" w14:textId="09DC3BFA" w:rsidR="00233532" w:rsidRPr="003D6EC7" w:rsidRDefault="00233532" w:rsidP="00233532">
      <w:r>
        <w:rPr>
          <w:sz w:val="22"/>
          <w:szCs w:val="22"/>
        </w:rPr>
        <w:t>na :  „</w:t>
      </w:r>
      <w:r w:rsidR="003D6EC7">
        <w:rPr>
          <w:b/>
          <w:bCs/>
        </w:rPr>
        <w:t>Dostawy karpia handlowego do przetwórni ryb</w:t>
      </w:r>
      <w:r>
        <w:rPr>
          <w:b/>
          <w:bCs/>
        </w:rPr>
        <w:t>”</w:t>
      </w:r>
      <w:r w:rsidR="003D6EC7">
        <w:rPr>
          <w:b/>
          <w:bCs/>
        </w:rPr>
        <w:t xml:space="preserve"> </w:t>
      </w:r>
      <w:r w:rsidR="003D6EC7">
        <w:t>składam ofertę dla części zamówienia:</w:t>
      </w:r>
    </w:p>
    <w:p w14:paraId="5779186E" w14:textId="5BAB05C8" w:rsidR="003D6EC7" w:rsidRDefault="003D6EC7" w:rsidP="0023353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5E5E22E8" w14:textId="77777777" w:rsidTr="003978A0">
        <w:trPr>
          <w:trHeight w:val="280"/>
        </w:trPr>
        <w:tc>
          <w:tcPr>
            <w:tcW w:w="9357" w:type="dxa"/>
            <w:shd w:val="clear" w:color="auto" w:fill="auto"/>
          </w:tcPr>
          <w:p w14:paraId="4DD77988" w14:textId="20B9DC9A" w:rsidR="003D6EC7" w:rsidRPr="002D73B7" w:rsidRDefault="003D6EC7" w:rsidP="003978A0">
            <w:pPr>
              <w:spacing w:after="120"/>
              <w:rPr>
                <w:b/>
                <w:sz w:val="20"/>
                <w:szCs w:val="20"/>
              </w:rPr>
            </w:pPr>
            <w:r w:rsidRPr="002D73B7">
              <w:rPr>
                <w:b/>
                <w:sz w:val="20"/>
                <w:szCs w:val="20"/>
              </w:rPr>
              <w:t xml:space="preserve">Część 1- </w:t>
            </w:r>
            <w:r>
              <w:rPr>
                <w:b/>
                <w:sz w:val="20"/>
                <w:szCs w:val="20"/>
              </w:rPr>
              <w:t>Dostawy karpia w ilości 3000 kg ( +/- 3 %)</w:t>
            </w:r>
          </w:p>
        </w:tc>
      </w:tr>
      <w:tr w:rsidR="003D6EC7" w:rsidRPr="002D73B7" w14:paraId="3092A0BD" w14:textId="77777777" w:rsidTr="003978A0">
        <w:trPr>
          <w:trHeight w:val="539"/>
        </w:trPr>
        <w:tc>
          <w:tcPr>
            <w:tcW w:w="9357" w:type="dxa"/>
            <w:shd w:val="clear" w:color="auto" w:fill="auto"/>
          </w:tcPr>
          <w:p w14:paraId="5C6E0994" w14:textId="77777777" w:rsidR="003D6EC7" w:rsidRPr="002D73B7" w:rsidRDefault="003D6EC7" w:rsidP="003978A0">
            <w:pPr>
              <w:spacing w:after="120"/>
              <w:jc w:val="both"/>
              <w:rPr>
                <w:sz w:val="20"/>
                <w:szCs w:val="20"/>
              </w:rPr>
            </w:pPr>
          </w:p>
          <w:p w14:paraId="047250CE"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0A7F4FC2" w14:textId="77777777" w:rsidTr="003978A0">
        <w:trPr>
          <w:trHeight w:val="1713"/>
        </w:trPr>
        <w:tc>
          <w:tcPr>
            <w:tcW w:w="9357" w:type="dxa"/>
            <w:tcBorders>
              <w:bottom w:val="single" w:sz="4" w:space="0" w:color="auto"/>
            </w:tcBorders>
            <w:shd w:val="clear" w:color="auto" w:fill="auto"/>
          </w:tcPr>
          <w:p w14:paraId="042D4B74" w14:textId="77777777" w:rsidR="003D6EC7" w:rsidRPr="002D73B7" w:rsidRDefault="003D6EC7" w:rsidP="003978A0">
            <w:pPr>
              <w:rPr>
                <w:sz w:val="20"/>
                <w:szCs w:val="20"/>
              </w:rPr>
            </w:pPr>
            <w:r w:rsidRPr="002D73B7">
              <w:rPr>
                <w:sz w:val="20"/>
                <w:szCs w:val="20"/>
              </w:rPr>
              <w:t xml:space="preserve">   </w:t>
            </w:r>
          </w:p>
          <w:p w14:paraId="58B45DFB"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1A8652E8"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2E275743" w14:textId="77777777" w:rsidR="003D6EC7" w:rsidRPr="002D73B7" w:rsidRDefault="003D6EC7" w:rsidP="003978A0">
            <w:pPr>
              <w:jc w:val="both"/>
              <w:rPr>
                <w:sz w:val="20"/>
                <w:szCs w:val="20"/>
              </w:rPr>
            </w:pPr>
          </w:p>
          <w:p w14:paraId="364B7C08"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08E21ED1" w14:textId="77777777" w:rsidR="003D6EC7" w:rsidRPr="002D73B7" w:rsidRDefault="003D6EC7" w:rsidP="003978A0">
            <w:pPr>
              <w:jc w:val="both"/>
              <w:rPr>
                <w:sz w:val="20"/>
                <w:szCs w:val="20"/>
              </w:rPr>
            </w:pPr>
          </w:p>
          <w:p w14:paraId="65C4FE95"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51677EFB" w14:textId="77777777" w:rsidR="003D6EC7" w:rsidRPr="002D73B7" w:rsidRDefault="003D6EC7" w:rsidP="003978A0">
            <w:pPr>
              <w:rPr>
                <w:sz w:val="20"/>
                <w:szCs w:val="20"/>
              </w:rPr>
            </w:pPr>
          </w:p>
        </w:tc>
      </w:tr>
    </w:tbl>
    <w:p w14:paraId="51238085" w14:textId="0664A709"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787153A3" w14:textId="77777777" w:rsidTr="003978A0">
        <w:trPr>
          <w:trHeight w:val="280"/>
        </w:trPr>
        <w:tc>
          <w:tcPr>
            <w:tcW w:w="9357" w:type="dxa"/>
            <w:shd w:val="clear" w:color="auto" w:fill="auto"/>
          </w:tcPr>
          <w:p w14:paraId="73ED7A14" w14:textId="049E2E26"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2</w:t>
            </w:r>
            <w:r w:rsidRPr="002D73B7">
              <w:rPr>
                <w:b/>
                <w:sz w:val="20"/>
                <w:szCs w:val="20"/>
              </w:rPr>
              <w:t xml:space="preserve">- </w:t>
            </w:r>
            <w:r>
              <w:rPr>
                <w:b/>
                <w:sz w:val="20"/>
                <w:szCs w:val="20"/>
              </w:rPr>
              <w:t>Dostawy karpia w ilości 3000 kg ( +/- 3 %)</w:t>
            </w:r>
          </w:p>
        </w:tc>
      </w:tr>
      <w:tr w:rsidR="003D6EC7" w:rsidRPr="002D73B7" w14:paraId="5D9988B1" w14:textId="77777777" w:rsidTr="003978A0">
        <w:trPr>
          <w:trHeight w:val="539"/>
        </w:trPr>
        <w:tc>
          <w:tcPr>
            <w:tcW w:w="9357" w:type="dxa"/>
            <w:shd w:val="clear" w:color="auto" w:fill="auto"/>
          </w:tcPr>
          <w:p w14:paraId="2EA29684" w14:textId="77777777" w:rsidR="003D6EC7" w:rsidRPr="002D73B7" w:rsidRDefault="003D6EC7" w:rsidP="003978A0">
            <w:pPr>
              <w:spacing w:after="120"/>
              <w:jc w:val="both"/>
              <w:rPr>
                <w:sz w:val="20"/>
                <w:szCs w:val="20"/>
              </w:rPr>
            </w:pPr>
          </w:p>
          <w:p w14:paraId="2E751B00"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59208463" w14:textId="77777777" w:rsidTr="003978A0">
        <w:trPr>
          <w:trHeight w:val="1713"/>
        </w:trPr>
        <w:tc>
          <w:tcPr>
            <w:tcW w:w="9357" w:type="dxa"/>
            <w:tcBorders>
              <w:bottom w:val="single" w:sz="4" w:space="0" w:color="auto"/>
            </w:tcBorders>
            <w:shd w:val="clear" w:color="auto" w:fill="auto"/>
          </w:tcPr>
          <w:p w14:paraId="661DE942" w14:textId="77777777" w:rsidR="003D6EC7" w:rsidRPr="002D73B7" w:rsidRDefault="003D6EC7" w:rsidP="003978A0">
            <w:pPr>
              <w:rPr>
                <w:sz w:val="20"/>
                <w:szCs w:val="20"/>
              </w:rPr>
            </w:pPr>
            <w:r w:rsidRPr="002D73B7">
              <w:rPr>
                <w:sz w:val="20"/>
                <w:szCs w:val="20"/>
              </w:rPr>
              <w:t xml:space="preserve">   </w:t>
            </w:r>
          </w:p>
          <w:p w14:paraId="248A6597"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6C6818CF"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708CBDEC" w14:textId="77777777" w:rsidR="003D6EC7" w:rsidRPr="002D73B7" w:rsidRDefault="003D6EC7" w:rsidP="003978A0">
            <w:pPr>
              <w:jc w:val="both"/>
              <w:rPr>
                <w:sz w:val="20"/>
                <w:szCs w:val="20"/>
              </w:rPr>
            </w:pPr>
          </w:p>
          <w:p w14:paraId="625F0955"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72F5F2CB" w14:textId="77777777" w:rsidR="003D6EC7" w:rsidRPr="002D73B7" w:rsidRDefault="003D6EC7" w:rsidP="003978A0">
            <w:pPr>
              <w:jc w:val="both"/>
              <w:rPr>
                <w:sz w:val="20"/>
                <w:szCs w:val="20"/>
              </w:rPr>
            </w:pPr>
          </w:p>
          <w:p w14:paraId="60704BAE"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4F144ED1" w14:textId="77777777" w:rsidR="003D6EC7" w:rsidRPr="002D73B7" w:rsidRDefault="003D6EC7" w:rsidP="003978A0">
            <w:pPr>
              <w:rPr>
                <w:sz w:val="20"/>
                <w:szCs w:val="20"/>
              </w:rPr>
            </w:pPr>
          </w:p>
        </w:tc>
      </w:tr>
    </w:tbl>
    <w:p w14:paraId="5E68C229" w14:textId="435D1151" w:rsidR="003D6EC7" w:rsidRDefault="003D6EC7" w:rsidP="003D6EC7">
      <w:pPr>
        <w:spacing w:after="120"/>
        <w:jc w:val="both"/>
        <w:rPr>
          <w:sz w:val="20"/>
          <w:szCs w:val="20"/>
        </w:rPr>
      </w:pPr>
    </w:p>
    <w:p w14:paraId="646E1C07" w14:textId="6F361CF2" w:rsidR="00981A88" w:rsidRDefault="00981A88" w:rsidP="003D6EC7">
      <w:pPr>
        <w:spacing w:after="120"/>
        <w:jc w:val="both"/>
        <w:rPr>
          <w:sz w:val="20"/>
          <w:szCs w:val="20"/>
        </w:rPr>
      </w:pPr>
    </w:p>
    <w:p w14:paraId="0A01590B" w14:textId="70C1A87A" w:rsidR="00981A88" w:rsidRDefault="00981A88" w:rsidP="003D6EC7">
      <w:pPr>
        <w:spacing w:after="120"/>
        <w:jc w:val="both"/>
        <w:rPr>
          <w:sz w:val="20"/>
          <w:szCs w:val="20"/>
        </w:rPr>
      </w:pPr>
    </w:p>
    <w:p w14:paraId="506933F9" w14:textId="77777777" w:rsidR="00981A88" w:rsidRDefault="00981A88"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5A918DA1" w14:textId="77777777" w:rsidTr="003978A0">
        <w:trPr>
          <w:trHeight w:val="280"/>
        </w:trPr>
        <w:tc>
          <w:tcPr>
            <w:tcW w:w="9357" w:type="dxa"/>
            <w:shd w:val="clear" w:color="auto" w:fill="auto"/>
          </w:tcPr>
          <w:p w14:paraId="112BDB87" w14:textId="4C2BDB7C"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3</w:t>
            </w:r>
            <w:r w:rsidRPr="002D73B7">
              <w:rPr>
                <w:b/>
                <w:sz w:val="20"/>
                <w:szCs w:val="20"/>
              </w:rPr>
              <w:t xml:space="preserve">- </w:t>
            </w:r>
            <w:r>
              <w:rPr>
                <w:b/>
                <w:sz w:val="20"/>
                <w:szCs w:val="20"/>
              </w:rPr>
              <w:t>Dostawy karpia w ilości 3000 kg ( +/- 3 %)</w:t>
            </w:r>
          </w:p>
        </w:tc>
      </w:tr>
      <w:tr w:rsidR="003D6EC7" w:rsidRPr="002D73B7" w14:paraId="3ACAF2CB" w14:textId="77777777" w:rsidTr="003978A0">
        <w:trPr>
          <w:trHeight w:val="539"/>
        </w:trPr>
        <w:tc>
          <w:tcPr>
            <w:tcW w:w="9357" w:type="dxa"/>
            <w:shd w:val="clear" w:color="auto" w:fill="auto"/>
          </w:tcPr>
          <w:p w14:paraId="1CF32D30" w14:textId="77777777" w:rsidR="003D6EC7" w:rsidRPr="002D73B7" w:rsidRDefault="003D6EC7" w:rsidP="003978A0">
            <w:pPr>
              <w:spacing w:after="120"/>
              <w:jc w:val="both"/>
              <w:rPr>
                <w:sz w:val="20"/>
                <w:szCs w:val="20"/>
              </w:rPr>
            </w:pPr>
          </w:p>
          <w:p w14:paraId="381939CB"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71AAAE79" w14:textId="77777777" w:rsidTr="003978A0">
        <w:trPr>
          <w:trHeight w:val="1713"/>
        </w:trPr>
        <w:tc>
          <w:tcPr>
            <w:tcW w:w="9357" w:type="dxa"/>
            <w:tcBorders>
              <w:bottom w:val="single" w:sz="4" w:space="0" w:color="auto"/>
            </w:tcBorders>
            <w:shd w:val="clear" w:color="auto" w:fill="auto"/>
          </w:tcPr>
          <w:p w14:paraId="16D12B9E" w14:textId="77777777" w:rsidR="003D6EC7" w:rsidRPr="002D73B7" w:rsidRDefault="003D6EC7" w:rsidP="003978A0">
            <w:pPr>
              <w:rPr>
                <w:sz w:val="20"/>
                <w:szCs w:val="20"/>
              </w:rPr>
            </w:pPr>
            <w:r w:rsidRPr="002D73B7">
              <w:rPr>
                <w:sz w:val="20"/>
                <w:szCs w:val="20"/>
              </w:rPr>
              <w:t xml:space="preserve">   </w:t>
            </w:r>
          </w:p>
          <w:p w14:paraId="71830604"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4A8ABB71"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4745BEC8" w14:textId="77777777" w:rsidR="003D6EC7" w:rsidRPr="002D73B7" w:rsidRDefault="003D6EC7" w:rsidP="003978A0">
            <w:pPr>
              <w:jc w:val="both"/>
              <w:rPr>
                <w:sz w:val="20"/>
                <w:szCs w:val="20"/>
              </w:rPr>
            </w:pPr>
          </w:p>
          <w:p w14:paraId="59B4EB9A"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0CBF50D5" w14:textId="77777777" w:rsidR="003D6EC7" w:rsidRPr="002D73B7" w:rsidRDefault="003D6EC7" w:rsidP="003978A0">
            <w:pPr>
              <w:jc w:val="both"/>
              <w:rPr>
                <w:sz w:val="20"/>
                <w:szCs w:val="20"/>
              </w:rPr>
            </w:pPr>
          </w:p>
          <w:p w14:paraId="228CC5B6"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0D8991CA" w14:textId="77777777" w:rsidR="003D6EC7" w:rsidRPr="002D73B7" w:rsidRDefault="003D6EC7" w:rsidP="003978A0">
            <w:pPr>
              <w:rPr>
                <w:sz w:val="20"/>
                <w:szCs w:val="20"/>
              </w:rPr>
            </w:pPr>
          </w:p>
        </w:tc>
      </w:tr>
    </w:tbl>
    <w:p w14:paraId="09049DF1" w14:textId="3BF44BB9"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476864A2" w14:textId="77777777" w:rsidTr="003978A0">
        <w:trPr>
          <w:trHeight w:val="280"/>
        </w:trPr>
        <w:tc>
          <w:tcPr>
            <w:tcW w:w="9357" w:type="dxa"/>
            <w:shd w:val="clear" w:color="auto" w:fill="auto"/>
          </w:tcPr>
          <w:p w14:paraId="5FB54016" w14:textId="32B2CEA8"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4</w:t>
            </w:r>
            <w:r w:rsidRPr="002D73B7">
              <w:rPr>
                <w:b/>
                <w:sz w:val="20"/>
                <w:szCs w:val="20"/>
              </w:rPr>
              <w:t xml:space="preserve">- </w:t>
            </w:r>
            <w:r>
              <w:rPr>
                <w:b/>
                <w:sz w:val="20"/>
                <w:szCs w:val="20"/>
              </w:rPr>
              <w:t>Dostawy karpia w ilości 3000 kg ( +/- 3 %)</w:t>
            </w:r>
          </w:p>
        </w:tc>
      </w:tr>
      <w:tr w:rsidR="003D6EC7" w:rsidRPr="002D73B7" w14:paraId="008F9D85" w14:textId="77777777" w:rsidTr="003978A0">
        <w:trPr>
          <w:trHeight w:val="539"/>
        </w:trPr>
        <w:tc>
          <w:tcPr>
            <w:tcW w:w="9357" w:type="dxa"/>
            <w:shd w:val="clear" w:color="auto" w:fill="auto"/>
          </w:tcPr>
          <w:p w14:paraId="0AE97020" w14:textId="77777777" w:rsidR="003D6EC7" w:rsidRPr="002D73B7" w:rsidRDefault="003D6EC7" w:rsidP="003978A0">
            <w:pPr>
              <w:spacing w:after="120"/>
              <w:jc w:val="both"/>
              <w:rPr>
                <w:sz w:val="20"/>
                <w:szCs w:val="20"/>
              </w:rPr>
            </w:pPr>
          </w:p>
          <w:p w14:paraId="387F23DD"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49017CBE" w14:textId="77777777" w:rsidTr="003978A0">
        <w:trPr>
          <w:trHeight w:val="1713"/>
        </w:trPr>
        <w:tc>
          <w:tcPr>
            <w:tcW w:w="9357" w:type="dxa"/>
            <w:tcBorders>
              <w:bottom w:val="single" w:sz="4" w:space="0" w:color="auto"/>
            </w:tcBorders>
            <w:shd w:val="clear" w:color="auto" w:fill="auto"/>
          </w:tcPr>
          <w:p w14:paraId="209AAEB1" w14:textId="77777777" w:rsidR="003D6EC7" w:rsidRPr="002D73B7" w:rsidRDefault="003D6EC7" w:rsidP="003978A0">
            <w:pPr>
              <w:rPr>
                <w:sz w:val="20"/>
                <w:szCs w:val="20"/>
              </w:rPr>
            </w:pPr>
            <w:r w:rsidRPr="002D73B7">
              <w:rPr>
                <w:sz w:val="20"/>
                <w:szCs w:val="20"/>
              </w:rPr>
              <w:t xml:space="preserve">   </w:t>
            </w:r>
          </w:p>
          <w:p w14:paraId="692C78B1"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6A1F1313"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452BB04B" w14:textId="77777777" w:rsidR="003D6EC7" w:rsidRPr="002D73B7" w:rsidRDefault="003D6EC7" w:rsidP="003978A0">
            <w:pPr>
              <w:jc w:val="both"/>
              <w:rPr>
                <w:sz w:val="20"/>
                <w:szCs w:val="20"/>
              </w:rPr>
            </w:pPr>
          </w:p>
          <w:p w14:paraId="381718C5"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691E0A24" w14:textId="77777777" w:rsidR="003D6EC7" w:rsidRPr="002D73B7" w:rsidRDefault="003D6EC7" w:rsidP="003978A0">
            <w:pPr>
              <w:jc w:val="both"/>
              <w:rPr>
                <w:sz w:val="20"/>
                <w:szCs w:val="20"/>
              </w:rPr>
            </w:pPr>
          </w:p>
          <w:p w14:paraId="4077F958"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55A57EE2" w14:textId="77777777" w:rsidR="003D6EC7" w:rsidRPr="002D73B7" w:rsidRDefault="003D6EC7" w:rsidP="003978A0">
            <w:pPr>
              <w:rPr>
                <w:sz w:val="20"/>
                <w:szCs w:val="20"/>
              </w:rPr>
            </w:pPr>
          </w:p>
        </w:tc>
      </w:tr>
    </w:tbl>
    <w:p w14:paraId="2609C41C" w14:textId="591B5A4A"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38CAA18C" w14:textId="77777777" w:rsidTr="003978A0">
        <w:trPr>
          <w:trHeight w:val="280"/>
        </w:trPr>
        <w:tc>
          <w:tcPr>
            <w:tcW w:w="9357" w:type="dxa"/>
            <w:shd w:val="clear" w:color="auto" w:fill="auto"/>
          </w:tcPr>
          <w:p w14:paraId="5276F610" w14:textId="1EA9F0B4"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5</w:t>
            </w:r>
            <w:r w:rsidRPr="002D73B7">
              <w:rPr>
                <w:b/>
                <w:sz w:val="20"/>
                <w:szCs w:val="20"/>
              </w:rPr>
              <w:t xml:space="preserve">- </w:t>
            </w:r>
            <w:r>
              <w:rPr>
                <w:b/>
                <w:sz w:val="20"/>
                <w:szCs w:val="20"/>
              </w:rPr>
              <w:t>Dostawy karpia w ilości 3000 kg ( +/- 3 %)</w:t>
            </w:r>
          </w:p>
        </w:tc>
      </w:tr>
      <w:tr w:rsidR="003D6EC7" w:rsidRPr="002D73B7" w14:paraId="2D721268" w14:textId="77777777" w:rsidTr="003978A0">
        <w:trPr>
          <w:trHeight w:val="539"/>
        </w:trPr>
        <w:tc>
          <w:tcPr>
            <w:tcW w:w="9357" w:type="dxa"/>
            <w:shd w:val="clear" w:color="auto" w:fill="auto"/>
          </w:tcPr>
          <w:p w14:paraId="50A45A9D" w14:textId="77777777" w:rsidR="003D6EC7" w:rsidRPr="002D73B7" w:rsidRDefault="003D6EC7" w:rsidP="003978A0">
            <w:pPr>
              <w:spacing w:after="120"/>
              <w:jc w:val="both"/>
              <w:rPr>
                <w:sz w:val="20"/>
                <w:szCs w:val="20"/>
              </w:rPr>
            </w:pPr>
          </w:p>
          <w:p w14:paraId="4C35224F"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280A8AF6" w14:textId="77777777" w:rsidTr="003978A0">
        <w:trPr>
          <w:trHeight w:val="1713"/>
        </w:trPr>
        <w:tc>
          <w:tcPr>
            <w:tcW w:w="9357" w:type="dxa"/>
            <w:tcBorders>
              <w:bottom w:val="single" w:sz="4" w:space="0" w:color="auto"/>
            </w:tcBorders>
            <w:shd w:val="clear" w:color="auto" w:fill="auto"/>
          </w:tcPr>
          <w:p w14:paraId="0C38F43B" w14:textId="77777777" w:rsidR="003D6EC7" w:rsidRPr="002D73B7" w:rsidRDefault="003D6EC7" w:rsidP="003978A0">
            <w:pPr>
              <w:rPr>
                <w:sz w:val="20"/>
                <w:szCs w:val="20"/>
              </w:rPr>
            </w:pPr>
            <w:r w:rsidRPr="002D73B7">
              <w:rPr>
                <w:sz w:val="20"/>
                <w:szCs w:val="20"/>
              </w:rPr>
              <w:t xml:space="preserve">   </w:t>
            </w:r>
          </w:p>
          <w:p w14:paraId="7FFE23BE"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53AE2596"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5AE4C52E" w14:textId="77777777" w:rsidR="003D6EC7" w:rsidRPr="002D73B7" w:rsidRDefault="003D6EC7" w:rsidP="003978A0">
            <w:pPr>
              <w:jc w:val="both"/>
              <w:rPr>
                <w:sz w:val="20"/>
                <w:szCs w:val="20"/>
              </w:rPr>
            </w:pPr>
          </w:p>
          <w:p w14:paraId="156D5FD0"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200169D5" w14:textId="77777777" w:rsidR="003D6EC7" w:rsidRPr="002D73B7" w:rsidRDefault="003D6EC7" w:rsidP="003978A0">
            <w:pPr>
              <w:jc w:val="both"/>
              <w:rPr>
                <w:sz w:val="20"/>
                <w:szCs w:val="20"/>
              </w:rPr>
            </w:pPr>
          </w:p>
          <w:p w14:paraId="7145DDDA"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205CED5B" w14:textId="77777777" w:rsidR="003D6EC7" w:rsidRPr="002D73B7" w:rsidRDefault="003D6EC7" w:rsidP="003978A0">
            <w:pPr>
              <w:rPr>
                <w:sz w:val="20"/>
                <w:szCs w:val="20"/>
              </w:rPr>
            </w:pPr>
          </w:p>
        </w:tc>
      </w:tr>
    </w:tbl>
    <w:p w14:paraId="0963BDD9" w14:textId="3781BD1C"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0B4D659A" w14:textId="77777777" w:rsidTr="003978A0">
        <w:trPr>
          <w:trHeight w:val="280"/>
        </w:trPr>
        <w:tc>
          <w:tcPr>
            <w:tcW w:w="9357" w:type="dxa"/>
            <w:shd w:val="clear" w:color="auto" w:fill="auto"/>
          </w:tcPr>
          <w:p w14:paraId="568A1B7D" w14:textId="79775762"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6</w:t>
            </w:r>
            <w:r w:rsidRPr="002D73B7">
              <w:rPr>
                <w:b/>
                <w:sz w:val="20"/>
                <w:szCs w:val="20"/>
              </w:rPr>
              <w:t xml:space="preserve">- </w:t>
            </w:r>
            <w:r>
              <w:rPr>
                <w:b/>
                <w:sz w:val="20"/>
                <w:szCs w:val="20"/>
              </w:rPr>
              <w:t>Dostawy karpia w ilości 3000 kg ( +/- 3 %)</w:t>
            </w:r>
          </w:p>
        </w:tc>
      </w:tr>
      <w:tr w:rsidR="003D6EC7" w:rsidRPr="002D73B7" w14:paraId="611FD480" w14:textId="77777777" w:rsidTr="003978A0">
        <w:trPr>
          <w:trHeight w:val="539"/>
        </w:trPr>
        <w:tc>
          <w:tcPr>
            <w:tcW w:w="9357" w:type="dxa"/>
            <w:shd w:val="clear" w:color="auto" w:fill="auto"/>
          </w:tcPr>
          <w:p w14:paraId="333F7A98" w14:textId="77777777" w:rsidR="003D6EC7" w:rsidRPr="002D73B7" w:rsidRDefault="003D6EC7" w:rsidP="003978A0">
            <w:pPr>
              <w:spacing w:after="120"/>
              <w:jc w:val="both"/>
              <w:rPr>
                <w:sz w:val="20"/>
                <w:szCs w:val="20"/>
              </w:rPr>
            </w:pPr>
          </w:p>
          <w:p w14:paraId="254EF528"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6E41F54F" w14:textId="77777777" w:rsidTr="003978A0">
        <w:trPr>
          <w:trHeight w:val="1713"/>
        </w:trPr>
        <w:tc>
          <w:tcPr>
            <w:tcW w:w="9357" w:type="dxa"/>
            <w:tcBorders>
              <w:bottom w:val="single" w:sz="4" w:space="0" w:color="auto"/>
            </w:tcBorders>
            <w:shd w:val="clear" w:color="auto" w:fill="auto"/>
          </w:tcPr>
          <w:p w14:paraId="1D280B98" w14:textId="77777777" w:rsidR="003D6EC7" w:rsidRPr="002D73B7" w:rsidRDefault="003D6EC7" w:rsidP="003978A0">
            <w:pPr>
              <w:rPr>
                <w:sz w:val="20"/>
                <w:szCs w:val="20"/>
              </w:rPr>
            </w:pPr>
            <w:r w:rsidRPr="002D73B7">
              <w:rPr>
                <w:sz w:val="20"/>
                <w:szCs w:val="20"/>
              </w:rPr>
              <w:t xml:space="preserve">   </w:t>
            </w:r>
          </w:p>
          <w:p w14:paraId="24517893"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648B5546"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50534F45" w14:textId="77777777" w:rsidR="003D6EC7" w:rsidRPr="002D73B7" w:rsidRDefault="003D6EC7" w:rsidP="003978A0">
            <w:pPr>
              <w:jc w:val="both"/>
              <w:rPr>
                <w:sz w:val="20"/>
                <w:szCs w:val="20"/>
              </w:rPr>
            </w:pPr>
          </w:p>
          <w:p w14:paraId="2714F909"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6AA2A87B" w14:textId="77777777" w:rsidR="003D6EC7" w:rsidRPr="002D73B7" w:rsidRDefault="003D6EC7" w:rsidP="003978A0">
            <w:pPr>
              <w:jc w:val="both"/>
              <w:rPr>
                <w:sz w:val="20"/>
                <w:szCs w:val="20"/>
              </w:rPr>
            </w:pPr>
          </w:p>
          <w:p w14:paraId="7D266B32"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45EB4850" w14:textId="77777777" w:rsidR="003D6EC7" w:rsidRPr="002D73B7" w:rsidRDefault="003D6EC7" w:rsidP="003978A0">
            <w:pPr>
              <w:rPr>
                <w:sz w:val="20"/>
                <w:szCs w:val="20"/>
              </w:rPr>
            </w:pPr>
          </w:p>
        </w:tc>
      </w:tr>
    </w:tbl>
    <w:p w14:paraId="0740A86D" w14:textId="72603107" w:rsidR="003D6EC7" w:rsidRDefault="003D6EC7" w:rsidP="003D6EC7">
      <w:pPr>
        <w:spacing w:after="120"/>
        <w:jc w:val="both"/>
        <w:rPr>
          <w:sz w:val="20"/>
          <w:szCs w:val="20"/>
        </w:rPr>
      </w:pPr>
    </w:p>
    <w:p w14:paraId="6F45BF11" w14:textId="61BFF42C" w:rsidR="00981A88" w:rsidRDefault="00981A88" w:rsidP="003D6EC7">
      <w:pPr>
        <w:spacing w:after="120"/>
        <w:jc w:val="both"/>
        <w:rPr>
          <w:sz w:val="20"/>
          <w:szCs w:val="20"/>
        </w:rPr>
      </w:pPr>
    </w:p>
    <w:p w14:paraId="1C0725B6" w14:textId="593E75E8" w:rsidR="00981A88" w:rsidRDefault="00981A88" w:rsidP="003D6EC7">
      <w:pPr>
        <w:spacing w:after="120"/>
        <w:jc w:val="both"/>
        <w:rPr>
          <w:sz w:val="20"/>
          <w:szCs w:val="20"/>
        </w:rPr>
      </w:pPr>
    </w:p>
    <w:p w14:paraId="4C3E275D" w14:textId="77777777" w:rsidR="00981A88" w:rsidRDefault="00981A88"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36485EB6" w14:textId="77777777" w:rsidTr="003978A0">
        <w:trPr>
          <w:trHeight w:val="280"/>
        </w:trPr>
        <w:tc>
          <w:tcPr>
            <w:tcW w:w="9357" w:type="dxa"/>
            <w:shd w:val="clear" w:color="auto" w:fill="auto"/>
          </w:tcPr>
          <w:p w14:paraId="52DE53F9" w14:textId="44F75F30" w:rsidR="003D6EC7" w:rsidRPr="002D73B7" w:rsidRDefault="003D6EC7" w:rsidP="003978A0">
            <w:pPr>
              <w:spacing w:after="120"/>
              <w:rPr>
                <w:b/>
                <w:sz w:val="20"/>
                <w:szCs w:val="20"/>
              </w:rPr>
            </w:pPr>
            <w:r w:rsidRPr="002D73B7">
              <w:rPr>
                <w:b/>
                <w:sz w:val="20"/>
                <w:szCs w:val="20"/>
              </w:rPr>
              <w:lastRenderedPageBreak/>
              <w:t xml:space="preserve">Część </w:t>
            </w:r>
            <w:r w:rsidR="00981A88">
              <w:rPr>
                <w:b/>
                <w:sz w:val="20"/>
                <w:szCs w:val="20"/>
              </w:rPr>
              <w:t>7</w:t>
            </w:r>
            <w:r w:rsidRPr="002D73B7">
              <w:rPr>
                <w:b/>
                <w:sz w:val="20"/>
                <w:szCs w:val="20"/>
              </w:rPr>
              <w:t xml:space="preserve">- </w:t>
            </w:r>
            <w:r>
              <w:rPr>
                <w:b/>
                <w:sz w:val="20"/>
                <w:szCs w:val="20"/>
              </w:rPr>
              <w:t>Dostawy karpia w ilości 3000 kg ( +/- 3 %)</w:t>
            </w:r>
          </w:p>
        </w:tc>
      </w:tr>
      <w:tr w:rsidR="003D6EC7" w:rsidRPr="002D73B7" w14:paraId="451A4661" w14:textId="77777777" w:rsidTr="003978A0">
        <w:trPr>
          <w:trHeight w:val="539"/>
        </w:trPr>
        <w:tc>
          <w:tcPr>
            <w:tcW w:w="9357" w:type="dxa"/>
            <w:shd w:val="clear" w:color="auto" w:fill="auto"/>
          </w:tcPr>
          <w:p w14:paraId="11662B23" w14:textId="77777777" w:rsidR="003D6EC7" w:rsidRPr="002D73B7" w:rsidRDefault="003D6EC7" w:rsidP="003978A0">
            <w:pPr>
              <w:spacing w:after="120"/>
              <w:jc w:val="both"/>
              <w:rPr>
                <w:sz w:val="20"/>
                <w:szCs w:val="20"/>
              </w:rPr>
            </w:pPr>
          </w:p>
          <w:p w14:paraId="179187FA"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212E3796" w14:textId="77777777" w:rsidTr="003978A0">
        <w:trPr>
          <w:trHeight w:val="1713"/>
        </w:trPr>
        <w:tc>
          <w:tcPr>
            <w:tcW w:w="9357" w:type="dxa"/>
            <w:tcBorders>
              <w:bottom w:val="single" w:sz="4" w:space="0" w:color="auto"/>
            </w:tcBorders>
            <w:shd w:val="clear" w:color="auto" w:fill="auto"/>
          </w:tcPr>
          <w:p w14:paraId="1C0AD8CC" w14:textId="77777777" w:rsidR="003D6EC7" w:rsidRPr="002D73B7" w:rsidRDefault="003D6EC7" w:rsidP="003978A0">
            <w:pPr>
              <w:rPr>
                <w:sz w:val="20"/>
                <w:szCs w:val="20"/>
              </w:rPr>
            </w:pPr>
            <w:r w:rsidRPr="002D73B7">
              <w:rPr>
                <w:sz w:val="20"/>
                <w:szCs w:val="20"/>
              </w:rPr>
              <w:t xml:space="preserve">   </w:t>
            </w:r>
          </w:p>
          <w:p w14:paraId="672BD09D"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16EF1451"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6CEB35E0" w14:textId="77777777" w:rsidR="003D6EC7" w:rsidRPr="002D73B7" w:rsidRDefault="003D6EC7" w:rsidP="003978A0">
            <w:pPr>
              <w:jc w:val="both"/>
              <w:rPr>
                <w:sz w:val="20"/>
                <w:szCs w:val="20"/>
              </w:rPr>
            </w:pPr>
          </w:p>
          <w:p w14:paraId="167EB309"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15A72009" w14:textId="77777777" w:rsidR="003D6EC7" w:rsidRPr="002D73B7" w:rsidRDefault="003D6EC7" w:rsidP="003978A0">
            <w:pPr>
              <w:jc w:val="both"/>
              <w:rPr>
                <w:sz w:val="20"/>
                <w:szCs w:val="20"/>
              </w:rPr>
            </w:pPr>
          </w:p>
          <w:p w14:paraId="4784C2D9"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4B33E6E8" w14:textId="77777777" w:rsidR="003D6EC7" w:rsidRPr="002D73B7" w:rsidRDefault="003D6EC7" w:rsidP="003978A0">
            <w:pPr>
              <w:rPr>
                <w:sz w:val="20"/>
                <w:szCs w:val="20"/>
              </w:rPr>
            </w:pPr>
          </w:p>
        </w:tc>
      </w:tr>
    </w:tbl>
    <w:p w14:paraId="2EFA4964" w14:textId="05173F27"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3C478477" w14:textId="77777777" w:rsidTr="003978A0">
        <w:trPr>
          <w:trHeight w:val="280"/>
        </w:trPr>
        <w:tc>
          <w:tcPr>
            <w:tcW w:w="9357" w:type="dxa"/>
            <w:shd w:val="clear" w:color="auto" w:fill="auto"/>
          </w:tcPr>
          <w:p w14:paraId="58B53F3A" w14:textId="120DBA99"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8</w:t>
            </w:r>
            <w:r w:rsidRPr="002D73B7">
              <w:rPr>
                <w:b/>
                <w:sz w:val="20"/>
                <w:szCs w:val="20"/>
              </w:rPr>
              <w:t xml:space="preserve">- </w:t>
            </w:r>
            <w:r>
              <w:rPr>
                <w:b/>
                <w:sz w:val="20"/>
                <w:szCs w:val="20"/>
              </w:rPr>
              <w:t>Dostawy karpia w ilości 3000 kg ( +/- 3 %)</w:t>
            </w:r>
          </w:p>
        </w:tc>
      </w:tr>
      <w:tr w:rsidR="003D6EC7" w:rsidRPr="002D73B7" w14:paraId="3535B62F" w14:textId="77777777" w:rsidTr="003978A0">
        <w:trPr>
          <w:trHeight w:val="539"/>
        </w:trPr>
        <w:tc>
          <w:tcPr>
            <w:tcW w:w="9357" w:type="dxa"/>
            <w:shd w:val="clear" w:color="auto" w:fill="auto"/>
          </w:tcPr>
          <w:p w14:paraId="1EB18E64" w14:textId="77777777" w:rsidR="003D6EC7" w:rsidRPr="002D73B7" w:rsidRDefault="003D6EC7" w:rsidP="003978A0">
            <w:pPr>
              <w:spacing w:after="120"/>
              <w:jc w:val="both"/>
              <w:rPr>
                <w:sz w:val="20"/>
                <w:szCs w:val="20"/>
              </w:rPr>
            </w:pPr>
          </w:p>
          <w:p w14:paraId="1CB05EE8"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73B3EF62" w14:textId="77777777" w:rsidTr="003978A0">
        <w:trPr>
          <w:trHeight w:val="1713"/>
        </w:trPr>
        <w:tc>
          <w:tcPr>
            <w:tcW w:w="9357" w:type="dxa"/>
            <w:tcBorders>
              <w:bottom w:val="single" w:sz="4" w:space="0" w:color="auto"/>
            </w:tcBorders>
            <w:shd w:val="clear" w:color="auto" w:fill="auto"/>
          </w:tcPr>
          <w:p w14:paraId="689B02FC" w14:textId="77777777" w:rsidR="003D6EC7" w:rsidRPr="002D73B7" w:rsidRDefault="003D6EC7" w:rsidP="003978A0">
            <w:pPr>
              <w:rPr>
                <w:sz w:val="20"/>
                <w:szCs w:val="20"/>
              </w:rPr>
            </w:pPr>
            <w:r w:rsidRPr="002D73B7">
              <w:rPr>
                <w:sz w:val="20"/>
                <w:szCs w:val="20"/>
              </w:rPr>
              <w:t xml:space="preserve">   </w:t>
            </w:r>
          </w:p>
          <w:p w14:paraId="1DCE7C8E"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158D027E"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5DA56A5F" w14:textId="77777777" w:rsidR="003D6EC7" w:rsidRPr="002D73B7" w:rsidRDefault="003D6EC7" w:rsidP="003978A0">
            <w:pPr>
              <w:jc w:val="both"/>
              <w:rPr>
                <w:sz w:val="20"/>
                <w:szCs w:val="20"/>
              </w:rPr>
            </w:pPr>
          </w:p>
          <w:p w14:paraId="2DEEAD1B"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3873C28B" w14:textId="77777777" w:rsidR="003D6EC7" w:rsidRPr="002D73B7" w:rsidRDefault="003D6EC7" w:rsidP="003978A0">
            <w:pPr>
              <w:jc w:val="both"/>
              <w:rPr>
                <w:sz w:val="20"/>
                <w:szCs w:val="20"/>
              </w:rPr>
            </w:pPr>
          </w:p>
          <w:p w14:paraId="4BFB3140"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7E9D4D85" w14:textId="77777777" w:rsidR="003D6EC7" w:rsidRPr="002D73B7" w:rsidRDefault="003D6EC7" w:rsidP="003978A0">
            <w:pPr>
              <w:rPr>
                <w:sz w:val="20"/>
                <w:szCs w:val="20"/>
              </w:rPr>
            </w:pPr>
          </w:p>
        </w:tc>
      </w:tr>
    </w:tbl>
    <w:p w14:paraId="67DE5D7C" w14:textId="58F37D68"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49B994EA" w14:textId="77777777" w:rsidTr="003978A0">
        <w:trPr>
          <w:trHeight w:val="280"/>
        </w:trPr>
        <w:tc>
          <w:tcPr>
            <w:tcW w:w="9357" w:type="dxa"/>
            <w:shd w:val="clear" w:color="auto" w:fill="auto"/>
          </w:tcPr>
          <w:p w14:paraId="0E7F6E5D" w14:textId="5932D343"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9</w:t>
            </w:r>
            <w:r w:rsidRPr="002D73B7">
              <w:rPr>
                <w:b/>
                <w:sz w:val="20"/>
                <w:szCs w:val="20"/>
              </w:rPr>
              <w:t xml:space="preserve">- </w:t>
            </w:r>
            <w:r>
              <w:rPr>
                <w:b/>
                <w:sz w:val="20"/>
                <w:szCs w:val="20"/>
              </w:rPr>
              <w:t>Dostawy karpia w ilości 3000 kg ( +/- 3 %)</w:t>
            </w:r>
          </w:p>
        </w:tc>
      </w:tr>
      <w:tr w:rsidR="003D6EC7" w:rsidRPr="002D73B7" w14:paraId="7D786638" w14:textId="77777777" w:rsidTr="003978A0">
        <w:trPr>
          <w:trHeight w:val="539"/>
        </w:trPr>
        <w:tc>
          <w:tcPr>
            <w:tcW w:w="9357" w:type="dxa"/>
            <w:shd w:val="clear" w:color="auto" w:fill="auto"/>
          </w:tcPr>
          <w:p w14:paraId="6F92B883" w14:textId="77777777" w:rsidR="003D6EC7" w:rsidRPr="002D73B7" w:rsidRDefault="003D6EC7" w:rsidP="003978A0">
            <w:pPr>
              <w:spacing w:after="120"/>
              <w:jc w:val="both"/>
              <w:rPr>
                <w:sz w:val="20"/>
                <w:szCs w:val="20"/>
              </w:rPr>
            </w:pPr>
          </w:p>
          <w:p w14:paraId="6ABD5BD2"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663E03F6" w14:textId="77777777" w:rsidTr="003978A0">
        <w:trPr>
          <w:trHeight w:val="1713"/>
        </w:trPr>
        <w:tc>
          <w:tcPr>
            <w:tcW w:w="9357" w:type="dxa"/>
            <w:tcBorders>
              <w:bottom w:val="single" w:sz="4" w:space="0" w:color="auto"/>
            </w:tcBorders>
            <w:shd w:val="clear" w:color="auto" w:fill="auto"/>
          </w:tcPr>
          <w:p w14:paraId="0EF677DF" w14:textId="77777777" w:rsidR="003D6EC7" w:rsidRPr="002D73B7" w:rsidRDefault="003D6EC7" w:rsidP="003978A0">
            <w:pPr>
              <w:rPr>
                <w:sz w:val="20"/>
                <w:szCs w:val="20"/>
              </w:rPr>
            </w:pPr>
            <w:r w:rsidRPr="002D73B7">
              <w:rPr>
                <w:sz w:val="20"/>
                <w:szCs w:val="20"/>
              </w:rPr>
              <w:t xml:space="preserve">   </w:t>
            </w:r>
          </w:p>
          <w:p w14:paraId="20614D80"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4FE6F6C6"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6A95EA83" w14:textId="77777777" w:rsidR="003D6EC7" w:rsidRPr="002D73B7" w:rsidRDefault="003D6EC7" w:rsidP="003978A0">
            <w:pPr>
              <w:jc w:val="both"/>
              <w:rPr>
                <w:sz w:val="20"/>
                <w:szCs w:val="20"/>
              </w:rPr>
            </w:pPr>
          </w:p>
          <w:p w14:paraId="1452829A"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3C690DB6" w14:textId="77777777" w:rsidR="003D6EC7" w:rsidRPr="002D73B7" w:rsidRDefault="003D6EC7" w:rsidP="003978A0">
            <w:pPr>
              <w:jc w:val="both"/>
              <w:rPr>
                <w:sz w:val="20"/>
                <w:szCs w:val="20"/>
              </w:rPr>
            </w:pPr>
          </w:p>
          <w:p w14:paraId="253FC8B3"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1B033CBE" w14:textId="77777777" w:rsidR="003D6EC7" w:rsidRPr="002D73B7" w:rsidRDefault="003D6EC7" w:rsidP="003978A0">
            <w:pPr>
              <w:rPr>
                <w:sz w:val="20"/>
                <w:szCs w:val="20"/>
              </w:rPr>
            </w:pPr>
          </w:p>
        </w:tc>
      </w:tr>
    </w:tbl>
    <w:p w14:paraId="101EF3E6" w14:textId="742AE462"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4E0E2665" w14:textId="77777777" w:rsidTr="003978A0">
        <w:trPr>
          <w:trHeight w:val="280"/>
        </w:trPr>
        <w:tc>
          <w:tcPr>
            <w:tcW w:w="9357" w:type="dxa"/>
            <w:shd w:val="clear" w:color="auto" w:fill="auto"/>
          </w:tcPr>
          <w:p w14:paraId="09A30547" w14:textId="0DDF997E" w:rsidR="003D6EC7" w:rsidRPr="002D73B7" w:rsidRDefault="003D6EC7" w:rsidP="003978A0">
            <w:pPr>
              <w:spacing w:after="120"/>
              <w:rPr>
                <w:b/>
                <w:sz w:val="20"/>
                <w:szCs w:val="20"/>
              </w:rPr>
            </w:pPr>
            <w:r w:rsidRPr="002D73B7">
              <w:rPr>
                <w:b/>
                <w:sz w:val="20"/>
                <w:szCs w:val="20"/>
              </w:rPr>
              <w:t>Część 1</w:t>
            </w:r>
            <w:r w:rsidR="00981A88">
              <w:rPr>
                <w:b/>
                <w:sz w:val="20"/>
                <w:szCs w:val="20"/>
              </w:rPr>
              <w:t>0</w:t>
            </w:r>
            <w:r w:rsidRPr="002D73B7">
              <w:rPr>
                <w:b/>
                <w:sz w:val="20"/>
                <w:szCs w:val="20"/>
              </w:rPr>
              <w:t xml:space="preserve">- </w:t>
            </w:r>
            <w:r>
              <w:rPr>
                <w:b/>
                <w:sz w:val="20"/>
                <w:szCs w:val="20"/>
              </w:rPr>
              <w:t>Dostawy karpia w ilości 3000 kg ( +/- 3 %)</w:t>
            </w:r>
          </w:p>
        </w:tc>
      </w:tr>
      <w:tr w:rsidR="003D6EC7" w:rsidRPr="002D73B7" w14:paraId="065517E2" w14:textId="77777777" w:rsidTr="003978A0">
        <w:trPr>
          <w:trHeight w:val="539"/>
        </w:trPr>
        <w:tc>
          <w:tcPr>
            <w:tcW w:w="9357" w:type="dxa"/>
            <w:shd w:val="clear" w:color="auto" w:fill="auto"/>
          </w:tcPr>
          <w:p w14:paraId="0FE3D3FA" w14:textId="77777777" w:rsidR="003D6EC7" w:rsidRPr="002D73B7" w:rsidRDefault="003D6EC7" w:rsidP="003978A0">
            <w:pPr>
              <w:spacing w:after="120"/>
              <w:jc w:val="both"/>
              <w:rPr>
                <w:sz w:val="20"/>
                <w:szCs w:val="20"/>
              </w:rPr>
            </w:pPr>
          </w:p>
          <w:p w14:paraId="3247C4C9"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23462127" w14:textId="77777777" w:rsidTr="003978A0">
        <w:trPr>
          <w:trHeight w:val="1713"/>
        </w:trPr>
        <w:tc>
          <w:tcPr>
            <w:tcW w:w="9357" w:type="dxa"/>
            <w:tcBorders>
              <w:bottom w:val="single" w:sz="4" w:space="0" w:color="auto"/>
            </w:tcBorders>
            <w:shd w:val="clear" w:color="auto" w:fill="auto"/>
          </w:tcPr>
          <w:p w14:paraId="0981E9CF" w14:textId="77777777" w:rsidR="003D6EC7" w:rsidRPr="002D73B7" w:rsidRDefault="003D6EC7" w:rsidP="003978A0">
            <w:pPr>
              <w:rPr>
                <w:sz w:val="20"/>
                <w:szCs w:val="20"/>
              </w:rPr>
            </w:pPr>
            <w:r w:rsidRPr="002D73B7">
              <w:rPr>
                <w:sz w:val="20"/>
                <w:szCs w:val="20"/>
              </w:rPr>
              <w:t xml:space="preserve">   </w:t>
            </w:r>
          </w:p>
          <w:p w14:paraId="57F36039"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2EBF4320"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7A7EE2FC" w14:textId="77777777" w:rsidR="003D6EC7" w:rsidRPr="002D73B7" w:rsidRDefault="003D6EC7" w:rsidP="003978A0">
            <w:pPr>
              <w:jc w:val="both"/>
              <w:rPr>
                <w:sz w:val="20"/>
                <w:szCs w:val="20"/>
              </w:rPr>
            </w:pPr>
          </w:p>
          <w:p w14:paraId="70D6DEDF"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7E30FEA1" w14:textId="77777777" w:rsidR="003D6EC7" w:rsidRPr="002D73B7" w:rsidRDefault="003D6EC7" w:rsidP="003978A0">
            <w:pPr>
              <w:jc w:val="both"/>
              <w:rPr>
                <w:sz w:val="20"/>
                <w:szCs w:val="20"/>
              </w:rPr>
            </w:pPr>
          </w:p>
          <w:p w14:paraId="38A55CCD"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3AE5F71F" w14:textId="77777777" w:rsidR="003D6EC7" w:rsidRPr="002D73B7" w:rsidRDefault="003D6EC7" w:rsidP="003978A0">
            <w:pPr>
              <w:rPr>
                <w:sz w:val="20"/>
                <w:szCs w:val="20"/>
              </w:rPr>
            </w:pPr>
          </w:p>
        </w:tc>
      </w:tr>
    </w:tbl>
    <w:p w14:paraId="2C8872A6" w14:textId="77777777" w:rsidR="003D6EC7" w:rsidRDefault="003D6EC7" w:rsidP="003D6EC7">
      <w:pPr>
        <w:spacing w:after="120"/>
        <w:jc w:val="both"/>
        <w:rPr>
          <w:sz w:val="20"/>
          <w:szCs w:val="20"/>
        </w:rPr>
      </w:pPr>
    </w:p>
    <w:p w14:paraId="1520BA3B" w14:textId="77777777" w:rsidR="00981A88" w:rsidRPr="002D73B7" w:rsidRDefault="00981A88" w:rsidP="00981A88">
      <w:pPr>
        <w:spacing w:after="120"/>
        <w:jc w:val="both"/>
        <w:rPr>
          <w:b/>
          <w:sz w:val="20"/>
          <w:szCs w:val="20"/>
        </w:rPr>
      </w:pPr>
      <w:r w:rsidRPr="002D73B7">
        <w:rPr>
          <w:b/>
          <w:sz w:val="20"/>
          <w:szCs w:val="20"/>
        </w:rPr>
        <w:t>UWAGA :</w:t>
      </w:r>
    </w:p>
    <w:p w14:paraId="4B09B0FB" w14:textId="239520BC" w:rsidR="003D6EC7" w:rsidRPr="00E831BD" w:rsidRDefault="00981A88" w:rsidP="00981A88">
      <w:pPr>
        <w:rPr>
          <w:sz w:val="22"/>
          <w:szCs w:val="22"/>
        </w:rPr>
      </w:pPr>
      <w:r>
        <w:rPr>
          <w:b/>
          <w:sz w:val="20"/>
          <w:szCs w:val="20"/>
        </w:rPr>
        <w:t>( * )</w:t>
      </w:r>
      <w:r w:rsidRPr="002D73B7">
        <w:rPr>
          <w:b/>
          <w:sz w:val="20"/>
          <w:szCs w:val="20"/>
        </w:rPr>
        <w:t xml:space="preserve"> Informację wypełnia Wykonawca , który nie jest płatnikiem  podatku VAT,  np.  Rolnik Ryczałtowy</w:t>
      </w:r>
    </w:p>
    <w:p w14:paraId="4E4DD077" w14:textId="73768FA8" w:rsidR="00E831BD" w:rsidRPr="00124AAF" w:rsidRDefault="004D4318" w:rsidP="00E831BD">
      <w:pPr>
        <w:jc w:val="both"/>
        <w:rPr>
          <w:color w:val="000000"/>
          <w:sz w:val="22"/>
          <w:szCs w:val="22"/>
        </w:rPr>
      </w:pPr>
      <w:r>
        <w:rPr>
          <w:color w:val="000000"/>
          <w:sz w:val="22"/>
          <w:szCs w:val="22"/>
        </w:rPr>
        <w:t xml:space="preserve"> </w:t>
      </w:r>
    </w:p>
    <w:p w14:paraId="2AFD0ABF" w14:textId="4428631F" w:rsidR="00383254" w:rsidRDefault="00383254">
      <w:pPr>
        <w:spacing w:after="120"/>
        <w:jc w:val="both"/>
        <w:rPr>
          <w:bCs/>
          <w:sz w:val="22"/>
          <w:szCs w:val="22"/>
        </w:rPr>
      </w:pPr>
    </w:p>
    <w:p w14:paraId="2840A6A2" w14:textId="47C9457A" w:rsidR="006D0093" w:rsidRDefault="00981A88">
      <w:pPr>
        <w:spacing w:after="120"/>
        <w:jc w:val="both"/>
        <w:rPr>
          <w:sz w:val="22"/>
          <w:szCs w:val="22"/>
        </w:rPr>
      </w:pPr>
      <w:r>
        <w:rPr>
          <w:sz w:val="22"/>
          <w:szCs w:val="22"/>
        </w:rPr>
        <w:lastRenderedPageBreak/>
        <w:t>2</w:t>
      </w:r>
      <w:r w:rsidR="004D4318" w:rsidRPr="00A4335E">
        <w:rPr>
          <w:sz w:val="22"/>
          <w:szCs w:val="22"/>
        </w:rPr>
        <w:t>. Dostawy stanowiąc</w:t>
      </w:r>
      <w:r w:rsidR="004D4318">
        <w:rPr>
          <w:sz w:val="22"/>
          <w:szCs w:val="22"/>
        </w:rPr>
        <w:t>e</w:t>
      </w:r>
      <w:r w:rsidR="004D4318" w:rsidRPr="00A4335E">
        <w:rPr>
          <w:sz w:val="22"/>
          <w:szCs w:val="22"/>
        </w:rPr>
        <w:t xml:space="preserve"> przedmiot zamówienia wykonamy w terminie: do</w:t>
      </w:r>
      <w:r>
        <w:rPr>
          <w:sz w:val="22"/>
          <w:szCs w:val="22"/>
        </w:rPr>
        <w:t xml:space="preserve"> 14 dni</w:t>
      </w:r>
      <w:r w:rsidR="004D4318" w:rsidRPr="00A4335E">
        <w:rPr>
          <w:sz w:val="22"/>
          <w:szCs w:val="22"/>
        </w:rPr>
        <w:t xml:space="preserve"> od daty </w:t>
      </w:r>
      <w:r w:rsidR="004D4318">
        <w:rPr>
          <w:sz w:val="22"/>
          <w:szCs w:val="22"/>
        </w:rPr>
        <w:t xml:space="preserve">zawarcia </w:t>
      </w:r>
      <w:r w:rsidR="004D4318" w:rsidRPr="00A4335E">
        <w:rPr>
          <w:sz w:val="22"/>
          <w:szCs w:val="22"/>
        </w:rPr>
        <w:t>umowy</w:t>
      </w:r>
      <w:r w:rsidR="004D4318">
        <w:rPr>
          <w:sz w:val="22"/>
          <w:szCs w:val="22"/>
        </w:rPr>
        <w:t xml:space="preserve"> o udzielenie zamówienia.</w:t>
      </w:r>
    </w:p>
    <w:p w14:paraId="6406B80A" w14:textId="0751DBF2" w:rsidR="00383254" w:rsidRPr="00124AAF" w:rsidRDefault="00981A88">
      <w:pPr>
        <w:spacing w:after="120"/>
        <w:jc w:val="both"/>
        <w:rPr>
          <w:bCs/>
          <w:sz w:val="22"/>
          <w:szCs w:val="22"/>
        </w:rPr>
      </w:pPr>
      <w:r>
        <w:rPr>
          <w:bCs/>
          <w:sz w:val="22"/>
          <w:szCs w:val="22"/>
        </w:rPr>
        <w:t>3</w:t>
      </w:r>
      <w:r w:rsidR="004D4318" w:rsidRPr="00124AAF">
        <w:rPr>
          <w:bCs/>
          <w:sz w:val="22"/>
          <w:szCs w:val="22"/>
        </w:rPr>
        <w:t xml:space="preserve">. </w:t>
      </w:r>
      <w:r w:rsidR="004D4318" w:rsidRPr="00124AAF">
        <w:rPr>
          <w:bCs/>
          <w:color w:val="000000"/>
          <w:sz w:val="22"/>
          <w:szCs w:val="22"/>
        </w:rPr>
        <w:t>Oświadczam, że przedmiot zamówienia wykonam:</w:t>
      </w:r>
    </w:p>
    <w:p w14:paraId="1A8E7566" w14:textId="2A16C416" w:rsidR="00383254" w:rsidRPr="00124AAF" w:rsidRDefault="00981A88" w:rsidP="006D0093">
      <w:pPr>
        <w:suppressAutoHyphens/>
        <w:spacing w:before="120"/>
        <w:jc w:val="both"/>
        <w:rPr>
          <w:bCs/>
          <w:sz w:val="22"/>
          <w:szCs w:val="22"/>
        </w:rPr>
      </w:pPr>
      <w:r>
        <w:rPr>
          <w:bCs/>
          <w:color w:val="000000"/>
          <w:sz w:val="22"/>
          <w:szCs w:val="22"/>
        </w:rPr>
        <w:t xml:space="preserve">     </w:t>
      </w:r>
      <w:r w:rsidR="004D4318" w:rsidRPr="00124AAF">
        <w:rPr>
          <w:bCs/>
          <w:color w:val="000000"/>
          <w:sz w:val="22"/>
          <w:szCs w:val="22"/>
        </w:rPr>
        <w:t xml:space="preserve">- w pełni własnymi siłami </w:t>
      </w:r>
      <w:r w:rsidR="006D0093" w:rsidRPr="00124AAF">
        <w:rPr>
          <w:bCs/>
          <w:color w:val="000000"/>
          <w:sz w:val="22"/>
          <w:szCs w:val="22"/>
        </w:rPr>
        <w:t xml:space="preserve"> ( Tak /NIE ) *</w:t>
      </w:r>
    </w:p>
    <w:p w14:paraId="663A980E" w14:textId="4A27DF37" w:rsidR="00383254" w:rsidRPr="00124AAF" w:rsidRDefault="00981A88">
      <w:pPr>
        <w:suppressAutoHyphens/>
        <w:spacing w:before="120"/>
        <w:jc w:val="both"/>
        <w:rPr>
          <w:bCs/>
          <w:color w:val="000000"/>
          <w:sz w:val="22"/>
          <w:szCs w:val="22"/>
        </w:rPr>
      </w:pPr>
      <w:r>
        <w:rPr>
          <w:bCs/>
          <w:color w:val="000000"/>
          <w:sz w:val="22"/>
          <w:szCs w:val="22"/>
        </w:rPr>
        <w:t xml:space="preserve">    </w:t>
      </w:r>
      <w:r w:rsidR="006D0093" w:rsidRPr="00124AAF">
        <w:rPr>
          <w:bCs/>
          <w:color w:val="000000"/>
          <w:sz w:val="22"/>
          <w:szCs w:val="22"/>
        </w:rPr>
        <w:t>lub:</w:t>
      </w:r>
    </w:p>
    <w:p w14:paraId="2815FCAF" w14:textId="1827BECB" w:rsidR="006D0093" w:rsidRPr="00124AAF" w:rsidRDefault="00981A88" w:rsidP="00A4335E">
      <w:pPr>
        <w:suppressAutoHyphens/>
        <w:spacing w:before="120"/>
        <w:jc w:val="both"/>
        <w:rPr>
          <w:bCs/>
          <w:color w:val="000000"/>
          <w:sz w:val="22"/>
          <w:szCs w:val="22"/>
        </w:rPr>
      </w:pPr>
      <w:r>
        <w:rPr>
          <w:bCs/>
          <w:color w:val="000000"/>
          <w:sz w:val="22"/>
          <w:szCs w:val="22"/>
        </w:rPr>
        <w:t xml:space="preserve">    </w:t>
      </w:r>
      <w:r w:rsidR="004D4318" w:rsidRPr="00124AAF">
        <w:rPr>
          <w:bCs/>
          <w:color w:val="000000"/>
          <w:sz w:val="22"/>
          <w:szCs w:val="22"/>
        </w:rPr>
        <w:t xml:space="preserve">- z udziałem Podwykonawcy, </w:t>
      </w:r>
      <w:r w:rsidR="006D0093" w:rsidRPr="00124AAF">
        <w:rPr>
          <w:bCs/>
          <w:color w:val="000000"/>
          <w:sz w:val="22"/>
          <w:szCs w:val="22"/>
        </w:rPr>
        <w:t xml:space="preserve"> ( Tak/ NIE ) *</w:t>
      </w:r>
    </w:p>
    <w:p w14:paraId="1644F1F4" w14:textId="35FD6636" w:rsidR="00383254" w:rsidRPr="00981A88" w:rsidRDefault="006D0093" w:rsidP="00981A88">
      <w:pPr>
        <w:suppressAutoHyphens/>
        <w:spacing w:before="120"/>
        <w:jc w:val="both"/>
        <w:rPr>
          <w:bCs/>
          <w:sz w:val="22"/>
          <w:szCs w:val="22"/>
        </w:rPr>
      </w:pPr>
      <w:r w:rsidRPr="00124AAF">
        <w:rPr>
          <w:bCs/>
          <w:color w:val="000000"/>
          <w:sz w:val="22"/>
          <w:szCs w:val="22"/>
        </w:rPr>
        <w:t xml:space="preserve">   </w:t>
      </w:r>
      <w:r w:rsidR="004D4318" w:rsidRPr="00124AAF">
        <w:rPr>
          <w:bCs/>
          <w:color w:val="000000"/>
          <w:sz w:val="22"/>
          <w:szCs w:val="22"/>
        </w:rPr>
        <w:t>na którego zasoby powołuję się w celu wykazania spełniania warunków udziału w postępowaniu:</w:t>
      </w:r>
      <w:r w:rsidR="004D4318">
        <w:rPr>
          <w:color w:val="000000"/>
          <w:sz w:val="22"/>
          <w:szCs w:val="22"/>
        </w:rPr>
        <w:br/>
      </w:r>
    </w:p>
    <w:p w14:paraId="5BD0FAD4" w14:textId="47CF1FFA" w:rsidR="00383254" w:rsidRDefault="004D4318" w:rsidP="00981A88">
      <w:pPr>
        <w:spacing w:before="60"/>
        <w:rPr>
          <w:sz w:val="22"/>
          <w:szCs w:val="22"/>
        </w:rPr>
      </w:pPr>
      <w:r>
        <w:rPr>
          <w:color w:val="000000"/>
          <w:sz w:val="22"/>
          <w:szCs w:val="22"/>
        </w:rPr>
        <w:t>……………………………………………………………………………………………………………</w:t>
      </w:r>
      <w:r>
        <w:rPr>
          <w:color w:val="000000"/>
          <w:sz w:val="22"/>
          <w:szCs w:val="22"/>
        </w:rPr>
        <w:br/>
      </w:r>
      <w:r>
        <w:rPr>
          <w:i/>
          <w:sz w:val="22"/>
          <w:szCs w:val="22"/>
        </w:rPr>
        <w:t xml:space="preserve"> (nazwa i adres Podwykonawcy/ów)</w:t>
      </w:r>
    </w:p>
    <w:p w14:paraId="7B339138" w14:textId="0540A6C8" w:rsidR="00383254" w:rsidRDefault="00981A88" w:rsidP="00A4335E">
      <w:pPr>
        <w:suppressAutoHyphens/>
        <w:spacing w:before="120" w:after="60" w:line="276" w:lineRule="auto"/>
        <w:rPr>
          <w:sz w:val="22"/>
          <w:szCs w:val="22"/>
        </w:rPr>
      </w:pPr>
      <w:r>
        <w:rPr>
          <w:b/>
          <w:sz w:val="22"/>
          <w:szCs w:val="22"/>
        </w:rPr>
        <w:t>4.</w:t>
      </w:r>
      <w:r w:rsidR="004D4318">
        <w:rPr>
          <w:b/>
          <w:sz w:val="22"/>
          <w:szCs w:val="22"/>
        </w:rPr>
        <w:t xml:space="preserve"> Oświadczam, że:</w:t>
      </w:r>
    </w:p>
    <w:p w14:paraId="04571B5E" w14:textId="4A249B22" w:rsidR="00383254" w:rsidRDefault="004D4318" w:rsidP="00A4335E">
      <w:pPr>
        <w:pStyle w:val="Akapitzlist"/>
        <w:numPr>
          <w:ilvl w:val="0"/>
          <w:numId w:val="36"/>
        </w:numPr>
        <w:suppressAutoHyphens/>
        <w:spacing w:after="0"/>
        <w:ind w:left="567" w:hanging="357"/>
        <w:rPr>
          <w:sz w:val="22"/>
          <w:szCs w:val="22"/>
        </w:rPr>
      </w:pPr>
      <w:r>
        <w:rPr>
          <w:sz w:val="22"/>
          <w:szCs w:val="22"/>
        </w:rPr>
        <w:t xml:space="preserve">zapoznałem się ze Specyfikacją Warunków Zamówienia </w:t>
      </w:r>
      <w:r w:rsidR="00124AAF">
        <w:rPr>
          <w:sz w:val="22"/>
          <w:szCs w:val="22"/>
        </w:rPr>
        <w:t>,</w:t>
      </w:r>
    </w:p>
    <w:p w14:paraId="1CC188BE" w14:textId="77777777" w:rsidR="00383254" w:rsidRDefault="004D4318" w:rsidP="00A4335E">
      <w:pPr>
        <w:numPr>
          <w:ilvl w:val="1"/>
          <w:numId w:val="36"/>
        </w:numPr>
        <w:suppressAutoHyphens/>
        <w:ind w:left="567" w:hanging="357"/>
        <w:rPr>
          <w:sz w:val="22"/>
          <w:szCs w:val="22"/>
        </w:rPr>
      </w:pPr>
      <w:r>
        <w:rPr>
          <w:sz w:val="22"/>
          <w:szCs w:val="22"/>
        </w:rPr>
        <w:t>oferuję wykonanie przedmiotu zamówienia zgodnie z wymaganiami SWZ,</w:t>
      </w:r>
    </w:p>
    <w:p w14:paraId="47A79F37" w14:textId="77777777" w:rsidR="00383254" w:rsidRDefault="004D4318" w:rsidP="00A4335E">
      <w:pPr>
        <w:numPr>
          <w:ilvl w:val="1"/>
          <w:numId w:val="36"/>
        </w:numPr>
        <w:suppressAutoHyphens/>
        <w:ind w:left="567" w:hanging="357"/>
        <w:rPr>
          <w:sz w:val="22"/>
          <w:szCs w:val="22"/>
        </w:rPr>
      </w:pPr>
      <w:r>
        <w:rPr>
          <w:sz w:val="22"/>
          <w:szCs w:val="22"/>
        </w:rPr>
        <w:t>uważam się za związanego ofertą przez okres 30 dni od upływu terminu składania ofert,</w:t>
      </w:r>
    </w:p>
    <w:p w14:paraId="0493D1AF" w14:textId="77777777" w:rsidR="00383254" w:rsidRDefault="004D4318" w:rsidP="00A4335E">
      <w:pPr>
        <w:numPr>
          <w:ilvl w:val="1"/>
          <w:numId w:val="36"/>
        </w:numPr>
        <w:suppressAutoHyphens/>
        <w:ind w:left="567" w:hanging="357"/>
        <w:rPr>
          <w:sz w:val="22"/>
          <w:szCs w:val="22"/>
        </w:rPr>
      </w:pPr>
      <w:r>
        <w:rPr>
          <w:sz w:val="22"/>
          <w:szCs w:val="22"/>
        </w:rPr>
        <w:t>w razie wybrania mojej oferty zobowiązuję się do podpisania umowy na warunkach zawartych w SWZ oraz w miejscu i terminie określonym przez Zamawiającego.</w:t>
      </w:r>
    </w:p>
    <w:p w14:paraId="35DFCBBD" w14:textId="57D15045" w:rsidR="00383254" w:rsidRDefault="00981A88" w:rsidP="00A4335E">
      <w:pPr>
        <w:suppressAutoHyphens/>
        <w:spacing w:before="120" w:after="60" w:line="276" w:lineRule="auto"/>
        <w:ind w:right="-1"/>
        <w:jc w:val="both"/>
        <w:rPr>
          <w:sz w:val="22"/>
          <w:szCs w:val="22"/>
        </w:rPr>
      </w:pPr>
      <w:r>
        <w:rPr>
          <w:b/>
          <w:sz w:val="22"/>
          <w:szCs w:val="22"/>
        </w:rPr>
        <w:t>5</w:t>
      </w:r>
      <w:r w:rsidR="004D4318">
        <w:rPr>
          <w:b/>
          <w:sz w:val="22"/>
          <w:szCs w:val="22"/>
        </w:rPr>
        <w:t>. Załącznikami do niniejszej oferty są:</w:t>
      </w:r>
    </w:p>
    <w:p w14:paraId="6597EF18" w14:textId="77777777" w:rsidR="00383254" w:rsidRDefault="004D4318" w:rsidP="00A4335E">
      <w:pPr>
        <w:numPr>
          <w:ilvl w:val="1"/>
          <w:numId w:val="37"/>
        </w:numPr>
        <w:suppressAutoHyphens/>
        <w:spacing w:line="276" w:lineRule="auto"/>
        <w:ind w:left="567" w:right="-1"/>
        <w:jc w:val="both"/>
        <w:rPr>
          <w:sz w:val="22"/>
          <w:szCs w:val="22"/>
        </w:rPr>
      </w:pPr>
      <w:r>
        <w:rPr>
          <w:sz w:val="22"/>
          <w:szCs w:val="22"/>
        </w:rPr>
        <w:t>……………………...……………………………………………………………………………</w:t>
      </w:r>
    </w:p>
    <w:p w14:paraId="10BC58F8" w14:textId="77777777" w:rsidR="00383254" w:rsidRDefault="004D4318" w:rsidP="00A4335E">
      <w:pPr>
        <w:numPr>
          <w:ilvl w:val="1"/>
          <w:numId w:val="37"/>
        </w:numPr>
        <w:suppressAutoHyphens/>
        <w:spacing w:line="276" w:lineRule="auto"/>
        <w:ind w:left="567" w:right="-1"/>
        <w:jc w:val="both"/>
        <w:rPr>
          <w:sz w:val="22"/>
          <w:szCs w:val="22"/>
        </w:rPr>
      </w:pPr>
      <w:r>
        <w:rPr>
          <w:sz w:val="22"/>
          <w:szCs w:val="22"/>
        </w:rPr>
        <w:t>……………………...……………………………………………………………………………</w:t>
      </w:r>
    </w:p>
    <w:p w14:paraId="1F4473E9" w14:textId="2F27E1B6" w:rsidR="00383254" w:rsidRPr="00981A88" w:rsidRDefault="004D4318" w:rsidP="00981A88">
      <w:pPr>
        <w:numPr>
          <w:ilvl w:val="1"/>
          <w:numId w:val="37"/>
        </w:numPr>
        <w:suppressAutoHyphens/>
        <w:spacing w:line="276" w:lineRule="auto"/>
        <w:ind w:left="567" w:right="-1"/>
        <w:jc w:val="both"/>
        <w:rPr>
          <w:sz w:val="22"/>
          <w:szCs w:val="22"/>
        </w:rPr>
      </w:pPr>
      <w:r>
        <w:rPr>
          <w:sz w:val="22"/>
          <w:szCs w:val="22"/>
        </w:rPr>
        <w:t>……………………...……………………………………………………………………………</w:t>
      </w:r>
    </w:p>
    <w:p w14:paraId="201F8604" w14:textId="1320480C" w:rsidR="00383254" w:rsidRDefault="00981A88" w:rsidP="00A4335E">
      <w:pPr>
        <w:suppressAutoHyphens/>
        <w:spacing w:before="120" w:after="60" w:line="276" w:lineRule="auto"/>
        <w:ind w:right="70"/>
        <w:jc w:val="both"/>
        <w:rPr>
          <w:sz w:val="22"/>
          <w:szCs w:val="22"/>
        </w:rPr>
      </w:pPr>
      <w:r>
        <w:rPr>
          <w:b/>
          <w:sz w:val="22"/>
          <w:szCs w:val="22"/>
        </w:rPr>
        <w:t>6</w:t>
      </w:r>
      <w:r w:rsidR="004D4318">
        <w:rPr>
          <w:b/>
          <w:sz w:val="22"/>
          <w:szCs w:val="22"/>
        </w:rPr>
        <w:t>. Adres Wykonawcy, na który należy przesyłać korespondencję:</w:t>
      </w:r>
    </w:p>
    <w:p w14:paraId="74650F28" w14:textId="75A47FB7" w:rsidR="00383254" w:rsidRDefault="004D4318" w:rsidP="00A4335E">
      <w:pPr>
        <w:spacing w:line="276" w:lineRule="auto"/>
        <w:ind w:right="70"/>
        <w:jc w:val="both"/>
        <w:rPr>
          <w:sz w:val="22"/>
          <w:szCs w:val="22"/>
        </w:rPr>
      </w:pPr>
      <w:r>
        <w:rPr>
          <w:sz w:val="22"/>
          <w:szCs w:val="22"/>
        </w:rPr>
        <w:t>……………………………………………………………………………………………………….…</w:t>
      </w:r>
    </w:p>
    <w:p w14:paraId="64036B37" w14:textId="77777777" w:rsidR="00383254" w:rsidRDefault="004D4318" w:rsidP="00A4335E">
      <w:pPr>
        <w:spacing w:line="276" w:lineRule="auto"/>
        <w:jc w:val="both"/>
        <w:rPr>
          <w:sz w:val="22"/>
          <w:szCs w:val="22"/>
        </w:rPr>
      </w:pPr>
      <w:r>
        <w:rPr>
          <w:sz w:val="22"/>
          <w:szCs w:val="22"/>
        </w:rPr>
        <w:t xml:space="preserve">Tel. ………………………………………… faks……………………………………… </w:t>
      </w:r>
    </w:p>
    <w:p w14:paraId="7234F638" w14:textId="77777777" w:rsidR="00383254" w:rsidRDefault="004D4318" w:rsidP="00A4335E">
      <w:pPr>
        <w:spacing w:line="276" w:lineRule="auto"/>
        <w:jc w:val="both"/>
        <w:rPr>
          <w:sz w:val="22"/>
          <w:szCs w:val="22"/>
        </w:rPr>
      </w:pPr>
      <w:r>
        <w:rPr>
          <w:sz w:val="22"/>
          <w:szCs w:val="22"/>
        </w:rPr>
        <w:t>e-mail   ……………………………………...….</w:t>
      </w:r>
    </w:p>
    <w:p w14:paraId="3DE84B7A" w14:textId="13D1C403" w:rsidR="00C048E5" w:rsidRDefault="00981A88">
      <w:pPr>
        <w:pStyle w:val="Tekstpodstawowy"/>
        <w:suppressAutoHyphens/>
        <w:spacing w:before="120" w:after="60" w:line="276" w:lineRule="auto"/>
        <w:rPr>
          <w:b/>
          <w:sz w:val="22"/>
          <w:szCs w:val="22"/>
        </w:rPr>
      </w:pPr>
      <w:r>
        <w:rPr>
          <w:b/>
          <w:sz w:val="22"/>
          <w:szCs w:val="22"/>
        </w:rPr>
        <w:t>7.</w:t>
      </w:r>
      <w:r w:rsidR="004D4318">
        <w:rPr>
          <w:b/>
          <w:sz w:val="22"/>
          <w:szCs w:val="22"/>
        </w:rPr>
        <w:t xml:space="preserve"> Osoba uprawniona do kontaktów z Zamawiającym: </w:t>
      </w:r>
    </w:p>
    <w:p w14:paraId="1EC35BE6" w14:textId="684260D5" w:rsidR="00383254" w:rsidRPr="00981A88" w:rsidRDefault="004D4318" w:rsidP="00981A88">
      <w:pPr>
        <w:pStyle w:val="Tekstpodstawowy"/>
        <w:suppressAutoHyphens/>
        <w:spacing w:before="120" w:after="60" w:line="276" w:lineRule="auto"/>
        <w:rPr>
          <w:sz w:val="22"/>
          <w:szCs w:val="22"/>
        </w:rPr>
      </w:pPr>
      <w:r>
        <w:rPr>
          <w:b/>
          <w:sz w:val="22"/>
          <w:szCs w:val="22"/>
        </w:rPr>
        <w:t>…………………………………..……………, tel.………………………………….……………….</w:t>
      </w:r>
    </w:p>
    <w:p w14:paraId="440FA077" w14:textId="5589B254" w:rsidR="00383254" w:rsidRPr="00981A88" w:rsidRDefault="00E831BD" w:rsidP="00981A88">
      <w:pPr>
        <w:pStyle w:val="Tekstpodstawowy31"/>
        <w:jc w:val="left"/>
        <w:rPr>
          <w:b/>
          <w:sz w:val="22"/>
        </w:rPr>
      </w:pPr>
      <w:r>
        <w:rPr>
          <w:b/>
          <w:sz w:val="22"/>
        </w:rPr>
        <w:t>8</w:t>
      </w:r>
      <w:r w:rsidR="004D4318">
        <w:rPr>
          <w:b/>
          <w:sz w:val="22"/>
        </w:rPr>
        <w:t>. Oferta została złożona na ………. stronach, kolejno ponumerowanych od  nr ….... …. do nr ….. ……(wraz z  załącznikami)</w:t>
      </w:r>
    </w:p>
    <w:p w14:paraId="268BC076" w14:textId="77777777" w:rsidR="00383254" w:rsidRDefault="004D4318" w:rsidP="00A4335E">
      <w:pPr>
        <w:pStyle w:val="Tekstpodstawowy"/>
        <w:jc w:val="both"/>
        <w:rPr>
          <w:sz w:val="22"/>
          <w:szCs w:val="22"/>
        </w:rPr>
      </w:pPr>
      <w:r>
        <w:rPr>
          <w:sz w:val="22"/>
          <w:szCs w:val="22"/>
        </w:rPr>
        <w:t xml:space="preserve">W związku z wejściem w życie </w:t>
      </w:r>
      <w:r>
        <w:rPr>
          <w:color w:val="000000"/>
          <w:sz w:val="22"/>
          <w:szCs w:val="22"/>
        </w:rPr>
        <w:t>Rozporządzenia Parlamentu Europejskiego i Rady (UE) 2016/679 z dnia 27 kwietnia 2016 roku w sprawie ochrony osób fizycznych w związku z przetwarzaniem danych osobowych i w sprawie swobodnego przepływu takich danych oraz uchylenia dyrektywy 95/46/WE (</w:t>
      </w:r>
      <w:r>
        <w:rPr>
          <w:sz w:val="22"/>
          <w:szCs w:val="22"/>
        </w:rPr>
        <w:t>ogólne rozporządzenie o ochronie danych osobowych) Dz.Urz. UE L 119/1, 04/05/2016 zwanego dalej „RODO” oświadczam/y, że wypełniłem/liśmy obowiązki informacyjne przewidziane w art. 13 lub art. 14 RODO wobec osób fizycznych, od których dane osobowe bezpośrednio lub pośrednio pozyskałem/liśmy w celu ubiegania się o udzielenie zamówienia publicznego w niniejszym postępowaniu, chyba że w złożonej przeze mnie/nas ofercie nie przekazuje/my danych osobowych innych niż bezpośrednio mnie/nas dotyczących lub zachodzi wyłączenie stosowania obowiązku informacyjnego, stosownie do art. 13 ust. 4 lub art. 14 ust. 5 RODO*.</w:t>
      </w:r>
    </w:p>
    <w:p w14:paraId="5A63306E" w14:textId="77777777" w:rsidR="00383254" w:rsidRDefault="00383254">
      <w:pPr>
        <w:jc w:val="right"/>
        <w:rPr>
          <w:b/>
          <w:sz w:val="22"/>
          <w:szCs w:val="22"/>
        </w:rPr>
      </w:pPr>
    </w:p>
    <w:p w14:paraId="2A45C354" w14:textId="77777777" w:rsidR="00383254" w:rsidRDefault="004D4318">
      <w:r>
        <w:rPr>
          <w:i/>
          <w:sz w:val="22"/>
          <w:szCs w:val="22"/>
        </w:rPr>
        <w:t>* niepotrzebne skreślić</w:t>
      </w:r>
    </w:p>
    <w:p w14:paraId="51633F69" w14:textId="77777777" w:rsidR="00383254" w:rsidRDefault="00383254">
      <w:pPr>
        <w:rPr>
          <w:b/>
          <w:i/>
          <w:sz w:val="22"/>
          <w:szCs w:val="22"/>
        </w:rPr>
      </w:pPr>
    </w:p>
    <w:p w14:paraId="67848D70" w14:textId="77777777" w:rsidR="00383254" w:rsidRDefault="00383254">
      <w:pPr>
        <w:rPr>
          <w:b/>
          <w:sz w:val="22"/>
          <w:szCs w:val="22"/>
        </w:rPr>
      </w:pPr>
    </w:p>
    <w:p w14:paraId="6332E9E9" w14:textId="23512534" w:rsidR="00383254" w:rsidRDefault="00383254">
      <w:pPr>
        <w:jc w:val="center"/>
        <w:rPr>
          <w:b/>
          <w:i/>
          <w:sz w:val="22"/>
          <w:szCs w:val="22"/>
        </w:rPr>
      </w:pPr>
    </w:p>
    <w:p w14:paraId="4E9D49C4" w14:textId="77777777" w:rsidR="00124AAF" w:rsidRDefault="00124AAF" w:rsidP="00981A88">
      <w:pPr>
        <w:rPr>
          <w:b/>
          <w:i/>
          <w:sz w:val="22"/>
          <w:szCs w:val="22"/>
        </w:rPr>
      </w:pPr>
    </w:p>
    <w:p w14:paraId="334482E3" w14:textId="77777777" w:rsidR="00383254" w:rsidRDefault="004D4318">
      <w:pPr>
        <w:jc w:val="center"/>
      </w:pPr>
      <w:r>
        <w:rPr>
          <w:i/>
          <w:sz w:val="18"/>
          <w:szCs w:val="18"/>
        </w:rPr>
        <w:t>…………………………………</w:t>
      </w:r>
      <w:r>
        <w:rPr>
          <w:i/>
          <w:sz w:val="18"/>
          <w:szCs w:val="18"/>
        </w:rPr>
        <w:tab/>
      </w:r>
      <w:r>
        <w:rPr>
          <w:i/>
          <w:sz w:val="18"/>
          <w:szCs w:val="18"/>
        </w:rPr>
        <w:tab/>
      </w:r>
      <w:r>
        <w:rPr>
          <w:i/>
          <w:sz w:val="18"/>
          <w:szCs w:val="18"/>
        </w:rPr>
        <w:tab/>
      </w:r>
      <w:r>
        <w:rPr>
          <w:i/>
          <w:sz w:val="18"/>
          <w:szCs w:val="18"/>
        </w:rPr>
        <w:tab/>
      </w:r>
      <w:r>
        <w:rPr>
          <w:sz w:val="18"/>
          <w:szCs w:val="18"/>
        </w:rPr>
        <w:t>………………..……………………………………</w:t>
      </w:r>
    </w:p>
    <w:p w14:paraId="665DFFE0" w14:textId="77777777" w:rsidR="00383254" w:rsidRDefault="004D4318">
      <w:pPr>
        <w:ind w:firstLine="709"/>
        <w:jc w:val="both"/>
      </w:pPr>
      <w:r>
        <w:rPr>
          <w:i/>
          <w:sz w:val="18"/>
          <w:szCs w:val="18"/>
        </w:rPr>
        <w:t>(miejscowość i data)</w:t>
      </w:r>
      <w:r>
        <w:rPr>
          <w:i/>
          <w:sz w:val="18"/>
          <w:szCs w:val="18"/>
        </w:rPr>
        <w:tab/>
        <w:t xml:space="preserve"> </w:t>
      </w:r>
      <w:r>
        <w:rPr>
          <w:i/>
          <w:sz w:val="18"/>
          <w:szCs w:val="18"/>
        </w:rPr>
        <w:tab/>
        <w:t xml:space="preserve"> </w:t>
      </w:r>
      <w:r>
        <w:rPr>
          <w:i/>
          <w:sz w:val="18"/>
          <w:szCs w:val="18"/>
        </w:rPr>
        <w:tab/>
        <w:t xml:space="preserve">      </w:t>
      </w:r>
      <w:r>
        <w:rPr>
          <w:i/>
          <w:sz w:val="18"/>
          <w:szCs w:val="18"/>
        </w:rPr>
        <w:tab/>
        <w:t xml:space="preserve">             (imię, nazwisko i podpis upoważnionego         </w:t>
      </w:r>
    </w:p>
    <w:p w14:paraId="3F2E242B" w14:textId="77777777" w:rsidR="00383254" w:rsidRDefault="004D4318">
      <w:pPr>
        <w:ind w:left="4963" w:right="70"/>
      </w:pPr>
      <w:r>
        <w:rPr>
          <w:rFonts w:eastAsia="Arial"/>
          <w:i/>
          <w:sz w:val="18"/>
          <w:szCs w:val="18"/>
        </w:rPr>
        <w:t xml:space="preserve">        </w:t>
      </w:r>
      <w:r>
        <w:rPr>
          <w:i/>
          <w:sz w:val="18"/>
          <w:szCs w:val="18"/>
        </w:rPr>
        <w:tab/>
        <w:t xml:space="preserve">        przedstawiciela Wykonawcy)</w:t>
      </w:r>
    </w:p>
    <w:p w14:paraId="72E5E85A" w14:textId="31D26AF8" w:rsidR="00383254" w:rsidRDefault="004D4318" w:rsidP="00C048E5">
      <w:pPr>
        <w:spacing w:after="120"/>
        <w:ind w:left="5664"/>
        <w:rPr>
          <w:sz w:val="20"/>
        </w:rPr>
      </w:pPr>
      <w:r>
        <w:rPr>
          <w:sz w:val="20"/>
        </w:rPr>
        <w:t xml:space="preserve">                     </w:t>
      </w:r>
    </w:p>
    <w:p w14:paraId="705E78AB" w14:textId="77777777" w:rsidR="00C048E5" w:rsidRDefault="00C048E5" w:rsidP="00C048E5">
      <w:pPr>
        <w:spacing w:after="120"/>
        <w:ind w:left="5664"/>
        <w:rPr>
          <w:sz w:val="20"/>
        </w:rPr>
      </w:pPr>
    </w:p>
    <w:p w14:paraId="790FC57E" w14:textId="2F41D6E4" w:rsidR="00383254" w:rsidRDefault="00D21745">
      <w:pPr>
        <w:pStyle w:val="Tekstpodstawowy"/>
        <w:jc w:val="right"/>
      </w:pPr>
      <w:r>
        <w:rPr>
          <w:sz w:val="22"/>
          <w:szCs w:val="22"/>
        </w:rPr>
        <w:t>Załącznik nr 2 do S</w:t>
      </w:r>
      <w:r w:rsidR="004D4318">
        <w:rPr>
          <w:sz w:val="22"/>
          <w:szCs w:val="22"/>
        </w:rPr>
        <w:t>WZ</w:t>
      </w:r>
    </w:p>
    <w:p w14:paraId="6D187C44" w14:textId="77777777" w:rsidR="00383254" w:rsidRDefault="004D4318">
      <w:pPr>
        <w:pStyle w:val="Tekstpodstawowy"/>
        <w:jc w:val="right"/>
      </w:pPr>
      <w:r>
        <w:rPr>
          <w:b/>
          <w:i/>
          <w:sz w:val="22"/>
          <w:szCs w:val="22"/>
        </w:rPr>
        <w:br/>
      </w:r>
    </w:p>
    <w:p w14:paraId="5F642287" w14:textId="77777777" w:rsidR="00383254" w:rsidRDefault="00383254">
      <w:pPr>
        <w:pStyle w:val="Tekstpodstawowy"/>
        <w:jc w:val="right"/>
        <w:rPr>
          <w:b/>
          <w:i/>
          <w:sz w:val="22"/>
          <w:szCs w:val="22"/>
        </w:rPr>
      </w:pPr>
    </w:p>
    <w:p w14:paraId="1F8D8F8E" w14:textId="77777777" w:rsidR="00383254" w:rsidRDefault="00383254">
      <w:pPr>
        <w:rPr>
          <w:b/>
          <w:i/>
          <w:sz w:val="22"/>
          <w:szCs w:val="22"/>
        </w:rPr>
      </w:pPr>
    </w:p>
    <w:p w14:paraId="14C8ED64" w14:textId="77777777" w:rsidR="00383254" w:rsidRDefault="004D4318">
      <w:r>
        <w:rPr>
          <w:i/>
          <w:sz w:val="16"/>
          <w:szCs w:val="16"/>
        </w:rPr>
        <w:t>…………………………………………………</w:t>
      </w:r>
    </w:p>
    <w:p w14:paraId="7B47CEA5" w14:textId="77777777" w:rsidR="00383254" w:rsidRDefault="004D4318">
      <w:r>
        <w:rPr>
          <w:rFonts w:eastAsia="Arial"/>
          <w:i/>
          <w:sz w:val="18"/>
          <w:szCs w:val="18"/>
        </w:rPr>
        <w:t xml:space="preserve">                   </w:t>
      </w:r>
      <w:r>
        <w:rPr>
          <w:i/>
          <w:sz w:val="18"/>
          <w:szCs w:val="18"/>
        </w:rPr>
        <w:t>(pieczęć Wykonawcy)</w:t>
      </w:r>
    </w:p>
    <w:p w14:paraId="0CCF8E6C" w14:textId="77777777" w:rsidR="00383254" w:rsidRDefault="00383254">
      <w:pPr>
        <w:rPr>
          <w:i/>
          <w:sz w:val="22"/>
          <w:szCs w:val="22"/>
        </w:rPr>
      </w:pPr>
    </w:p>
    <w:p w14:paraId="11979017" w14:textId="77777777" w:rsidR="00383254" w:rsidRDefault="00383254">
      <w:pPr>
        <w:rPr>
          <w:sz w:val="22"/>
          <w:szCs w:val="22"/>
        </w:rPr>
      </w:pPr>
    </w:p>
    <w:p w14:paraId="7E7F8770" w14:textId="77777777" w:rsidR="00383254" w:rsidRDefault="00383254">
      <w:pPr>
        <w:rPr>
          <w:sz w:val="22"/>
          <w:szCs w:val="22"/>
        </w:rPr>
      </w:pPr>
    </w:p>
    <w:p w14:paraId="7D7BBFA8" w14:textId="77777777" w:rsidR="00383254" w:rsidRDefault="00383254">
      <w:pPr>
        <w:rPr>
          <w:sz w:val="22"/>
          <w:szCs w:val="22"/>
        </w:rPr>
      </w:pPr>
    </w:p>
    <w:p w14:paraId="0F74867F" w14:textId="77777777" w:rsidR="00383254" w:rsidRDefault="00383254">
      <w:pPr>
        <w:spacing w:line="360" w:lineRule="auto"/>
        <w:jc w:val="center"/>
        <w:rPr>
          <w:b/>
          <w:sz w:val="22"/>
          <w:szCs w:val="22"/>
        </w:rPr>
      </w:pPr>
    </w:p>
    <w:p w14:paraId="0458705C" w14:textId="77777777" w:rsidR="00383254" w:rsidRDefault="004D4318">
      <w:pPr>
        <w:spacing w:line="360" w:lineRule="auto"/>
        <w:jc w:val="center"/>
      </w:pPr>
      <w:r>
        <w:rPr>
          <w:b/>
          <w:sz w:val="28"/>
          <w:szCs w:val="28"/>
        </w:rPr>
        <w:t>O Ś W I A D C Z E N I E</w:t>
      </w:r>
    </w:p>
    <w:p w14:paraId="4FDB3211" w14:textId="77777777" w:rsidR="00383254" w:rsidRDefault="00383254">
      <w:pPr>
        <w:spacing w:line="360" w:lineRule="auto"/>
        <w:jc w:val="center"/>
        <w:rPr>
          <w:b/>
          <w:sz w:val="22"/>
          <w:szCs w:val="22"/>
        </w:rPr>
      </w:pPr>
    </w:p>
    <w:p w14:paraId="271C9C4E" w14:textId="77777777" w:rsidR="00383254" w:rsidRDefault="004D4318">
      <w:pPr>
        <w:spacing w:line="360" w:lineRule="auto"/>
        <w:jc w:val="center"/>
      </w:pPr>
      <w:r>
        <w:rPr>
          <w:rFonts w:eastAsia="Arial"/>
          <w:b/>
        </w:rPr>
        <w:t xml:space="preserve"> </w:t>
      </w:r>
      <w:r>
        <w:rPr>
          <w:b/>
        </w:rPr>
        <w:t>z art.  125 ust. 1 ustawy z dnia 11 września 2019 r. – Prawo zamówień publicznych (Dz. U. z 2019 r. poz.</w:t>
      </w:r>
      <w:r>
        <w:rPr>
          <w:bCs/>
        </w:rPr>
        <w:t xml:space="preserve"> </w:t>
      </w:r>
      <w:r>
        <w:rPr>
          <w:b/>
          <w:bCs/>
        </w:rPr>
        <w:t>2019 z późn. zm</w:t>
      </w:r>
      <w:r>
        <w:rPr>
          <w:b/>
        </w:rPr>
        <w:t>.; dalej: ustawa PZP)</w:t>
      </w:r>
    </w:p>
    <w:p w14:paraId="0FA525EB" w14:textId="77777777" w:rsidR="00383254" w:rsidRDefault="00383254">
      <w:pPr>
        <w:spacing w:line="360" w:lineRule="auto"/>
        <w:rPr>
          <w:b/>
          <w:sz w:val="22"/>
          <w:szCs w:val="22"/>
        </w:rPr>
      </w:pPr>
    </w:p>
    <w:p w14:paraId="4DAC6A15" w14:textId="77777777" w:rsidR="00383254" w:rsidRDefault="00383254">
      <w:pPr>
        <w:rPr>
          <w:sz w:val="22"/>
          <w:szCs w:val="22"/>
        </w:rPr>
      </w:pPr>
    </w:p>
    <w:p w14:paraId="6A6E8CEE" w14:textId="06E509CE" w:rsidR="00383254" w:rsidRDefault="004D4318" w:rsidP="00F75F6E">
      <w:pPr>
        <w:tabs>
          <w:tab w:val="left" w:pos="0"/>
        </w:tabs>
        <w:spacing w:line="360" w:lineRule="auto"/>
        <w:rPr>
          <w:b/>
          <w:sz w:val="22"/>
          <w:szCs w:val="22"/>
        </w:rPr>
      </w:pPr>
      <w:r>
        <w:rPr>
          <w:sz w:val="22"/>
          <w:szCs w:val="22"/>
        </w:rPr>
        <w:t xml:space="preserve">Przystępując do prowadzonego przez PGL LP Gospodarstwo Rybackie </w:t>
      </w:r>
      <w:r w:rsidR="00124AAF">
        <w:rPr>
          <w:sz w:val="22"/>
          <w:szCs w:val="22"/>
        </w:rPr>
        <w:t xml:space="preserve">Krogulna </w:t>
      </w:r>
      <w:r>
        <w:rPr>
          <w:sz w:val="22"/>
          <w:szCs w:val="22"/>
        </w:rPr>
        <w:t xml:space="preserve"> postępowania </w:t>
      </w:r>
      <w:r w:rsidR="00124AAF">
        <w:rPr>
          <w:sz w:val="22"/>
          <w:szCs w:val="22"/>
        </w:rPr>
        <w:t xml:space="preserve">                     </w:t>
      </w:r>
      <w:r>
        <w:rPr>
          <w:sz w:val="22"/>
          <w:szCs w:val="22"/>
        </w:rPr>
        <w:t>o udzie</w:t>
      </w:r>
      <w:r w:rsidR="007D29DD">
        <w:rPr>
          <w:sz w:val="22"/>
          <w:szCs w:val="22"/>
        </w:rPr>
        <w:t>lenie zamówienia pu</w:t>
      </w:r>
      <w:r w:rsidR="00F75F6E">
        <w:rPr>
          <w:sz w:val="22"/>
          <w:szCs w:val="22"/>
        </w:rPr>
        <w:t xml:space="preserve">blicznego z dn. </w:t>
      </w:r>
      <w:r w:rsidR="00187E98">
        <w:rPr>
          <w:sz w:val="22"/>
          <w:szCs w:val="22"/>
        </w:rPr>
        <w:t>14</w:t>
      </w:r>
      <w:r w:rsidR="00981A88">
        <w:rPr>
          <w:sz w:val="22"/>
          <w:szCs w:val="22"/>
        </w:rPr>
        <w:t>.1</w:t>
      </w:r>
      <w:r w:rsidR="00187E98">
        <w:rPr>
          <w:sz w:val="22"/>
          <w:szCs w:val="22"/>
        </w:rPr>
        <w:t>1</w:t>
      </w:r>
      <w:r w:rsidR="0034120C">
        <w:rPr>
          <w:sz w:val="22"/>
          <w:szCs w:val="22"/>
        </w:rPr>
        <w:t>.2022</w:t>
      </w:r>
      <w:r w:rsidR="007D29DD">
        <w:rPr>
          <w:sz w:val="22"/>
          <w:szCs w:val="22"/>
        </w:rPr>
        <w:t xml:space="preserve"> r nr </w:t>
      </w:r>
      <w:r w:rsidR="00000249">
        <w:rPr>
          <w:sz w:val="22"/>
          <w:szCs w:val="22"/>
        </w:rPr>
        <w:t>2022/BZP 00436539/01</w:t>
      </w:r>
      <w:r w:rsidR="00FD1B81">
        <w:rPr>
          <w:sz w:val="22"/>
          <w:szCs w:val="22"/>
        </w:rPr>
        <w:t xml:space="preserve"> </w:t>
      </w:r>
      <w:r>
        <w:rPr>
          <w:sz w:val="22"/>
          <w:szCs w:val="22"/>
        </w:rPr>
        <w:t>na</w:t>
      </w:r>
      <w:r>
        <w:rPr>
          <w:b/>
          <w:sz w:val="22"/>
          <w:szCs w:val="22"/>
        </w:rPr>
        <w:t xml:space="preserve"> </w:t>
      </w:r>
      <w:r w:rsidR="00F75F6E">
        <w:rPr>
          <w:b/>
          <w:sz w:val="22"/>
          <w:szCs w:val="22"/>
        </w:rPr>
        <w:t xml:space="preserve">:                                                       </w:t>
      </w:r>
      <w:r>
        <w:rPr>
          <w:b/>
          <w:sz w:val="22"/>
          <w:szCs w:val="22"/>
        </w:rPr>
        <w:t>„</w:t>
      </w:r>
      <w:r w:rsidR="00981A88">
        <w:rPr>
          <w:b/>
          <w:sz w:val="22"/>
          <w:szCs w:val="22"/>
        </w:rPr>
        <w:t>Dostawy karpia handlowego do przetwórni ryb</w:t>
      </w:r>
      <w:r w:rsidR="00124AAF">
        <w:rPr>
          <w:b/>
          <w:sz w:val="22"/>
          <w:szCs w:val="22"/>
        </w:rPr>
        <w:t xml:space="preserve"> </w:t>
      </w:r>
      <w:r>
        <w:rPr>
          <w:b/>
          <w:sz w:val="22"/>
          <w:szCs w:val="22"/>
        </w:rPr>
        <w:t xml:space="preserve">”, </w:t>
      </w:r>
      <w:r w:rsidR="00F75F6E">
        <w:rPr>
          <w:b/>
          <w:sz w:val="22"/>
          <w:szCs w:val="22"/>
        </w:rPr>
        <w:t xml:space="preserve">                                      </w:t>
      </w:r>
      <w:r w:rsidR="0064765D">
        <w:rPr>
          <w:b/>
          <w:sz w:val="22"/>
          <w:szCs w:val="22"/>
        </w:rPr>
        <w:t xml:space="preserve">                                 </w:t>
      </w:r>
      <w:r w:rsidR="00F75F6E">
        <w:rPr>
          <w:b/>
          <w:sz w:val="22"/>
          <w:szCs w:val="22"/>
        </w:rPr>
        <w:t xml:space="preserve">  </w:t>
      </w:r>
      <w:r>
        <w:rPr>
          <w:b/>
          <w:sz w:val="22"/>
          <w:szCs w:val="22"/>
        </w:rPr>
        <w:t>oświadczam</w:t>
      </w:r>
      <w:r w:rsidR="00124AAF">
        <w:rPr>
          <w:b/>
          <w:sz w:val="22"/>
          <w:szCs w:val="22"/>
        </w:rPr>
        <w:t xml:space="preserve">, </w:t>
      </w:r>
      <w:r>
        <w:rPr>
          <w:b/>
          <w:sz w:val="22"/>
          <w:szCs w:val="22"/>
        </w:rPr>
        <w:t xml:space="preserve"> </w:t>
      </w:r>
      <w:r>
        <w:rPr>
          <w:sz w:val="22"/>
          <w:szCs w:val="22"/>
        </w:rPr>
        <w:t>że spełniam warunki, o których mowa w art. 112 ust. 1 ustawy PZP, dotyczące:</w:t>
      </w:r>
    </w:p>
    <w:p w14:paraId="54CB155D" w14:textId="5989EEAC" w:rsidR="00383254" w:rsidRPr="003715FE" w:rsidRDefault="004E74A2" w:rsidP="004E74A2">
      <w:pPr>
        <w:numPr>
          <w:ilvl w:val="0"/>
          <w:numId w:val="7"/>
        </w:numPr>
        <w:tabs>
          <w:tab w:val="left" w:pos="426"/>
          <w:tab w:val="left" w:pos="720"/>
        </w:tabs>
        <w:spacing w:line="360" w:lineRule="auto"/>
        <w:ind w:left="720" w:right="27"/>
        <w:jc w:val="both"/>
      </w:pPr>
      <w:r>
        <w:rPr>
          <w:sz w:val="22"/>
          <w:szCs w:val="22"/>
        </w:rPr>
        <w:t>Posiadania z</w:t>
      </w:r>
      <w:r w:rsidR="004B0482">
        <w:rPr>
          <w:sz w:val="22"/>
          <w:szCs w:val="22"/>
        </w:rPr>
        <w:t>dolności do występowania w obrocie gospodarczym,</w:t>
      </w:r>
    </w:p>
    <w:p w14:paraId="1B961008" w14:textId="368C8C96" w:rsidR="003715FE" w:rsidRPr="003715FE" w:rsidRDefault="003715FE" w:rsidP="004E74A2">
      <w:pPr>
        <w:numPr>
          <w:ilvl w:val="0"/>
          <w:numId w:val="7"/>
        </w:numPr>
        <w:tabs>
          <w:tab w:val="left" w:pos="426"/>
          <w:tab w:val="left" w:pos="720"/>
        </w:tabs>
        <w:spacing w:line="360" w:lineRule="auto"/>
        <w:ind w:left="720" w:right="27"/>
        <w:jc w:val="both"/>
      </w:pPr>
      <w:r>
        <w:rPr>
          <w:sz w:val="22"/>
          <w:szCs w:val="22"/>
        </w:rPr>
        <w:t>Posiadania uprawnień do prowadzenia określonej działalności gospodarczej,</w:t>
      </w:r>
    </w:p>
    <w:p w14:paraId="48FA3547" w14:textId="19C03910" w:rsidR="003715FE" w:rsidRDefault="003715FE" w:rsidP="004E74A2">
      <w:pPr>
        <w:numPr>
          <w:ilvl w:val="0"/>
          <w:numId w:val="7"/>
        </w:numPr>
        <w:tabs>
          <w:tab w:val="left" w:pos="426"/>
          <w:tab w:val="left" w:pos="720"/>
        </w:tabs>
        <w:spacing w:line="360" w:lineRule="auto"/>
        <w:ind w:left="720" w:right="27"/>
        <w:jc w:val="both"/>
      </w:pPr>
      <w:r>
        <w:rPr>
          <w:sz w:val="22"/>
          <w:szCs w:val="22"/>
        </w:rPr>
        <w:t>Sytuacji ekonomicznej lub finansowej,</w:t>
      </w:r>
    </w:p>
    <w:p w14:paraId="0DFF71F8" w14:textId="10E41200" w:rsidR="00383254" w:rsidRPr="009B33D9" w:rsidRDefault="004B0482" w:rsidP="004B0482">
      <w:pPr>
        <w:spacing w:line="360" w:lineRule="auto"/>
        <w:ind w:right="27"/>
        <w:jc w:val="both"/>
      </w:pPr>
      <w:r w:rsidRPr="009B33D9">
        <w:t xml:space="preserve">      </w:t>
      </w:r>
      <w:r w:rsidR="004E74A2">
        <w:t>2</w:t>
      </w:r>
      <w:r w:rsidR="009B33D9">
        <w:t xml:space="preserve">) </w:t>
      </w:r>
      <w:r w:rsidR="00CD03FB">
        <w:t xml:space="preserve"> </w:t>
      </w:r>
      <w:r w:rsidR="004E74A2">
        <w:t>Dysponowania odpowiednimi z</w:t>
      </w:r>
      <w:r w:rsidRPr="009B33D9">
        <w:t>dolnośc</w:t>
      </w:r>
      <w:r w:rsidR="004E74A2">
        <w:t xml:space="preserve">iami </w:t>
      </w:r>
      <w:r w:rsidRPr="009B33D9">
        <w:t>techniczn</w:t>
      </w:r>
      <w:r w:rsidR="004E74A2">
        <w:t>ymi</w:t>
      </w:r>
      <w:r w:rsidRPr="009B33D9">
        <w:t xml:space="preserve"> .</w:t>
      </w:r>
      <w:r w:rsidR="004D4318" w:rsidRPr="009B33D9">
        <w:tab/>
      </w:r>
    </w:p>
    <w:p w14:paraId="1BC40120" w14:textId="77777777" w:rsidR="00383254" w:rsidRDefault="00383254">
      <w:pPr>
        <w:pStyle w:val="pkt"/>
        <w:spacing w:before="0" w:after="0"/>
        <w:ind w:left="1440" w:hanging="360"/>
        <w:rPr>
          <w:sz w:val="22"/>
          <w:szCs w:val="22"/>
        </w:rPr>
      </w:pPr>
    </w:p>
    <w:p w14:paraId="496BEDC9" w14:textId="77777777" w:rsidR="00383254" w:rsidRDefault="00383254">
      <w:pPr>
        <w:jc w:val="both"/>
        <w:rPr>
          <w:i/>
          <w:sz w:val="22"/>
          <w:szCs w:val="22"/>
        </w:rPr>
      </w:pPr>
    </w:p>
    <w:p w14:paraId="4C8E0499" w14:textId="77777777" w:rsidR="00383254" w:rsidRDefault="00383254">
      <w:pPr>
        <w:jc w:val="both"/>
        <w:rPr>
          <w:i/>
          <w:sz w:val="22"/>
          <w:szCs w:val="22"/>
        </w:rPr>
      </w:pPr>
    </w:p>
    <w:p w14:paraId="7F532D7B" w14:textId="77777777" w:rsidR="00383254" w:rsidRDefault="00383254">
      <w:pPr>
        <w:jc w:val="both"/>
        <w:rPr>
          <w:i/>
          <w:sz w:val="22"/>
          <w:szCs w:val="22"/>
        </w:rPr>
      </w:pPr>
    </w:p>
    <w:p w14:paraId="3504C7F6" w14:textId="77777777" w:rsidR="00383254" w:rsidRDefault="00383254">
      <w:pPr>
        <w:ind w:left="705"/>
        <w:rPr>
          <w:i/>
          <w:sz w:val="22"/>
          <w:szCs w:val="22"/>
        </w:rPr>
      </w:pPr>
    </w:p>
    <w:p w14:paraId="13780103" w14:textId="77777777" w:rsidR="00383254" w:rsidRDefault="00383254">
      <w:pPr>
        <w:rPr>
          <w:sz w:val="22"/>
          <w:szCs w:val="22"/>
        </w:rPr>
      </w:pPr>
    </w:p>
    <w:p w14:paraId="7DCB7EFE" w14:textId="77777777" w:rsidR="00383254" w:rsidRDefault="004D4318">
      <w:pPr>
        <w:jc w:val="center"/>
      </w:pPr>
      <w:r>
        <w:rPr>
          <w:i/>
          <w:sz w:val="16"/>
          <w:szCs w:val="16"/>
        </w:rPr>
        <w:t>…………………………………</w:t>
      </w:r>
      <w:r>
        <w:rPr>
          <w:i/>
          <w:sz w:val="16"/>
          <w:szCs w:val="16"/>
        </w:rPr>
        <w:tab/>
      </w:r>
      <w:r>
        <w:rPr>
          <w:i/>
          <w:sz w:val="16"/>
          <w:szCs w:val="16"/>
        </w:rPr>
        <w:tab/>
      </w:r>
      <w:r>
        <w:rPr>
          <w:i/>
          <w:sz w:val="16"/>
          <w:szCs w:val="16"/>
        </w:rPr>
        <w:tab/>
      </w:r>
      <w:r>
        <w:rPr>
          <w:i/>
          <w:sz w:val="16"/>
          <w:szCs w:val="16"/>
        </w:rPr>
        <w:tab/>
      </w:r>
      <w:r>
        <w:rPr>
          <w:i/>
          <w:sz w:val="16"/>
          <w:szCs w:val="16"/>
        </w:rPr>
        <w:tab/>
      </w:r>
      <w:r>
        <w:rPr>
          <w:sz w:val="16"/>
          <w:szCs w:val="16"/>
        </w:rPr>
        <w:t>………………..……………………………………</w:t>
      </w:r>
    </w:p>
    <w:p w14:paraId="02D3CB3E" w14:textId="77777777" w:rsidR="00383254" w:rsidRDefault="004D4318">
      <w:pPr>
        <w:ind w:firstLine="709"/>
        <w:jc w:val="both"/>
      </w:pPr>
      <w:r>
        <w:rPr>
          <w:rFonts w:eastAsia="Arial"/>
          <w:i/>
          <w:sz w:val="18"/>
          <w:szCs w:val="18"/>
        </w:rPr>
        <w:t xml:space="preserve">     </w:t>
      </w:r>
      <w:r>
        <w:rPr>
          <w:i/>
          <w:sz w:val="18"/>
          <w:szCs w:val="18"/>
        </w:rPr>
        <w:t>(miejscowość i data)</w:t>
      </w:r>
      <w:r>
        <w:rPr>
          <w:i/>
          <w:sz w:val="18"/>
          <w:szCs w:val="18"/>
        </w:rPr>
        <w:tab/>
        <w:t xml:space="preserve"> </w:t>
      </w:r>
      <w:r>
        <w:rPr>
          <w:i/>
          <w:sz w:val="18"/>
          <w:szCs w:val="18"/>
        </w:rPr>
        <w:tab/>
        <w:t xml:space="preserve"> </w:t>
      </w:r>
      <w:r>
        <w:rPr>
          <w:i/>
          <w:sz w:val="18"/>
          <w:szCs w:val="18"/>
        </w:rPr>
        <w:tab/>
        <w:t xml:space="preserve">      </w:t>
      </w:r>
      <w:r>
        <w:rPr>
          <w:i/>
          <w:sz w:val="18"/>
          <w:szCs w:val="18"/>
        </w:rPr>
        <w:tab/>
        <w:t xml:space="preserve">             (imię, nazwisko i podpis upoważnionego         </w:t>
      </w:r>
    </w:p>
    <w:p w14:paraId="1228AB78" w14:textId="77777777" w:rsidR="00383254" w:rsidRDefault="004D4318">
      <w:pPr>
        <w:ind w:left="4963" w:right="70"/>
      </w:pPr>
      <w:r>
        <w:rPr>
          <w:rFonts w:eastAsia="Arial"/>
          <w:i/>
          <w:sz w:val="18"/>
          <w:szCs w:val="18"/>
        </w:rPr>
        <w:t xml:space="preserve">        </w:t>
      </w:r>
      <w:r>
        <w:rPr>
          <w:i/>
          <w:sz w:val="18"/>
          <w:szCs w:val="18"/>
        </w:rPr>
        <w:tab/>
        <w:t xml:space="preserve">   przedstawiciela Wykonawcy)</w:t>
      </w:r>
    </w:p>
    <w:p w14:paraId="3D46D8F0" w14:textId="77777777" w:rsidR="00383254" w:rsidRDefault="004D4318">
      <w:pPr>
        <w:spacing w:after="120"/>
        <w:ind w:left="5664"/>
        <w:rPr>
          <w:sz w:val="20"/>
        </w:rPr>
      </w:pPr>
      <w:r>
        <w:rPr>
          <w:sz w:val="20"/>
        </w:rPr>
        <w:t xml:space="preserve">         </w:t>
      </w:r>
    </w:p>
    <w:p w14:paraId="61FD3E76" w14:textId="77777777" w:rsidR="00383254" w:rsidRDefault="00383254">
      <w:pPr>
        <w:spacing w:after="120"/>
        <w:ind w:left="5664"/>
        <w:rPr>
          <w:sz w:val="20"/>
        </w:rPr>
      </w:pPr>
    </w:p>
    <w:p w14:paraId="4B521573" w14:textId="77777777" w:rsidR="00383254" w:rsidRDefault="00383254">
      <w:pPr>
        <w:spacing w:after="120"/>
        <w:ind w:left="5664"/>
        <w:rPr>
          <w:sz w:val="20"/>
        </w:rPr>
      </w:pPr>
    </w:p>
    <w:p w14:paraId="270DBBCA" w14:textId="77777777" w:rsidR="00383254" w:rsidRDefault="004D4318">
      <w:pPr>
        <w:rPr>
          <w:sz w:val="20"/>
        </w:rPr>
      </w:pPr>
      <w:r>
        <w:br w:type="page"/>
      </w:r>
    </w:p>
    <w:p w14:paraId="54E9F425" w14:textId="77777777" w:rsidR="00383254" w:rsidRDefault="004D4318">
      <w:pPr>
        <w:pStyle w:val="Tekstpodstawowy"/>
        <w:jc w:val="right"/>
      </w:pPr>
      <w:r>
        <w:rPr>
          <w:sz w:val="22"/>
          <w:szCs w:val="22"/>
        </w:rPr>
        <w:lastRenderedPageBreak/>
        <w:t>Załącznik nr 3 do SWZ</w:t>
      </w:r>
    </w:p>
    <w:p w14:paraId="2E481F63" w14:textId="77777777" w:rsidR="00383254" w:rsidRDefault="004D4318">
      <w:pPr>
        <w:pStyle w:val="Tekstpodstawowy"/>
        <w:jc w:val="right"/>
      </w:pPr>
      <w:r>
        <w:rPr>
          <w:b/>
          <w:i/>
          <w:sz w:val="22"/>
          <w:szCs w:val="22"/>
        </w:rPr>
        <w:br/>
      </w:r>
    </w:p>
    <w:p w14:paraId="1FE8DAAE" w14:textId="77777777" w:rsidR="00383254" w:rsidRDefault="00383254">
      <w:pPr>
        <w:pStyle w:val="Tekstpodstawowy"/>
        <w:jc w:val="right"/>
        <w:rPr>
          <w:b/>
          <w:i/>
          <w:sz w:val="22"/>
          <w:szCs w:val="22"/>
        </w:rPr>
      </w:pPr>
    </w:p>
    <w:p w14:paraId="431A0427" w14:textId="77777777" w:rsidR="00383254" w:rsidRDefault="00383254">
      <w:pPr>
        <w:rPr>
          <w:b/>
          <w:i/>
          <w:sz w:val="22"/>
          <w:szCs w:val="22"/>
        </w:rPr>
      </w:pPr>
    </w:p>
    <w:p w14:paraId="581E15D2" w14:textId="77777777" w:rsidR="00383254" w:rsidRDefault="004D4318">
      <w:r>
        <w:rPr>
          <w:i/>
          <w:sz w:val="22"/>
          <w:szCs w:val="22"/>
        </w:rPr>
        <w:t>…………………………………………………</w:t>
      </w:r>
    </w:p>
    <w:p w14:paraId="15380856" w14:textId="77777777" w:rsidR="00383254" w:rsidRDefault="004D4318">
      <w:r>
        <w:rPr>
          <w:rFonts w:eastAsia="Arial"/>
          <w:i/>
          <w:sz w:val="20"/>
          <w:szCs w:val="20"/>
        </w:rPr>
        <w:t xml:space="preserve">                            </w:t>
      </w:r>
      <w:r>
        <w:rPr>
          <w:i/>
          <w:sz w:val="20"/>
          <w:szCs w:val="20"/>
        </w:rPr>
        <w:t>(pieczęć Wykonawcy)</w:t>
      </w:r>
    </w:p>
    <w:p w14:paraId="21A48610" w14:textId="77777777" w:rsidR="00383254" w:rsidRDefault="00383254">
      <w:pPr>
        <w:rPr>
          <w:i/>
          <w:sz w:val="22"/>
          <w:szCs w:val="22"/>
        </w:rPr>
      </w:pPr>
    </w:p>
    <w:p w14:paraId="3FB7DDD8" w14:textId="77777777" w:rsidR="00383254" w:rsidRDefault="00383254">
      <w:pPr>
        <w:rPr>
          <w:sz w:val="22"/>
          <w:szCs w:val="22"/>
        </w:rPr>
      </w:pPr>
    </w:p>
    <w:p w14:paraId="0BC66CA2" w14:textId="77777777" w:rsidR="00383254" w:rsidRDefault="00383254">
      <w:pPr>
        <w:rPr>
          <w:sz w:val="22"/>
          <w:szCs w:val="22"/>
        </w:rPr>
      </w:pPr>
    </w:p>
    <w:p w14:paraId="56422910" w14:textId="77777777" w:rsidR="00383254" w:rsidRDefault="00383254">
      <w:pPr>
        <w:spacing w:line="360" w:lineRule="auto"/>
        <w:jc w:val="center"/>
        <w:rPr>
          <w:b/>
          <w:sz w:val="22"/>
          <w:szCs w:val="22"/>
        </w:rPr>
      </w:pPr>
    </w:p>
    <w:p w14:paraId="432E3D14" w14:textId="77777777" w:rsidR="00383254" w:rsidRDefault="004D4318">
      <w:pPr>
        <w:spacing w:line="360" w:lineRule="auto"/>
        <w:jc w:val="center"/>
      </w:pPr>
      <w:r>
        <w:rPr>
          <w:b/>
        </w:rPr>
        <w:t>O Ś W I A D C Z E N I E</w:t>
      </w:r>
    </w:p>
    <w:p w14:paraId="5FEA022E" w14:textId="77777777" w:rsidR="00383254" w:rsidRDefault="00383254">
      <w:pPr>
        <w:spacing w:line="360" w:lineRule="auto"/>
        <w:jc w:val="center"/>
        <w:rPr>
          <w:b/>
        </w:rPr>
      </w:pPr>
    </w:p>
    <w:p w14:paraId="2F62775A" w14:textId="77777777" w:rsidR="00383254" w:rsidRDefault="004D4318">
      <w:pPr>
        <w:spacing w:line="360" w:lineRule="auto"/>
        <w:jc w:val="center"/>
      </w:pPr>
      <w:r>
        <w:rPr>
          <w:b/>
        </w:rPr>
        <w:t>o braku podstaw do wykluczenia na podst. art. 125 ust. 1 ustawy z dnia 11 września 2019 r. – Prawo zamówień publicznych (Dz. U. z 2019 r. poz. 2019 z późn. zm., dalej: ustawa PZP)</w:t>
      </w:r>
    </w:p>
    <w:p w14:paraId="6F898CF6" w14:textId="77777777" w:rsidR="00383254" w:rsidRDefault="00383254">
      <w:pPr>
        <w:tabs>
          <w:tab w:val="left" w:pos="9358"/>
        </w:tabs>
        <w:ind w:right="-2"/>
        <w:jc w:val="both"/>
        <w:rPr>
          <w:sz w:val="22"/>
          <w:szCs w:val="22"/>
        </w:rPr>
      </w:pPr>
    </w:p>
    <w:p w14:paraId="5E160C99" w14:textId="4017A09F" w:rsidR="00F75F6E" w:rsidRDefault="004D4318" w:rsidP="007D29DD">
      <w:pPr>
        <w:tabs>
          <w:tab w:val="left" w:pos="0"/>
        </w:tabs>
        <w:spacing w:line="360" w:lineRule="auto"/>
        <w:rPr>
          <w:b/>
          <w:sz w:val="22"/>
          <w:szCs w:val="22"/>
        </w:rPr>
      </w:pPr>
      <w:r>
        <w:rPr>
          <w:sz w:val="22"/>
          <w:szCs w:val="22"/>
        </w:rPr>
        <w:t xml:space="preserve">Przystępując do prowadzonego przez PGL LP Gospodarstwo Rybackie </w:t>
      </w:r>
      <w:r w:rsidR="00124AAF">
        <w:rPr>
          <w:sz w:val="22"/>
          <w:szCs w:val="22"/>
        </w:rPr>
        <w:t xml:space="preserve">Krogulna </w:t>
      </w:r>
      <w:r>
        <w:rPr>
          <w:sz w:val="22"/>
          <w:szCs w:val="22"/>
        </w:rPr>
        <w:t xml:space="preserve"> postępowania </w:t>
      </w:r>
      <w:r w:rsidR="00124AAF">
        <w:rPr>
          <w:sz w:val="22"/>
          <w:szCs w:val="22"/>
        </w:rPr>
        <w:t xml:space="preserve">                     </w:t>
      </w:r>
      <w:r>
        <w:rPr>
          <w:sz w:val="22"/>
          <w:szCs w:val="22"/>
        </w:rPr>
        <w:t xml:space="preserve">o udzielenie zamówienia publicznego </w:t>
      </w:r>
      <w:r w:rsidR="00F75F6E">
        <w:rPr>
          <w:sz w:val="22"/>
          <w:szCs w:val="22"/>
        </w:rPr>
        <w:t xml:space="preserve">z dn. </w:t>
      </w:r>
      <w:r w:rsidR="00187E98">
        <w:rPr>
          <w:sz w:val="22"/>
          <w:szCs w:val="22"/>
        </w:rPr>
        <w:t>14</w:t>
      </w:r>
      <w:r w:rsidR="00981A88">
        <w:rPr>
          <w:sz w:val="22"/>
          <w:szCs w:val="22"/>
        </w:rPr>
        <w:t>.1</w:t>
      </w:r>
      <w:r w:rsidR="00187E98">
        <w:rPr>
          <w:sz w:val="22"/>
          <w:szCs w:val="22"/>
        </w:rPr>
        <w:t>1</w:t>
      </w:r>
      <w:r w:rsidR="00981A88">
        <w:rPr>
          <w:sz w:val="22"/>
          <w:szCs w:val="22"/>
        </w:rPr>
        <w:t>.</w:t>
      </w:r>
      <w:r w:rsidR="0034120C">
        <w:rPr>
          <w:sz w:val="22"/>
          <w:szCs w:val="22"/>
        </w:rPr>
        <w:t>2022</w:t>
      </w:r>
      <w:r w:rsidR="007D29DD">
        <w:rPr>
          <w:sz w:val="22"/>
          <w:szCs w:val="22"/>
        </w:rPr>
        <w:t xml:space="preserve"> r. </w:t>
      </w:r>
      <w:r>
        <w:rPr>
          <w:sz w:val="22"/>
          <w:szCs w:val="22"/>
        </w:rPr>
        <w:t>nr</w:t>
      </w:r>
      <w:r w:rsidR="00000249">
        <w:rPr>
          <w:sz w:val="22"/>
          <w:szCs w:val="22"/>
        </w:rPr>
        <w:t xml:space="preserve"> 2022/BZP 00436539/01</w:t>
      </w:r>
      <w:r>
        <w:rPr>
          <w:b/>
          <w:sz w:val="22"/>
          <w:szCs w:val="22"/>
        </w:rPr>
        <w:t xml:space="preserve"> </w:t>
      </w:r>
      <w:r>
        <w:rPr>
          <w:sz w:val="22"/>
          <w:szCs w:val="22"/>
        </w:rPr>
        <w:t>na</w:t>
      </w:r>
      <w:r>
        <w:rPr>
          <w:b/>
          <w:sz w:val="22"/>
          <w:szCs w:val="22"/>
        </w:rPr>
        <w:t xml:space="preserve"> </w:t>
      </w:r>
      <w:r w:rsidR="00F75F6E">
        <w:rPr>
          <w:b/>
          <w:sz w:val="22"/>
          <w:szCs w:val="22"/>
        </w:rPr>
        <w:t xml:space="preserve">:                                </w:t>
      </w:r>
      <w:r>
        <w:rPr>
          <w:b/>
          <w:sz w:val="22"/>
          <w:szCs w:val="22"/>
        </w:rPr>
        <w:t>„</w:t>
      </w:r>
      <w:r w:rsidR="00981A88">
        <w:rPr>
          <w:b/>
          <w:sz w:val="22"/>
          <w:szCs w:val="22"/>
        </w:rPr>
        <w:t>Dostawy karpia handlowego do przetwórni ryb</w:t>
      </w:r>
      <w:r>
        <w:rPr>
          <w:b/>
          <w:sz w:val="22"/>
          <w:szCs w:val="22"/>
        </w:rPr>
        <w:t xml:space="preserve">”, </w:t>
      </w:r>
    </w:p>
    <w:p w14:paraId="12F688D3" w14:textId="77777777" w:rsidR="003715FE" w:rsidRPr="00981A88" w:rsidRDefault="004D4318" w:rsidP="007D29DD">
      <w:pPr>
        <w:tabs>
          <w:tab w:val="left" w:pos="0"/>
        </w:tabs>
        <w:spacing w:line="360" w:lineRule="auto"/>
        <w:rPr>
          <w:bCs/>
          <w:sz w:val="22"/>
          <w:szCs w:val="22"/>
        </w:rPr>
      </w:pPr>
      <w:r w:rsidRPr="00981A88">
        <w:rPr>
          <w:bCs/>
          <w:sz w:val="22"/>
          <w:szCs w:val="22"/>
        </w:rPr>
        <w:t xml:space="preserve">oświadczam </w:t>
      </w:r>
      <w:r w:rsidR="003715FE" w:rsidRPr="00981A88">
        <w:rPr>
          <w:bCs/>
          <w:sz w:val="22"/>
          <w:szCs w:val="22"/>
        </w:rPr>
        <w:t>,</w:t>
      </w:r>
    </w:p>
    <w:p w14:paraId="0AF1AE55" w14:textId="5896242C" w:rsidR="00383254" w:rsidRDefault="004D4318" w:rsidP="007D29DD">
      <w:pPr>
        <w:tabs>
          <w:tab w:val="left" w:pos="0"/>
        </w:tabs>
        <w:spacing w:line="360" w:lineRule="auto"/>
      </w:pPr>
      <w:r>
        <w:rPr>
          <w:sz w:val="22"/>
          <w:szCs w:val="22"/>
        </w:rPr>
        <w:t>że brak jest podstaw do wykluczenia na podstaw</w:t>
      </w:r>
      <w:r w:rsidR="009B33D9">
        <w:rPr>
          <w:sz w:val="22"/>
          <w:szCs w:val="22"/>
        </w:rPr>
        <w:t>ie art. 108 ust. 1ustawy PZP.</w:t>
      </w:r>
    </w:p>
    <w:p w14:paraId="74B9BB2F" w14:textId="77777777" w:rsidR="00383254" w:rsidRDefault="00383254">
      <w:pPr>
        <w:pStyle w:val="pkt"/>
        <w:spacing w:before="0" w:after="0" w:line="360" w:lineRule="auto"/>
        <w:ind w:left="425" w:hanging="11"/>
        <w:rPr>
          <w:b/>
          <w:sz w:val="22"/>
          <w:szCs w:val="22"/>
        </w:rPr>
      </w:pPr>
    </w:p>
    <w:p w14:paraId="144EDEC8" w14:textId="77777777" w:rsidR="00383254" w:rsidRDefault="00383254">
      <w:pPr>
        <w:pStyle w:val="pkt"/>
        <w:spacing w:before="0" w:after="0" w:line="360" w:lineRule="auto"/>
        <w:ind w:left="425" w:hanging="11"/>
        <w:rPr>
          <w:sz w:val="22"/>
          <w:szCs w:val="22"/>
        </w:rPr>
      </w:pPr>
    </w:p>
    <w:p w14:paraId="30C556EE" w14:textId="77777777" w:rsidR="00383254" w:rsidRDefault="00383254">
      <w:pPr>
        <w:pStyle w:val="pkt"/>
        <w:spacing w:before="0" w:after="0" w:line="360" w:lineRule="auto"/>
        <w:ind w:left="425" w:hanging="11"/>
        <w:rPr>
          <w:sz w:val="22"/>
          <w:szCs w:val="22"/>
        </w:rPr>
      </w:pPr>
    </w:p>
    <w:p w14:paraId="1DA4ABC0" w14:textId="77777777" w:rsidR="00383254" w:rsidRDefault="00383254">
      <w:pPr>
        <w:ind w:left="705"/>
        <w:rPr>
          <w:sz w:val="22"/>
          <w:szCs w:val="22"/>
        </w:rPr>
      </w:pPr>
    </w:p>
    <w:p w14:paraId="515D9C92" w14:textId="77777777" w:rsidR="00383254" w:rsidRDefault="00383254">
      <w:pPr>
        <w:ind w:left="705"/>
        <w:rPr>
          <w:sz w:val="22"/>
          <w:szCs w:val="22"/>
        </w:rPr>
      </w:pPr>
    </w:p>
    <w:p w14:paraId="0F4C733F" w14:textId="77777777" w:rsidR="00383254" w:rsidRDefault="00383254">
      <w:pPr>
        <w:rPr>
          <w:sz w:val="22"/>
          <w:szCs w:val="22"/>
        </w:rPr>
      </w:pPr>
    </w:p>
    <w:p w14:paraId="02EDE213" w14:textId="77777777" w:rsidR="00383254" w:rsidRDefault="004D4318">
      <w:r>
        <w:rPr>
          <w:i/>
          <w:sz w:val="22"/>
          <w:szCs w:val="22"/>
        </w:rPr>
        <w:t>…………………………………</w:t>
      </w:r>
      <w:r>
        <w:rPr>
          <w:i/>
          <w:sz w:val="18"/>
          <w:szCs w:val="18"/>
        </w:rPr>
        <w:tab/>
      </w:r>
      <w:r>
        <w:rPr>
          <w:i/>
          <w:sz w:val="18"/>
          <w:szCs w:val="18"/>
        </w:rPr>
        <w:tab/>
      </w:r>
      <w:r>
        <w:rPr>
          <w:i/>
          <w:sz w:val="18"/>
          <w:szCs w:val="18"/>
        </w:rPr>
        <w:tab/>
      </w:r>
      <w:r>
        <w:rPr>
          <w:sz w:val="18"/>
          <w:szCs w:val="18"/>
        </w:rPr>
        <w:t>………………..……………………………………</w:t>
      </w:r>
    </w:p>
    <w:p w14:paraId="7B06B07D" w14:textId="77777777" w:rsidR="00383254" w:rsidRDefault="004D4318">
      <w:pPr>
        <w:ind w:firstLine="709"/>
        <w:jc w:val="both"/>
      </w:pPr>
      <w:r>
        <w:rPr>
          <w:i/>
          <w:sz w:val="18"/>
          <w:szCs w:val="18"/>
        </w:rPr>
        <w:t>(miejscowość i data)</w:t>
      </w:r>
      <w:r>
        <w:rPr>
          <w:i/>
          <w:sz w:val="18"/>
          <w:szCs w:val="18"/>
        </w:rPr>
        <w:tab/>
        <w:t xml:space="preserve"> </w:t>
      </w:r>
      <w:r>
        <w:rPr>
          <w:i/>
          <w:sz w:val="18"/>
          <w:szCs w:val="18"/>
        </w:rPr>
        <w:tab/>
        <w:t xml:space="preserve"> </w:t>
      </w:r>
      <w:r>
        <w:rPr>
          <w:i/>
          <w:sz w:val="18"/>
          <w:szCs w:val="18"/>
        </w:rPr>
        <w:tab/>
        <w:t xml:space="preserve">      </w:t>
      </w:r>
      <w:r>
        <w:rPr>
          <w:i/>
          <w:sz w:val="18"/>
          <w:szCs w:val="18"/>
        </w:rPr>
        <w:tab/>
        <w:t xml:space="preserve">      (imię, nazwisko i podpis upoważnionego         </w:t>
      </w:r>
    </w:p>
    <w:p w14:paraId="4AADB774" w14:textId="77777777" w:rsidR="00383254" w:rsidRDefault="004D4318">
      <w:pPr>
        <w:ind w:left="4963" w:right="70"/>
        <w:sectPr w:rsidR="00383254" w:rsidSect="00605260">
          <w:headerReference w:type="even" r:id="rId30"/>
          <w:headerReference w:type="default" r:id="rId31"/>
          <w:footerReference w:type="even" r:id="rId32"/>
          <w:footerReference w:type="default" r:id="rId33"/>
          <w:headerReference w:type="first" r:id="rId34"/>
          <w:footerReference w:type="first" r:id="rId35"/>
          <w:pgSz w:w="11906" w:h="16838"/>
          <w:pgMar w:top="1191" w:right="1134" w:bottom="993" w:left="1418" w:header="0" w:footer="675" w:gutter="0"/>
          <w:cols w:space="708"/>
          <w:formProt w:val="0"/>
          <w:docGrid w:linePitch="360"/>
        </w:sectPr>
      </w:pPr>
      <w:r>
        <w:rPr>
          <w:rFonts w:eastAsia="Arial"/>
          <w:i/>
          <w:sz w:val="18"/>
          <w:szCs w:val="18"/>
        </w:rPr>
        <w:t xml:space="preserve">               </w:t>
      </w:r>
      <w:r>
        <w:rPr>
          <w:i/>
          <w:sz w:val="18"/>
          <w:szCs w:val="18"/>
        </w:rPr>
        <w:t>przedstawiciela Wykonawcy)</w:t>
      </w:r>
    </w:p>
    <w:p w14:paraId="167DCD4C" w14:textId="2235E746" w:rsidR="00383254" w:rsidRDefault="009B33D9">
      <w:pPr>
        <w:pStyle w:val="Tekstpodstawowy"/>
        <w:jc w:val="right"/>
      </w:pPr>
      <w:r>
        <w:rPr>
          <w:sz w:val="22"/>
          <w:szCs w:val="22"/>
        </w:rPr>
        <w:lastRenderedPageBreak/>
        <w:t>Załącznik nr 4</w:t>
      </w:r>
      <w:r w:rsidR="004D4318">
        <w:rPr>
          <w:sz w:val="22"/>
          <w:szCs w:val="22"/>
        </w:rPr>
        <w:t xml:space="preserve"> do SWZ</w:t>
      </w:r>
    </w:p>
    <w:p w14:paraId="7339976D" w14:textId="77777777" w:rsidR="00383254" w:rsidRDefault="004D4318">
      <w:pPr>
        <w:pStyle w:val="Tekstpodstawowy"/>
        <w:jc w:val="right"/>
      </w:pPr>
      <w:r>
        <w:rPr>
          <w:b/>
          <w:i/>
          <w:sz w:val="20"/>
          <w:szCs w:val="20"/>
        </w:rPr>
        <w:br/>
      </w:r>
    </w:p>
    <w:p w14:paraId="037320FE" w14:textId="77777777" w:rsidR="00383254" w:rsidRDefault="00383254">
      <w:pPr>
        <w:pStyle w:val="Tekstpodstawowy"/>
        <w:jc w:val="right"/>
        <w:rPr>
          <w:b/>
          <w:i/>
          <w:sz w:val="20"/>
          <w:szCs w:val="20"/>
        </w:rPr>
      </w:pPr>
    </w:p>
    <w:p w14:paraId="72C5756E" w14:textId="77777777" w:rsidR="00383254" w:rsidRDefault="00383254">
      <w:pPr>
        <w:rPr>
          <w:b/>
          <w:i/>
          <w:sz w:val="20"/>
          <w:szCs w:val="20"/>
        </w:rPr>
      </w:pPr>
    </w:p>
    <w:p w14:paraId="1C36EFE7" w14:textId="77777777" w:rsidR="00383254" w:rsidRDefault="004D4318">
      <w:r>
        <w:rPr>
          <w:i/>
          <w:sz w:val="20"/>
          <w:szCs w:val="20"/>
        </w:rPr>
        <w:t>…………………………………………………</w:t>
      </w:r>
    </w:p>
    <w:p w14:paraId="029E3CF9" w14:textId="77777777" w:rsidR="00383254" w:rsidRDefault="004D4318">
      <w:r>
        <w:rPr>
          <w:rFonts w:eastAsia="Arial"/>
          <w:i/>
          <w:sz w:val="20"/>
          <w:szCs w:val="20"/>
        </w:rPr>
        <w:t xml:space="preserve">                      </w:t>
      </w:r>
      <w:r>
        <w:rPr>
          <w:i/>
          <w:sz w:val="20"/>
          <w:szCs w:val="20"/>
        </w:rPr>
        <w:t>(pieczęć Wykonawcy)</w:t>
      </w:r>
    </w:p>
    <w:p w14:paraId="0B95DDF3" w14:textId="77777777" w:rsidR="00383254" w:rsidRDefault="00383254">
      <w:pPr>
        <w:tabs>
          <w:tab w:val="left" w:pos="0"/>
        </w:tabs>
        <w:jc w:val="both"/>
        <w:rPr>
          <w:i/>
          <w:sz w:val="20"/>
          <w:szCs w:val="20"/>
        </w:rPr>
      </w:pPr>
    </w:p>
    <w:p w14:paraId="0F705D51" w14:textId="77777777" w:rsidR="00383254" w:rsidRDefault="00383254">
      <w:pPr>
        <w:tabs>
          <w:tab w:val="left" w:pos="0"/>
        </w:tabs>
        <w:jc w:val="both"/>
        <w:rPr>
          <w:sz w:val="20"/>
          <w:szCs w:val="20"/>
        </w:rPr>
      </w:pPr>
    </w:p>
    <w:p w14:paraId="64B8B312" w14:textId="77777777" w:rsidR="00383254" w:rsidRDefault="00383254">
      <w:pPr>
        <w:tabs>
          <w:tab w:val="left" w:pos="0"/>
        </w:tabs>
        <w:jc w:val="both"/>
        <w:rPr>
          <w:sz w:val="20"/>
          <w:szCs w:val="20"/>
        </w:rPr>
      </w:pPr>
    </w:p>
    <w:p w14:paraId="1CBAB583" w14:textId="77777777" w:rsidR="00383254" w:rsidRDefault="00383254">
      <w:pPr>
        <w:tabs>
          <w:tab w:val="left" w:pos="0"/>
        </w:tabs>
        <w:jc w:val="both"/>
        <w:rPr>
          <w:sz w:val="20"/>
          <w:szCs w:val="20"/>
        </w:rPr>
      </w:pPr>
    </w:p>
    <w:p w14:paraId="41D2170A" w14:textId="77777777" w:rsidR="00383254" w:rsidRDefault="00383254">
      <w:pPr>
        <w:tabs>
          <w:tab w:val="left" w:pos="0"/>
        </w:tabs>
        <w:jc w:val="both"/>
        <w:rPr>
          <w:sz w:val="20"/>
          <w:szCs w:val="20"/>
        </w:rPr>
      </w:pPr>
    </w:p>
    <w:p w14:paraId="33CABA2B" w14:textId="77777777" w:rsidR="00383254" w:rsidRDefault="004D4318">
      <w:pPr>
        <w:pStyle w:val="Tekstwstpniesformatowany"/>
        <w:spacing w:after="120"/>
        <w:jc w:val="center"/>
        <w:rPr>
          <w:rFonts w:ascii="Times New Roman" w:hAnsi="Times New Roman" w:cs="Times New Roman"/>
        </w:rPr>
      </w:pPr>
      <w:r>
        <w:rPr>
          <w:rFonts w:ascii="Times New Roman" w:hAnsi="Times New Roman" w:cs="Times New Roman"/>
          <w:b/>
          <w:sz w:val="24"/>
          <w:szCs w:val="24"/>
        </w:rPr>
        <w:t>I N F O R M A C J A   O   P R Z Y N A L E Ż N O Ś C I</w:t>
      </w:r>
      <w:r>
        <w:rPr>
          <w:rFonts w:ascii="Times New Roman" w:hAnsi="Times New Roman" w:cs="Times New Roman"/>
          <w:b/>
          <w:sz w:val="24"/>
          <w:szCs w:val="24"/>
        </w:rPr>
        <w:br/>
        <w:t>D O   G R U P Y   K A P I T A Ł O W E J,</w:t>
      </w:r>
    </w:p>
    <w:p w14:paraId="0354CDCE" w14:textId="77777777" w:rsidR="00383254" w:rsidRDefault="00383254">
      <w:pPr>
        <w:pStyle w:val="Tekstwstpniesformatowany"/>
        <w:spacing w:after="120"/>
        <w:jc w:val="center"/>
        <w:rPr>
          <w:rFonts w:ascii="Times New Roman" w:hAnsi="Times New Roman" w:cs="Times New Roman"/>
          <w:b/>
          <w:sz w:val="24"/>
          <w:szCs w:val="24"/>
        </w:rPr>
      </w:pPr>
    </w:p>
    <w:p w14:paraId="67680491" w14:textId="43D3B893" w:rsidR="00383254" w:rsidRDefault="004D4318" w:rsidP="00A4335E">
      <w:pPr>
        <w:ind w:right="27"/>
        <w:jc w:val="both"/>
      </w:pPr>
      <w:r>
        <w:rPr>
          <w:sz w:val="22"/>
          <w:szCs w:val="22"/>
        </w:rPr>
        <w:t>Przystępując do postępowania o udzielenie zamówienia publicznego</w:t>
      </w:r>
      <w:r w:rsidR="00F75F6E">
        <w:rPr>
          <w:sz w:val="22"/>
          <w:szCs w:val="22"/>
        </w:rPr>
        <w:t xml:space="preserve"> z dn. </w:t>
      </w:r>
      <w:r w:rsidR="00C81671">
        <w:rPr>
          <w:sz w:val="22"/>
          <w:szCs w:val="22"/>
        </w:rPr>
        <w:t>14</w:t>
      </w:r>
      <w:r w:rsidR="00981A88">
        <w:rPr>
          <w:sz w:val="22"/>
          <w:szCs w:val="22"/>
        </w:rPr>
        <w:t>.1</w:t>
      </w:r>
      <w:r w:rsidR="00C81671">
        <w:rPr>
          <w:sz w:val="22"/>
          <w:szCs w:val="22"/>
        </w:rPr>
        <w:t>1</w:t>
      </w:r>
      <w:r w:rsidR="00981A88">
        <w:rPr>
          <w:sz w:val="22"/>
          <w:szCs w:val="22"/>
        </w:rPr>
        <w:t>.</w:t>
      </w:r>
      <w:r w:rsidR="0034120C">
        <w:rPr>
          <w:sz w:val="22"/>
          <w:szCs w:val="22"/>
        </w:rPr>
        <w:t>.2022</w:t>
      </w:r>
      <w:r w:rsidR="004A669F">
        <w:rPr>
          <w:sz w:val="22"/>
          <w:szCs w:val="22"/>
        </w:rPr>
        <w:t xml:space="preserve"> r.</w:t>
      </w:r>
      <w:r w:rsidR="00F75F6E">
        <w:rPr>
          <w:sz w:val="22"/>
          <w:szCs w:val="22"/>
        </w:rPr>
        <w:t xml:space="preserve">                               </w:t>
      </w:r>
      <w:r w:rsidR="004A669F">
        <w:rPr>
          <w:sz w:val="22"/>
          <w:szCs w:val="22"/>
        </w:rPr>
        <w:t xml:space="preserve"> nr</w:t>
      </w:r>
      <w:r w:rsidR="00000249">
        <w:rPr>
          <w:sz w:val="22"/>
          <w:szCs w:val="22"/>
        </w:rPr>
        <w:t xml:space="preserve"> 2022/BZP 00436539/01</w:t>
      </w:r>
      <w:r w:rsidR="003C77EB">
        <w:rPr>
          <w:sz w:val="22"/>
          <w:szCs w:val="22"/>
        </w:rPr>
        <w:t xml:space="preserve"> </w:t>
      </w:r>
      <w:r>
        <w:rPr>
          <w:sz w:val="22"/>
          <w:szCs w:val="22"/>
        </w:rPr>
        <w:t>na</w:t>
      </w:r>
      <w:r>
        <w:rPr>
          <w:b/>
          <w:sz w:val="22"/>
          <w:szCs w:val="22"/>
        </w:rPr>
        <w:t xml:space="preserve"> „</w:t>
      </w:r>
      <w:r w:rsidR="00981A88">
        <w:rPr>
          <w:b/>
          <w:sz w:val="22"/>
          <w:szCs w:val="22"/>
        </w:rPr>
        <w:t>Dostawy karpia handlowego do przetwórni ryb</w:t>
      </w:r>
      <w:r>
        <w:rPr>
          <w:b/>
          <w:sz w:val="22"/>
          <w:szCs w:val="22"/>
        </w:rPr>
        <w:t xml:space="preserve">” </w:t>
      </w:r>
      <w:r>
        <w:rPr>
          <w:sz w:val="22"/>
          <w:szCs w:val="22"/>
        </w:rPr>
        <w:t>informuję, że:</w:t>
      </w:r>
    </w:p>
    <w:p w14:paraId="1C841961" w14:textId="77777777" w:rsidR="00383254" w:rsidRDefault="00383254">
      <w:pPr>
        <w:jc w:val="both"/>
        <w:rPr>
          <w:b/>
          <w:sz w:val="22"/>
          <w:szCs w:val="22"/>
        </w:rPr>
      </w:pPr>
    </w:p>
    <w:p w14:paraId="12CE5B88" w14:textId="77777777" w:rsidR="00383254" w:rsidRDefault="004D4318">
      <w:pPr>
        <w:ind w:left="360"/>
        <w:jc w:val="both"/>
      </w:pPr>
      <w:r>
        <w:rPr>
          <w:noProof/>
        </w:rPr>
        <mc:AlternateContent>
          <mc:Choice Requires="wps">
            <w:drawing>
              <wp:anchor distT="0" distB="0" distL="0" distR="0" simplePos="0" relativeHeight="13" behindDoc="0" locked="0" layoutInCell="1" allowOverlap="1" wp14:anchorId="5F6E7957" wp14:editId="2C31F73E">
                <wp:simplePos x="0" y="0"/>
                <wp:positionH relativeFrom="column">
                  <wp:posOffset>-3810</wp:posOffset>
                </wp:positionH>
                <wp:positionV relativeFrom="paragraph">
                  <wp:posOffset>29210</wp:posOffset>
                </wp:positionV>
                <wp:extent cx="91440" cy="116205"/>
                <wp:effectExtent l="0" t="0" r="0" b="0"/>
                <wp:wrapNone/>
                <wp:docPr id="2" name="Rectangle 3"/>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fillcolor="white" stroked="t" style="position:absolute;margin-left:-0.3pt;margin-top:2.3pt;width:7.1pt;height:9.05pt" wp14:anchorId="1881897E">
                <w10:wrap type="none"/>
                <v:fill o:detectmouseclick="t" type="solid" color2="black"/>
                <v:stroke color="black" weight="9360" joinstyle="miter" endcap="flat"/>
              </v:rect>
            </w:pict>
          </mc:Fallback>
        </mc:AlternateContent>
      </w:r>
      <w:r>
        <w:rPr>
          <w:sz w:val="22"/>
          <w:szCs w:val="22"/>
        </w:rPr>
        <w:t>nie należę do grupy kapitałowej</w:t>
      </w:r>
      <w:r>
        <w:rPr>
          <w:rStyle w:val="Zakotwiczenieprzypisudolnego"/>
          <w:sz w:val="22"/>
          <w:szCs w:val="22"/>
        </w:rPr>
        <w:footnoteReference w:id="1"/>
      </w:r>
      <w:r>
        <w:rPr>
          <w:sz w:val="22"/>
          <w:szCs w:val="22"/>
        </w:rPr>
        <w:t xml:space="preserve"> w rozumieniu ustawy z dnia 16 lutego 2007 r. o ochronie konkurencji i konsumentów (tekst jedn. Dz. U. z 2020 r., poz. 1076)* </w:t>
      </w:r>
    </w:p>
    <w:p w14:paraId="119A3A37" w14:textId="77777777" w:rsidR="00383254" w:rsidRDefault="00383254">
      <w:pPr>
        <w:jc w:val="both"/>
        <w:rPr>
          <w:sz w:val="22"/>
          <w:szCs w:val="22"/>
        </w:rPr>
      </w:pPr>
    </w:p>
    <w:p w14:paraId="64B8003B" w14:textId="77777777" w:rsidR="00383254" w:rsidRDefault="004D4318">
      <w:pPr>
        <w:ind w:left="360"/>
        <w:jc w:val="both"/>
      </w:pPr>
      <w:r>
        <w:rPr>
          <w:noProof/>
        </w:rPr>
        <mc:AlternateContent>
          <mc:Choice Requires="wps">
            <w:drawing>
              <wp:anchor distT="0" distB="0" distL="0" distR="0" simplePos="0" relativeHeight="43" behindDoc="0" locked="0" layoutInCell="1" allowOverlap="1" wp14:anchorId="13E6C9F0" wp14:editId="17DDA972">
                <wp:simplePos x="0" y="0"/>
                <wp:positionH relativeFrom="column">
                  <wp:posOffset>-3810</wp:posOffset>
                </wp:positionH>
                <wp:positionV relativeFrom="paragraph">
                  <wp:posOffset>44450</wp:posOffset>
                </wp:positionV>
                <wp:extent cx="91440" cy="116205"/>
                <wp:effectExtent l="0" t="0" r="0" b="0"/>
                <wp:wrapNone/>
                <wp:docPr id="3" name="Rectangle 2"/>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fillcolor="white" stroked="t" style="position:absolute;margin-left:-0.3pt;margin-top:3.5pt;width:7.1pt;height:9.05pt" wp14:anchorId="3D30B34B">
                <w10:wrap type="none"/>
                <v:fill o:detectmouseclick="t" type="solid" color2="black"/>
                <v:stroke color="black" weight="9360" joinstyle="miter" endcap="flat"/>
              </v:rect>
            </w:pict>
          </mc:Fallback>
        </mc:AlternateContent>
      </w:r>
      <w:r>
        <w:rPr>
          <w:sz w:val="22"/>
          <w:szCs w:val="22"/>
        </w:rPr>
        <w:t>należę do grupy kapitałowej w rozumieniu ustawy z dnia 16 lutego 2007 r. o ochronie konkurencji konsumentów (tekst jedn. Dz. U. z 2020 r., poz. 1076), w której skład wchodzą następujące podmioty</w:t>
      </w:r>
      <w:r>
        <w:rPr>
          <w:rFonts w:eastAsia="Calibri"/>
          <w:sz w:val="22"/>
          <w:szCs w:val="22"/>
          <w:lang w:eastAsia="en-US"/>
        </w:rPr>
        <w:t xml:space="preserve"> (podać nazwę i siedzibę wszystkich podmiotów należących do tej samej grupy kapitałowej)*</w:t>
      </w:r>
      <w:r>
        <w:rPr>
          <w:sz w:val="22"/>
          <w:szCs w:val="22"/>
        </w:rPr>
        <w:t>:</w:t>
      </w:r>
    </w:p>
    <w:p w14:paraId="01EDD6BE" w14:textId="77777777" w:rsidR="00383254" w:rsidRDefault="00383254">
      <w:pPr>
        <w:jc w:val="both"/>
        <w:rPr>
          <w:sz w:val="22"/>
          <w:szCs w:val="22"/>
        </w:rPr>
      </w:pPr>
    </w:p>
    <w:p w14:paraId="1C53DB71" w14:textId="77777777" w:rsidR="00383254" w:rsidRDefault="004D4318">
      <w:pPr>
        <w:numPr>
          <w:ilvl w:val="0"/>
          <w:numId w:val="38"/>
        </w:numPr>
        <w:spacing w:line="360" w:lineRule="auto"/>
        <w:jc w:val="both"/>
      </w:pPr>
      <w:r>
        <w:rPr>
          <w:sz w:val="22"/>
          <w:szCs w:val="22"/>
        </w:rPr>
        <w:t>……………………………………………………………………..……………………………</w:t>
      </w:r>
    </w:p>
    <w:p w14:paraId="58163C2B" w14:textId="77777777" w:rsidR="00383254" w:rsidRDefault="004D4318">
      <w:pPr>
        <w:numPr>
          <w:ilvl w:val="0"/>
          <w:numId w:val="38"/>
        </w:numPr>
        <w:spacing w:line="360" w:lineRule="auto"/>
        <w:jc w:val="both"/>
      </w:pPr>
      <w:r>
        <w:rPr>
          <w:sz w:val="22"/>
          <w:szCs w:val="22"/>
        </w:rPr>
        <w:t>……………………………………………………………………..……………………….……</w:t>
      </w:r>
    </w:p>
    <w:p w14:paraId="680F1E5A" w14:textId="77777777" w:rsidR="00383254" w:rsidRDefault="004D4318">
      <w:pPr>
        <w:numPr>
          <w:ilvl w:val="0"/>
          <w:numId w:val="38"/>
        </w:numPr>
        <w:spacing w:line="360" w:lineRule="auto"/>
        <w:jc w:val="both"/>
      </w:pPr>
      <w:r>
        <w:rPr>
          <w:sz w:val="22"/>
          <w:szCs w:val="22"/>
        </w:rPr>
        <w:t>……………………………………………………………………..…………………….………</w:t>
      </w:r>
    </w:p>
    <w:p w14:paraId="270C4FA5" w14:textId="77777777" w:rsidR="00383254" w:rsidRDefault="004D4318">
      <w:pPr>
        <w:numPr>
          <w:ilvl w:val="0"/>
          <w:numId w:val="38"/>
        </w:numPr>
        <w:spacing w:line="360" w:lineRule="auto"/>
        <w:jc w:val="both"/>
      </w:pPr>
      <w:r>
        <w:rPr>
          <w:sz w:val="22"/>
          <w:szCs w:val="22"/>
        </w:rPr>
        <w:t>……………………………………………………………………..………………………….…</w:t>
      </w:r>
    </w:p>
    <w:p w14:paraId="1E582477" w14:textId="77777777" w:rsidR="00383254" w:rsidRDefault="004D4318">
      <w:pPr>
        <w:numPr>
          <w:ilvl w:val="0"/>
          <w:numId w:val="38"/>
        </w:numPr>
        <w:spacing w:line="360" w:lineRule="auto"/>
        <w:jc w:val="both"/>
      </w:pPr>
      <w:r>
        <w:rPr>
          <w:sz w:val="22"/>
          <w:szCs w:val="22"/>
        </w:rPr>
        <w:t>……………………………………………………………………..…………………….………</w:t>
      </w:r>
    </w:p>
    <w:p w14:paraId="367BB38F" w14:textId="77777777" w:rsidR="00383254" w:rsidRDefault="00383254">
      <w:pPr>
        <w:pStyle w:val="Tekstwstpniesformatowany"/>
        <w:spacing w:after="120"/>
        <w:jc w:val="both"/>
        <w:rPr>
          <w:rFonts w:ascii="Times New Roman" w:hAnsi="Times New Roman" w:cs="Times New Roman"/>
          <w:bCs/>
          <w:i/>
          <w:sz w:val="22"/>
          <w:szCs w:val="22"/>
        </w:rPr>
      </w:pPr>
    </w:p>
    <w:p w14:paraId="42A455FB" w14:textId="77777777" w:rsidR="00383254" w:rsidRDefault="00383254">
      <w:pPr>
        <w:pStyle w:val="Tekstwstpniesformatowany"/>
        <w:spacing w:after="120"/>
        <w:jc w:val="both"/>
        <w:rPr>
          <w:rFonts w:ascii="Times New Roman" w:hAnsi="Times New Roman" w:cs="Times New Roman"/>
          <w:bCs/>
          <w:i/>
          <w:sz w:val="22"/>
          <w:szCs w:val="22"/>
        </w:rPr>
      </w:pPr>
    </w:p>
    <w:p w14:paraId="358360A4" w14:textId="77777777" w:rsidR="00383254" w:rsidRDefault="004D4318">
      <w:pPr>
        <w:jc w:val="center"/>
      </w:pPr>
      <w:r>
        <w:rPr>
          <w:i/>
          <w:sz w:val="20"/>
          <w:szCs w:val="20"/>
        </w:rPr>
        <w:t>…………………………………</w:t>
      </w:r>
      <w:r>
        <w:rPr>
          <w:i/>
          <w:sz w:val="20"/>
          <w:szCs w:val="20"/>
        </w:rPr>
        <w:tab/>
      </w:r>
      <w:r>
        <w:rPr>
          <w:i/>
          <w:sz w:val="20"/>
          <w:szCs w:val="20"/>
        </w:rPr>
        <w:tab/>
      </w:r>
      <w:r>
        <w:rPr>
          <w:i/>
          <w:sz w:val="20"/>
          <w:szCs w:val="20"/>
        </w:rPr>
        <w:tab/>
      </w:r>
      <w:r>
        <w:rPr>
          <w:i/>
          <w:sz w:val="20"/>
          <w:szCs w:val="20"/>
        </w:rPr>
        <w:tab/>
      </w:r>
      <w:r>
        <w:rPr>
          <w:sz w:val="20"/>
          <w:szCs w:val="20"/>
        </w:rPr>
        <w:t>………………..……………………………………</w:t>
      </w:r>
    </w:p>
    <w:p w14:paraId="0C1F40FC" w14:textId="77777777" w:rsidR="00383254" w:rsidRDefault="004D4318">
      <w:pPr>
        <w:jc w:val="both"/>
      </w:pPr>
      <w:r>
        <w:rPr>
          <w:rFonts w:eastAsia="Arial"/>
          <w:i/>
          <w:sz w:val="20"/>
          <w:szCs w:val="20"/>
        </w:rPr>
        <w:t xml:space="preserve">        </w:t>
      </w:r>
      <w:r>
        <w:rPr>
          <w:i/>
          <w:sz w:val="20"/>
          <w:szCs w:val="20"/>
        </w:rPr>
        <w:t>(miejscowość i data)</w:t>
      </w:r>
      <w:r>
        <w:rPr>
          <w:i/>
          <w:sz w:val="20"/>
          <w:szCs w:val="20"/>
        </w:rPr>
        <w:tab/>
        <w:t xml:space="preserve"> </w:t>
      </w:r>
      <w:r>
        <w:rPr>
          <w:i/>
          <w:sz w:val="20"/>
          <w:szCs w:val="20"/>
        </w:rPr>
        <w:tab/>
        <w:t xml:space="preserve"> </w:t>
      </w:r>
      <w:r>
        <w:rPr>
          <w:i/>
          <w:sz w:val="20"/>
          <w:szCs w:val="20"/>
        </w:rPr>
        <w:tab/>
        <w:t xml:space="preserve">                   (imię, nazwisko i podpis upoważnionego         </w:t>
      </w:r>
    </w:p>
    <w:p w14:paraId="260CA903" w14:textId="77777777" w:rsidR="00383254" w:rsidRDefault="004D4318">
      <w:pPr>
        <w:ind w:left="4963" w:right="70"/>
      </w:pPr>
      <w:r>
        <w:rPr>
          <w:rFonts w:eastAsia="Arial"/>
          <w:i/>
          <w:sz w:val="20"/>
          <w:szCs w:val="20"/>
        </w:rPr>
        <w:t xml:space="preserve">        </w:t>
      </w:r>
      <w:r>
        <w:rPr>
          <w:i/>
          <w:sz w:val="20"/>
          <w:szCs w:val="20"/>
        </w:rPr>
        <w:tab/>
        <w:t xml:space="preserve">     przedstawiciela Wykonawcy)</w:t>
      </w:r>
    </w:p>
    <w:p w14:paraId="4EBCAB09" w14:textId="77777777" w:rsidR="00383254" w:rsidRDefault="00383254">
      <w:pPr>
        <w:pStyle w:val="Tekstpodstawowy"/>
        <w:rPr>
          <w:i/>
          <w:sz w:val="20"/>
          <w:szCs w:val="20"/>
        </w:rPr>
      </w:pPr>
    </w:p>
    <w:p w14:paraId="36FA5508" w14:textId="77777777" w:rsidR="00383254" w:rsidRDefault="00383254">
      <w:pPr>
        <w:spacing w:after="120"/>
        <w:jc w:val="both"/>
        <w:rPr>
          <w:rFonts w:eastAsia="Calibri"/>
          <w:i/>
          <w:sz w:val="22"/>
          <w:szCs w:val="22"/>
          <w:lang w:eastAsia="en-US"/>
        </w:rPr>
      </w:pPr>
    </w:p>
    <w:p w14:paraId="3C9CE8CD" w14:textId="1BF3DDCC" w:rsidR="00383254" w:rsidRDefault="004D4318">
      <w:pPr>
        <w:spacing w:after="120"/>
        <w:ind w:left="5664"/>
        <w:rPr>
          <w:rFonts w:eastAsia="Calibri"/>
          <w:b/>
          <w:i/>
          <w:sz w:val="20"/>
          <w:szCs w:val="20"/>
          <w:lang w:eastAsia="en-US"/>
        </w:rPr>
      </w:pPr>
      <w:r>
        <w:rPr>
          <w:rFonts w:eastAsia="Calibri"/>
          <w:i/>
          <w:sz w:val="20"/>
          <w:szCs w:val="20"/>
          <w:lang w:eastAsia="en-US"/>
        </w:rPr>
        <w:t xml:space="preserve">* właściwe zaznaczyć znakiem  </w:t>
      </w:r>
      <w:r>
        <w:rPr>
          <w:rFonts w:eastAsia="Calibri"/>
          <w:b/>
          <w:i/>
          <w:sz w:val="20"/>
          <w:szCs w:val="20"/>
          <w:lang w:eastAsia="en-US"/>
        </w:rPr>
        <w:t>X</w:t>
      </w:r>
    </w:p>
    <w:p w14:paraId="6A9BD297" w14:textId="77777777" w:rsidR="00383254" w:rsidRDefault="00383254">
      <w:pPr>
        <w:spacing w:after="120"/>
        <w:ind w:left="5664"/>
        <w:rPr>
          <w:sz w:val="20"/>
        </w:rPr>
      </w:pPr>
    </w:p>
    <w:p w14:paraId="76EAEE0D" w14:textId="77777777" w:rsidR="00383254" w:rsidRDefault="004D4318">
      <w:pPr>
        <w:rPr>
          <w:sz w:val="20"/>
        </w:rPr>
      </w:pPr>
      <w:r>
        <w:br w:type="page"/>
      </w:r>
    </w:p>
    <w:p w14:paraId="2DBB6AF3" w14:textId="68D7F411" w:rsidR="00383254" w:rsidRDefault="009B33D9">
      <w:pPr>
        <w:pStyle w:val="Tekstpodstawowy"/>
        <w:spacing w:before="60" w:after="60"/>
        <w:jc w:val="right"/>
      </w:pPr>
      <w:r>
        <w:rPr>
          <w:bCs/>
          <w:sz w:val="22"/>
          <w:szCs w:val="22"/>
        </w:rPr>
        <w:lastRenderedPageBreak/>
        <w:t>Załącznik nr 5</w:t>
      </w:r>
      <w:r w:rsidR="004D4318">
        <w:rPr>
          <w:bCs/>
          <w:sz w:val="22"/>
          <w:szCs w:val="22"/>
        </w:rPr>
        <w:t xml:space="preserve"> do SWZ</w:t>
      </w:r>
    </w:p>
    <w:p w14:paraId="030AE1A1" w14:textId="2EAD9833" w:rsidR="00383254" w:rsidRPr="00D91367" w:rsidRDefault="004D4318" w:rsidP="00D91367">
      <w:pPr>
        <w:spacing w:line="276" w:lineRule="auto"/>
      </w:pPr>
      <w:r>
        <w:rPr>
          <w:b/>
          <w:bCs/>
          <w:sz w:val="22"/>
          <w:szCs w:val="22"/>
        </w:rPr>
        <w:t>ZOBOWIĄZANIE DO ODDANIA DO DYSPOZYCJI NIEZBĘDNYCH ZASOBÓW NA OKRES KORZYSTANIA Z NICH</w:t>
      </w:r>
      <w:r>
        <w:rPr>
          <w:rFonts w:eastAsia="Arial"/>
          <w:b/>
          <w:bCs/>
          <w:sz w:val="22"/>
          <w:szCs w:val="22"/>
        </w:rPr>
        <w:t xml:space="preserve"> </w:t>
      </w:r>
      <w:r>
        <w:rPr>
          <w:b/>
          <w:bCs/>
          <w:sz w:val="22"/>
          <w:szCs w:val="22"/>
        </w:rPr>
        <w:t>PRZY WYKONANIU ZAMÓWIENIA</w:t>
      </w:r>
    </w:p>
    <w:p w14:paraId="537EA15F" w14:textId="77777777" w:rsidR="00383254" w:rsidRDefault="00383254">
      <w:pPr>
        <w:jc w:val="both"/>
        <w:rPr>
          <w:b/>
          <w:bCs/>
          <w:sz w:val="22"/>
          <w:szCs w:val="22"/>
        </w:rPr>
      </w:pPr>
    </w:p>
    <w:p w14:paraId="26C066DE" w14:textId="07CA0698" w:rsidR="00383254" w:rsidRPr="00D91367" w:rsidRDefault="004D4318">
      <w:pPr>
        <w:jc w:val="both"/>
      </w:pPr>
      <w:r>
        <w:rPr>
          <w:sz w:val="22"/>
          <w:szCs w:val="22"/>
        </w:rPr>
        <w:t>Ja(/My) niżej podpisany(/ni) ………………….……………..……………… będąc upoważnionym(/mi) do reprezentowania:   (imię i nazwisko składającego oświadczenie)</w:t>
      </w:r>
    </w:p>
    <w:p w14:paraId="3E371D21" w14:textId="77777777" w:rsidR="00383254" w:rsidRDefault="004D4318">
      <w:pPr>
        <w:jc w:val="both"/>
      </w:pPr>
      <w:r>
        <w:rPr>
          <w:sz w:val="22"/>
          <w:szCs w:val="22"/>
        </w:rPr>
        <w:t>…………………………….………………………………….………………………………………</w:t>
      </w:r>
    </w:p>
    <w:p w14:paraId="63654398" w14:textId="77777777" w:rsidR="00383254" w:rsidRDefault="004D4318">
      <w:pPr>
        <w:jc w:val="center"/>
      </w:pPr>
      <w:r>
        <w:rPr>
          <w:sz w:val="22"/>
          <w:szCs w:val="22"/>
        </w:rPr>
        <w:t>(nazwa i adres  podmiotu oddającego do dyspozycji zasoby)</w:t>
      </w:r>
    </w:p>
    <w:p w14:paraId="0AED887A" w14:textId="77777777" w:rsidR="00383254" w:rsidRDefault="00383254">
      <w:pPr>
        <w:jc w:val="both"/>
        <w:rPr>
          <w:sz w:val="22"/>
          <w:szCs w:val="22"/>
        </w:rPr>
      </w:pPr>
    </w:p>
    <w:p w14:paraId="5599751A" w14:textId="77777777" w:rsidR="00383254" w:rsidRDefault="004D4318">
      <w:r>
        <w:rPr>
          <w:b/>
          <w:bCs/>
          <w:sz w:val="22"/>
          <w:szCs w:val="22"/>
        </w:rPr>
        <w:t>o ś w i a d c z a m(/y)</w:t>
      </w:r>
      <w:r>
        <w:rPr>
          <w:sz w:val="22"/>
          <w:szCs w:val="22"/>
        </w:rPr>
        <w:t>,</w:t>
      </w:r>
    </w:p>
    <w:p w14:paraId="2323ED6D" w14:textId="7F5F5843" w:rsidR="00383254" w:rsidRPr="00D91367" w:rsidRDefault="004D4318">
      <w:pPr>
        <w:jc w:val="both"/>
      </w:pPr>
      <w:r>
        <w:rPr>
          <w:sz w:val="22"/>
          <w:szCs w:val="22"/>
        </w:rPr>
        <w:t>że wyżej wymieniony podmiot, odda Wykonawcy</w:t>
      </w:r>
    </w:p>
    <w:p w14:paraId="3458327C" w14:textId="77777777" w:rsidR="00383254" w:rsidRDefault="004D4318">
      <w:pPr>
        <w:jc w:val="both"/>
      </w:pPr>
      <w:r>
        <w:rPr>
          <w:sz w:val="22"/>
          <w:szCs w:val="22"/>
        </w:rPr>
        <w:t>…………………………………………………………………....…………………………….………</w:t>
      </w:r>
    </w:p>
    <w:p w14:paraId="36958841" w14:textId="77777777" w:rsidR="00383254" w:rsidRDefault="004D4318">
      <w:pPr>
        <w:jc w:val="center"/>
      </w:pPr>
      <w:r>
        <w:rPr>
          <w:sz w:val="22"/>
          <w:szCs w:val="22"/>
        </w:rPr>
        <w:t>(nazwa i adres  Wykonawcy składającego ofertę)</w:t>
      </w:r>
    </w:p>
    <w:p w14:paraId="02765A62" w14:textId="77777777" w:rsidR="00383254" w:rsidRDefault="00383254">
      <w:pPr>
        <w:jc w:val="both"/>
        <w:rPr>
          <w:sz w:val="22"/>
          <w:szCs w:val="22"/>
        </w:rPr>
      </w:pPr>
    </w:p>
    <w:p w14:paraId="11760306" w14:textId="77777777" w:rsidR="00383254" w:rsidRDefault="004D4318">
      <w:r>
        <w:rPr>
          <w:sz w:val="22"/>
          <w:szCs w:val="22"/>
        </w:rPr>
        <w:t xml:space="preserve">do dyspozycji niezbędne zasoby </w:t>
      </w:r>
      <w:r>
        <w:rPr>
          <w:rStyle w:val="Zakotwiczenieprzypisudolnego"/>
          <w:sz w:val="22"/>
          <w:szCs w:val="22"/>
        </w:rPr>
        <w:footnoteReference w:id="2"/>
      </w:r>
      <w:r>
        <w:rPr>
          <w:sz w:val="22"/>
          <w:szCs w:val="22"/>
        </w:rPr>
        <w:t>…………………………………………………………………………….</w:t>
      </w:r>
    </w:p>
    <w:p w14:paraId="06BD44EF" w14:textId="6C6B9942" w:rsidR="00383254" w:rsidRPr="00D91367" w:rsidRDefault="004D4318" w:rsidP="00D91367">
      <w:r>
        <w:rPr>
          <w:rFonts w:eastAsia="Arial"/>
          <w:sz w:val="22"/>
          <w:szCs w:val="22"/>
        </w:rPr>
        <w:t xml:space="preserve">                 </w:t>
      </w:r>
      <w:r>
        <w:rPr>
          <w:sz w:val="22"/>
          <w:szCs w:val="22"/>
        </w:rPr>
        <w:t>(zakres udostępnianych zasobów)</w:t>
      </w:r>
    </w:p>
    <w:p w14:paraId="260A3C7F" w14:textId="54D7C225" w:rsidR="00383254" w:rsidRDefault="004D4318">
      <w:pPr>
        <w:jc w:val="both"/>
      </w:pPr>
      <w:r>
        <w:rPr>
          <w:sz w:val="22"/>
          <w:szCs w:val="22"/>
        </w:rPr>
        <w:t xml:space="preserve">na okres korzystania z nich przy wykonywaniu zamówienia </w:t>
      </w:r>
      <w:r w:rsidR="00F75F6E">
        <w:rPr>
          <w:sz w:val="22"/>
          <w:szCs w:val="22"/>
        </w:rPr>
        <w:t xml:space="preserve">z dn. </w:t>
      </w:r>
      <w:r w:rsidR="00C81671">
        <w:rPr>
          <w:sz w:val="22"/>
          <w:szCs w:val="22"/>
        </w:rPr>
        <w:t>14</w:t>
      </w:r>
      <w:r w:rsidR="00D91367">
        <w:rPr>
          <w:sz w:val="22"/>
          <w:szCs w:val="22"/>
        </w:rPr>
        <w:t>.1</w:t>
      </w:r>
      <w:r w:rsidR="00C81671">
        <w:rPr>
          <w:sz w:val="22"/>
          <w:szCs w:val="22"/>
        </w:rPr>
        <w:t>1</w:t>
      </w:r>
      <w:r w:rsidR="0034120C">
        <w:rPr>
          <w:sz w:val="22"/>
          <w:szCs w:val="22"/>
        </w:rPr>
        <w:t>.2022</w:t>
      </w:r>
      <w:r w:rsidR="004A669F">
        <w:rPr>
          <w:sz w:val="22"/>
          <w:szCs w:val="22"/>
        </w:rPr>
        <w:t xml:space="preserve"> r. nr</w:t>
      </w:r>
      <w:r w:rsidR="00000249">
        <w:rPr>
          <w:sz w:val="22"/>
          <w:szCs w:val="22"/>
        </w:rPr>
        <w:t xml:space="preserve"> 2022/BZP 00436539/01</w:t>
      </w:r>
    </w:p>
    <w:p w14:paraId="0DB539CA" w14:textId="76B07D96" w:rsidR="00383254" w:rsidRDefault="00242EE0" w:rsidP="00D91367">
      <w:pPr>
        <w:rPr>
          <w:sz w:val="22"/>
          <w:szCs w:val="22"/>
        </w:rPr>
      </w:pPr>
      <w:r>
        <w:rPr>
          <w:b/>
          <w:sz w:val="22"/>
          <w:szCs w:val="22"/>
        </w:rPr>
        <w:t>„</w:t>
      </w:r>
      <w:r w:rsidR="00D91367">
        <w:rPr>
          <w:b/>
          <w:sz w:val="22"/>
          <w:szCs w:val="22"/>
        </w:rPr>
        <w:t>Dostawy karpia handlowego do przetwórni ryb</w:t>
      </w:r>
      <w:r w:rsidR="008221D3">
        <w:rPr>
          <w:b/>
          <w:sz w:val="22"/>
          <w:szCs w:val="22"/>
        </w:rPr>
        <w:t xml:space="preserve"> </w:t>
      </w:r>
      <w:r w:rsidR="004D4318">
        <w:rPr>
          <w:b/>
          <w:sz w:val="22"/>
          <w:szCs w:val="22"/>
        </w:rPr>
        <w:t>”</w:t>
      </w:r>
      <w:r w:rsidR="004D4318">
        <w:rPr>
          <w:sz w:val="22"/>
          <w:szCs w:val="22"/>
        </w:rPr>
        <w:t xml:space="preserve">przez cały okres realizacji zamówienia i w celu jego należytego wykonania. </w:t>
      </w:r>
    </w:p>
    <w:p w14:paraId="0F2391B5" w14:textId="5C4C5046" w:rsidR="00242EE0" w:rsidRPr="00D91367" w:rsidRDefault="004D4318">
      <w:pPr>
        <w:jc w:val="both"/>
      </w:pPr>
      <w:r>
        <w:rPr>
          <w:b/>
          <w:sz w:val="22"/>
          <w:szCs w:val="22"/>
        </w:rPr>
        <w:t xml:space="preserve">Sposób wykorzystania w/w zasobu przez wykonawcę przy wykonywaniu zamówienia to </w:t>
      </w:r>
      <w:r>
        <w:rPr>
          <w:rStyle w:val="Zakotwiczenieprzypisudolnego"/>
          <w:b/>
          <w:sz w:val="22"/>
          <w:szCs w:val="22"/>
        </w:rPr>
        <w:footnoteReference w:id="3"/>
      </w:r>
      <w:r>
        <w:rPr>
          <w:sz w:val="22"/>
          <w:szCs w:val="22"/>
        </w:rPr>
        <w:t>: …………………………………………………………………………………………………………..</w:t>
      </w:r>
    </w:p>
    <w:p w14:paraId="56C6825B" w14:textId="6388CFCB" w:rsidR="00242EE0" w:rsidRPr="00D91367" w:rsidRDefault="004D4318" w:rsidP="00D91367">
      <w:r>
        <w:rPr>
          <w:b/>
          <w:sz w:val="22"/>
          <w:szCs w:val="22"/>
        </w:rPr>
        <w:t>Charakteru stosunku, jaki będzie łączył nas z wykonawcą</w:t>
      </w:r>
      <w:r>
        <w:rPr>
          <w:sz w:val="22"/>
          <w:szCs w:val="22"/>
        </w:rPr>
        <w:t xml:space="preserve"> </w:t>
      </w:r>
      <w:r>
        <w:rPr>
          <w:rStyle w:val="Zakotwiczenieprzypisudolnego"/>
          <w:sz w:val="22"/>
          <w:szCs w:val="22"/>
        </w:rPr>
        <w:footnoteReference w:id="4"/>
      </w:r>
      <w:r>
        <w:rPr>
          <w:sz w:val="22"/>
          <w:szCs w:val="22"/>
        </w:rPr>
        <w:t xml:space="preserve">, </w:t>
      </w:r>
      <w:r>
        <w:rPr>
          <w:b/>
          <w:sz w:val="22"/>
          <w:szCs w:val="22"/>
        </w:rPr>
        <w:t>w ramach którego nastąpi udostępnienie wskazanego zasobu:</w:t>
      </w:r>
      <w:r>
        <w:rPr>
          <w:sz w:val="22"/>
          <w:szCs w:val="22"/>
        </w:rPr>
        <w:t xml:space="preserve"> ……………………..……………………………………………………………………………………</w:t>
      </w:r>
    </w:p>
    <w:p w14:paraId="3705110F" w14:textId="77777777" w:rsidR="00383254" w:rsidRDefault="004D4318">
      <w:pPr>
        <w:jc w:val="both"/>
        <w:rPr>
          <w:color w:val="333333"/>
          <w:highlight w:val="white"/>
        </w:rPr>
      </w:pPr>
      <w:r>
        <w:rPr>
          <w:color w:val="333333"/>
          <w:shd w:val="clear" w:color="auto" w:fill="FFFFFF"/>
        </w:rPr>
        <w:t xml:space="preserve">Oświadczam, że jako podmiot udostępniający zasoby, na zdolnościach którego wykonawca polega w odniesieniu do warunków udziału w postępowaniu dotyczących wykształcenia, kwalifikacji zawodowych lub doświadczenia, będzie / nie będzie  (niepotrzebne skreślić) realizował usługi, których wskazane zdolności dotyczą. </w:t>
      </w:r>
    </w:p>
    <w:p w14:paraId="4D137394" w14:textId="12987F7B" w:rsidR="00383254" w:rsidRPr="00D91367" w:rsidRDefault="004D4318">
      <w:pPr>
        <w:jc w:val="both"/>
        <w:rPr>
          <w:color w:val="333333"/>
          <w:highlight w:val="white"/>
        </w:rPr>
      </w:pPr>
      <w:r>
        <w:rPr>
          <w:i/>
          <w:sz w:val="22"/>
          <w:szCs w:val="22"/>
        </w:rPr>
        <w:t xml:space="preserve">W przypadku gdy podmiot </w:t>
      </w:r>
      <w:r>
        <w:rPr>
          <w:i/>
          <w:color w:val="333333"/>
          <w:shd w:val="clear" w:color="auto" w:fill="FFFFFF"/>
        </w:rPr>
        <w:t>udostępniający zasoby, na zdolnościach którego wykonawca polega w odniesieniu do warunków udziału w postępowaniu dotyczących wykształcenia, kwalifikacji zawodowych lub doświadczenia, będzie realizował usługi, których wskazane zdolności dotyczą,</w:t>
      </w:r>
      <w:r>
        <w:rPr>
          <w:color w:val="333333"/>
          <w:shd w:val="clear" w:color="auto" w:fill="FFFFFF"/>
        </w:rPr>
        <w:t xml:space="preserve"> oświadczam, że usługi te będą realizowane w następującym zakresie:</w:t>
      </w:r>
    </w:p>
    <w:p w14:paraId="5A0D9FB5" w14:textId="3C3F8C2F" w:rsidR="00383254" w:rsidRPr="00D91367" w:rsidRDefault="004D4318" w:rsidP="00D91367">
      <w:r>
        <w:rPr>
          <w:sz w:val="22"/>
          <w:szCs w:val="22"/>
        </w:rPr>
        <w:t>……………………..……………………………………………………………………………………</w:t>
      </w:r>
    </w:p>
    <w:p w14:paraId="01E010A5" w14:textId="6BCED12F" w:rsidR="00D91367" w:rsidRDefault="004D4318">
      <w:pPr>
        <w:jc w:val="both"/>
        <w:rPr>
          <w:b/>
          <w:i/>
          <w:sz w:val="22"/>
          <w:szCs w:val="22"/>
        </w:rPr>
      </w:pPr>
      <w:r>
        <w:rPr>
          <w:b/>
          <w:i/>
          <w:sz w:val="22"/>
          <w:szCs w:val="22"/>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783BF547" w14:textId="77777777" w:rsidR="00D91367" w:rsidRDefault="00D91367">
      <w:pPr>
        <w:jc w:val="both"/>
        <w:rPr>
          <w:b/>
          <w:i/>
          <w:sz w:val="22"/>
          <w:szCs w:val="22"/>
        </w:rPr>
      </w:pPr>
    </w:p>
    <w:p w14:paraId="2309F40C" w14:textId="77777777" w:rsidR="00D91367" w:rsidRDefault="00D91367">
      <w:pPr>
        <w:jc w:val="both"/>
        <w:rPr>
          <w:b/>
          <w:i/>
          <w:sz w:val="22"/>
          <w:szCs w:val="22"/>
        </w:rPr>
      </w:pPr>
    </w:p>
    <w:p w14:paraId="2D409240" w14:textId="62B41B2A" w:rsidR="00D91367" w:rsidRPr="00D91367" w:rsidRDefault="00D91367">
      <w:pPr>
        <w:jc w:val="both"/>
        <w:rPr>
          <w:bCs/>
        </w:rPr>
      </w:pPr>
      <w:r w:rsidRPr="00D91367">
        <w:rPr>
          <w:bCs/>
          <w:i/>
          <w:sz w:val="22"/>
          <w:szCs w:val="22"/>
        </w:rPr>
        <w:t>---------------------------------------------                                  --------------------------------------------</w:t>
      </w:r>
    </w:p>
    <w:p w14:paraId="144477F5" w14:textId="77777777" w:rsidR="00D91367" w:rsidRDefault="004D4318" w:rsidP="00D91367">
      <w:pPr>
        <w:jc w:val="both"/>
        <w:rPr>
          <w:i/>
          <w:sz w:val="20"/>
          <w:szCs w:val="20"/>
        </w:rPr>
      </w:pPr>
      <w:r>
        <w:rPr>
          <w:rFonts w:eastAsia="Arial"/>
          <w:i/>
          <w:sz w:val="20"/>
          <w:szCs w:val="20"/>
        </w:rPr>
        <w:t xml:space="preserve">  </w:t>
      </w:r>
      <w:r>
        <w:rPr>
          <w:i/>
          <w:sz w:val="20"/>
          <w:szCs w:val="20"/>
        </w:rPr>
        <w:t xml:space="preserve">(miejsce i data złożenia oświadczenia)             </w:t>
      </w:r>
    </w:p>
    <w:p w14:paraId="64A6027B" w14:textId="77777777" w:rsidR="00D91367" w:rsidRDefault="00D91367" w:rsidP="00D91367">
      <w:pPr>
        <w:jc w:val="both"/>
        <w:rPr>
          <w:i/>
          <w:iCs/>
          <w:sz w:val="20"/>
          <w:szCs w:val="20"/>
        </w:rPr>
      </w:pPr>
      <w:r>
        <w:rPr>
          <w:i/>
          <w:sz w:val="20"/>
          <w:szCs w:val="20"/>
        </w:rPr>
        <w:t xml:space="preserve">                                                                                                  </w:t>
      </w:r>
      <w:r w:rsidR="004D4318">
        <w:rPr>
          <w:i/>
          <w:sz w:val="20"/>
          <w:szCs w:val="20"/>
        </w:rPr>
        <w:t xml:space="preserve">  </w:t>
      </w:r>
      <w:r>
        <w:rPr>
          <w:i/>
          <w:iCs/>
          <w:sz w:val="20"/>
          <w:szCs w:val="20"/>
        </w:rPr>
        <w:t xml:space="preserve">(pieczęć i podpis osoby uprawnionej do składania  </w:t>
      </w:r>
    </w:p>
    <w:p w14:paraId="2C456C71" w14:textId="77777777" w:rsidR="00D91367" w:rsidRDefault="00D91367" w:rsidP="00D91367">
      <w:pPr>
        <w:jc w:val="both"/>
        <w:rPr>
          <w:i/>
          <w:iCs/>
          <w:sz w:val="20"/>
          <w:szCs w:val="20"/>
        </w:rPr>
      </w:pPr>
      <w:r>
        <w:rPr>
          <w:i/>
          <w:iCs/>
          <w:sz w:val="20"/>
          <w:szCs w:val="20"/>
        </w:rPr>
        <w:t xml:space="preserve">                                                                                                       oświadczeń woli w imieniu podmiotu oddającego </w:t>
      </w:r>
    </w:p>
    <w:p w14:paraId="054E4914" w14:textId="26FFA500" w:rsidR="00383254" w:rsidRDefault="00D91367">
      <w:pPr>
        <w:jc w:val="both"/>
      </w:pPr>
      <w:r>
        <w:rPr>
          <w:i/>
          <w:iCs/>
          <w:sz w:val="20"/>
          <w:szCs w:val="20"/>
        </w:rPr>
        <w:t xml:space="preserve">                                                                                                                 do dyspozycji zasoby)</w:t>
      </w:r>
    </w:p>
    <w:sectPr w:rsidR="00383254" w:rsidSect="00D91367">
      <w:headerReference w:type="default" r:id="rId36"/>
      <w:footerReference w:type="default" r:id="rId37"/>
      <w:pgSz w:w="11906" w:h="16838"/>
      <w:pgMar w:top="1417" w:right="1417" w:bottom="1134"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F603" w14:textId="77777777" w:rsidR="00AF101E" w:rsidRDefault="00AF101E">
      <w:r>
        <w:separator/>
      </w:r>
    </w:p>
  </w:endnote>
  <w:endnote w:type="continuationSeparator" w:id="0">
    <w:p w14:paraId="6CC087A5" w14:textId="77777777" w:rsidR="00AF101E" w:rsidRDefault="00AF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BD95" w14:textId="77777777" w:rsidR="006D7A5F" w:rsidRDefault="006D7A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43E4" w14:textId="77777777" w:rsidR="006D7A5F" w:rsidRDefault="006D7A5F">
    <w:pPr>
      <w:pStyle w:val="Stopka"/>
      <w:ind w:right="360"/>
      <w:jc w:val="right"/>
      <w:rPr>
        <w:rFonts w:ascii="Arial" w:hAnsi="Arial" w:cs="Arial"/>
        <w:i/>
        <w:sz w:val="20"/>
        <w:u w:val="single"/>
      </w:rPr>
    </w:pP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sidR="00FD53EF">
      <w:rPr>
        <w:rFonts w:ascii="Garamond" w:hAnsi="Garamond" w:cs="Garamond"/>
        <w:noProof/>
        <w:sz w:val="20"/>
      </w:rPr>
      <w:t>2</w:t>
    </w:r>
    <w:r>
      <w:rPr>
        <w:rFonts w:ascii="Garamond" w:hAnsi="Garamond" w:cs="Garamond"/>
        <w:sz w:val="20"/>
      </w:rPr>
      <w:fldChar w:fldCharType="end"/>
    </w:r>
    <w:r>
      <w:rPr>
        <w:noProof/>
      </w:rPr>
      <mc:AlternateContent>
        <mc:Choice Requires="wps">
          <w:drawing>
            <wp:anchor distT="0" distB="0" distL="0" distR="0" simplePos="0" relativeHeight="42" behindDoc="0" locked="0" layoutInCell="1" allowOverlap="1" wp14:anchorId="0EBE5EB5" wp14:editId="3843EC91">
              <wp:simplePos x="0" y="0"/>
              <wp:positionH relativeFrom="page">
                <wp:align>right</wp:align>
              </wp:positionH>
              <wp:positionV relativeFrom="paragraph">
                <wp:posOffset>635</wp:posOffset>
              </wp:positionV>
              <wp:extent cx="14605" cy="174625"/>
              <wp:effectExtent l="0" t="0" r="0" b="0"/>
              <wp:wrapSquare wrapText="bothSides"/>
              <wp:docPr id="1" name="Pole tekstowe 1"/>
              <wp:cNvGraphicFramePr/>
              <a:graphic xmlns:a="http://schemas.openxmlformats.org/drawingml/2006/main">
                <a:graphicData uri="http://schemas.microsoft.com/office/word/2010/wordprocessingShape">
                  <wps:wsp>
                    <wps:cNvSpPr txBox="1"/>
                    <wps:spPr>
                      <a:xfrm>
                        <a:off x="0" y="0"/>
                        <a:ext cx="14605" cy="174625"/>
                      </a:xfrm>
                      <a:prstGeom prst="rect">
                        <a:avLst/>
                      </a:prstGeom>
                      <a:solidFill>
                        <a:srgbClr val="FFFFFF">
                          <a:alpha val="0"/>
                        </a:srgbClr>
                      </a:solidFill>
                    </wps:spPr>
                    <wps:txbx>
                      <w:txbxContent>
                        <w:p w14:paraId="53CD5C12" w14:textId="77777777" w:rsidR="006D7A5F" w:rsidRDefault="006D7A5F">
                          <w:pPr>
                            <w:pStyle w:val="Stopka"/>
                          </w:pPr>
                        </w:p>
                      </w:txbxContent>
                    </wps:txbx>
                    <wps:bodyPr lIns="0" tIns="0" rIns="0" bIns="0" anchor="t">
                      <a:noAutofit/>
                    </wps:bodyPr>
                  </wps:wsp>
                </a:graphicData>
              </a:graphic>
            </wp:anchor>
          </w:drawing>
        </mc:Choice>
        <mc:Fallback>
          <w:pict>
            <v:shapetype w14:anchorId="0EBE5EB5" id="_x0000_t202" coordsize="21600,21600" o:spt="202" path="m,l,21600r21600,l21600,xe">
              <v:stroke joinstyle="miter"/>
              <v:path gradientshapeok="t" o:connecttype="rect"/>
            </v:shapetype>
            <v:shape id="Pole tekstowe 1" o:spid="_x0000_s1026" type="#_x0000_t202" style="position:absolute;left:0;text-align:left;margin-left:-50.05pt;margin-top:.05pt;width:1.15pt;height:13.75pt;z-index:42;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xcoQEAAEMDAAAOAAAAZHJzL2Uyb0RvYy54bWysUttu2zAMfR+wfxD0vsgJ2mww4hTbihQF&#10;hm1Auw+QZSkWIIsCpcbO34+Scynat2F+kEmROuQ55OZuGhw7aIwWfMOXi4oz7RV01u8b/ud59+kL&#10;ZzFJ30kHXjf8qCO/2378sBlDrVfQg+s0MgLxsR5Dw/uUQi1EVL0eZFxA0J6CBnCQiVzciw7lSOiD&#10;E6uqWosRsAsISsdIt/dzkG8LvjFapV/GRJ2Yazj1lsqJ5WzzKbYbWe9Rht6qUxvyH7oYpPVU9AJ1&#10;L5NkL2jfQQ1WIUQwaaFgEGCMVbpwIDbL6g2bp14GXbiQODFcZIr/D1b9PDyF38jS9A0mGmAWZAyx&#10;jnSZ+UwGh/ynThnFScLjRTY9Jabyo5t1dcuZosjy8816dZtBxPVtwJgeNAwsGw1HGkrRSh5+xDSn&#10;nlNyqQjOdjvrXHFw3353yA6SBrgr3/zWhV7Ot2WIVC7OqaX0KwxxpZOtNLXTiWML3ZGou0dPgubl&#10;OBt4NtqzIb3qgdZmbtzD15cExpbmM+iMRJWzQ5MqPZy2Kq/Ca79kXXd/+xcAAP//AwBQSwMEFAAG&#10;AAgAAAAhAFqMUJzYAAAAAgEAAA8AAABkcnMvZG93bnJldi54bWxMj81uwjAQhO+V+g7WVuqtOASJ&#10;nxAHAVV7rRqQuJp4iaPE6yg2kL59l1N7Ws3OaubbfDO6TtxwCI0nBdNJAgKp8qahWsHx8PG2BBGi&#10;JqM7T6jgBwNsiuenXGfG3+kbb2WsBYdQyLQCG2OfSRkqi06Hie+R2Lv4wenIcqilGfSdw10n0ySZ&#10;S6cb4gare9xbrNry6hTMvtLFKXyW7/v+hKt2GXbthaxSry/jdg0i4hj/juGBz+hQMNPZX8kE0Sng&#10;R+JjK9hLZyDOPBZzkEUu/6MXvwAAAP//AwBQSwECLQAUAAYACAAAACEAtoM4kv4AAADhAQAAEwAA&#10;AAAAAAAAAAAAAAAAAAAAW0NvbnRlbnRfVHlwZXNdLnhtbFBLAQItABQABgAIAAAAIQA4/SH/1gAA&#10;AJQBAAALAAAAAAAAAAAAAAAAAC8BAABfcmVscy8ucmVsc1BLAQItABQABgAIAAAAIQCeCrxcoQEA&#10;AEMDAAAOAAAAAAAAAAAAAAAAAC4CAABkcnMvZTJvRG9jLnhtbFBLAQItABQABgAIAAAAIQBajFCc&#10;2AAAAAIBAAAPAAAAAAAAAAAAAAAAAPsDAABkcnMvZG93bnJldi54bWxQSwUGAAAAAAQABADzAAAA&#10;AAUAAAAA&#10;" stroked="f">
              <v:fill opacity="0"/>
              <v:textbox inset="0,0,0,0">
                <w:txbxContent>
                  <w:p w14:paraId="53CD5C12" w14:textId="77777777" w:rsidR="006D7A5F" w:rsidRDefault="006D7A5F">
                    <w:pPr>
                      <w:pStyle w:val="Stopka"/>
                    </w:pPr>
                  </w:p>
                </w:txbxContent>
              </v:textbox>
              <w10:wrap type="square" anchorx="page"/>
            </v:shape>
          </w:pict>
        </mc:Fallback>
      </mc:AlternateContent>
    </w:r>
  </w:p>
  <w:p w14:paraId="21273143" w14:textId="243AC3A0" w:rsidR="006D7A5F" w:rsidRDefault="006D7A5F">
    <w:pPr>
      <w:pStyle w:val="Stopka"/>
      <w:ind w:right="360"/>
      <w:jc w:val="center"/>
      <w:rPr>
        <w:rFonts w:ascii="Arial" w:hAnsi="Arial" w:cs="Arial"/>
        <w:i/>
        <w:sz w:val="20"/>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8FB3" w14:textId="77777777" w:rsidR="006D7A5F" w:rsidRDefault="006D7A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74A0" w14:textId="77777777" w:rsidR="006D7A5F" w:rsidRDefault="006D7A5F">
    <w:pPr>
      <w:pStyle w:val="Stopka"/>
    </w:pPr>
    <w:r>
      <w:rPr>
        <w:noProof/>
      </w:rPr>
      <mc:AlternateContent>
        <mc:Choice Requires="wps">
          <w:drawing>
            <wp:anchor distT="0" distB="0" distL="0" distR="0" simplePos="0" relativeHeight="12" behindDoc="1" locked="0" layoutInCell="1" allowOverlap="1" wp14:anchorId="20D753F7" wp14:editId="7FBCE3AC">
              <wp:simplePos x="0" y="0"/>
              <wp:positionH relativeFrom="margin">
                <wp:align>center</wp:align>
              </wp:positionH>
              <wp:positionV relativeFrom="paragraph">
                <wp:posOffset>635</wp:posOffset>
              </wp:positionV>
              <wp:extent cx="153035" cy="175260"/>
              <wp:effectExtent l="0" t="0" r="0" b="0"/>
              <wp:wrapSquare wrapText="largest"/>
              <wp:docPr id="4" name="Text Box 1"/>
              <wp:cNvGraphicFramePr/>
              <a:graphic xmlns:a="http://schemas.openxmlformats.org/drawingml/2006/main">
                <a:graphicData uri="http://schemas.microsoft.com/office/word/2010/wordprocessingShape">
                  <wps:wsp>
                    <wps:cNvSpPr/>
                    <wps:spPr>
                      <a:xfrm>
                        <a:off x="0" y="0"/>
                        <a:ext cx="152280" cy="174600"/>
                      </a:xfrm>
                      <a:prstGeom prst="rect">
                        <a:avLst/>
                      </a:prstGeom>
                      <a:noFill/>
                      <a:ln>
                        <a:noFill/>
                      </a:ln>
                    </wps:spPr>
                    <wps:style>
                      <a:lnRef idx="0">
                        <a:scrgbClr r="0" g="0" b="0"/>
                      </a:lnRef>
                      <a:fillRef idx="0">
                        <a:scrgbClr r="0" g="0" b="0"/>
                      </a:fillRef>
                      <a:effectRef idx="0">
                        <a:scrgbClr r="0" g="0" b="0"/>
                      </a:effectRef>
                      <a:fontRef idx="minor"/>
                    </wps:style>
                    <wps:txbx>
                      <w:txbxContent>
                        <w:p w14:paraId="4A7EE0BF" w14:textId="77777777" w:rsidR="006D7A5F" w:rsidRDefault="006D7A5F">
                          <w:pPr>
                            <w:pStyle w:val="Stopka"/>
                          </w:pPr>
                          <w:r>
                            <w:rPr>
                              <w:rStyle w:val="Numerstrony"/>
                            </w:rPr>
                            <w:fldChar w:fldCharType="begin"/>
                          </w:r>
                          <w:r>
                            <w:rPr>
                              <w:rStyle w:val="Numerstrony"/>
                            </w:rPr>
                            <w:instrText>PAGE</w:instrText>
                          </w:r>
                          <w:r>
                            <w:rPr>
                              <w:rStyle w:val="Numerstrony"/>
                            </w:rPr>
                            <w:fldChar w:fldCharType="separate"/>
                          </w:r>
                          <w:r w:rsidR="00FD53EF">
                            <w:rPr>
                              <w:rStyle w:val="Numerstrony"/>
                              <w:noProof/>
                            </w:rPr>
                            <w:t>24</w:t>
                          </w:r>
                          <w:r>
                            <w:rPr>
                              <w:rStyle w:val="Numerstrony"/>
                            </w:rPr>
                            <w:fldChar w:fldCharType="end"/>
                          </w:r>
                        </w:p>
                      </w:txbxContent>
                    </wps:txbx>
                    <wps:bodyPr lIns="0" tIns="0" rIns="0" bIns="0">
                      <a:noAutofit/>
                    </wps:bodyPr>
                  </wps:wsp>
                </a:graphicData>
              </a:graphic>
            </wp:anchor>
          </w:drawing>
        </mc:Choice>
        <mc:Fallback>
          <w:pict>
            <v:rect w14:anchorId="20D753F7" id="Text Box 1" o:spid="_x0000_s1027" style="position:absolute;margin-left:0;margin-top:.05pt;width:12.05pt;height:13.8pt;z-index:-5033164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DQxAEAAPEDAAAOAAAAZHJzL2Uyb0RvYy54bWysU8Fu2zAMvQ/YPwi6L3aCrSuMOEWxosOA&#10;YSvW7QNkWYoFSKJAqbHz96MUx1m3U4deZJriI/keqe3N5Cw7KIwGfMvXq5oz5SX0xu9b/uvn/btr&#10;zmISvhcWvGr5UUV+s3v7ZjuGRm1gANsrZJTEx2YMLR9SCk1VRTkoJ+IKgvJ0qQGdSPSL+6pHMVJ2&#10;Z6tNXV9VI2AfEKSKkbx3p0u+K/m1VjJ91zqqxGzLqbdUTixnl89qtxXNHkUYjJzbEP/RhRPGU9El&#10;1Z1Igj2h+SeVMxIhgk4rCa4CrY1UhQOxWdd/sXkcRFCFC4kTwyJTfL208tvhMTwgyTCG2EQyM4tJ&#10;o8tf6o9NRazjIpaaEpPkXH/YbK5JUklX64/vr+oiZnUBB4zpswLHstFypFkUicTha0xUkELPIbmW&#10;h3tjbZmH9c8cFJg91aXDYqWjVTnO+h9KM9OXRrMjStx3nyyy05xpEanN87RLMgLkQE0FX4idIRmt&#10;ynq9EL+ASn3wacE74wHzPp54nthlomnqJqJHKufb7OmgPz4gs188bULe6rOBZ6ObjVzFw+1TAm2K&#10;5hf4XIj2qoxifgN5cf/8L1GXl7r7DQAA//8DAFBLAwQUAAYACAAAACEAbmfFlNoAAAADAQAADwAA&#10;AGRycy9kb3ducmV2LnhtbEyPT0/DMAzF70h8h8hI3FjKhNhWmk4TfzSOsCENbl5j2orEqZpsLXx6&#10;vBOcnuxnPf9esRy9U0fqYxvYwPUkA0VcBdtybeBt+3Q1BxUTskUXmAx8U4RleX5WYG7DwK903KRa&#10;SQjHHA00KXW51rFqyGOchI5YvM/Qe0wy9rW2PQ4S7p2eZtmt9tiyfGiwo/uGqq/NwRtYz7vV+3P4&#10;GWr3+LHevewWD9tFMubyYlzdgUo0pr9jOOELOpTCtA8HtlE5A1IknbZKvOmN6F50NgNdFvo/e/kL&#10;AAD//wMAUEsBAi0AFAAGAAgAAAAhALaDOJL+AAAA4QEAABMAAAAAAAAAAAAAAAAAAAAAAFtDb250&#10;ZW50X1R5cGVzXS54bWxQSwECLQAUAAYACAAAACEAOP0h/9YAAACUAQAACwAAAAAAAAAAAAAAAAAv&#10;AQAAX3JlbHMvLnJlbHNQSwECLQAUAAYACAAAACEA78Mw0MQBAADxAwAADgAAAAAAAAAAAAAAAAAu&#10;AgAAZHJzL2Uyb0RvYy54bWxQSwECLQAUAAYACAAAACEAbmfFlNoAAAADAQAADwAAAAAAAAAAAAAA&#10;AAAeBAAAZHJzL2Rvd25yZXYueG1sUEsFBgAAAAAEAAQA8wAAACUFAAAAAA==&#10;" filled="f" stroked="f">
              <v:textbox inset="0,0,0,0">
                <w:txbxContent>
                  <w:p w14:paraId="4A7EE0BF" w14:textId="77777777" w:rsidR="006D7A5F" w:rsidRDefault="006D7A5F">
                    <w:pPr>
                      <w:pStyle w:val="Stopka"/>
                    </w:pPr>
                    <w:r>
                      <w:rPr>
                        <w:rStyle w:val="Numerstrony"/>
                      </w:rPr>
                      <w:fldChar w:fldCharType="begin"/>
                    </w:r>
                    <w:r>
                      <w:rPr>
                        <w:rStyle w:val="Numerstrony"/>
                      </w:rPr>
                      <w:instrText>PAGE</w:instrText>
                    </w:r>
                    <w:r>
                      <w:rPr>
                        <w:rStyle w:val="Numerstrony"/>
                      </w:rPr>
                      <w:fldChar w:fldCharType="separate"/>
                    </w:r>
                    <w:r w:rsidR="00FD53EF">
                      <w:rPr>
                        <w:rStyle w:val="Numerstrony"/>
                        <w:noProof/>
                      </w:rPr>
                      <w:t>24</w:t>
                    </w:r>
                    <w:r>
                      <w:rPr>
                        <w:rStyle w:val="Numerstron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CFF5" w14:textId="77777777" w:rsidR="00AF101E" w:rsidRDefault="00AF101E">
      <w:r>
        <w:separator/>
      </w:r>
    </w:p>
  </w:footnote>
  <w:footnote w:type="continuationSeparator" w:id="0">
    <w:p w14:paraId="09693AE0" w14:textId="77777777" w:rsidR="00AF101E" w:rsidRDefault="00AF101E">
      <w:r>
        <w:continuationSeparator/>
      </w:r>
    </w:p>
  </w:footnote>
  <w:footnote w:id="1">
    <w:p w14:paraId="74EBB94E" w14:textId="77777777" w:rsidR="006D7A5F" w:rsidRDefault="006D7A5F">
      <w:pPr>
        <w:jc w:val="both"/>
        <w:rPr>
          <w:sz w:val="16"/>
          <w:szCs w:val="16"/>
        </w:rPr>
      </w:pPr>
      <w:r>
        <w:rPr>
          <w:rStyle w:val="Znakiprzypiswdolnych"/>
        </w:rPr>
        <w:footnoteRef/>
      </w:r>
      <w:r>
        <w:rPr>
          <w:sz w:val="16"/>
          <w:szCs w:val="16"/>
        </w:rPr>
        <w:t xml:space="preserve"> Zgodnie z art. 4 pkt. 14 wymienionej ustawy przez grupę kapitałową rozumie się wszystkich przedsiębiorców, którzy są kontrolowani w sposób bezpośredni lub pośredni przez jednego przedsiębiorcę, w tym również tego przedsiębiorcę.</w:t>
      </w:r>
    </w:p>
    <w:p w14:paraId="1230DECC" w14:textId="77777777" w:rsidR="006D7A5F" w:rsidRDefault="006D7A5F">
      <w:pPr>
        <w:pStyle w:val="Tekstprzypisudolnego"/>
        <w:rPr>
          <w:sz w:val="16"/>
          <w:szCs w:val="16"/>
        </w:rPr>
      </w:pPr>
    </w:p>
  </w:footnote>
  <w:footnote w:id="2">
    <w:p w14:paraId="77DFFC84" w14:textId="77777777" w:rsidR="006D7A5F" w:rsidRDefault="006D7A5F">
      <w:pPr>
        <w:widowControl w:val="0"/>
        <w:rPr>
          <w:sz w:val="16"/>
          <w:szCs w:val="16"/>
        </w:rPr>
      </w:pPr>
      <w:r>
        <w:rPr>
          <w:rStyle w:val="Znakiprzypiswdolnych"/>
        </w:rPr>
        <w:footnoteRef/>
      </w:r>
      <w:r>
        <w:rPr>
          <w:sz w:val="16"/>
          <w:szCs w:val="16"/>
        </w:rPr>
        <w:t xml:space="preserve"> Zakres udostępnianych zasobów niezbędnych do potwierdzenia spełniania warunku :</w:t>
      </w:r>
    </w:p>
    <w:p w14:paraId="66E74DEF" w14:textId="77777777" w:rsidR="006D7A5F" w:rsidRDefault="006D7A5F" w:rsidP="00A4335E">
      <w:pPr>
        <w:widowControl w:val="0"/>
        <w:numPr>
          <w:ilvl w:val="0"/>
          <w:numId w:val="39"/>
        </w:numPr>
        <w:suppressAutoHyphens/>
        <w:ind w:left="567"/>
        <w:rPr>
          <w:sz w:val="16"/>
          <w:szCs w:val="16"/>
        </w:rPr>
      </w:pPr>
      <w:r>
        <w:rPr>
          <w:sz w:val="16"/>
          <w:szCs w:val="16"/>
        </w:rPr>
        <w:t>wiedza i doświadczenie ,</w:t>
      </w:r>
    </w:p>
    <w:p w14:paraId="52A5BEF0" w14:textId="484485E6" w:rsidR="006D7A5F" w:rsidRDefault="006D7A5F" w:rsidP="00A4335E">
      <w:pPr>
        <w:widowControl w:val="0"/>
        <w:numPr>
          <w:ilvl w:val="0"/>
          <w:numId w:val="39"/>
        </w:numPr>
        <w:suppressAutoHyphens/>
        <w:ind w:left="567"/>
        <w:rPr>
          <w:sz w:val="16"/>
          <w:szCs w:val="16"/>
        </w:rPr>
      </w:pPr>
      <w:r>
        <w:rPr>
          <w:sz w:val="16"/>
          <w:szCs w:val="16"/>
        </w:rPr>
        <w:t>zdolności finansowe i ekonomiczne.</w:t>
      </w:r>
    </w:p>
    <w:p w14:paraId="3B9AD35B" w14:textId="77777777" w:rsidR="006D7A5F" w:rsidRDefault="006D7A5F">
      <w:pPr>
        <w:pStyle w:val="Tekstprzypisudolnego"/>
        <w:rPr>
          <w:sz w:val="16"/>
          <w:szCs w:val="16"/>
        </w:rPr>
      </w:pPr>
    </w:p>
  </w:footnote>
  <w:footnote w:id="3">
    <w:p w14:paraId="3DAB1F8D" w14:textId="77777777" w:rsidR="006D7A5F" w:rsidRDefault="006D7A5F">
      <w:pPr>
        <w:widowControl w:val="0"/>
        <w:rPr>
          <w:sz w:val="16"/>
          <w:szCs w:val="16"/>
        </w:rPr>
      </w:pPr>
      <w:r>
        <w:rPr>
          <w:rStyle w:val="Znakiprzypiswdolnych"/>
        </w:rPr>
        <w:footnoteRef/>
      </w:r>
      <w:r>
        <w:rPr>
          <w:sz w:val="16"/>
          <w:szCs w:val="16"/>
        </w:rPr>
        <w:t xml:space="preserve"> np. w przypadku wiedzy i doświadczenia: podwykonawstwo, konsultacje, doradztwo, itp.; w przypadku osób  zdolnych do wykonania zamówienia należy wpisać , w jaki sposób ww. osoby będą realizować zamówienie.</w:t>
      </w:r>
    </w:p>
    <w:p w14:paraId="68E647BA" w14:textId="77777777" w:rsidR="006D7A5F" w:rsidRDefault="006D7A5F">
      <w:pPr>
        <w:pStyle w:val="Tekstprzypisudolnego"/>
        <w:rPr>
          <w:sz w:val="16"/>
          <w:szCs w:val="16"/>
        </w:rPr>
      </w:pPr>
    </w:p>
  </w:footnote>
  <w:footnote w:id="4">
    <w:p w14:paraId="655A8CCD" w14:textId="77777777" w:rsidR="006D7A5F" w:rsidRDefault="006D7A5F">
      <w:pPr>
        <w:widowControl w:val="0"/>
        <w:rPr>
          <w:sz w:val="16"/>
          <w:szCs w:val="16"/>
        </w:rPr>
      </w:pPr>
      <w:r>
        <w:rPr>
          <w:rStyle w:val="Znakiprzypiswdolnych"/>
        </w:rPr>
        <w:footnoteRef/>
      </w:r>
      <w:r>
        <w:rPr>
          <w:sz w:val="16"/>
          <w:szCs w:val="16"/>
        </w:rPr>
        <w:t xml:space="preserve"> np. umowa cywilno-prawna, umowa o współpracy, umowa o podwykonawstwo, porozumienie pomiędzy pracodawcami o delegowaniu pracowników w celu wykonywania pracy u wykonawcy,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FFB4" w14:textId="77777777" w:rsidR="006D7A5F" w:rsidRDefault="006D7A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27E2" w14:textId="77777777" w:rsidR="006D7A5F" w:rsidRDefault="006D7A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48F" w14:textId="77777777" w:rsidR="006D7A5F" w:rsidRDefault="006D7A5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E32A" w14:textId="77777777" w:rsidR="006D7A5F" w:rsidRDefault="006D7A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4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441DA3"/>
    <w:multiLevelType w:val="multilevel"/>
    <w:tmpl w:val="794CFC1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30B7911"/>
    <w:multiLevelType w:val="multilevel"/>
    <w:tmpl w:val="8D9AC4F0"/>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85323E"/>
    <w:multiLevelType w:val="multilevel"/>
    <w:tmpl w:val="64BE6D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69646B6"/>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8D626BF"/>
    <w:multiLevelType w:val="multilevel"/>
    <w:tmpl w:val="455C5DD4"/>
    <w:lvl w:ilvl="0">
      <w:start w:val="14"/>
      <w:numFmt w:val="decimal"/>
      <w:lvlText w:val="%1"/>
      <w:lvlJc w:val="left"/>
      <w:pPr>
        <w:ind w:left="704" w:hanging="420"/>
      </w:pPr>
    </w:lvl>
    <w:lvl w:ilvl="1">
      <w:start w:val="7"/>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9C6331A"/>
    <w:multiLevelType w:val="multilevel"/>
    <w:tmpl w:val="6C1864FC"/>
    <w:lvl w:ilvl="0">
      <w:start w:val="1"/>
      <w:numFmt w:val="lowerLetter"/>
      <w:lvlText w:val="%1."/>
      <w:lvlJc w:val="left"/>
      <w:pPr>
        <w:ind w:left="1571" w:hanging="360"/>
      </w:pPr>
      <w:rPr>
        <w:b w:val="0"/>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0AC976B1"/>
    <w:multiLevelType w:val="multilevel"/>
    <w:tmpl w:val="769A62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88245A"/>
    <w:multiLevelType w:val="multilevel"/>
    <w:tmpl w:val="7CC8A242"/>
    <w:lvl w:ilvl="0">
      <w:start w:val="4"/>
      <w:numFmt w:val="decimal"/>
      <w:lvlText w:val="%1."/>
      <w:lvlJc w:val="left"/>
      <w:pPr>
        <w:tabs>
          <w:tab w:val="num" w:pos="360"/>
        </w:tabs>
        <w:ind w:left="360" w:hanging="360"/>
      </w:pPr>
      <w:rPr>
        <w:b/>
        <w:sz w:val="28"/>
        <w:szCs w:val="28"/>
      </w:rPr>
    </w:lvl>
    <w:lvl w:ilvl="1">
      <w:start w:val="1"/>
      <w:numFmt w:val="decimal"/>
      <w:lvlText w:val="%2."/>
      <w:lvlJc w:val="left"/>
      <w:pPr>
        <w:tabs>
          <w:tab w:val="num" w:pos="540"/>
        </w:tabs>
        <w:ind w:left="540" w:hanging="360"/>
      </w:pPr>
    </w:lvl>
    <w:lvl w:ilvl="2">
      <w:start w:val="1"/>
      <w:numFmt w:val="decimal"/>
      <w:lvlText w:val="%3."/>
      <w:lvlJc w:val="left"/>
      <w:pPr>
        <w:tabs>
          <w:tab w:val="num" w:pos="900"/>
        </w:tabs>
        <w:ind w:left="900" w:hanging="360"/>
      </w:pPr>
    </w:lvl>
    <w:lvl w:ilvl="3">
      <w:start w:val="1"/>
      <w:numFmt w:val="decimal"/>
      <w:lvlText w:val="%4."/>
      <w:lvlJc w:val="left"/>
      <w:pPr>
        <w:tabs>
          <w:tab w:val="num" w:pos="1260"/>
        </w:tabs>
        <w:ind w:left="1260" w:hanging="360"/>
      </w:pPr>
    </w:lvl>
    <w:lvl w:ilvl="4">
      <w:start w:val="1"/>
      <w:numFmt w:val="decimal"/>
      <w:lvlText w:val="%5."/>
      <w:lvlJc w:val="left"/>
      <w:pPr>
        <w:tabs>
          <w:tab w:val="num" w:pos="1620"/>
        </w:tabs>
        <w:ind w:left="1620" w:hanging="360"/>
      </w:pPr>
    </w:lvl>
    <w:lvl w:ilvl="5">
      <w:start w:val="1"/>
      <w:numFmt w:val="decimal"/>
      <w:lvlText w:val="%6."/>
      <w:lvlJc w:val="left"/>
      <w:pPr>
        <w:tabs>
          <w:tab w:val="num" w:pos="1980"/>
        </w:tabs>
        <w:ind w:left="1980" w:hanging="360"/>
      </w:pPr>
    </w:lvl>
    <w:lvl w:ilvl="6">
      <w:start w:val="1"/>
      <w:numFmt w:val="decimal"/>
      <w:lvlText w:val="%7."/>
      <w:lvlJc w:val="left"/>
      <w:pPr>
        <w:tabs>
          <w:tab w:val="num" w:pos="2340"/>
        </w:tabs>
        <w:ind w:left="2340" w:hanging="360"/>
      </w:pPr>
    </w:lvl>
    <w:lvl w:ilvl="7">
      <w:start w:val="1"/>
      <w:numFmt w:val="decimal"/>
      <w:lvlText w:val="%8."/>
      <w:lvlJc w:val="left"/>
      <w:pPr>
        <w:tabs>
          <w:tab w:val="num" w:pos="2700"/>
        </w:tabs>
        <w:ind w:left="2700" w:hanging="360"/>
      </w:pPr>
    </w:lvl>
    <w:lvl w:ilvl="8">
      <w:start w:val="1"/>
      <w:numFmt w:val="decimal"/>
      <w:lvlText w:val="%9."/>
      <w:lvlJc w:val="left"/>
      <w:pPr>
        <w:tabs>
          <w:tab w:val="num" w:pos="3060"/>
        </w:tabs>
        <w:ind w:left="3060" w:hanging="360"/>
      </w:pPr>
    </w:lvl>
  </w:abstractNum>
  <w:abstractNum w:abstractNumId="9" w15:restartNumberingAfterBreak="0">
    <w:nsid w:val="16E16FEA"/>
    <w:multiLevelType w:val="multilevel"/>
    <w:tmpl w:val="631A5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0D5D05"/>
    <w:multiLevelType w:val="multilevel"/>
    <w:tmpl w:val="BFCA5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EB3E89"/>
    <w:multiLevelType w:val="multilevel"/>
    <w:tmpl w:val="97065370"/>
    <w:lvl w:ilvl="0">
      <w:start w:val="1"/>
      <w:numFmt w:val="lowerLetter"/>
      <w:lvlText w:val="%1."/>
      <w:lvlJc w:val="left"/>
      <w:pPr>
        <w:ind w:left="720" w:hanging="360"/>
      </w:p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DD4980"/>
    <w:multiLevelType w:val="multilevel"/>
    <w:tmpl w:val="0EDA0FE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F65322"/>
    <w:multiLevelType w:val="multilevel"/>
    <w:tmpl w:val="2BFE2AEA"/>
    <w:lvl w:ilvl="0">
      <w:start w:val="1"/>
      <w:numFmt w:val="decimal"/>
      <w:lvlText w:val="%1."/>
      <w:lvlJc w:val="left"/>
      <w:pPr>
        <w:ind w:left="1205" w:hanging="360"/>
      </w:pPr>
      <w:rPr>
        <w:rFonts w:cs="Times New Roman"/>
        <w:sz w:val="24"/>
      </w:rPr>
    </w:lvl>
    <w:lvl w:ilvl="1">
      <w:start w:val="1"/>
      <w:numFmt w:val="lowerLetter"/>
      <w:lvlText w:val="%2."/>
      <w:lvlJc w:val="left"/>
      <w:pPr>
        <w:ind w:left="1925" w:hanging="360"/>
      </w:pPr>
    </w:lvl>
    <w:lvl w:ilvl="2">
      <w:start w:val="1"/>
      <w:numFmt w:val="lowerRoman"/>
      <w:lvlText w:val="%3."/>
      <w:lvlJc w:val="right"/>
      <w:pPr>
        <w:ind w:left="2645" w:hanging="180"/>
      </w:pPr>
    </w:lvl>
    <w:lvl w:ilvl="3">
      <w:start w:val="1"/>
      <w:numFmt w:val="decimal"/>
      <w:lvlText w:val="%4."/>
      <w:lvlJc w:val="left"/>
      <w:pPr>
        <w:ind w:left="3365" w:hanging="360"/>
      </w:pPr>
    </w:lvl>
    <w:lvl w:ilvl="4">
      <w:start w:val="1"/>
      <w:numFmt w:val="lowerLetter"/>
      <w:lvlText w:val="%5."/>
      <w:lvlJc w:val="left"/>
      <w:pPr>
        <w:ind w:left="4085" w:hanging="360"/>
      </w:pPr>
    </w:lvl>
    <w:lvl w:ilvl="5">
      <w:start w:val="1"/>
      <w:numFmt w:val="lowerRoman"/>
      <w:lvlText w:val="%6."/>
      <w:lvlJc w:val="right"/>
      <w:pPr>
        <w:ind w:left="4805" w:hanging="180"/>
      </w:pPr>
    </w:lvl>
    <w:lvl w:ilvl="6">
      <w:start w:val="1"/>
      <w:numFmt w:val="decimal"/>
      <w:lvlText w:val="%7."/>
      <w:lvlJc w:val="left"/>
      <w:pPr>
        <w:ind w:left="5525" w:hanging="360"/>
      </w:pPr>
    </w:lvl>
    <w:lvl w:ilvl="7">
      <w:start w:val="1"/>
      <w:numFmt w:val="lowerLetter"/>
      <w:lvlText w:val="%8."/>
      <w:lvlJc w:val="left"/>
      <w:pPr>
        <w:ind w:left="6245" w:hanging="360"/>
      </w:pPr>
    </w:lvl>
    <w:lvl w:ilvl="8">
      <w:start w:val="1"/>
      <w:numFmt w:val="lowerRoman"/>
      <w:lvlText w:val="%9."/>
      <w:lvlJc w:val="right"/>
      <w:pPr>
        <w:ind w:left="6965" w:hanging="180"/>
      </w:pPr>
    </w:lvl>
  </w:abstractNum>
  <w:abstractNum w:abstractNumId="14" w15:restartNumberingAfterBreak="0">
    <w:nsid w:val="2493436C"/>
    <w:multiLevelType w:val="multilevel"/>
    <w:tmpl w:val="0415001D"/>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4C6685D"/>
    <w:multiLevelType w:val="multilevel"/>
    <w:tmpl w:val="26FE5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C701DC"/>
    <w:multiLevelType w:val="multilevel"/>
    <w:tmpl w:val="FD3CAB60"/>
    <w:lvl w:ilvl="0">
      <w:start w:val="1"/>
      <w:numFmt w:val="decimal"/>
      <w:lvlText w:val="%1."/>
      <w:lvlJc w:val="left"/>
      <w:pPr>
        <w:ind w:left="750" w:hanging="64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1EA218B"/>
    <w:multiLevelType w:val="multilevel"/>
    <w:tmpl w:val="00228974"/>
    <w:lvl w:ilvl="0">
      <w:start w:val="1"/>
      <w:numFmt w:val="decimal"/>
      <w:lvlText w:val="%1."/>
      <w:lvlJc w:val="left"/>
      <w:pPr>
        <w:ind w:left="720" w:hanging="360"/>
      </w:pPr>
      <w:rPr>
        <w:rFonts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239671C"/>
    <w:multiLevelType w:val="multilevel"/>
    <w:tmpl w:val="F38E3AB6"/>
    <w:lvl w:ilvl="0">
      <w:start w:val="1"/>
      <w:numFmt w:val="none"/>
      <w:suff w:val="nothing"/>
      <w:lvlText w:val=""/>
      <w:lvlJc w:val="left"/>
      <w:pPr>
        <w:ind w:left="0" w:firstLine="0"/>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3824F53"/>
    <w:multiLevelType w:val="multilevel"/>
    <w:tmpl w:val="AE5EB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035F09"/>
    <w:multiLevelType w:val="multilevel"/>
    <w:tmpl w:val="55B6813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E131C0"/>
    <w:multiLevelType w:val="multilevel"/>
    <w:tmpl w:val="ADE49970"/>
    <w:lvl w:ilvl="0">
      <w:start w:val="1"/>
      <w:numFmt w:val="decimal"/>
      <w:lvlText w:val="%1."/>
      <w:lvlJc w:val="left"/>
      <w:pPr>
        <w:tabs>
          <w:tab w:val="num" w:pos="1005"/>
        </w:tabs>
        <w:ind w:left="100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0B35F51"/>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4C1EDB"/>
    <w:multiLevelType w:val="multilevel"/>
    <w:tmpl w:val="BA1AEEFE"/>
    <w:lvl w:ilvl="0">
      <w:start w:val="1"/>
      <w:numFmt w:val="bullet"/>
      <w:lvlText w:val=""/>
      <w:lvlJc w:val="left"/>
      <w:pPr>
        <w:ind w:left="1494" w:hanging="360"/>
      </w:pPr>
      <w:rPr>
        <w:rFonts w:ascii="Symbol" w:hAnsi="Symbol" w:cs="Symbol"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E137F13"/>
    <w:multiLevelType w:val="multilevel"/>
    <w:tmpl w:val="916457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0598E"/>
    <w:multiLevelType w:val="multilevel"/>
    <w:tmpl w:val="C0841BD2"/>
    <w:lvl w:ilvl="0">
      <w:start w:val="2"/>
      <w:numFmt w:val="decimal"/>
      <w:lvlText w:val="%1."/>
      <w:lvlJc w:val="left"/>
      <w:pPr>
        <w:ind w:left="360" w:hanging="360"/>
      </w:pPr>
      <w:rPr>
        <w:rFonts w:cs="Arial"/>
        <w:b w:val="0"/>
        <w:color w:val="000000"/>
        <w:sz w:val="22"/>
        <w:szCs w:val="22"/>
      </w:rPr>
    </w:lvl>
    <w:lvl w:ilvl="1">
      <w:start w:val="1"/>
      <w:numFmt w:val="lowerLetter"/>
      <w:lvlText w:val="%2."/>
      <w:lvlJc w:val="left"/>
      <w:pPr>
        <w:ind w:left="1440" w:hanging="360"/>
      </w:pPr>
      <w:rPr>
        <w:rFonts w:cs="Arial"/>
        <w:b w:val="0"/>
        <w:color w:val="000000"/>
        <w:sz w:val="22"/>
        <w:szCs w:val="22"/>
      </w:rPr>
    </w:lvl>
    <w:lvl w:ilvl="2">
      <w:start w:val="1"/>
      <w:numFmt w:val="decimal"/>
      <w:lvlText w:val="%1.%2.%3."/>
      <w:lvlJc w:val="left"/>
      <w:pPr>
        <w:ind w:left="1572" w:hanging="720"/>
      </w:pPr>
      <w:rPr>
        <w:rFonts w:cs="Arial"/>
      </w:rPr>
    </w:lvl>
    <w:lvl w:ilvl="3">
      <w:start w:val="1"/>
      <w:numFmt w:val="decimal"/>
      <w:lvlText w:val="%1.%2.%3.%4."/>
      <w:lvlJc w:val="left"/>
      <w:pPr>
        <w:ind w:left="1998" w:hanging="720"/>
      </w:pPr>
      <w:rPr>
        <w:rFonts w:cs="Arial"/>
      </w:rPr>
    </w:lvl>
    <w:lvl w:ilvl="4">
      <w:start w:val="1"/>
      <w:numFmt w:val="decimal"/>
      <w:lvlText w:val="%1.%2.%3.%4.%5."/>
      <w:lvlJc w:val="left"/>
      <w:pPr>
        <w:ind w:left="2784" w:hanging="1080"/>
      </w:pPr>
      <w:rPr>
        <w:rFonts w:cs="Arial"/>
      </w:rPr>
    </w:lvl>
    <w:lvl w:ilvl="5">
      <w:start w:val="1"/>
      <w:numFmt w:val="decimal"/>
      <w:lvlText w:val="%1.%2.%3.%4.%5.%6."/>
      <w:lvlJc w:val="left"/>
      <w:pPr>
        <w:ind w:left="3210" w:hanging="1080"/>
      </w:pPr>
      <w:rPr>
        <w:rFonts w:cs="Arial"/>
      </w:rPr>
    </w:lvl>
    <w:lvl w:ilvl="6">
      <w:start w:val="1"/>
      <w:numFmt w:val="decimal"/>
      <w:lvlText w:val="%1.%2.%3.%4.%5.%6.%7."/>
      <w:lvlJc w:val="left"/>
      <w:pPr>
        <w:ind w:left="3996" w:hanging="1440"/>
      </w:pPr>
      <w:rPr>
        <w:rFonts w:cs="Arial"/>
      </w:rPr>
    </w:lvl>
    <w:lvl w:ilvl="7">
      <w:start w:val="1"/>
      <w:numFmt w:val="decimal"/>
      <w:lvlText w:val="%1.%2.%3.%4.%5.%6.%7.%8."/>
      <w:lvlJc w:val="left"/>
      <w:pPr>
        <w:ind w:left="4422" w:hanging="1440"/>
      </w:pPr>
      <w:rPr>
        <w:rFonts w:cs="Arial"/>
      </w:rPr>
    </w:lvl>
    <w:lvl w:ilvl="8">
      <w:start w:val="1"/>
      <w:numFmt w:val="decimal"/>
      <w:lvlText w:val="%1.%2.%3.%4.%5.%6.%7.%8.%9."/>
      <w:lvlJc w:val="left"/>
      <w:pPr>
        <w:ind w:left="5208" w:hanging="1800"/>
      </w:pPr>
      <w:rPr>
        <w:rFonts w:cs="Arial"/>
      </w:rPr>
    </w:lvl>
  </w:abstractNum>
  <w:abstractNum w:abstractNumId="26" w15:restartNumberingAfterBreak="0">
    <w:nsid w:val="52C92E55"/>
    <w:multiLevelType w:val="multilevel"/>
    <w:tmpl w:val="78CA68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53924F55"/>
    <w:multiLevelType w:val="multilevel"/>
    <w:tmpl w:val="6618248C"/>
    <w:lvl w:ilvl="0">
      <w:start w:val="18"/>
      <w:numFmt w:val="decimal"/>
      <w:lvlText w:val="%1"/>
      <w:lvlJc w:val="left"/>
      <w:pPr>
        <w:ind w:left="600" w:hanging="600"/>
      </w:pPr>
      <w:rPr>
        <w:rFonts w:cs="Arial"/>
        <w:lang w:val="pl-PL"/>
      </w:rPr>
    </w:lvl>
    <w:lvl w:ilvl="1">
      <w:start w:val="3"/>
      <w:numFmt w:val="decimal"/>
      <w:lvlText w:val="%1.%2"/>
      <w:lvlJc w:val="left"/>
      <w:pPr>
        <w:ind w:left="975" w:hanging="600"/>
      </w:pPr>
      <w:rPr>
        <w:rFonts w:cs="Arial"/>
        <w:lang w:val="pl-PL"/>
      </w:rPr>
    </w:lvl>
    <w:lvl w:ilvl="2">
      <w:start w:val="3"/>
      <w:numFmt w:val="decimal"/>
      <w:lvlText w:val="%1.%2.%3"/>
      <w:lvlJc w:val="left"/>
      <w:pPr>
        <w:ind w:left="1470" w:hanging="720"/>
      </w:pPr>
      <w:rPr>
        <w:rFonts w:cs="Arial"/>
        <w:lang w:val="pl-PL"/>
      </w:rPr>
    </w:lvl>
    <w:lvl w:ilvl="3">
      <w:start w:val="1"/>
      <w:numFmt w:val="decimal"/>
      <w:lvlText w:val="%1.%2.%3.%4"/>
      <w:lvlJc w:val="left"/>
      <w:pPr>
        <w:ind w:left="1845" w:hanging="720"/>
      </w:pPr>
      <w:rPr>
        <w:rFonts w:cs="Arial"/>
        <w:lang w:val="pl-PL"/>
      </w:rPr>
    </w:lvl>
    <w:lvl w:ilvl="4">
      <w:start w:val="1"/>
      <w:numFmt w:val="decimal"/>
      <w:lvlText w:val="%1.%2.%3.%4.%5"/>
      <w:lvlJc w:val="left"/>
      <w:pPr>
        <w:ind w:left="2580" w:hanging="1080"/>
      </w:pPr>
      <w:rPr>
        <w:rFonts w:cs="Arial"/>
        <w:lang w:val="pl-PL"/>
      </w:rPr>
    </w:lvl>
    <w:lvl w:ilvl="5">
      <w:start w:val="1"/>
      <w:numFmt w:val="decimal"/>
      <w:lvlText w:val="%1.%2.%3.%4.%5.%6"/>
      <w:lvlJc w:val="left"/>
      <w:pPr>
        <w:ind w:left="2955" w:hanging="1080"/>
      </w:pPr>
      <w:rPr>
        <w:rFonts w:cs="Arial"/>
        <w:lang w:val="pl-PL"/>
      </w:rPr>
    </w:lvl>
    <w:lvl w:ilvl="6">
      <w:start w:val="1"/>
      <w:numFmt w:val="decimal"/>
      <w:lvlText w:val="%1.%2.%3.%4.%5.%6.%7"/>
      <w:lvlJc w:val="left"/>
      <w:pPr>
        <w:ind w:left="3690" w:hanging="1440"/>
      </w:pPr>
      <w:rPr>
        <w:rFonts w:cs="Arial"/>
        <w:lang w:val="pl-PL"/>
      </w:rPr>
    </w:lvl>
    <w:lvl w:ilvl="7">
      <w:start w:val="1"/>
      <w:numFmt w:val="decimal"/>
      <w:lvlText w:val="%1.%2.%3.%4.%5.%6.%7.%8"/>
      <w:lvlJc w:val="left"/>
      <w:pPr>
        <w:ind w:left="4065" w:hanging="1440"/>
      </w:pPr>
      <w:rPr>
        <w:rFonts w:cs="Arial"/>
        <w:lang w:val="pl-PL"/>
      </w:rPr>
    </w:lvl>
    <w:lvl w:ilvl="8">
      <w:start w:val="1"/>
      <w:numFmt w:val="decimal"/>
      <w:lvlText w:val="%1.%2.%3.%4.%5.%6.%7.%8.%9"/>
      <w:lvlJc w:val="left"/>
      <w:pPr>
        <w:ind w:left="4440" w:hanging="1440"/>
      </w:pPr>
      <w:rPr>
        <w:rFonts w:cs="Arial"/>
        <w:lang w:val="pl-PL"/>
      </w:rPr>
    </w:lvl>
  </w:abstractNum>
  <w:abstractNum w:abstractNumId="28" w15:restartNumberingAfterBreak="0">
    <w:nsid w:val="579C4642"/>
    <w:multiLevelType w:val="multilevel"/>
    <w:tmpl w:val="04D0E052"/>
    <w:lvl w:ilvl="0">
      <w:start w:val="1"/>
      <w:numFmt w:val="lowerLetter"/>
      <w:lvlText w:val="%1."/>
      <w:lvlJc w:val="left"/>
      <w:pPr>
        <w:ind w:left="1287" w:hanging="360"/>
      </w:pPr>
    </w:lvl>
    <w:lvl w:ilvl="1">
      <w:start w:val="1"/>
      <w:numFmt w:val="lowerLetter"/>
      <w:lvlText w:val="%2)"/>
      <w:lvlJc w:val="left"/>
      <w:pPr>
        <w:ind w:left="2007" w:hanging="360"/>
      </w:pPr>
      <w:rPr>
        <w:rFonts w:eastAsia="Calibri"/>
        <w:b/>
      </w:rPr>
    </w:lvl>
    <w:lvl w:ilvl="2">
      <w:start w:val="1"/>
      <w:numFmt w:val="decimal"/>
      <w:lvlText w:val="%3."/>
      <w:lvlJc w:val="left"/>
      <w:pPr>
        <w:ind w:left="2927" w:hanging="3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5D106D60"/>
    <w:multiLevelType w:val="multilevel"/>
    <w:tmpl w:val="8D66ED16"/>
    <w:lvl w:ilvl="0">
      <w:start w:val="1"/>
      <w:numFmt w:val="lowerLetter"/>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30" w15:restartNumberingAfterBreak="0">
    <w:nsid w:val="5F8B3412"/>
    <w:multiLevelType w:val="multilevel"/>
    <w:tmpl w:val="C24EDD48"/>
    <w:lvl w:ilvl="0">
      <w:start w:val="1"/>
      <w:numFmt w:val="decimal"/>
      <w:lvlText w:val="%1."/>
      <w:lvlJc w:val="left"/>
      <w:pPr>
        <w:ind w:left="1080" w:hanging="360"/>
      </w:pPr>
      <w:rPr>
        <w:rFonts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061372C"/>
    <w:multiLevelType w:val="multilevel"/>
    <w:tmpl w:val="9AAADC86"/>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2DC6845"/>
    <w:multiLevelType w:val="multilevel"/>
    <w:tmpl w:val="B858AEF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3C4D6F"/>
    <w:multiLevelType w:val="multilevel"/>
    <w:tmpl w:val="C5C4AAEA"/>
    <w:lvl w:ilvl="0">
      <w:start w:val="1"/>
      <w:numFmt w:val="lowerLetter"/>
      <w:lvlText w:val="%1."/>
      <w:lvlJc w:val="left"/>
      <w:pPr>
        <w:ind w:left="1432" w:hanging="360"/>
      </w:pPr>
    </w:lvl>
    <w:lvl w:ilvl="1">
      <w:start w:val="1"/>
      <w:numFmt w:val="lowerLetter"/>
      <w:lvlText w:val="%2."/>
      <w:lvlJc w:val="left"/>
      <w:pPr>
        <w:ind w:left="2152" w:hanging="360"/>
      </w:pPr>
    </w:lvl>
    <w:lvl w:ilvl="2">
      <w:start w:val="1"/>
      <w:numFmt w:val="lowerRoman"/>
      <w:lvlText w:val="%3."/>
      <w:lvlJc w:val="right"/>
      <w:pPr>
        <w:ind w:left="2872" w:hanging="180"/>
      </w:p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34" w15:restartNumberingAfterBreak="0">
    <w:nsid w:val="678E0D8B"/>
    <w:multiLevelType w:val="multilevel"/>
    <w:tmpl w:val="0415001D"/>
    <w:lvl w:ilvl="0">
      <w:start w:val="5"/>
      <w:numFmt w:val="decimal"/>
      <w:lvlText w:val="%1)"/>
      <w:lvlJc w:val="left"/>
      <w:pPr>
        <w:tabs>
          <w:tab w:val="num" w:pos="360"/>
        </w:tabs>
        <w:ind w:left="360" w:hanging="360"/>
      </w:pPr>
    </w:lvl>
    <w:lvl w:ilvl="1">
      <w:start w:val="7"/>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CB1407"/>
    <w:multiLevelType w:val="multilevel"/>
    <w:tmpl w:val="1A5237E8"/>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2754650"/>
    <w:multiLevelType w:val="multilevel"/>
    <w:tmpl w:val="48207A90"/>
    <w:lvl w:ilvl="0">
      <w:start w:val="2"/>
      <w:numFmt w:val="decimal"/>
      <w:lvlText w:val="%1."/>
      <w:lvlJc w:val="left"/>
      <w:pPr>
        <w:ind w:left="360" w:hanging="360"/>
      </w:pPr>
      <w:rPr>
        <w:rFonts w:cs="Arial"/>
        <w:b w:val="0"/>
        <w:color w:val="000000"/>
        <w:sz w:val="22"/>
        <w:szCs w:val="22"/>
      </w:rPr>
    </w:lvl>
    <w:lvl w:ilvl="1">
      <w:start w:val="4"/>
      <w:numFmt w:val="decimal"/>
      <w:lvlText w:val="%1.%2."/>
      <w:lvlJc w:val="left"/>
      <w:pPr>
        <w:ind w:left="786" w:hanging="360"/>
      </w:pPr>
      <w:rPr>
        <w:rFonts w:cs="Arial"/>
        <w:b w:val="0"/>
        <w:color w:val="000000"/>
        <w:sz w:val="22"/>
        <w:szCs w:val="22"/>
      </w:rPr>
    </w:lvl>
    <w:lvl w:ilvl="2">
      <w:start w:val="1"/>
      <w:numFmt w:val="decimal"/>
      <w:lvlText w:val="%1.%2.%3."/>
      <w:lvlJc w:val="left"/>
      <w:pPr>
        <w:ind w:left="1572" w:hanging="720"/>
      </w:pPr>
      <w:rPr>
        <w:rFonts w:cs="Arial"/>
      </w:rPr>
    </w:lvl>
    <w:lvl w:ilvl="3">
      <w:start w:val="1"/>
      <w:numFmt w:val="decimal"/>
      <w:lvlText w:val="%1.%2.%3.%4."/>
      <w:lvlJc w:val="left"/>
      <w:pPr>
        <w:ind w:left="1998" w:hanging="720"/>
      </w:pPr>
      <w:rPr>
        <w:rFonts w:cs="Arial"/>
      </w:rPr>
    </w:lvl>
    <w:lvl w:ilvl="4">
      <w:start w:val="1"/>
      <w:numFmt w:val="decimal"/>
      <w:lvlText w:val="%1.%2.%3.%4.%5."/>
      <w:lvlJc w:val="left"/>
      <w:pPr>
        <w:ind w:left="2784" w:hanging="1080"/>
      </w:pPr>
      <w:rPr>
        <w:rFonts w:cs="Arial"/>
      </w:rPr>
    </w:lvl>
    <w:lvl w:ilvl="5">
      <w:start w:val="1"/>
      <w:numFmt w:val="decimal"/>
      <w:lvlText w:val="%1.%2.%3.%4.%5.%6."/>
      <w:lvlJc w:val="left"/>
      <w:pPr>
        <w:ind w:left="3210" w:hanging="1080"/>
      </w:pPr>
      <w:rPr>
        <w:rFonts w:cs="Arial"/>
      </w:rPr>
    </w:lvl>
    <w:lvl w:ilvl="6">
      <w:start w:val="1"/>
      <w:numFmt w:val="decimal"/>
      <w:lvlText w:val="%1.%2.%3.%4.%5.%6.%7."/>
      <w:lvlJc w:val="left"/>
      <w:pPr>
        <w:ind w:left="3996" w:hanging="1440"/>
      </w:pPr>
      <w:rPr>
        <w:rFonts w:cs="Arial"/>
      </w:rPr>
    </w:lvl>
    <w:lvl w:ilvl="7">
      <w:start w:val="1"/>
      <w:numFmt w:val="decimal"/>
      <w:lvlText w:val="%1.%2.%3.%4.%5.%6.%7.%8."/>
      <w:lvlJc w:val="left"/>
      <w:pPr>
        <w:ind w:left="4422" w:hanging="1440"/>
      </w:pPr>
      <w:rPr>
        <w:rFonts w:cs="Arial"/>
      </w:rPr>
    </w:lvl>
    <w:lvl w:ilvl="8">
      <w:start w:val="1"/>
      <w:numFmt w:val="decimal"/>
      <w:lvlText w:val="%1.%2.%3.%4.%5.%6.%7.%8.%9."/>
      <w:lvlJc w:val="left"/>
      <w:pPr>
        <w:ind w:left="5208" w:hanging="1800"/>
      </w:pPr>
      <w:rPr>
        <w:rFonts w:cs="Arial"/>
      </w:rPr>
    </w:lvl>
  </w:abstractNum>
  <w:abstractNum w:abstractNumId="37" w15:restartNumberingAfterBreak="0">
    <w:nsid w:val="75B5625B"/>
    <w:multiLevelType w:val="multilevel"/>
    <w:tmpl w:val="363CF8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BC54E9"/>
    <w:multiLevelType w:val="multilevel"/>
    <w:tmpl w:val="0415001D"/>
    <w:lvl w:ilvl="0">
      <w:start w:val="1"/>
      <w:numFmt w:val="decimal"/>
      <w:lvlText w:val="%1)"/>
      <w:lvlJc w:val="left"/>
      <w:pPr>
        <w:tabs>
          <w:tab w:val="num" w:pos="360"/>
        </w:tabs>
        <w:ind w:left="360" w:hanging="360"/>
      </w:pPr>
    </w:lvl>
    <w:lvl w:ilvl="1">
      <w:start w:val="7"/>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44720447">
    <w:abstractNumId w:val="18"/>
  </w:num>
  <w:num w:numId="2" w16cid:durableId="238486102">
    <w:abstractNumId w:val="26"/>
  </w:num>
  <w:num w:numId="3" w16cid:durableId="1999992037">
    <w:abstractNumId w:val="38"/>
  </w:num>
  <w:num w:numId="4" w16cid:durableId="1847402096">
    <w:abstractNumId w:val="21"/>
  </w:num>
  <w:num w:numId="5" w16cid:durableId="1076171315">
    <w:abstractNumId w:val="35"/>
  </w:num>
  <w:num w:numId="6" w16cid:durableId="607927114">
    <w:abstractNumId w:val="4"/>
  </w:num>
  <w:num w:numId="7" w16cid:durableId="512766920">
    <w:abstractNumId w:val="0"/>
  </w:num>
  <w:num w:numId="8" w16cid:durableId="254435213">
    <w:abstractNumId w:val="22"/>
  </w:num>
  <w:num w:numId="9" w16cid:durableId="1037581732">
    <w:abstractNumId w:val="34"/>
  </w:num>
  <w:num w:numId="10" w16cid:durableId="1351297970">
    <w:abstractNumId w:val="16"/>
  </w:num>
  <w:num w:numId="11" w16cid:durableId="1758549799">
    <w:abstractNumId w:val="8"/>
  </w:num>
  <w:num w:numId="12" w16cid:durableId="510071859">
    <w:abstractNumId w:val="14"/>
  </w:num>
  <w:num w:numId="13" w16cid:durableId="526408978">
    <w:abstractNumId w:val="28"/>
  </w:num>
  <w:num w:numId="14" w16cid:durableId="36659707">
    <w:abstractNumId w:val="11"/>
  </w:num>
  <w:num w:numId="15" w16cid:durableId="701899016">
    <w:abstractNumId w:val="19"/>
  </w:num>
  <w:num w:numId="16" w16cid:durableId="1955862633">
    <w:abstractNumId w:val="9"/>
  </w:num>
  <w:num w:numId="17" w16cid:durableId="845482825">
    <w:abstractNumId w:val="10"/>
  </w:num>
  <w:num w:numId="18" w16cid:durableId="529876790">
    <w:abstractNumId w:val="5"/>
  </w:num>
  <w:num w:numId="19" w16cid:durableId="868569029">
    <w:abstractNumId w:val="37"/>
  </w:num>
  <w:num w:numId="20" w16cid:durableId="651249510">
    <w:abstractNumId w:val="6"/>
  </w:num>
  <w:num w:numId="21" w16cid:durableId="1975331461">
    <w:abstractNumId w:val="24"/>
  </w:num>
  <w:num w:numId="22" w16cid:durableId="1126774911">
    <w:abstractNumId w:val="20"/>
  </w:num>
  <w:num w:numId="23" w16cid:durableId="244150553">
    <w:abstractNumId w:val="27"/>
  </w:num>
  <w:num w:numId="24" w16cid:durableId="1431856207">
    <w:abstractNumId w:val="17"/>
  </w:num>
  <w:num w:numId="25" w16cid:durableId="1739397849">
    <w:abstractNumId w:val="32"/>
  </w:num>
  <w:num w:numId="26" w16cid:durableId="1518767">
    <w:abstractNumId w:val="3"/>
  </w:num>
  <w:num w:numId="27" w16cid:durableId="2007707446">
    <w:abstractNumId w:val="2"/>
  </w:num>
  <w:num w:numId="28" w16cid:durableId="5444505">
    <w:abstractNumId w:val="30"/>
  </w:num>
  <w:num w:numId="29" w16cid:durableId="902905904">
    <w:abstractNumId w:val="33"/>
  </w:num>
  <w:num w:numId="30" w16cid:durableId="990671582">
    <w:abstractNumId w:val="12"/>
  </w:num>
  <w:num w:numId="31" w16cid:durableId="424110608">
    <w:abstractNumId w:val="7"/>
  </w:num>
  <w:num w:numId="32" w16cid:durableId="1585606160">
    <w:abstractNumId w:val="13"/>
  </w:num>
  <w:num w:numId="33" w16cid:durableId="1025902847">
    <w:abstractNumId w:val="29"/>
  </w:num>
  <w:num w:numId="34" w16cid:durableId="2128236792">
    <w:abstractNumId w:val="1"/>
  </w:num>
  <w:num w:numId="35" w16cid:durableId="1925143720">
    <w:abstractNumId w:val="36"/>
  </w:num>
  <w:num w:numId="36" w16cid:durableId="16741472">
    <w:abstractNumId w:val="15"/>
  </w:num>
  <w:num w:numId="37" w16cid:durableId="1503935918">
    <w:abstractNumId w:val="25"/>
  </w:num>
  <w:num w:numId="38" w16cid:durableId="634023560">
    <w:abstractNumId w:val="31"/>
  </w:num>
  <w:num w:numId="39" w16cid:durableId="132986236">
    <w:abstractNumId w:val="23"/>
  </w:num>
  <w:num w:numId="40" w16cid:durableId="1603420210">
    <w:abstractNumId w:val="0"/>
    <w:lvlOverride w:ilvl="0">
      <w:lvl w:ilvl="0">
        <w:start w:val="4"/>
        <w:numFmt w:val="decimal"/>
        <w:lvlText w:val="%1)"/>
        <w:lvlJc w:val="left"/>
        <w:pPr>
          <w:tabs>
            <w:tab w:val="num" w:pos="360"/>
          </w:tabs>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54"/>
    <w:rsid w:val="00000249"/>
    <w:rsid w:val="000071EA"/>
    <w:rsid w:val="000247D5"/>
    <w:rsid w:val="00024D15"/>
    <w:rsid w:val="000309FD"/>
    <w:rsid w:val="0005291A"/>
    <w:rsid w:val="00062901"/>
    <w:rsid w:val="00090D25"/>
    <w:rsid w:val="00094E94"/>
    <w:rsid w:val="000A6384"/>
    <w:rsid w:val="000B4AEA"/>
    <w:rsid w:val="000C7CE8"/>
    <w:rsid w:val="000E1296"/>
    <w:rsid w:val="000E674E"/>
    <w:rsid w:val="00112B58"/>
    <w:rsid w:val="00124AAF"/>
    <w:rsid w:val="0014283A"/>
    <w:rsid w:val="00146FE7"/>
    <w:rsid w:val="00152748"/>
    <w:rsid w:val="00162FC9"/>
    <w:rsid w:val="0016521F"/>
    <w:rsid w:val="00186BD6"/>
    <w:rsid w:val="00187E98"/>
    <w:rsid w:val="00197AD1"/>
    <w:rsid w:val="001B6764"/>
    <w:rsid w:val="001B7853"/>
    <w:rsid w:val="001C3ACC"/>
    <w:rsid w:val="001E61A0"/>
    <w:rsid w:val="001F01FD"/>
    <w:rsid w:val="0020501A"/>
    <w:rsid w:val="00217F16"/>
    <w:rsid w:val="00221E1E"/>
    <w:rsid w:val="00226F6F"/>
    <w:rsid w:val="00231B64"/>
    <w:rsid w:val="00233532"/>
    <w:rsid w:val="00242EE0"/>
    <w:rsid w:val="00253959"/>
    <w:rsid w:val="0025531E"/>
    <w:rsid w:val="0025774C"/>
    <w:rsid w:val="00267003"/>
    <w:rsid w:val="0028612D"/>
    <w:rsid w:val="002906B1"/>
    <w:rsid w:val="002A1E4E"/>
    <w:rsid w:val="002A6DB2"/>
    <w:rsid w:val="002B7B05"/>
    <w:rsid w:val="002D2F45"/>
    <w:rsid w:val="002E0015"/>
    <w:rsid w:val="0032659D"/>
    <w:rsid w:val="0034120C"/>
    <w:rsid w:val="00347F43"/>
    <w:rsid w:val="003715FE"/>
    <w:rsid w:val="00382C46"/>
    <w:rsid w:val="00383254"/>
    <w:rsid w:val="003876FE"/>
    <w:rsid w:val="003A6706"/>
    <w:rsid w:val="003C2C23"/>
    <w:rsid w:val="003C77EB"/>
    <w:rsid w:val="003D2710"/>
    <w:rsid w:val="003D4362"/>
    <w:rsid w:val="003D6EC7"/>
    <w:rsid w:val="003E7A85"/>
    <w:rsid w:val="00401404"/>
    <w:rsid w:val="004473A1"/>
    <w:rsid w:val="00465424"/>
    <w:rsid w:val="004674AE"/>
    <w:rsid w:val="00491A15"/>
    <w:rsid w:val="00491BBB"/>
    <w:rsid w:val="00492D86"/>
    <w:rsid w:val="004A669F"/>
    <w:rsid w:val="004B0482"/>
    <w:rsid w:val="004D4318"/>
    <w:rsid w:val="004E1346"/>
    <w:rsid w:val="004E74A2"/>
    <w:rsid w:val="005023E8"/>
    <w:rsid w:val="005032EC"/>
    <w:rsid w:val="005060DD"/>
    <w:rsid w:val="00507717"/>
    <w:rsid w:val="00533764"/>
    <w:rsid w:val="00541BB6"/>
    <w:rsid w:val="00541F34"/>
    <w:rsid w:val="00555224"/>
    <w:rsid w:val="00557873"/>
    <w:rsid w:val="005674E8"/>
    <w:rsid w:val="00585F88"/>
    <w:rsid w:val="005A0493"/>
    <w:rsid w:val="005C1D6C"/>
    <w:rsid w:val="005D24C6"/>
    <w:rsid w:val="005E4476"/>
    <w:rsid w:val="005F3D5D"/>
    <w:rsid w:val="00605260"/>
    <w:rsid w:val="0060632A"/>
    <w:rsid w:val="006113EE"/>
    <w:rsid w:val="00612BBB"/>
    <w:rsid w:val="0064216D"/>
    <w:rsid w:val="0064765D"/>
    <w:rsid w:val="006557B5"/>
    <w:rsid w:val="006707E4"/>
    <w:rsid w:val="00675ED3"/>
    <w:rsid w:val="006B00B8"/>
    <w:rsid w:val="006B6198"/>
    <w:rsid w:val="006D0093"/>
    <w:rsid w:val="006D7A5F"/>
    <w:rsid w:val="00702053"/>
    <w:rsid w:val="00710F19"/>
    <w:rsid w:val="00742B12"/>
    <w:rsid w:val="007756EC"/>
    <w:rsid w:val="00781C06"/>
    <w:rsid w:val="0078213B"/>
    <w:rsid w:val="00791F47"/>
    <w:rsid w:val="007A5EAE"/>
    <w:rsid w:val="007C4365"/>
    <w:rsid w:val="007D29DD"/>
    <w:rsid w:val="007D3134"/>
    <w:rsid w:val="007E5A05"/>
    <w:rsid w:val="007F0FBE"/>
    <w:rsid w:val="007F145C"/>
    <w:rsid w:val="008034E4"/>
    <w:rsid w:val="0080549D"/>
    <w:rsid w:val="008221D3"/>
    <w:rsid w:val="008336AA"/>
    <w:rsid w:val="0089625C"/>
    <w:rsid w:val="008C015F"/>
    <w:rsid w:val="008D7DAF"/>
    <w:rsid w:val="008E0256"/>
    <w:rsid w:val="00923ED0"/>
    <w:rsid w:val="009264C4"/>
    <w:rsid w:val="009266F0"/>
    <w:rsid w:val="00934CB1"/>
    <w:rsid w:val="00966164"/>
    <w:rsid w:val="009769A7"/>
    <w:rsid w:val="00981A88"/>
    <w:rsid w:val="00993D95"/>
    <w:rsid w:val="009B33D9"/>
    <w:rsid w:val="009B4DA7"/>
    <w:rsid w:val="009C05E7"/>
    <w:rsid w:val="009C4A91"/>
    <w:rsid w:val="009F3E5F"/>
    <w:rsid w:val="00A157FA"/>
    <w:rsid w:val="00A4335E"/>
    <w:rsid w:val="00A50011"/>
    <w:rsid w:val="00A72EAA"/>
    <w:rsid w:val="00A860A7"/>
    <w:rsid w:val="00A90A8D"/>
    <w:rsid w:val="00A95A5B"/>
    <w:rsid w:val="00AB6450"/>
    <w:rsid w:val="00AC51E3"/>
    <w:rsid w:val="00AE6A26"/>
    <w:rsid w:val="00AE6EB5"/>
    <w:rsid w:val="00AF101E"/>
    <w:rsid w:val="00AF6BA8"/>
    <w:rsid w:val="00B35E22"/>
    <w:rsid w:val="00B47F46"/>
    <w:rsid w:val="00B56769"/>
    <w:rsid w:val="00B64D4D"/>
    <w:rsid w:val="00B663E5"/>
    <w:rsid w:val="00B72209"/>
    <w:rsid w:val="00B72E3E"/>
    <w:rsid w:val="00B81983"/>
    <w:rsid w:val="00B8475E"/>
    <w:rsid w:val="00B91FF9"/>
    <w:rsid w:val="00B931A1"/>
    <w:rsid w:val="00B955F8"/>
    <w:rsid w:val="00BC2862"/>
    <w:rsid w:val="00BF36AD"/>
    <w:rsid w:val="00C048E5"/>
    <w:rsid w:val="00C410CA"/>
    <w:rsid w:val="00C479C0"/>
    <w:rsid w:val="00C75F0B"/>
    <w:rsid w:val="00C81671"/>
    <w:rsid w:val="00CB6905"/>
    <w:rsid w:val="00CD03FB"/>
    <w:rsid w:val="00CE775F"/>
    <w:rsid w:val="00D072AB"/>
    <w:rsid w:val="00D17936"/>
    <w:rsid w:val="00D21745"/>
    <w:rsid w:val="00D372D7"/>
    <w:rsid w:val="00D57147"/>
    <w:rsid w:val="00D654BD"/>
    <w:rsid w:val="00D91367"/>
    <w:rsid w:val="00D96757"/>
    <w:rsid w:val="00DC63C0"/>
    <w:rsid w:val="00DE1402"/>
    <w:rsid w:val="00E0122B"/>
    <w:rsid w:val="00E0376A"/>
    <w:rsid w:val="00E0666A"/>
    <w:rsid w:val="00E62A48"/>
    <w:rsid w:val="00E71440"/>
    <w:rsid w:val="00E831BD"/>
    <w:rsid w:val="00E87FF4"/>
    <w:rsid w:val="00E91D66"/>
    <w:rsid w:val="00EA6301"/>
    <w:rsid w:val="00EA6A58"/>
    <w:rsid w:val="00ED3B1D"/>
    <w:rsid w:val="00EF7794"/>
    <w:rsid w:val="00F102CF"/>
    <w:rsid w:val="00F408E4"/>
    <w:rsid w:val="00F52A4A"/>
    <w:rsid w:val="00F711D3"/>
    <w:rsid w:val="00F75F6E"/>
    <w:rsid w:val="00F81235"/>
    <w:rsid w:val="00F936F5"/>
    <w:rsid w:val="00F94C29"/>
    <w:rsid w:val="00FA5894"/>
    <w:rsid w:val="00FA5A0D"/>
    <w:rsid w:val="00FC5A7E"/>
    <w:rsid w:val="00FC5FA4"/>
    <w:rsid w:val="00FD1B81"/>
    <w:rsid w:val="00FD1F69"/>
    <w:rsid w:val="00FD53EF"/>
    <w:rsid w:val="00FE5EB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375A"/>
  <w15:docId w15:val="{30DB855D-4DA1-408B-BFF2-B28CC613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2DC"/>
    <w:rPr>
      <w:sz w:val="24"/>
      <w:szCs w:val="24"/>
    </w:rPr>
  </w:style>
  <w:style w:type="paragraph" w:styleId="Nagwek1">
    <w:name w:val="heading 1"/>
    <w:basedOn w:val="Normalny"/>
    <w:next w:val="Normalny"/>
    <w:link w:val="Nagwek1Znak"/>
    <w:uiPriority w:val="9"/>
    <w:qFormat/>
    <w:rsid w:val="000561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qFormat/>
    <w:pPr>
      <w:keepNext/>
      <w:numPr>
        <w:ilvl w:val="1"/>
        <w:numId w:val="1"/>
      </w:numPr>
      <w:spacing w:after="120"/>
      <w:jc w:val="center"/>
      <w:outlineLvl w:val="1"/>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qFormat/>
    <w:rPr>
      <w:b w:val="0"/>
    </w:rPr>
  </w:style>
  <w:style w:type="character" w:customStyle="1" w:styleId="WW8Num8z0">
    <w:name w:val="WW8Num8z0"/>
    <w:qFormat/>
    <w:rPr>
      <w:b/>
    </w:rPr>
  </w:style>
  <w:style w:type="character" w:customStyle="1" w:styleId="WW8Num13z0">
    <w:name w:val="WW8Num13z0"/>
    <w:qFormat/>
    <w:rPr>
      <w:b/>
      <w:sz w:val="28"/>
      <w:szCs w:val="28"/>
    </w:rPr>
  </w:style>
  <w:style w:type="character" w:customStyle="1" w:styleId="Domylnaczcionkaakapitu1">
    <w:name w:val="Domyślna czcionka akapitu1"/>
    <w:qFormat/>
  </w:style>
  <w:style w:type="character" w:customStyle="1" w:styleId="czeinternetowe">
    <w:name w:val="Łącze internetowe"/>
    <w:rPr>
      <w:color w:val="0000FF"/>
      <w:u w:val="single"/>
    </w:rPr>
  </w:style>
  <w:style w:type="character" w:styleId="Numerstrony">
    <w:name w:val="page number"/>
    <w:basedOn w:val="Domylnaczcionkaakapitu1"/>
    <w:semiHidden/>
    <w:qFormat/>
  </w:style>
  <w:style w:type="character" w:customStyle="1" w:styleId="Nierozpoznanawzmianka1">
    <w:name w:val="Nierozpoznana wzmianka1"/>
    <w:uiPriority w:val="99"/>
    <w:semiHidden/>
    <w:unhideWhenUsed/>
    <w:qFormat/>
    <w:rsid w:val="00586135"/>
    <w:rPr>
      <w:color w:val="605E5C"/>
      <w:shd w:val="clear" w:color="auto" w:fill="E1DFDD"/>
    </w:rPr>
  </w:style>
  <w:style w:type="character" w:styleId="Odwoaniedokomentarza">
    <w:name w:val="annotation reference"/>
    <w:uiPriority w:val="99"/>
    <w:semiHidden/>
    <w:unhideWhenUsed/>
    <w:qFormat/>
    <w:rsid w:val="00CC1638"/>
    <w:rPr>
      <w:sz w:val="16"/>
      <w:szCs w:val="16"/>
    </w:rPr>
  </w:style>
  <w:style w:type="character" w:customStyle="1" w:styleId="TekstkomentarzaZnak">
    <w:name w:val="Tekst komentarza Znak"/>
    <w:link w:val="Tekstkomentarza"/>
    <w:uiPriority w:val="99"/>
    <w:semiHidden/>
    <w:qFormat/>
    <w:rsid w:val="00CC1638"/>
    <w:rPr>
      <w:lang w:eastAsia="ar-SA"/>
    </w:rPr>
  </w:style>
  <w:style w:type="character" w:customStyle="1" w:styleId="TematkomentarzaZnak">
    <w:name w:val="Temat komentarza Znak"/>
    <w:link w:val="Tematkomentarza"/>
    <w:uiPriority w:val="99"/>
    <w:semiHidden/>
    <w:qFormat/>
    <w:rsid w:val="00CC1638"/>
    <w:rPr>
      <w:b/>
      <w:bCs/>
      <w:lang w:eastAsia="ar-SA"/>
    </w:rPr>
  </w:style>
  <w:style w:type="character" w:customStyle="1" w:styleId="TekstdymkaZnak">
    <w:name w:val="Tekst dymka Znak"/>
    <w:link w:val="Tekstdymka"/>
    <w:uiPriority w:val="99"/>
    <w:semiHidden/>
    <w:qFormat/>
    <w:rsid w:val="00CC1638"/>
    <w:rPr>
      <w:rFonts w:ascii="Segoe UI" w:hAnsi="Segoe UI" w:cs="Segoe UI"/>
      <w:sz w:val="18"/>
      <w:szCs w:val="18"/>
      <w:lang w:eastAsia="ar-SA"/>
    </w:rPr>
  </w:style>
  <w:style w:type="character" w:customStyle="1" w:styleId="NagwekZnak">
    <w:name w:val="Nagłówek Znak"/>
    <w:link w:val="Nagwek"/>
    <w:qFormat/>
    <w:rsid w:val="004F1BC1"/>
    <w:rPr>
      <w:sz w:val="24"/>
      <w:szCs w:val="24"/>
      <w:lang w:eastAsia="ar-SA"/>
    </w:rPr>
  </w:style>
  <w:style w:type="character" w:customStyle="1" w:styleId="TekstkomentarzaZnak1">
    <w:name w:val="Tekst komentarza Znak1"/>
    <w:uiPriority w:val="99"/>
    <w:semiHidden/>
    <w:qFormat/>
    <w:rsid w:val="00623B02"/>
    <w:rPr>
      <w:rFonts w:ascii="Calibri" w:hAnsi="Calibri"/>
      <w:lang w:val="en-US" w:eastAsia="zh-CN" w:bidi="en-US"/>
    </w:rPr>
  </w:style>
  <w:style w:type="character" w:styleId="Pogrubienie">
    <w:name w:val="Strong"/>
    <w:qFormat/>
    <w:rsid w:val="00904E76"/>
    <w:rPr>
      <w:b/>
      <w:bCs/>
    </w:rPr>
  </w:style>
  <w:style w:type="character" w:customStyle="1" w:styleId="Nagwek1Znak">
    <w:name w:val="Nagłówek 1 Znak"/>
    <w:basedOn w:val="Domylnaczcionkaakapitu"/>
    <w:link w:val="Nagwek1"/>
    <w:uiPriority w:val="9"/>
    <w:qFormat/>
    <w:rsid w:val="00056125"/>
    <w:rPr>
      <w:rFonts w:asciiTheme="majorHAnsi" w:eastAsiaTheme="majorEastAsia" w:hAnsiTheme="majorHAnsi" w:cstheme="majorBidi"/>
      <w:color w:val="2F5496" w:themeColor="accent1" w:themeShade="BF"/>
      <w:sz w:val="32"/>
      <w:szCs w:val="32"/>
    </w:rPr>
  </w:style>
  <w:style w:type="character" w:customStyle="1" w:styleId="Odwiedzoneczeinternetowe">
    <w:name w:val="Odwiedzone łącze internetowe"/>
    <w:basedOn w:val="Domylnaczcionkaakapitu"/>
    <w:uiPriority w:val="99"/>
    <w:semiHidden/>
    <w:unhideWhenUsed/>
    <w:rsid w:val="004A3715"/>
    <w:rPr>
      <w:color w:val="954F72" w:themeColor="followedHyperlink"/>
      <w:u w:val="single"/>
    </w:rPr>
  </w:style>
  <w:style w:type="character" w:customStyle="1" w:styleId="StopkaZnak">
    <w:name w:val="Stopka Znak"/>
    <w:basedOn w:val="Domylnaczcionkaakapitu"/>
    <w:link w:val="Stopka"/>
    <w:qFormat/>
    <w:rsid w:val="00D53FA5"/>
    <w:rPr>
      <w:sz w:val="24"/>
      <w:szCs w:val="24"/>
    </w:rPr>
  </w:style>
  <w:style w:type="character" w:customStyle="1" w:styleId="TekstprzypisudolnegoZnak">
    <w:name w:val="Tekst przypisu dolnego Znak"/>
    <w:basedOn w:val="Domylnaczcionkaakapitu"/>
    <w:link w:val="Tekstprzypisudolnego"/>
    <w:qFormat/>
    <w:rsid w:val="00D53FA5"/>
    <w:rPr>
      <w:lang w:eastAsia="zh-CN"/>
    </w:rPr>
  </w:style>
  <w:style w:type="character" w:customStyle="1" w:styleId="Znakiprzypiswdolnych">
    <w:name w:val="Znaki przypisów dolnych"/>
    <w:qFormat/>
    <w:rsid w:val="00AC4E06"/>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nhideWhenUsed/>
    <w:rsid w:val="004F1BC1"/>
    <w:pPr>
      <w:tabs>
        <w:tab w:val="center" w:pos="4536"/>
        <w:tab w:val="right" w:pos="9072"/>
      </w:tabs>
    </w:pPr>
  </w:style>
  <w:style w:type="paragraph" w:styleId="Tekstpodstawowy">
    <w:name w:val="Body Text"/>
    <w:basedOn w:val="Normalny"/>
    <w:semiHidden/>
    <w:pPr>
      <w:spacing w:after="120"/>
    </w:pPr>
  </w:style>
  <w:style w:type="paragraph" w:styleId="Lista">
    <w:name w:val="List"/>
    <w:basedOn w:val="Tekstpodstawowy"/>
    <w:semiHidden/>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customStyle="1" w:styleId="Tekstpodstawowy21">
    <w:name w:val="Tekst podstawowy 21"/>
    <w:basedOn w:val="Normalny"/>
    <w:qFormat/>
    <w:pPr>
      <w:jc w:val="both"/>
    </w:pPr>
    <w:rPr>
      <w:spacing w:val="2"/>
      <w:sz w:val="16"/>
      <w:szCs w:val="16"/>
      <w:u w:val="single"/>
    </w:rPr>
  </w:style>
  <w:style w:type="paragraph" w:customStyle="1" w:styleId="Tekstpodstawowy31">
    <w:name w:val="Tekst podstawowy 31"/>
    <w:basedOn w:val="Normalny"/>
    <w:qFormat/>
    <w:pPr>
      <w:spacing w:after="120"/>
      <w:jc w:val="both"/>
    </w:pPr>
    <w:rPr>
      <w:sz w:val="20"/>
    </w:rPr>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styleId="Tekstkomentarza">
    <w:name w:val="annotation text"/>
    <w:basedOn w:val="Normalny"/>
    <w:link w:val="TekstkomentarzaZnak"/>
    <w:uiPriority w:val="99"/>
    <w:semiHidden/>
    <w:unhideWhenUsed/>
    <w:qFormat/>
    <w:rsid w:val="00CC1638"/>
    <w:rPr>
      <w:sz w:val="20"/>
      <w:szCs w:val="20"/>
    </w:rPr>
  </w:style>
  <w:style w:type="paragraph" w:styleId="Tematkomentarza">
    <w:name w:val="annotation subject"/>
    <w:basedOn w:val="Tekstkomentarza"/>
    <w:next w:val="Tekstkomentarza"/>
    <w:link w:val="TematkomentarzaZnak"/>
    <w:uiPriority w:val="99"/>
    <w:semiHidden/>
    <w:unhideWhenUsed/>
    <w:qFormat/>
    <w:rsid w:val="00CC1638"/>
    <w:rPr>
      <w:b/>
      <w:bCs/>
    </w:rPr>
  </w:style>
  <w:style w:type="paragraph" w:styleId="Tekstdymka">
    <w:name w:val="Balloon Text"/>
    <w:basedOn w:val="Normalny"/>
    <w:link w:val="TekstdymkaZnak"/>
    <w:uiPriority w:val="99"/>
    <w:semiHidden/>
    <w:unhideWhenUsed/>
    <w:qFormat/>
    <w:rsid w:val="00CC1638"/>
    <w:rPr>
      <w:rFonts w:ascii="Segoe UI" w:hAnsi="Segoe UI" w:cs="Segoe UI"/>
      <w:sz w:val="18"/>
      <w:szCs w:val="18"/>
    </w:rPr>
  </w:style>
  <w:style w:type="paragraph" w:customStyle="1" w:styleId="1">
    <w:name w:val="1."/>
    <w:basedOn w:val="Normalny"/>
    <w:qFormat/>
    <w:rsid w:val="00875F42"/>
    <w:pPr>
      <w:snapToGrid w:val="0"/>
      <w:spacing w:line="258" w:lineRule="atLeast"/>
      <w:ind w:left="227" w:hanging="227"/>
      <w:jc w:val="both"/>
    </w:pPr>
    <w:rPr>
      <w:rFonts w:ascii="FrankfurtGothic" w:hAnsi="FrankfurtGothic"/>
      <w:color w:val="000000"/>
      <w:kern w:val="2"/>
      <w:sz w:val="19"/>
      <w:szCs w:val="20"/>
    </w:rPr>
  </w:style>
  <w:style w:type="paragraph" w:customStyle="1" w:styleId="awciety">
    <w:name w:val="a) wciety"/>
    <w:basedOn w:val="Normalny"/>
    <w:qFormat/>
    <w:rsid w:val="00875F42"/>
    <w:pPr>
      <w:snapToGrid w:val="0"/>
      <w:spacing w:line="258" w:lineRule="atLeast"/>
      <w:ind w:left="567" w:hanging="238"/>
      <w:jc w:val="both"/>
    </w:pPr>
    <w:rPr>
      <w:rFonts w:ascii="FrankfurtGothic" w:hAnsi="FrankfurtGothic"/>
      <w:color w:val="000000"/>
      <w:kern w:val="2"/>
      <w:sz w:val="19"/>
      <w:szCs w:val="20"/>
    </w:rPr>
  </w:style>
  <w:style w:type="paragraph" w:styleId="Akapitzlist">
    <w:name w:val="List Paragraph"/>
    <w:basedOn w:val="Normalny"/>
    <w:uiPriority w:val="34"/>
    <w:qFormat/>
    <w:rsid w:val="00894C7F"/>
    <w:pPr>
      <w:spacing w:after="200"/>
      <w:ind w:left="720"/>
      <w:contextualSpacing/>
    </w:pPr>
  </w:style>
  <w:style w:type="paragraph" w:customStyle="1" w:styleId="tekst">
    <w:name w:val="tekst"/>
    <w:basedOn w:val="Normalny"/>
    <w:qFormat/>
    <w:rsid w:val="00904E76"/>
    <w:pPr>
      <w:suppressLineNumbers/>
      <w:spacing w:before="60" w:after="60"/>
      <w:jc w:val="both"/>
    </w:pPr>
  </w:style>
  <w:style w:type="paragraph" w:styleId="NormalnyWeb">
    <w:name w:val="Normal (Web)"/>
    <w:basedOn w:val="Normalny"/>
    <w:qFormat/>
    <w:rsid w:val="00056125"/>
    <w:pPr>
      <w:spacing w:before="280" w:after="280"/>
    </w:pPr>
  </w:style>
  <w:style w:type="paragraph" w:customStyle="1" w:styleId="1tekstw3poziomie">
    <w:name w:val="1_tekst w 3poziomie"/>
    <w:basedOn w:val="Normalny"/>
    <w:qFormat/>
    <w:rsid w:val="00056125"/>
    <w:pPr>
      <w:spacing w:before="120" w:after="200" w:line="312" w:lineRule="auto"/>
      <w:ind w:left="993"/>
    </w:pPr>
    <w:rPr>
      <w:rFonts w:ascii="Arial" w:hAnsi="Arial" w:cs="Arial"/>
      <w:lang w:val="x-none"/>
    </w:rPr>
  </w:style>
  <w:style w:type="paragraph" w:styleId="Tekstprzypisudolnego">
    <w:name w:val="footnote text"/>
    <w:basedOn w:val="Normalny"/>
    <w:link w:val="TekstprzypisudolnegoZnak"/>
    <w:rsid w:val="00D53FA5"/>
    <w:rPr>
      <w:sz w:val="20"/>
      <w:szCs w:val="20"/>
      <w:lang w:eastAsia="zh-CN"/>
    </w:rPr>
  </w:style>
  <w:style w:type="paragraph" w:customStyle="1" w:styleId="pkt">
    <w:name w:val="pkt"/>
    <w:basedOn w:val="Normalny"/>
    <w:qFormat/>
    <w:rsid w:val="00A702C6"/>
    <w:pPr>
      <w:suppressAutoHyphens/>
      <w:spacing w:before="60" w:after="60"/>
      <w:ind w:left="851" w:hanging="295"/>
      <w:jc w:val="both"/>
    </w:pPr>
    <w:rPr>
      <w:szCs w:val="20"/>
      <w:lang w:eastAsia="zh-CN"/>
    </w:rPr>
  </w:style>
  <w:style w:type="paragraph" w:customStyle="1" w:styleId="Style1">
    <w:name w:val="Style 1"/>
    <w:basedOn w:val="Normalny"/>
    <w:qFormat/>
    <w:rsid w:val="00AC4E06"/>
    <w:pPr>
      <w:widowControl w:val="0"/>
      <w:suppressAutoHyphens/>
    </w:pPr>
    <w:rPr>
      <w:lang w:eastAsia="zh-CN"/>
    </w:rPr>
  </w:style>
  <w:style w:type="paragraph" w:customStyle="1" w:styleId="Tekstwstpniesformatowany">
    <w:name w:val="Tekst wstępnie sformatowany"/>
    <w:basedOn w:val="Normalny"/>
    <w:qFormat/>
    <w:rsid w:val="009E306F"/>
    <w:pPr>
      <w:widowControl w:val="0"/>
      <w:suppressAutoHyphens/>
    </w:pPr>
    <w:rPr>
      <w:rFonts w:ascii="Courier New" w:eastAsia="Courier New" w:hAnsi="Courier New" w:cs="Courier New"/>
      <w:sz w:val="20"/>
      <w:szCs w:val="20"/>
      <w:lang w:eastAsia="zh-CN"/>
    </w:rPr>
  </w:style>
  <w:style w:type="character" w:styleId="Hipercze">
    <w:name w:val="Hyperlink"/>
    <w:basedOn w:val="Domylnaczcionkaakapitu"/>
    <w:unhideWhenUsed/>
    <w:rsid w:val="00934CB1"/>
    <w:rPr>
      <w:color w:val="0563C1" w:themeColor="hyperlink"/>
      <w:u w:val="single"/>
    </w:rPr>
  </w:style>
  <w:style w:type="character" w:customStyle="1" w:styleId="Nierozpoznanawzmianka2">
    <w:name w:val="Nierozpoznana wzmianka2"/>
    <w:basedOn w:val="Domylnaczcionkaakapitu"/>
    <w:uiPriority w:val="99"/>
    <w:semiHidden/>
    <w:unhideWhenUsed/>
    <w:rsid w:val="00934CB1"/>
    <w:rPr>
      <w:color w:val="605E5C"/>
      <w:shd w:val="clear" w:color="auto" w:fill="E1DFDD"/>
    </w:rPr>
  </w:style>
  <w:style w:type="character" w:styleId="UyteHipercze">
    <w:name w:val="FollowedHyperlink"/>
    <w:basedOn w:val="Domylnaczcionkaakapitu"/>
    <w:uiPriority w:val="99"/>
    <w:semiHidden/>
    <w:unhideWhenUsed/>
    <w:rsid w:val="005023E8"/>
    <w:rPr>
      <w:color w:val="954F72" w:themeColor="followedHyperlink"/>
      <w:u w:val="single"/>
    </w:rPr>
  </w:style>
  <w:style w:type="table" w:styleId="Tabela-Siatka">
    <w:name w:val="Table Grid"/>
    <w:basedOn w:val="Standardowy"/>
    <w:uiPriority w:val="59"/>
    <w:rsid w:val="007E5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FC5A7E"/>
    <w:rPr>
      <w:color w:val="605E5C"/>
      <w:shd w:val="clear" w:color="auto" w:fill="E1DFDD"/>
    </w:rPr>
  </w:style>
  <w:style w:type="paragraph" w:styleId="Tekstpodstawowywcity">
    <w:name w:val="Body Text Indent"/>
    <w:basedOn w:val="Normalny"/>
    <w:link w:val="TekstpodstawowywcityZnak"/>
    <w:uiPriority w:val="99"/>
    <w:semiHidden/>
    <w:unhideWhenUsed/>
    <w:rsid w:val="009769A7"/>
    <w:pPr>
      <w:spacing w:after="120"/>
      <w:ind w:left="283"/>
    </w:pPr>
  </w:style>
  <w:style w:type="character" w:customStyle="1" w:styleId="TekstpodstawowywcityZnak">
    <w:name w:val="Tekst podstawowy wcięty Znak"/>
    <w:basedOn w:val="Domylnaczcionkaakapitu"/>
    <w:link w:val="Tekstpodstawowywcity"/>
    <w:uiPriority w:val="99"/>
    <w:semiHidden/>
    <w:rsid w:val="009769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grkrogulna@katowice.lasy.gov.pl" TargetMode="External"/><Relationship Id="rId18" Type="http://schemas.openxmlformats.org/officeDocument/2006/relationships/hyperlink" Target="https://patformazakupowa.pl" TargetMode="External"/><Relationship Id="rId26" Type="http://schemas.openxmlformats.org/officeDocument/2006/relationships/hyperlink" Target="mailto:grkrogulna@katowice.lasy.gov.pl" TargetMode="External"/><Relationship Id="rId39" Type="http://schemas.openxmlformats.org/officeDocument/2006/relationships/theme" Target="theme/theme1.xml"/><Relationship Id="rId21" Type="http://schemas.openxmlformats.org/officeDocument/2006/relationships/hyperlink" Target="mailto:bozena.bolechowska@katowice.lasy.gov.pl" TargetMode="External"/><Relationship Id="rId34" Type="http://schemas.openxmlformats.org/officeDocument/2006/relationships/header" Target="header3.xml"/><Relationship Id="rId7" Type="http://schemas.openxmlformats.org/officeDocument/2006/relationships/hyperlink" Target="https://www.gov.pl/web/gospodarstwo-rybackie-krogulna" TargetMode="External"/><Relationship Id="rId12" Type="http://schemas.openxmlformats.org/officeDocument/2006/relationships/hyperlink" Target="https://platformazakupowa.pl/pn/lasy_kroguln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lasy_krogulna" TargetMode="External"/><Relationship Id="rId20" Type="http://schemas.openxmlformats.org/officeDocument/2006/relationships/hyperlink" Target="mailto:grniemodlin@katowice.lasy.gov.pl" TargetMode="External"/><Relationship Id="rId29" Type="http://schemas.openxmlformats.org/officeDocument/2006/relationships/hyperlink" Target="mailto:grkrogulna@katowice.lasy.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lasy_krogulna"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platformazakupowa.pl/pn/lasy_krogulna" TargetMode="External"/><Relationship Id="rId23" Type="http://schemas.openxmlformats.org/officeDocument/2006/relationships/hyperlink" Target="https://platformazakupowa.pl" TargetMode="External"/><Relationship Id="rId28" Type="http://schemas.openxmlformats.org/officeDocument/2006/relationships/hyperlink" Target="https://sip2.lex.pl/" TargetMode="External"/><Relationship Id="rId36" Type="http://schemas.openxmlformats.org/officeDocument/2006/relationships/header" Target="header4.xml"/><Relationship Id="rId10" Type="http://schemas.openxmlformats.org/officeDocument/2006/relationships/hyperlink" Target="https://platformazakupowa.pl/pn/lasy_krogulna" TargetMode="External"/><Relationship Id="rId19" Type="http://schemas.openxmlformats.org/officeDocument/2006/relationships/hyperlink" Target="mailto:grkrogulna@katowice.lasy.gov.p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pl/web/gospodarstwo-rybackie-krogulna" TargetMode="External"/><Relationship Id="rId14" Type="http://schemas.openxmlformats.org/officeDocument/2006/relationships/hyperlink" Target="https://platformazakupowa.pl/pn/lasy_krogulna" TargetMode="External"/><Relationship Id="rId22" Type="http://schemas.openxmlformats.org/officeDocument/2006/relationships/hyperlink" Target="mailto:cwk@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grkrogulna@katowice.lasy.gov.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8664</Words>
  <Characters>51986</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1</vt:lpstr>
    </vt:vector>
  </TitlesOfParts>
  <Company>Org</Company>
  <LinksUpToDate>false</LinksUpToDate>
  <CharactersWithSpaces>60529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Aller</dc:creator>
  <dc:description/>
  <cp:lastModifiedBy>Fabian Szramowski</cp:lastModifiedBy>
  <cp:revision>3</cp:revision>
  <cp:lastPrinted>2022-10-28T08:52:00Z</cp:lastPrinted>
  <dcterms:created xsi:type="dcterms:W3CDTF">2022-11-14T08:23:00Z</dcterms:created>
  <dcterms:modified xsi:type="dcterms:W3CDTF">2022-11-14T10:42:00Z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