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6E" w:rsidRPr="004460ED" w:rsidRDefault="0009496E" w:rsidP="0009496E">
      <w:pPr>
        <w:spacing w:after="0"/>
        <w:rPr>
          <w:b/>
        </w:rPr>
      </w:pPr>
      <w:r w:rsidRPr="004460ED">
        <w:rPr>
          <w:b/>
        </w:rPr>
        <w:t>Przebudowa, nadbudowa i rozbudowa budynku Powiatowego Zespołu Szkół nr 1 w Wejherowie.</w:t>
      </w:r>
    </w:p>
    <w:p w:rsidR="0009496E" w:rsidRPr="002B06F4" w:rsidRDefault="0009496E" w:rsidP="0009496E">
      <w:pPr>
        <w:rPr>
          <w:b/>
        </w:rPr>
      </w:pPr>
      <w:r w:rsidRPr="002B06F4">
        <w:rPr>
          <w:b/>
        </w:rPr>
        <w:t xml:space="preserve">Etap II, część </w:t>
      </w:r>
      <w:r>
        <w:rPr>
          <w:b/>
        </w:rPr>
        <w:t xml:space="preserve">2 – roboty </w:t>
      </w:r>
      <w:r w:rsidR="006650F0">
        <w:rPr>
          <w:b/>
        </w:rPr>
        <w:t>podstawowe</w:t>
      </w:r>
      <w:r w:rsidRPr="002B06F4">
        <w:rPr>
          <w:b/>
        </w:rPr>
        <w:t>.</w:t>
      </w:r>
    </w:p>
    <w:p w:rsidR="0009496E" w:rsidRDefault="0009496E" w:rsidP="0009496E">
      <w:pPr>
        <w:rPr>
          <w:u w:val="single"/>
        </w:rPr>
      </w:pPr>
      <w:r>
        <w:rPr>
          <w:u w:val="single"/>
        </w:rPr>
        <w:t>O</w:t>
      </w:r>
      <w:r w:rsidRPr="00022856">
        <w:rPr>
          <w:u w:val="single"/>
        </w:rPr>
        <w:t>pis przedmiotu zamówienia</w:t>
      </w:r>
    </w:p>
    <w:p w:rsidR="00986E98" w:rsidRDefault="0009496E" w:rsidP="0009496E">
      <w:pPr>
        <w:pStyle w:val="Akapitzlist"/>
        <w:numPr>
          <w:ilvl w:val="0"/>
          <w:numId w:val="2"/>
        </w:numPr>
        <w:ind w:left="284" w:hanging="284"/>
        <w:rPr>
          <w:u w:val="single"/>
        </w:rPr>
      </w:pPr>
      <w:r>
        <w:rPr>
          <w:u w:val="single"/>
        </w:rPr>
        <w:t>ROBOTY BUDOWLANE:</w:t>
      </w:r>
    </w:p>
    <w:p w:rsidR="0009496E" w:rsidRPr="00AA4DA9" w:rsidRDefault="006650F0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Dostawa i montaż platformy przychodowej u udźwigu 300 kg, z napędem elektrycznym z prowadnicami mocowanymi do ściany – 2 </w:t>
      </w:r>
      <w:proofErr w:type="spellStart"/>
      <w:r>
        <w:t>kpl</w:t>
      </w:r>
      <w:proofErr w:type="spellEnd"/>
      <w:r>
        <w:t>.</w:t>
      </w:r>
    </w:p>
    <w:p w:rsidR="006650F0" w:rsidRDefault="006650F0" w:rsidP="0009496E">
      <w:pPr>
        <w:pStyle w:val="Akapitzlist"/>
        <w:numPr>
          <w:ilvl w:val="0"/>
          <w:numId w:val="4"/>
        </w:numPr>
        <w:ind w:left="284" w:hanging="284"/>
        <w:jc w:val="both"/>
      </w:pPr>
      <w:r w:rsidRPr="006650F0">
        <w:t xml:space="preserve">Sufity podwieszane </w:t>
      </w:r>
      <w:r>
        <w:t xml:space="preserve">rastrowe z wypełnieniem płytami z włókien mineralnych 60x60 cm </w:t>
      </w:r>
      <w:r w:rsidR="003D6CE6">
        <w:t xml:space="preserve">w korytarzach na parterze i </w:t>
      </w:r>
      <w:proofErr w:type="spellStart"/>
      <w:r w:rsidR="003D6CE6">
        <w:t>I</w:t>
      </w:r>
      <w:proofErr w:type="spellEnd"/>
      <w:r w:rsidR="003D6CE6">
        <w:t xml:space="preserve"> piętrze wg projektu </w:t>
      </w:r>
      <w:r>
        <w:t>– 529,30 m2.</w:t>
      </w:r>
    </w:p>
    <w:p w:rsidR="006650F0" w:rsidRDefault="00847263" w:rsidP="0009496E">
      <w:pPr>
        <w:pStyle w:val="Akapitzlist"/>
        <w:numPr>
          <w:ilvl w:val="0"/>
          <w:numId w:val="4"/>
        </w:numPr>
        <w:ind w:left="284" w:hanging="284"/>
        <w:jc w:val="both"/>
      </w:pPr>
      <w:r>
        <w:t>Parapety wewnętrzne z konglomeratu marmurowego gr. 3 cm – 137,14 mb</w:t>
      </w:r>
    </w:p>
    <w:p w:rsidR="00847263" w:rsidRDefault="00FE1982" w:rsidP="0009496E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Przebudowa węzłów sanitarnych „A”, „B”, „C”, „D”, „E” i „F” z szatniami i natryskami wg projektu łącznie z </w:t>
      </w:r>
      <w:r w:rsidR="00976271">
        <w:t xml:space="preserve">malowaniem i </w:t>
      </w:r>
      <w:r>
        <w:t xml:space="preserve">wyposażeniem w suszarki elektryczne do rąk, dozowniki mydła, szczotki </w:t>
      </w:r>
      <w:proofErr w:type="spellStart"/>
      <w:r>
        <w:t>wc</w:t>
      </w:r>
      <w:proofErr w:type="spellEnd"/>
      <w:r>
        <w:t>, uchwyty do papieru toaletowego, kosze na śmieci ze stali nierdzewnej.</w:t>
      </w:r>
    </w:p>
    <w:p w:rsidR="00FE1982" w:rsidRDefault="00FE1982" w:rsidP="0009496E">
      <w:pPr>
        <w:pStyle w:val="Akapitzlist"/>
        <w:numPr>
          <w:ilvl w:val="0"/>
          <w:numId w:val="4"/>
        </w:numPr>
        <w:ind w:left="284" w:hanging="284"/>
        <w:jc w:val="both"/>
      </w:pPr>
      <w:r>
        <w:t>Wymiana</w:t>
      </w:r>
      <w:r w:rsidR="00751C74">
        <w:t>,</w:t>
      </w:r>
      <w:r>
        <w:t xml:space="preserve"> na antresoli nad salą gimnastyczną</w:t>
      </w:r>
      <w:r w:rsidR="00751C74">
        <w:t>,</w:t>
      </w:r>
      <w:r>
        <w:t xml:space="preserve"> posadzki na nową z płytek </w:t>
      </w:r>
      <w:proofErr w:type="spellStart"/>
      <w:r>
        <w:t>gresowych</w:t>
      </w:r>
      <w:proofErr w:type="spellEnd"/>
      <w:r>
        <w:t xml:space="preserve"> 60x30 cm – 54,70 m2.</w:t>
      </w:r>
    </w:p>
    <w:p w:rsidR="00FE1982" w:rsidRDefault="00FE1982" w:rsidP="0009496E">
      <w:pPr>
        <w:pStyle w:val="Akapitzlist"/>
        <w:numPr>
          <w:ilvl w:val="0"/>
          <w:numId w:val="4"/>
        </w:numPr>
        <w:ind w:left="284" w:hanging="284"/>
        <w:jc w:val="both"/>
      </w:pPr>
      <w:r>
        <w:t>Wymiana</w:t>
      </w:r>
      <w:r w:rsidR="00751C74">
        <w:t>,</w:t>
      </w:r>
      <w:r>
        <w:t xml:space="preserve"> na antresoli nad salą gimnastyczną</w:t>
      </w:r>
      <w:r w:rsidR="00751C74">
        <w:t>,</w:t>
      </w:r>
      <w:r>
        <w:t xml:space="preserve"> balustrady na nową wys. 110 cm ze stali nierdzewnej – 32,20 m.</w:t>
      </w:r>
    </w:p>
    <w:p w:rsidR="00EA1D41" w:rsidRDefault="00EA1D41" w:rsidP="0009496E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Montaż wycieraczki zewnętrznej 100x50 cm ze stali </w:t>
      </w:r>
      <w:proofErr w:type="spellStart"/>
      <w:r>
        <w:t>ocynk</w:t>
      </w:r>
      <w:proofErr w:type="spellEnd"/>
      <w:r>
        <w:t xml:space="preserve">. w obudowie z </w:t>
      </w:r>
      <w:proofErr w:type="spellStart"/>
      <w:r>
        <w:t>polimerobetonu</w:t>
      </w:r>
      <w:proofErr w:type="spellEnd"/>
      <w:r>
        <w:t xml:space="preserve"> z odpływem – 1 szt.</w:t>
      </w:r>
    </w:p>
    <w:p w:rsidR="00FE1982" w:rsidRDefault="00FE1982" w:rsidP="0009496E">
      <w:pPr>
        <w:pStyle w:val="Akapitzlist"/>
        <w:numPr>
          <w:ilvl w:val="0"/>
          <w:numId w:val="4"/>
        </w:numPr>
        <w:ind w:left="284" w:hanging="284"/>
        <w:jc w:val="both"/>
      </w:pPr>
      <w:r>
        <w:t>Montaż w klatce schodowej poręczy przyściennych ze stali nierdzewnej – 8,50 m.</w:t>
      </w:r>
    </w:p>
    <w:p w:rsidR="00976271" w:rsidRPr="00976271" w:rsidRDefault="00976271" w:rsidP="0009496E">
      <w:pPr>
        <w:pStyle w:val="Akapitzlist"/>
        <w:numPr>
          <w:ilvl w:val="0"/>
          <w:numId w:val="4"/>
        </w:numPr>
        <w:ind w:left="284" w:hanging="284"/>
        <w:jc w:val="both"/>
      </w:pPr>
      <w:r>
        <w:t>Malowanie farbami emulsyjnymi sufitów z wcześniejszym przygotowaniem (ew. zmyciem</w:t>
      </w:r>
      <w:r w:rsidR="00A75FA9">
        <w:t xml:space="preserve"> i zeskrobaniem farby</w:t>
      </w:r>
      <w:r>
        <w:t xml:space="preserve">) podłoża – </w:t>
      </w:r>
      <w:r w:rsidRPr="00A75FA9">
        <w:t>58,66 m2</w:t>
      </w:r>
      <w:r w:rsidR="00A75FA9" w:rsidRPr="00A75FA9">
        <w:t>.</w:t>
      </w:r>
    </w:p>
    <w:p w:rsidR="00976271" w:rsidRPr="00976271" w:rsidRDefault="00976271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976271">
        <w:rPr>
          <w:color w:val="000000" w:themeColor="text1"/>
        </w:rPr>
        <w:t xml:space="preserve">Malowanie farbami emulsyjnymi </w:t>
      </w:r>
      <w:r>
        <w:t>z wcześniejszym przygotowaniem (ew. zmyciem</w:t>
      </w:r>
      <w:r w:rsidR="00A75FA9">
        <w:t xml:space="preserve"> i zeskrobaniem farby</w:t>
      </w:r>
      <w:r>
        <w:t xml:space="preserve">) podłoża </w:t>
      </w:r>
      <w:proofErr w:type="spellStart"/>
      <w:r>
        <w:t>pom</w:t>
      </w:r>
      <w:proofErr w:type="spellEnd"/>
      <w:r>
        <w:t>. nr 40, 41, 43, 43, 44, 45, 46, 47, 48, 74, 75, 76, 77, 78, 79, 80, 81, 82, 86, – 2482,34 m2.</w:t>
      </w:r>
    </w:p>
    <w:p w:rsidR="00976271" w:rsidRPr="00976271" w:rsidRDefault="00976271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Cekolowanie</w:t>
      </w:r>
      <w:proofErr w:type="spellEnd"/>
      <w:r>
        <w:rPr>
          <w:color w:val="000000" w:themeColor="text1"/>
        </w:rPr>
        <w:t xml:space="preserve"> z pogrubieniem ścian </w:t>
      </w:r>
      <w:proofErr w:type="spellStart"/>
      <w:r>
        <w:t>pom</w:t>
      </w:r>
      <w:proofErr w:type="spellEnd"/>
      <w:r>
        <w:t xml:space="preserve">. nr 40, 41, 43, 43, 44, 45, 46, 47, 48, korytarz parter, korytarz przy Sali gimnastycznej, </w:t>
      </w:r>
      <w:proofErr w:type="spellStart"/>
      <w:r>
        <w:t>pom</w:t>
      </w:r>
      <w:proofErr w:type="spellEnd"/>
      <w:r>
        <w:t>. nr 74, 75, 76, 77, 78, 79, 80, 81, 82, 86, korytarz piętro – 2482,34 m2.</w:t>
      </w:r>
    </w:p>
    <w:p w:rsidR="00976271" w:rsidRPr="00A75FA9" w:rsidRDefault="00976271" w:rsidP="0009496E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 Lakierowanie lakierem ochronnym ścian </w:t>
      </w:r>
      <w:r w:rsidR="00A75FA9">
        <w:t xml:space="preserve">na wys. 1,60 m </w:t>
      </w:r>
      <w:proofErr w:type="spellStart"/>
      <w:r>
        <w:t>pom</w:t>
      </w:r>
      <w:proofErr w:type="spellEnd"/>
      <w:r>
        <w:t>. nr 40, 41, 43, 43, 44, 45, 46, 47, 48, 74, 75,</w:t>
      </w:r>
      <w:r w:rsidR="00A75FA9">
        <w:t xml:space="preserve"> 76, 77, 78, 79, 80, 81, 82, 86</w:t>
      </w:r>
      <w:r>
        <w:t xml:space="preserve"> – </w:t>
      </w:r>
      <w:r w:rsidR="00A75FA9" w:rsidRPr="00A75FA9">
        <w:t>1241,0</w:t>
      </w:r>
      <w:r w:rsidRPr="00A75FA9">
        <w:t xml:space="preserve"> m2</w:t>
      </w:r>
      <w:r w:rsidR="00A75FA9">
        <w:t>.</w:t>
      </w:r>
    </w:p>
    <w:p w:rsidR="00581CF3" w:rsidRPr="00581CF3" w:rsidRDefault="00581CF3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t xml:space="preserve"> Rozebranie ścian z cegieł wraz z wywozem i utylizacją – 27,70 m3.</w:t>
      </w:r>
    </w:p>
    <w:p w:rsidR="00581CF3" w:rsidRPr="00581CF3" w:rsidRDefault="00581CF3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t xml:space="preserve"> Poszerzenie otworów drzwiowych o ok. 19 cm z wstawieniem nowych nadproży – 18 </w:t>
      </w:r>
      <w:proofErr w:type="spellStart"/>
      <w:r>
        <w:t>msc</w:t>
      </w:r>
      <w:proofErr w:type="spellEnd"/>
      <w:r>
        <w:t>.</w:t>
      </w:r>
    </w:p>
    <w:p w:rsidR="00581CF3" w:rsidRPr="00581CF3" w:rsidRDefault="00581CF3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t xml:space="preserve"> Ścianki działowe z bloczków </w:t>
      </w:r>
      <w:proofErr w:type="spellStart"/>
      <w:r>
        <w:t>Ytong</w:t>
      </w:r>
      <w:proofErr w:type="spellEnd"/>
      <w:r>
        <w:t xml:space="preserve"> gr. 12 cm – 85,40 m2.</w:t>
      </w:r>
    </w:p>
    <w:p w:rsidR="00581CF3" w:rsidRPr="00581CF3" w:rsidRDefault="00581CF3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t xml:space="preserve"> Uzupełnienie ścian bloczkami z betonu komórkowego – 1,4 m3.</w:t>
      </w:r>
    </w:p>
    <w:p w:rsidR="00581CF3" w:rsidRDefault="00581CF3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Tynki wewnętrzne zwykłe kat III ścian – </w:t>
      </w:r>
      <w:r w:rsidRPr="00F777D6">
        <w:t>3,60 m2</w:t>
      </w:r>
      <w:r w:rsidR="00F777D6">
        <w:t>.</w:t>
      </w:r>
    </w:p>
    <w:p w:rsidR="00AE1534" w:rsidRDefault="00AE1534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Dostawa i montaż drzwi przeszklonych w profilach ALU z naświetlem D15 – 8,4 m2.</w:t>
      </w:r>
    </w:p>
    <w:p w:rsidR="00AE1534" w:rsidRDefault="00AE1534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Dostawa i montaż drzwi dwuskrzydłowych przeszklonych z naświetlem w profilach ALU EI60 D20 – 3,2 m2.</w:t>
      </w:r>
    </w:p>
    <w:p w:rsidR="00A75FA9" w:rsidRDefault="00A75FA9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Dostawa i montaż drzwi zewnętrznych </w:t>
      </w:r>
      <w:r w:rsidR="000B3E5F">
        <w:rPr>
          <w:color w:val="000000" w:themeColor="text1"/>
        </w:rPr>
        <w:t xml:space="preserve">przeszklonych szkłem bezpiecznym w profilach ALU (RAL 7016) o świetle przejścia po otwarciu min. 90 cm – 1 </w:t>
      </w:r>
      <w:proofErr w:type="spellStart"/>
      <w:r w:rsidR="000B3E5F">
        <w:rPr>
          <w:color w:val="000000" w:themeColor="text1"/>
        </w:rPr>
        <w:t>kpl</w:t>
      </w:r>
      <w:proofErr w:type="spellEnd"/>
      <w:r w:rsidR="000B3E5F">
        <w:rPr>
          <w:color w:val="000000" w:themeColor="text1"/>
        </w:rPr>
        <w:t>.</w:t>
      </w:r>
    </w:p>
    <w:p w:rsidR="00AE1534" w:rsidRDefault="00AE1534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Dostawa i montaż drzwi w profilach ALU DA1 – 18 </w:t>
      </w:r>
      <w:proofErr w:type="spellStart"/>
      <w:r>
        <w:rPr>
          <w:color w:val="000000" w:themeColor="text1"/>
        </w:rPr>
        <w:t>szt</w:t>
      </w:r>
      <w:proofErr w:type="spellEnd"/>
      <w:r>
        <w:rPr>
          <w:color w:val="000000" w:themeColor="text1"/>
        </w:rPr>
        <w:t xml:space="preserve">, 44,505 m2. </w:t>
      </w:r>
    </w:p>
    <w:p w:rsidR="00AE1534" w:rsidRDefault="00AE1534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Dostawa i montaż drzwi łazienkowych w profilach ALU DA2s i DA2 – 6+18 </w:t>
      </w:r>
      <w:proofErr w:type="spellStart"/>
      <w:r>
        <w:rPr>
          <w:color w:val="000000" w:themeColor="text1"/>
        </w:rPr>
        <w:t>szt</w:t>
      </w:r>
      <w:proofErr w:type="spellEnd"/>
      <w:r>
        <w:rPr>
          <w:color w:val="000000" w:themeColor="text1"/>
        </w:rPr>
        <w:t>, 59,34 m2.</w:t>
      </w:r>
    </w:p>
    <w:p w:rsidR="00AE1534" w:rsidRDefault="00AE1534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Demontaż naświetli wraz z transportem i utylizacją - 91,04 m2.</w:t>
      </w:r>
    </w:p>
    <w:p w:rsidR="00AE1534" w:rsidRDefault="00AE1534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Zabudowa otworów po naświetlach ściankami GKF w klasie REI15 – 91,04 m2.</w:t>
      </w:r>
    </w:p>
    <w:p w:rsidR="00AE1534" w:rsidRDefault="00AE1534" w:rsidP="0009496E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Okładziny stropów płytami GK (zabudowa) – 45,10 m2.</w:t>
      </w:r>
    </w:p>
    <w:p w:rsidR="00A3467E" w:rsidRDefault="00A3467E" w:rsidP="00A3467E">
      <w:pPr>
        <w:pStyle w:val="Akapitzlist"/>
        <w:ind w:left="284"/>
        <w:jc w:val="both"/>
        <w:rPr>
          <w:color w:val="000000" w:themeColor="text1"/>
        </w:rPr>
      </w:pPr>
    </w:p>
    <w:p w:rsidR="003C4287" w:rsidRDefault="003C4287" w:rsidP="003C4287">
      <w:pPr>
        <w:pStyle w:val="Akapitzlist"/>
        <w:numPr>
          <w:ilvl w:val="0"/>
          <w:numId w:val="2"/>
        </w:numPr>
        <w:ind w:left="284" w:hanging="284"/>
        <w:rPr>
          <w:u w:val="single"/>
        </w:rPr>
      </w:pPr>
      <w:r>
        <w:rPr>
          <w:u w:val="single"/>
        </w:rPr>
        <w:t>ROBOTY SANITARNE:</w:t>
      </w:r>
    </w:p>
    <w:p w:rsidR="003C4287" w:rsidRPr="003C4287" w:rsidRDefault="003C4287" w:rsidP="003C4287">
      <w:pPr>
        <w:pStyle w:val="Akapitzlist"/>
        <w:numPr>
          <w:ilvl w:val="0"/>
          <w:numId w:val="5"/>
        </w:numPr>
        <w:ind w:left="284" w:hanging="284"/>
        <w:rPr>
          <w:u w:val="single"/>
        </w:rPr>
      </w:pPr>
      <w:r>
        <w:t xml:space="preserve">Demontaż </w:t>
      </w:r>
      <w:r w:rsidRPr="006B4F00">
        <w:t>instalacji</w:t>
      </w:r>
      <w:r>
        <w:t xml:space="preserve"> </w:t>
      </w:r>
      <w:proofErr w:type="spellStart"/>
      <w:r>
        <w:t>wod.-kan</w:t>
      </w:r>
      <w:proofErr w:type="spellEnd"/>
      <w:r>
        <w:t>. oraz armatury sanitarnej w węzłach sanitarnych „A”, „B”, „C”, „D”, „E” i „F”.</w:t>
      </w:r>
    </w:p>
    <w:p w:rsidR="003C4287" w:rsidRPr="003C4287" w:rsidRDefault="003C4287" w:rsidP="003C4287">
      <w:pPr>
        <w:pStyle w:val="Akapitzlist"/>
        <w:numPr>
          <w:ilvl w:val="0"/>
          <w:numId w:val="5"/>
        </w:numPr>
        <w:ind w:left="284" w:hanging="284"/>
        <w:rPr>
          <w:u w:val="single"/>
        </w:rPr>
      </w:pPr>
      <w:r>
        <w:t xml:space="preserve">Wykonanie nowej instalacji </w:t>
      </w:r>
      <w:proofErr w:type="spellStart"/>
      <w:r>
        <w:t>wod.-kan</w:t>
      </w:r>
      <w:proofErr w:type="spellEnd"/>
      <w:r>
        <w:t>. w węzłach sanitarnych „A”, „B”, „C”, „D”, „E” i „F”.</w:t>
      </w:r>
    </w:p>
    <w:p w:rsidR="003C4287" w:rsidRDefault="003C4287" w:rsidP="003C4287">
      <w:pPr>
        <w:pStyle w:val="Akapitzlist"/>
        <w:numPr>
          <w:ilvl w:val="0"/>
          <w:numId w:val="5"/>
        </w:numPr>
        <w:ind w:left="284" w:hanging="284"/>
      </w:pPr>
      <w:r w:rsidRPr="003C4287">
        <w:t xml:space="preserve">Montaż umywalek porcelanowych z </w:t>
      </w:r>
      <w:proofErr w:type="spellStart"/>
      <w:r w:rsidRPr="003C4287">
        <w:t>półpostumentem</w:t>
      </w:r>
      <w:proofErr w:type="spellEnd"/>
      <w:r w:rsidRPr="003C4287">
        <w:t xml:space="preserve"> </w:t>
      </w:r>
      <w:r>
        <w:t xml:space="preserve">i bateriami umywalkowymi </w:t>
      </w:r>
      <w:r w:rsidRPr="003C4287">
        <w:t>– 22 szt.</w:t>
      </w:r>
    </w:p>
    <w:p w:rsidR="003C4287" w:rsidRDefault="003C4287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Montaż misek ustępowych podwieszanych ze stelażem – 20 </w:t>
      </w:r>
      <w:proofErr w:type="spellStart"/>
      <w:r>
        <w:t>kpl</w:t>
      </w:r>
      <w:proofErr w:type="spellEnd"/>
      <w:r>
        <w:t>.</w:t>
      </w:r>
    </w:p>
    <w:p w:rsidR="003C4287" w:rsidRDefault="003C4287" w:rsidP="003C4287">
      <w:pPr>
        <w:pStyle w:val="Akapitzlist"/>
        <w:numPr>
          <w:ilvl w:val="0"/>
          <w:numId w:val="5"/>
        </w:numPr>
        <w:ind w:left="284" w:hanging="284"/>
      </w:pPr>
      <w:r>
        <w:t>Montaż pisuarów porcelanowych z przyciskiem spłukującym – 6 szt.</w:t>
      </w:r>
    </w:p>
    <w:p w:rsidR="003C4287" w:rsidRDefault="003C4287" w:rsidP="003C4287">
      <w:pPr>
        <w:pStyle w:val="Akapitzlist"/>
        <w:numPr>
          <w:ilvl w:val="0"/>
          <w:numId w:val="5"/>
        </w:numPr>
        <w:ind w:left="284" w:hanging="284"/>
      </w:pPr>
      <w:r>
        <w:t>Montaż wpustów podłogowych ze stali nierdzewnej – 3 szt.</w:t>
      </w:r>
    </w:p>
    <w:p w:rsidR="003C4287" w:rsidRDefault="003C4287" w:rsidP="003C4287">
      <w:pPr>
        <w:pStyle w:val="Akapitzlist"/>
        <w:numPr>
          <w:ilvl w:val="0"/>
          <w:numId w:val="5"/>
        </w:numPr>
        <w:ind w:left="284" w:hanging="284"/>
      </w:pPr>
      <w:r>
        <w:t>Montaż zaworów ze złączką do węża – 3 szt.</w:t>
      </w:r>
    </w:p>
    <w:p w:rsidR="003C4287" w:rsidRDefault="00033E37" w:rsidP="003C4287">
      <w:pPr>
        <w:pStyle w:val="Akapitzlist"/>
        <w:numPr>
          <w:ilvl w:val="0"/>
          <w:numId w:val="5"/>
        </w:numPr>
        <w:ind w:left="284" w:hanging="284"/>
      </w:pPr>
      <w:r>
        <w:t>Montaż wpustów podłogowych prysznicowych – odpływów liniowych ze stali nierdzewnej – 9 szt.</w:t>
      </w:r>
    </w:p>
    <w:p w:rsidR="00033E37" w:rsidRDefault="00033E37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Montaż baterii prysznicowych czasowych z </w:t>
      </w:r>
      <w:proofErr w:type="spellStart"/>
      <w:r>
        <w:t>wandaloodporną</w:t>
      </w:r>
      <w:proofErr w:type="spellEnd"/>
      <w:r>
        <w:t xml:space="preserve"> głowicą – 8 </w:t>
      </w:r>
      <w:proofErr w:type="spellStart"/>
      <w:r>
        <w:t>kpl</w:t>
      </w:r>
      <w:proofErr w:type="spellEnd"/>
      <w:r>
        <w:t>.</w:t>
      </w:r>
    </w:p>
    <w:p w:rsidR="00033E37" w:rsidRDefault="00033E37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Montaż baterii natryskowej termostatycznej – 1 szt.</w:t>
      </w:r>
    </w:p>
    <w:p w:rsidR="00033E37" w:rsidRDefault="00033E37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Przeniesienie wodomierza z montażem w szafce – 1 </w:t>
      </w:r>
      <w:proofErr w:type="spellStart"/>
      <w:r>
        <w:t>kpl</w:t>
      </w:r>
      <w:proofErr w:type="spellEnd"/>
      <w:r>
        <w:t>.</w:t>
      </w:r>
    </w:p>
    <w:p w:rsidR="00033E37" w:rsidRDefault="00033E37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Przeniesienie zaworu zwrotnego + filtr z montażem w szafce – 1 </w:t>
      </w:r>
      <w:proofErr w:type="spellStart"/>
      <w:r>
        <w:t>kpl</w:t>
      </w:r>
      <w:proofErr w:type="spellEnd"/>
      <w:r>
        <w:t>.</w:t>
      </w:r>
    </w:p>
    <w:p w:rsidR="00033E37" w:rsidRDefault="00033E37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</w:t>
      </w:r>
      <w:r w:rsidR="005C0641">
        <w:t>Instalacja hydrantowa z rur stalowych DN50 – 80,00 m.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Instalacja hydrantowa z rur stalowych DN32 – 22,00 m.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Obudowa rurociągów płytami GK wraz z robotami wykończeniowymi – 45,00 </w:t>
      </w:r>
      <w:proofErr w:type="spellStart"/>
      <w:r>
        <w:t>mb</w:t>
      </w:r>
      <w:proofErr w:type="spellEnd"/>
      <w:r>
        <w:t>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Demontaż hydrantu podtynkowego – 1 </w:t>
      </w:r>
      <w:proofErr w:type="spellStart"/>
      <w:r>
        <w:t>kpl</w:t>
      </w:r>
      <w:proofErr w:type="spellEnd"/>
      <w:r>
        <w:t>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Montaż hydrantu natynkowego DN25 z wężem półsztywnym 30 m – 2 </w:t>
      </w:r>
      <w:proofErr w:type="spellStart"/>
      <w:r>
        <w:t>kpl</w:t>
      </w:r>
      <w:proofErr w:type="spellEnd"/>
      <w:r>
        <w:t>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Przeniesienie istniejącego hydrantu z Sali na korytarz – 1 </w:t>
      </w:r>
      <w:proofErr w:type="spellStart"/>
      <w:r>
        <w:t>kpl</w:t>
      </w:r>
      <w:proofErr w:type="spellEnd"/>
      <w:r>
        <w:t>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Wymiana elektrycznych podgrzewaczy wody – 3 </w:t>
      </w:r>
      <w:proofErr w:type="spellStart"/>
      <w:r>
        <w:t>kpl</w:t>
      </w:r>
      <w:proofErr w:type="spellEnd"/>
      <w:r>
        <w:t>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Przepięcie istniejących hydrantów do nowej instalacji – 5 </w:t>
      </w:r>
      <w:proofErr w:type="spellStart"/>
      <w:r>
        <w:t>kpl</w:t>
      </w:r>
      <w:proofErr w:type="spellEnd"/>
      <w:r>
        <w:t>.</w:t>
      </w:r>
    </w:p>
    <w:p w:rsidR="005C0641" w:rsidRDefault="0039649F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</w:t>
      </w:r>
      <w:r w:rsidR="005C0641">
        <w:t>Montaż zaworu EA DN50 na instalacji hydrantowej – 1 szt.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Montaż nawiewników okiennych </w:t>
      </w:r>
      <w:proofErr w:type="spellStart"/>
      <w:r>
        <w:t>higrosterowanych</w:t>
      </w:r>
      <w:proofErr w:type="spellEnd"/>
      <w:r>
        <w:t xml:space="preserve"> – 13 szt.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Montaż wentylatorów łazienkowych w istniejących kanałach murowanych – 4 </w:t>
      </w:r>
      <w:proofErr w:type="spellStart"/>
      <w:r>
        <w:t>kpl</w:t>
      </w:r>
      <w:proofErr w:type="spellEnd"/>
      <w:r>
        <w:t>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Montaż wentylatorów wyciągowych DN 150 – 2 szt.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Montaż kanałów wentylacyjnych z rur SPIRO DN150 z izolacją – 10,0 m.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Montaż wyrzutni ściennej – 1 </w:t>
      </w:r>
      <w:proofErr w:type="spellStart"/>
      <w:r>
        <w:t>kpl</w:t>
      </w:r>
      <w:proofErr w:type="spellEnd"/>
      <w:r>
        <w:t>.</w:t>
      </w:r>
    </w:p>
    <w:p w:rsidR="005C0641" w:rsidRDefault="005C0641" w:rsidP="003C4287">
      <w:pPr>
        <w:pStyle w:val="Akapitzlist"/>
        <w:numPr>
          <w:ilvl w:val="0"/>
          <w:numId w:val="5"/>
        </w:numPr>
        <w:ind w:left="284" w:hanging="284"/>
      </w:pPr>
      <w:r>
        <w:t xml:space="preserve"> Obudowa kanałów wentylacyjnych z płyt GK na stelażu – 10,00 m.</w:t>
      </w:r>
    </w:p>
    <w:p w:rsidR="005C0641" w:rsidRDefault="005C0641" w:rsidP="005C0641">
      <w:pPr>
        <w:pStyle w:val="Akapitzlist"/>
        <w:ind w:left="284"/>
      </w:pPr>
    </w:p>
    <w:p w:rsidR="005C0641" w:rsidRDefault="005C0641" w:rsidP="005C0641">
      <w:pPr>
        <w:pStyle w:val="Akapitzlist"/>
        <w:numPr>
          <w:ilvl w:val="0"/>
          <w:numId w:val="2"/>
        </w:numPr>
        <w:ind w:left="284" w:hanging="284"/>
        <w:rPr>
          <w:u w:val="single"/>
        </w:rPr>
      </w:pPr>
      <w:r>
        <w:rPr>
          <w:u w:val="single"/>
        </w:rPr>
        <w:t>ROBOTY ELEKTRYCZNE:</w:t>
      </w:r>
    </w:p>
    <w:p w:rsidR="005C0641" w:rsidRDefault="0039649F" w:rsidP="0039649F">
      <w:pPr>
        <w:pStyle w:val="Akapitzlist"/>
        <w:numPr>
          <w:ilvl w:val="0"/>
          <w:numId w:val="8"/>
        </w:numPr>
        <w:ind w:left="284" w:hanging="284"/>
      </w:pPr>
      <w:r>
        <w:t xml:space="preserve">Wymiana rozdzielnicy w Sali gimnastycznej + montaż istniejących aparatów i obwodów – 1 </w:t>
      </w:r>
      <w:proofErr w:type="spellStart"/>
      <w:r>
        <w:t>kpl</w:t>
      </w:r>
      <w:proofErr w:type="spellEnd"/>
      <w:r>
        <w:t>.</w:t>
      </w:r>
    </w:p>
    <w:p w:rsidR="0039649F" w:rsidRDefault="0039649F" w:rsidP="0039649F">
      <w:pPr>
        <w:pStyle w:val="Akapitzlist"/>
        <w:numPr>
          <w:ilvl w:val="0"/>
          <w:numId w:val="8"/>
        </w:numPr>
        <w:ind w:left="284" w:hanging="284"/>
      </w:pPr>
      <w:r>
        <w:t>Przebudowa dwóch rozdzielnic zgodnie z projektem.</w:t>
      </w:r>
    </w:p>
    <w:p w:rsidR="0039649F" w:rsidRDefault="0039649F" w:rsidP="0039649F">
      <w:pPr>
        <w:pStyle w:val="Akapitzlist"/>
        <w:numPr>
          <w:ilvl w:val="0"/>
          <w:numId w:val="8"/>
        </w:numPr>
        <w:ind w:left="284" w:hanging="284"/>
      </w:pPr>
      <w:r>
        <w:t>Montaż gniazd wtyczkowych podtynkowych IPX4 z ramką wraz z puszką – 13 szt.</w:t>
      </w:r>
    </w:p>
    <w:p w:rsidR="0039649F" w:rsidRDefault="0039649F" w:rsidP="0039649F">
      <w:pPr>
        <w:pStyle w:val="Akapitzlist"/>
        <w:numPr>
          <w:ilvl w:val="0"/>
          <w:numId w:val="8"/>
        </w:numPr>
        <w:ind w:left="284" w:hanging="284"/>
      </w:pPr>
      <w:r>
        <w:t>Układanie przewodów YDY 3x2,5 mm2 z wykuciem i zaprawianiem bruzd – 70,0 m.</w:t>
      </w:r>
    </w:p>
    <w:p w:rsidR="0039649F" w:rsidRDefault="0039649F" w:rsidP="0039649F">
      <w:pPr>
        <w:pStyle w:val="Akapitzlist"/>
        <w:numPr>
          <w:ilvl w:val="0"/>
          <w:numId w:val="8"/>
        </w:numPr>
        <w:ind w:left="284" w:hanging="284"/>
      </w:pPr>
      <w:r>
        <w:t>Układanie przewodów YDY 3x1,5 mm2 z wykuciem i zaprawianiem bruzd – 60,0 m.</w:t>
      </w:r>
    </w:p>
    <w:p w:rsidR="0039649F" w:rsidRDefault="0039649F" w:rsidP="0039649F">
      <w:pPr>
        <w:pStyle w:val="Akapitzlist"/>
        <w:numPr>
          <w:ilvl w:val="0"/>
          <w:numId w:val="8"/>
        </w:numPr>
        <w:ind w:left="284" w:hanging="284"/>
      </w:pPr>
      <w:r>
        <w:t>Układanie przewodów YDY 3x1,5 mm2 wraz z korytkami – 450,0 m.</w:t>
      </w:r>
    </w:p>
    <w:p w:rsidR="0039649F" w:rsidRDefault="0039649F" w:rsidP="0039649F">
      <w:pPr>
        <w:pStyle w:val="Akapitzlist"/>
        <w:numPr>
          <w:ilvl w:val="0"/>
          <w:numId w:val="8"/>
        </w:numPr>
        <w:ind w:left="284" w:hanging="284"/>
      </w:pPr>
      <w:r>
        <w:t>Przewody YDY 3x1,5 mm2 wciągane do rur – 80,0 m.</w:t>
      </w:r>
    </w:p>
    <w:p w:rsidR="0039649F" w:rsidRDefault="0039649F" w:rsidP="0039649F">
      <w:pPr>
        <w:pStyle w:val="Akapitzlist"/>
        <w:numPr>
          <w:ilvl w:val="0"/>
          <w:numId w:val="8"/>
        </w:numPr>
        <w:ind w:left="284" w:hanging="284"/>
      </w:pPr>
      <w:r>
        <w:t>Montaż czujnika ruchu do załączania światła – 22 szt.</w:t>
      </w:r>
    </w:p>
    <w:p w:rsidR="0039649F" w:rsidRDefault="00463C0B" w:rsidP="0039649F">
      <w:pPr>
        <w:pStyle w:val="Akapitzlist"/>
        <w:numPr>
          <w:ilvl w:val="0"/>
          <w:numId w:val="8"/>
        </w:numPr>
        <w:ind w:left="284" w:hanging="284"/>
      </w:pPr>
      <w:r>
        <w:t xml:space="preserve">Montaż opraw oświetleniowych LED zgodnie z projektem – 68+8+8+52+2=138 </w:t>
      </w:r>
      <w:proofErr w:type="spellStart"/>
      <w:r>
        <w:t>kpl</w:t>
      </w:r>
      <w:proofErr w:type="spellEnd"/>
      <w:r>
        <w:t>.</w:t>
      </w:r>
    </w:p>
    <w:p w:rsidR="00463C0B" w:rsidRDefault="00463C0B" w:rsidP="0039649F">
      <w:pPr>
        <w:pStyle w:val="Akapitzlist"/>
        <w:numPr>
          <w:ilvl w:val="0"/>
          <w:numId w:val="8"/>
        </w:numPr>
        <w:ind w:left="284" w:hanging="284"/>
      </w:pPr>
      <w:r>
        <w:t xml:space="preserve"> Montaż opraw awaryjnych zgodnie z projektem – 22+11+20+3=56 </w:t>
      </w:r>
      <w:proofErr w:type="spellStart"/>
      <w:r>
        <w:t>kpl</w:t>
      </w:r>
      <w:proofErr w:type="spellEnd"/>
      <w:r>
        <w:t>.</w:t>
      </w:r>
    </w:p>
    <w:p w:rsidR="00463C0B" w:rsidRDefault="00463C0B" w:rsidP="0039649F">
      <w:pPr>
        <w:pStyle w:val="Akapitzlist"/>
        <w:numPr>
          <w:ilvl w:val="0"/>
          <w:numId w:val="8"/>
        </w:numPr>
        <w:ind w:left="284" w:hanging="284"/>
      </w:pPr>
      <w:r>
        <w:t xml:space="preserve"> Montaż opraw awaryjnych zewnętrznych IP65 – 2 </w:t>
      </w:r>
      <w:proofErr w:type="spellStart"/>
      <w:r>
        <w:t>kpl</w:t>
      </w:r>
      <w:proofErr w:type="spellEnd"/>
      <w:r>
        <w:t>.</w:t>
      </w:r>
    </w:p>
    <w:p w:rsidR="00463C0B" w:rsidRDefault="00463C0B" w:rsidP="0039649F">
      <w:pPr>
        <w:pStyle w:val="Akapitzlist"/>
        <w:numPr>
          <w:ilvl w:val="0"/>
          <w:numId w:val="8"/>
        </w:numPr>
        <w:ind w:left="284" w:hanging="284"/>
      </w:pPr>
      <w:r>
        <w:t xml:space="preserve"> Montaż opraw awaryjnych IP65 z piktogramem zgodnie z projektem – 3+4+5=12 </w:t>
      </w:r>
      <w:proofErr w:type="spellStart"/>
      <w:r>
        <w:t>kpl</w:t>
      </w:r>
      <w:proofErr w:type="spellEnd"/>
      <w:r>
        <w:t>.</w:t>
      </w:r>
    </w:p>
    <w:p w:rsidR="00C9160B" w:rsidRDefault="00C9160B" w:rsidP="0039649F">
      <w:pPr>
        <w:pStyle w:val="Akapitzlist"/>
        <w:numPr>
          <w:ilvl w:val="0"/>
          <w:numId w:val="8"/>
        </w:numPr>
        <w:ind w:left="284" w:hanging="284"/>
      </w:pPr>
      <w:r>
        <w:t xml:space="preserve"> Układanie przewodu </w:t>
      </w:r>
      <w:proofErr w:type="spellStart"/>
      <w:r>
        <w:t>NKGs</w:t>
      </w:r>
      <w:proofErr w:type="spellEnd"/>
      <w:r>
        <w:t xml:space="preserve"> 3x2,5 mm2 z wykuciem i zaprawianiem bruzd – 95,0 m</w:t>
      </w:r>
    </w:p>
    <w:p w:rsidR="00C9160B" w:rsidRDefault="00C9160B" w:rsidP="0039649F">
      <w:pPr>
        <w:pStyle w:val="Akapitzlist"/>
        <w:numPr>
          <w:ilvl w:val="0"/>
          <w:numId w:val="8"/>
        </w:numPr>
        <w:ind w:left="284" w:hanging="284"/>
      </w:pPr>
      <w:r>
        <w:lastRenderedPageBreak/>
        <w:t xml:space="preserve"> Montaż przycisku </w:t>
      </w:r>
      <w:proofErr w:type="spellStart"/>
      <w:r>
        <w:t>p.poż</w:t>
      </w:r>
      <w:proofErr w:type="spellEnd"/>
      <w:r>
        <w:t>. – 2 szt.</w:t>
      </w:r>
    </w:p>
    <w:p w:rsidR="00C9160B" w:rsidRDefault="00C9160B" w:rsidP="0039649F">
      <w:pPr>
        <w:pStyle w:val="Akapitzlist"/>
        <w:numPr>
          <w:ilvl w:val="0"/>
          <w:numId w:val="8"/>
        </w:numPr>
        <w:ind w:left="284" w:hanging="284"/>
      </w:pPr>
      <w:r>
        <w:t xml:space="preserve"> Układanie przewodu YDY 3x2,5 mm2 (zasilanie platform przychodowych) z wykuciem i zaprawianiem bruzd – 70,00 m.</w:t>
      </w:r>
    </w:p>
    <w:p w:rsidR="003C4287" w:rsidRPr="00C9160B" w:rsidRDefault="00C9160B" w:rsidP="00C9160B">
      <w:pPr>
        <w:pStyle w:val="Akapitzlist"/>
        <w:numPr>
          <w:ilvl w:val="0"/>
          <w:numId w:val="8"/>
        </w:numPr>
        <w:ind w:left="284" w:hanging="284"/>
        <w:rPr>
          <w:u w:val="single"/>
        </w:rPr>
      </w:pPr>
      <w:r>
        <w:t xml:space="preserve"> Układanie przewodu YDY 3x2,5 mm2 (zasilanie podgrzewaczy wody) z wykuciem i zaprawianiem bruzd – 70,00 m.</w:t>
      </w:r>
    </w:p>
    <w:p w:rsidR="00A45156" w:rsidRDefault="00A45156" w:rsidP="00A45156">
      <w:pPr>
        <w:spacing w:after="0"/>
        <w:jc w:val="both"/>
        <w:rPr>
          <w:color w:val="FF0000"/>
        </w:rPr>
      </w:pPr>
    </w:p>
    <w:p w:rsidR="00F777D6" w:rsidRDefault="00F777D6" w:rsidP="00F777D6">
      <w:pPr>
        <w:jc w:val="both"/>
        <w:rPr>
          <w:color w:val="000000" w:themeColor="text1"/>
        </w:rPr>
      </w:pPr>
    </w:p>
    <w:p w:rsidR="00F777D6" w:rsidRPr="00F777D6" w:rsidRDefault="00F777D6" w:rsidP="00F777D6">
      <w:pPr>
        <w:jc w:val="both"/>
        <w:rPr>
          <w:color w:val="000000" w:themeColor="text1"/>
        </w:rPr>
      </w:pPr>
    </w:p>
    <w:sectPr w:rsidR="00F777D6" w:rsidRPr="00F777D6" w:rsidSect="0098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30D5"/>
    <w:multiLevelType w:val="hybridMultilevel"/>
    <w:tmpl w:val="4B323E3A"/>
    <w:lvl w:ilvl="0" w:tplc="7428B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761542"/>
    <w:multiLevelType w:val="hybridMultilevel"/>
    <w:tmpl w:val="E4B0E8A8"/>
    <w:lvl w:ilvl="0" w:tplc="1436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C54D7"/>
    <w:multiLevelType w:val="hybridMultilevel"/>
    <w:tmpl w:val="7DD61B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06AF"/>
    <w:multiLevelType w:val="hybridMultilevel"/>
    <w:tmpl w:val="A556645E"/>
    <w:lvl w:ilvl="0" w:tplc="13EA7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FF15BB"/>
    <w:multiLevelType w:val="hybridMultilevel"/>
    <w:tmpl w:val="BAB8C860"/>
    <w:lvl w:ilvl="0" w:tplc="04E87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2B66EE"/>
    <w:multiLevelType w:val="hybridMultilevel"/>
    <w:tmpl w:val="91ECA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9077C"/>
    <w:multiLevelType w:val="hybridMultilevel"/>
    <w:tmpl w:val="A732CD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32037"/>
    <w:multiLevelType w:val="hybridMultilevel"/>
    <w:tmpl w:val="B5B44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9496E"/>
    <w:rsid w:val="00030B6E"/>
    <w:rsid w:val="00033E37"/>
    <w:rsid w:val="00047E97"/>
    <w:rsid w:val="0009496E"/>
    <w:rsid w:val="000B3E5F"/>
    <w:rsid w:val="0011021E"/>
    <w:rsid w:val="0039649F"/>
    <w:rsid w:val="003C4287"/>
    <w:rsid w:val="003D6CE6"/>
    <w:rsid w:val="0044108E"/>
    <w:rsid w:val="00463C0B"/>
    <w:rsid w:val="00495672"/>
    <w:rsid w:val="004E4183"/>
    <w:rsid w:val="00581CF3"/>
    <w:rsid w:val="005C0641"/>
    <w:rsid w:val="005D3C6B"/>
    <w:rsid w:val="006477B5"/>
    <w:rsid w:val="006650F0"/>
    <w:rsid w:val="00751C74"/>
    <w:rsid w:val="007C52DB"/>
    <w:rsid w:val="008175D0"/>
    <w:rsid w:val="00847263"/>
    <w:rsid w:val="00921D59"/>
    <w:rsid w:val="00976271"/>
    <w:rsid w:val="00986E98"/>
    <w:rsid w:val="009E0F59"/>
    <w:rsid w:val="00A3467E"/>
    <w:rsid w:val="00A45156"/>
    <w:rsid w:val="00A74D60"/>
    <w:rsid w:val="00A75FA9"/>
    <w:rsid w:val="00AA4DA9"/>
    <w:rsid w:val="00AC1D48"/>
    <w:rsid w:val="00AE1534"/>
    <w:rsid w:val="00B66198"/>
    <w:rsid w:val="00C9160B"/>
    <w:rsid w:val="00CB0F37"/>
    <w:rsid w:val="00E37F79"/>
    <w:rsid w:val="00E860CC"/>
    <w:rsid w:val="00E92915"/>
    <w:rsid w:val="00EA1D41"/>
    <w:rsid w:val="00F321CC"/>
    <w:rsid w:val="00F777D6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Stach</dc:creator>
  <cp:lastModifiedBy>Stach</cp:lastModifiedBy>
  <cp:revision>17</cp:revision>
  <dcterms:created xsi:type="dcterms:W3CDTF">2022-08-11T14:16:00Z</dcterms:created>
  <dcterms:modified xsi:type="dcterms:W3CDTF">2022-08-16T18:07:00Z</dcterms:modified>
</cp:coreProperties>
</file>