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EA" w:rsidRDefault="00EF4DFD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EF4DFD">
        <w:rPr>
          <w:rFonts w:ascii="Arial" w:hAnsi="Arial" w:cs="Arial"/>
          <w:bCs/>
          <w:sz w:val="22"/>
          <w:szCs w:val="22"/>
        </w:rPr>
        <w:t>do Rozeznania cenowego</w:t>
      </w:r>
      <w:r w:rsidR="00DB25EA" w:rsidRPr="00EF4DFD">
        <w:rPr>
          <w:rFonts w:ascii="Arial" w:hAnsi="Arial" w:cs="Arial"/>
          <w:bCs/>
          <w:sz w:val="22"/>
          <w:szCs w:val="22"/>
        </w:rPr>
        <w:t xml:space="preserve"> </w:t>
      </w:r>
    </w:p>
    <w:p w:rsidR="00DB25EA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(numer i nazwa procedury)</w:t>
      </w:r>
    </w:p>
    <w:p w:rsidR="00DB25EA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Nazwa i adres Wykonawcy: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email:</w:t>
      </w:r>
      <w:r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proofErr w:type="spellStart"/>
      <w:r>
        <w:rPr>
          <w:rFonts w:ascii="Arial" w:hAnsi="Arial" w:cs="Arial"/>
          <w:b w:val="0"/>
          <w:iCs/>
          <w:sz w:val="20"/>
          <w:lang w:val="en-US"/>
        </w:rPr>
        <w:t>telefon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 xml:space="preserve">: …………………….....    </w:t>
      </w:r>
      <w:proofErr w:type="spellStart"/>
      <w:r>
        <w:rPr>
          <w:rFonts w:ascii="Arial" w:hAnsi="Arial" w:cs="Arial"/>
          <w:b w:val="0"/>
          <w:iCs/>
          <w:sz w:val="20"/>
          <w:lang w:val="en-US"/>
        </w:rPr>
        <w:t>faks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>: ……………………….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KRS/</w:t>
      </w:r>
      <w:proofErr w:type="spellStart"/>
      <w:r>
        <w:rPr>
          <w:rFonts w:ascii="Arial" w:hAnsi="Arial" w:cs="Arial"/>
          <w:b w:val="0"/>
          <w:iCs/>
          <w:sz w:val="20"/>
        </w:rPr>
        <w:t>CEiDG</w:t>
      </w:r>
      <w:proofErr w:type="spellEnd"/>
      <w:r>
        <w:rPr>
          <w:rFonts w:ascii="Arial" w:hAnsi="Arial" w:cs="Arial"/>
          <w:b w:val="0"/>
          <w:iCs/>
          <w:sz w:val="20"/>
        </w:rPr>
        <w:t>*: ………………………………. *</w:t>
      </w:r>
      <w:r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iCs/>
          <w:sz w:val="20"/>
        </w:rPr>
      </w:pPr>
    </w:p>
    <w:p w:rsidR="00DB25EA" w:rsidRPr="00F40B2F" w:rsidRDefault="00C43ADA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F40B2F">
        <w:rPr>
          <w:rFonts w:ascii="Arial" w:hAnsi="Arial" w:cs="Arial"/>
          <w:b/>
          <w:sz w:val="28"/>
          <w:szCs w:val="28"/>
          <w:lang w:val="de-DE"/>
        </w:rPr>
        <w:t>FORMULARZ OFERT</w:t>
      </w:r>
      <w:r w:rsidR="00397BC2" w:rsidRPr="00F40B2F">
        <w:rPr>
          <w:rFonts w:ascii="Arial" w:hAnsi="Arial" w:cs="Arial"/>
          <w:b/>
          <w:sz w:val="28"/>
          <w:szCs w:val="28"/>
          <w:lang w:val="de-DE"/>
        </w:rPr>
        <w:t>Y</w:t>
      </w:r>
    </w:p>
    <w:p w:rsidR="0082699D" w:rsidRPr="00892022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:rsidR="00EF4DFD" w:rsidRDefault="0082699D" w:rsidP="00887B08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90C21">
        <w:rPr>
          <w:rFonts w:ascii="Arial" w:hAnsi="Arial" w:cs="Arial"/>
          <w:bCs/>
          <w:sz w:val="22"/>
          <w:szCs w:val="22"/>
        </w:rPr>
        <w:t xml:space="preserve">W odpowiedzi na </w:t>
      </w:r>
      <w:r w:rsidR="00B82D9C">
        <w:rPr>
          <w:rFonts w:ascii="Arial" w:hAnsi="Arial" w:cs="Arial"/>
          <w:bCs/>
          <w:sz w:val="22"/>
          <w:szCs w:val="22"/>
        </w:rPr>
        <w:t>rozeznanie cenowe</w:t>
      </w:r>
      <w:r w:rsidRPr="00F90C21">
        <w:rPr>
          <w:rFonts w:ascii="Arial" w:hAnsi="Arial" w:cs="Arial"/>
          <w:bCs/>
          <w:sz w:val="22"/>
          <w:szCs w:val="22"/>
        </w:rPr>
        <w:t xml:space="preserve"> o udzielenie </w:t>
      </w:r>
      <w:r w:rsidR="00397BC2">
        <w:rPr>
          <w:rFonts w:ascii="Arial" w:hAnsi="Arial" w:cs="Arial"/>
          <w:bCs/>
          <w:sz w:val="22"/>
          <w:szCs w:val="22"/>
        </w:rPr>
        <w:t>zamówienia publicznego składam/</w:t>
      </w:r>
      <w:r w:rsidRPr="00F90C21">
        <w:rPr>
          <w:rFonts w:ascii="Arial" w:hAnsi="Arial" w:cs="Arial"/>
          <w:bCs/>
          <w:sz w:val="22"/>
          <w:szCs w:val="22"/>
        </w:rPr>
        <w:t xml:space="preserve">my ofertę na: </w:t>
      </w:r>
    </w:p>
    <w:p w:rsidR="00FE19B5" w:rsidRDefault="00082285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NAPRAWA </w:t>
      </w:r>
      <w:r w:rsidR="000A15E9">
        <w:rPr>
          <w:rFonts w:ascii="Arial" w:hAnsi="Arial" w:cs="Arial"/>
          <w:b/>
          <w:bCs/>
          <w:i/>
          <w:sz w:val="22"/>
          <w:szCs w:val="22"/>
        </w:rPr>
        <w:t>BRAMKI OBROTOWEJ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A3891">
        <w:rPr>
          <w:rFonts w:ascii="Arial" w:hAnsi="Arial" w:cs="Arial"/>
          <w:b/>
          <w:bCs/>
          <w:i/>
          <w:sz w:val="22"/>
          <w:szCs w:val="22"/>
        </w:rPr>
        <w:t>GASTOP</w:t>
      </w:r>
    </w:p>
    <w:p w:rsidR="000B291D" w:rsidRDefault="0084279C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F90C21">
        <w:rPr>
          <w:rFonts w:ascii="Arial" w:hAnsi="Arial" w:cs="Arial"/>
          <w:bCs/>
          <w:sz w:val="22"/>
          <w:szCs w:val="22"/>
        </w:rPr>
        <w:t>- nr sprawy</w:t>
      </w:r>
      <w:r w:rsidR="00170681">
        <w:rPr>
          <w:rFonts w:ascii="Arial" w:hAnsi="Arial" w:cs="Arial"/>
          <w:bCs/>
          <w:sz w:val="22"/>
          <w:szCs w:val="22"/>
        </w:rPr>
        <w:t xml:space="preserve"> </w:t>
      </w:r>
      <w:r w:rsidR="00F40B2F">
        <w:rPr>
          <w:rFonts w:ascii="Arial" w:hAnsi="Arial" w:cs="Arial"/>
          <w:bCs/>
          <w:sz w:val="22"/>
          <w:szCs w:val="22"/>
        </w:rPr>
        <w:t>35</w:t>
      </w:r>
      <w:r w:rsidR="00A34286">
        <w:rPr>
          <w:rFonts w:ascii="Arial" w:hAnsi="Arial" w:cs="Arial"/>
          <w:bCs/>
          <w:sz w:val="22"/>
          <w:szCs w:val="22"/>
        </w:rPr>
        <w:t>/INFR/RC</w:t>
      </w:r>
      <w:r w:rsidR="000A15E9">
        <w:rPr>
          <w:rFonts w:ascii="Arial" w:hAnsi="Arial" w:cs="Arial"/>
          <w:bCs/>
          <w:sz w:val="22"/>
          <w:szCs w:val="22"/>
        </w:rPr>
        <w:t>/2024</w:t>
      </w:r>
    </w:p>
    <w:p w:rsidR="0082699D" w:rsidRPr="000B291D" w:rsidRDefault="0082699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 w:rsidRPr="000B291D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:rsidR="000B291D" w:rsidRPr="00F40B2F" w:rsidRDefault="000B291D" w:rsidP="000B291D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0B291D" w:rsidRPr="00F40B2F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 xml:space="preserve">    CENA OFERTY BRUTTO</w:t>
      </w:r>
      <w:r w:rsidR="00CF61C8" w:rsidRPr="00F40B2F">
        <w:rPr>
          <w:rFonts w:ascii="Arial" w:hAnsi="Arial" w:cs="Arial"/>
          <w:sz w:val="22"/>
          <w:szCs w:val="22"/>
        </w:rPr>
        <w:t>*</w:t>
      </w:r>
      <w:r w:rsidR="00085152" w:rsidRPr="00F40B2F">
        <w:rPr>
          <w:rFonts w:ascii="Arial" w:hAnsi="Arial" w:cs="Arial"/>
          <w:sz w:val="22"/>
          <w:szCs w:val="22"/>
        </w:rPr>
        <w:t>*</w:t>
      </w:r>
      <w:r w:rsidRPr="00F40B2F">
        <w:rPr>
          <w:rFonts w:ascii="Arial" w:hAnsi="Arial" w:cs="Arial"/>
          <w:sz w:val="22"/>
          <w:szCs w:val="22"/>
        </w:rPr>
        <w:t xml:space="preserve"> </w:t>
      </w:r>
      <w:r w:rsidRPr="00F40B2F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F40B2F">
        <w:rPr>
          <w:rFonts w:ascii="Arial" w:hAnsi="Arial" w:cs="Arial"/>
          <w:sz w:val="22"/>
          <w:szCs w:val="22"/>
        </w:rPr>
        <w:t xml:space="preserve">PLN </w:t>
      </w:r>
    </w:p>
    <w:p w:rsidR="00CF61C8" w:rsidRPr="00F40B2F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F40B2F">
        <w:rPr>
          <w:rFonts w:ascii="Arial" w:hAnsi="Arial" w:cs="Arial"/>
          <w:b w:val="0"/>
          <w:sz w:val="22"/>
          <w:szCs w:val="22"/>
        </w:rPr>
        <w:tab/>
        <w:t xml:space="preserve">                       (słownie:………………….…………….………..…………), </w:t>
      </w:r>
      <w:r w:rsidRPr="00F40B2F">
        <w:rPr>
          <w:rFonts w:ascii="Arial" w:hAnsi="Arial" w:cs="Arial"/>
          <w:b w:val="0"/>
          <w:sz w:val="22"/>
          <w:szCs w:val="22"/>
        </w:rPr>
        <w:br/>
      </w:r>
      <w:r w:rsidR="00CF61C8" w:rsidRPr="00F40B2F">
        <w:rPr>
          <w:rFonts w:ascii="Arial" w:hAnsi="Arial" w:cs="Arial"/>
          <w:sz w:val="18"/>
          <w:szCs w:val="18"/>
        </w:rPr>
        <w:t xml:space="preserve">          </w:t>
      </w:r>
      <w:r w:rsidRPr="00F40B2F"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 w:rsidRPr="00F40B2F">
        <w:rPr>
          <w:rFonts w:ascii="Arial" w:hAnsi="Arial" w:cs="Arial"/>
          <w:b w:val="0"/>
          <w:sz w:val="22"/>
          <w:szCs w:val="22"/>
        </w:rPr>
        <w:t xml:space="preserve">           </w:t>
      </w:r>
      <w:r w:rsidRPr="00F40B2F">
        <w:rPr>
          <w:rFonts w:ascii="Arial" w:hAnsi="Arial" w:cs="Arial"/>
          <w:b w:val="0"/>
          <w:sz w:val="22"/>
          <w:szCs w:val="22"/>
        </w:rPr>
        <w:t xml:space="preserve">  </w:t>
      </w:r>
      <w:r w:rsidR="00CF61C8" w:rsidRPr="00F40B2F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:rsidR="00CF61C8" w:rsidRPr="00CF61C8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CF61C8">
        <w:rPr>
          <w:rFonts w:ascii="Arial" w:hAnsi="Arial" w:cs="Arial"/>
          <w:sz w:val="18"/>
          <w:szCs w:val="18"/>
        </w:rPr>
        <w:t>TABELA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2126"/>
      </w:tblGrid>
      <w:tr w:rsidR="008534F1" w:rsidRPr="00C50F07" w:rsidTr="00156CFD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50F07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 xml:space="preserve">Cena ryczałtowa </w:t>
            </w:r>
            <w:r w:rsidR="000F5575" w:rsidRPr="00A14D92">
              <w:rPr>
                <w:rFonts w:ascii="Arial" w:hAnsi="Arial" w:cs="Arial"/>
                <w:sz w:val="18"/>
                <w:szCs w:val="24"/>
              </w:rPr>
              <w:t>bru</w:t>
            </w:r>
            <w:r w:rsidRPr="00A14D92">
              <w:rPr>
                <w:rFonts w:ascii="Arial" w:hAnsi="Arial" w:cs="Arial"/>
                <w:sz w:val="18"/>
                <w:szCs w:val="24"/>
              </w:rPr>
              <w:t>tto</w:t>
            </w:r>
            <w:r w:rsidR="009E4731" w:rsidRPr="00A14D92">
              <w:rPr>
                <w:rFonts w:ascii="Arial" w:hAnsi="Arial" w:cs="Arial"/>
                <w:sz w:val="18"/>
                <w:szCs w:val="24"/>
              </w:rPr>
              <w:t xml:space="preserve"> za </w:t>
            </w:r>
            <w:r w:rsidR="00082285">
              <w:rPr>
                <w:rFonts w:ascii="Arial" w:hAnsi="Arial" w:cs="Arial"/>
                <w:sz w:val="18"/>
                <w:szCs w:val="24"/>
              </w:rPr>
              <w:t>naprawę</w:t>
            </w:r>
            <w:r w:rsidRPr="00A14D9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6CFD" w:rsidRPr="00A14D92" w:rsidRDefault="009E4731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A14D92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:rsidR="008534F1" w:rsidRPr="00A14D92" w:rsidRDefault="00082285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urządzeń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Wartość usługi</w:t>
            </w:r>
          </w:p>
          <w:p w:rsidR="008534F1" w:rsidRPr="00A14D92" w:rsidRDefault="000F5575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bru</w:t>
            </w:r>
            <w:r w:rsidR="008534F1" w:rsidRPr="00A14D92">
              <w:rPr>
                <w:rFonts w:ascii="Arial" w:hAnsi="Arial" w:cs="Arial"/>
                <w:b/>
                <w:sz w:val="18"/>
                <w:szCs w:val="24"/>
              </w:rPr>
              <w:t>tto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[kol. 2 x 3] [PLN]</w:t>
            </w:r>
          </w:p>
        </w:tc>
      </w:tr>
      <w:tr w:rsidR="008534F1" w:rsidRPr="00C50F07" w:rsidTr="00156CFD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534F1" w:rsidRPr="00C50F07" w:rsidTr="002C7825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397BC2" w:rsidRDefault="00082285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Naprawa </w:t>
            </w:r>
            <w:r w:rsidR="000A15E9">
              <w:rPr>
                <w:rFonts w:ascii="Arial" w:hAnsi="Arial" w:cs="Arial"/>
                <w:b/>
              </w:rPr>
              <w:t xml:space="preserve">bramki obrotowej </w:t>
            </w:r>
            <w:r>
              <w:rPr>
                <w:rFonts w:ascii="Arial" w:hAnsi="Arial" w:cs="Arial"/>
                <w:b/>
              </w:rPr>
              <w:t>GASTOP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1C8" w:rsidRPr="00C50F07" w:rsidTr="00B352B4">
        <w:trPr>
          <w:trHeight w:val="699"/>
        </w:trPr>
        <w:tc>
          <w:tcPr>
            <w:tcW w:w="6516" w:type="dxa"/>
            <w:gridSpan w:val="4"/>
            <w:vAlign w:val="center"/>
          </w:tcPr>
          <w:p w:rsidR="00CF61C8" w:rsidRDefault="00085152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ŁĄCZNIE KWOTA BRUTTO</w:t>
            </w:r>
            <w:r w:rsidR="00CF61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1C8" w:rsidRPr="00C50F07" w:rsidRDefault="00CF61C8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575" w:rsidRDefault="000F557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:rsidR="0082699D" w:rsidRPr="00F40B2F" w:rsidRDefault="00085152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40B2F">
        <w:rPr>
          <w:rFonts w:ascii="Arial" w:hAnsi="Arial" w:cs="Arial"/>
          <w:b w:val="0"/>
          <w:sz w:val="20"/>
        </w:rPr>
        <w:t xml:space="preserve">**Cenę </w:t>
      </w:r>
      <w:r w:rsidR="00CF61C8" w:rsidRPr="00F40B2F">
        <w:rPr>
          <w:rFonts w:ascii="Arial" w:hAnsi="Arial" w:cs="Arial"/>
          <w:b w:val="0"/>
          <w:sz w:val="20"/>
        </w:rPr>
        <w:t xml:space="preserve">należy wpisać  – </w:t>
      </w:r>
      <w:r w:rsidR="00CF61C8" w:rsidRPr="00F40B2F">
        <w:rPr>
          <w:rFonts w:ascii="Arial" w:hAnsi="Arial" w:cs="Arial"/>
          <w:b w:val="0"/>
          <w:sz w:val="20"/>
          <w:u w:val="single"/>
        </w:rPr>
        <w:t xml:space="preserve">przenosząc </w:t>
      </w:r>
      <w:r w:rsidRPr="00F40B2F">
        <w:rPr>
          <w:rFonts w:ascii="Arial" w:hAnsi="Arial" w:cs="Arial"/>
          <w:b w:val="0"/>
          <w:sz w:val="20"/>
          <w:u w:val="single"/>
        </w:rPr>
        <w:t>podsumowanie</w:t>
      </w:r>
      <w:r w:rsidR="00CF61C8" w:rsidRPr="00F40B2F">
        <w:rPr>
          <w:rFonts w:ascii="Arial" w:hAnsi="Arial" w:cs="Arial"/>
          <w:b w:val="0"/>
          <w:sz w:val="20"/>
          <w:u w:val="single"/>
        </w:rPr>
        <w:t xml:space="preserve"> z TABELI formularza ofertowego</w:t>
      </w:r>
      <w:r w:rsidR="00CF61C8" w:rsidRPr="00F40B2F">
        <w:rPr>
          <w:rFonts w:ascii="Arial" w:hAnsi="Arial" w:cs="Arial"/>
          <w:b w:val="0"/>
          <w:sz w:val="20"/>
        </w:rPr>
        <w:t>.</w:t>
      </w:r>
    </w:p>
    <w:p w:rsidR="00FC1096" w:rsidRPr="00F40B2F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0B2F">
        <w:rPr>
          <w:rFonts w:ascii="Arial" w:hAnsi="Arial" w:cs="Arial"/>
          <w:bCs/>
          <w:sz w:val="22"/>
          <w:szCs w:val="22"/>
        </w:rPr>
        <w:t xml:space="preserve">Termin wykonania zamówienia: </w:t>
      </w:r>
      <w:r w:rsidR="00827195" w:rsidRPr="00F40B2F">
        <w:rPr>
          <w:rFonts w:ascii="Arial" w:hAnsi="Arial" w:cs="Arial"/>
          <w:b/>
          <w:sz w:val="22"/>
          <w:szCs w:val="22"/>
        </w:rPr>
        <w:t xml:space="preserve">do </w:t>
      </w:r>
      <w:r w:rsidR="00255D67" w:rsidRPr="00F40B2F">
        <w:rPr>
          <w:rFonts w:ascii="Arial" w:hAnsi="Arial" w:cs="Arial"/>
          <w:b/>
          <w:sz w:val="22"/>
          <w:szCs w:val="22"/>
        </w:rPr>
        <w:t>31</w:t>
      </w:r>
      <w:r w:rsidR="00BD6B43" w:rsidRPr="00F40B2F">
        <w:rPr>
          <w:rFonts w:ascii="Arial" w:hAnsi="Arial" w:cs="Arial"/>
          <w:b/>
          <w:sz w:val="22"/>
          <w:szCs w:val="22"/>
        </w:rPr>
        <w:t>.</w:t>
      </w:r>
      <w:r w:rsidR="00255D67" w:rsidRPr="00F40B2F">
        <w:rPr>
          <w:rFonts w:ascii="Arial" w:hAnsi="Arial" w:cs="Arial"/>
          <w:b/>
          <w:sz w:val="22"/>
          <w:szCs w:val="22"/>
        </w:rPr>
        <w:t>10</w:t>
      </w:r>
      <w:r w:rsidR="000A15E9" w:rsidRPr="00F40B2F">
        <w:rPr>
          <w:rFonts w:ascii="Arial" w:hAnsi="Arial" w:cs="Arial"/>
          <w:b/>
          <w:sz w:val="22"/>
          <w:szCs w:val="22"/>
        </w:rPr>
        <w:t>.</w:t>
      </w:r>
      <w:r w:rsidR="00851491" w:rsidRPr="00F40B2F">
        <w:rPr>
          <w:rFonts w:ascii="Arial" w:hAnsi="Arial" w:cs="Arial"/>
          <w:b/>
          <w:sz w:val="22"/>
          <w:szCs w:val="22"/>
        </w:rPr>
        <w:t>202</w:t>
      </w:r>
      <w:r w:rsidR="000A15E9" w:rsidRPr="00F40B2F">
        <w:rPr>
          <w:rFonts w:ascii="Arial" w:hAnsi="Arial" w:cs="Arial"/>
          <w:b/>
          <w:sz w:val="22"/>
          <w:szCs w:val="22"/>
        </w:rPr>
        <w:t xml:space="preserve">4 </w:t>
      </w:r>
      <w:r w:rsidR="00827195" w:rsidRPr="00F40B2F">
        <w:rPr>
          <w:rFonts w:ascii="Arial" w:hAnsi="Arial" w:cs="Arial"/>
          <w:b/>
          <w:sz w:val="22"/>
          <w:szCs w:val="22"/>
        </w:rPr>
        <w:t>r.</w:t>
      </w:r>
      <w:r w:rsidR="00B0106D" w:rsidRPr="00F40B2F">
        <w:rPr>
          <w:rFonts w:ascii="Arial" w:hAnsi="Arial" w:cs="Arial"/>
          <w:b/>
          <w:sz w:val="22"/>
          <w:szCs w:val="22"/>
        </w:rPr>
        <w:t xml:space="preserve"> </w:t>
      </w:r>
    </w:p>
    <w:p w:rsidR="00FC1096" w:rsidRPr="00F40B2F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>Zaproponowana cena uwzględnia wszystkie koszty związane z realizacją zamówienia.</w:t>
      </w:r>
    </w:p>
    <w:p w:rsidR="00FC1096" w:rsidRPr="00F40B2F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>Zapoznałem/-</w:t>
      </w:r>
      <w:proofErr w:type="spellStart"/>
      <w:r w:rsidRPr="00F40B2F">
        <w:rPr>
          <w:rFonts w:ascii="Arial" w:hAnsi="Arial" w:cs="Arial"/>
          <w:sz w:val="22"/>
          <w:szCs w:val="22"/>
        </w:rPr>
        <w:t>am</w:t>
      </w:r>
      <w:proofErr w:type="spellEnd"/>
      <w:r w:rsidRPr="00F40B2F">
        <w:rPr>
          <w:rFonts w:ascii="Arial" w:hAnsi="Arial" w:cs="Arial"/>
          <w:sz w:val="22"/>
          <w:szCs w:val="22"/>
        </w:rPr>
        <w:t xml:space="preserve">/-liśmy się z rozeznaniem cenowym, w tym załącznikami, </w:t>
      </w:r>
      <w:r w:rsidR="00156CFD" w:rsidRPr="00F40B2F">
        <w:rPr>
          <w:rFonts w:ascii="Arial" w:hAnsi="Arial" w:cs="Arial"/>
          <w:sz w:val="22"/>
          <w:szCs w:val="22"/>
        </w:rPr>
        <w:br/>
      </w:r>
      <w:r w:rsidRPr="00F40B2F">
        <w:rPr>
          <w:rFonts w:ascii="Arial" w:hAnsi="Arial" w:cs="Arial"/>
          <w:sz w:val="22"/>
          <w:szCs w:val="22"/>
        </w:rPr>
        <w:t>oraz przyjmuję/-</w:t>
      </w:r>
      <w:proofErr w:type="spellStart"/>
      <w:r w:rsidRPr="00F40B2F">
        <w:rPr>
          <w:rFonts w:ascii="Arial" w:hAnsi="Arial" w:cs="Arial"/>
          <w:sz w:val="22"/>
          <w:szCs w:val="22"/>
        </w:rPr>
        <w:t>emy</w:t>
      </w:r>
      <w:proofErr w:type="spellEnd"/>
      <w:r w:rsidRPr="00F40B2F">
        <w:rPr>
          <w:rFonts w:ascii="Arial" w:hAnsi="Arial" w:cs="Arial"/>
          <w:sz w:val="22"/>
          <w:szCs w:val="22"/>
        </w:rPr>
        <w:t xml:space="preserve"> bez zastrzeżeń wymagania w nich zawarte. </w:t>
      </w:r>
    </w:p>
    <w:p w:rsidR="00D350E4" w:rsidRPr="00F40B2F" w:rsidRDefault="00D350E4" w:rsidP="00D350E4">
      <w:pPr>
        <w:shd w:val="clear" w:color="auto" w:fill="FFFFFF"/>
        <w:tabs>
          <w:tab w:val="left" w:pos="2127"/>
          <w:tab w:val="left" w:pos="2268"/>
        </w:tabs>
        <w:spacing w:line="276" w:lineRule="auto"/>
        <w:ind w:left="426" w:right="1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b/>
          <w:sz w:val="22"/>
          <w:szCs w:val="22"/>
        </w:rPr>
        <w:t xml:space="preserve">5. </w:t>
      </w:r>
      <w:r w:rsidRPr="00F40B2F">
        <w:rPr>
          <w:rFonts w:ascii="Arial" w:hAnsi="Arial" w:cs="Arial"/>
          <w:b/>
          <w:sz w:val="22"/>
          <w:szCs w:val="22"/>
        </w:rPr>
        <w:tab/>
      </w:r>
      <w:r w:rsidRPr="00F40B2F">
        <w:rPr>
          <w:rFonts w:ascii="Arial" w:hAnsi="Arial" w:cs="Arial"/>
          <w:sz w:val="22"/>
          <w:szCs w:val="22"/>
        </w:rPr>
        <w:t xml:space="preserve">Oświadczamy, iż będziemy dysponować co najmniej jedną osobą z uprawnieniami </w:t>
      </w:r>
      <w:r w:rsidRPr="00F40B2F">
        <w:rPr>
          <w:rFonts w:ascii="Arial" w:hAnsi="Arial" w:cs="Arial"/>
          <w:sz w:val="22"/>
          <w:szCs w:val="22"/>
        </w:rPr>
        <w:br/>
      </w:r>
      <w:r w:rsidRPr="00F40B2F">
        <w:rPr>
          <w:rFonts w:ascii="Arial" w:hAnsi="Arial" w:cs="Arial"/>
          <w:sz w:val="22"/>
          <w:szCs w:val="22"/>
        </w:rPr>
        <w:lastRenderedPageBreak/>
        <w:t>(świadectwem kwalifikacyjnym SEP E) wymaganymi przepisami ustawy z dnia 10  kwietnia 1997 r. Prawo Energetyczne (Dz. U. z 2024r. poz. 266 t. j.) do wykonywania pracy w zakresie eksploatacji:</w:t>
      </w:r>
    </w:p>
    <w:p w:rsidR="00D350E4" w:rsidRPr="00F40B2F" w:rsidRDefault="00D350E4" w:rsidP="00D350E4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i/>
          <w:sz w:val="22"/>
          <w:szCs w:val="22"/>
        </w:rPr>
        <w:t>1.</w:t>
      </w:r>
      <w:r w:rsidRPr="00F40B2F">
        <w:rPr>
          <w:sz w:val="22"/>
          <w:szCs w:val="22"/>
        </w:rPr>
        <w:t xml:space="preserve"> </w:t>
      </w:r>
      <w:r w:rsidRPr="00F40B2F">
        <w:rPr>
          <w:sz w:val="22"/>
          <w:szCs w:val="22"/>
        </w:rPr>
        <w:tab/>
      </w:r>
      <w:r w:rsidRPr="00F40B2F">
        <w:rPr>
          <w:rFonts w:ascii="Arial" w:hAnsi="Arial" w:cs="Arial"/>
          <w:sz w:val="22"/>
          <w:szCs w:val="22"/>
        </w:rPr>
        <w:t xml:space="preserve">urządzeń i instalacji elektroenergetycznych o napięciu nie wyższym niż 1 </w:t>
      </w:r>
      <w:proofErr w:type="spellStart"/>
      <w:r w:rsidRPr="00F40B2F">
        <w:rPr>
          <w:rFonts w:ascii="Arial" w:hAnsi="Arial" w:cs="Arial"/>
          <w:sz w:val="22"/>
          <w:szCs w:val="22"/>
        </w:rPr>
        <w:t>kV</w:t>
      </w:r>
      <w:proofErr w:type="spellEnd"/>
      <w:r w:rsidRPr="00F40B2F">
        <w:rPr>
          <w:rFonts w:ascii="Arial" w:hAnsi="Arial" w:cs="Arial"/>
          <w:sz w:val="22"/>
          <w:szCs w:val="22"/>
        </w:rPr>
        <w:t xml:space="preserve"> </w:t>
      </w:r>
      <w:r w:rsidRPr="00F40B2F">
        <w:rPr>
          <w:rFonts w:ascii="Arial" w:hAnsi="Arial" w:cs="Arial"/>
          <w:sz w:val="22"/>
          <w:szCs w:val="22"/>
        </w:rPr>
        <w:br/>
        <w:t>(grupa I pkt. 2),</w:t>
      </w:r>
    </w:p>
    <w:p w:rsidR="00D350E4" w:rsidRPr="00F40B2F" w:rsidRDefault="00D350E4" w:rsidP="00D350E4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 xml:space="preserve">2. </w:t>
      </w:r>
      <w:r w:rsidRPr="00F40B2F">
        <w:rPr>
          <w:rFonts w:ascii="Arial" w:hAnsi="Arial" w:cs="Arial"/>
          <w:sz w:val="22"/>
          <w:szCs w:val="22"/>
        </w:rPr>
        <w:tab/>
        <w:t xml:space="preserve">aparatury kontrolno-pomiarowej urządzeń i instalacji automatycznej regulacji sterowania i zabezpieczeń urządzeń i instalacji (grupa I pkt. 13), wymienionych </w:t>
      </w:r>
      <w:r w:rsidRPr="00F40B2F">
        <w:rPr>
          <w:rFonts w:ascii="Arial" w:hAnsi="Arial" w:cs="Arial"/>
          <w:sz w:val="22"/>
          <w:szCs w:val="22"/>
        </w:rPr>
        <w:br/>
        <w:t>w ppkt.1.</w:t>
      </w:r>
    </w:p>
    <w:p w:rsidR="00D350E4" w:rsidRPr="00F40B2F" w:rsidRDefault="00D350E4" w:rsidP="00D350E4">
      <w:pPr>
        <w:spacing w:line="276" w:lineRule="auto"/>
        <w:ind w:left="709"/>
        <w:contextualSpacing/>
        <w:jc w:val="both"/>
        <w:rPr>
          <w:rFonts w:ascii="Arial" w:hAnsi="Arial" w:cs="Arial"/>
          <w:i/>
        </w:rPr>
      </w:pPr>
      <w:r w:rsidRPr="00F40B2F">
        <w:rPr>
          <w:rFonts w:ascii="Arial" w:hAnsi="Arial" w:cs="Arial"/>
          <w:i/>
        </w:rPr>
        <w:t>Zamawiający dopuszcza, aby wskazana osoba posiadała zamienne ważne świadectwo kwalifikacji do wykorzystania czynności związanych z eksploatacją urządzeń, instalacji i sieci,</w:t>
      </w:r>
      <w:r w:rsidRPr="00F40B2F">
        <w:rPr>
          <w:rFonts w:ascii="Arial" w:hAnsi="Arial" w:cs="Arial"/>
          <w:i/>
        </w:rPr>
        <w:br/>
        <w:t xml:space="preserve">o których mowa w § 16 Rozporządzenia Ministra Klimatu i Ochrony Środowiska z dnia 1 lipca 2022 r. w sprawie szczegółowych zasad stwierdzenia posiadanych kwalifikacji przez osoby zajmujące się eksploatacją urządzeń instalacji i sieci (Dz. U. z 2022 r. poz. 1392 z </w:t>
      </w:r>
      <w:proofErr w:type="spellStart"/>
      <w:r w:rsidRPr="00F40B2F">
        <w:rPr>
          <w:rFonts w:ascii="Arial" w:hAnsi="Arial" w:cs="Arial"/>
          <w:i/>
        </w:rPr>
        <w:t>późń</w:t>
      </w:r>
      <w:proofErr w:type="spellEnd"/>
      <w:r w:rsidRPr="00F40B2F">
        <w:rPr>
          <w:rFonts w:ascii="Arial" w:hAnsi="Arial" w:cs="Arial"/>
          <w:i/>
        </w:rPr>
        <w:t>. zm.):</w:t>
      </w:r>
    </w:p>
    <w:p w:rsidR="00D350E4" w:rsidRPr="00F40B2F" w:rsidRDefault="00D350E4" w:rsidP="00D350E4">
      <w:pPr>
        <w:spacing w:line="276" w:lineRule="auto"/>
        <w:ind w:left="993" w:hanging="284"/>
        <w:contextualSpacing/>
        <w:jc w:val="both"/>
        <w:rPr>
          <w:rFonts w:ascii="Arial" w:hAnsi="Arial" w:cs="Arial"/>
          <w:i/>
        </w:rPr>
      </w:pPr>
      <w:r w:rsidRPr="00F40B2F">
        <w:rPr>
          <w:rFonts w:ascii="Arial" w:hAnsi="Arial" w:cs="Arial"/>
          <w:i/>
        </w:rPr>
        <w:t xml:space="preserve">1. </w:t>
      </w:r>
      <w:r w:rsidRPr="00F40B2F">
        <w:rPr>
          <w:rFonts w:ascii="Arial" w:hAnsi="Arial" w:cs="Arial"/>
          <w:i/>
        </w:rPr>
        <w:tab/>
        <w:t xml:space="preserve">urządzeń i instalacji elektroenergetycznych o napięciu nie wyższym niż 1 </w:t>
      </w:r>
      <w:proofErr w:type="spellStart"/>
      <w:r w:rsidRPr="00F40B2F">
        <w:rPr>
          <w:rFonts w:ascii="Arial" w:hAnsi="Arial" w:cs="Arial"/>
          <w:i/>
        </w:rPr>
        <w:t>kV</w:t>
      </w:r>
      <w:proofErr w:type="spellEnd"/>
      <w:r w:rsidRPr="00F40B2F">
        <w:rPr>
          <w:rFonts w:ascii="Arial" w:hAnsi="Arial" w:cs="Arial"/>
          <w:i/>
        </w:rPr>
        <w:t xml:space="preserve"> (grupa I pkt. 2),</w:t>
      </w:r>
    </w:p>
    <w:p w:rsidR="00FC1096" w:rsidRPr="00F40B2F" w:rsidRDefault="00D350E4" w:rsidP="00D350E4">
      <w:pPr>
        <w:spacing w:line="276" w:lineRule="auto"/>
        <w:ind w:left="993" w:hanging="284"/>
        <w:contextualSpacing/>
        <w:jc w:val="both"/>
        <w:rPr>
          <w:rFonts w:ascii="Arial" w:hAnsi="Arial" w:cs="Arial"/>
          <w:i/>
        </w:rPr>
      </w:pPr>
      <w:r w:rsidRPr="00F40B2F">
        <w:rPr>
          <w:rFonts w:ascii="Arial" w:hAnsi="Arial" w:cs="Arial"/>
          <w:i/>
        </w:rPr>
        <w:t>2.</w:t>
      </w:r>
      <w:r w:rsidRPr="00F40B2F">
        <w:rPr>
          <w:rFonts w:ascii="Arial" w:hAnsi="Arial" w:cs="Arial"/>
          <w:i/>
        </w:rPr>
        <w:tab/>
        <w:t>aparatury kontrolno-pomiarowej urządzeń i instalacji automatycznej regulacji sterowania</w:t>
      </w:r>
      <w:r w:rsidRPr="00F40B2F">
        <w:rPr>
          <w:rFonts w:ascii="Arial" w:hAnsi="Arial" w:cs="Arial"/>
          <w:i/>
        </w:rPr>
        <w:br/>
        <w:t>i zabezpieczeń urządzeń i instalacji (grupa I pkt. 10), wymienionych w ppkt.1.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>W przypadku wyboru mojej / naszej oferty zobowiązuję/-</w:t>
      </w:r>
      <w:proofErr w:type="spellStart"/>
      <w:r w:rsidRPr="00F40B2F">
        <w:rPr>
          <w:rFonts w:ascii="Arial" w:hAnsi="Arial" w:cs="Arial"/>
          <w:sz w:val="22"/>
          <w:szCs w:val="22"/>
        </w:rPr>
        <w:t>emy</w:t>
      </w:r>
      <w:proofErr w:type="spellEnd"/>
      <w:r w:rsidRPr="00F40B2F">
        <w:rPr>
          <w:rFonts w:ascii="Arial" w:hAnsi="Arial" w:cs="Arial"/>
          <w:sz w:val="22"/>
          <w:szCs w:val="22"/>
        </w:rPr>
        <w:t xml:space="preserve"> się do realizacji zamówienia </w:t>
      </w:r>
      <w:r w:rsidRPr="00FC1096">
        <w:rPr>
          <w:rFonts w:ascii="Arial" w:hAnsi="Arial" w:cs="Arial"/>
          <w:sz w:val="22"/>
          <w:szCs w:val="22"/>
        </w:rPr>
        <w:t xml:space="preserve">w terminie wskazanym przez Zamawiającego.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Zapoznałem/-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>/-liśmy się z rozeznaniem cenowym oraz uzyskałem/-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/-liśmy konieczne informacje i wyjaśnienia niezbędne do przygotowania oferty.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Wszystkie informacje zamieszczone w ofercie są prawdziwe i zgodne ze stanem faktycznym.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Udzielam/-y minimum 12-miesięcznej gwarancji na części i podzespoły użyte do naprawy, liczonej od dnia podpisania protokołu</w:t>
      </w:r>
      <w:r w:rsidR="0086197B">
        <w:rPr>
          <w:rFonts w:ascii="Arial" w:hAnsi="Arial" w:cs="Arial"/>
          <w:sz w:val="22"/>
          <w:szCs w:val="22"/>
        </w:rPr>
        <w:t xml:space="preserve"> obioru usługi</w:t>
      </w:r>
      <w:r w:rsidRPr="00FC1096">
        <w:rPr>
          <w:rFonts w:ascii="Arial" w:hAnsi="Arial" w:cs="Arial"/>
          <w:sz w:val="22"/>
          <w:szCs w:val="22"/>
        </w:rPr>
        <w:t xml:space="preserve"> </w:t>
      </w:r>
      <w:r w:rsidR="0086197B">
        <w:rPr>
          <w:rFonts w:ascii="Arial" w:hAnsi="Arial" w:cs="Arial"/>
          <w:sz w:val="22"/>
          <w:szCs w:val="22"/>
        </w:rPr>
        <w:t>(</w:t>
      </w:r>
      <w:r w:rsidRPr="00FC1096">
        <w:rPr>
          <w:rFonts w:ascii="Arial" w:hAnsi="Arial" w:cs="Arial"/>
          <w:sz w:val="22"/>
          <w:szCs w:val="22"/>
        </w:rPr>
        <w:t>bez zastrzeż</w:t>
      </w:r>
      <w:r>
        <w:rPr>
          <w:rFonts w:ascii="Arial" w:hAnsi="Arial" w:cs="Arial"/>
          <w:sz w:val="22"/>
          <w:szCs w:val="22"/>
        </w:rPr>
        <w:t>eń</w:t>
      </w:r>
      <w:r w:rsidR="0086197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251D14" w:rsidRPr="00F40B2F" w:rsidRDefault="00251D14" w:rsidP="00251D14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1D14">
        <w:rPr>
          <w:rFonts w:ascii="Arial" w:hAnsi="Arial" w:cs="Arial"/>
          <w:sz w:val="22"/>
          <w:szCs w:val="22"/>
        </w:rPr>
        <w:t xml:space="preserve">Oświadczam, że nie podlegam wykluczeniu na podstawie art. 7 ust. 1 ustawy z dnia </w:t>
      </w:r>
      <w:r>
        <w:rPr>
          <w:rFonts w:ascii="Arial" w:hAnsi="Arial" w:cs="Arial"/>
          <w:sz w:val="22"/>
          <w:szCs w:val="22"/>
        </w:rPr>
        <w:br/>
      </w:r>
      <w:r w:rsidRPr="00251D14">
        <w:rPr>
          <w:rFonts w:ascii="Arial" w:hAnsi="Arial" w:cs="Arial"/>
          <w:sz w:val="22"/>
          <w:szCs w:val="22"/>
        </w:rPr>
        <w:t xml:space="preserve">13 kwietnia 2022 r. o szczególnych rozwiązaniach w zakresie przeciwdziałania wspieraniu agresji na Ukrainę oraz służących ochronie bezpieczeństwa narodowego (Dz.U. z 2024 r. </w:t>
      </w:r>
      <w:r w:rsidRPr="00F40B2F">
        <w:rPr>
          <w:rFonts w:ascii="Arial" w:hAnsi="Arial" w:cs="Arial"/>
          <w:sz w:val="22"/>
          <w:szCs w:val="22"/>
        </w:rPr>
        <w:t xml:space="preserve">poz. 507 t. j.). </w:t>
      </w:r>
    </w:p>
    <w:p w:rsidR="00251D14" w:rsidRPr="00F40B2F" w:rsidRDefault="00251D14" w:rsidP="00251D14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  <w:r w:rsidR="00085152" w:rsidRPr="00F40B2F">
        <w:rPr>
          <w:rFonts w:ascii="Arial" w:hAnsi="Arial" w:cs="Arial"/>
          <w:sz w:val="22"/>
          <w:szCs w:val="22"/>
        </w:rPr>
        <w:t>*</w:t>
      </w:r>
    </w:p>
    <w:p w:rsidR="0082699D" w:rsidRPr="00F40B2F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:rsidR="003F7747" w:rsidRPr="00F40B2F" w:rsidRDefault="00887B08" w:rsidP="00887B08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ab/>
      </w:r>
      <w:r w:rsidR="003F7747" w:rsidRPr="00F40B2F">
        <w:rPr>
          <w:rFonts w:ascii="Arial" w:hAnsi="Arial" w:cs="Arial"/>
          <w:sz w:val="22"/>
          <w:szCs w:val="22"/>
        </w:rPr>
        <w:t>Nazwa Wykonawcy: ....................................</w:t>
      </w:r>
      <w:r w:rsidR="003A36EC" w:rsidRPr="00F40B2F">
        <w:rPr>
          <w:rFonts w:ascii="Arial" w:hAnsi="Arial" w:cs="Arial"/>
          <w:sz w:val="22"/>
          <w:szCs w:val="22"/>
        </w:rPr>
        <w:t>..........</w:t>
      </w:r>
      <w:r w:rsidR="003F7747" w:rsidRPr="00F40B2F">
        <w:rPr>
          <w:rFonts w:ascii="Arial" w:hAnsi="Arial" w:cs="Arial"/>
          <w:sz w:val="22"/>
          <w:szCs w:val="22"/>
        </w:rPr>
        <w:t>…………………………………………</w:t>
      </w:r>
      <w:r w:rsidRPr="00F40B2F">
        <w:rPr>
          <w:rFonts w:ascii="Arial" w:hAnsi="Arial" w:cs="Arial"/>
          <w:sz w:val="22"/>
          <w:szCs w:val="22"/>
        </w:rPr>
        <w:t>…</w:t>
      </w:r>
    </w:p>
    <w:p w:rsidR="003A36EC" w:rsidRPr="00F40B2F" w:rsidRDefault="00887B08" w:rsidP="00887B08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ab/>
      </w:r>
      <w:r w:rsidR="003F7747" w:rsidRPr="00F40B2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40B2F">
        <w:rPr>
          <w:rFonts w:ascii="Arial" w:hAnsi="Arial" w:cs="Arial"/>
          <w:sz w:val="22"/>
          <w:szCs w:val="22"/>
        </w:rPr>
        <w:t>.</w:t>
      </w:r>
    </w:p>
    <w:p w:rsidR="003F7747" w:rsidRPr="00F40B2F" w:rsidRDefault="00887B08" w:rsidP="00887B08">
      <w:p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ab/>
      </w:r>
      <w:r w:rsidR="003F7747" w:rsidRPr="00F40B2F">
        <w:rPr>
          <w:rFonts w:ascii="Arial" w:hAnsi="Arial" w:cs="Arial"/>
          <w:sz w:val="22"/>
          <w:szCs w:val="22"/>
        </w:rPr>
        <w:t>imię i nazwisko osoby reprezentującej Wykonawcę...........................................................</w:t>
      </w:r>
      <w:r w:rsidRPr="00F40B2F">
        <w:rPr>
          <w:rFonts w:ascii="Arial" w:hAnsi="Arial" w:cs="Arial"/>
          <w:sz w:val="22"/>
          <w:szCs w:val="22"/>
        </w:rPr>
        <w:t>.</w:t>
      </w:r>
    </w:p>
    <w:p w:rsidR="003F7747" w:rsidRPr="00F40B2F" w:rsidRDefault="00887B08" w:rsidP="00887B08">
      <w:p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ab/>
      </w:r>
      <w:r w:rsidR="003F7747" w:rsidRPr="00F40B2F">
        <w:rPr>
          <w:rFonts w:ascii="Arial" w:hAnsi="Arial" w:cs="Arial"/>
          <w:sz w:val="22"/>
          <w:szCs w:val="22"/>
        </w:rPr>
        <w:t>adres: .......................................................................</w:t>
      </w:r>
      <w:r w:rsidR="003A36EC" w:rsidRPr="00F40B2F">
        <w:rPr>
          <w:rFonts w:ascii="Arial" w:hAnsi="Arial" w:cs="Arial"/>
          <w:sz w:val="22"/>
          <w:szCs w:val="22"/>
        </w:rPr>
        <w:t>.......</w:t>
      </w:r>
      <w:r w:rsidR="003F7747" w:rsidRPr="00F40B2F">
        <w:rPr>
          <w:rFonts w:ascii="Arial" w:hAnsi="Arial" w:cs="Arial"/>
          <w:sz w:val="22"/>
          <w:szCs w:val="22"/>
        </w:rPr>
        <w:t>................................................</w:t>
      </w:r>
      <w:r w:rsidR="004904E8" w:rsidRPr="00F40B2F">
        <w:rPr>
          <w:rFonts w:ascii="Arial" w:hAnsi="Arial" w:cs="Arial"/>
          <w:sz w:val="22"/>
          <w:szCs w:val="22"/>
        </w:rPr>
        <w:t>..</w:t>
      </w:r>
      <w:r w:rsidRPr="00F40B2F">
        <w:rPr>
          <w:rFonts w:ascii="Arial" w:hAnsi="Arial" w:cs="Arial"/>
          <w:sz w:val="22"/>
          <w:szCs w:val="22"/>
        </w:rPr>
        <w:t>.</w:t>
      </w:r>
      <w:r w:rsidR="004904E8" w:rsidRPr="00F40B2F">
        <w:rPr>
          <w:rFonts w:ascii="Arial" w:hAnsi="Arial" w:cs="Arial"/>
          <w:sz w:val="22"/>
          <w:szCs w:val="22"/>
        </w:rPr>
        <w:t>.</w:t>
      </w:r>
    </w:p>
    <w:p w:rsidR="003F7747" w:rsidRPr="00F40B2F" w:rsidRDefault="00887B08" w:rsidP="00887B08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ab/>
      </w:r>
      <w:r w:rsidR="003F7747" w:rsidRPr="00F40B2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Pr="00F40B2F">
        <w:rPr>
          <w:rFonts w:ascii="Arial" w:hAnsi="Arial" w:cs="Arial"/>
          <w:sz w:val="22"/>
          <w:szCs w:val="22"/>
        </w:rPr>
        <w:t>….</w:t>
      </w:r>
    </w:p>
    <w:p w:rsidR="003A36EC" w:rsidRPr="00F40B2F" w:rsidRDefault="00887B08" w:rsidP="00887B08">
      <w:pPr>
        <w:tabs>
          <w:tab w:val="num" w:pos="426"/>
        </w:tabs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ab/>
      </w:r>
      <w:r w:rsidR="00E86353" w:rsidRPr="00F40B2F">
        <w:rPr>
          <w:rFonts w:ascii="Arial" w:hAnsi="Arial" w:cs="Arial"/>
          <w:sz w:val="22"/>
          <w:szCs w:val="22"/>
        </w:rPr>
        <w:t>A</w:t>
      </w:r>
      <w:r w:rsidR="003F7747" w:rsidRPr="00F40B2F">
        <w:rPr>
          <w:rFonts w:ascii="Arial" w:hAnsi="Arial" w:cs="Arial"/>
          <w:sz w:val="22"/>
          <w:szCs w:val="22"/>
        </w:rPr>
        <w:t>dres zamieszkania (dotyczy osób fizycznych prowadzących działalność gospodarczą) .............................................</w:t>
      </w:r>
      <w:r w:rsidR="003A36EC" w:rsidRPr="00F40B2F">
        <w:rPr>
          <w:rFonts w:ascii="Arial" w:hAnsi="Arial" w:cs="Arial"/>
          <w:sz w:val="22"/>
          <w:szCs w:val="22"/>
        </w:rPr>
        <w:t>........</w:t>
      </w:r>
      <w:r w:rsidR="003F7747" w:rsidRPr="00F40B2F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3F7747" w:rsidRPr="00F40B2F" w:rsidRDefault="00887B08" w:rsidP="00887B08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F40B2F">
        <w:rPr>
          <w:rFonts w:ascii="Arial" w:hAnsi="Arial" w:cs="Arial"/>
          <w:sz w:val="22"/>
          <w:szCs w:val="22"/>
          <w:lang w:val="en-US"/>
        </w:rPr>
        <w:tab/>
      </w:r>
      <w:r w:rsidR="003F7747" w:rsidRPr="00F40B2F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  <w:r w:rsidR="003A36EC" w:rsidRPr="00F40B2F">
        <w:rPr>
          <w:rFonts w:ascii="Arial" w:hAnsi="Arial" w:cs="Arial"/>
          <w:sz w:val="22"/>
          <w:szCs w:val="22"/>
          <w:lang w:val="en-US"/>
        </w:rPr>
        <w:t>........................</w:t>
      </w:r>
    </w:p>
    <w:p w:rsidR="003F7747" w:rsidRPr="00F40B2F" w:rsidRDefault="00887B08" w:rsidP="00887B08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F40B2F">
        <w:rPr>
          <w:rFonts w:ascii="Arial" w:hAnsi="Arial" w:cs="Arial"/>
          <w:sz w:val="22"/>
          <w:szCs w:val="22"/>
          <w:lang w:val="en-US"/>
        </w:rPr>
        <w:tab/>
      </w:r>
      <w:r w:rsidR="003F7747" w:rsidRPr="00F40B2F">
        <w:rPr>
          <w:rFonts w:ascii="Arial" w:hAnsi="Arial" w:cs="Arial"/>
          <w:sz w:val="22"/>
          <w:szCs w:val="22"/>
          <w:lang w:val="en-US"/>
        </w:rPr>
        <w:t xml:space="preserve">tel. </w:t>
      </w:r>
      <w:proofErr w:type="spellStart"/>
      <w:r w:rsidR="003F7747" w:rsidRPr="00F40B2F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F40B2F">
        <w:rPr>
          <w:rFonts w:ascii="Arial" w:hAnsi="Arial" w:cs="Arial"/>
          <w:sz w:val="22"/>
          <w:szCs w:val="22"/>
          <w:lang w:val="en-US"/>
        </w:rPr>
        <w:t xml:space="preserve">: ................................, fax </w:t>
      </w:r>
      <w:proofErr w:type="spellStart"/>
      <w:r w:rsidR="003F7747" w:rsidRPr="00F40B2F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F40B2F">
        <w:rPr>
          <w:rFonts w:ascii="Arial" w:hAnsi="Arial" w:cs="Arial"/>
          <w:sz w:val="22"/>
          <w:szCs w:val="22"/>
          <w:lang w:val="en-US"/>
        </w:rPr>
        <w:t xml:space="preserve"> ..............................</w:t>
      </w:r>
      <w:r w:rsidRPr="00F40B2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F7747" w:rsidRPr="00F40B2F">
        <w:rPr>
          <w:rFonts w:ascii="Arial" w:hAnsi="Arial" w:cs="Arial"/>
          <w:sz w:val="22"/>
          <w:szCs w:val="22"/>
          <w:lang w:val="de-AT"/>
        </w:rPr>
        <w:t>e-mail</w:t>
      </w:r>
      <w:proofErr w:type="spellEnd"/>
      <w:r w:rsidR="003F7747" w:rsidRPr="00F40B2F">
        <w:rPr>
          <w:rFonts w:ascii="Arial" w:hAnsi="Arial" w:cs="Arial"/>
          <w:sz w:val="22"/>
          <w:szCs w:val="22"/>
          <w:lang w:val="de-AT"/>
        </w:rPr>
        <w:t>: .................</w:t>
      </w:r>
      <w:r w:rsidRPr="00F40B2F">
        <w:rPr>
          <w:rFonts w:ascii="Arial" w:hAnsi="Arial" w:cs="Arial"/>
          <w:sz w:val="22"/>
          <w:szCs w:val="22"/>
          <w:lang w:val="de-AT"/>
        </w:rPr>
        <w:t>..........................</w:t>
      </w:r>
    </w:p>
    <w:p w:rsidR="0082699D" w:rsidRPr="00F40B2F" w:rsidRDefault="0082699D" w:rsidP="00887B08">
      <w:pPr>
        <w:numPr>
          <w:ilvl w:val="0"/>
          <w:numId w:val="3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de-AT"/>
        </w:rPr>
      </w:pPr>
      <w:r w:rsidRPr="00F40B2F">
        <w:rPr>
          <w:rFonts w:ascii="Arial" w:hAnsi="Arial" w:cs="Arial"/>
          <w:sz w:val="22"/>
          <w:szCs w:val="22"/>
        </w:rPr>
        <w:t>Załączniki stanowiące integralną część oferty:</w:t>
      </w:r>
    </w:p>
    <w:p w:rsidR="0082699D" w:rsidRPr="00F40B2F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F40B2F">
        <w:rPr>
          <w:rFonts w:cs="Arial"/>
          <w:sz w:val="24"/>
          <w:szCs w:val="24"/>
        </w:rPr>
        <w:t>………………….</w:t>
      </w:r>
    </w:p>
    <w:p w:rsidR="0082699D" w:rsidRPr="00F40B2F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F40B2F">
        <w:rPr>
          <w:rFonts w:cs="Arial"/>
          <w:sz w:val="24"/>
          <w:szCs w:val="24"/>
        </w:rPr>
        <w:t>…………….……</w:t>
      </w:r>
    </w:p>
    <w:p w:rsidR="0082699D" w:rsidRPr="00F40B2F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F40B2F">
        <w:rPr>
          <w:rFonts w:cs="Arial"/>
          <w:sz w:val="24"/>
          <w:szCs w:val="24"/>
        </w:rPr>
        <w:lastRenderedPageBreak/>
        <w:t>………………….</w:t>
      </w:r>
    </w:p>
    <w:p w:rsidR="0082699D" w:rsidRPr="00F40B2F" w:rsidRDefault="0082699D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82699D" w:rsidRPr="00F40B2F" w:rsidRDefault="0082699D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40B2F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F40B2F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</w:t>
      </w:r>
      <w:r w:rsidR="00483826" w:rsidRPr="00F40B2F">
        <w:rPr>
          <w:rFonts w:ascii="Arial" w:hAnsi="Arial" w:cs="Arial"/>
          <w:i/>
          <w:iCs/>
          <w:sz w:val="18"/>
          <w:szCs w:val="18"/>
        </w:rPr>
        <w:t>ierdzam własnoręcznym podpisem:</w:t>
      </w:r>
    </w:p>
    <w:p w:rsidR="000F3BD4" w:rsidRPr="00F40B2F" w:rsidRDefault="000F3BD4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0F3BD4" w:rsidRPr="00F40B2F" w:rsidRDefault="000F3BD4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82699D" w:rsidRPr="00F40B2F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40B2F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F40B2F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:rsidR="003A36EC" w:rsidRPr="00F40B2F" w:rsidRDefault="0082699D" w:rsidP="00273B40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F40B2F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F40B2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F40B2F">
        <w:rPr>
          <w:rFonts w:ascii="Arial" w:hAnsi="Arial" w:cs="Arial"/>
          <w:i/>
          <w:iCs/>
          <w:sz w:val="16"/>
          <w:szCs w:val="16"/>
        </w:rPr>
        <w:t>oraz pieczęć(-</w:t>
      </w:r>
      <w:proofErr w:type="spellStart"/>
      <w:r w:rsidRPr="00F40B2F">
        <w:rPr>
          <w:rFonts w:ascii="Arial" w:hAnsi="Arial" w:cs="Arial"/>
          <w:i/>
          <w:iCs/>
          <w:sz w:val="16"/>
          <w:szCs w:val="16"/>
        </w:rPr>
        <w:t>cie</w:t>
      </w:r>
      <w:proofErr w:type="spellEnd"/>
      <w:r w:rsidRPr="00F40B2F">
        <w:rPr>
          <w:rFonts w:ascii="Arial" w:hAnsi="Arial" w:cs="Arial"/>
          <w:i/>
          <w:iCs/>
          <w:sz w:val="16"/>
          <w:szCs w:val="16"/>
        </w:rPr>
        <w:t>)</w:t>
      </w:r>
      <w:r w:rsidRPr="00F40B2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F40B2F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F40B2F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F40B2F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F40B2F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40B2F">
        <w:rPr>
          <w:rFonts w:ascii="Arial" w:hAnsi="Arial" w:cs="Arial"/>
          <w:i/>
          <w:iCs/>
          <w:sz w:val="16"/>
          <w:szCs w:val="16"/>
        </w:rPr>
        <w:t xml:space="preserve">) </w:t>
      </w:r>
      <w:r w:rsidRPr="00F40B2F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:rsidR="006467E6" w:rsidRPr="00F40B2F" w:rsidRDefault="006467E6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6467E6" w:rsidRPr="00F40B2F" w:rsidRDefault="006467E6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75C5F" w:rsidRPr="00F40B2F" w:rsidRDefault="002A79D0" w:rsidP="00251D14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F40B2F">
        <w:rPr>
          <w:rFonts w:ascii="Arial" w:hAnsi="Arial" w:cs="Arial"/>
          <w:i/>
          <w:iCs/>
          <w:sz w:val="16"/>
          <w:szCs w:val="16"/>
        </w:rPr>
        <w:t>*</w:t>
      </w:r>
      <w:r w:rsidR="00C75C5F" w:rsidRPr="00F40B2F">
        <w:rPr>
          <w:rFonts w:ascii="Arial" w:hAnsi="Arial" w:cs="Arial"/>
          <w:i/>
          <w:iCs/>
          <w:sz w:val="16"/>
          <w:szCs w:val="16"/>
        </w:rPr>
        <w:t xml:space="preserve">   </w:t>
      </w:r>
      <w:r w:rsidR="00251D14" w:rsidRPr="00F40B2F">
        <w:rPr>
          <w:rFonts w:ascii="Arial" w:hAnsi="Arial" w:cs="Arial"/>
          <w:i/>
          <w:iCs/>
          <w:sz w:val="16"/>
          <w:szCs w:val="16"/>
        </w:rPr>
        <w:tab/>
      </w:r>
      <w:r w:rsidR="00C75C5F" w:rsidRPr="00F40B2F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C75C5F" w:rsidRPr="00F40B2F" w:rsidRDefault="00251D14" w:rsidP="00C710F5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F40B2F">
        <w:rPr>
          <w:rFonts w:ascii="Arial" w:hAnsi="Arial" w:cs="Arial"/>
          <w:i/>
          <w:iCs/>
          <w:sz w:val="16"/>
          <w:szCs w:val="16"/>
        </w:rPr>
        <w:t>**</w:t>
      </w:r>
      <w:r w:rsidR="00085152" w:rsidRPr="00F40B2F">
        <w:rPr>
          <w:rFonts w:ascii="Arial" w:hAnsi="Arial" w:cs="Arial"/>
          <w:i/>
          <w:iCs/>
          <w:sz w:val="16"/>
          <w:szCs w:val="16"/>
        </w:rPr>
        <w:t>*</w:t>
      </w:r>
      <w:r w:rsidRPr="00F40B2F">
        <w:rPr>
          <w:rFonts w:ascii="Arial" w:hAnsi="Arial" w:cs="Arial"/>
          <w:i/>
          <w:iCs/>
          <w:sz w:val="16"/>
          <w:szCs w:val="16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</w:t>
      </w:r>
      <w:bookmarkStart w:id="0" w:name="_GoBack"/>
      <w:bookmarkEnd w:id="0"/>
      <w:r w:rsidRPr="00F40B2F">
        <w:rPr>
          <w:rFonts w:ascii="Arial" w:hAnsi="Arial" w:cs="Arial"/>
          <w:i/>
          <w:iCs/>
          <w:sz w:val="16"/>
          <w:szCs w:val="16"/>
        </w:rPr>
        <w:t>a nie składa (usunięcie treści oświadczenia np. przez jego wykreślenie).</w:t>
      </w:r>
    </w:p>
    <w:sectPr w:rsidR="00C75C5F" w:rsidRPr="00F40B2F" w:rsidSect="00A02D85">
      <w:footerReference w:type="default" r:id="rId9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49" w:rsidRDefault="00435949" w:rsidP="0054715C">
      <w:r>
        <w:separator/>
      </w:r>
    </w:p>
  </w:endnote>
  <w:endnote w:type="continuationSeparator" w:id="0">
    <w:p w:rsidR="00435949" w:rsidRDefault="00435949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0B2F">
      <w:rPr>
        <w:noProof/>
      </w:rPr>
      <w:t>2</w:t>
    </w:r>
    <w:r>
      <w:rPr>
        <w:noProof/>
      </w:rPr>
      <w:fldChar w:fldCharType="end"/>
    </w:r>
  </w:p>
  <w:p w:rsidR="0054715C" w:rsidRDefault="00547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49" w:rsidRDefault="00435949" w:rsidP="0054715C">
      <w:r>
        <w:separator/>
      </w:r>
    </w:p>
  </w:footnote>
  <w:footnote w:type="continuationSeparator" w:id="0">
    <w:p w:rsidR="00435949" w:rsidRDefault="00435949" w:rsidP="0054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2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0"/>
  </w:num>
  <w:num w:numId="7">
    <w:abstractNumId w:val="19"/>
  </w:num>
  <w:num w:numId="8">
    <w:abstractNumId w:val="14"/>
  </w:num>
  <w:num w:numId="9">
    <w:abstractNumId w:val="18"/>
  </w:num>
  <w:num w:numId="10">
    <w:abstractNumId w:val="16"/>
  </w:num>
  <w:num w:numId="11">
    <w:abstractNumId w:val="8"/>
  </w:num>
  <w:num w:numId="12">
    <w:abstractNumId w:val="1"/>
  </w:num>
  <w:num w:numId="13">
    <w:abstractNumId w:val="20"/>
  </w:num>
  <w:num w:numId="14">
    <w:abstractNumId w:val="24"/>
  </w:num>
  <w:num w:numId="15">
    <w:abstractNumId w:val="21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26"/>
  </w:num>
  <w:num w:numId="21">
    <w:abstractNumId w:val="2"/>
  </w:num>
  <w:num w:numId="22">
    <w:abstractNumId w:val="23"/>
  </w:num>
  <w:num w:numId="23">
    <w:abstractNumId w:val="7"/>
  </w:num>
  <w:num w:numId="24">
    <w:abstractNumId w:val="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9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D"/>
    <w:rsid w:val="00001816"/>
    <w:rsid w:val="00002D24"/>
    <w:rsid w:val="0000549F"/>
    <w:rsid w:val="000152CA"/>
    <w:rsid w:val="00015F7A"/>
    <w:rsid w:val="00017F70"/>
    <w:rsid w:val="0002022D"/>
    <w:rsid w:val="00032982"/>
    <w:rsid w:val="000466F3"/>
    <w:rsid w:val="00065DFA"/>
    <w:rsid w:val="00066EB9"/>
    <w:rsid w:val="00081E02"/>
    <w:rsid w:val="00082285"/>
    <w:rsid w:val="00085152"/>
    <w:rsid w:val="00097F65"/>
    <w:rsid w:val="000A15E9"/>
    <w:rsid w:val="000B291D"/>
    <w:rsid w:val="000B2B4A"/>
    <w:rsid w:val="000C34F3"/>
    <w:rsid w:val="000D6EA6"/>
    <w:rsid w:val="000E6A67"/>
    <w:rsid w:val="000F3BD4"/>
    <w:rsid w:val="000F5575"/>
    <w:rsid w:val="000F6439"/>
    <w:rsid w:val="00121286"/>
    <w:rsid w:val="001237BA"/>
    <w:rsid w:val="00126A1B"/>
    <w:rsid w:val="0013757B"/>
    <w:rsid w:val="001473F6"/>
    <w:rsid w:val="00147B70"/>
    <w:rsid w:val="00156CFD"/>
    <w:rsid w:val="001661E4"/>
    <w:rsid w:val="0016699B"/>
    <w:rsid w:val="00170681"/>
    <w:rsid w:val="00172DB1"/>
    <w:rsid w:val="00174E2F"/>
    <w:rsid w:val="00175DE0"/>
    <w:rsid w:val="001A2E9A"/>
    <w:rsid w:val="001C5245"/>
    <w:rsid w:val="001E0907"/>
    <w:rsid w:val="001E1A55"/>
    <w:rsid w:val="001F19EB"/>
    <w:rsid w:val="00217A50"/>
    <w:rsid w:val="00240CCC"/>
    <w:rsid w:val="002445A6"/>
    <w:rsid w:val="00245E56"/>
    <w:rsid w:val="00251D14"/>
    <w:rsid w:val="002525F8"/>
    <w:rsid w:val="00255D67"/>
    <w:rsid w:val="00262C3C"/>
    <w:rsid w:val="00264E71"/>
    <w:rsid w:val="00265C1E"/>
    <w:rsid w:val="00273B40"/>
    <w:rsid w:val="002A79D0"/>
    <w:rsid w:val="002A79E6"/>
    <w:rsid w:val="002B2534"/>
    <w:rsid w:val="002B7A52"/>
    <w:rsid w:val="002C7825"/>
    <w:rsid w:val="002E7B9E"/>
    <w:rsid w:val="00303631"/>
    <w:rsid w:val="00321BB5"/>
    <w:rsid w:val="003240CA"/>
    <w:rsid w:val="00324510"/>
    <w:rsid w:val="00333EF3"/>
    <w:rsid w:val="0034170B"/>
    <w:rsid w:val="00347B82"/>
    <w:rsid w:val="00397BC2"/>
    <w:rsid w:val="003A19B8"/>
    <w:rsid w:val="003A36EC"/>
    <w:rsid w:val="003A5C49"/>
    <w:rsid w:val="003B0984"/>
    <w:rsid w:val="003C6084"/>
    <w:rsid w:val="003E2191"/>
    <w:rsid w:val="003F7747"/>
    <w:rsid w:val="004356B0"/>
    <w:rsid w:val="00435949"/>
    <w:rsid w:val="004415F9"/>
    <w:rsid w:val="0047272F"/>
    <w:rsid w:val="00483826"/>
    <w:rsid w:val="004904E8"/>
    <w:rsid w:val="004B2138"/>
    <w:rsid w:val="004B34F6"/>
    <w:rsid w:val="004C3C27"/>
    <w:rsid w:val="004E1665"/>
    <w:rsid w:val="00505606"/>
    <w:rsid w:val="0053633E"/>
    <w:rsid w:val="00543306"/>
    <w:rsid w:val="0054715C"/>
    <w:rsid w:val="0055066E"/>
    <w:rsid w:val="0055774F"/>
    <w:rsid w:val="00577C73"/>
    <w:rsid w:val="00581A25"/>
    <w:rsid w:val="0059675B"/>
    <w:rsid w:val="005A0DA8"/>
    <w:rsid w:val="005B054B"/>
    <w:rsid w:val="005B08B5"/>
    <w:rsid w:val="005F0815"/>
    <w:rsid w:val="00621FFC"/>
    <w:rsid w:val="00626D4F"/>
    <w:rsid w:val="006467E6"/>
    <w:rsid w:val="00660F32"/>
    <w:rsid w:val="0066149F"/>
    <w:rsid w:val="006A0FCC"/>
    <w:rsid w:val="006C63A4"/>
    <w:rsid w:val="006D7170"/>
    <w:rsid w:val="006D7368"/>
    <w:rsid w:val="006E2150"/>
    <w:rsid w:val="00716C0F"/>
    <w:rsid w:val="00726385"/>
    <w:rsid w:val="0073466F"/>
    <w:rsid w:val="00762245"/>
    <w:rsid w:val="00762D5A"/>
    <w:rsid w:val="007A126F"/>
    <w:rsid w:val="007A386E"/>
    <w:rsid w:val="007A61BE"/>
    <w:rsid w:val="007A65A2"/>
    <w:rsid w:val="007B6061"/>
    <w:rsid w:val="007B64DD"/>
    <w:rsid w:val="007B6B06"/>
    <w:rsid w:val="007F2850"/>
    <w:rsid w:val="007F48A0"/>
    <w:rsid w:val="00803644"/>
    <w:rsid w:val="0080751C"/>
    <w:rsid w:val="00821904"/>
    <w:rsid w:val="0082699D"/>
    <w:rsid w:val="00827195"/>
    <w:rsid w:val="0084279C"/>
    <w:rsid w:val="00851491"/>
    <w:rsid w:val="008534F1"/>
    <w:rsid w:val="0086197B"/>
    <w:rsid w:val="00883115"/>
    <w:rsid w:val="00887B08"/>
    <w:rsid w:val="00892022"/>
    <w:rsid w:val="008A21EA"/>
    <w:rsid w:val="008A3891"/>
    <w:rsid w:val="008C184B"/>
    <w:rsid w:val="008C4911"/>
    <w:rsid w:val="008E6182"/>
    <w:rsid w:val="008F5DEB"/>
    <w:rsid w:val="008F62BF"/>
    <w:rsid w:val="00907FC5"/>
    <w:rsid w:val="00920379"/>
    <w:rsid w:val="00931E62"/>
    <w:rsid w:val="00932B3D"/>
    <w:rsid w:val="0094345F"/>
    <w:rsid w:val="00971980"/>
    <w:rsid w:val="00976A49"/>
    <w:rsid w:val="009831AF"/>
    <w:rsid w:val="009B08F0"/>
    <w:rsid w:val="009C1FE8"/>
    <w:rsid w:val="009D2716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6098"/>
    <w:rsid w:val="00A40E56"/>
    <w:rsid w:val="00A427A5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2768A"/>
    <w:rsid w:val="00B32BEE"/>
    <w:rsid w:val="00B42356"/>
    <w:rsid w:val="00B438ED"/>
    <w:rsid w:val="00B5655D"/>
    <w:rsid w:val="00B60EA4"/>
    <w:rsid w:val="00B6684E"/>
    <w:rsid w:val="00B738CC"/>
    <w:rsid w:val="00B7619D"/>
    <w:rsid w:val="00B76AA5"/>
    <w:rsid w:val="00B82D9C"/>
    <w:rsid w:val="00BB1ED6"/>
    <w:rsid w:val="00BB6C5F"/>
    <w:rsid w:val="00BD0AEF"/>
    <w:rsid w:val="00BD6B43"/>
    <w:rsid w:val="00BF21C0"/>
    <w:rsid w:val="00BF5997"/>
    <w:rsid w:val="00C415B7"/>
    <w:rsid w:val="00C43ADA"/>
    <w:rsid w:val="00C6550D"/>
    <w:rsid w:val="00C710F5"/>
    <w:rsid w:val="00C75C5F"/>
    <w:rsid w:val="00C86262"/>
    <w:rsid w:val="00C91457"/>
    <w:rsid w:val="00C944A4"/>
    <w:rsid w:val="00CA0213"/>
    <w:rsid w:val="00CA729D"/>
    <w:rsid w:val="00CB7A6B"/>
    <w:rsid w:val="00CE12A8"/>
    <w:rsid w:val="00CF61C8"/>
    <w:rsid w:val="00D0733D"/>
    <w:rsid w:val="00D111DA"/>
    <w:rsid w:val="00D21B06"/>
    <w:rsid w:val="00D22936"/>
    <w:rsid w:val="00D350B6"/>
    <w:rsid w:val="00D350E4"/>
    <w:rsid w:val="00D4134B"/>
    <w:rsid w:val="00D4699B"/>
    <w:rsid w:val="00D5502D"/>
    <w:rsid w:val="00D57B0A"/>
    <w:rsid w:val="00D869B0"/>
    <w:rsid w:val="00DA33EA"/>
    <w:rsid w:val="00DA65AC"/>
    <w:rsid w:val="00DB25EA"/>
    <w:rsid w:val="00DB291A"/>
    <w:rsid w:val="00DB45A3"/>
    <w:rsid w:val="00DC3FCE"/>
    <w:rsid w:val="00DD1C41"/>
    <w:rsid w:val="00DD6328"/>
    <w:rsid w:val="00DE1062"/>
    <w:rsid w:val="00DF2F6E"/>
    <w:rsid w:val="00E442F4"/>
    <w:rsid w:val="00E45661"/>
    <w:rsid w:val="00E473C9"/>
    <w:rsid w:val="00E62F67"/>
    <w:rsid w:val="00E86353"/>
    <w:rsid w:val="00EA4467"/>
    <w:rsid w:val="00EB7C6B"/>
    <w:rsid w:val="00EC276C"/>
    <w:rsid w:val="00ED1DF6"/>
    <w:rsid w:val="00EE4A6B"/>
    <w:rsid w:val="00EF4DFD"/>
    <w:rsid w:val="00F12FC1"/>
    <w:rsid w:val="00F27DD4"/>
    <w:rsid w:val="00F34629"/>
    <w:rsid w:val="00F40B2F"/>
    <w:rsid w:val="00F518F0"/>
    <w:rsid w:val="00F738C4"/>
    <w:rsid w:val="00F90C21"/>
    <w:rsid w:val="00F938A7"/>
    <w:rsid w:val="00FA0168"/>
    <w:rsid w:val="00FA2AF0"/>
    <w:rsid w:val="00FA6B8E"/>
    <w:rsid w:val="00FB0581"/>
    <w:rsid w:val="00FC1096"/>
    <w:rsid w:val="00FE19B5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E82F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2513-EC42-4A4E-9953-98BF8A5A2F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D71F14-E8F4-4363-B3A2-7D90C82A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Dane Ukryte</cp:lastModifiedBy>
  <cp:revision>7</cp:revision>
  <cp:lastPrinted>2024-09-03T12:26:00Z</cp:lastPrinted>
  <dcterms:created xsi:type="dcterms:W3CDTF">2024-09-11T12:33:00Z</dcterms:created>
  <dcterms:modified xsi:type="dcterms:W3CDTF">2024-09-25T09:13:00Z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