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B703" w14:textId="77777777" w:rsidR="0093274F" w:rsidRPr="00AE645B" w:rsidRDefault="00054361" w:rsidP="003A2DD9">
      <w:pPr>
        <w:spacing w:line="276" w:lineRule="auto"/>
        <w:jc w:val="right"/>
        <w:rPr>
          <w:rFonts w:ascii="Cambria" w:hAnsi="Cambria" w:cs="Arial"/>
          <w:sz w:val="22"/>
          <w:szCs w:val="22"/>
        </w:rPr>
      </w:pPr>
      <w:r w:rsidRPr="00AE645B">
        <w:rPr>
          <w:rFonts w:ascii="Cambria" w:hAnsi="Cambria" w:cs="Arial"/>
          <w:sz w:val="22"/>
          <w:szCs w:val="22"/>
        </w:rPr>
        <w:t xml:space="preserve">Załącznik nr </w:t>
      </w:r>
      <w:r w:rsidR="007D79E6" w:rsidRPr="00AE645B">
        <w:rPr>
          <w:rFonts w:ascii="Cambria" w:hAnsi="Cambria" w:cs="Arial"/>
          <w:sz w:val="22"/>
          <w:szCs w:val="22"/>
        </w:rPr>
        <w:t xml:space="preserve">10 </w:t>
      </w:r>
      <w:r w:rsidR="0008608B" w:rsidRPr="00AE645B">
        <w:rPr>
          <w:rFonts w:ascii="Cambria" w:hAnsi="Cambria" w:cs="Arial"/>
          <w:sz w:val="22"/>
          <w:szCs w:val="22"/>
        </w:rPr>
        <w:t xml:space="preserve"> do SWZ </w:t>
      </w:r>
      <w:r w:rsidR="0008608B" w:rsidRPr="00AE645B">
        <w:rPr>
          <w:rFonts w:ascii="Cambria" w:hAnsi="Cambria" w:cs="Arial"/>
          <w:sz w:val="22"/>
          <w:szCs w:val="22"/>
        </w:rPr>
        <w:br/>
        <w:t xml:space="preserve">znak sprawy </w:t>
      </w:r>
    </w:p>
    <w:p w14:paraId="2715ED52" w14:textId="77777777" w:rsidR="0093274F" w:rsidRPr="00AE645B" w:rsidRDefault="0093274F" w:rsidP="003A2DD9">
      <w:pPr>
        <w:spacing w:line="276" w:lineRule="auto"/>
        <w:jc w:val="both"/>
        <w:rPr>
          <w:rFonts w:ascii="Cambria" w:hAnsi="Cambria" w:cs="Arial"/>
          <w:b/>
          <w:sz w:val="22"/>
          <w:szCs w:val="22"/>
        </w:rPr>
      </w:pPr>
    </w:p>
    <w:p w14:paraId="0F3E26C1" w14:textId="77777777" w:rsidR="0093274F" w:rsidRPr="00AE645B" w:rsidRDefault="00F56C0E" w:rsidP="003A2DD9">
      <w:pPr>
        <w:autoSpaceDE w:val="0"/>
        <w:spacing w:after="240" w:line="276" w:lineRule="auto"/>
        <w:jc w:val="center"/>
        <w:rPr>
          <w:rFonts w:ascii="Cambria" w:hAnsi="Cambria" w:cs="Arial"/>
          <w:b/>
          <w:bCs/>
          <w:sz w:val="22"/>
          <w:szCs w:val="22"/>
        </w:rPr>
      </w:pPr>
      <w:r w:rsidRPr="00AE645B">
        <w:rPr>
          <w:rFonts w:ascii="Cambria" w:hAnsi="Cambria" w:cs="Arial"/>
          <w:b/>
          <w:bCs/>
          <w:sz w:val="22"/>
          <w:szCs w:val="22"/>
        </w:rPr>
        <w:t>Umowa nr ………….(wzór)</w:t>
      </w:r>
    </w:p>
    <w:p w14:paraId="5E6163EC" w14:textId="77777777" w:rsidR="007D79E6" w:rsidRPr="00AE645B" w:rsidRDefault="001C11A4" w:rsidP="007D79E6">
      <w:pPr>
        <w:spacing w:before="120"/>
        <w:jc w:val="both"/>
        <w:rPr>
          <w:rFonts w:ascii="Cambria" w:hAnsi="Cambria"/>
          <w:color w:val="000000"/>
          <w:sz w:val="22"/>
          <w:szCs w:val="22"/>
        </w:rPr>
      </w:pPr>
      <w:r w:rsidRPr="00AE645B">
        <w:rPr>
          <w:rFonts w:ascii="Cambria" w:hAnsi="Cambria"/>
          <w:color w:val="000000"/>
          <w:sz w:val="22"/>
          <w:szCs w:val="22"/>
        </w:rPr>
        <w:t xml:space="preserve">zawarta w dniu </w:t>
      </w:r>
      <w:r w:rsidRPr="00AE645B">
        <w:rPr>
          <w:rFonts w:ascii="Cambria" w:hAnsi="Cambria"/>
          <w:b/>
          <w:color w:val="000000"/>
          <w:sz w:val="22"/>
          <w:szCs w:val="22"/>
        </w:rPr>
        <w:t>……………….. 202</w:t>
      </w:r>
      <w:r w:rsidR="009E66D6" w:rsidRPr="00AE645B">
        <w:rPr>
          <w:rFonts w:ascii="Cambria" w:hAnsi="Cambria"/>
          <w:b/>
          <w:color w:val="000000"/>
          <w:sz w:val="22"/>
          <w:szCs w:val="22"/>
        </w:rPr>
        <w:t>1</w:t>
      </w:r>
      <w:r w:rsidRPr="00AE645B">
        <w:rPr>
          <w:rFonts w:ascii="Cambria" w:hAnsi="Cambria"/>
          <w:b/>
          <w:color w:val="000000"/>
          <w:sz w:val="22"/>
          <w:szCs w:val="22"/>
        </w:rPr>
        <w:t xml:space="preserve"> r.</w:t>
      </w:r>
      <w:r w:rsidR="007D79E6" w:rsidRPr="00AE645B">
        <w:rPr>
          <w:rFonts w:ascii="Cambria" w:hAnsi="Cambria"/>
          <w:color w:val="000000"/>
          <w:sz w:val="22"/>
          <w:szCs w:val="22"/>
        </w:rPr>
        <w:t xml:space="preserve"> w ________________________________</w:t>
      </w:r>
    </w:p>
    <w:p w14:paraId="59433C36" w14:textId="77777777" w:rsidR="007D79E6" w:rsidRPr="00AE645B" w:rsidRDefault="007D79E6" w:rsidP="007D79E6">
      <w:pPr>
        <w:spacing w:before="120"/>
        <w:jc w:val="both"/>
        <w:rPr>
          <w:rFonts w:ascii="Cambria" w:hAnsi="Cambria"/>
          <w:color w:val="000000"/>
          <w:sz w:val="22"/>
          <w:szCs w:val="22"/>
        </w:rPr>
      </w:pPr>
      <w:r w:rsidRPr="00AE645B">
        <w:rPr>
          <w:rFonts w:ascii="Cambria" w:hAnsi="Cambria"/>
          <w:color w:val="000000"/>
          <w:sz w:val="22"/>
          <w:szCs w:val="22"/>
        </w:rPr>
        <w:t xml:space="preserve">pomiędzy </w:t>
      </w:r>
    </w:p>
    <w:p w14:paraId="0369B78A" w14:textId="77777777" w:rsidR="007D79E6" w:rsidRPr="00AE645B" w:rsidRDefault="007D79E6" w:rsidP="007D79E6">
      <w:pPr>
        <w:jc w:val="both"/>
        <w:rPr>
          <w:rFonts w:ascii="Cambria" w:hAnsi="Cambria" w:cs="Arial"/>
          <w:sz w:val="22"/>
          <w:szCs w:val="22"/>
        </w:rPr>
      </w:pPr>
      <w:r w:rsidRPr="00AE645B">
        <w:rPr>
          <w:rFonts w:ascii="Cambria" w:hAnsi="Cambria" w:cs="Arial"/>
          <w:sz w:val="22"/>
          <w:szCs w:val="22"/>
        </w:rPr>
        <w:t>Skarbem Państwa – Państwowym Gospodarstwem Leśnym Lasy Państwowe Nadleśnictwem ____________________________________ z siedzibą w _________________________________________ („Zamawiający”)</w:t>
      </w:r>
    </w:p>
    <w:p w14:paraId="09B2ED65" w14:textId="77777777" w:rsidR="007D79E6" w:rsidRPr="00AE645B" w:rsidRDefault="007D79E6" w:rsidP="007D79E6">
      <w:pPr>
        <w:jc w:val="both"/>
        <w:rPr>
          <w:rFonts w:ascii="Cambria" w:hAnsi="Cambria" w:cs="Arial"/>
          <w:sz w:val="22"/>
          <w:szCs w:val="22"/>
        </w:rPr>
      </w:pPr>
      <w:r w:rsidRPr="00AE645B">
        <w:rPr>
          <w:rFonts w:ascii="Cambria" w:hAnsi="Cambria" w:cs="Arial"/>
          <w:sz w:val="22"/>
          <w:szCs w:val="22"/>
        </w:rPr>
        <w:t xml:space="preserve">ul. _______________________________; </w:t>
      </w:r>
    </w:p>
    <w:p w14:paraId="304A0160" w14:textId="77777777" w:rsidR="007D79E6" w:rsidRPr="00AE645B" w:rsidRDefault="007D79E6" w:rsidP="007D79E6">
      <w:pPr>
        <w:jc w:val="both"/>
        <w:rPr>
          <w:rFonts w:ascii="Cambria" w:hAnsi="Cambria" w:cs="Arial"/>
          <w:sz w:val="22"/>
          <w:szCs w:val="22"/>
        </w:rPr>
      </w:pPr>
      <w:r w:rsidRPr="00AE645B">
        <w:rPr>
          <w:rFonts w:ascii="Cambria" w:hAnsi="Cambria" w:cs="Arial"/>
          <w:sz w:val="22"/>
          <w:szCs w:val="22"/>
        </w:rPr>
        <w:t>__ - ___ ____________________________________________</w:t>
      </w:r>
    </w:p>
    <w:p w14:paraId="222396DE" w14:textId="77777777" w:rsidR="007D79E6" w:rsidRPr="00AE645B" w:rsidRDefault="007D79E6" w:rsidP="007D79E6">
      <w:pPr>
        <w:jc w:val="both"/>
        <w:rPr>
          <w:rFonts w:ascii="Cambria" w:hAnsi="Cambria" w:cs="Arial"/>
          <w:sz w:val="22"/>
          <w:szCs w:val="22"/>
        </w:rPr>
      </w:pPr>
      <w:r w:rsidRPr="00AE645B">
        <w:rPr>
          <w:rFonts w:ascii="Cambria" w:hAnsi="Cambria" w:cs="Arial"/>
          <w:sz w:val="22"/>
          <w:szCs w:val="22"/>
        </w:rPr>
        <w:t>NIP _________________________________________, REGON ___________________________________________</w:t>
      </w:r>
    </w:p>
    <w:p w14:paraId="4A5F9811" w14:textId="77777777" w:rsidR="007D79E6" w:rsidRPr="00AE645B" w:rsidRDefault="007D79E6" w:rsidP="007D79E6">
      <w:pPr>
        <w:jc w:val="both"/>
        <w:rPr>
          <w:rFonts w:ascii="Cambria" w:hAnsi="Cambria" w:cs="Arial"/>
          <w:sz w:val="22"/>
          <w:szCs w:val="22"/>
        </w:rPr>
      </w:pPr>
      <w:r w:rsidRPr="00AE645B">
        <w:rPr>
          <w:rFonts w:ascii="Cambria" w:hAnsi="Cambria" w:cs="Arial"/>
          <w:sz w:val="22"/>
          <w:szCs w:val="22"/>
        </w:rPr>
        <w:t>reprezentowanym przez:</w:t>
      </w:r>
    </w:p>
    <w:p w14:paraId="5059A0B6" w14:textId="77777777" w:rsidR="007D79E6" w:rsidRPr="00AE645B" w:rsidRDefault="007D79E6" w:rsidP="007D79E6">
      <w:pPr>
        <w:rPr>
          <w:rFonts w:ascii="Cambria" w:hAnsi="Cambria" w:cs="Arial"/>
          <w:sz w:val="22"/>
          <w:szCs w:val="22"/>
        </w:rPr>
      </w:pPr>
      <w:r w:rsidRPr="00AE645B">
        <w:rPr>
          <w:rFonts w:ascii="Cambria" w:hAnsi="Cambria" w:cs="Arial"/>
          <w:sz w:val="22"/>
          <w:szCs w:val="22"/>
        </w:rPr>
        <w:t>________________________________ – Nadleśniczego,</w:t>
      </w:r>
    </w:p>
    <w:p w14:paraId="19774C79" w14:textId="77777777" w:rsidR="001C11A4" w:rsidRPr="00AE645B" w:rsidRDefault="001C11A4" w:rsidP="007D79E6">
      <w:pPr>
        <w:spacing w:line="276" w:lineRule="auto"/>
        <w:ind w:left="851" w:hanging="851"/>
        <w:jc w:val="both"/>
        <w:rPr>
          <w:rFonts w:ascii="Cambria" w:hAnsi="Cambria"/>
          <w:color w:val="000000"/>
          <w:sz w:val="22"/>
          <w:szCs w:val="22"/>
        </w:rPr>
      </w:pPr>
      <w:r w:rsidRPr="00AE645B">
        <w:rPr>
          <w:rFonts w:ascii="Cambria" w:hAnsi="Cambria"/>
          <w:color w:val="000000"/>
          <w:sz w:val="22"/>
          <w:szCs w:val="22"/>
        </w:rPr>
        <w:t>a:</w:t>
      </w:r>
    </w:p>
    <w:p w14:paraId="10BD7615" w14:textId="77777777" w:rsidR="001C11A4" w:rsidRPr="00AE645B" w:rsidRDefault="001C11A4" w:rsidP="003A2DD9">
      <w:pPr>
        <w:spacing w:line="276" w:lineRule="auto"/>
        <w:jc w:val="both"/>
        <w:rPr>
          <w:rFonts w:ascii="Cambria" w:hAnsi="Cambria"/>
          <w:i/>
          <w:sz w:val="22"/>
          <w:szCs w:val="22"/>
        </w:rPr>
      </w:pPr>
      <w:r w:rsidRPr="00AE645B">
        <w:rPr>
          <w:rFonts w:ascii="Cambria" w:hAnsi="Cambria"/>
          <w:i/>
          <w:sz w:val="22"/>
          <w:szCs w:val="22"/>
        </w:rPr>
        <w:t>(w przypadku przedsiębiorcy wpisanego do KRS)</w:t>
      </w:r>
    </w:p>
    <w:p w14:paraId="4F67B8FA" w14:textId="77777777" w:rsidR="001C11A4" w:rsidRPr="00AE645B" w:rsidRDefault="001C11A4" w:rsidP="003A2DD9">
      <w:pPr>
        <w:spacing w:line="276" w:lineRule="auto"/>
        <w:jc w:val="both"/>
        <w:rPr>
          <w:rFonts w:ascii="Cambria" w:hAnsi="Cambria"/>
          <w:sz w:val="22"/>
          <w:szCs w:val="22"/>
        </w:rPr>
      </w:pPr>
      <w:r w:rsidRPr="00AE645B">
        <w:rPr>
          <w:rFonts w:ascii="Cambria" w:hAnsi="Cambria"/>
          <w:i/>
          <w:sz w:val="22"/>
          <w:szCs w:val="22"/>
        </w:rPr>
        <w:t>(nazwa firmy)</w:t>
      </w:r>
      <w:r w:rsidRPr="00AE645B">
        <w:rPr>
          <w:rFonts w:ascii="Cambria" w:hAnsi="Cambria"/>
          <w:sz w:val="22"/>
          <w:szCs w:val="22"/>
        </w:rPr>
        <w:t>………………………………………………………………………………….. z siedzibą w …………………………….., kod pocztowy …………………….. przy ul. ……………………………………………., wpisaną do rejestru przedsiębiorców prowadzonego przez Sąd Rejonowy ………………… …………… Wydział Gospodarczy Krajowego Rejestru Sądowego pod numerem KRS: …………..…., NIP: ……………., REGON: …………….</w:t>
      </w:r>
    </w:p>
    <w:p w14:paraId="5930353F" w14:textId="77777777" w:rsidR="001C11A4" w:rsidRPr="00AE645B" w:rsidRDefault="001C11A4" w:rsidP="003A2DD9">
      <w:pPr>
        <w:spacing w:line="276" w:lineRule="auto"/>
        <w:jc w:val="both"/>
        <w:rPr>
          <w:rFonts w:ascii="Cambria" w:hAnsi="Cambria"/>
          <w:sz w:val="22"/>
          <w:szCs w:val="22"/>
        </w:rPr>
      </w:pPr>
      <w:r w:rsidRPr="00AE645B">
        <w:rPr>
          <w:rFonts w:ascii="Cambria" w:hAnsi="Cambria"/>
          <w:sz w:val="22"/>
          <w:szCs w:val="22"/>
        </w:rPr>
        <w:t xml:space="preserve">zwaną w dalszej części Umowy </w:t>
      </w:r>
      <w:r w:rsidRPr="00AE645B">
        <w:rPr>
          <w:rFonts w:ascii="Cambria" w:hAnsi="Cambria"/>
          <w:b/>
          <w:sz w:val="22"/>
          <w:szCs w:val="22"/>
        </w:rPr>
        <w:t>Wykonawcą</w:t>
      </w:r>
      <w:r w:rsidRPr="00AE645B">
        <w:rPr>
          <w:rFonts w:ascii="Cambria" w:hAnsi="Cambria"/>
          <w:sz w:val="22"/>
          <w:szCs w:val="22"/>
        </w:rPr>
        <w:t>,</w:t>
      </w:r>
    </w:p>
    <w:p w14:paraId="29779757" w14:textId="77777777" w:rsidR="001C11A4" w:rsidRPr="00AE645B" w:rsidRDefault="001C11A4" w:rsidP="003A2DD9">
      <w:pPr>
        <w:spacing w:line="276" w:lineRule="auto"/>
        <w:jc w:val="both"/>
        <w:rPr>
          <w:rFonts w:ascii="Cambria" w:hAnsi="Cambria"/>
          <w:color w:val="000000"/>
          <w:sz w:val="22"/>
          <w:szCs w:val="22"/>
        </w:rPr>
      </w:pPr>
      <w:r w:rsidRPr="00AE645B">
        <w:rPr>
          <w:rFonts w:ascii="Cambria" w:hAnsi="Cambria"/>
          <w:color w:val="000000"/>
          <w:sz w:val="22"/>
          <w:szCs w:val="22"/>
        </w:rPr>
        <w:t>reprezentowaną przez:</w:t>
      </w:r>
    </w:p>
    <w:p w14:paraId="6BF5BC32" w14:textId="77777777" w:rsidR="001C11A4" w:rsidRPr="00AE645B" w:rsidRDefault="001C11A4" w:rsidP="003A2DD9">
      <w:pPr>
        <w:spacing w:after="120" w:line="276" w:lineRule="auto"/>
        <w:jc w:val="both"/>
        <w:rPr>
          <w:rFonts w:ascii="Cambria" w:hAnsi="Cambria"/>
          <w:color w:val="000000"/>
          <w:sz w:val="22"/>
          <w:szCs w:val="22"/>
        </w:rPr>
      </w:pPr>
      <w:r w:rsidRPr="00AE645B">
        <w:rPr>
          <w:rFonts w:ascii="Cambria" w:hAnsi="Cambria"/>
          <w:color w:val="000000"/>
          <w:sz w:val="22"/>
          <w:szCs w:val="22"/>
        </w:rPr>
        <w:t>1.    ...................................................   - .........................................</w:t>
      </w:r>
    </w:p>
    <w:p w14:paraId="4D41B0F7" w14:textId="77777777" w:rsidR="001C11A4" w:rsidRPr="00AE645B" w:rsidRDefault="001C11A4" w:rsidP="00730412">
      <w:pPr>
        <w:numPr>
          <w:ilvl w:val="0"/>
          <w:numId w:val="3"/>
        </w:numPr>
        <w:spacing w:line="276" w:lineRule="auto"/>
        <w:jc w:val="both"/>
        <w:rPr>
          <w:rFonts w:ascii="Cambria" w:hAnsi="Cambria"/>
          <w:color w:val="000000"/>
          <w:sz w:val="22"/>
          <w:szCs w:val="22"/>
        </w:rPr>
      </w:pPr>
      <w:r w:rsidRPr="00AE645B">
        <w:rPr>
          <w:rFonts w:ascii="Cambria" w:hAnsi="Cambria"/>
          <w:color w:val="000000"/>
          <w:sz w:val="22"/>
          <w:szCs w:val="22"/>
        </w:rPr>
        <w:t>....................................................   - .........................................</w:t>
      </w:r>
    </w:p>
    <w:p w14:paraId="6C2ED5A9" w14:textId="77777777" w:rsidR="001C11A4" w:rsidRPr="00AE645B" w:rsidRDefault="001C11A4" w:rsidP="003A2DD9">
      <w:pPr>
        <w:spacing w:line="276" w:lineRule="auto"/>
        <w:jc w:val="both"/>
        <w:rPr>
          <w:rFonts w:ascii="Cambria" w:hAnsi="Cambria"/>
          <w:i/>
          <w:sz w:val="22"/>
          <w:szCs w:val="22"/>
        </w:rPr>
      </w:pPr>
      <w:r w:rsidRPr="00AE645B">
        <w:rPr>
          <w:rFonts w:ascii="Cambria" w:hAnsi="Cambria"/>
          <w:i/>
          <w:sz w:val="22"/>
          <w:szCs w:val="22"/>
        </w:rPr>
        <w:t>(w przypadku osób fizycznych wpisanych do Centralnej Ewidencji i Informacji o Działalności Gospodarczej)</w:t>
      </w:r>
    </w:p>
    <w:p w14:paraId="5BC79DBE" w14:textId="77777777" w:rsidR="001C11A4" w:rsidRPr="00AE645B" w:rsidRDefault="001C11A4" w:rsidP="003A2DD9">
      <w:pPr>
        <w:spacing w:line="276" w:lineRule="auto"/>
        <w:jc w:val="both"/>
        <w:rPr>
          <w:rFonts w:ascii="Cambria" w:hAnsi="Cambria"/>
          <w:sz w:val="22"/>
          <w:szCs w:val="22"/>
        </w:rPr>
      </w:pPr>
      <w:r w:rsidRPr="00AE645B">
        <w:rPr>
          <w:rFonts w:ascii="Cambria" w:hAnsi="Cambria"/>
          <w:i/>
          <w:sz w:val="22"/>
          <w:szCs w:val="22"/>
        </w:rPr>
        <w:t>(imię i nazwisko)</w:t>
      </w:r>
      <w:r w:rsidRPr="00AE645B">
        <w:rPr>
          <w:rFonts w:ascii="Cambria" w:hAnsi="Cambria"/>
          <w:sz w:val="22"/>
          <w:szCs w:val="22"/>
        </w:rPr>
        <w:t xml:space="preserve"> ………………………………………………………………………………….…., przedsiębiorcą prowadzącym działalność gospodarczą pod firmą …………………………………………………………, z siedzibą w …………………. przy ulicy …………………………, wpisanym do Centralnej Ewidencji i Informacji o Działalności Gospodarczej, NIP: ……………., REGON: …………….,</w:t>
      </w:r>
    </w:p>
    <w:p w14:paraId="13FB6ADA" w14:textId="77777777" w:rsidR="001C11A4" w:rsidRPr="00AE645B" w:rsidRDefault="001C11A4" w:rsidP="003A2DD9">
      <w:pPr>
        <w:spacing w:line="276" w:lineRule="auto"/>
        <w:jc w:val="both"/>
        <w:rPr>
          <w:rFonts w:ascii="Cambria" w:hAnsi="Cambria"/>
          <w:sz w:val="22"/>
          <w:szCs w:val="22"/>
        </w:rPr>
      </w:pPr>
      <w:r w:rsidRPr="00AE645B">
        <w:rPr>
          <w:rFonts w:ascii="Cambria" w:hAnsi="Cambria"/>
          <w:sz w:val="22"/>
          <w:szCs w:val="22"/>
        </w:rPr>
        <w:t>działającym osobiście</w:t>
      </w:r>
    </w:p>
    <w:p w14:paraId="2F3EE518" w14:textId="77777777" w:rsidR="001C11A4" w:rsidRPr="00AE645B" w:rsidRDefault="001C11A4" w:rsidP="003A2DD9">
      <w:pPr>
        <w:spacing w:line="276" w:lineRule="auto"/>
        <w:jc w:val="both"/>
        <w:rPr>
          <w:rFonts w:ascii="Cambria" w:hAnsi="Cambria"/>
          <w:sz w:val="22"/>
          <w:szCs w:val="22"/>
        </w:rPr>
      </w:pPr>
      <w:r w:rsidRPr="00AE645B">
        <w:rPr>
          <w:rFonts w:ascii="Cambria" w:hAnsi="Cambria"/>
          <w:sz w:val="22"/>
          <w:szCs w:val="22"/>
        </w:rPr>
        <w:t xml:space="preserve">zwanym w dalszej części Umowy </w:t>
      </w:r>
      <w:r w:rsidRPr="00AE645B">
        <w:rPr>
          <w:rFonts w:ascii="Cambria" w:hAnsi="Cambria"/>
          <w:b/>
          <w:sz w:val="22"/>
          <w:szCs w:val="22"/>
        </w:rPr>
        <w:t>Wykonawcą</w:t>
      </w:r>
      <w:r w:rsidRPr="00AE645B">
        <w:rPr>
          <w:rFonts w:ascii="Cambria" w:hAnsi="Cambria"/>
          <w:sz w:val="22"/>
          <w:szCs w:val="22"/>
        </w:rPr>
        <w:t>,</w:t>
      </w:r>
    </w:p>
    <w:p w14:paraId="1AE79087" w14:textId="77777777" w:rsidR="001C11A4" w:rsidRPr="00AE645B" w:rsidRDefault="001C11A4" w:rsidP="003A2DD9">
      <w:pPr>
        <w:spacing w:line="276" w:lineRule="auto"/>
        <w:jc w:val="both"/>
        <w:rPr>
          <w:rFonts w:ascii="Cambria" w:hAnsi="Cambria"/>
          <w:color w:val="000000"/>
          <w:sz w:val="22"/>
          <w:szCs w:val="22"/>
        </w:rPr>
      </w:pPr>
    </w:p>
    <w:p w14:paraId="40A05778" w14:textId="77777777" w:rsidR="001C11A4" w:rsidRPr="00AE645B" w:rsidRDefault="001C11A4" w:rsidP="003A2DD9">
      <w:pPr>
        <w:spacing w:line="276" w:lineRule="auto"/>
        <w:jc w:val="both"/>
        <w:rPr>
          <w:rFonts w:ascii="Cambria" w:hAnsi="Cambria"/>
          <w:b/>
          <w:color w:val="000000"/>
          <w:sz w:val="22"/>
          <w:szCs w:val="22"/>
        </w:rPr>
      </w:pPr>
      <w:r w:rsidRPr="00AE645B">
        <w:rPr>
          <w:rFonts w:ascii="Cambria" w:hAnsi="Cambria"/>
          <w:color w:val="000000"/>
          <w:sz w:val="22"/>
          <w:szCs w:val="22"/>
        </w:rPr>
        <w:t xml:space="preserve">zaś wspólnie zwanymi dalej </w:t>
      </w:r>
      <w:r w:rsidRPr="00AE645B">
        <w:rPr>
          <w:rFonts w:ascii="Cambria" w:hAnsi="Cambria"/>
          <w:b/>
          <w:color w:val="000000"/>
          <w:sz w:val="22"/>
          <w:szCs w:val="22"/>
        </w:rPr>
        <w:t>„Stronami”</w:t>
      </w:r>
    </w:p>
    <w:p w14:paraId="62487AEC" w14:textId="77777777" w:rsidR="001C11A4" w:rsidRPr="00AE645B" w:rsidRDefault="001C11A4" w:rsidP="003A2DD9">
      <w:pPr>
        <w:spacing w:line="276" w:lineRule="auto"/>
        <w:jc w:val="center"/>
        <w:rPr>
          <w:rFonts w:ascii="Cambria" w:hAnsi="Cambria"/>
          <w:b/>
          <w:color w:val="000000"/>
          <w:sz w:val="22"/>
          <w:szCs w:val="22"/>
        </w:rPr>
      </w:pPr>
      <w:r w:rsidRPr="00AE645B">
        <w:rPr>
          <w:rFonts w:ascii="Cambria" w:hAnsi="Cambria" w:cs="Arial"/>
          <w:b/>
          <w:sz w:val="22"/>
          <w:szCs w:val="22"/>
        </w:rPr>
        <w:t>§ 1</w:t>
      </w:r>
    </w:p>
    <w:p w14:paraId="11A091E5" w14:textId="77777777" w:rsidR="001C11A4" w:rsidRPr="00AE645B" w:rsidRDefault="001C11A4" w:rsidP="003A2DD9">
      <w:pPr>
        <w:autoSpaceDE w:val="0"/>
        <w:spacing w:line="276" w:lineRule="auto"/>
        <w:jc w:val="center"/>
        <w:rPr>
          <w:rFonts w:ascii="Cambria" w:hAnsi="Cambria"/>
          <w:b/>
          <w:color w:val="000000"/>
          <w:sz w:val="22"/>
          <w:szCs w:val="22"/>
        </w:rPr>
      </w:pPr>
      <w:r w:rsidRPr="00AE645B">
        <w:rPr>
          <w:rFonts w:ascii="Cambria" w:hAnsi="Cambria"/>
          <w:b/>
          <w:color w:val="000000"/>
          <w:sz w:val="22"/>
          <w:szCs w:val="22"/>
        </w:rPr>
        <w:t>Preambuła</w:t>
      </w:r>
    </w:p>
    <w:p w14:paraId="5809AFB8" w14:textId="6AACA986" w:rsidR="00C727C6" w:rsidRPr="00AE645B" w:rsidRDefault="001C11A4" w:rsidP="00A04D79">
      <w:pPr>
        <w:pStyle w:val="Nagwek"/>
        <w:jc w:val="both"/>
        <w:rPr>
          <w:rFonts w:ascii="Cambria" w:hAnsi="Cambria"/>
          <w:b/>
          <w:i/>
          <w:sz w:val="22"/>
          <w:szCs w:val="22"/>
          <w:lang w:eastAsia="ar-SA"/>
        </w:rPr>
      </w:pPr>
      <w:r w:rsidRPr="00AE645B">
        <w:rPr>
          <w:rFonts w:ascii="Cambria" w:eastAsia="Arial" w:hAnsi="Cambria" w:cs="Arial"/>
          <w:bCs/>
          <w:iCs/>
          <w:sz w:val="22"/>
          <w:szCs w:val="22"/>
        </w:rPr>
        <w:t xml:space="preserve">W wyniku przeprowadzonego postępowania o udzielenie zamówienia publicznego w trybie przetargu nieograniczonego znak spr.: </w:t>
      </w:r>
      <w:r w:rsidR="00A04D79" w:rsidRPr="00AE645B">
        <w:rPr>
          <w:rFonts w:ascii="Cambria" w:eastAsia="Arial" w:hAnsi="Cambria" w:cs="Arial"/>
          <w:bCs/>
          <w:iCs/>
          <w:sz w:val="22"/>
          <w:szCs w:val="22"/>
        </w:rPr>
        <w:t>SA.270.1</w:t>
      </w:r>
      <w:r w:rsidR="005849FB">
        <w:rPr>
          <w:rFonts w:ascii="Cambria" w:eastAsia="Arial" w:hAnsi="Cambria" w:cs="Arial"/>
          <w:bCs/>
          <w:iCs/>
          <w:sz w:val="22"/>
          <w:szCs w:val="22"/>
        </w:rPr>
        <w:t>5</w:t>
      </w:r>
      <w:r w:rsidR="00A04D79" w:rsidRPr="00AE645B">
        <w:rPr>
          <w:rFonts w:ascii="Cambria" w:eastAsia="Arial" w:hAnsi="Cambria" w:cs="Arial"/>
          <w:bCs/>
          <w:iCs/>
          <w:sz w:val="22"/>
          <w:szCs w:val="22"/>
        </w:rPr>
        <w:t>.2021</w:t>
      </w:r>
      <w:r w:rsidRPr="00AE645B">
        <w:rPr>
          <w:rFonts w:ascii="Cambria" w:eastAsia="Arial" w:hAnsi="Cambria" w:cs="Arial"/>
          <w:bCs/>
          <w:iCs/>
          <w:sz w:val="22"/>
          <w:szCs w:val="22"/>
        </w:rPr>
        <w:t xml:space="preserve"> pn.</w:t>
      </w:r>
      <w:r w:rsidR="007D79E6" w:rsidRPr="00AE645B">
        <w:rPr>
          <w:rFonts w:ascii="Cambria" w:eastAsia="Arial" w:hAnsi="Cambria" w:cs="Arial"/>
          <w:bCs/>
          <w:iCs/>
          <w:sz w:val="22"/>
          <w:szCs w:val="22"/>
        </w:rPr>
        <w:t xml:space="preserve"> </w:t>
      </w:r>
      <w:r w:rsidR="00A04D79" w:rsidRPr="00AE645B">
        <w:rPr>
          <w:rFonts w:ascii="Cambria" w:hAnsi="Cambria"/>
          <w:b/>
          <w:i/>
          <w:sz w:val="22"/>
          <w:szCs w:val="22"/>
          <w:lang w:eastAsia="ar-SA"/>
        </w:rPr>
        <w:t>„Nadzór</w:t>
      </w:r>
      <w:r w:rsidR="005849FB">
        <w:rPr>
          <w:rFonts w:ascii="Cambria" w:hAnsi="Cambria"/>
          <w:b/>
          <w:i/>
          <w:sz w:val="22"/>
          <w:szCs w:val="22"/>
          <w:lang w:eastAsia="ar-SA"/>
        </w:rPr>
        <w:t xml:space="preserve"> inwestorski</w:t>
      </w:r>
      <w:r w:rsidR="00A04D79" w:rsidRPr="00AE645B">
        <w:rPr>
          <w:rFonts w:ascii="Cambria" w:hAnsi="Cambria"/>
          <w:b/>
          <w:i/>
          <w:sz w:val="22"/>
          <w:szCs w:val="22"/>
          <w:lang w:eastAsia="ar-SA"/>
        </w:rPr>
        <w:t xml:space="preserve"> nad odbudową zbiorników retencyjnych na obszarach mokradłowych celem przywrócenia funkcji mokradeł zadania 3-6</w:t>
      </w:r>
      <w:r w:rsidR="005849FB">
        <w:rPr>
          <w:rFonts w:ascii="Cambria" w:hAnsi="Cambria"/>
          <w:b/>
          <w:i/>
          <w:sz w:val="22"/>
          <w:szCs w:val="22"/>
          <w:lang w:eastAsia="ar-SA"/>
        </w:rPr>
        <w:t xml:space="preserve"> - II</w:t>
      </w:r>
      <w:r w:rsidR="00A04D79" w:rsidRPr="00AE645B">
        <w:rPr>
          <w:rFonts w:ascii="Cambria" w:hAnsi="Cambria"/>
          <w:b/>
          <w:i/>
          <w:sz w:val="22"/>
          <w:szCs w:val="22"/>
          <w:lang w:eastAsia="ar-SA"/>
        </w:rPr>
        <w:t>”.</w:t>
      </w:r>
      <w:r w:rsidR="007D79E6" w:rsidRPr="00AE645B">
        <w:rPr>
          <w:rFonts w:ascii="Cambria" w:eastAsia="Arial" w:hAnsi="Cambria" w:cs="Arial"/>
          <w:bCs/>
          <w:iCs/>
          <w:sz w:val="22"/>
          <w:szCs w:val="22"/>
        </w:rPr>
        <w:t xml:space="preserve"> Zamówienie realizowane jest w ramach projektu pn: „Kompleksowy projekt adaptacji lasów i leśnictwa do zmian klimatu – mała retencja oraz przeciwdziałanie erozji wodnej na terenach nizinnych” nr POIS.02.01.00-00-0005/16 </w:t>
      </w:r>
      <w:r w:rsidRPr="00AE645B">
        <w:rPr>
          <w:rFonts w:ascii="Cambria" w:hAnsi="Cambria"/>
          <w:bCs/>
          <w:sz w:val="22"/>
          <w:szCs w:val="22"/>
        </w:rPr>
        <w:t xml:space="preserve">na podstawie ustawy z dnia </w:t>
      </w:r>
      <w:r w:rsidR="009E66D6" w:rsidRPr="00AE645B">
        <w:rPr>
          <w:rFonts w:ascii="Cambria" w:hAnsi="Cambria"/>
          <w:bCs/>
          <w:sz w:val="22"/>
          <w:szCs w:val="22"/>
        </w:rPr>
        <w:t>11 września 2019 r</w:t>
      </w:r>
      <w:r w:rsidRPr="00AE645B">
        <w:rPr>
          <w:rFonts w:ascii="Cambria" w:hAnsi="Cambria"/>
          <w:bCs/>
          <w:sz w:val="22"/>
          <w:szCs w:val="22"/>
        </w:rPr>
        <w:t xml:space="preserve"> r. Prawo zamówień publicznych (tekst jedn.: Dz. U. z 2019 r. poz. </w:t>
      </w:r>
      <w:r w:rsidR="009E66D6" w:rsidRPr="00AE645B">
        <w:rPr>
          <w:rFonts w:ascii="Cambria" w:hAnsi="Cambria"/>
          <w:bCs/>
          <w:sz w:val="22"/>
          <w:szCs w:val="22"/>
        </w:rPr>
        <w:t>2019 z późn.zm.</w:t>
      </w:r>
      <w:r w:rsidRPr="00AE645B">
        <w:rPr>
          <w:rFonts w:ascii="Cambria" w:hAnsi="Cambria"/>
          <w:bCs/>
          <w:sz w:val="22"/>
          <w:szCs w:val="22"/>
        </w:rPr>
        <w:t xml:space="preserve"> - dalej PZP), </w:t>
      </w:r>
    </w:p>
    <w:p w14:paraId="06A70229" w14:textId="77777777" w:rsidR="001C11A4" w:rsidRPr="00AE645B" w:rsidRDefault="001C11A4" w:rsidP="003A2DD9">
      <w:pPr>
        <w:spacing w:before="120" w:after="240" w:line="276" w:lineRule="auto"/>
        <w:jc w:val="both"/>
        <w:rPr>
          <w:rFonts w:ascii="Cambria" w:hAnsi="Cambria" w:cs="Arial"/>
          <w:bCs/>
          <w:sz w:val="22"/>
          <w:szCs w:val="22"/>
        </w:rPr>
      </w:pPr>
      <w:r w:rsidRPr="00AE645B">
        <w:rPr>
          <w:rFonts w:ascii="Cambria" w:hAnsi="Cambria"/>
          <w:bCs/>
          <w:sz w:val="22"/>
          <w:szCs w:val="22"/>
        </w:rPr>
        <w:t xml:space="preserve">Strony zawierają </w:t>
      </w:r>
      <w:r w:rsidRPr="00AE645B">
        <w:rPr>
          <w:rFonts w:ascii="Cambria" w:hAnsi="Cambria"/>
          <w:color w:val="000000"/>
          <w:sz w:val="22"/>
          <w:szCs w:val="22"/>
        </w:rPr>
        <w:t>u</w:t>
      </w:r>
      <w:r w:rsidRPr="00AE645B">
        <w:rPr>
          <w:rFonts w:ascii="Cambria" w:hAnsi="Cambria"/>
          <w:bCs/>
          <w:sz w:val="22"/>
          <w:szCs w:val="22"/>
        </w:rPr>
        <w:t xml:space="preserve">mowę zwaną dalej ,,Umową’’ o następującej treści: </w:t>
      </w:r>
    </w:p>
    <w:p w14:paraId="500A89FA" w14:textId="77777777" w:rsidR="008043ED" w:rsidRPr="00AE645B" w:rsidRDefault="00C727C6" w:rsidP="003A2DD9">
      <w:pPr>
        <w:autoSpaceDE w:val="0"/>
        <w:autoSpaceDN w:val="0"/>
        <w:adjustRightInd w:val="0"/>
        <w:spacing w:line="276" w:lineRule="auto"/>
        <w:jc w:val="center"/>
        <w:rPr>
          <w:rFonts w:ascii="Cambria" w:hAnsi="Cambria" w:cs="Arial"/>
          <w:b/>
          <w:sz w:val="22"/>
          <w:szCs w:val="22"/>
        </w:rPr>
      </w:pPr>
      <w:r w:rsidRPr="00AE645B">
        <w:rPr>
          <w:rFonts w:ascii="Cambria" w:hAnsi="Cambria" w:cs="Arial"/>
          <w:b/>
          <w:sz w:val="22"/>
          <w:szCs w:val="22"/>
        </w:rPr>
        <w:t>§ 2</w:t>
      </w:r>
    </w:p>
    <w:p w14:paraId="3F5C26AB" w14:textId="77777777" w:rsidR="0093274F" w:rsidRPr="00AE645B" w:rsidRDefault="0093274F" w:rsidP="003A2DD9">
      <w:pPr>
        <w:autoSpaceDE w:val="0"/>
        <w:autoSpaceDN w:val="0"/>
        <w:adjustRightInd w:val="0"/>
        <w:spacing w:after="240" w:line="276" w:lineRule="auto"/>
        <w:jc w:val="center"/>
        <w:rPr>
          <w:rFonts w:ascii="Cambria" w:hAnsi="Cambria" w:cs="Arial"/>
          <w:b/>
          <w:bCs/>
          <w:sz w:val="22"/>
          <w:szCs w:val="22"/>
        </w:rPr>
      </w:pPr>
      <w:r w:rsidRPr="00AE645B">
        <w:rPr>
          <w:rFonts w:ascii="Cambria" w:hAnsi="Cambria" w:cs="Arial"/>
          <w:b/>
          <w:bCs/>
          <w:sz w:val="22"/>
          <w:szCs w:val="22"/>
        </w:rPr>
        <w:t xml:space="preserve">Przedmiot </w:t>
      </w:r>
      <w:r w:rsidR="008043ED" w:rsidRPr="00AE645B">
        <w:rPr>
          <w:rFonts w:ascii="Cambria" w:hAnsi="Cambria" w:cs="Arial"/>
          <w:b/>
          <w:bCs/>
          <w:sz w:val="22"/>
          <w:szCs w:val="22"/>
        </w:rPr>
        <w:t>Umowy</w:t>
      </w:r>
    </w:p>
    <w:p w14:paraId="4D4448B5" w14:textId="778FD9CE" w:rsidR="008043ED" w:rsidRPr="00AE645B" w:rsidRDefault="008043ED" w:rsidP="00A04D79">
      <w:pPr>
        <w:numPr>
          <w:ilvl w:val="0"/>
          <w:numId w:val="4"/>
        </w:numPr>
        <w:autoSpaceDE w:val="0"/>
        <w:autoSpaceDN w:val="0"/>
        <w:adjustRightInd w:val="0"/>
        <w:spacing w:line="276" w:lineRule="auto"/>
        <w:ind w:left="284" w:hanging="284"/>
        <w:jc w:val="both"/>
        <w:rPr>
          <w:rFonts w:ascii="Cambria" w:hAnsi="Cambria"/>
          <w:b/>
          <w:i/>
          <w:sz w:val="22"/>
          <w:szCs w:val="22"/>
        </w:rPr>
      </w:pPr>
      <w:r w:rsidRPr="00AE645B">
        <w:rPr>
          <w:rFonts w:ascii="Cambria" w:hAnsi="Cambria" w:cs="Arial"/>
          <w:bCs/>
          <w:sz w:val="22"/>
          <w:szCs w:val="22"/>
        </w:rPr>
        <w:lastRenderedPageBreak/>
        <w:t xml:space="preserve">Przedmiotem niniejszej Umowy jest </w:t>
      </w:r>
      <w:r w:rsidR="00A04D79" w:rsidRPr="00AE645B">
        <w:rPr>
          <w:rFonts w:ascii="Cambria" w:hAnsi="Cambria"/>
          <w:bCs/>
          <w:sz w:val="22"/>
          <w:szCs w:val="22"/>
        </w:rPr>
        <w:t>p</w:t>
      </w:r>
      <w:r w:rsidRPr="00AE645B">
        <w:rPr>
          <w:rFonts w:ascii="Cambria" w:hAnsi="Cambria"/>
          <w:bCs/>
          <w:sz w:val="22"/>
          <w:szCs w:val="22"/>
        </w:rPr>
        <w:t>ełnienie kompleksowych usług na</w:t>
      </w:r>
      <w:r w:rsidR="009E66D6" w:rsidRPr="00AE645B">
        <w:rPr>
          <w:rFonts w:ascii="Cambria" w:hAnsi="Cambria"/>
          <w:bCs/>
          <w:sz w:val="22"/>
          <w:szCs w:val="22"/>
        </w:rPr>
        <w:t>dzoru inwestorskiego dla zad</w:t>
      </w:r>
      <w:r w:rsidR="00A04D79" w:rsidRPr="00AE645B">
        <w:rPr>
          <w:rFonts w:ascii="Cambria" w:hAnsi="Cambria"/>
          <w:bCs/>
          <w:sz w:val="22"/>
          <w:szCs w:val="22"/>
        </w:rPr>
        <w:t>a</w:t>
      </w:r>
      <w:r w:rsidR="009E66D6" w:rsidRPr="00AE645B">
        <w:rPr>
          <w:rFonts w:ascii="Cambria" w:hAnsi="Cambria"/>
          <w:bCs/>
          <w:sz w:val="22"/>
          <w:szCs w:val="22"/>
        </w:rPr>
        <w:t>nia</w:t>
      </w:r>
      <w:r w:rsidRPr="00AE645B">
        <w:rPr>
          <w:rFonts w:ascii="Cambria" w:hAnsi="Cambria"/>
          <w:b/>
          <w:sz w:val="22"/>
          <w:szCs w:val="22"/>
        </w:rPr>
        <w:t xml:space="preserve">: </w:t>
      </w:r>
      <w:bookmarkStart w:id="0" w:name="_Hlk74220100"/>
      <w:r w:rsidR="00A04D79" w:rsidRPr="00AE645B">
        <w:rPr>
          <w:rFonts w:ascii="Cambria" w:hAnsi="Cambria"/>
          <w:b/>
          <w:i/>
          <w:sz w:val="22"/>
          <w:szCs w:val="22"/>
        </w:rPr>
        <w:t>„</w:t>
      </w:r>
      <w:bookmarkStart w:id="1" w:name="_Hlk73437777"/>
      <w:bookmarkStart w:id="2" w:name="_Hlk73430981"/>
      <w:bookmarkStart w:id="3" w:name="_Hlk73443894"/>
      <w:r w:rsidR="00A04D79" w:rsidRPr="00AE645B">
        <w:rPr>
          <w:rFonts w:ascii="Cambria" w:hAnsi="Cambria"/>
          <w:b/>
          <w:i/>
          <w:sz w:val="22"/>
          <w:szCs w:val="22"/>
        </w:rPr>
        <w:t>Odbudowa zbiorników retencyjnych na obszarach mokradłowych celem przywrócenia funkcji mokradeł</w:t>
      </w:r>
      <w:bookmarkEnd w:id="1"/>
      <w:r w:rsidR="00A04D79" w:rsidRPr="00AE645B">
        <w:rPr>
          <w:rFonts w:ascii="Cambria" w:hAnsi="Cambria"/>
          <w:b/>
          <w:i/>
          <w:sz w:val="22"/>
          <w:szCs w:val="22"/>
        </w:rPr>
        <w:t xml:space="preserve"> - zadania 3-6.</w:t>
      </w:r>
      <w:bookmarkEnd w:id="2"/>
      <w:r w:rsidR="00A04D79" w:rsidRPr="00AE645B">
        <w:rPr>
          <w:rFonts w:ascii="Cambria" w:hAnsi="Cambria"/>
          <w:b/>
          <w:i/>
          <w:sz w:val="22"/>
          <w:szCs w:val="22"/>
        </w:rPr>
        <w:t>”</w:t>
      </w:r>
      <w:bookmarkEnd w:id="0"/>
      <w:bookmarkEnd w:id="3"/>
      <w:r w:rsidR="003E3F4E" w:rsidRPr="00AE645B">
        <w:rPr>
          <w:rFonts w:ascii="Cambria" w:hAnsi="Cambria"/>
          <w:b/>
          <w:sz w:val="22"/>
          <w:szCs w:val="22"/>
        </w:rPr>
        <w:t xml:space="preserve"> </w:t>
      </w:r>
      <w:r w:rsidRPr="00AE645B">
        <w:rPr>
          <w:rFonts w:ascii="Cambria" w:hAnsi="Cambria"/>
          <w:sz w:val="22"/>
          <w:szCs w:val="22"/>
        </w:rPr>
        <w:t xml:space="preserve">łącznie z wykonywaniem obowiązków inspektora nadzoru w okresie rękojmi i gwarancji zgodnie z przepisami prawa budowlanego. </w:t>
      </w:r>
    </w:p>
    <w:p w14:paraId="4FA638BF" w14:textId="2739778E" w:rsidR="007D79E6" w:rsidRPr="00AE645B" w:rsidRDefault="008043ED" w:rsidP="007D79E6">
      <w:pPr>
        <w:numPr>
          <w:ilvl w:val="0"/>
          <w:numId w:val="4"/>
        </w:numPr>
        <w:autoSpaceDE w:val="0"/>
        <w:autoSpaceDN w:val="0"/>
        <w:adjustRightInd w:val="0"/>
        <w:spacing w:line="276" w:lineRule="auto"/>
        <w:ind w:left="284" w:hanging="284"/>
        <w:jc w:val="both"/>
        <w:rPr>
          <w:rFonts w:ascii="Cambria" w:hAnsi="Cambria" w:cs="Arial"/>
          <w:bCs/>
          <w:sz w:val="22"/>
          <w:szCs w:val="22"/>
        </w:rPr>
      </w:pPr>
      <w:r w:rsidRPr="00AE645B">
        <w:rPr>
          <w:rFonts w:ascii="Cambria" w:hAnsi="Cambria"/>
          <w:sz w:val="22"/>
          <w:szCs w:val="22"/>
        </w:rPr>
        <w:t xml:space="preserve">Przedmiot </w:t>
      </w:r>
      <w:r w:rsidR="007D79E6" w:rsidRPr="00AE645B">
        <w:rPr>
          <w:rFonts w:ascii="Cambria" w:hAnsi="Cambria"/>
          <w:sz w:val="22"/>
          <w:szCs w:val="22"/>
        </w:rPr>
        <w:t>Umowy</w:t>
      </w:r>
      <w:r w:rsidRPr="00AE645B">
        <w:rPr>
          <w:rFonts w:ascii="Cambria" w:hAnsi="Cambria"/>
          <w:sz w:val="22"/>
          <w:szCs w:val="22"/>
        </w:rPr>
        <w:t xml:space="preserve"> podlegający nadzorowi inwestorskiemu obejmuje </w:t>
      </w:r>
      <w:r w:rsidR="007D79E6" w:rsidRPr="00AE645B">
        <w:rPr>
          <w:rFonts w:ascii="Cambria" w:hAnsi="Cambria" w:cs="Arial"/>
          <w:bCs/>
          <w:sz w:val="22"/>
          <w:szCs w:val="22"/>
        </w:rPr>
        <w:t>usługi nadzoru inwestorskiego dla ww zad</w:t>
      </w:r>
      <w:r w:rsidR="003E3F4E" w:rsidRPr="00AE645B">
        <w:rPr>
          <w:rFonts w:ascii="Cambria" w:hAnsi="Cambria" w:cs="Arial"/>
          <w:bCs/>
          <w:sz w:val="22"/>
          <w:szCs w:val="22"/>
        </w:rPr>
        <w:t>ania</w:t>
      </w:r>
      <w:r w:rsidR="007D79E6" w:rsidRPr="00AE645B">
        <w:rPr>
          <w:rFonts w:ascii="Cambria" w:hAnsi="Cambria" w:cs="Arial"/>
          <w:bCs/>
          <w:sz w:val="22"/>
          <w:szCs w:val="22"/>
        </w:rPr>
        <w:t xml:space="preserve"> łącznie z wykonywaniem obowiązków inspektora nadzoru w okresie rękojmi i gwarancji zgodnie z przepisami prawa budowlanego. </w:t>
      </w:r>
    </w:p>
    <w:p w14:paraId="36DBCDEE" w14:textId="77777777" w:rsidR="007D79E6" w:rsidRPr="00AE645B" w:rsidRDefault="007D79E6" w:rsidP="007D79E6">
      <w:pPr>
        <w:numPr>
          <w:ilvl w:val="0"/>
          <w:numId w:val="4"/>
        </w:numPr>
        <w:autoSpaceDE w:val="0"/>
        <w:autoSpaceDN w:val="0"/>
        <w:adjustRightInd w:val="0"/>
        <w:spacing w:line="276" w:lineRule="auto"/>
        <w:ind w:left="284" w:hanging="284"/>
        <w:jc w:val="both"/>
        <w:rPr>
          <w:rFonts w:ascii="Cambria" w:hAnsi="Cambria" w:cs="Arial"/>
          <w:bCs/>
          <w:sz w:val="22"/>
          <w:szCs w:val="22"/>
        </w:rPr>
      </w:pPr>
      <w:r w:rsidRPr="00AE645B">
        <w:rPr>
          <w:rFonts w:ascii="Cambria" w:hAnsi="Cambria" w:cs="Arial"/>
          <w:bCs/>
          <w:sz w:val="22"/>
          <w:szCs w:val="22"/>
        </w:rPr>
        <w:t xml:space="preserve">Przedmiot Umowy podlegający nadzorowi inwestorskiemu obejmuje nadzór nad następującymi zadaniami </w:t>
      </w:r>
    </w:p>
    <w:p w14:paraId="2977F56F" w14:textId="77777777" w:rsidR="007D79E6" w:rsidRPr="00AE645B" w:rsidRDefault="007D79E6" w:rsidP="007D79E6">
      <w:pPr>
        <w:numPr>
          <w:ilvl w:val="1"/>
          <w:numId w:val="33"/>
        </w:numPr>
        <w:suppressAutoHyphens/>
        <w:ind w:left="993" w:hanging="284"/>
        <w:jc w:val="both"/>
        <w:rPr>
          <w:rFonts w:ascii="Cambria" w:hAnsi="Cambria" w:cs="Arial"/>
          <w:sz w:val="22"/>
          <w:szCs w:val="22"/>
        </w:rPr>
      </w:pPr>
      <w:r w:rsidRPr="00AE645B">
        <w:rPr>
          <w:rFonts w:ascii="Cambria" w:hAnsi="Cambria" w:cs="Arial"/>
          <w:sz w:val="22"/>
          <w:szCs w:val="22"/>
        </w:rPr>
        <w:t>Zadanie nr 1 - przywrócenie funkcji obszarom mokradłowym nr. 1 w Leśnictwie Rudawica oddz. 83d/c,</w:t>
      </w:r>
    </w:p>
    <w:p w14:paraId="7A0F7238" w14:textId="77777777" w:rsidR="007D79E6" w:rsidRPr="00AE645B" w:rsidRDefault="007D79E6" w:rsidP="007D79E6">
      <w:pPr>
        <w:numPr>
          <w:ilvl w:val="1"/>
          <w:numId w:val="33"/>
        </w:numPr>
        <w:suppressAutoHyphens/>
        <w:ind w:left="993" w:hanging="284"/>
        <w:jc w:val="both"/>
        <w:rPr>
          <w:rFonts w:ascii="Cambria" w:hAnsi="Cambria" w:cs="Arial"/>
          <w:sz w:val="22"/>
          <w:szCs w:val="22"/>
        </w:rPr>
      </w:pPr>
      <w:r w:rsidRPr="00AE645B">
        <w:rPr>
          <w:rFonts w:ascii="Cambria" w:hAnsi="Cambria" w:cs="Arial"/>
          <w:sz w:val="22"/>
          <w:szCs w:val="22"/>
        </w:rPr>
        <w:t>Zadanie nr 2 - przywrócenie funkcji obszarom mokradłowym nr. 2 w Leśnictwie Rudawica oddz. 83d/c,</w:t>
      </w:r>
    </w:p>
    <w:p w14:paraId="3D9DD8D0" w14:textId="77777777" w:rsidR="007D79E6" w:rsidRPr="00AE645B" w:rsidRDefault="007D79E6" w:rsidP="007D79E6">
      <w:pPr>
        <w:numPr>
          <w:ilvl w:val="1"/>
          <w:numId w:val="33"/>
        </w:numPr>
        <w:suppressAutoHyphens/>
        <w:ind w:left="993" w:hanging="284"/>
        <w:jc w:val="both"/>
        <w:rPr>
          <w:rFonts w:ascii="Cambria" w:hAnsi="Cambria" w:cs="Arial"/>
          <w:sz w:val="22"/>
          <w:szCs w:val="22"/>
        </w:rPr>
      </w:pPr>
      <w:r w:rsidRPr="00AE645B">
        <w:rPr>
          <w:rFonts w:ascii="Cambria" w:hAnsi="Cambria" w:cs="Arial"/>
          <w:sz w:val="22"/>
          <w:szCs w:val="22"/>
        </w:rPr>
        <w:t>Zadanie nr 3 - przywrócenie funkcji obszarom mokradłowym nr. 3 w Leśnictwie Rudawica oddz. 83d/c,</w:t>
      </w:r>
    </w:p>
    <w:p w14:paraId="6B9370D0" w14:textId="0DE0BC4F" w:rsidR="007D79E6" w:rsidRPr="00AE645B" w:rsidRDefault="007D79E6" w:rsidP="007D79E6">
      <w:pPr>
        <w:numPr>
          <w:ilvl w:val="1"/>
          <w:numId w:val="33"/>
        </w:numPr>
        <w:suppressAutoHyphens/>
        <w:ind w:left="993" w:hanging="284"/>
        <w:jc w:val="both"/>
        <w:rPr>
          <w:rFonts w:ascii="Cambria" w:hAnsi="Cambria" w:cs="Arial"/>
          <w:sz w:val="22"/>
          <w:szCs w:val="22"/>
        </w:rPr>
      </w:pPr>
      <w:r w:rsidRPr="00AE645B">
        <w:rPr>
          <w:rFonts w:ascii="Cambria" w:hAnsi="Cambria" w:cs="Arial"/>
          <w:sz w:val="22"/>
          <w:szCs w:val="22"/>
        </w:rPr>
        <w:t xml:space="preserve">Zadanie nr 4 - przywrócenie funkcji obszarom mokradłowym w Leśnictwie Rudawica  oddz. 65 h. </w:t>
      </w:r>
    </w:p>
    <w:p w14:paraId="01A4CA6A" w14:textId="77777777" w:rsidR="00944888" w:rsidRPr="00AE645B" w:rsidRDefault="00944888" w:rsidP="00944888">
      <w:pPr>
        <w:suppressAutoHyphens/>
        <w:ind w:left="993"/>
        <w:jc w:val="both"/>
        <w:rPr>
          <w:rFonts w:ascii="Cambria" w:hAnsi="Cambria" w:cs="Arial"/>
          <w:sz w:val="22"/>
          <w:szCs w:val="22"/>
        </w:rPr>
      </w:pPr>
    </w:p>
    <w:p w14:paraId="125BBFD2" w14:textId="22CE7400" w:rsidR="007D79E6" w:rsidRPr="00AE645B" w:rsidRDefault="007D79E6" w:rsidP="007D79E6">
      <w:pPr>
        <w:numPr>
          <w:ilvl w:val="0"/>
          <w:numId w:val="4"/>
        </w:numPr>
        <w:ind w:left="284" w:hanging="284"/>
        <w:jc w:val="both"/>
        <w:rPr>
          <w:rFonts w:ascii="Cambria" w:hAnsi="Cambria" w:cs="Arial"/>
          <w:bCs/>
          <w:sz w:val="22"/>
          <w:szCs w:val="22"/>
        </w:rPr>
      </w:pPr>
      <w:r w:rsidRPr="00AE645B">
        <w:rPr>
          <w:rFonts w:ascii="Cambria" w:hAnsi="Cambria" w:cs="Arial"/>
          <w:bCs/>
          <w:sz w:val="22"/>
          <w:szCs w:val="22"/>
        </w:rPr>
        <w:t xml:space="preserve">Szczegółowy zakres prac nadzoru dla zamówienia określają załączniki nr </w:t>
      </w:r>
      <w:r w:rsidR="00E628B6" w:rsidRPr="00AE645B">
        <w:rPr>
          <w:rFonts w:ascii="Cambria" w:hAnsi="Cambria" w:cs="Arial"/>
          <w:bCs/>
          <w:sz w:val="22"/>
          <w:szCs w:val="22"/>
        </w:rPr>
        <w:t>2</w:t>
      </w:r>
      <w:r w:rsidR="003E3F4E" w:rsidRPr="00AE645B">
        <w:rPr>
          <w:rFonts w:ascii="Cambria" w:hAnsi="Cambria" w:cs="Arial"/>
          <w:bCs/>
          <w:sz w:val="22"/>
          <w:szCs w:val="22"/>
        </w:rPr>
        <w:t xml:space="preserve"> </w:t>
      </w:r>
      <w:r w:rsidRPr="00AE645B">
        <w:rPr>
          <w:rFonts w:ascii="Cambria" w:hAnsi="Cambria" w:cs="Arial"/>
          <w:bCs/>
          <w:sz w:val="22"/>
          <w:szCs w:val="22"/>
        </w:rPr>
        <w:t xml:space="preserve">Umowy (odpowiednio załącznik nr </w:t>
      </w:r>
      <w:r w:rsidR="003E3F4E" w:rsidRPr="00AE645B">
        <w:rPr>
          <w:rFonts w:ascii="Cambria" w:hAnsi="Cambria" w:cs="Arial"/>
          <w:bCs/>
          <w:sz w:val="22"/>
          <w:szCs w:val="22"/>
        </w:rPr>
        <w:t>3</w:t>
      </w:r>
      <w:r w:rsidRPr="00AE645B">
        <w:rPr>
          <w:rFonts w:ascii="Cambria" w:hAnsi="Cambria" w:cs="Arial"/>
          <w:bCs/>
          <w:sz w:val="22"/>
          <w:szCs w:val="22"/>
        </w:rPr>
        <w:t xml:space="preserve"> do SWZ ujęte w postępowaniu przetargowym pod nazwą: </w:t>
      </w:r>
      <w:r w:rsidR="003E3F4E" w:rsidRPr="00AE645B">
        <w:rPr>
          <w:rFonts w:ascii="Cambria" w:hAnsi="Cambria" w:cs="Arial"/>
          <w:b/>
          <w:bCs/>
          <w:i/>
          <w:sz w:val="22"/>
          <w:szCs w:val="22"/>
        </w:rPr>
        <w:t>„Odbudowa zbiorników retencyjnych na obszarach mokradłowych celem przywrócenia funkcji mokradeł - zadania 3-6</w:t>
      </w:r>
      <w:r w:rsidRPr="00AE645B">
        <w:rPr>
          <w:rFonts w:ascii="Cambria" w:hAnsi="Cambria" w:cs="Arial"/>
          <w:bCs/>
          <w:sz w:val="22"/>
          <w:szCs w:val="22"/>
        </w:rPr>
        <w:t xml:space="preserve">.” znak sprawy </w:t>
      </w:r>
      <w:r w:rsidR="00944888" w:rsidRPr="00AE645B">
        <w:rPr>
          <w:rFonts w:ascii="Cambria" w:hAnsi="Cambria" w:cs="Arial"/>
          <w:bCs/>
          <w:sz w:val="22"/>
          <w:szCs w:val="22"/>
        </w:rPr>
        <w:t xml:space="preserve">SA.270.12.2021 </w:t>
      </w:r>
      <w:r w:rsidRPr="00AE645B">
        <w:rPr>
          <w:rFonts w:ascii="Cambria" w:hAnsi="Cambria" w:cs="Arial"/>
          <w:bCs/>
          <w:sz w:val="22"/>
          <w:szCs w:val="22"/>
        </w:rPr>
        <w:t xml:space="preserve">dostępnym na platformie zakupowej Zamawiającego </w:t>
      </w:r>
      <w:hyperlink r:id="rId8" w:history="1">
        <w:r w:rsidR="00944888" w:rsidRPr="00AE645B">
          <w:rPr>
            <w:rStyle w:val="Hipercze"/>
            <w:rFonts w:ascii="Cambria" w:hAnsi="Cambria" w:cs="Arial"/>
            <w:sz w:val="22"/>
            <w:szCs w:val="22"/>
          </w:rPr>
          <w:t>https://platformazakupowa.pl/pn/swietoszow_lasy/proceedings</w:t>
        </w:r>
      </w:hyperlink>
      <w:r w:rsidR="00FB4EC3" w:rsidRPr="00AE645B">
        <w:rPr>
          <w:rFonts w:ascii="Cambria" w:hAnsi="Cambria" w:cs="Arial"/>
          <w:bCs/>
          <w:sz w:val="22"/>
          <w:szCs w:val="22"/>
        </w:rPr>
        <w:t xml:space="preserve"> </w:t>
      </w:r>
      <w:r w:rsidRPr="00AE645B">
        <w:rPr>
          <w:rFonts w:ascii="Cambria" w:hAnsi="Cambria" w:cs="Arial"/>
          <w:bCs/>
          <w:sz w:val="22"/>
          <w:szCs w:val="22"/>
        </w:rPr>
        <w:t xml:space="preserve"> </w:t>
      </w:r>
    </w:p>
    <w:p w14:paraId="64DA9043" w14:textId="77777777" w:rsidR="007D79E6" w:rsidRPr="00AE645B" w:rsidRDefault="007D79E6" w:rsidP="007D79E6">
      <w:pPr>
        <w:numPr>
          <w:ilvl w:val="0"/>
          <w:numId w:val="4"/>
        </w:numPr>
        <w:ind w:left="284" w:hanging="284"/>
        <w:jc w:val="both"/>
        <w:rPr>
          <w:rFonts w:ascii="Cambria" w:hAnsi="Cambria" w:cs="Arial"/>
          <w:bCs/>
          <w:sz w:val="22"/>
          <w:szCs w:val="22"/>
        </w:rPr>
      </w:pPr>
      <w:r w:rsidRPr="00AE645B">
        <w:rPr>
          <w:rFonts w:ascii="Cambria" w:hAnsi="Cambria" w:cs="Arial"/>
          <w:bCs/>
          <w:sz w:val="22"/>
          <w:szCs w:val="22"/>
        </w:rPr>
        <w:t xml:space="preserve">Zamawiający informuje, że jest w trakcie prowadzenia procedury wyłaniania wykonawcy robót budowlanych. </w:t>
      </w:r>
    </w:p>
    <w:p w14:paraId="2FDD444A" w14:textId="77777777" w:rsidR="007D79E6" w:rsidRPr="00AE645B" w:rsidRDefault="007D79E6" w:rsidP="007D79E6">
      <w:pPr>
        <w:numPr>
          <w:ilvl w:val="0"/>
          <w:numId w:val="4"/>
        </w:numPr>
        <w:ind w:left="284" w:hanging="284"/>
        <w:jc w:val="both"/>
        <w:rPr>
          <w:rFonts w:ascii="Cambria" w:hAnsi="Cambria" w:cs="Arial"/>
          <w:bCs/>
          <w:sz w:val="22"/>
          <w:szCs w:val="22"/>
        </w:rPr>
      </w:pPr>
      <w:r w:rsidRPr="00AE645B">
        <w:rPr>
          <w:rFonts w:ascii="Cambria" w:hAnsi="Cambria" w:cs="Arial"/>
          <w:bCs/>
          <w:sz w:val="22"/>
          <w:szCs w:val="22"/>
        </w:rPr>
        <w:t>Szczegółowy zakres obowiązków Wykonawcy :</w:t>
      </w:r>
    </w:p>
    <w:p w14:paraId="56919E94"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udział w protokolarnym przekazaniu Wykonawcy robót budowlanych, terenu budowy wraz z dziennikiem budowy (w dniu podpisania umowy z Wykonawcą robót budowlanych)</w:t>
      </w:r>
    </w:p>
    <w:p w14:paraId="2B7D697C"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reprezentowanie inwestora na budowie przez sprawowanie kontroli zgodności jej realizacji z projektem, przepisami i obowiązującymi Polskimi Normami oraz z zasadami wiedzy technicznej,</w:t>
      </w:r>
    </w:p>
    <w:p w14:paraId="05448C19"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sprawowanie nadzoru na placu budowy (budowie) w celu zapewnienia właściwej i skutecznej kontroli nadzorowanych robót, tj. bytności na placu budowy (potwierdzonej wpisem do dziennika budowy), z częstotliwością nie mniejszą niż: dwa razy w tygodniu w czasie prowadzenia prac budowlanych.</w:t>
      </w:r>
    </w:p>
    <w:p w14:paraId="31BF4A96"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niezależnie od częstotliwości określonej powyżej, tj. w pkt. 3 niniejszej SWZ, dodatkowe przybycie na budowę, na wezwanie Zamawiającego, w razie zaistnienia pilnej, nieprzewidzianej potrzeby, w czasie 24 godzin od telefonicznego powiadomienia.</w:t>
      </w:r>
    </w:p>
    <w:p w14:paraId="129D3C7A"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 xml:space="preserve">sprawdzanie posiadania przez kierownika budowy odpowiednich dokumentów (atestów, świadectw jakości, wyników badań) dotyczących elementów prefabrykowanych i innych wyrobów przed wbudowaniem. W razie braku wymaganych dokumentów stwierdzających właściwą jakość lub też w razie zastrzeżeń dotyczących elementów prefabrykowanych lub innych wyrobów przewiedzianych do wbudowania – żądaniu od Wykonawcy odpowiednich badań i przedstawienia ekspertyz technicznych, </w:t>
      </w:r>
    </w:p>
    <w:p w14:paraId="3525E1F2"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odbiór każdej z robót ulęgających zakryciu lub zanikających, najpóźniej w ciągu 3 dni roboczych po zgłoszeniu ich przez kierownika budowy wraz z zapisem w dzienniku budowy. W przypadku nie zgłoszenia tych robót do sprawdzenia przez wykonawcę, inspektor nadzoru – żąda od Wykonawcy, wykonania na jego (wykonawcy) koszt odkrywek elementów robót budzących wątpliwości – odnotowując te czynności w  dzienniku budowy,</w:t>
      </w:r>
    </w:p>
    <w:p w14:paraId="0959E1A6"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 xml:space="preserve">wydawanie kierownikowi budowy lub kierownikowi robót poleceń potwierdzonych wpisem do dziennika budowy dotyczących: usunięcia nieprawidłowości lub zagrożeń, wykonania prób lub badań, także wymagających odkrycia robót lub elementów zakrytych oraz przedstawienia </w:t>
      </w:r>
      <w:r w:rsidRPr="00AE645B">
        <w:rPr>
          <w:rFonts w:ascii="Cambria" w:hAnsi="Cambria" w:cs="Arial"/>
          <w:bCs/>
          <w:sz w:val="22"/>
          <w:szCs w:val="22"/>
        </w:rPr>
        <w:lastRenderedPageBreak/>
        <w:t>ekspertyz dotyczących prowadzonych robót budowlanych, dowodów dopuszczenia do obrotu i stosowania w budownictwie wyrobów budowlanych oraz urządzeń technicznych,</w:t>
      </w:r>
    </w:p>
    <w:p w14:paraId="583263E3"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żądanie od kierownika budowy lub kierownika robót dokonania poprawek bądź ponownego wykonania wadliwie wykonanych robót a także wstrzymaniu dalszych robót budowlanych w przypadku, gdyby ich kontynuacja mogła wywołać zagrożenie bądź spowodować niedopuszczalną niezgodność z projektem lub pozwoleniem na budowę,</w:t>
      </w:r>
    </w:p>
    <w:p w14:paraId="202ED95A"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kontrola jakości i terminowości wykonania robót,</w:t>
      </w:r>
    </w:p>
    <w:p w14:paraId="40551C06"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zawiadomienie Zamawiającego o konieczności wykonania robót dodatkowych nieprzewidzianych zawartą umową z Wykonawcą,</w:t>
      </w:r>
    </w:p>
    <w:p w14:paraId="1C20F337"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załatwienie wszelkich bieżących spraw formalno – prawnych związanych z prowadzeniem i zakończeniem robót,</w:t>
      </w:r>
    </w:p>
    <w:p w14:paraId="371F4113"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dokonywanie wpisów do dziennika budowy,</w:t>
      </w:r>
    </w:p>
    <w:p w14:paraId="4510434E"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sporządzanie i przekazywanie Zamawiającemu pisemnego sprawozdania z realizacji prac i ich zaawansowania – w terminach co 7 dni kalendarzowych,</w:t>
      </w:r>
    </w:p>
    <w:p w14:paraId="1BF2D32A" w14:textId="77777777" w:rsidR="007D79E6" w:rsidRPr="00AE645B" w:rsidRDefault="007D79E6" w:rsidP="007D79E6">
      <w:pPr>
        <w:numPr>
          <w:ilvl w:val="0"/>
          <w:numId w:val="34"/>
        </w:numPr>
        <w:suppressAutoHyphens/>
        <w:jc w:val="both"/>
        <w:rPr>
          <w:rFonts w:ascii="Cambria" w:hAnsi="Cambria" w:cs="Arial"/>
          <w:b/>
          <w:bCs/>
          <w:sz w:val="22"/>
          <w:szCs w:val="22"/>
        </w:rPr>
      </w:pPr>
      <w:r w:rsidRPr="00AE645B">
        <w:rPr>
          <w:rFonts w:ascii="Cambria" w:hAnsi="Cambria" w:cs="Arial"/>
          <w:bCs/>
          <w:sz w:val="22"/>
          <w:szCs w:val="22"/>
        </w:rPr>
        <w:t>kontrolowanie Wykonawcy w zakresie przestrzegania zasad planu bezpieczeństwa i ochrony zdrowa oraz przepisów BHP, ppoż. i ochrony środowiska,</w:t>
      </w:r>
    </w:p>
    <w:p w14:paraId="4D9BC534" w14:textId="77777777" w:rsidR="007D79E6" w:rsidRPr="00AE645B" w:rsidRDefault="007D79E6" w:rsidP="007D79E6">
      <w:pPr>
        <w:numPr>
          <w:ilvl w:val="0"/>
          <w:numId w:val="34"/>
        </w:numPr>
        <w:suppressAutoHyphens/>
        <w:rPr>
          <w:rFonts w:ascii="Cambria" w:hAnsi="Cambria" w:cs="Arial"/>
          <w:bCs/>
          <w:sz w:val="22"/>
          <w:szCs w:val="22"/>
        </w:rPr>
      </w:pPr>
      <w:r w:rsidRPr="00AE645B">
        <w:rPr>
          <w:rFonts w:ascii="Cambria" w:hAnsi="Cambria" w:cs="Arial"/>
          <w:bCs/>
          <w:sz w:val="22"/>
          <w:szCs w:val="22"/>
        </w:rPr>
        <w:t>kontrolowanie ilości i terminowości wykonywania robót,</w:t>
      </w:r>
    </w:p>
    <w:p w14:paraId="6BE938A6" w14:textId="77777777" w:rsidR="007D79E6" w:rsidRPr="00AE645B" w:rsidRDefault="007D79E6" w:rsidP="007D79E6">
      <w:pPr>
        <w:numPr>
          <w:ilvl w:val="0"/>
          <w:numId w:val="34"/>
        </w:numPr>
        <w:suppressAutoHyphens/>
        <w:rPr>
          <w:rFonts w:ascii="Cambria" w:hAnsi="Cambria" w:cs="Arial"/>
          <w:bCs/>
          <w:sz w:val="22"/>
          <w:szCs w:val="22"/>
        </w:rPr>
      </w:pPr>
      <w:r w:rsidRPr="00AE645B">
        <w:rPr>
          <w:rFonts w:ascii="Cambria" w:hAnsi="Cambria" w:cs="Arial"/>
          <w:bCs/>
          <w:sz w:val="22"/>
          <w:szCs w:val="22"/>
        </w:rPr>
        <w:t>uczestniczenie w zwoływanych przez Zamawiającego radach technicznych,</w:t>
      </w:r>
    </w:p>
    <w:p w14:paraId="6D2F338F" w14:textId="77777777" w:rsidR="007D79E6" w:rsidRPr="00AE645B" w:rsidRDefault="007D79E6" w:rsidP="007D79E6">
      <w:pPr>
        <w:numPr>
          <w:ilvl w:val="0"/>
          <w:numId w:val="34"/>
        </w:numPr>
        <w:suppressAutoHyphens/>
        <w:jc w:val="both"/>
        <w:rPr>
          <w:rFonts w:ascii="Cambria" w:hAnsi="Cambria" w:cs="Arial"/>
          <w:bCs/>
          <w:sz w:val="22"/>
          <w:szCs w:val="22"/>
        </w:rPr>
      </w:pPr>
      <w:r w:rsidRPr="00AE645B">
        <w:rPr>
          <w:rFonts w:ascii="Cambria" w:hAnsi="Cambria" w:cs="Arial"/>
          <w:bCs/>
          <w:sz w:val="22"/>
          <w:szCs w:val="22"/>
        </w:rPr>
        <w:t>zawiadamianie nadzoru budowlanego o wypadkach naruszenia prawa budowlanego stwierdzonych w toku realizacji budowy, dotyczących bezpieczeństwa budowy i ochrony środowiska, a także o rażących nieprawidłowościach lub uchybieniach technicznych,</w:t>
      </w:r>
    </w:p>
    <w:p w14:paraId="46D9ED82" w14:textId="77777777" w:rsidR="007D79E6" w:rsidRPr="00AE645B" w:rsidRDefault="007D79E6" w:rsidP="007D79E6">
      <w:pPr>
        <w:numPr>
          <w:ilvl w:val="0"/>
          <w:numId w:val="34"/>
        </w:numPr>
        <w:suppressAutoHyphens/>
        <w:jc w:val="both"/>
        <w:rPr>
          <w:rFonts w:ascii="Cambria" w:hAnsi="Cambria" w:cs="Arial"/>
          <w:bCs/>
          <w:sz w:val="22"/>
          <w:szCs w:val="22"/>
        </w:rPr>
      </w:pPr>
      <w:r w:rsidRPr="00AE645B">
        <w:rPr>
          <w:rFonts w:ascii="Cambria" w:hAnsi="Cambria" w:cs="Arial"/>
          <w:bCs/>
          <w:sz w:val="22"/>
          <w:szCs w:val="22"/>
        </w:rPr>
        <w:t>potwierdzenie zakończenia robót i czynne uczestnictwo w odbiorze robót,</w:t>
      </w:r>
    </w:p>
    <w:p w14:paraId="3179781B" w14:textId="77777777" w:rsidR="007D79E6" w:rsidRPr="00AE645B" w:rsidRDefault="007D79E6" w:rsidP="007D79E6">
      <w:pPr>
        <w:numPr>
          <w:ilvl w:val="0"/>
          <w:numId w:val="34"/>
        </w:numPr>
        <w:suppressAutoHyphens/>
        <w:jc w:val="both"/>
        <w:rPr>
          <w:rFonts w:ascii="Cambria" w:hAnsi="Cambria" w:cs="Arial"/>
          <w:bCs/>
          <w:sz w:val="22"/>
          <w:szCs w:val="22"/>
        </w:rPr>
      </w:pPr>
      <w:r w:rsidRPr="00AE645B">
        <w:rPr>
          <w:rFonts w:ascii="Cambria" w:hAnsi="Cambria" w:cs="Arial"/>
          <w:bCs/>
          <w:sz w:val="22"/>
          <w:szCs w:val="22"/>
        </w:rPr>
        <w:t>poświadczenie terminu zakończenia robót,</w:t>
      </w:r>
    </w:p>
    <w:p w14:paraId="1C018285" w14:textId="77777777" w:rsidR="007D79E6" w:rsidRPr="00AE645B" w:rsidRDefault="007D79E6" w:rsidP="007D79E6">
      <w:pPr>
        <w:numPr>
          <w:ilvl w:val="0"/>
          <w:numId w:val="34"/>
        </w:numPr>
        <w:suppressAutoHyphens/>
        <w:jc w:val="both"/>
        <w:rPr>
          <w:rFonts w:ascii="Cambria" w:hAnsi="Cambria" w:cs="Arial"/>
          <w:bCs/>
          <w:sz w:val="22"/>
          <w:szCs w:val="22"/>
        </w:rPr>
      </w:pPr>
      <w:r w:rsidRPr="00AE645B">
        <w:rPr>
          <w:rFonts w:ascii="Cambria" w:hAnsi="Cambria" w:cs="Arial"/>
          <w:bCs/>
          <w:sz w:val="22"/>
          <w:szCs w:val="22"/>
        </w:rPr>
        <w:t>sprawdzenie i potwierdzenie prawidłowości sporządzenia dokumentów rozliczeniowych oraz dokumentacji powykonawczych w tym ewentualnych kosztorysów powykonawczych,</w:t>
      </w:r>
    </w:p>
    <w:p w14:paraId="00F8F293" w14:textId="77777777" w:rsidR="007D79E6" w:rsidRPr="00AE645B" w:rsidRDefault="007D79E6" w:rsidP="007D79E6">
      <w:pPr>
        <w:numPr>
          <w:ilvl w:val="0"/>
          <w:numId w:val="34"/>
        </w:numPr>
        <w:suppressAutoHyphens/>
        <w:jc w:val="both"/>
        <w:rPr>
          <w:rFonts w:ascii="Cambria" w:hAnsi="Cambria" w:cs="Arial"/>
          <w:bCs/>
          <w:sz w:val="22"/>
          <w:szCs w:val="22"/>
        </w:rPr>
      </w:pPr>
      <w:r w:rsidRPr="00AE645B">
        <w:rPr>
          <w:rFonts w:ascii="Cambria" w:hAnsi="Cambria" w:cs="Arial"/>
          <w:bCs/>
          <w:sz w:val="22"/>
          <w:szCs w:val="22"/>
        </w:rPr>
        <w:t>udział w komisjach powołanych do stwierdzenia ujawnionych wad, kontrolowaniu usunięcia przez Wykonawcę tych wad oraz bieżące informowanie Zamawiającego o nieprawidłowościach,</w:t>
      </w:r>
    </w:p>
    <w:p w14:paraId="697EA51A" w14:textId="77777777" w:rsidR="007D79E6" w:rsidRPr="00AE645B" w:rsidRDefault="007D79E6" w:rsidP="007D79E6">
      <w:pPr>
        <w:numPr>
          <w:ilvl w:val="0"/>
          <w:numId w:val="34"/>
        </w:numPr>
        <w:suppressAutoHyphens/>
        <w:jc w:val="both"/>
        <w:rPr>
          <w:rFonts w:ascii="Cambria" w:hAnsi="Cambria" w:cs="Arial"/>
          <w:bCs/>
          <w:sz w:val="22"/>
          <w:szCs w:val="22"/>
        </w:rPr>
      </w:pPr>
      <w:r w:rsidRPr="00AE645B">
        <w:rPr>
          <w:rFonts w:ascii="Cambria" w:hAnsi="Cambria" w:cs="Arial"/>
          <w:bCs/>
          <w:sz w:val="22"/>
          <w:szCs w:val="22"/>
        </w:rPr>
        <w:t>udział w pracach komisji dotyczących przeglądów między gwarancyjnych i pogwarancyjnych.</w:t>
      </w:r>
    </w:p>
    <w:p w14:paraId="3A90BD06" w14:textId="77777777" w:rsidR="007D79E6" w:rsidRPr="00AE645B" w:rsidRDefault="007D79E6" w:rsidP="008E1BB0">
      <w:pPr>
        <w:numPr>
          <w:ilvl w:val="0"/>
          <w:numId w:val="4"/>
        </w:numPr>
        <w:spacing w:before="240"/>
        <w:ind w:left="284" w:hanging="284"/>
        <w:jc w:val="both"/>
        <w:rPr>
          <w:rFonts w:ascii="Cambria" w:hAnsi="Cambria" w:cs="Arial"/>
          <w:bCs/>
          <w:sz w:val="22"/>
          <w:szCs w:val="22"/>
        </w:rPr>
      </w:pPr>
      <w:r w:rsidRPr="00AE645B">
        <w:rPr>
          <w:rFonts w:ascii="Cambria" w:hAnsi="Cambria" w:cs="Arial"/>
          <w:bCs/>
          <w:sz w:val="22"/>
          <w:szCs w:val="22"/>
        </w:rPr>
        <w:t>Wykonanie przedmiotu zamówienia musi spełniać wymogi określone w przepisach prawnych aktualnie obowiązujących w zakresie realizacji przedmiotu zamówienia, a  w szczególności:</w:t>
      </w:r>
    </w:p>
    <w:p w14:paraId="3C556090"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Ustawa z dnia 28 września 1991 r. o lasach (tekst jedn.: Dz. U. z 2020 r., poz. 1463 z późn. zm.),</w:t>
      </w:r>
    </w:p>
    <w:p w14:paraId="32663C18"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Ustawa z dnia 7 lipca 1994 r. Prawo budowlane (tekst jedn. Dz. U. z 2020 r. poz. 1333 z późn. zm.) oraz akty wykonawcze do tej ustawy,</w:t>
      </w:r>
    </w:p>
    <w:p w14:paraId="171C3F03"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 xml:space="preserve">ustawa z dnia 11 września 2019 r. Prawo zamówień publicznych </w:t>
      </w:r>
      <w:r w:rsidRPr="00AE645B">
        <w:rPr>
          <w:rFonts w:ascii="Cambria" w:hAnsi="Cambria" w:cs="Arial"/>
        </w:rPr>
        <w:t>(Dz. U. 2019 poz. 2019 z późn. zm.),</w:t>
      </w:r>
    </w:p>
    <w:p w14:paraId="31AA04D9"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Ustawa z dnia 23 kwietnia 1964 r. Kodeks Cywilny (tekst jedn.Dz. U. 2020 poz. 1740z późn. zm),</w:t>
      </w:r>
    </w:p>
    <w:p w14:paraId="6288B97E"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Ustawa z dnia 10 maja 2018 r. o ochronie danych osobowych (tekst jedn. Dz.U. z 2019 r., poz.1781),</w:t>
      </w:r>
    </w:p>
    <w:p w14:paraId="32410D9C"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rozporządzenie Ministra Środowiska z dnia 22 marca 2006 r. w sprawie szczegółowych zasad zabezpieczenia przeciwpożarowego lasów (Dz. U. Nr 58, poz. 405 z późn. zm.),</w:t>
      </w:r>
    </w:p>
    <w:p w14:paraId="04B3F6A9"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rozporządzenie Ministra Spraw Wewnętrznych i Administracji z dnia 7 czerwca 2010 r. w sprawie ochrony przeciwpożarowej budynków, innych obiektów budowlanych i terenów (Dz. U. Nr 109, poz. 719 z późn. zm.),</w:t>
      </w:r>
    </w:p>
    <w:p w14:paraId="070A74D5"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rozporządzenie Ministra Pracy i Polityki Socjalnej z dnia 26 września 1997 r. w sprawie ogólnych przepisów bezpieczeństwa i higieny pracy (tekst jedn.: Dz. U. z 2003 r., Nr 169 poz. 1650 z późn. zm.),</w:t>
      </w:r>
    </w:p>
    <w:p w14:paraId="3730D523"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W trakcie realizacji przedmiotu zamówienia, oprócz przepisów prawa obowiązujących na terenie Rzeczypospolitej Polskiej, Wykonawca będzie obowiązany do stosowania i przestrzegania obowiązków i zasad wynikających z niżej wymienionych dokumentów:</w:t>
      </w:r>
    </w:p>
    <w:p w14:paraId="676D7DAC"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lastRenderedPageBreak/>
        <w:t xml:space="preserve"> „Instrukcja ochrony przeciwpożarowej lasu” - wprowadzona zarządzeniem Nr 81 Dyrektora Generalnego Lasów Państwowych z dnia 23 grudnia 2019 r.</w:t>
      </w:r>
    </w:p>
    <w:p w14:paraId="6E7B2724" w14:textId="77777777" w:rsidR="00FB4EC3" w:rsidRPr="00AE645B" w:rsidRDefault="00FB4EC3" w:rsidP="00FB4EC3">
      <w:pPr>
        <w:pStyle w:val="Tekstpodstawowy22"/>
        <w:numPr>
          <w:ilvl w:val="0"/>
          <w:numId w:val="45"/>
        </w:numPr>
        <w:rPr>
          <w:rFonts w:ascii="Cambria" w:hAnsi="Cambria" w:cs="Arial"/>
          <w:bCs/>
        </w:rPr>
      </w:pPr>
      <w:r w:rsidRPr="00AE645B">
        <w:rPr>
          <w:rFonts w:ascii="Cambria" w:hAnsi="Cambria" w:cs="Arial"/>
          <w:bCs/>
        </w:rPr>
        <w:t>rozporządzenie Ministra Zdrowia i Opieki Społecznej w sprawie przeprowadzania badań lekarskich pracowników, zakresu profilaktycznej opieki zdrowotnej nad pracownikami oraz orzeczeń lekarskich wydawanych do celów przewidzianych w Kodeksie pracy (tekst. jedn. Dz. U. z 2020 r., poz. 1320 z późn. zm.).</w:t>
      </w:r>
    </w:p>
    <w:p w14:paraId="1A8D50A9" w14:textId="1E3BE749" w:rsidR="007D79E6" w:rsidRPr="00AE645B" w:rsidRDefault="007D79E6" w:rsidP="008E1BB0">
      <w:pPr>
        <w:numPr>
          <w:ilvl w:val="0"/>
          <w:numId w:val="4"/>
        </w:numPr>
        <w:spacing w:before="240"/>
        <w:ind w:left="284" w:hanging="284"/>
        <w:jc w:val="both"/>
        <w:rPr>
          <w:rFonts w:ascii="Cambria" w:hAnsi="Cambria" w:cs="Arial"/>
          <w:b/>
          <w:bCs/>
          <w:sz w:val="22"/>
          <w:szCs w:val="22"/>
        </w:rPr>
      </w:pPr>
      <w:r w:rsidRPr="00AE645B">
        <w:rPr>
          <w:rFonts w:ascii="Cambria" w:hAnsi="Cambria" w:cs="Arial"/>
          <w:bCs/>
          <w:sz w:val="22"/>
          <w:szCs w:val="22"/>
        </w:rPr>
        <w:t xml:space="preserve">Szczegółowy opis przedmiotu </w:t>
      </w:r>
      <w:r w:rsidR="008E1BB0" w:rsidRPr="00AE645B">
        <w:rPr>
          <w:rFonts w:ascii="Cambria" w:hAnsi="Cambria" w:cs="Arial"/>
          <w:bCs/>
          <w:sz w:val="22"/>
          <w:szCs w:val="22"/>
        </w:rPr>
        <w:t>Umowy</w:t>
      </w:r>
      <w:r w:rsidRPr="00AE645B">
        <w:rPr>
          <w:rFonts w:ascii="Cambria" w:hAnsi="Cambria" w:cs="Arial"/>
          <w:bCs/>
          <w:sz w:val="22"/>
          <w:szCs w:val="22"/>
        </w:rPr>
        <w:t xml:space="preserve"> dotyczący nadzorowanych prac  został określony w załączniku nr </w:t>
      </w:r>
      <w:r w:rsidR="00E628B6" w:rsidRPr="00AE645B">
        <w:rPr>
          <w:rFonts w:ascii="Cambria" w:hAnsi="Cambria" w:cs="Arial"/>
          <w:bCs/>
          <w:sz w:val="22"/>
          <w:szCs w:val="22"/>
        </w:rPr>
        <w:t>2</w:t>
      </w:r>
      <w:r w:rsidR="00FB4EC3" w:rsidRPr="00AE645B">
        <w:rPr>
          <w:rFonts w:ascii="Cambria" w:hAnsi="Cambria" w:cs="Arial"/>
          <w:bCs/>
          <w:sz w:val="22"/>
          <w:szCs w:val="22"/>
        </w:rPr>
        <w:t xml:space="preserve"> </w:t>
      </w:r>
      <w:r w:rsidR="008E1BB0" w:rsidRPr="00AE645B">
        <w:rPr>
          <w:rFonts w:ascii="Cambria" w:hAnsi="Cambria" w:cs="Arial"/>
          <w:bCs/>
          <w:sz w:val="22"/>
          <w:szCs w:val="22"/>
        </w:rPr>
        <w:t xml:space="preserve">do Umowy (odpowiednio załącznik nr </w:t>
      </w:r>
      <w:r w:rsidRPr="00AE645B">
        <w:rPr>
          <w:rFonts w:ascii="Cambria" w:hAnsi="Cambria" w:cs="Arial"/>
          <w:bCs/>
          <w:sz w:val="22"/>
          <w:szCs w:val="22"/>
        </w:rPr>
        <w:t>3 do SWZ</w:t>
      </w:r>
      <w:r w:rsidR="008E1BB0" w:rsidRPr="00AE645B">
        <w:rPr>
          <w:rFonts w:ascii="Cambria" w:hAnsi="Cambria" w:cs="Arial"/>
          <w:bCs/>
          <w:sz w:val="22"/>
          <w:szCs w:val="22"/>
        </w:rPr>
        <w:t xml:space="preserve">) </w:t>
      </w:r>
      <w:r w:rsidRPr="00AE645B">
        <w:rPr>
          <w:rFonts w:ascii="Cambria" w:hAnsi="Cambria" w:cs="Arial"/>
          <w:bCs/>
          <w:sz w:val="22"/>
          <w:szCs w:val="22"/>
        </w:rPr>
        <w:t xml:space="preserve"> </w:t>
      </w:r>
    </w:p>
    <w:p w14:paraId="3A5C366A" w14:textId="77777777" w:rsidR="007D79E6" w:rsidRPr="00AE645B" w:rsidRDefault="007D79E6" w:rsidP="008E1BB0">
      <w:pPr>
        <w:numPr>
          <w:ilvl w:val="0"/>
          <w:numId w:val="37"/>
        </w:numPr>
        <w:suppressAutoHyphens/>
        <w:ind w:left="1134" w:hanging="425"/>
        <w:jc w:val="both"/>
        <w:rPr>
          <w:rFonts w:ascii="Cambria" w:hAnsi="Cambria" w:cs="Arial"/>
          <w:bCs/>
          <w:sz w:val="22"/>
          <w:szCs w:val="22"/>
        </w:rPr>
      </w:pPr>
      <w:r w:rsidRPr="00AE645B">
        <w:rPr>
          <w:rFonts w:ascii="Cambria" w:hAnsi="Cambria" w:cs="Arial"/>
          <w:bCs/>
          <w:sz w:val="22"/>
          <w:szCs w:val="22"/>
        </w:rPr>
        <w:t xml:space="preserve">dokumentacja projektowa nadzorowanych robót , </w:t>
      </w:r>
    </w:p>
    <w:p w14:paraId="7EA0643C" w14:textId="77777777" w:rsidR="007D79E6" w:rsidRPr="00AE645B" w:rsidRDefault="007D79E6" w:rsidP="008E1BB0">
      <w:pPr>
        <w:numPr>
          <w:ilvl w:val="0"/>
          <w:numId w:val="37"/>
        </w:numPr>
        <w:suppressAutoHyphens/>
        <w:ind w:left="1134" w:hanging="425"/>
        <w:jc w:val="both"/>
        <w:rPr>
          <w:rFonts w:ascii="Cambria" w:hAnsi="Cambria" w:cs="Arial"/>
          <w:bCs/>
          <w:sz w:val="22"/>
          <w:szCs w:val="22"/>
        </w:rPr>
      </w:pPr>
      <w:r w:rsidRPr="00AE645B">
        <w:rPr>
          <w:rFonts w:ascii="Cambria" w:hAnsi="Cambria" w:cs="Arial"/>
          <w:bCs/>
          <w:sz w:val="22"/>
          <w:szCs w:val="22"/>
        </w:rPr>
        <w:t xml:space="preserve">Specyfikacje Techniczne Wykonania i Odbioru Robót Budowlanych (STWiOR), </w:t>
      </w:r>
    </w:p>
    <w:p w14:paraId="6A3248EE" w14:textId="77777777" w:rsidR="007D79E6" w:rsidRPr="00AE645B" w:rsidRDefault="007D79E6" w:rsidP="008E1BB0">
      <w:pPr>
        <w:numPr>
          <w:ilvl w:val="0"/>
          <w:numId w:val="37"/>
        </w:numPr>
        <w:suppressAutoHyphens/>
        <w:spacing w:after="240"/>
        <w:ind w:left="1134" w:hanging="425"/>
        <w:jc w:val="both"/>
        <w:rPr>
          <w:rFonts w:ascii="Cambria" w:hAnsi="Cambria" w:cs="Arial"/>
          <w:bCs/>
          <w:sz w:val="22"/>
          <w:szCs w:val="22"/>
        </w:rPr>
      </w:pPr>
      <w:r w:rsidRPr="00AE645B">
        <w:rPr>
          <w:rFonts w:ascii="Cambria" w:hAnsi="Cambria" w:cs="Arial"/>
          <w:bCs/>
          <w:sz w:val="22"/>
          <w:szCs w:val="22"/>
        </w:rPr>
        <w:t xml:space="preserve">przedmiar robót. Z uwagi na ryczałtowy charakter wynagrodzenia wykonawcy przedmiary mają charakter wyłącznie pomocniczy. Wykonawca zobowiązany będzie wykonać przedmiot zamówienia zgodnie z dokumentacją projektową. </w:t>
      </w:r>
    </w:p>
    <w:p w14:paraId="2624CB79" w14:textId="07823281" w:rsidR="008E1BB0" w:rsidRPr="00AE645B" w:rsidRDefault="00FB4EC3" w:rsidP="008E1BB0">
      <w:pPr>
        <w:numPr>
          <w:ilvl w:val="0"/>
          <w:numId w:val="4"/>
        </w:numPr>
        <w:spacing w:after="240"/>
        <w:ind w:left="284" w:hanging="284"/>
        <w:jc w:val="both"/>
        <w:rPr>
          <w:rFonts w:ascii="Cambria" w:hAnsi="Cambria" w:cs="Arial"/>
          <w:bCs/>
          <w:sz w:val="22"/>
          <w:szCs w:val="22"/>
        </w:rPr>
      </w:pPr>
      <w:r w:rsidRPr="00AE645B">
        <w:rPr>
          <w:rFonts w:ascii="Cambria" w:hAnsi="Cambria" w:cs="Arial"/>
          <w:bCs/>
          <w:sz w:val="22"/>
          <w:szCs w:val="22"/>
        </w:rPr>
        <w:t>Miejscem realizacji przedmiotu zamówienia jest teren Nadleśnictwa Świętoszów, Leśnictwo Rudawica; gmina Osiecznica; obręb Świętoszów</w:t>
      </w:r>
      <w:r w:rsidR="007D79E6" w:rsidRPr="00AE645B">
        <w:rPr>
          <w:rFonts w:ascii="Cambria" w:hAnsi="Cambria" w:cs="Arial"/>
          <w:bCs/>
          <w:sz w:val="22"/>
          <w:szCs w:val="22"/>
        </w:rPr>
        <w:t>.</w:t>
      </w:r>
    </w:p>
    <w:p w14:paraId="6C9EA1D8" w14:textId="77777777" w:rsidR="008E1BB0" w:rsidRPr="00AE645B" w:rsidRDefault="008E1BB0" w:rsidP="008E1BB0">
      <w:pPr>
        <w:pStyle w:val="Akapitzlist"/>
        <w:numPr>
          <w:ilvl w:val="0"/>
          <w:numId w:val="4"/>
        </w:numPr>
        <w:spacing w:after="0"/>
        <w:ind w:left="284" w:right="1" w:hanging="284"/>
        <w:jc w:val="both"/>
        <w:rPr>
          <w:rFonts w:ascii="Cambria" w:hAnsi="Cambria" w:cs="Arial"/>
        </w:rPr>
      </w:pPr>
      <w:r w:rsidRPr="00AE645B">
        <w:rPr>
          <w:rFonts w:ascii="Cambria" w:hAnsi="Cambria" w:cs="Arial"/>
        </w:rPr>
        <w:t>Zamawiający informuje, że dostęp do terenu budowy jest ograniczony z przyczyn wskazanych w SWZ do prowadzonego postępowania.</w:t>
      </w:r>
    </w:p>
    <w:p w14:paraId="1CB3C0D9" w14:textId="77777777" w:rsidR="008E1BB0" w:rsidRPr="00AE645B" w:rsidRDefault="007D79E6" w:rsidP="008E1BB0">
      <w:pPr>
        <w:numPr>
          <w:ilvl w:val="0"/>
          <w:numId w:val="4"/>
        </w:numPr>
        <w:spacing w:after="240"/>
        <w:ind w:left="284" w:hanging="284"/>
        <w:jc w:val="both"/>
        <w:rPr>
          <w:rFonts w:ascii="Cambria" w:hAnsi="Cambria" w:cs="Arial"/>
          <w:bCs/>
          <w:sz w:val="22"/>
          <w:szCs w:val="22"/>
        </w:rPr>
      </w:pPr>
      <w:r w:rsidRPr="00AE645B">
        <w:rPr>
          <w:rFonts w:ascii="Cambria" w:hAnsi="Cambria" w:cs="Arial"/>
          <w:bCs/>
          <w:sz w:val="22"/>
          <w:szCs w:val="22"/>
        </w:rPr>
        <w:t xml:space="preserve"> </w:t>
      </w:r>
      <w:r w:rsidR="002E6885" w:rsidRPr="00AE645B">
        <w:rPr>
          <w:rFonts w:ascii="Cambria" w:hAnsi="Cambria"/>
          <w:bCs/>
          <w:sz w:val="22"/>
          <w:szCs w:val="22"/>
        </w:rPr>
        <w:t xml:space="preserve">Określony w § 2 Przedmiot Umowy nazywany będzie zamiennie "przedmiotem umowy " lub "nadzorem inwestorskim". </w:t>
      </w:r>
    </w:p>
    <w:p w14:paraId="36FA1588" w14:textId="77777777" w:rsidR="00A03E13" w:rsidRPr="00AE645B" w:rsidRDefault="003C5696" w:rsidP="003A2DD9">
      <w:pPr>
        <w:spacing w:before="240" w:line="276" w:lineRule="auto"/>
        <w:jc w:val="center"/>
        <w:rPr>
          <w:rFonts w:ascii="Cambria" w:hAnsi="Cambria" w:cs="Arial"/>
          <w:b/>
          <w:sz w:val="22"/>
          <w:szCs w:val="22"/>
        </w:rPr>
      </w:pPr>
      <w:r w:rsidRPr="00AE645B">
        <w:rPr>
          <w:rFonts w:ascii="Cambria" w:hAnsi="Cambria" w:cs="Arial"/>
          <w:b/>
          <w:sz w:val="22"/>
          <w:szCs w:val="22"/>
        </w:rPr>
        <w:t xml:space="preserve">§ </w:t>
      </w:r>
      <w:r w:rsidR="00384E9E" w:rsidRPr="00AE645B">
        <w:rPr>
          <w:rFonts w:ascii="Cambria" w:hAnsi="Cambria" w:cs="Arial"/>
          <w:b/>
          <w:sz w:val="22"/>
          <w:szCs w:val="22"/>
        </w:rPr>
        <w:t>3</w:t>
      </w:r>
    </w:p>
    <w:p w14:paraId="3318CDEF" w14:textId="77777777" w:rsidR="003C5696" w:rsidRPr="00AE645B" w:rsidRDefault="003C5696" w:rsidP="003A2DD9">
      <w:pPr>
        <w:spacing w:after="240" w:line="276" w:lineRule="auto"/>
        <w:jc w:val="center"/>
        <w:rPr>
          <w:rFonts w:ascii="Cambria" w:hAnsi="Cambria" w:cs="Arial"/>
          <w:b/>
          <w:sz w:val="22"/>
          <w:szCs w:val="22"/>
        </w:rPr>
      </w:pPr>
      <w:r w:rsidRPr="00AE645B">
        <w:rPr>
          <w:rFonts w:ascii="Cambria" w:hAnsi="Cambria" w:cs="Arial"/>
          <w:b/>
          <w:sz w:val="22"/>
          <w:szCs w:val="22"/>
        </w:rPr>
        <w:t>Termin realizacji</w:t>
      </w:r>
    </w:p>
    <w:p w14:paraId="59A12742" w14:textId="77777777" w:rsidR="008E1BB0" w:rsidRPr="00AE645B" w:rsidRDefault="008E1BB0" w:rsidP="008E1BB0">
      <w:pPr>
        <w:pStyle w:val="Akapitzlist"/>
        <w:numPr>
          <w:ilvl w:val="0"/>
          <w:numId w:val="9"/>
        </w:numPr>
        <w:spacing w:after="0"/>
        <w:ind w:left="284" w:right="1" w:hanging="284"/>
        <w:jc w:val="both"/>
        <w:rPr>
          <w:rFonts w:ascii="Cambria" w:hAnsi="Cambria" w:cs="Arial"/>
        </w:rPr>
      </w:pPr>
      <w:r w:rsidRPr="00AE645B">
        <w:rPr>
          <w:rFonts w:ascii="Cambria" w:hAnsi="Cambria" w:cs="Arial"/>
        </w:rPr>
        <w:t>Przedmiot Umowy realizowany będzie w czasie wykonywania robót budowlanych – w terminie do ostatecznego odbioru robót budowlanych objętych nadzorem.</w:t>
      </w:r>
    </w:p>
    <w:p w14:paraId="166BFC3A" w14:textId="7AA92972" w:rsidR="008E1BB0" w:rsidRPr="00AE645B" w:rsidRDefault="008E1BB0" w:rsidP="008E1BB0">
      <w:pPr>
        <w:pStyle w:val="Akapitzlist"/>
        <w:numPr>
          <w:ilvl w:val="0"/>
          <w:numId w:val="9"/>
        </w:numPr>
        <w:ind w:left="284" w:right="1" w:hanging="284"/>
        <w:jc w:val="both"/>
        <w:rPr>
          <w:rFonts w:ascii="Cambria" w:hAnsi="Cambria" w:cs="Arial"/>
        </w:rPr>
      </w:pPr>
      <w:r w:rsidRPr="00AE645B">
        <w:rPr>
          <w:rFonts w:ascii="Cambria" w:hAnsi="Cambria" w:cs="Arial"/>
        </w:rPr>
        <w:t xml:space="preserve">Rozpoczęcie realizacji Umowy  nastąpi od dnia podpisania umowy. (Przewidywany termin rozpoczęcia robót </w:t>
      </w:r>
      <w:r w:rsidR="00FB4EC3" w:rsidRPr="00AE645B">
        <w:rPr>
          <w:rFonts w:ascii="Cambria" w:hAnsi="Cambria" w:cs="Arial"/>
        </w:rPr>
        <w:t>wrzesień</w:t>
      </w:r>
      <w:r w:rsidRPr="00AE645B">
        <w:rPr>
          <w:rFonts w:ascii="Cambria" w:hAnsi="Cambria" w:cs="Arial"/>
        </w:rPr>
        <w:t xml:space="preserve"> 2021). </w:t>
      </w:r>
    </w:p>
    <w:p w14:paraId="7C30E390" w14:textId="77777777" w:rsidR="00E628B6" w:rsidRPr="00AE645B" w:rsidRDefault="008E1BB0" w:rsidP="00E628B6">
      <w:pPr>
        <w:pStyle w:val="Akapitzlist"/>
        <w:numPr>
          <w:ilvl w:val="0"/>
          <w:numId w:val="9"/>
        </w:numPr>
        <w:ind w:left="284" w:right="1" w:hanging="284"/>
        <w:rPr>
          <w:rFonts w:ascii="Cambria" w:hAnsi="Cambria" w:cs="Arial"/>
        </w:rPr>
      </w:pPr>
      <w:r w:rsidRPr="00AE645B">
        <w:rPr>
          <w:rFonts w:ascii="Cambria" w:hAnsi="Cambria" w:cs="Arial"/>
        </w:rPr>
        <w:t xml:space="preserve">Zakończenie realizacji zamówienia nastąpi po ostatecznym odbiorze robót budowlanych mających na celu realizację zadania pn. </w:t>
      </w:r>
      <w:r w:rsidR="00FB4EC3" w:rsidRPr="00AE645B">
        <w:rPr>
          <w:rFonts w:ascii="Cambria" w:hAnsi="Cambria" w:cs="Arial"/>
        </w:rPr>
        <w:t>„</w:t>
      </w:r>
      <w:bookmarkStart w:id="4" w:name="_Hlk74222106"/>
      <w:r w:rsidR="00FB4EC3" w:rsidRPr="00AE645B">
        <w:rPr>
          <w:rFonts w:ascii="Cambria" w:hAnsi="Cambria" w:cs="Arial"/>
          <w:b/>
          <w:i/>
        </w:rPr>
        <w:t>Odbudowa zbiorników retencyjnych na obszarach mokradłowych celem przywrócenia funkcji mokradeł - zadania 3-6</w:t>
      </w:r>
      <w:bookmarkEnd w:id="4"/>
      <w:r w:rsidR="00E628B6" w:rsidRPr="00AE645B">
        <w:rPr>
          <w:rFonts w:ascii="Cambria" w:hAnsi="Cambria" w:cs="Arial"/>
          <w:b/>
          <w:i/>
        </w:rPr>
        <w:t>”</w:t>
      </w:r>
      <w:r w:rsidRPr="00AE645B">
        <w:rPr>
          <w:rFonts w:ascii="Cambria" w:hAnsi="Cambria" w:cs="Arial"/>
        </w:rPr>
        <w:t xml:space="preserve"> </w:t>
      </w:r>
      <w:r w:rsidR="00E628B6" w:rsidRPr="00AE645B">
        <w:rPr>
          <w:rFonts w:ascii="Cambria" w:hAnsi="Cambria" w:cs="Arial"/>
        </w:rPr>
        <w:t xml:space="preserve">Przewidywany maksymalny termin dla – </w:t>
      </w:r>
      <w:bookmarkStart w:id="5" w:name="_Hlk73438733"/>
    </w:p>
    <w:p w14:paraId="7A9710AE" w14:textId="6E039679" w:rsidR="00E628B6" w:rsidRPr="00AE645B" w:rsidRDefault="00E628B6" w:rsidP="00E628B6">
      <w:pPr>
        <w:pStyle w:val="Akapitzlist"/>
        <w:ind w:left="284" w:right="1"/>
        <w:rPr>
          <w:rFonts w:ascii="Cambria" w:hAnsi="Cambria" w:cs="Arial"/>
        </w:rPr>
      </w:pPr>
      <w:bookmarkStart w:id="6" w:name="_Hlk75164588"/>
      <w:r w:rsidRPr="00AE645B">
        <w:rPr>
          <w:rFonts w:ascii="Cambria" w:hAnsi="Cambria" w:cs="Arial"/>
        </w:rPr>
        <w:t xml:space="preserve">Część 1 - Zadanie nr 3 </w:t>
      </w:r>
      <w:bookmarkEnd w:id="6"/>
      <w:r w:rsidR="00D54A93">
        <w:rPr>
          <w:rFonts w:ascii="Cambria" w:hAnsi="Cambria" w:cs="Arial"/>
        </w:rPr>
        <w:t>–</w:t>
      </w:r>
      <w:r w:rsidRPr="00AE645B">
        <w:rPr>
          <w:rFonts w:ascii="Cambria" w:hAnsi="Cambria" w:cs="Arial"/>
        </w:rPr>
        <w:t xml:space="preserve"> </w:t>
      </w:r>
      <w:r w:rsidR="00D54A93">
        <w:rPr>
          <w:rFonts w:ascii="Cambria" w:hAnsi="Cambria" w:cs="Arial"/>
        </w:rPr>
        <w:t>31.</w:t>
      </w:r>
      <w:r w:rsidR="005849FB">
        <w:rPr>
          <w:rFonts w:ascii="Cambria" w:hAnsi="Cambria" w:cs="Arial"/>
        </w:rPr>
        <w:t>03</w:t>
      </w:r>
      <w:r w:rsidR="00D54A93">
        <w:rPr>
          <w:rFonts w:ascii="Cambria" w:hAnsi="Cambria" w:cs="Arial"/>
        </w:rPr>
        <w:t>.202</w:t>
      </w:r>
      <w:r w:rsidR="005849FB">
        <w:rPr>
          <w:rFonts w:ascii="Cambria" w:hAnsi="Cambria" w:cs="Arial"/>
        </w:rPr>
        <w:t>2</w:t>
      </w:r>
      <w:r w:rsidR="00D54A93">
        <w:rPr>
          <w:rFonts w:ascii="Cambria" w:hAnsi="Cambria" w:cs="Arial"/>
        </w:rPr>
        <w:t xml:space="preserve"> r.</w:t>
      </w:r>
      <w:r w:rsidRPr="00AE645B">
        <w:rPr>
          <w:rFonts w:ascii="Cambria" w:hAnsi="Cambria" w:cs="Arial"/>
        </w:rPr>
        <w:t xml:space="preserve">  </w:t>
      </w:r>
    </w:p>
    <w:p w14:paraId="1067EFB4" w14:textId="6E1B01CD" w:rsidR="00E628B6" w:rsidRPr="00AE645B" w:rsidRDefault="00E628B6" w:rsidP="00E628B6">
      <w:pPr>
        <w:pStyle w:val="Akapitzlist"/>
        <w:ind w:left="284" w:right="1"/>
        <w:rPr>
          <w:rFonts w:ascii="Cambria" w:hAnsi="Cambria" w:cs="Arial"/>
        </w:rPr>
      </w:pPr>
      <w:r w:rsidRPr="00AE645B">
        <w:rPr>
          <w:rFonts w:ascii="Cambria" w:hAnsi="Cambria" w:cs="Arial"/>
        </w:rPr>
        <w:t xml:space="preserve">Część 2 - Zadanie nr 4 - </w:t>
      </w:r>
      <w:r w:rsidR="00D54A93">
        <w:rPr>
          <w:rFonts w:ascii="Cambria" w:hAnsi="Cambria" w:cs="Arial"/>
        </w:rPr>
        <w:t>31.</w:t>
      </w:r>
      <w:r w:rsidR="005849FB">
        <w:rPr>
          <w:rFonts w:ascii="Cambria" w:hAnsi="Cambria" w:cs="Arial"/>
        </w:rPr>
        <w:t>03</w:t>
      </w:r>
      <w:r w:rsidR="00D54A93">
        <w:rPr>
          <w:rFonts w:ascii="Cambria" w:hAnsi="Cambria" w:cs="Arial"/>
        </w:rPr>
        <w:t>.202</w:t>
      </w:r>
      <w:r w:rsidR="005849FB">
        <w:rPr>
          <w:rFonts w:ascii="Cambria" w:hAnsi="Cambria" w:cs="Arial"/>
        </w:rPr>
        <w:t>2</w:t>
      </w:r>
      <w:r w:rsidR="00D54A93">
        <w:rPr>
          <w:rFonts w:ascii="Cambria" w:hAnsi="Cambria" w:cs="Arial"/>
        </w:rPr>
        <w:t xml:space="preserve"> r.</w:t>
      </w:r>
      <w:r w:rsidR="00D54A93" w:rsidRPr="00AE645B">
        <w:rPr>
          <w:rFonts w:ascii="Cambria" w:hAnsi="Cambria" w:cs="Arial"/>
        </w:rPr>
        <w:t xml:space="preserve">  </w:t>
      </w:r>
    </w:p>
    <w:p w14:paraId="7E63960B" w14:textId="16DA6B78" w:rsidR="00E628B6" w:rsidRPr="00AE645B" w:rsidRDefault="00E628B6" w:rsidP="00E628B6">
      <w:pPr>
        <w:pStyle w:val="Akapitzlist"/>
        <w:ind w:left="284" w:right="1"/>
        <w:rPr>
          <w:rFonts w:ascii="Cambria" w:hAnsi="Cambria" w:cs="Arial"/>
        </w:rPr>
      </w:pPr>
      <w:r w:rsidRPr="00AE645B">
        <w:rPr>
          <w:rFonts w:ascii="Cambria" w:hAnsi="Cambria" w:cs="Arial"/>
        </w:rPr>
        <w:t xml:space="preserve">Część 3 - Zadanie nr 5  - </w:t>
      </w:r>
      <w:r w:rsidR="00D54A93">
        <w:rPr>
          <w:rFonts w:ascii="Cambria" w:hAnsi="Cambria" w:cs="Arial"/>
        </w:rPr>
        <w:t>31.</w:t>
      </w:r>
      <w:r w:rsidR="005849FB">
        <w:rPr>
          <w:rFonts w:ascii="Cambria" w:hAnsi="Cambria" w:cs="Arial"/>
        </w:rPr>
        <w:t>03</w:t>
      </w:r>
      <w:r w:rsidR="00D54A93">
        <w:rPr>
          <w:rFonts w:ascii="Cambria" w:hAnsi="Cambria" w:cs="Arial"/>
        </w:rPr>
        <w:t>.202</w:t>
      </w:r>
      <w:r w:rsidR="005849FB">
        <w:rPr>
          <w:rFonts w:ascii="Cambria" w:hAnsi="Cambria" w:cs="Arial"/>
        </w:rPr>
        <w:t>2</w:t>
      </w:r>
      <w:r w:rsidR="00D54A93">
        <w:rPr>
          <w:rFonts w:ascii="Cambria" w:hAnsi="Cambria" w:cs="Arial"/>
        </w:rPr>
        <w:t xml:space="preserve"> r.</w:t>
      </w:r>
      <w:r w:rsidR="00D54A93" w:rsidRPr="00AE645B">
        <w:rPr>
          <w:rFonts w:ascii="Cambria" w:hAnsi="Cambria" w:cs="Arial"/>
        </w:rPr>
        <w:t xml:space="preserve">  </w:t>
      </w:r>
    </w:p>
    <w:p w14:paraId="4D80130A" w14:textId="2866BFC7" w:rsidR="00E628B6" w:rsidRPr="00AE645B" w:rsidRDefault="00E628B6" w:rsidP="00E628B6">
      <w:pPr>
        <w:pStyle w:val="Akapitzlist"/>
        <w:ind w:left="284" w:right="1"/>
        <w:rPr>
          <w:rFonts w:ascii="Cambria" w:hAnsi="Cambria" w:cs="Arial"/>
        </w:rPr>
      </w:pPr>
      <w:r w:rsidRPr="00AE645B">
        <w:rPr>
          <w:rFonts w:ascii="Cambria" w:hAnsi="Cambria" w:cs="Arial"/>
        </w:rPr>
        <w:t xml:space="preserve">Część 4 - Zadanie nr 6  - </w:t>
      </w:r>
      <w:bookmarkEnd w:id="5"/>
      <w:r w:rsidR="00D54A93">
        <w:rPr>
          <w:rFonts w:ascii="Cambria" w:hAnsi="Cambria" w:cs="Arial"/>
        </w:rPr>
        <w:t>31.</w:t>
      </w:r>
      <w:r w:rsidR="005849FB">
        <w:rPr>
          <w:rFonts w:ascii="Cambria" w:hAnsi="Cambria" w:cs="Arial"/>
        </w:rPr>
        <w:t>03</w:t>
      </w:r>
      <w:r w:rsidR="00D54A93">
        <w:rPr>
          <w:rFonts w:ascii="Cambria" w:hAnsi="Cambria" w:cs="Arial"/>
        </w:rPr>
        <w:t>.202</w:t>
      </w:r>
      <w:r w:rsidR="005849FB">
        <w:rPr>
          <w:rFonts w:ascii="Cambria" w:hAnsi="Cambria" w:cs="Arial"/>
        </w:rPr>
        <w:t>2</w:t>
      </w:r>
      <w:r w:rsidR="00D54A93">
        <w:rPr>
          <w:rFonts w:ascii="Cambria" w:hAnsi="Cambria" w:cs="Arial"/>
        </w:rPr>
        <w:t xml:space="preserve"> r.</w:t>
      </w:r>
      <w:r w:rsidR="00D54A93" w:rsidRPr="00AE645B">
        <w:rPr>
          <w:rFonts w:ascii="Cambria" w:hAnsi="Cambria" w:cs="Arial"/>
        </w:rPr>
        <w:t xml:space="preserve">  </w:t>
      </w:r>
    </w:p>
    <w:p w14:paraId="47B7EA1A" w14:textId="28C85B74" w:rsidR="008E1BB0" w:rsidRPr="00AE645B" w:rsidRDefault="00E628B6" w:rsidP="00E628B6">
      <w:pPr>
        <w:pStyle w:val="Akapitzlist"/>
        <w:ind w:left="284" w:right="1"/>
        <w:rPr>
          <w:rFonts w:ascii="Cambria" w:hAnsi="Cambria" w:cs="Arial"/>
        </w:rPr>
      </w:pPr>
      <w:r w:rsidRPr="00AE645B">
        <w:rPr>
          <w:rFonts w:ascii="Cambria" w:hAnsi="Cambria" w:cs="Arial"/>
        </w:rPr>
        <w:t xml:space="preserve">od podpisania umowy na wykonanie robót budowlanych. </w:t>
      </w:r>
    </w:p>
    <w:p w14:paraId="759CC7A6" w14:textId="77777777" w:rsidR="008E1BB0" w:rsidRPr="00AE645B" w:rsidRDefault="008E1BB0" w:rsidP="008E1BB0">
      <w:pPr>
        <w:pStyle w:val="Akapitzlist"/>
        <w:numPr>
          <w:ilvl w:val="0"/>
          <w:numId w:val="9"/>
        </w:numPr>
        <w:ind w:left="284" w:right="1" w:hanging="284"/>
        <w:jc w:val="both"/>
        <w:rPr>
          <w:rFonts w:ascii="Cambria" w:hAnsi="Cambria" w:cs="Arial"/>
        </w:rPr>
      </w:pPr>
      <w:r w:rsidRPr="00AE645B">
        <w:rPr>
          <w:rFonts w:ascii="Cambria" w:hAnsi="Cambria" w:cs="Arial"/>
        </w:rPr>
        <w:t>Wskazane powyżej terminy realizacji zamówienia mogą ulec zmianie, po obustronnym uzgodnieniu na warunkach określonych w Umowie .</w:t>
      </w:r>
    </w:p>
    <w:p w14:paraId="1AA43434" w14:textId="77777777" w:rsidR="008E1BB0" w:rsidRPr="00AE645B" w:rsidRDefault="008E1BB0" w:rsidP="008E1BB0">
      <w:pPr>
        <w:pStyle w:val="Akapitzlist"/>
        <w:numPr>
          <w:ilvl w:val="0"/>
          <w:numId w:val="9"/>
        </w:numPr>
        <w:ind w:left="284" w:right="1" w:hanging="284"/>
        <w:jc w:val="both"/>
        <w:rPr>
          <w:rFonts w:ascii="Cambria" w:hAnsi="Cambria" w:cs="Arial"/>
        </w:rPr>
      </w:pPr>
      <w:r w:rsidRPr="00AE645B">
        <w:rPr>
          <w:rFonts w:ascii="Cambria" w:hAnsi="Cambria" w:cs="Arial"/>
        </w:rPr>
        <w:t xml:space="preserve">Powyższe nie uchybia możliwości wykonywania uprawnień wynikających z umowy po terminie, o którym mowa w zdaniu poprzednim, jak również możliwości przedłużenia okresu realizacji zamówienia w drodze zmiany umowy. </w:t>
      </w:r>
    </w:p>
    <w:p w14:paraId="28735CF9" w14:textId="77777777" w:rsidR="00384E9E" w:rsidRPr="00AE645B" w:rsidRDefault="006A7AA9" w:rsidP="003A2DD9">
      <w:pPr>
        <w:pStyle w:val="Tekstpodstawowy"/>
        <w:spacing w:after="0" w:line="276" w:lineRule="auto"/>
        <w:jc w:val="center"/>
        <w:rPr>
          <w:rFonts w:ascii="Cambria" w:hAnsi="Cambria" w:cs="Arial"/>
          <w:b/>
          <w:bCs/>
          <w:sz w:val="22"/>
          <w:szCs w:val="22"/>
        </w:rPr>
      </w:pPr>
      <w:r w:rsidRPr="00AE645B">
        <w:rPr>
          <w:rFonts w:ascii="Cambria" w:hAnsi="Cambria" w:cs="Arial"/>
          <w:b/>
          <w:sz w:val="22"/>
          <w:szCs w:val="22"/>
        </w:rPr>
        <w:t>§ 4</w:t>
      </w:r>
    </w:p>
    <w:p w14:paraId="6CC28B21" w14:textId="77777777" w:rsidR="00E52AFD" w:rsidRPr="00AE645B" w:rsidRDefault="00447218" w:rsidP="003A2DD9">
      <w:pPr>
        <w:pStyle w:val="Tekstpodstawowy"/>
        <w:spacing w:line="276" w:lineRule="auto"/>
        <w:jc w:val="center"/>
        <w:rPr>
          <w:rFonts w:ascii="Cambria" w:hAnsi="Cambria" w:cs="Arial"/>
          <w:b/>
          <w:bCs/>
          <w:sz w:val="22"/>
          <w:szCs w:val="22"/>
        </w:rPr>
      </w:pPr>
      <w:r w:rsidRPr="00AE645B">
        <w:rPr>
          <w:rFonts w:ascii="Cambria" w:hAnsi="Cambria" w:cs="Arial"/>
          <w:b/>
          <w:bCs/>
          <w:sz w:val="22"/>
          <w:szCs w:val="22"/>
        </w:rPr>
        <w:t>Zasady porozumiewania się Stron</w:t>
      </w:r>
    </w:p>
    <w:p w14:paraId="7E60668C" w14:textId="77777777" w:rsidR="00E52AFD" w:rsidRPr="00AE645B" w:rsidRDefault="00E52AFD" w:rsidP="00730412">
      <w:pPr>
        <w:pStyle w:val="Tekstpodstawowy"/>
        <w:numPr>
          <w:ilvl w:val="0"/>
          <w:numId w:val="10"/>
        </w:numPr>
        <w:spacing w:line="276" w:lineRule="auto"/>
        <w:ind w:left="284" w:hanging="284"/>
        <w:jc w:val="both"/>
        <w:rPr>
          <w:rFonts w:ascii="Cambria" w:hAnsi="Cambria" w:cs="Arial"/>
          <w:bCs/>
          <w:sz w:val="22"/>
          <w:szCs w:val="22"/>
        </w:rPr>
      </w:pPr>
      <w:r w:rsidRPr="00AE645B">
        <w:rPr>
          <w:rFonts w:ascii="Cambria" w:hAnsi="Cambria" w:cs="Arial"/>
          <w:sz w:val="22"/>
          <w:szCs w:val="22"/>
        </w:rPr>
        <w:t>Do kontaktów z Wykonawcą w sprawach realizacji przedmiotu umowy</w:t>
      </w:r>
      <w:r w:rsidR="000218C8" w:rsidRPr="00AE645B">
        <w:rPr>
          <w:rFonts w:ascii="Cambria" w:hAnsi="Cambria" w:cs="Arial"/>
          <w:sz w:val="22"/>
          <w:szCs w:val="22"/>
        </w:rPr>
        <w:t xml:space="preserve"> oraz podpisania protokołu odbioru przedmiotu Umowy </w:t>
      </w:r>
      <w:r w:rsidRPr="00AE645B">
        <w:rPr>
          <w:rFonts w:ascii="Cambria" w:hAnsi="Cambria" w:cs="Arial"/>
          <w:sz w:val="22"/>
          <w:szCs w:val="22"/>
        </w:rPr>
        <w:t xml:space="preserve">Zamawiający wyznacza: </w:t>
      </w:r>
      <w:r w:rsidR="008E1BB0" w:rsidRPr="00AE645B">
        <w:rPr>
          <w:rFonts w:ascii="Cambria" w:hAnsi="Cambria" w:cs="Arial"/>
          <w:sz w:val="22"/>
          <w:szCs w:val="22"/>
        </w:rPr>
        <w:t>______________</w:t>
      </w:r>
      <w:r w:rsidRPr="00AE645B">
        <w:rPr>
          <w:rFonts w:ascii="Cambria" w:hAnsi="Cambria" w:cs="Arial"/>
          <w:sz w:val="22"/>
          <w:szCs w:val="22"/>
        </w:rPr>
        <w:t xml:space="preserve">tel. </w:t>
      </w:r>
      <w:r w:rsidR="008E1BB0" w:rsidRPr="00AE645B">
        <w:rPr>
          <w:rFonts w:ascii="Cambria" w:hAnsi="Cambria" w:cs="Arial"/>
          <w:sz w:val="22"/>
          <w:szCs w:val="22"/>
        </w:rPr>
        <w:t>_____________________</w:t>
      </w:r>
      <w:r w:rsidR="00897DA8" w:rsidRPr="00AE645B">
        <w:rPr>
          <w:rFonts w:ascii="Cambria" w:hAnsi="Cambria" w:cs="Arial"/>
          <w:sz w:val="22"/>
          <w:szCs w:val="22"/>
        </w:rPr>
        <w:t>.</w:t>
      </w:r>
    </w:p>
    <w:p w14:paraId="534B08E9" w14:textId="77777777" w:rsidR="00E52AFD" w:rsidRPr="00AE645B" w:rsidRDefault="00E52AFD"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sz w:val="22"/>
          <w:szCs w:val="22"/>
        </w:rPr>
        <w:lastRenderedPageBreak/>
        <w:t xml:space="preserve">Do kontaktów z Zamawiającym w sprawach realizacji przedmiotu umowy Wykonawca wyznacza </w:t>
      </w:r>
      <w:r w:rsidR="008E1BB0" w:rsidRPr="00AE645B">
        <w:rPr>
          <w:rFonts w:ascii="Cambria" w:hAnsi="Cambria" w:cs="Arial"/>
          <w:sz w:val="22"/>
          <w:szCs w:val="22"/>
        </w:rPr>
        <w:t xml:space="preserve">_____________________. </w:t>
      </w:r>
      <w:r w:rsidRPr="00AE645B">
        <w:rPr>
          <w:rFonts w:ascii="Cambria" w:hAnsi="Cambria" w:cs="Arial"/>
          <w:sz w:val="22"/>
          <w:szCs w:val="22"/>
        </w:rPr>
        <w:t xml:space="preserve">tel. </w:t>
      </w:r>
      <w:r w:rsidR="008E1BB0" w:rsidRPr="00AE645B">
        <w:rPr>
          <w:rFonts w:ascii="Cambria" w:hAnsi="Cambria" w:cs="Arial"/>
          <w:sz w:val="22"/>
          <w:szCs w:val="22"/>
        </w:rPr>
        <w:t>_____________________.</w:t>
      </w:r>
    </w:p>
    <w:p w14:paraId="00A1BCD2" w14:textId="77777777" w:rsidR="001175C2" w:rsidRPr="00AE645B" w:rsidRDefault="001175C2"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sz w:val="22"/>
          <w:szCs w:val="22"/>
        </w:rPr>
        <w:t xml:space="preserve">Osobą pełniącą funkcję inspektora nadzoru jest ________________________________________, uprawnienia budowlane. Zmiana inspektora nadzoru będzie traktowana jako zmiana Umowy. </w:t>
      </w:r>
    </w:p>
    <w:p w14:paraId="57D58686" w14:textId="77777777" w:rsidR="0044721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Porozumiewanie się stron w sprawach związanych z wykonywaniem Przedmiotu Umowy oraz dotyczących interpretowania umowy odbywać się będzie w drodze korespondencji pisemnej doręczanej adresatom drogą elektroniczną lub pisemnie, a także w drodze konsultacji na okoliczność, których będą sporządzane notatki podpisywane przez przedstawicieli Zamawiającego i Wykonawcy. </w:t>
      </w:r>
    </w:p>
    <w:p w14:paraId="3596B266" w14:textId="77777777" w:rsidR="0044721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Wykonawca będzie kierował wszelką korespondencję na adres siedziby Zamawiającego. </w:t>
      </w:r>
    </w:p>
    <w:p w14:paraId="7146D1B0" w14:textId="77777777" w:rsidR="000218C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Zamawiający zastrzega sobie prawo organizowania narad roboczych – koordynacyjnych z udziałem przedstawicieli Wykonawcy, Zamawiającego  </w:t>
      </w:r>
      <w:r w:rsidR="000218C8" w:rsidRPr="00AE645B">
        <w:rPr>
          <w:rFonts w:ascii="Cambria" w:hAnsi="Cambria" w:cs="Arial"/>
          <w:bCs/>
          <w:sz w:val="22"/>
          <w:szCs w:val="22"/>
        </w:rPr>
        <w:t>i</w:t>
      </w:r>
      <w:r w:rsidRPr="00AE645B">
        <w:rPr>
          <w:rFonts w:ascii="Cambria" w:hAnsi="Cambria" w:cs="Arial"/>
          <w:bCs/>
          <w:sz w:val="22"/>
          <w:szCs w:val="22"/>
        </w:rPr>
        <w:t xml:space="preserve"> </w:t>
      </w:r>
      <w:r w:rsidR="000218C8" w:rsidRPr="00AE645B">
        <w:rPr>
          <w:rFonts w:ascii="Cambria" w:hAnsi="Cambria" w:cs="Arial"/>
          <w:bCs/>
          <w:sz w:val="22"/>
          <w:szCs w:val="22"/>
        </w:rPr>
        <w:t>W</w:t>
      </w:r>
      <w:r w:rsidRPr="00AE645B">
        <w:rPr>
          <w:rFonts w:ascii="Cambria" w:hAnsi="Cambria" w:cs="Arial"/>
          <w:bCs/>
          <w:sz w:val="22"/>
          <w:szCs w:val="22"/>
        </w:rPr>
        <w:t xml:space="preserve">ykonawcy </w:t>
      </w:r>
      <w:r w:rsidR="000218C8" w:rsidRPr="00AE645B">
        <w:rPr>
          <w:rFonts w:ascii="Cambria" w:hAnsi="Cambria" w:cs="Arial"/>
          <w:bCs/>
          <w:sz w:val="22"/>
          <w:szCs w:val="22"/>
        </w:rPr>
        <w:t>R</w:t>
      </w:r>
      <w:r w:rsidRPr="00AE645B">
        <w:rPr>
          <w:rFonts w:ascii="Cambria" w:hAnsi="Cambria" w:cs="Arial"/>
          <w:bCs/>
          <w:sz w:val="22"/>
          <w:szCs w:val="22"/>
        </w:rPr>
        <w:t xml:space="preserve">obót </w:t>
      </w:r>
      <w:r w:rsidR="000218C8" w:rsidRPr="00AE645B">
        <w:rPr>
          <w:rFonts w:ascii="Cambria" w:hAnsi="Cambria" w:cs="Arial"/>
          <w:bCs/>
          <w:sz w:val="22"/>
          <w:szCs w:val="22"/>
        </w:rPr>
        <w:t>B</w:t>
      </w:r>
      <w:r w:rsidRPr="00AE645B">
        <w:rPr>
          <w:rFonts w:ascii="Cambria" w:hAnsi="Cambria" w:cs="Arial"/>
          <w:bCs/>
          <w:sz w:val="22"/>
          <w:szCs w:val="22"/>
        </w:rPr>
        <w:t>udowlanych oraz innych</w:t>
      </w:r>
      <w:r w:rsidR="000218C8" w:rsidRPr="00AE645B">
        <w:rPr>
          <w:rFonts w:ascii="Cambria" w:hAnsi="Cambria" w:cs="Arial"/>
          <w:bCs/>
          <w:sz w:val="22"/>
          <w:szCs w:val="22"/>
        </w:rPr>
        <w:t xml:space="preserve"> </w:t>
      </w:r>
      <w:r w:rsidRPr="00AE645B">
        <w:rPr>
          <w:rFonts w:ascii="Cambria" w:hAnsi="Cambria" w:cs="Arial"/>
          <w:bCs/>
          <w:sz w:val="22"/>
          <w:szCs w:val="22"/>
        </w:rPr>
        <w:t>zaproszonych osób. Celem narad koordynacyjnych będzie omawianie bieżących spraw dotyczących</w:t>
      </w:r>
      <w:r w:rsidR="000218C8" w:rsidRPr="00AE645B">
        <w:rPr>
          <w:rFonts w:ascii="Cambria" w:hAnsi="Cambria" w:cs="Arial"/>
          <w:bCs/>
          <w:sz w:val="22"/>
          <w:szCs w:val="22"/>
        </w:rPr>
        <w:t xml:space="preserve"> </w:t>
      </w:r>
      <w:r w:rsidRPr="00AE645B">
        <w:rPr>
          <w:rFonts w:ascii="Cambria" w:hAnsi="Cambria" w:cs="Arial"/>
          <w:bCs/>
          <w:sz w:val="22"/>
          <w:szCs w:val="22"/>
        </w:rPr>
        <w:t>wykonania i</w:t>
      </w:r>
      <w:r w:rsidR="000218C8" w:rsidRPr="00AE645B">
        <w:rPr>
          <w:rFonts w:ascii="Cambria" w:hAnsi="Cambria" w:cs="Arial"/>
          <w:bCs/>
          <w:sz w:val="22"/>
          <w:szCs w:val="22"/>
        </w:rPr>
        <w:t> </w:t>
      </w:r>
      <w:r w:rsidRPr="00AE645B">
        <w:rPr>
          <w:rFonts w:ascii="Cambria" w:hAnsi="Cambria" w:cs="Arial"/>
          <w:bCs/>
          <w:sz w:val="22"/>
          <w:szCs w:val="22"/>
        </w:rPr>
        <w:t>zaawansowania robót. Terminy takich narad będzie ustalał Zamawiający.</w:t>
      </w:r>
      <w:r w:rsidR="000218C8" w:rsidRPr="00AE645B">
        <w:rPr>
          <w:rFonts w:ascii="Cambria" w:hAnsi="Cambria" w:cs="Arial"/>
          <w:bCs/>
          <w:sz w:val="22"/>
          <w:szCs w:val="22"/>
        </w:rPr>
        <w:t xml:space="preserve"> </w:t>
      </w:r>
    </w:p>
    <w:p w14:paraId="44E73696" w14:textId="77777777" w:rsidR="000218C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Narady, o których mowa w </w:t>
      </w:r>
      <w:r w:rsidR="000218C8" w:rsidRPr="00AE645B">
        <w:rPr>
          <w:rFonts w:ascii="Cambria" w:hAnsi="Cambria" w:cs="Arial"/>
          <w:bCs/>
          <w:sz w:val="22"/>
          <w:szCs w:val="22"/>
        </w:rPr>
        <w:t xml:space="preserve">ust. 6 </w:t>
      </w:r>
      <w:r w:rsidRPr="00AE645B">
        <w:rPr>
          <w:rFonts w:ascii="Cambria" w:hAnsi="Cambria" w:cs="Arial"/>
          <w:bCs/>
          <w:sz w:val="22"/>
          <w:szCs w:val="22"/>
        </w:rPr>
        <w:t>będą protokołowane przez Wykonawcę, a kopie protokołu będą</w:t>
      </w:r>
      <w:r w:rsidR="000218C8" w:rsidRPr="00AE645B">
        <w:rPr>
          <w:rFonts w:ascii="Cambria" w:hAnsi="Cambria" w:cs="Arial"/>
          <w:bCs/>
          <w:sz w:val="22"/>
          <w:szCs w:val="22"/>
        </w:rPr>
        <w:t xml:space="preserve"> </w:t>
      </w:r>
      <w:r w:rsidRPr="00AE645B">
        <w:rPr>
          <w:rFonts w:ascii="Cambria" w:hAnsi="Cambria" w:cs="Arial"/>
          <w:bCs/>
          <w:sz w:val="22"/>
          <w:szCs w:val="22"/>
        </w:rPr>
        <w:t>przekazywane wszystkim stronom i osobom zaproszonym na naradę.</w:t>
      </w:r>
      <w:r w:rsidR="000218C8" w:rsidRPr="00AE645B">
        <w:rPr>
          <w:rFonts w:ascii="Cambria" w:hAnsi="Cambria" w:cs="Arial"/>
          <w:bCs/>
          <w:sz w:val="22"/>
          <w:szCs w:val="22"/>
        </w:rPr>
        <w:t xml:space="preserve"> </w:t>
      </w:r>
    </w:p>
    <w:p w14:paraId="7525F6D3" w14:textId="77777777" w:rsidR="000218C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Każde polecenie, zawiadomienie, zgoda, decyzja, zatwierdzenie lub zaświadczenie Zamawiającego wobec Wykonawcy będzie dokonywane w formie pisemnej</w:t>
      </w:r>
      <w:r w:rsidR="000218C8" w:rsidRPr="00AE645B">
        <w:rPr>
          <w:rFonts w:ascii="Cambria" w:hAnsi="Cambria" w:cs="Arial"/>
          <w:bCs/>
          <w:sz w:val="22"/>
          <w:szCs w:val="22"/>
        </w:rPr>
        <w:t xml:space="preserve">. </w:t>
      </w:r>
    </w:p>
    <w:p w14:paraId="4C7AF0CA" w14:textId="77777777" w:rsidR="000218C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Wykonawca zobowiązany jest do stosowania się do poleceń przedstawiciela Zamawiającego. W przypadku, kiedy Wykonawca stwierdzi, że polecenie przedstawiciela Zamawiającego wykracza</w:t>
      </w:r>
      <w:r w:rsidR="000218C8" w:rsidRPr="00AE645B">
        <w:rPr>
          <w:rFonts w:ascii="Cambria" w:hAnsi="Cambria" w:cs="Arial"/>
          <w:bCs/>
          <w:sz w:val="22"/>
          <w:szCs w:val="22"/>
        </w:rPr>
        <w:t xml:space="preserve"> </w:t>
      </w:r>
      <w:r w:rsidRPr="00AE645B">
        <w:rPr>
          <w:rFonts w:ascii="Cambria" w:hAnsi="Cambria" w:cs="Arial"/>
          <w:bCs/>
          <w:sz w:val="22"/>
          <w:szCs w:val="22"/>
        </w:rPr>
        <w:t xml:space="preserve">poza jego uprawnienia lub poza zakres Umowy ma prawo odmówić wykonania polecenia. </w:t>
      </w:r>
    </w:p>
    <w:p w14:paraId="23746434" w14:textId="77777777" w:rsidR="000218C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W terminie</w:t>
      </w:r>
      <w:r w:rsidR="000218C8" w:rsidRPr="00AE645B">
        <w:rPr>
          <w:rFonts w:ascii="Cambria" w:hAnsi="Cambria" w:cs="Arial"/>
          <w:bCs/>
          <w:sz w:val="22"/>
          <w:szCs w:val="22"/>
        </w:rPr>
        <w:t xml:space="preserve"> </w:t>
      </w:r>
      <w:r w:rsidRPr="00AE645B">
        <w:rPr>
          <w:rFonts w:ascii="Cambria" w:hAnsi="Cambria" w:cs="Arial"/>
          <w:bCs/>
          <w:sz w:val="22"/>
          <w:szCs w:val="22"/>
        </w:rPr>
        <w:t>3 dni, licząc od dnia otrzymania takiego polecenia, Wykonawca powiadomi pisemnie o</w:t>
      </w:r>
      <w:r w:rsidR="000218C8" w:rsidRPr="00AE645B">
        <w:rPr>
          <w:rFonts w:ascii="Cambria" w:hAnsi="Cambria" w:cs="Arial"/>
          <w:bCs/>
          <w:sz w:val="22"/>
          <w:szCs w:val="22"/>
        </w:rPr>
        <w:t> </w:t>
      </w:r>
      <w:r w:rsidRPr="00AE645B">
        <w:rPr>
          <w:rFonts w:ascii="Cambria" w:hAnsi="Cambria" w:cs="Arial"/>
          <w:bCs/>
          <w:sz w:val="22"/>
          <w:szCs w:val="22"/>
        </w:rPr>
        <w:t>odmowie</w:t>
      </w:r>
      <w:r w:rsidR="000218C8" w:rsidRPr="00AE645B">
        <w:rPr>
          <w:rFonts w:ascii="Cambria" w:hAnsi="Cambria" w:cs="Arial"/>
          <w:bCs/>
          <w:sz w:val="22"/>
          <w:szCs w:val="22"/>
        </w:rPr>
        <w:t xml:space="preserve"> </w:t>
      </w:r>
      <w:r w:rsidRPr="00AE645B">
        <w:rPr>
          <w:rFonts w:ascii="Cambria" w:hAnsi="Cambria" w:cs="Arial"/>
          <w:bCs/>
          <w:sz w:val="22"/>
          <w:szCs w:val="22"/>
        </w:rPr>
        <w:t xml:space="preserve">wykonania polecenia </w:t>
      </w:r>
      <w:r w:rsidR="000218C8" w:rsidRPr="00AE645B">
        <w:rPr>
          <w:rFonts w:ascii="Cambria" w:hAnsi="Cambria" w:cs="Arial"/>
          <w:bCs/>
          <w:sz w:val="22"/>
          <w:szCs w:val="22"/>
        </w:rPr>
        <w:t>Z</w:t>
      </w:r>
      <w:r w:rsidRPr="00AE645B">
        <w:rPr>
          <w:rFonts w:ascii="Cambria" w:hAnsi="Cambria" w:cs="Arial"/>
          <w:bCs/>
          <w:sz w:val="22"/>
          <w:szCs w:val="22"/>
        </w:rPr>
        <w:t>amawiającego wraz z uzasadnieniem, przekazując kopie polecenia</w:t>
      </w:r>
      <w:r w:rsidR="000218C8" w:rsidRPr="00AE645B">
        <w:rPr>
          <w:rFonts w:ascii="Cambria" w:hAnsi="Cambria" w:cs="Arial"/>
          <w:bCs/>
          <w:sz w:val="22"/>
          <w:szCs w:val="22"/>
        </w:rPr>
        <w:t xml:space="preserve"> </w:t>
      </w:r>
      <w:r w:rsidRPr="00AE645B">
        <w:rPr>
          <w:rFonts w:ascii="Cambria" w:hAnsi="Cambria" w:cs="Arial"/>
          <w:bCs/>
          <w:sz w:val="22"/>
          <w:szCs w:val="22"/>
        </w:rPr>
        <w:t>przedstawiciela Zamawiającego.</w:t>
      </w:r>
    </w:p>
    <w:p w14:paraId="4334EB2B" w14:textId="77777777" w:rsidR="000218C8" w:rsidRPr="00AE645B" w:rsidRDefault="00447218" w:rsidP="00730412">
      <w:pPr>
        <w:pStyle w:val="Tekstpodstawowy"/>
        <w:numPr>
          <w:ilvl w:val="0"/>
          <w:numId w:val="10"/>
        </w:numPr>
        <w:spacing w:after="0" w:line="276" w:lineRule="auto"/>
        <w:ind w:left="284" w:hanging="284"/>
        <w:jc w:val="both"/>
        <w:rPr>
          <w:rFonts w:ascii="Cambria" w:hAnsi="Cambria" w:cs="Arial"/>
          <w:bCs/>
          <w:sz w:val="22"/>
          <w:szCs w:val="22"/>
        </w:rPr>
      </w:pPr>
      <w:r w:rsidRPr="00AE645B">
        <w:rPr>
          <w:rFonts w:ascii="Cambria" w:hAnsi="Cambria" w:cs="Arial"/>
          <w:bCs/>
          <w:sz w:val="22"/>
          <w:szCs w:val="22"/>
        </w:rPr>
        <w:t>Zamawiający przekaże swoją decyzję Wykonawcy, z kopią dla przedstawiciela Zamawiającego w</w:t>
      </w:r>
      <w:r w:rsidR="000218C8" w:rsidRPr="00AE645B">
        <w:rPr>
          <w:rFonts w:ascii="Cambria" w:hAnsi="Cambria" w:cs="Arial"/>
          <w:bCs/>
          <w:sz w:val="22"/>
          <w:szCs w:val="22"/>
        </w:rPr>
        <w:t xml:space="preserve"> </w:t>
      </w:r>
      <w:r w:rsidRPr="00AE645B">
        <w:rPr>
          <w:rFonts w:ascii="Cambria" w:hAnsi="Cambria" w:cs="Arial"/>
          <w:bCs/>
          <w:sz w:val="22"/>
          <w:szCs w:val="22"/>
        </w:rPr>
        <w:t>terminie 3 dni, licząc od daty otrzymania powiadomienia, Decyzja Zamawiającego jest decyzją ostateczną</w:t>
      </w:r>
      <w:r w:rsidR="000218C8" w:rsidRPr="00AE645B">
        <w:rPr>
          <w:rFonts w:ascii="Cambria" w:hAnsi="Cambria" w:cs="Arial"/>
          <w:bCs/>
          <w:sz w:val="22"/>
          <w:szCs w:val="22"/>
        </w:rPr>
        <w:t>.</w:t>
      </w:r>
    </w:p>
    <w:p w14:paraId="79B47A8C" w14:textId="306907CF" w:rsidR="003A0F9F" w:rsidRPr="00FE7163" w:rsidRDefault="00447218" w:rsidP="00FE7163">
      <w:pPr>
        <w:pStyle w:val="Tekstpodstawowy"/>
        <w:numPr>
          <w:ilvl w:val="0"/>
          <w:numId w:val="10"/>
        </w:numPr>
        <w:spacing w:line="276" w:lineRule="auto"/>
        <w:ind w:left="284" w:hanging="284"/>
        <w:jc w:val="both"/>
        <w:rPr>
          <w:rFonts w:ascii="Cambria" w:hAnsi="Cambria" w:cs="Arial"/>
          <w:bCs/>
          <w:sz w:val="22"/>
          <w:szCs w:val="22"/>
        </w:rPr>
      </w:pPr>
      <w:r w:rsidRPr="00AE645B">
        <w:rPr>
          <w:rFonts w:ascii="Cambria" w:hAnsi="Cambria" w:cs="Arial"/>
          <w:bCs/>
          <w:sz w:val="22"/>
          <w:szCs w:val="22"/>
        </w:rPr>
        <w:t xml:space="preserve">Zastosowanie procedury, o której mowa w </w:t>
      </w:r>
      <w:r w:rsidR="000218C8" w:rsidRPr="00AE645B">
        <w:rPr>
          <w:rFonts w:ascii="Cambria" w:hAnsi="Cambria" w:cs="Arial"/>
          <w:bCs/>
          <w:sz w:val="22"/>
          <w:szCs w:val="22"/>
        </w:rPr>
        <w:t>ust.</w:t>
      </w:r>
      <w:r w:rsidRPr="00AE645B">
        <w:rPr>
          <w:rFonts w:ascii="Cambria" w:hAnsi="Cambria" w:cs="Arial"/>
          <w:bCs/>
          <w:sz w:val="22"/>
          <w:szCs w:val="22"/>
        </w:rPr>
        <w:t xml:space="preserve"> </w:t>
      </w:r>
      <w:r w:rsidR="000218C8" w:rsidRPr="00AE645B">
        <w:rPr>
          <w:rFonts w:ascii="Cambria" w:hAnsi="Cambria" w:cs="Arial"/>
          <w:bCs/>
          <w:sz w:val="22"/>
          <w:szCs w:val="22"/>
        </w:rPr>
        <w:t xml:space="preserve">9 i 10 </w:t>
      </w:r>
      <w:r w:rsidRPr="00AE645B">
        <w:rPr>
          <w:rFonts w:ascii="Cambria" w:hAnsi="Cambria" w:cs="Arial"/>
          <w:bCs/>
          <w:sz w:val="22"/>
          <w:szCs w:val="22"/>
        </w:rPr>
        <w:t>, nie uchybia prawu Zamawiającego do</w:t>
      </w:r>
      <w:r w:rsidR="000218C8" w:rsidRPr="00AE645B">
        <w:rPr>
          <w:rFonts w:ascii="Cambria" w:hAnsi="Cambria" w:cs="Arial"/>
          <w:bCs/>
          <w:sz w:val="22"/>
          <w:szCs w:val="22"/>
        </w:rPr>
        <w:t xml:space="preserve"> </w:t>
      </w:r>
      <w:r w:rsidRPr="00AE645B">
        <w:rPr>
          <w:rFonts w:ascii="Cambria" w:hAnsi="Cambria" w:cs="Arial"/>
          <w:bCs/>
          <w:sz w:val="22"/>
          <w:szCs w:val="22"/>
        </w:rPr>
        <w:t>dochodzenia od Wykonawcy zapłaty kar umownych lub odszkodowania z tytułu niewykonania lub</w:t>
      </w:r>
      <w:r w:rsidR="000218C8" w:rsidRPr="00AE645B">
        <w:rPr>
          <w:rFonts w:ascii="Cambria" w:hAnsi="Cambria" w:cs="Arial"/>
          <w:bCs/>
          <w:sz w:val="22"/>
          <w:szCs w:val="22"/>
        </w:rPr>
        <w:t xml:space="preserve"> </w:t>
      </w:r>
      <w:r w:rsidRPr="00AE645B">
        <w:rPr>
          <w:rFonts w:ascii="Cambria" w:hAnsi="Cambria" w:cs="Arial"/>
          <w:bCs/>
          <w:sz w:val="22"/>
          <w:szCs w:val="22"/>
        </w:rPr>
        <w:t>nienależytego wykonania Umowy</w:t>
      </w:r>
      <w:r w:rsidR="000218C8" w:rsidRPr="00AE645B">
        <w:rPr>
          <w:rFonts w:ascii="Cambria" w:hAnsi="Cambria" w:cs="Arial"/>
          <w:bCs/>
          <w:sz w:val="22"/>
          <w:szCs w:val="22"/>
        </w:rPr>
        <w:t>.</w:t>
      </w:r>
    </w:p>
    <w:p w14:paraId="1BCE56A8" w14:textId="77777777" w:rsidR="00384E9E" w:rsidRPr="00AE645B" w:rsidRDefault="00E52AFD" w:rsidP="003A2DD9">
      <w:pPr>
        <w:pStyle w:val="Akapitzlist"/>
        <w:spacing w:after="0"/>
        <w:ind w:left="0"/>
        <w:contextualSpacing w:val="0"/>
        <w:jc w:val="center"/>
        <w:rPr>
          <w:rFonts w:ascii="Cambria" w:hAnsi="Cambria" w:cs="Arial"/>
          <w:b/>
        </w:rPr>
      </w:pPr>
      <w:r w:rsidRPr="00AE645B">
        <w:rPr>
          <w:rFonts w:ascii="Cambria" w:hAnsi="Cambria" w:cs="Arial"/>
          <w:b/>
        </w:rPr>
        <w:t xml:space="preserve">§ </w:t>
      </w:r>
      <w:r w:rsidR="006A7AA9" w:rsidRPr="00AE645B">
        <w:rPr>
          <w:rFonts w:ascii="Cambria" w:hAnsi="Cambria" w:cs="Arial"/>
          <w:b/>
        </w:rPr>
        <w:t>5</w:t>
      </w:r>
    </w:p>
    <w:p w14:paraId="55DF2001" w14:textId="77777777" w:rsidR="00E52AFD" w:rsidRPr="00AE645B" w:rsidRDefault="00E52AFD" w:rsidP="003A2DD9">
      <w:pPr>
        <w:pStyle w:val="Akapitzlist"/>
        <w:ind w:left="0"/>
        <w:contextualSpacing w:val="0"/>
        <w:jc w:val="center"/>
        <w:rPr>
          <w:rFonts w:ascii="Cambria" w:hAnsi="Cambria" w:cs="Arial"/>
          <w:b/>
          <w:bCs/>
        </w:rPr>
      </w:pPr>
      <w:r w:rsidRPr="00AE645B">
        <w:rPr>
          <w:rFonts w:ascii="Cambria" w:hAnsi="Cambria" w:cs="Arial"/>
          <w:b/>
          <w:bCs/>
        </w:rPr>
        <w:t>Wynagrodzenie za przedmiot umowy</w:t>
      </w:r>
    </w:p>
    <w:p w14:paraId="6BDBB04F" w14:textId="1F3550D0" w:rsidR="00E52AFD" w:rsidRPr="00AE645B" w:rsidRDefault="00E52AFD" w:rsidP="00730412">
      <w:pPr>
        <w:pStyle w:val="Akapitzlist"/>
        <w:numPr>
          <w:ilvl w:val="0"/>
          <w:numId w:val="11"/>
        </w:numPr>
        <w:spacing w:after="0"/>
        <w:ind w:left="284" w:hanging="284"/>
        <w:contextualSpacing w:val="0"/>
        <w:jc w:val="both"/>
        <w:rPr>
          <w:rFonts w:ascii="Cambria" w:hAnsi="Cambria" w:cs="Arial"/>
        </w:rPr>
      </w:pPr>
      <w:r w:rsidRPr="00AE645B">
        <w:rPr>
          <w:rFonts w:ascii="Cambria" w:hAnsi="Cambria" w:cs="Arial"/>
        </w:rPr>
        <w:t>Wynagrodzenie</w:t>
      </w:r>
      <w:r w:rsidR="006A7AA9" w:rsidRPr="00AE645B">
        <w:rPr>
          <w:rFonts w:ascii="Cambria" w:hAnsi="Cambria" w:cs="Arial"/>
        </w:rPr>
        <w:t xml:space="preserve"> Wykonawcy jest wynagrodzeniem ryczałtowym i </w:t>
      </w:r>
      <w:r w:rsidRPr="00AE645B">
        <w:rPr>
          <w:rFonts w:ascii="Cambria" w:hAnsi="Cambria" w:cs="Arial"/>
        </w:rPr>
        <w:t>zostało ustalone na podstawie przedłożonej oferty</w:t>
      </w:r>
      <w:r w:rsidR="00E628B6" w:rsidRPr="00AE645B">
        <w:rPr>
          <w:rFonts w:ascii="Cambria" w:hAnsi="Cambria" w:cs="Arial"/>
        </w:rPr>
        <w:t xml:space="preserve"> (załącznik nr 1</w:t>
      </w:r>
      <w:r w:rsidR="00E53D55" w:rsidRPr="00AE645B">
        <w:rPr>
          <w:rFonts w:ascii="Cambria" w:hAnsi="Cambria" w:cs="Arial"/>
        </w:rPr>
        <w:t xml:space="preserve"> do Umowy)</w:t>
      </w:r>
      <w:r w:rsidRPr="00AE645B">
        <w:rPr>
          <w:rFonts w:ascii="Cambria" w:hAnsi="Cambria" w:cs="Arial"/>
        </w:rPr>
        <w:t>.</w:t>
      </w:r>
    </w:p>
    <w:p w14:paraId="6607C0C1" w14:textId="149DCA74" w:rsidR="00E52AFD" w:rsidRPr="00AE645B" w:rsidRDefault="00E52AFD" w:rsidP="00730412">
      <w:pPr>
        <w:pStyle w:val="Akapitzlist"/>
        <w:numPr>
          <w:ilvl w:val="0"/>
          <w:numId w:val="11"/>
        </w:numPr>
        <w:spacing w:after="0"/>
        <w:ind w:left="284" w:hanging="284"/>
        <w:contextualSpacing w:val="0"/>
        <w:jc w:val="both"/>
        <w:rPr>
          <w:rFonts w:ascii="Cambria" w:hAnsi="Cambria" w:cs="Arial"/>
        </w:rPr>
      </w:pPr>
      <w:r w:rsidRPr="00AE645B">
        <w:rPr>
          <w:rFonts w:ascii="Cambria" w:hAnsi="Cambria" w:cs="Arial"/>
        </w:rPr>
        <w:t xml:space="preserve">Wynagrodzenie za </w:t>
      </w:r>
      <w:r w:rsidR="006A7AA9" w:rsidRPr="00AE645B">
        <w:rPr>
          <w:rFonts w:ascii="Cambria" w:hAnsi="Cambria" w:cs="Arial"/>
        </w:rPr>
        <w:t>wszystkie prace objęte p</w:t>
      </w:r>
      <w:r w:rsidRPr="00AE645B">
        <w:rPr>
          <w:rFonts w:ascii="Cambria" w:hAnsi="Cambria" w:cs="Arial"/>
        </w:rPr>
        <w:t>rzedmiot</w:t>
      </w:r>
      <w:r w:rsidR="006A7AA9" w:rsidRPr="00AE645B">
        <w:rPr>
          <w:rFonts w:ascii="Cambria" w:hAnsi="Cambria" w:cs="Arial"/>
        </w:rPr>
        <w:t xml:space="preserve">em </w:t>
      </w:r>
      <w:r w:rsidRPr="00AE645B">
        <w:rPr>
          <w:rFonts w:ascii="Cambria" w:hAnsi="Cambria" w:cs="Arial"/>
        </w:rPr>
        <w:t xml:space="preserve">umowy wynosi: </w:t>
      </w:r>
    </w:p>
    <w:p w14:paraId="376A0DCC" w14:textId="77777777" w:rsidR="002D0068" w:rsidRPr="00AE645B" w:rsidRDefault="002D0068" w:rsidP="002D0068">
      <w:pPr>
        <w:pStyle w:val="Akapitzlist"/>
        <w:spacing w:after="0"/>
        <w:ind w:left="284"/>
        <w:contextualSpacing w:val="0"/>
        <w:jc w:val="both"/>
        <w:rPr>
          <w:rFonts w:ascii="Cambria" w:hAnsi="Cambria" w:cs="Arial"/>
        </w:rPr>
      </w:pPr>
    </w:p>
    <w:p w14:paraId="7AE132A5" w14:textId="37CDDC85" w:rsidR="00643B14" w:rsidRPr="00AE645B" w:rsidRDefault="00643B14" w:rsidP="00643B14">
      <w:pPr>
        <w:spacing w:line="276" w:lineRule="auto"/>
        <w:ind w:left="708"/>
        <w:jc w:val="both"/>
        <w:rPr>
          <w:rFonts w:ascii="Cambria" w:eastAsia="Calibri" w:hAnsi="Cambria" w:cs="Arial"/>
          <w:b/>
          <w:sz w:val="22"/>
          <w:szCs w:val="22"/>
          <w:u w:val="single"/>
          <w:lang w:eastAsia="en-US"/>
        </w:rPr>
      </w:pPr>
      <w:r w:rsidRPr="00AE645B">
        <w:rPr>
          <w:rFonts w:ascii="Cambria" w:eastAsia="Calibri" w:hAnsi="Cambria" w:cs="Arial"/>
          <w:b/>
          <w:sz w:val="22"/>
          <w:szCs w:val="22"/>
          <w:u w:val="single"/>
          <w:lang w:eastAsia="en-US"/>
        </w:rPr>
        <w:t>Część 1 – Zadanie nr 3:*</w:t>
      </w:r>
    </w:p>
    <w:p w14:paraId="2C60CBCB"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netto:…………………………………………………………...zł</w:t>
      </w:r>
    </w:p>
    <w:p w14:paraId="1876FB4C"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podatek VAT( …%):………………………………………….zł</w:t>
      </w:r>
    </w:p>
    <w:p w14:paraId="27935034"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brutto:…………………………………………..……………..zł</w:t>
      </w:r>
    </w:p>
    <w:p w14:paraId="59789A34"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słownie:……………………  ………………………………..zł</w:t>
      </w:r>
    </w:p>
    <w:p w14:paraId="02C0A964" w14:textId="6F91B7C0" w:rsidR="00643B14" w:rsidRPr="00AE645B" w:rsidRDefault="00643B14" w:rsidP="00643B14">
      <w:pPr>
        <w:spacing w:line="276" w:lineRule="auto"/>
        <w:ind w:left="708"/>
        <w:jc w:val="both"/>
        <w:rPr>
          <w:rFonts w:ascii="Cambria" w:eastAsia="Calibri" w:hAnsi="Cambria" w:cs="Arial"/>
          <w:b/>
          <w:sz w:val="22"/>
          <w:szCs w:val="22"/>
          <w:u w:val="single"/>
          <w:lang w:eastAsia="en-US"/>
        </w:rPr>
      </w:pPr>
      <w:r w:rsidRPr="00AE645B">
        <w:rPr>
          <w:rFonts w:ascii="Cambria" w:eastAsia="Calibri" w:hAnsi="Cambria" w:cs="Arial"/>
          <w:b/>
          <w:sz w:val="22"/>
          <w:szCs w:val="22"/>
          <w:u w:val="single"/>
          <w:lang w:eastAsia="en-US"/>
        </w:rPr>
        <w:t>Część 2 – Zadanie nr 4:*</w:t>
      </w:r>
    </w:p>
    <w:p w14:paraId="342F1568"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netto:…………………………………………………………...zł</w:t>
      </w:r>
    </w:p>
    <w:p w14:paraId="0D54F37B"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podatek VAT( …%):………………………………………….zł</w:t>
      </w:r>
    </w:p>
    <w:p w14:paraId="0F0D5EBF"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brutto:…………………………………………..……………..zł</w:t>
      </w:r>
    </w:p>
    <w:p w14:paraId="0EF88D8C"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lastRenderedPageBreak/>
        <w:t>słownie:……………………  ………………………………..zł</w:t>
      </w:r>
    </w:p>
    <w:p w14:paraId="705AE443" w14:textId="44432DFF" w:rsidR="00643B14" w:rsidRPr="00AE645B" w:rsidRDefault="00643B14" w:rsidP="00643B14">
      <w:pPr>
        <w:spacing w:line="276" w:lineRule="auto"/>
        <w:ind w:left="708"/>
        <w:jc w:val="both"/>
        <w:rPr>
          <w:rFonts w:ascii="Cambria" w:eastAsia="Calibri" w:hAnsi="Cambria" w:cs="Arial"/>
          <w:b/>
          <w:sz w:val="22"/>
          <w:szCs w:val="22"/>
          <w:u w:val="single"/>
          <w:lang w:eastAsia="en-US"/>
        </w:rPr>
      </w:pPr>
      <w:r w:rsidRPr="00AE645B">
        <w:rPr>
          <w:rFonts w:ascii="Cambria" w:eastAsia="Calibri" w:hAnsi="Cambria" w:cs="Arial"/>
          <w:b/>
          <w:sz w:val="22"/>
          <w:szCs w:val="22"/>
          <w:u w:val="single"/>
          <w:lang w:eastAsia="en-US"/>
        </w:rPr>
        <w:t>Część 3 – Zadanie nr 5:*</w:t>
      </w:r>
    </w:p>
    <w:p w14:paraId="69F3C537"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netto:…………………………………………………………...zł</w:t>
      </w:r>
    </w:p>
    <w:p w14:paraId="47E1B7F4"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podatek VAT( …%):………………………………………….zł</w:t>
      </w:r>
    </w:p>
    <w:p w14:paraId="395AF7D6"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brutto:…………………………………………..……………..zł</w:t>
      </w:r>
    </w:p>
    <w:p w14:paraId="71E2B1AB"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słownie:……………………  ………………………………..zł</w:t>
      </w:r>
    </w:p>
    <w:p w14:paraId="20C6E0AA" w14:textId="6048632E" w:rsidR="00643B14" w:rsidRPr="00AE645B" w:rsidRDefault="00643B14" w:rsidP="00643B14">
      <w:pPr>
        <w:spacing w:line="276" w:lineRule="auto"/>
        <w:ind w:left="708"/>
        <w:jc w:val="both"/>
        <w:rPr>
          <w:rFonts w:ascii="Cambria" w:eastAsia="Calibri" w:hAnsi="Cambria" w:cs="Arial"/>
          <w:b/>
          <w:sz w:val="22"/>
          <w:szCs w:val="22"/>
          <w:u w:val="single"/>
          <w:lang w:eastAsia="en-US"/>
        </w:rPr>
      </w:pPr>
      <w:r w:rsidRPr="00AE645B">
        <w:rPr>
          <w:rFonts w:ascii="Cambria" w:eastAsia="Calibri" w:hAnsi="Cambria" w:cs="Arial"/>
          <w:b/>
          <w:sz w:val="22"/>
          <w:szCs w:val="22"/>
          <w:u w:val="single"/>
          <w:lang w:eastAsia="en-US"/>
        </w:rPr>
        <w:t>Część 4 – Zadanie nr 6:*</w:t>
      </w:r>
    </w:p>
    <w:p w14:paraId="08A590D5"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netto:…………………………………………………………...zł</w:t>
      </w:r>
    </w:p>
    <w:p w14:paraId="52B20243"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podatek VAT( …%):………………………………………….zł</w:t>
      </w:r>
    </w:p>
    <w:p w14:paraId="120D97BD" w14:textId="77777777" w:rsidR="00643B14" w:rsidRPr="00AE645B" w:rsidRDefault="00643B14" w:rsidP="00643B14">
      <w:pPr>
        <w:spacing w:line="276" w:lineRule="auto"/>
        <w:ind w:left="708"/>
        <w:jc w:val="both"/>
        <w:rPr>
          <w:rFonts w:ascii="Cambria" w:eastAsia="Calibri" w:hAnsi="Cambria" w:cs="Arial"/>
          <w:bCs/>
          <w:sz w:val="22"/>
          <w:szCs w:val="22"/>
          <w:lang w:eastAsia="en-US"/>
        </w:rPr>
      </w:pPr>
      <w:r w:rsidRPr="00AE645B">
        <w:rPr>
          <w:rFonts w:ascii="Cambria" w:eastAsia="Calibri" w:hAnsi="Cambria" w:cs="Arial"/>
          <w:bCs/>
          <w:sz w:val="22"/>
          <w:szCs w:val="22"/>
          <w:lang w:eastAsia="en-US"/>
        </w:rPr>
        <w:t>brutto:…………………………………………..……………..zł</w:t>
      </w:r>
    </w:p>
    <w:p w14:paraId="4BBBFD2A" w14:textId="2E82E782" w:rsidR="003A0F9F" w:rsidRPr="00AE645B" w:rsidRDefault="00643B14" w:rsidP="00643B14">
      <w:pPr>
        <w:spacing w:line="276" w:lineRule="auto"/>
        <w:ind w:left="708"/>
        <w:jc w:val="both"/>
        <w:rPr>
          <w:rFonts w:ascii="Cambria" w:hAnsi="Cambria" w:cs="Arial"/>
          <w:bCs/>
          <w:sz w:val="22"/>
          <w:szCs w:val="22"/>
        </w:rPr>
      </w:pPr>
      <w:r w:rsidRPr="00AE645B">
        <w:rPr>
          <w:rFonts w:ascii="Cambria" w:eastAsia="Calibri" w:hAnsi="Cambria" w:cs="Arial"/>
          <w:bCs/>
          <w:sz w:val="22"/>
          <w:szCs w:val="22"/>
          <w:lang w:eastAsia="en-US"/>
        </w:rPr>
        <w:t>słownie:……………………  ………………………………..zł</w:t>
      </w:r>
    </w:p>
    <w:p w14:paraId="05EBFFDD" w14:textId="0782A323" w:rsidR="003A0F9F" w:rsidRPr="00AE645B" w:rsidRDefault="00643B14" w:rsidP="003A2DD9">
      <w:pPr>
        <w:spacing w:after="120" w:line="276" w:lineRule="auto"/>
        <w:ind w:left="709"/>
        <w:jc w:val="both"/>
        <w:rPr>
          <w:rFonts w:ascii="Cambria" w:eastAsia="Calibri" w:hAnsi="Cambria" w:cs="Arial"/>
          <w:sz w:val="22"/>
          <w:szCs w:val="22"/>
          <w:lang w:eastAsia="en-US"/>
        </w:rPr>
      </w:pPr>
      <w:r w:rsidRPr="00AE645B">
        <w:rPr>
          <w:rFonts w:ascii="Cambria" w:eastAsia="Calibri" w:hAnsi="Cambria" w:cs="Arial"/>
          <w:sz w:val="22"/>
          <w:szCs w:val="22"/>
          <w:lang w:eastAsia="en-US"/>
        </w:rPr>
        <w:t xml:space="preserve">* </w:t>
      </w:r>
      <w:r w:rsidRPr="00AE645B">
        <w:rPr>
          <w:rFonts w:ascii="Cambria" w:eastAsia="Calibri" w:hAnsi="Cambria" w:cs="Arial"/>
          <w:bCs/>
          <w:iCs/>
          <w:sz w:val="22"/>
          <w:szCs w:val="22"/>
          <w:lang w:eastAsia="en-US"/>
        </w:rPr>
        <w:t xml:space="preserve"> - niepotrzebne skreślić w przypadku realizacji jednej części zamówienia</w:t>
      </w:r>
    </w:p>
    <w:p w14:paraId="49C37F53" w14:textId="77777777" w:rsidR="006A7AA9" w:rsidRPr="00AE645B" w:rsidRDefault="00E52AFD" w:rsidP="00730412">
      <w:pPr>
        <w:pStyle w:val="Akapitzlist"/>
        <w:numPr>
          <w:ilvl w:val="0"/>
          <w:numId w:val="11"/>
        </w:numPr>
        <w:suppressAutoHyphens/>
        <w:spacing w:after="0"/>
        <w:ind w:left="284" w:hanging="284"/>
        <w:jc w:val="both"/>
        <w:rPr>
          <w:rStyle w:val="Wyrnieniedelikatne1"/>
          <w:rFonts w:cs="Arial"/>
          <w:i w:val="0"/>
          <w:color w:val="auto"/>
        </w:rPr>
      </w:pPr>
      <w:r w:rsidRPr="00AE645B">
        <w:rPr>
          <w:rStyle w:val="Wyrnieniedelikatne1"/>
          <w:rFonts w:cs="Arial"/>
          <w:i w:val="0"/>
          <w:color w:val="auto"/>
        </w:rPr>
        <w:t xml:space="preserve">Zgodnie z przedłożoną ofertą </w:t>
      </w:r>
      <w:r w:rsidR="00D50142" w:rsidRPr="00AE645B">
        <w:rPr>
          <w:rStyle w:val="Wyrnieniedelikatne1"/>
          <w:rFonts w:cs="Arial"/>
          <w:i w:val="0"/>
          <w:color w:val="auto"/>
        </w:rPr>
        <w:t xml:space="preserve">Wykonawca </w:t>
      </w:r>
      <w:r w:rsidRPr="00AE645B">
        <w:rPr>
          <w:rStyle w:val="Wyrnieniedelikatne1"/>
          <w:rFonts w:cs="Arial"/>
          <w:i w:val="0"/>
          <w:color w:val="auto"/>
        </w:rPr>
        <w:t>wykona przedmiot zamówienia samodzielnie/przy udziale podwykonawców którym zost</w:t>
      </w:r>
      <w:r w:rsidR="00F56C0E" w:rsidRPr="00AE645B">
        <w:rPr>
          <w:rStyle w:val="Wyrnieniedelikatne1"/>
          <w:rFonts w:cs="Arial"/>
          <w:i w:val="0"/>
          <w:color w:val="auto"/>
        </w:rPr>
        <w:t>aną zlecone prace określone w § 6</w:t>
      </w:r>
      <w:r w:rsidRPr="00AE645B">
        <w:rPr>
          <w:rStyle w:val="Wyrnieniedelikatne1"/>
          <w:rFonts w:cs="Arial"/>
          <w:i w:val="0"/>
          <w:color w:val="FF0000"/>
        </w:rPr>
        <w:t xml:space="preserve"> </w:t>
      </w:r>
      <w:r w:rsidRPr="00AE645B">
        <w:rPr>
          <w:rStyle w:val="Wyrnieniedelikatne1"/>
          <w:rFonts w:cs="Arial"/>
          <w:i w:val="0"/>
          <w:color w:val="auto"/>
        </w:rPr>
        <w:t>niniejszej umowy</w:t>
      </w:r>
      <w:r w:rsidRPr="00AE645B">
        <w:rPr>
          <w:rStyle w:val="Wyrnieniedelikatne1"/>
          <w:rFonts w:cs="Arial"/>
          <w:i w:val="0"/>
          <w:strike/>
          <w:color w:val="auto"/>
        </w:rPr>
        <w:t>.</w:t>
      </w:r>
      <w:r w:rsidRPr="00AE645B">
        <w:rPr>
          <w:rStyle w:val="Wyrnieniedelikatne1"/>
          <w:rFonts w:cs="Arial"/>
          <w:i w:val="0"/>
          <w:color w:val="auto"/>
        </w:rPr>
        <w:t xml:space="preserve">*     </w:t>
      </w:r>
    </w:p>
    <w:p w14:paraId="6BF87C46" w14:textId="77777777" w:rsidR="00E52AFD" w:rsidRPr="00AE645B" w:rsidRDefault="00E52AFD" w:rsidP="003A2DD9">
      <w:pPr>
        <w:pStyle w:val="Akapitzlist"/>
        <w:suppressAutoHyphens/>
        <w:spacing w:after="0"/>
        <w:ind w:left="284"/>
        <w:jc w:val="both"/>
        <w:rPr>
          <w:rStyle w:val="Wyrnieniedelikatne1"/>
          <w:rFonts w:cs="Arial"/>
          <w:i w:val="0"/>
          <w:color w:val="auto"/>
        </w:rPr>
      </w:pPr>
      <w:r w:rsidRPr="00AE645B">
        <w:rPr>
          <w:rStyle w:val="Wyrnieniedelikatne1"/>
          <w:rFonts w:cs="Arial"/>
          <w:i w:val="0"/>
          <w:color w:val="auto"/>
        </w:rPr>
        <w:t>(*niewłaściwe skreślić).</w:t>
      </w:r>
    </w:p>
    <w:p w14:paraId="36C48390" w14:textId="77777777" w:rsidR="00E52AFD" w:rsidRPr="00AE645B" w:rsidRDefault="00E52AFD" w:rsidP="00730412">
      <w:pPr>
        <w:pStyle w:val="Akapitzlist"/>
        <w:numPr>
          <w:ilvl w:val="0"/>
          <w:numId w:val="11"/>
        </w:numPr>
        <w:suppressAutoHyphens/>
        <w:spacing w:after="0"/>
        <w:ind w:left="284" w:hanging="284"/>
        <w:jc w:val="both"/>
        <w:rPr>
          <w:rStyle w:val="Wyrnieniedelikatne1"/>
          <w:rFonts w:cs="Arial"/>
          <w:i w:val="0"/>
          <w:color w:val="auto"/>
        </w:rPr>
      </w:pPr>
      <w:r w:rsidRPr="00AE645B">
        <w:rPr>
          <w:rStyle w:val="Wyrnieniedelikatne1"/>
          <w:rFonts w:cs="Arial"/>
          <w:i w:val="0"/>
          <w:color w:val="auto"/>
        </w:rPr>
        <w:t>Wykonawca nie może bez zgody Zamawiającego przenieść wierzytelności wynikających z niniejszej umowy na osoby trzecie.</w:t>
      </w:r>
    </w:p>
    <w:p w14:paraId="2BF80826" w14:textId="77777777" w:rsidR="00350734" w:rsidRPr="00AE645B" w:rsidRDefault="00734BA2" w:rsidP="00730412">
      <w:pPr>
        <w:pStyle w:val="Akapitzlist"/>
        <w:numPr>
          <w:ilvl w:val="0"/>
          <w:numId w:val="11"/>
        </w:numPr>
        <w:suppressAutoHyphens/>
        <w:spacing w:after="0"/>
        <w:ind w:left="284" w:hanging="284"/>
        <w:jc w:val="both"/>
        <w:rPr>
          <w:rFonts w:ascii="Cambria" w:hAnsi="Cambria" w:cs="Arial"/>
        </w:rPr>
      </w:pPr>
      <w:r w:rsidRPr="00AE645B">
        <w:rPr>
          <w:rFonts w:ascii="Cambria" w:hAnsi="Cambria" w:cs="Arial"/>
        </w:rPr>
        <w:t>W</w:t>
      </w:r>
      <w:r w:rsidR="00E52AFD" w:rsidRPr="00AE645B">
        <w:rPr>
          <w:rFonts w:ascii="Cambria" w:hAnsi="Cambria" w:cs="Arial"/>
        </w:rPr>
        <w:t>ynagrodzenie</w:t>
      </w:r>
      <w:r w:rsidRPr="00AE645B">
        <w:rPr>
          <w:rFonts w:ascii="Cambria" w:hAnsi="Cambria" w:cs="Arial"/>
        </w:rPr>
        <w:t xml:space="preserve">, o którym mowa w ust. 2 </w:t>
      </w:r>
      <w:r w:rsidR="00E52AFD" w:rsidRPr="00AE645B">
        <w:rPr>
          <w:rFonts w:ascii="Cambria" w:hAnsi="Cambria" w:cs="Arial"/>
        </w:rPr>
        <w:t>obejmuje wszystkie koszty niezbędne do zrealizowania zamówienia</w:t>
      </w:r>
      <w:r w:rsidRPr="00AE645B">
        <w:rPr>
          <w:rFonts w:ascii="Cambria" w:hAnsi="Cambria" w:cs="Arial"/>
        </w:rPr>
        <w:t xml:space="preserve">, </w:t>
      </w:r>
      <w:r w:rsidRPr="00AE645B">
        <w:rPr>
          <w:rStyle w:val="Wyrnieniedelikatne1"/>
          <w:rFonts w:cs="Arial"/>
          <w:i w:val="0"/>
          <w:color w:val="auto"/>
          <w:lang w:eastAsia="pl-PL"/>
        </w:rPr>
        <w:t>ma charakter wynagrodzenia maksymalnego, ryczałtowego uwzględniającego wszystkie koszty niezbędne do prawidłowego wykonania Umowy</w:t>
      </w:r>
      <w:r w:rsidR="00350734" w:rsidRPr="00AE645B">
        <w:rPr>
          <w:rStyle w:val="Wyrnieniedelikatne1"/>
          <w:rFonts w:cs="Arial"/>
          <w:i w:val="0"/>
          <w:color w:val="auto"/>
          <w:lang w:eastAsia="pl-PL"/>
        </w:rPr>
        <w:t xml:space="preserve">. </w:t>
      </w:r>
      <w:r w:rsidR="00350734" w:rsidRPr="00AE645B">
        <w:rPr>
          <w:rFonts w:ascii="Cambria" w:hAnsi="Cambria"/>
        </w:rPr>
        <w:t xml:space="preserve">Wykonawca niniejszym potwierdza, iż wynagrodzenie wskazane w ust. 2 obejmuje wszystkie elementy niezbędne do wykonania przedmiotu umowy, uwzględniające wnikliwą i całościową znajomość przedmiotu nadzorowanych inwestycji oraz wszelkie standardy a także obejmuje wszelkie ryzyka oraz uwzględnia wszystkie koszty, w tym także m. in.: </w:t>
      </w:r>
    </w:p>
    <w:p w14:paraId="655D75AA" w14:textId="77777777" w:rsidR="00350734" w:rsidRPr="00AE645B" w:rsidRDefault="00350734" w:rsidP="00730412">
      <w:pPr>
        <w:pStyle w:val="Akapitzlist"/>
        <w:numPr>
          <w:ilvl w:val="1"/>
          <w:numId w:val="11"/>
        </w:numPr>
        <w:suppressAutoHyphens/>
        <w:spacing w:after="0"/>
        <w:ind w:left="567" w:hanging="283"/>
        <w:jc w:val="both"/>
        <w:rPr>
          <w:rFonts w:ascii="Cambria" w:hAnsi="Cambria" w:cs="Arial"/>
        </w:rPr>
      </w:pPr>
      <w:r w:rsidRPr="00AE645B">
        <w:rPr>
          <w:rFonts w:ascii="Cambria" w:hAnsi="Cambria"/>
        </w:rPr>
        <w:t xml:space="preserve">wszelkie wydatki ponoszone przez Wykonawcę celem sprawowania nadzoru inwestorskiego, </w:t>
      </w:r>
    </w:p>
    <w:p w14:paraId="4D77EF1F" w14:textId="77777777" w:rsidR="00350734" w:rsidRPr="00AE645B" w:rsidRDefault="00350734" w:rsidP="00730412">
      <w:pPr>
        <w:pStyle w:val="Akapitzlist"/>
        <w:numPr>
          <w:ilvl w:val="1"/>
          <w:numId w:val="11"/>
        </w:numPr>
        <w:suppressAutoHyphens/>
        <w:spacing w:after="0"/>
        <w:ind w:left="567" w:hanging="283"/>
        <w:jc w:val="both"/>
        <w:rPr>
          <w:rFonts w:ascii="Cambria" w:hAnsi="Cambria" w:cs="Arial"/>
        </w:rPr>
      </w:pPr>
      <w:r w:rsidRPr="00AE645B">
        <w:rPr>
          <w:rFonts w:ascii="Cambria" w:hAnsi="Cambria"/>
        </w:rPr>
        <w:t xml:space="preserve">koszty ponoszone przez Wykonawcę z tytułu dojazdów na teren budowy, przejazdów, diet i noclegów, </w:t>
      </w:r>
    </w:p>
    <w:p w14:paraId="0D1D557A" w14:textId="77777777" w:rsidR="00350734" w:rsidRPr="00AE645B" w:rsidRDefault="00350734" w:rsidP="00730412">
      <w:pPr>
        <w:pStyle w:val="Akapitzlist"/>
        <w:numPr>
          <w:ilvl w:val="1"/>
          <w:numId w:val="11"/>
        </w:numPr>
        <w:suppressAutoHyphens/>
        <w:spacing w:after="0"/>
        <w:ind w:left="567" w:hanging="283"/>
        <w:jc w:val="both"/>
        <w:rPr>
          <w:rFonts w:ascii="Cambria" w:hAnsi="Cambria" w:cs="Arial"/>
        </w:rPr>
      </w:pPr>
      <w:r w:rsidRPr="00AE645B">
        <w:rPr>
          <w:rFonts w:ascii="Cambria" w:hAnsi="Cambria"/>
        </w:rPr>
        <w:t>koszty pobytu na budowie,</w:t>
      </w:r>
    </w:p>
    <w:p w14:paraId="3964DB4C" w14:textId="77777777" w:rsidR="00350734" w:rsidRPr="00AE645B" w:rsidRDefault="00350734" w:rsidP="00730412">
      <w:pPr>
        <w:pStyle w:val="Akapitzlist"/>
        <w:numPr>
          <w:ilvl w:val="1"/>
          <w:numId w:val="11"/>
        </w:numPr>
        <w:suppressAutoHyphens/>
        <w:spacing w:after="0"/>
        <w:ind w:left="567" w:hanging="283"/>
        <w:jc w:val="both"/>
        <w:rPr>
          <w:rStyle w:val="Wyrnieniedelikatne1"/>
          <w:rFonts w:cs="Arial"/>
          <w:i w:val="0"/>
          <w:color w:val="auto"/>
        </w:rPr>
      </w:pPr>
      <w:r w:rsidRPr="00AE645B">
        <w:rPr>
          <w:rFonts w:ascii="Cambria" w:hAnsi="Cambria"/>
        </w:rPr>
        <w:t>sprawowanie nadzoru inwestorskiego w okresie gwarancji udzielonej przez Wykonawcę Robót Budowlanych.</w:t>
      </w:r>
    </w:p>
    <w:p w14:paraId="6D3DD25E" w14:textId="77777777" w:rsidR="0008238D" w:rsidRPr="00AE645B" w:rsidRDefault="00734BA2" w:rsidP="00730412">
      <w:pPr>
        <w:pStyle w:val="Akapitzlist"/>
        <w:numPr>
          <w:ilvl w:val="0"/>
          <w:numId w:val="11"/>
        </w:numPr>
        <w:suppressAutoHyphens/>
        <w:spacing w:before="240"/>
        <w:ind w:left="284" w:hanging="284"/>
        <w:jc w:val="both"/>
        <w:rPr>
          <w:rStyle w:val="Wyrnieniedelikatne1"/>
          <w:rFonts w:cs="Arial"/>
          <w:i w:val="0"/>
          <w:color w:val="auto"/>
        </w:rPr>
      </w:pPr>
      <w:r w:rsidRPr="00AE645B">
        <w:rPr>
          <w:rStyle w:val="Wyrnieniedelikatne1"/>
          <w:rFonts w:cs="Arial"/>
          <w:i w:val="0"/>
          <w:color w:val="auto"/>
        </w:rPr>
        <w:t xml:space="preserve">Niedoszacowanie, pominięcie oraz brak rozpoznania zakresu przedmiotu umowy nie może być podstawą do żądania zmiany wynagrodzenia określonego </w:t>
      </w:r>
      <w:r w:rsidRPr="00AE645B">
        <w:rPr>
          <w:rStyle w:val="Wyrnieniedelikatne1"/>
          <w:rFonts w:cs="Arial"/>
          <w:i w:val="0"/>
          <w:color w:val="auto"/>
          <w:lang w:eastAsia="pl-PL"/>
        </w:rPr>
        <w:t xml:space="preserve">w </w:t>
      </w:r>
      <w:r w:rsidRPr="00AE645B">
        <w:rPr>
          <w:rStyle w:val="Wyrnieniedelikatne1"/>
          <w:rFonts w:cs="Arial"/>
          <w:i w:val="0"/>
          <w:color w:val="auto"/>
        </w:rPr>
        <w:t xml:space="preserve">§ 5 ust. 2 </w:t>
      </w:r>
      <w:r w:rsidR="00350734" w:rsidRPr="00AE645B">
        <w:rPr>
          <w:rStyle w:val="Wyrnieniedelikatne1"/>
          <w:rFonts w:cs="Arial"/>
          <w:i w:val="0"/>
          <w:color w:val="auto"/>
        </w:rPr>
        <w:t>umowy, za wyjątkiem przypadków określonych w</w:t>
      </w:r>
      <w:r w:rsidR="0070410C" w:rsidRPr="00AE645B">
        <w:rPr>
          <w:rStyle w:val="Wyrnieniedelikatne1"/>
          <w:rFonts w:cs="Arial"/>
          <w:i w:val="0"/>
          <w:color w:val="auto"/>
        </w:rPr>
        <w:t> </w:t>
      </w:r>
      <w:r w:rsidR="00350734" w:rsidRPr="00AE645B">
        <w:rPr>
          <w:rStyle w:val="Wyrnieniedelikatne1"/>
          <w:rFonts w:cs="Arial"/>
          <w:i w:val="0"/>
          <w:color w:val="auto"/>
        </w:rPr>
        <w:t>Umowie oraz przepisach Prawa zamówień publicznych.</w:t>
      </w:r>
    </w:p>
    <w:p w14:paraId="77BC3F3B" w14:textId="77777777" w:rsidR="001175C2" w:rsidRPr="00AE645B" w:rsidRDefault="001175C2" w:rsidP="003A2DD9">
      <w:pPr>
        <w:pStyle w:val="Akapitzlist"/>
        <w:suppressAutoHyphens/>
        <w:spacing w:before="240"/>
        <w:ind w:left="284"/>
        <w:jc w:val="both"/>
        <w:rPr>
          <w:rFonts w:ascii="Cambria" w:hAnsi="Cambria" w:cs="Arial"/>
        </w:rPr>
      </w:pPr>
    </w:p>
    <w:p w14:paraId="0BD2A79C" w14:textId="77777777" w:rsidR="00350734" w:rsidRPr="00AE645B" w:rsidRDefault="00350734" w:rsidP="003A2DD9">
      <w:pPr>
        <w:pStyle w:val="Akapitzlist"/>
        <w:suppressAutoHyphens/>
        <w:spacing w:before="240"/>
        <w:ind w:left="390"/>
        <w:jc w:val="center"/>
        <w:rPr>
          <w:rFonts w:ascii="Cambria" w:hAnsi="Cambria" w:cs="Arial"/>
          <w:b/>
        </w:rPr>
      </w:pPr>
      <w:r w:rsidRPr="00AE645B">
        <w:rPr>
          <w:rFonts w:ascii="Cambria" w:hAnsi="Cambria" w:cs="Arial"/>
          <w:b/>
        </w:rPr>
        <w:t>§ 6</w:t>
      </w:r>
    </w:p>
    <w:p w14:paraId="2B74B1D0" w14:textId="77777777" w:rsidR="00953BB3" w:rsidRPr="00AE645B" w:rsidRDefault="00E52AFD" w:rsidP="003A2DD9">
      <w:pPr>
        <w:pStyle w:val="Akapitzlist"/>
        <w:suppressAutoHyphens/>
        <w:spacing w:before="240" w:after="0"/>
        <w:ind w:left="390"/>
        <w:jc w:val="center"/>
        <w:rPr>
          <w:rFonts w:ascii="Cambria" w:hAnsi="Cambria" w:cs="Arial"/>
          <w:b/>
          <w:bCs/>
        </w:rPr>
      </w:pPr>
      <w:r w:rsidRPr="00AE645B">
        <w:rPr>
          <w:rFonts w:ascii="Cambria" w:hAnsi="Cambria" w:cs="Arial"/>
          <w:b/>
          <w:bCs/>
        </w:rPr>
        <w:t>Udział Podwykonawców w realizacji zamówienia</w:t>
      </w:r>
    </w:p>
    <w:p w14:paraId="36D63D7F" w14:textId="77777777" w:rsidR="00E52AFD" w:rsidRPr="00AE645B" w:rsidRDefault="00E52AFD" w:rsidP="00730412">
      <w:pPr>
        <w:pStyle w:val="Akapitzlist"/>
        <w:numPr>
          <w:ilvl w:val="0"/>
          <w:numId w:val="12"/>
        </w:numPr>
        <w:suppressAutoHyphens/>
        <w:spacing w:before="240"/>
        <w:ind w:left="284" w:hanging="284"/>
        <w:jc w:val="both"/>
        <w:rPr>
          <w:rFonts w:ascii="Cambria" w:hAnsi="Cambria" w:cs="Arial"/>
        </w:rPr>
      </w:pPr>
      <w:r w:rsidRPr="00AE645B">
        <w:rPr>
          <w:rFonts w:ascii="Cambria" w:hAnsi="Cambria" w:cs="Arial"/>
        </w:rPr>
        <w:t xml:space="preserve">Zgodnie ze złożoną ofertą Wykonawca powierzy Podwykonawcom wykonanie następujących </w:t>
      </w:r>
      <w:r w:rsidR="002D0FE7" w:rsidRPr="00AE645B">
        <w:rPr>
          <w:rFonts w:ascii="Cambria" w:hAnsi="Cambria" w:cs="Arial"/>
        </w:rPr>
        <w:t xml:space="preserve">czynności </w:t>
      </w:r>
      <w:r w:rsidRPr="00AE645B">
        <w:rPr>
          <w:rFonts w:ascii="Cambria" w:hAnsi="Cambria" w:cs="Arial"/>
        </w:rPr>
        <w:t>stanowiących przedmiot Umowy…………………………</w:t>
      </w:r>
      <w:r w:rsidR="00350734" w:rsidRPr="00AE645B">
        <w:rPr>
          <w:rFonts w:ascii="Cambria" w:hAnsi="Cambria" w:cs="Arial"/>
        </w:rPr>
        <w:t xml:space="preserve"> . </w:t>
      </w:r>
    </w:p>
    <w:p w14:paraId="54020F2C" w14:textId="77777777" w:rsidR="002D0FE7" w:rsidRPr="00AE645B" w:rsidRDefault="002D0FE7" w:rsidP="00730412">
      <w:pPr>
        <w:pStyle w:val="Akapitzlist"/>
        <w:numPr>
          <w:ilvl w:val="0"/>
          <w:numId w:val="12"/>
        </w:numPr>
        <w:suppressAutoHyphens/>
        <w:spacing w:after="0"/>
        <w:ind w:left="284" w:hanging="284"/>
        <w:jc w:val="both"/>
        <w:rPr>
          <w:rFonts w:ascii="Cambria" w:hAnsi="Cambria" w:cs="Arial"/>
        </w:rPr>
      </w:pPr>
      <w:r w:rsidRPr="00AE645B">
        <w:rPr>
          <w:rFonts w:ascii="Cambria" w:hAnsi="Cambria" w:cs="Arial"/>
        </w:rPr>
        <w:t xml:space="preserve">Wykonawca jest uprawniony do realizacji Przedmiotu Umowy przy pomocy podwykonawców, za wyjątkiem czynności wskazanych do wykonania przez osobę, której doświadczenie było oceniane przez Zamawiającego. </w:t>
      </w:r>
    </w:p>
    <w:p w14:paraId="6E0CE33F" w14:textId="77777777" w:rsidR="00B946E8" w:rsidRPr="00AE645B" w:rsidRDefault="00B946E8" w:rsidP="00730412">
      <w:pPr>
        <w:pStyle w:val="Akapitzlist"/>
        <w:numPr>
          <w:ilvl w:val="0"/>
          <w:numId w:val="12"/>
        </w:numPr>
        <w:suppressAutoHyphens/>
        <w:spacing w:after="0"/>
        <w:ind w:left="284" w:hanging="284"/>
        <w:jc w:val="both"/>
        <w:rPr>
          <w:rFonts w:ascii="Cambria" w:hAnsi="Cambria" w:cs="Arial"/>
        </w:rPr>
      </w:pPr>
      <w:r w:rsidRPr="00AE645B">
        <w:rPr>
          <w:rFonts w:ascii="Cambria" w:hAnsi="Cambria" w:cs="Arial"/>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podwykonawców i ich pracowników w takim samym stopniu, jakby to były działania Wykonawcy.</w:t>
      </w:r>
    </w:p>
    <w:p w14:paraId="7F76E709" w14:textId="77777777" w:rsidR="002D0FE7" w:rsidRPr="00AE645B" w:rsidRDefault="002D0FE7" w:rsidP="00730412">
      <w:pPr>
        <w:pStyle w:val="Akapitzlist"/>
        <w:numPr>
          <w:ilvl w:val="0"/>
          <w:numId w:val="12"/>
        </w:numPr>
        <w:suppressAutoHyphens/>
        <w:spacing w:after="0"/>
        <w:ind w:left="284" w:hanging="284"/>
        <w:jc w:val="both"/>
        <w:rPr>
          <w:rFonts w:ascii="Cambria" w:hAnsi="Cambria" w:cs="Arial"/>
        </w:rPr>
      </w:pPr>
      <w:r w:rsidRPr="00AE645B">
        <w:rPr>
          <w:rFonts w:ascii="Cambria" w:hAnsi="Cambria" w:cs="Arial"/>
        </w:rPr>
        <w:lastRenderedPageBreak/>
        <w:t xml:space="preserve">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0F8A4DEB" w14:textId="77777777" w:rsidR="002D0FE7" w:rsidRPr="00AE645B" w:rsidRDefault="00B946E8" w:rsidP="003A2DD9">
      <w:pPr>
        <w:autoSpaceDE w:val="0"/>
        <w:autoSpaceDN w:val="0"/>
        <w:adjustRightInd w:val="0"/>
        <w:spacing w:line="276" w:lineRule="auto"/>
        <w:ind w:left="1134" w:hanging="560"/>
        <w:jc w:val="both"/>
        <w:rPr>
          <w:rFonts w:ascii="Cambria" w:eastAsia="Calibri" w:hAnsi="Cambria" w:cs="Arial"/>
          <w:sz w:val="22"/>
          <w:szCs w:val="22"/>
          <w:lang w:eastAsia="en-US"/>
        </w:rPr>
      </w:pPr>
      <w:r w:rsidRPr="00AE645B">
        <w:rPr>
          <w:rFonts w:ascii="Cambria" w:eastAsia="Calibri" w:hAnsi="Cambria" w:cs="Arial"/>
          <w:sz w:val="22"/>
          <w:szCs w:val="22"/>
          <w:lang w:eastAsia="en-US"/>
        </w:rPr>
        <w:t>1)</w:t>
      </w:r>
      <w:r w:rsidR="002D0FE7" w:rsidRPr="00AE645B">
        <w:rPr>
          <w:rFonts w:ascii="Cambria" w:eastAsia="Calibri" w:hAnsi="Cambria" w:cs="Arial"/>
          <w:sz w:val="22"/>
          <w:szCs w:val="22"/>
          <w:lang w:eastAsia="en-US"/>
        </w:rPr>
        <w:tab/>
        <w:t xml:space="preserve">zdolności technicznej do wykonania planowanego do powierzenia podwykonawcy zakresu rzeczowego, </w:t>
      </w:r>
    </w:p>
    <w:p w14:paraId="47DBD769" w14:textId="77777777" w:rsidR="002D0FE7" w:rsidRPr="00AE645B" w:rsidRDefault="002D0FE7" w:rsidP="003A2DD9">
      <w:pPr>
        <w:autoSpaceDE w:val="0"/>
        <w:autoSpaceDN w:val="0"/>
        <w:adjustRightInd w:val="0"/>
        <w:spacing w:line="276" w:lineRule="auto"/>
        <w:ind w:left="1134" w:hanging="560"/>
        <w:jc w:val="both"/>
        <w:rPr>
          <w:rFonts w:ascii="Cambria" w:eastAsia="Calibri" w:hAnsi="Cambria" w:cs="Arial"/>
          <w:sz w:val="22"/>
          <w:szCs w:val="22"/>
          <w:lang w:eastAsia="en-US"/>
        </w:rPr>
      </w:pPr>
      <w:r w:rsidRPr="00AE645B">
        <w:rPr>
          <w:rFonts w:ascii="Cambria" w:eastAsia="Calibri" w:hAnsi="Cambria" w:cs="Arial"/>
          <w:sz w:val="22"/>
          <w:szCs w:val="22"/>
          <w:lang w:eastAsia="en-US"/>
        </w:rPr>
        <w:t>2)</w:t>
      </w:r>
      <w:r w:rsidRPr="00AE645B">
        <w:rPr>
          <w:rFonts w:ascii="Cambria" w:eastAsia="Calibri" w:hAnsi="Cambria" w:cs="Arial"/>
          <w:sz w:val="22"/>
          <w:szCs w:val="22"/>
          <w:lang w:eastAsia="en-US"/>
        </w:rPr>
        <w:tab/>
        <w:t>dysponowania personelem umożliwiającym podwykonawcy realizację planowanego do powierzenia zakresu rzeczowego,</w:t>
      </w:r>
    </w:p>
    <w:p w14:paraId="57E3A2F9" w14:textId="77777777" w:rsidR="00E52AFD" w:rsidRPr="00AE645B" w:rsidRDefault="002D0FE7" w:rsidP="00730412">
      <w:pPr>
        <w:numPr>
          <w:ilvl w:val="0"/>
          <w:numId w:val="12"/>
        </w:numPr>
        <w:autoSpaceDE w:val="0"/>
        <w:autoSpaceDN w:val="0"/>
        <w:adjustRightInd w:val="0"/>
        <w:spacing w:after="240" w:line="276" w:lineRule="auto"/>
        <w:ind w:left="284" w:hanging="284"/>
        <w:jc w:val="both"/>
        <w:rPr>
          <w:rFonts w:ascii="Cambria" w:eastAsia="Calibri" w:hAnsi="Cambria" w:cs="Arial"/>
          <w:sz w:val="22"/>
          <w:szCs w:val="22"/>
          <w:lang w:eastAsia="en-US"/>
        </w:rPr>
      </w:pPr>
      <w:r w:rsidRPr="00AE645B">
        <w:rPr>
          <w:rFonts w:ascii="Cambria" w:eastAsia="Calibri" w:hAnsi="Cambria" w:cs="Arial"/>
          <w:sz w:val="22"/>
          <w:szCs w:val="22"/>
          <w:lang w:eastAsia="en-US"/>
        </w:rPr>
        <w:t>Jeżeli zmiana podwykonawcy dotyczy podmiotu, na którego zasoby Wykonawca powoływał się, na zasadach określonych w art.</w:t>
      </w:r>
      <w:r w:rsidR="0070410C" w:rsidRPr="00AE645B">
        <w:rPr>
          <w:rFonts w:ascii="Cambria" w:eastAsia="Calibri" w:hAnsi="Cambria" w:cs="Arial"/>
          <w:sz w:val="22"/>
          <w:szCs w:val="22"/>
          <w:lang w:eastAsia="en-US"/>
        </w:rPr>
        <w:t xml:space="preserve"> 118 </w:t>
      </w:r>
      <w:r w:rsidRPr="00AE645B">
        <w:rPr>
          <w:rFonts w:ascii="Cambria" w:eastAsia="Calibri" w:hAnsi="Cambria" w:cs="Arial"/>
          <w:sz w:val="22"/>
          <w:szCs w:val="22"/>
          <w:lang w:eastAsia="en-US"/>
        </w:rPr>
        <w:t xml:space="preserve">PZP, w celu wykazania spełniania warunków udziału w postępowaniu, o których mowa w art. </w:t>
      </w:r>
      <w:r w:rsidR="0070410C" w:rsidRPr="00AE645B">
        <w:rPr>
          <w:rFonts w:ascii="Cambria" w:eastAsia="Calibri" w:hAnsi="Cambria" w:cs="Arial"/>
          <w:sz w:val="22"/>
          <w:szCs w:val="22"/>
          <w:lang w:eastAsia="en-US"/>
        </w:rPr>
        <w:t>112</w:t>
      </w:r>
      <w:r w:rsidRPr="00AE645B">
        <w:rPr>
          <w:rFonts w:ascii="Cambria" w:eastAsia="Calibri" w:hAnsi="Cambria" w:cs="Arial"/>
          <w:sz w:val="22"/>
          <w:szCs w:val="22"/>
          <w:lang w:eastAsia="en-US"/>
        </w:rPr>
        <w:t xml:space="preserve"> PZP, Wykonawca jest obowiązany wykazać Zamawiającemu, iż proponowany inny podwykonawca spełnia je w stopniu nie mniejszym niż wymagany w trakcie Postępowania.</w:t>
      </w:r>
    </w:p>
    <w:p w14:paraId="52EFFD67" w14:textId="77777777" w:rsidR="00ED7F57" w:rsidRPr="00AE645B" w:rsidRDefault="00E454D7" w:rsidP="003A2DD9">
      <w:pPr>
        <w:pStyle w:val="Akapitzlist"/>
        <w:suppressAutoHyphens/>
        <w:ind w:left="0"/>
        <w:jc w:val="center"/>
        <w:rPr>
          <w:rFonts w:ascii="Cambria" w:hAnsi="Cambria" w:cs="Arial"/>
        </w:rPr>
      </w:pPr>
      <w:r w:rsidRPr="00AE645B">
        <w:rPr>
          <w:rFonts w:ascii="Cambria" w:hAnsi="Cambria" w:cs="Arial"/>
          <w:b/>
        </w:rPr>
        <w:t xml:space="preserve">§ 7 </w:t>
      </w:r>
    </w:p>
    <w:p w14:paraId="5BD9352E" w14:textId="77777777" w:rsidR="007746CE" w:rsidRPr="00AE645B" w:rsidRDefault="007746CE" w:rsidP="003A2DD9">
      <w:pPr>
        <w:pStyle w:val="Akapitzlist"/>
        <w:suppressAutoHyphens/>
        <w:spacing w:after="0"/>
        <w:ind w:left="0"/>
        <w:jc w:val="center"/>
        <w:rPr>
          <w:rFonts w:ascii="Cambria" w:hAnsi="Cambria" w:cs="Arial"/>
          <w:b/>
        </w:rPr>
      </w:pPr>
      <w:r w:rsidRPr="00AE645B">
        <w:rPr>
          <w:rFonts w:ascii="Cambria" w:hAnsi="Cambria" w:cs="Arial"/>
          <w:b/>
        </w:rPr>
        <w:t>Obowiązki Zamawiającego</w:t>
      </w:r>
    </w:p>
    <w:p w14:paraId="36D9FA9B" w14:textId="77777777" w:rsidR="00E454D7" w:rsidRPr="00AE645B" w:rsidRDefault="00E454D7" w:rsidP="00730412">
      <w:pPr>
        <w:pStyle w:val="Akapitzlist"/>
        <w:numPr>
          <w:ilvl w:val="0"/>
          <w:numId w:val="13"/>
        </w:numPr>
        <w:suppressAutoHyphens/>
        <w:spacing w:after="0"/>
        <w:ind w:left="284" w:hanging="284"/>
        <w:jc w:val="both"/>
        <w:rPr>
          <w:rFonts w:ascii="Cambria" w:hAnsi="Cambria" w:cs="Arial"/>
          <w:b/>
        </w:rPr>
      </w:pPr>
      <w:r w:rsidRPr="00AE645B">
        <w:rPr>
          <w:rFonts w:ascii="Cambria" w:hAnsi="Cambria"/>
        </w:rPr>
        <w:t>Zamawiający przekaże Wykonawcy dokumentację projektową</w:t>
      </w:r>
      <w:r w:rsidR="00447218" w:rsidRPr="00AE645B">
        <w:rPr>
          <w:rFonts w:ascii="Cambria" w:hAnsi="Cambria"/>
        </w:rPr>
        <w:t xml:space="preserve"> oraz umowę/umowy podpisane z Wykonawcami robót budowlanych. </w:t>
      </w:r>
    </w:p>
    <w:p w14:paraId="636FDE6E" w14:textId="77777777" w:rsidR="00E454D7" w:rsidRPr="00AE645B" w:rsidRDefault="00E454D7" w:rsidP="00730412">
      <w:pPr>
        <w:pStyle w:val="Akapitzlist"/>
        <w:numPr>
          <w:ilvl w:val="0"/>
          <w:numId w:val="13"/>
        </w:numPr>
        <w:suppressAutoHyphens/>
        <w:spacing w:before="240" w:after="0"/>
        <w:ind w:left="284" w:hanging="284"/>
        <w:jc w:val="both"/>
        <w:rPr>
          <w:rFonts w:ascii="Cambria" w:hAnsi="Cambria" w:cs="Arial"/>
          <w:b/>
        </w:rPr>
      </w:pPr>
      <w:r w:rsidRPr="00AE645B">
        <w:rPr>
          <w:rFonts w:ascii="Cambria" w:hAnsi="Cambria"/>
        </w:rPr>
        <w:t>Zamawiający zobowiązuje się do terminowego regulowania płatności przy zachowaniu ustalonych warunków w umowie.</w:t>
      </w:r>
    </w:p>
    <w:p w14:paraId="55B4FECC" w14:textId="77777777" w:rsidR="00FA3030" w:rsidRPr="00AE645B" w:rsidRDefault="00E454D7" w:rsidP="003A2DD9">
      <w:pPr>
        <w:pStyle w:val="Akapitzlist"/>
        <w:numPr>
          <w:ilvl w:val="0"/>
          <w:numId w:val="13"/>
        </w:numPr>
        <w:suppressAutoHyphens/>
        <w:spacing w:before="240"/>
        <w:ind w:left="284" w:hanging="284"/>
        <w:jc w:val="both"/>
        <w:rPr>
          <w:rFonts w:ascii="Cambria" w:hAnsi="Cambria" w:cs="Arial"/>
          <w:b/>
        </w:rPr>
      </w:pPr>
      <w:r w:rsidRPr="00AE645B">
        <w:rPr>
          <w:rFonts w:ascii="Cambria" w:hAnsi="Cambria"/>
        </w:rPr>
        <w:t>Zamawiający zobowiązuje się do uczestniczenia w naradach dotyczących nadzorowanej inwestycji.</w:t>
      </w:r>
    </w:p>
    <w:p w14:paraId="1B9FB3F9" w14:textId="77777777" w:rsidR="003A0F9F" w:rsidRPr="00AE645B" w:rsidRDefault="003A0F9F" w:rsidP="003A0F9F">
      <w:pPr>
        <w:pStyle w:val="Akapitzlist"/>
        <w:suppressAutoHyphens/>
        <w:spacing w:before="240"/>
        <w:ind w:left="284"/>
        <w:jc w:val="both"/>
        <w:rPr>
          <w:rFonts w:ascii="Cambria" w:hAnsi="Cambria" w:cs="Arial"/>
          <w:b/>
        </w:rPr>
      </w:pPr>
    </w:p>
    <w:p w14:paraId="58C82575" w14:textId="77777777" w:rsidR="00ED7F57" w:rsidRPr="00AE645B" w:rsidRDefault="00E52AFD" w:rsidP="003A2DD9">
      <w:pPr>
        <w:pStyle w:val="Akapitzlist"/>
        <w:suppressAutoHyphens/>
        <w:spacing w:before="240"/>
        <w:ind w:left="0"/>
        <w:jc w:val="center"/>
        <w:rPr>
          <w:rFonts w:ascii="Cambria" w:hAnsi="Cambria" w:cs="Arial"/>
          <w:b/>
          <w:bCs/>
        </w:rPr>
      </w:pPr>
      <w:r w:rsidRPr="00AE645B">
        <w:rPr>
          <w:rFonts w:ascii="Cambria" w:hAnsi="Cambria" w:cs="Arial"/>
          <w:b/>
        </w:rPr>
        <w:t xml:space="preserve">§ </w:t>
      </w:r>
      <w:r w:rsidR="00447218" w:rsidRPr="00AE645B">
        <w:rPr>
          <w:rFonts w:ascii="Cambria" w:hAnsi="Cambria" w:cs="Arial"/>
          <w:b/>
        </w:rPr>
        <w:t>8</w:t>
      </w:r>
    </w:p>
    <w:p w14:paraId="1151D6B8" w14:textId="77777777" w:rsidR="00E52AFD" w:rsidRPr="00AE645B" w:rsidRDefault="00E52AFD" w:rsidP="003A2DD9">
      <w:pPr>
        <w:pStyle w:val="Akapitzlist"/>
        <w:suppressAutoHyphens/>
        <w:ind w:left="0"/>
        <w:jc w:val="center"/>
        <w:rPr>
          <w:rFonts w:ascii="Cambria" w:hAnsi="Cambria" w:cs="Arial"/>
        </w:rPr>
      </w:pPr>
      <w:r w:rsidRPr="00AE645B">
        <w:rPr>
          <w:rFonts w:ascii="Cambria" w:hAnsi="Cambria" w:cs="Arial"/>
          <w:b/>
          <w:bCs/>
        </w:rPr>
        <w:t>Odbiór prac</w:t>
      </w:r>
    </w:p>
    <w:p w14:paraId="0BA702D3" w14:textId="06EBC142" w:rsidR="006A1DC2" w:rsidRPr="00AE645B" w:rsidRDefault="006A1DC2" w:rsidP="00730412">
      <w:pPr>
        <w:pStyle w:val="Tekstpodstawowy"/>
        <w:numPr>
          <w:ilvl w:val="0"/>
          <w:numId w:val="14"/>
        </w:numPr>
        <w:tabs>
          <w:tab w:val="left" w:pos="284"/>
        </w:tabs>
        <w:spacing w:after="0" w:line="276" w:lineRule="auto"/>
        <w:ind w:left="284" w:hanging="284"/>
        <w:jc w:val="both"/>
        <w:rPr>
          <w:rFonts w:ascii="Cambria" w:hAnsi="Cambria" w:cs="Arial"/>
          <w:sz w:val="22"/>
          <w:szCs w:val="22"/>
        </w:rPr>
      </w:pPr>
      <w:r w:rsidRPr="00AE645B">
        <w:rPr>
          <w:rFonts w:ascii="Cambria" w:hAnsi="Cambria" w:cs="Arial"/>
          <w:sz w:val="22"/>
          <w:szCs w:val="22"/>
        </w:rPr>
        <w:t>Przedmiotem odbioru końcowego będzie osobno każd</w:t>
      </w:r>
      <w:r w:rsidR="006144D5" w:rsidRPr="00AE645B">
        <w:rPr>
          <w:rFonts w:ascii="Cambria" w:hAnsi="Cambria" w:cs="Arial"/>
          <w:sz w:val="22"/>
          <w:szCs w:val="22"/>
        </w:rPr>
        <w:t>e</w:t>
      </w:r>
      <w:r w:rsidRPr="00AE645B">
        <w:rPr>
          <w:rFonts w:ascii="Cambria" w:hAnsi="Cambria" w:cs="Arial"/>
          <w:sz w:val="22"/>
          <w:szCs w:val="22"/>
        </w:rPr>
        <w:t xml:space="preserve"> z </w:t>
      </w:r>
      <w:r w:rsidR="003A0F9F" w:rsidRPr="00AE645B">
        <w:rPr>
          <w:rFonts w:ascii="Cambria" w:hAnsi="Cambria" w:cs="Arial"/>
          <w:sz w:val="22"/>
          <w:szCs w:val="22"/>
        </w:rPr>
        <w:t xml:space="preserve">nadzorowanych </w:t>
      </w:r>
      <w:r w:rsidR="006144D5" w:rsidRPr="00AE645B">
        <w:rPr>
          <w:rFonts w:ascii="Cambria" w:hAnsi="Cambria" w:cs="Arial"/>
          <w:sz w:val="22"/>
          <w:szCs w:val="22"/>
        </w:rPr>
        <w:t xml:space="preserve">zadań </w:t>
      </w:r>
      <w:r w:rsidR="00330D92" w:rsidRPr="00AE645B">
        <w:rPr>
          <w:rFonts w:ascii="Cambria" w:hAnsi="Cambria" w:cs="Arial"/>
          <w:sz w:val="22"/>
          <w:szCs w:val="22"/>
        </w:rPr>
        <w:t xml:space="preserve">określonych w § </w:t>
      </w:r>
      <w:r w:rsidR="00CD26D8" w:rsidRPr="00AE645B">
        <w:rPr>
          <w:rFonts w:ascii="Cambria" w:hAnsi="Cambria" w:cs="Arial"/>
          <w:sz w:val="22"/>
          <w:szCs w:val="22"/>
        </w:rPr>
        <w:t>2</w:t>
      </w:r>
      <w:r w:rsidR="00330D92" w:rsidRPr="00AE645B">
        <w:rPr>
          <w:rFonts w:ascii="Cambria" w:hAnsi="Cambria" w:cs="Arial"/>
          <w:sz w:val="22"/>
          <w:szCs w:val="22"/>
        </w:rPr>
        <w:t xml:space="preserve"> ust. </w:t>
      </w:r>
      <w:r w:rsidR="003A0F9F" w:rsidRPr="00AE645B">
        <w:rPr>
          <w:rFonts w:ascii="Cambria" w:hAnsi="Cambria" w:cs="Arial"/>
          <w:sz w:val="22"/>
          <w:szCs w:val="22"/>
        </w:rPr>
        <w:t>3</w:t>
      </w:r>
      <w:r w:rsidR="00CD26D8" w:rsidRPr="00AE645B">
        <w:rPr>
          <w:rFonts w:ascii="Cambria" w:hAnsi="Cambria" w:cs="Arial"/>
          <w:sz w:val="22"/>
          <w:szCs w:val="22"/>
        </w:rPr>
        <w:t xml:space="preserve">, po wykonaniu </w:t>
      </w:r>
      <w:r w:rsidR="004F1212" w:rsidRPr="00AE645B">
        <w:rPr>
          <w:rFonts w:ascii="Cambria" w:hAnsi="Cambria" w:cs="Arial"/>
          <w:sz w:val="22"/>
          <w:szCs w:val="22"/>
        </w:rPr>
        <w:t xml:space="preserve">całości </w:t>
      </w:r>
      <w:r w:rsidR="00CD26D8" w:rsidRPr="00AE645B">
        <w:rPr>
          <w:rFonts w:ascii="Cambria" w:hAnsi="Cambria" w:cs="Arial"/>
          <w:sz w:val="22"/>
          <w:szCs w:val="22"/>
        </w:rPr>
        <w:t>robót budowlanych oraz po uzyskaniu prawomocnych decyzji o pozwoleniu na użytkowanie</w:t>
      </w:r>
      <w:r w:rsidR="00643B14" w:rsidRPr="00AE645B">
        <w:rPr>
          <w:rFonts w:ascii="Cambria" w:hAnsi="Cambria" w:cs="Arial"/>
          <w:sz w:val="22"/>
          <w:szCs w:val="22"/>
        </w:rPr>
        <w:t xml:space="preserve"> (o ile będzie wymagane)</w:t>
      </w:r>
      <w:r w:rsidR="00CD26D8" w:rsidRPr="00AE645B">
        <w:rPr>
          <w:rFonts w:ascii="Cambria" w:hAnsi="Cambria" w:cs="Arial"/>
          <w:sz w:val="22"/>
          <w:szCs w:val="22"/>
        </w:rPr>
        <w:t xml:space="preserve">. </w:t>
      </w:r>
    </w:p>
    <w:p w14:paraId="2124120D" w14:textId="77777777" w:rsidR="006A1DC2" w:rsidRPr="00AE645B" w:rsidRDefault="006A1DC2" w:rsidP="00730412">
      <w:pPr>
        <w:pStyle w:val="Tekstpodstawowy"/>
        <w:numPr>
          <w:ilvl w:val="0"/>
          <w:numId w:val="14"/>
        </w:numPr>
        <w:tabs>
          <w:tab w:val="left" w:pos="284"/>
        </w:tabs>
        <w:spacing w:after="0" w:line="276" w:lineRule="auto"/>
        <w:ind w:left="284" w:hanging="284"/>
        <w:jc w:val="both"/>
        <w:rPr>
          <w:rFonts w:ascii="Cambria" w:hAnsi="Cambria" w:cs="Arial"/>
          <w:sz w:val="22"/>
          <w:szCs w:val="22"/>
        </w:rPr>
      </w:pPr>
      <w:r w:rsidRPr="00AE645B">
        <w:rPr>
          <w:rFonts w:ascii="Cambria" w:hAnsi="Cambria" w:cs="Arial"/>
          <w:sz w:val="22"/>
          <w:szCs w:val="22"/>
          <w:lang w:eastAsia="en-US"/>
        </w:rPr>
        <w:t xml:space="preserve">Potwierdzeniem </w:t>
      </w:r>
      <w:r w:rsidR="00CD26D8" w:rsidRPr="00AE645B">
        <w:rPr>
          <w:rFonts w:ascii="Cambria" w:hAnsi="Cambria" w:cs="Arial"/>
          <w:sz w:val="22"/>
          <w:szCs w:val="22"/>
          <w:lang w:eastAsia="en-US"/>
        </w:rPr>
        <w:t xml:space="preserve">odbioru przedmiotu umowy </w:t>
      </w:r>
      <w:r w:rsidRPr="00AE645B">
        <w:rPr>
          <w:rFonts w:ascii="Cambria" w:hAnsi="Cambria" w:cs="Arial"/>
          <w:sz w:val="22"/>
          <w:szCs w:val="22"/>
          <w:lang w:eastAsia="en-US"/>
        </w:rPr>
        <w:t>będzie podpisanie przez powołaną przez Zamawiającego Komisję oraz Wykonawcę protokołu końcowego (ostatecznego) odbioru robót budowlanych objętych nadzorem inwestorskim</w:t>
      </w:r>
      <w:r w:rsidR="00CD26D8" w:rsidRPr="00AE645B">
        <w:rPr>
          <w:rFonts w:ascii="Cambria" w:hAnsi="Cambria" w:cs="Arial"/>
          <w:sz w:val="22"/>
          <w:szCs w:val="22"/>
          <w:lang w:eastAsia="en-US"/>
        </w:rPr>
        <w:t xml:space="preserve">. </w:t>
      </w:r>
    </w:p>
    <w:p w14:paraId="7FD53571" w14:textId="77777777" w:rsidR="004F1212" w:rsidRPr="00AE645B" w:rsidRDefault="004F1212" w:rsidP="00730412">
      <w:pPr>
        <w:pStyle w:val="Tekstpodstawowy"/>
        <w:numPr>
          <w:ilvl w:val="0"/>
          <w:numId w:val="14"/>
        </w:numPr>
        <w:tabs>
          <w:tab w:val="left" w:pos="284"/>
        </w:tabs>
        <w:spacing w:after="0" w:line="276" w:lineRule="auto"/>
        <w:ind w:left="284" w:hanging="284"/>
        <w:jc w:val="both"/>
        <w:rPr>
          <w:rFonts w:ascii="Cambria" w:hAnsi="Cambria" w:cs="Arial"/>
          <w:sz w:val="22"/>
          <w:szCs w:val="22"/>
        </w:rPr>
      </w:pPr>
      <w:r w:rsidRPr="00AE645B">
        <w:rPr>
          <w:rFonts w:ascii="Cambria" w:hAnsi="Cambria"/>
          <w:sz w:val="22"/>
          <w:szCs w:val="22"/>
        </w:rPr>
        <w:t>Wykonawca będzie przystępować do odbioru elementów (części robót) w terminie 2 dni od daty zgłoszenia gotowości do takich odbiorów przez Wykonawcę robót budowlanych wpisem do Dziennika budowy.</w:t>
      </w:r>
    </w:p>
    <w:p w14:paraId="31701D26" w14:textId="77777777" w:rsidR="004F1212" w:rsidRPr="00AE645B" w:rsidRDefault="004F1212" w:rsidP="00730412">
      <w:pPr>
        <w:pStyle w:val="Tekstpodstawowy"/>
        <w:numPr>
          <w:ilvl w:val="0"/>
          <w:numId w:val="14"/>
        </w:numPr>
        <w:tabs>
          <w:tab w:val="left" w:pos="284"/>
        </w:tabs>
        <w:spacing w:after="0" w:line="276" w:lineRule="auto"/>
        <w:ind w:left="284" w:hanging="284"/>
        <w:jc w:val="both"/>
        <w:rPr>
          <w:rFonts w:ascii="Cambria" w:hAnsi="Cambria" w:cs="Arial"/>
          <w:sz w:val="22"/>
          <w:szCs w:val="22"/>
        </w:rPr>
      </w:pPr>
      <w:r w:rsidRPr="00AE645B">
        <w:rPr>
          <w:rFonts w:ascii="Cambria" w:hAnsi="Cambria"/>
          <w:sz w:val="22"/>
          <w:szCs w:val="22"/>
        </w:rPr>
        <w:t>Odbiór końcowy zostanie rozpoczęty przez Inspektora w terminie 3 dni od daty pisemnego zgłoszenia zakończenia robót budowlanych przez Wykonawcę.</w:t>
      </w:r>
    </w:p>
    <w:p w14:paraId="351B0044" w14:textId="77777777" w:rsidR="00CD26D8" w:rsidRPr="00AE645B" w:rsidRDefault="00CD26D8" w:rsidP="003A2DD9">
      <w:pPr>
        <w:pStyle w:val="Akapitzlist"/>
        <w:suppressAutoHyphens/>
        <w:spacing w:before="240"/>
        <w:ind w:left="0"/>
        <w:jc w:val="center"/>
        <w:rPr>
          <w:rFonts w:ascii="Cambria" w:hAnsi="Cambria" w:cs="Arial"/>
          <w:b/>
          <w:bCs/>
        </w:rPr>
      </w:pPr>
      <w:r w:rsidRPr="00AE645B">
        <w:rPr>
          <w:rFonts w:ascii="Cambria" w:hAnsi="Cambria" w:cs="Arial"/>
          <w:b/>
        </w:rPr>
        <w:t>§ 9</w:t>
      </w:r>
    </w:p>
    <w:p w14:paraId="67E5F2CA" w14:textId="77777777" w:rsidR="00CD26D8" w:rsidRPr="00AE645B" w:rsidRDefault="00CD26D8" w:rsidP="003A2DD9">
      <w:pPr>
        <w:pStyle w:val="Akapitzlist"/>
        <w:suppressAutoHyphens/>
        <w:ind w:left="0"/>
        <w:jc w:val="center"/>
        <w:rPr>
          <w:rFonts w:ascii="Cambria" w:hAnsi="Cambria" w:cs="Arial"/>
          <w:b/>
        </w:rPr>
      </w:pPr>
      <w:r w:rsidRPr="00AE645B">
        <w:rPr>
          <w:rFonts w:ascii="Cambria" w:hAnsi="Cambria" w:cs="Arial"/>
          <w:b/>
        </w:rPr>
        <w:t xml:space="preserve">Błędy w nadzorze oraz ubezpieczenia </w:t>
      </w:r>
    </w:p>
    <w:p w14:paraId="7BA01129" w14:textId="77777777" w:rsidR="004F1212" w:rsidRPr="00AE645B" w:rsidRDefault="00ED7F57" w:rsidP="00730412">
      <w:pPr>
        <w:pStyle w:val="Tekstpodstawowy"/>
        <w:numPr>
          <w:ilvl w:val="0"/>
          <w:numId w:val="15"/>
        </w:numPr>
        <w:tabs>
          <w:tab w:val="left" w:pos="360"/>
        </w:tabs>
        <w:spacing w:after="0" w:line="276" w:lineRule="auto"/>
        <w:ind w:left="284" w:hanging="284"/>
        <w:jc w:val="both"/>
        <w:rPr>
          <w:rFonts w:ascii="Cambria" w:hAnsi="Cambria" w:cs="Arial"/>
          <w:b/>
          <w:sz w:val="22"/>
          <w:szCs w:val="22"/>
        </w:rPr>
      </w:pPr>
      <w:r w:rsidRPr="00AE645B">
        <w:rPr>
          <w:rFonts w:ascii="Cambria" w:hAnsi="Cambria"/>
          <w:sz w:val="22"/>
          <w:szCs w:val="22"/>
        </w:rPr>
        <w:t>Wykonawca jest zobowiązany do pokrycia kosztów usunięcia wad robót powstałych w wyniku</w:t>
      </w:r>
      <w:r w:rsidR="00CD26D8" w:rsidRPr="00AE645B">
        <w:rPr>
          <w:rFonts w:ascii="Cambria" w:hAnsi="Cambria" w:cs="Arial"/>
          <w:b/>
          <w:sz w:val="22"/>
          <w:szCs w:val="22"/>
        </w:rPr>
        <w:t xml:space="preserve"> </w:t>
      </w:r>
      <w:r w:rsidRPr="00AE645B">
        <w:rPr>
          <w:rFonts w:ascii="Cambria" w:hAnsi="Cambria"/>
          <w:sz w:val="22"/>
          <w:szCs w:val="22"/>
        </w:rPr>
        <w:t>błędów w</w:t>
      </w:r>
      <w:r w:rsidR="00CD26D8" w:rsidRPr="00AE645B">
        <w:rPr>
          <w:rFonts w:ascii="Cambria" w:hAnsi="Cambria"/>
          <w:sz w:val="22"/>
          <w:szCs w:val="22"/>
        </w:rPr>
        <w:t> </w:t>
      </w:r>
      <w:r w:rsidRPr="00AE645B">
        <w:rPr>
          <w:rFonts w:ascii="Cambria" w:hAnsi="Cambria"/>
          <w:sz w:val="22"/>
          <w:szCs w:val="22"/>
        </w:rPr>
        <w:t>nadzorze inwestorskim w uzgodnionym przez Strony terminie</w:t>
      </w:r>
      <w:r w:rsidR="004F1212" w:rsidRPr="00AE645B">
        <w:rPr>
          <w:rFonts w:ascii="Cambria" w:hAnsi="Cambria"/>
          <w:sz w:val="22"/>
          <w:szCs w:val="22"/>
        </w:rPr>
        <w:t xml:space="preserve"> </w:t>
      </w:r>
      <w:r w:rsidRPr="00AE645B">
        <w:rPr>
          <w:rFonts w:ascii="Cambria" w:hAnsi="Cambria"/>
          <w:sz w:val="22"/>
          <w:szCs w:val="22"/>
        </w:rPr>
        <w:t>oraz ponosi odpowiedzialność za zaistniałą szkodę.</w:t>
      </w:r>
    </w:p>
    <w:p w14:paraId="46BF53AC" w14:textId="5A3FBC97" w:rsidR="00953BB3" w:rsidRPr="00AE645B" w:rsidRDefault="00953BB3" w:rsidP="00730412">
      <w:pPr>
        <w:pStyle w:val="Tekstpodstawowy"/>
        <w:numPr>
          <w:ilvl w:val="0"/>
          <w:numId w:val="15"/>
        </w:numPr>
        <w:tabs>
          <w:tab w:val="left" w:pos="360"/>
        </w:tabs>
        <w:spacing w:after="0" w:line="276" w:lineRule="auto"/>
        <w:ind w:left="284" w:hanging="284"/>
        <w:jc w:val="both"/>
        <w:rPr>
          <w:rFonts w:ascii="Cambria" w:hAnsi="Cambria" w:cs="Arial"/>
          <w:b/>
          <w:sz w:val="22"/>
          <w:szCs w:val="22"/>
        </w:rPr>
      </w:pPr>
      <w:r w:rsidRPr="00AE645B">
        <w:rPr>
          <w:rFonts w:ascii="Cambria" w:hAnsi="Cambria" w:cs="Arial"/>
          <w:sz w:val="22"/>
          <w:szCs w:val="22"/>
        </w:rPr>
        <w:t xml:space="preserve">Wykonawca oświadcza, że posiada polisę ubezpieczenia w zakresie odpowiedzialności cywilnej z tytułu prowadzonej działalności gospodarczej w wysokości nie mniejszej niż </w:t>
      </w:r>
      <w:r w:rsidR="00565367" w:rsidRPr="00AE645B">
        <w:rPr>
          <w:rFonts w:ascii="Cambria" w:hAnsi="Cambria" w:cs="Arial"/>
          <w:b/>
          <w:bCs/>
          <w:sz w:val="22"/>
          <w:szCs w:val="22"/>
        </w:rPr>
        <w:t>60 000,00</w:t>
      </w:r>
      <w:r w:rsidRPr="00AE645B">
        <w:rPr>
          <w:rFonts w:ascii="Cambria" w:hAnsi="Cambria" w:cs="Arial"/>
          <w:b/>
          <w:bCs/>
          <w:sz w:val="22"/>
          <w:szCs w:val="22"/>
        </w:rPr>
        <w:t xml:space="preserve"> zł</w:t>
      </w:r>
      <w:r w:rsidRPr="00AE645B">
        <w:rPr>
          <w:rFonts w:ascii="Cambria" w:hAnsi="Cambria" w:cs="Arial"/>
          <w:sz w:val="22"/>
          <w:szCs w:val="22"/>
        </w:rPr>
        <w:t xml:space="preserve"> </w:t>
      </w:r>
      <w:r w:rsidRPr="00AE645B">
        <w:rPr>
          <w:rFonts w:ascii="Cambria" w:hAnsi="Cambria" w:cs="Arial"/>
          <w:i/>
          <w:iCs/>
          <w:sz w:val="22"/>
          <w:szCs w:val="22"/>
        </w:rPr>
        <w:lastRenderedPageBreak/>
        <w:t xml:space="preserve">(słownie: </w:t>
      </w:r>
      <w:r w:rsidR="00565367" w:rsidRPr="00AE645B">
        <w:rPr>
          <w:rFonts w:ascii="Cambria" w:hAnsi="Cambria" w:cs="Arial"/>
          <w:i/>
          <w:iCs/>
          <w:sz w:val="22"/>
          <w:szCs w:val="22"/>
        </w:rPr>
        <w:t>sześćdziesiąt tysięcy</w:t>
      </w:r>
      <w:r w:rsidRPr="00AE645B">
        <w:rPr>
          <w:rFonts w:ascii="Cambria" w:hAnsi="Cambria" w:cs="Arial"/>
          <w:i/>
          <w:iCs/>
          <w:sz w:val="22"/>
          <w:szCs w:val="22"/>
        </w:rPr>
        <w:t xml:space="preserve"> i 00/100) </w:t>
      </w:r>
      <w:r w:rsidRPr="00AE645B">
        <w:rPr>
          <w:rFonts w:ascii="Cambria" w:hAnsi="Cambria" w:cs="Arial"/>
          <w:sz w:val="22"/>
          <w:szCs w:val="22"/>
        </w:rPr>
        <w:t>na dowód czego przedstawi upoważnionemu przedstawicielowi Zamawiającego o którym mowa w § 4 ust. 1 w dniu podpisania niniejszej umowy komplet dokumentów ubezpieczeniowych, z których wynika pełna treść warunków ubezpieczenia.</w:t>
      </w:r>
    </w:p>
    <w:p w14:paraId="34F9B80A" w14:textId="77777777" w:rsidR="00953BB3" w:rsidRPr="00AE645B" w:rsidRDefault="00953BB3" w:rsidP="00730412">
      <w:pPr>
        <w:pStyle w:val="Tekstpodstawowy"/>
        <w:numPr>
          <w:ilvl w:val="0"/>
          <w:numId w:val="15"/>
        </w:numPr>
        <w:tabs>
          <w:tab w:val="left" w:pos="360"/>
        </w:tabs>
        <w:spacing w:after="0" w:line="276" w:lineRule="auto"/>
        <w:ind w:left="284" w:hanging="284"/>
        <w:jc w:val="both"/>
        <w:rPr>
          <w:rFonts w:ascii="Cambria" w:hAnsi="Cambria" w:cs="Arial"/>
          <w:b/>
          <w:sz w:val="22"/>
          <w:szCs w:val="22"/>
        </w:rPr>
      </w:pPr>
      <w:r w:rsidRPr="00AE645B">
        <w:rPr>
          <w:rFonts w:ascii="Cambria" w:hAnsi="Cambria" w:cs="Arial"/>
          <w:sz w:val="22"/>
          <w:szCs w:val="22"/>
        </w:rPr>
        <w:t>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6B162734" w14:textId="3EA993FE" w:rsidR="00953BB3" w:rsidRPr="00AE645B" w:rsidRDefault="00953BB3" w:rsidP="00730412">
      <w:pPr>
        <w:pStyle w:val="Tekstpodstawowy"/>
        <w:numPr>
          <w:ilvl w:val="0"/>
          <w:numId w:val="15"/>
        </w:numPr>
        <w:tabs>
          <w:tab w:val="left" w:pos="360"/>
        </w:tabs>
        <w:spacing w:after="0" w:line="276" w:lineRule="auto"/>
        <w:ind w:left="284" w:hanging="284"/>
        <w:jc w:val="both"/>
        <w:rPr>
          <w:rFonts w:ascii="Cambria" w:hAnsi="Cambria" w:cs="Arial"/>
          <w:b/>
          <w:sz w:val="22"/>
          <w:szCs w:val="22"/>
        </w:rPr>
      </w:pPr>
      <w:r w:rsidRPr="00AE645B">
        <w:rPr>
          <w:rFonts w:ascii="Cambria" w:hAnsi="Cambria" w:cs="Arial"/>
          <w:sz w:val="22"/>
          <w:szCs w:val="22"/>
        </w:rPr>
        <w:t xml:space="preserve">Wykonawca zobowiązany jest do utrzymania ciągłości zawartej umowy ubezpieczenia przez cały okres wykonywania umowy, w tym do zapłacenia wszystkich należnych i wymagalnych składek. </w:t>
      </w:r>
    </w:p>
    <w:p w14:paraId="4BEAF259" w14:textId="77777777" w:rsidR="00CD26D8" w:rsidRPr="00AE645B" w:rsidRDefault="00953BB3" w:rsidP="00730412">
      <w:pPr>
        <w:pStyle w:val="Tekstpodstawowy"/>
        <w:numPr>
          <w:ilvl w:val="0"/>
          <w:numId w:val="15"/>
        </w:numPr>
        <w:tabs>
          <w:tab w:val="left" w:pos="360"/>
        </w:tabs>
        <w:spacing w:line="276" w:lineRule="auto"/>
        <w:ind w:left="284" w:hanging="284"/>
        <w:jc w:val="both"/>
        <w:rPr>
          <w:rFonts w:ascii="Cambria" w:hAnsi="Cambria" w:cs="Arial"/>
          <w:b/>
          <w:sz w:val="22"/>
          <w:szCs w:val="22"/>
        </w:rPr>
      </w:pPr>
      <w:r w:rsidRPr="00AE645B">
        <w:rPr>
          <w:rFonts w:ascii="Cambria" w:hAnsi="Cambria" w:cs="Arial"/>
          <w:sz w:val="22"/>
          <w:szCs w:val="22"/>
        </w:rPr>
        <w:t>Na każde wezwanie Zamawiającego Wykonawca zobowiązany jest przedłożyć dowody dotrzymania warunków ubezpieczenia, w tym dowody opłacenia składek.</w:t>
      </w:r>
    </w:p>
    <w:p w14:paraId="0F600EEF" w14:textId="77777777" w:rsidR="00953BB3" w:rsidRPr="00AE645B" w:rsidRDefault="00C16C16" w:rsidP="003A2DD9">
      <w:pPr>
        <w:pStyle w:val="Tekstpodstawowy"/>
        <w:tabs>
          <w:tab w:val="left" w:pos="0"/>
        </w:tabs>
        <w:spacing w:after="0" w:line="276" w:lineRule="auto"/>
        <w:jc w:val="center"/>
        <w:rPr>
          <w:rFonts w:ascii="Cambria" w:hAnsi="Cambria" w:cs="Arial"/>
          <w:b/>
          <w:bCs/>
          <w:sz w:val="22"/>
          <w:szCs w:val="22"/>
        </w:rPr>
      </w:pPr>
      <w:r w:rsidRPr="00AE645B">
        <w:rPr>
          <w:rFonts w:ascii="Cambria" w:hAnsi="Cambria" w:cs="Arial"/>
          <w:b/>
          <w:sz w:val="22"/>
          <w:szCs w:val="22"/>
        </w:rPr>
        <w:t xml:space="preserve">§ </w:t>
      </w:r>
      <w:r w:rsidR="00FA28D4" w:rsidRPr="00AE645B">
        <w:rPr>
          <w:rFonts w:ascii="Cambria" w:hAnsi="Cambria" w:cs="Arial"/>
          <w:b/>
          <w:sz w:val="22"/>
          <w:szCs w:val="22"/>
        </w:rPr>
        <w:t>10</w:t>
      </w:r>
    </w:p>
    <w:p w14:paraId="7329AF0D" w14:textId="77777777" w:rsidR="00C16C16" w:rsidRPr="00AE645B" w:rsidRDefault="00C16C16" w:rsidP="003A2DD9">
      <w:pPr>
        <w:pStyle w:val="Tekstpodstawowy"/>
        <w:tabs>
          <w:tab w:val="left" w:pos="0"/>
        </w:tabs>
        <w:spacing w:line="276" w:lineRule="auto"/>
        <w:jc w:val="center"/>
        <w:rPr>
          <w:rFonts w:ascii="Cambria" w:hAnsi="Cambria" w:cs="Arial"/>
          <w:b/>
          <w:bCs/>
          <w:sz w:val="22"/>
          <w:szCs w:val="22"/>
        </w:rPr>
      </w:pPr>
      <w:r w:rsidRPr="00AE645B">
        <w:rPr>
          <w:rFonts w:ascii="Cambria" w:hAnsi="Cambria" w:cs="Arial"/>
          <w:b/>
          <w:bCs/>
          <w:sz w:val="22"/>
          <w:szCs w:val="22"/>
        </w:rPr>
        <w:t>Zasady rozliczeń finansowych</w:t>
      </w:r>
    </w:p>
    <w:p w14:paraId="212D89D3"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Zamawiający oświadcza, że posiada zdolność płatniczą, gwarantującą terminowe regulowanie zobowiązań wobec Wykonawcy.</w:t>
      </w:r>
    </w:p>
    <w:p w14:paraId="6B0D201E"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„Ustawa o Fakturowaniu”). </w:t>
      </w:r>
    </w:p>
    <w:p w14:paraId="71960F23"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Wykonawca nie może bez uprzedniej zgody Zamawiającego wyrażonej na piśmie pod rygorem nieważności, przenieść na osobę trzecią jakiejkolwiek wierzytelności wynikającej z Umowy.</w:t>
      </w:r>
    </w:p>
    <w:p w14:paraId="24CFB5D1"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Dokonanie zapłaty na rachunek bankowy oraz na rachunek VAT (w rozumieniu art. 2 pkt 37 ustawy z dnia 11 marca 2004 r. o podatku od towarów i usług (tekst jedn.: Dz. U. z 2018 r. poz. 2174 z późn. zm.) wskazanego członka konsorcjum zwalnia Zamawiającego z odpowiedzialności w stosunku do wszystkich członków konsorcjum. </w:t>
      </w:r>
    </w:p>
    <w:p w14:paraId="4F7ECF64"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W przypadku wystawienia ustrukturyzowanej faktury elektronicznej, o której mowa w ust. </w:t>
      </w:r>
      <w:r w:rsidR="0009273E" w:rsidRPr="00AE645B">
        <w:rPr>
          <w:rFonts w:ascii="Cambria" w:hAnsi="Cambria" w:cs="Arial"/>
          <w:bCs/>
          <w:sz w:val="22"/>
          <w:szCs w:val="22"/>
        </w:rPr>
        <w:t xml:space="preserve">2 </w:t>
      </w:r>
      <w:r w:rsidRPr="00AE645B">
        <w:rPr>
          <w:rFonts w:ascii="Cambria" w:hAnsi="Cambria" w:cs="Arial"/>
          <w:bCs/>
          <w:sz w:val="22"/>
          <w:szCs w:val="22"/>
        </w:rPr>
        <w:t>Wykonawca jest obowiązany do wysłania jej do Zamawiającego za pośrednictwem Platformy Elektronicznego Fakturowania („PEF”). Wystawiona przez Wykonawcę ustrukturyzowana faktura elektroniczna winna zawierać elementy, o</w:t>
      </w:r>
      <w:r w:rsidR="0009273E" w:rsidRPr="00AE645B">
        <w:rPr>
          <w:rFonts w:ascii="Cambria" w:hAnsi="Cambria"/>
          <w:sz w:val="22"/>
          <w:szCs w:val="22"/>
        </w:rPr>
        <w:t> </w:t>
      </w:r>
      <w:r w:rsidRPr="00AE645B">
        <w:rPr>
          <w:rFonts w:ascii="Cambria" w:hAnsi="Cambria" w:cs="Arial"/>
          <w:bCs/>
          <w:sz w:val="22"/>
          <w:szCs w:val="22"/>
        </w:rPr>
        <w:t>których mowa w Ustawie z dnia 9 listopada 2018 r. o elektronicznym fakturowaniu w zamówieniach publicznych koncesjach na roboty budowlane lub usługi oraz partnerstwie publiczno-prywatnym</w:t>
      </w:r>
      <w:r w:rsidR="0009273E" w:rsidRPr="00AE645B">
        <w:rPr>
          <w:rFonts w:ascii="Cambria" w:hAnsi="Cambria" w:cs="Arial"/>
          <w:bCs/>
          <w:sz w:val="22"/>
          <w:szCs w:val="22"/>
        </w:rPr>
        <w:t>, (</w:t>
      </w:r>
      <w:r w:rsidRPr="00AE645B">
        <w:rPr>
          <w:rFonts w:ascii="Cambria" w:hAnsi="Cambria" w:cs="Arial"/>
          <w:bCs/>
          <w:sz w:val="22"/>
          <w:szCs w:val="22"/>
        </w:rPr>
        <w:t xml:space="preserve">Dz.U. 2018 poz. 2191 ) a nadto faktura lub załącznik do niej musi zawierać numer Umowy, których dotyczy. </w:t>
      </w:r>
    </w:p>
    <w:p w14:paraId="4EE71F92" w14:textId="15EEF936"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Ustrukturyzowaną fakturę elektroniczną należy wysyłać na następujący adres Zamawiającego na PEF: </w:t>
      </w:r>
      <w:r w:rsidR="00E63D74" w:rsidRPr="00AE645B">
        <w:rPr>
          <w:rFonts w:ascii="Cambria" w:hAnsi="Cambria" w:cs="Arial"/>
          <w:bCs/>
          <w:sz w:val="22"/>
          <w:szCs w:val="22"/>
        </w:rPr>
        <w:t>6120010903</w:t>
      </w:r>
      <w:r w:rsidRPr="00AE645B">
        <w:rPr>
          <w:rFonts w:ascii="Cambria" w:hAnsi="Cambria" w:cs="Arial"/>
          <w:bCs/>
          <w:sz w:val="22"/>
          <w:szCs w:val="22"/>
        </w:rPr>
        <w:t>.</w:t>
      </w:r>
    </w:p>
    <w:p w14:paraId="13B301A1"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Za chwilę doręczenia ustrukturyzowanej faktury elektronicznej uznawać się będzie chwilę wprowadzenia prawidłowo wystawionej faktury, zawierającej wszystkie elementy, o których mowa w ust. 16 powyżej, do konta Zamawiającego na PEF, w sposób umożliwiający Zamawiającemu zapoznanie się z jej treścią.</w:t>
      </w:r>
    </w:p>
    <w:p w14:paraId="55522BF1" w14:textId="204E68D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W przypadku wystawienia faktury w formie pisemnej, prawidłowo wystawiona faktura powinna być doręczona do: Nadleśnictwo </w:t>
      </w:r>
      <w:r w:rsidR="00183E31" w:rsidRPr="00AE645B">
        <w:rPr>
          <w:rFonts w:ascii="Cambria" w:hAnsi="Cambria" w:cs="Arial"/>
          <w:bCs/>
          <w:sz w:val="22"/>
          <w:szCs w:val="22"/>
        </w:rPr>
        <w:t>Świętoszów</w:t>
      </w:r>
      <w:r w:rsidRPr="00AE645B">
        <w:rPr>
          <w:rFonts w:ascii="Cambria" w:hAnsi="Cambria" w:cs="Arial"/>
          <w:bCs/>
          <w:sz w:val="22"/>
          <w:szCs w:val="22"/>
        </w:rPr>
        <w:t xml:space="preserve">, ul. </w:t>
      </w:r>
      <w:r w:rsidR="00183E31" w:rsidRPr="00AE645B">
        <w:rPr>
          <w:rFonts w:ascii="Cambria" w:hAnsi="Cambria" w:cs="Arial"/>
          <w:bCs/>
          <w:sz w:val="22"/>
          <w:szCs w:val="22"/>
        </w:rPr>
        <w:t>Brzozowa 17</w:t>
      </w:r>
      <w:r w:rsidRPr="00AE645B">
        <w:rPr>
          <w:rFonts w:ascii="Cambria" w:hAnsi="Cambria" w:cs="Arial"/>
          <w:bCs/>
          <w:sz w:val="22"/>
          <w:szCs w:val="22"/>
        </w:rPr>
        <w:t xml:space="preserve">, </w:t>
      </w:r>
      <w:r w:rsidR="00183E31" w:rsidRPr="00AE645B">
        <w:rPr>
          <w:rFonts w:ascii="Cambria" w:hAnsi="Cambria" w:cs="Arial"/>
          <w:bCs/>
          <w:sz w:val="22"/>
          <w:szCs w:val="22"/>
        </w:rPr>
        <w:t>59-726 Świętoszów</w:t>
      </w:r>
      <w:r w:rsidRPr="00AE645B">
        <w:rPr>
          <w:rFonts w:ascii="Cambria" w:hAnsi="Cambria" w:cs="Arial"/>
          <w:bCs/>
          <w:sz w:val="22"/>
          <w:szCs w:val="22"/>
        </w:rPr>
        <w:t xml:space="preserve">.  Z zastrzeżeniem postanowień ust. 24,25 Wynagrodzenie będzie płatne na rachunek bankowy Wykonawcy nr …………………………………………………………. Za dzień dokonania płatności przyjmuje się dzień obciążenia rachunku bankowego Zamawiającego. </w:t>
      </w:r>
    </w:p>
    <w:p w14:paraId="4C6CAE11"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Podatek VAT naliczony zostanie w wysokości obowiązującej w dniu wystawienia faktury.</w:t>
      </w:r>
    </w:p>
    <w:p w14:paraId="005EA323"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Wykonawca przy realizacji Umowy zobowiązuje posługiwać się rachunkiem rozliczeniowym o którym mowa w art. 49 ust. 1 pkt 1 ustawy z dnia 29 sierpnia 1997 r. Prawo Bankowe (tekst jedn.: </w:t>
      </w:r>
      <w:r w:rsidRPr="00AE645B">
        <w:rPr>
          <w:rFonts w:ascii="Cambria" w:hAnsi="Cambria" w:cs="Arial"/>
          <w:bCs/>
          <w:sz w:val="22"/>
          <w:szCs w:val="22"/>
        </w:rPr>
        <w:lastRenderedPageBreak/>
        <w:t xml:space="preserve">DZ. U. z 2018 r. poz. 2187 z późn. zm.) zawartym w wykazie podmiotów, o którym mowa w art. 96b ust. 1 ustawy z dnia 11 marca 2004 r. o podatku od towarów i usług (tekst jedn.: Dz. U. z 2018 r. poz. 2174 z późn. zm.). Wykonawca przyjmuje do wiadomości, iż Zamawiający przy zapłacie Wynagrodzenia będzie stosował mechanizm podzielonej płatności, o którym mowa w art. 108a ust. 1 ustawy z dnia 11 marca 2004 r. o podatku od towarów i usług (tekst jedn.: Dz. U. z 2018 r. poz. 2174 z późn. zm.). </w:t>
      </w:r>
    </w:p>
    <w:p w14:paraId="49A52AD7" w14:textId="77777777" w:rsidR="00B80E56" w:rsidRPr="00AE645B"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2"/>
          <w:szCs w:val="22"/>
        </w:rPr>
      </w:pPr>
      <w:r w:rsidRPr="00AE645B">
        <w:rPr>
          <w:rFonts w:ascii="Cambria" w:hAnsi="Cambria" w:cs="Arial"/>
          <w:bCs/>
          <w:sz w:val="22"/>
          <w:szCs w:val="22"/>
        </w:rPr>
        <w:t xml:space="preserve">Zapłata: </w:t>
      </w:r>
    </w:p>
    <w:p w14:paraId="60694BA1" w14:textId="77777777" w:rsidR="00B80E56" w:rsidRPr="00AE645B" w:rsidRDefault="00B80E56" w:rsidP="00730412">
      <w:pPr>
        <w:pStyle w:val="Tekstpodstawowy"/>
        <w:numPr>
          <w:ilvl w:val="0"/>
          <w:numId w:val="17"/>
        </w:numPr>
        <w:tabs>
          <w:tab w:val="left" w:pos="360"/>
        </w:tabs>
        <w:spacing w:after="0" w:line="276" w:lineRule="auto"/>
        <w:jc w:val="both"/>
        <w:rPr>
          <w:rFonts w:ascii="Cambria" w:hAnsi="Cambria" w:cs="Arial"/>
          <w:bCs/>
          <w:sz w:val="22"/>
          <w:szCs w:val="22"/>
        </w:rPr>
      </w:pPr>
      <w:r w:rsidRPr="00AE645B">
        <w:rPr>
          <w:rFonts w:ascii="Cambria" w:hAnsi="Cambria" w:cs="Arial"/>
          <w:bCs/>
          <w:sz w:val="22"/>
          <w:szCs w:val="22"/>
        </w:rPr>
        <w:t>kwoty odpowiadającej całości albo części kwoty podatku wynikającej z otrzymanej faktury będzie dokonywana na rachunek VAT Wykonawcy, w rozumieniu art. 2 pkt 37 ustawy z dnia 11 marca 2004 r. o podatku od towarów i usług (tekst jedn.: Dz. U. z 2018  r. poz. 2174 z późn. zm.),</w:t>
      </w:r>
    </w:p>
    <w:p w14:paraId="42873954" w14:textId="77777777" w:rsidR="00B80E56" w:rsidRPr="00AE645B" w:rsidRDefault="00B80E56" w:rsidP="00730412">
      <w:pPr>
        <w:pStyle w:val="Tekstpodstawowy"/>
        <w:numPr>
          <w:ilvl w:val="0"/>
          <w:numId w:val="17"/>
        </w:numPr>
        <w:tabs>
          <w:tab w:val="left" w:pos="360"/>
        </w:tabs>
        <w:spacing w:after="0" w:line="276" w:lineRule="auto"/>
        <w:jc w:val="both"/>
        <w:rPr>
          <w:rFonts w:ascii="Cambria" w:hAnsi="Cambria" w:cs="Arial"/>
          <w:bCs/>
          <w:sz w:val="22"/>
          <w:szCs w:val="22"/>
        </w:rPr>
      </w:pPr>
      <w:r w:rsidRPr="00AE645B">
        <w:rPr>
          <w:rFonts w:ascii="Cambria" w:hAnsi="Cambria" w:cs="Arial"/>
          <w:bCs/>
          <w:sz w:val="22"/>
          <w:szCs w:val="22"/>
        </w:rPr>
        <w:t>kwoty odpowiadającej wartości sprzedaży netto wynikającej z otrzymanej faktury jest dokonywana na rachunek bankowy albo na rachunek w spółdzielczej kasie oszczędnościowo-kredytowej, dla których jest prowadzony rachunek VAT Wykonawcy.</w:t>
      </w:r>
    </w:p>
    <w:p w14:paraId="50FF93D4" w14:textId="259101E6" w:rsidR="00EF41F7" w:rsidRPr="00AE645B" w:rsidRDefault="00350734" w:rsidP="004E6167">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 xml:space="preserve">Wynagrodzenie Wykonawcy </w:t>
      </w:r>
      <w:r w:rsidR="0009273E" w:rsidRPr="00AE645B">
        <w:rPr>
          <w:rFonts w:ascii="Cambria" w:hAnsi="Cambria"/>
          <w:sz w:val="22"/>
          <w:szCs w:val="22"/>
        </w:rPr>
        <w:t xml:space="preserve">płatne będzie na podstawie faktur </w:t>
      </w:r>
      <w:r w:rsidR="003A0F9F" w:rsidRPr="00AE645B">
        <w:rPr>
          <w:rFonts w:ascii="Cambria" w:hAnsi="Cambria"/>
          <w:sz w:val="22"/>
          <w:szCs w:val="22"/>
        </w:rPr>
        <w:t xml:space="preserve"> częściowych </w:t>
      </w:r>
      <w:r w:rsidR="00EF41F7" w:rsidRPr="00AE645B">
        <w:rPr>
          <w:rFonts w:ascii="Cambria" w:hAnsi="Cambria"/>
          <w:sz w:val="22"/>
          <w:szCs w:val="22"/>
        </w:rPr>
        <w:t xml:space="preserve">(za każde zadanie osobno) w terminie _____________ dni. </w:t>
      </w:r>
    </w:p>
    <w:p w14:paraId="77D6FA3D" w14:textId="6E089185" w:rsidR="0009273E" w:rsidRPr="00AE645B" w:rsidRDefault="0009273E" w:rsidP="00730412">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Wynagrodzenie płatne będzie na rachunek Wykonawcy ________________________________________________________________________________________________ po uzyskaniu pozwolenia na użytkowanie</w:t>
      </w:r>
      <w:r w:rsidR="004E6167" w:rsidRPr="00AE645B">
        <w:rPr>
          <w:rFonts w:ascii="Cambria" w:hAnsi="Cambria"/>
          <w:sz w:val="22"/>
          <w:szCs w:val="22"/>
        </w:rPr>
        <w:t xml:space="preserve"> (o ile będzie wymagane).</w:t>
      </w:r>
    </w:p>
    <w:p w14:paraId="0D4AE848" w14:textId="77777777" w:rsidR="0009273E" w:rsidRPr="00AE645B" w:rsidRDefault="00350734" w:rsidP="00730412">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Podstawą wystawienia faktury będzie podpisany przez obie Strony protokół odbioru</w:t>
      </w:r>
      <w:r w:rsidR="0009273E" w:rsidRPr="00AE645B">
        <w:rPr>
          <w:rFonts w:ascii="Cambria" w:hAnsi="Cambria"/>
          <w:sz w:val="22"/>
          <w:szCs w:val="22"/>
        </w:rPr>
        <w:t xml:space="preserve"> </w:t>
      </w:r>
      <w:r w:rsidRPr="00AE645B">
        <w:rPr>
          <w:rFonts w:ascii="Cambria" w:hAnsi="Cambria"/>
          <w:sz w:val="22"/>
          <w:szCs w:val="22"/>
        </w:rPr>
        <w:t>końcowego potwierdzający wykonanie przez Wykonawcę wszystkich prac w ramach nadzoru</w:t>
      </w:r>
      <w:r w:rsidR="0009273E" w:rsidRPr="00AE645B">
        <w:rPr>
          <w:rFonts w:ascii="Cambria" w:hAnsi="Cambria"/>
          <w:sz w:val="22"/>
          <w:szCs w:val="22"/>
        </w:rPr>
        <w:t xml:space="preserve"> </w:t>
      </w:r>
      <w:r w:rsidR="00F56C0E" w:rsidRPr="00AE645B">
        <w:rPr>
          <w:rFonts w:ascii="Cambria" w:hAnsi="Cambria"/>
          <w:sz w:val="22"/>
          <w:szCs w:val="22"/>
        </w:rPr>
        <w:t>inwestorskiego.</w:t>
      </w:r>
      <w:r w:rsidRPr="00AE645B">
        <w:rPr>
          <w:rFonts w:ascii="Cambria" w:hAnsi="Cambria"/>
          <w:sz w:val="22"/>
          <w:szCs w:val="22"/>
        </w:rPr>
        <w:t xml:space="preserve"> </w:t>
      </w:r>
    </w:p>
    <w:p w14:paraId="0DBDB7D9" w14:textId="4AB5D0BC" w:rsidR="0009273E" w:rsidRPr="00AE645B" w:rsidRDefault="00350734" w:rsidP="00730412">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 xml:space="preserve">Zapłatę za wykonanie przedmiotu umowy Zamawiający ureguluje przelewem w terminie </w:t>
      </w:r>
      <w:r w:rsidR="004E6167" w:rsidRPr="00AE645B">
        <w:rPr>
          <w:rFonts w:ascii="Cambria" w:hAnsi="Cambria"/>
          <w:sz w:val="22"/>
          <w:szCs w:val="22"/>
        </w:rPr>
        <w:t>……………………</w:t>
      </w:r>
      <w:r w:rsidRPr="00AE645B">
        <w:rPr>
          <w:rFonts w:ascii="Cambria" w:hAnsi="Cambria"/>
          <w:sz w:val="22"/>
          <w:szCs w:val="22"/>
        </w:rPr>
        <w:t>dni od daty dostarczenia Zamawiającemu przez</w:t>
      </w:r>
      <w:r w:rsidR="0009273E" w:rsidRPr="00AE645B">
        <w:rPr>
          <w:rFonts w:ascii="Cambria" w:hAnsi="Cambria"/>
          <w:sz w:val="22"/>
          <w:szCs w:val="22"/>
        </w:rPr>
        <w:t xml:space="preserve"> </w:t>
      </w:r>
      <w:r w:rsidRPr="00AE645B">
        <w:rPr>
          <w:rFonts w:ascii="Cambria" w:hAnsi="Cambria"/>
          <w:sz w:val="22"/>
          <w:szCs w:val="22"/>
        </w:rPr>
        <w:t>Wykonawcę poprawnie wystawionych faktur VAT</w:t>
      </w:r>
      <w:r w:rsidR="00F56C0E" w:rsidRPr="00AE645B">
        <w:rPr>
          <w:rFonts w:ascii="Cambria" w:hAnsi="Cambria"/>
          <w:sz w:val="22"/>
          <w:szCs w:val="22"/>
        </w:rPr>
        <w:t xml:space="preserve"> z zastrzeżeniem pkt. 13 niniejszej umowy.</w:t>
      </w:r>
      <w:r w:rsidRPr="00AE645B">
        <w:rPr>
          <w:rFonts w:ascii="Cambria" w:hAnsi="Cambria"/>
          <w:sz w:val="22"/>
          <w:szCs w:val="22"/>
        </w:rPr>
        <w:t xml:space="preserve"> </w:t>
      </w:r>
    </w:p>
    <w:p w14:paraId="4242C152" w14:textId="77777777" w:rsidR="0009273E" w:rsidRPr="00AE645B" w:rsidRDefault="00350734" w:rsidP="00730412">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Błędnie wystawiona faktura spowoduje</w:t>
      </w:r>
      <w:r w:rsidR="0009273E" w:rsidRPr="00AE645B">
        <w:rPr>
          <w:rFonts w:ascii="Cambria" w:hAnsi="Cambria"/>
          <w:sz w:val="22"/>
          <w:szCs w:val="22"/>
        </w:rPr>
        <w:t xml:space="preserve"> </w:t>
      </w:r>
      <w:r w:rsidRPr="00AE645B">
        <w:rPr>
          <w:rFonts w:ascii="Cambria" w:hAnsi="Cambria"/>
          <w:sz w:val="22"/>
          <w:szCs w:val="22"/>
        </w:rPr>
        <w:t xml:space="preserve">naliczenie ponownego </w:t>
      </w:r>
      <w:r w:rsidR="0009273E" w:rsidRPr="00AE645B">
        <w:rPr>
          <w:rFonts w:ascii="Cambria" w:hAnsi="Cambria"/>
          <w:sz w:val="22"/>
          <w:szCs w:val="22"/>
        </w:rPr>
        <w:t xml:space="preserve">_________________ </w:t>
      </w:r>
      <w:r w:rsidRPr="00AE645B">
        <w:rPr>
          <w:rFonts w:ascii="Cambria" w:hAnsi="Cambria"/>
          <w:sz w:val="22"/>
          <w:szCs w:val="22"/>
        </w:rPr>
        <w:t>dniowego terminu płatności od momentu dostarczenia poprawionych</w:t>
      </w:r>
      <w:r w:rsidR="0009273E" w:rsidRPr="00AE645B">
        <w:rPr>
          <w:rFonts w:ascii="Cambria" w:hAnsi="Cambria"/>
          <w:sz w:val="22"/>
          <w:szCs w:val="22"/>
        </w:rPr>
        <w:t xml:space="preserve"> </w:t>
      </w:r>
      <w:r w:rsidRPr="00AE645B">
        <w:rPr>
          <w:rFonts w:ascii="Cambria" w:hAnsi="Cambria"/>
          <w:sz w:val="22"/>
          <w:szCs w:val="22"/>
        </w:rPr>
        <w:t>lub brakujących dokumentów.</w:t>
      </w:r>
    </w:p>
    <w:p w14:paraId="15FF3731" w14:textId="77777777" w:rsidR="0009273E" w:rsidRPr="00AE645B" w:rsidRDefault="00350734" w:rsidP="00730412">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 xml:space="preserve">W </w:t>
      </w:r>
      <w:r w:rsidR="0009273E" w:rsidRPr="00AE645B">
        <w:rPr>
          <w:rFonts w:ascii="Cambria" w:hAnsi="Cambria"/>
          <w:sz w:val="22"/>
          <w:szCs w:val="22"/>
        </w:rPr>
        <w:t xml:space="preserve">przypadku </w:t>
      </w:r>
      <w:r w:rsidRPr="00AE645B">
        <w:rPr>
          <w:rFonts w:ascii="Cambria" w:hAnsi="Cambria"/>
          <w:sz w:val="22"/>
          <w:szCs w:val="22"/>
        </w:rPr>
        <w:t>wykonywania usługi przez podwykonawców, do każdej faktury wystawionej przez</w:t>
      </w:r>
      <w:r w:rsidR="0009273E" w:rsidRPr="00AE645B">
        <w:rPr>
          <w:rFonts w:ascii="Cambria" w:hAnsi="Cambria"/>
          <w:sz w:val="22"/>
          <w:szCs w:val="22"/>
        </w:rPr>
        <w:t xml:space="preserve"> </w:t>
      </w:r>
      <w:r w:rsidRPr="00AE645B">
        <w:rPr>
          <w:rFonts w:ascii="Cambria" w:hAnsi="Cambria"/>
          <w:sz w:val="22"/>
          <w:szCs w:val="22"/>
        </w:rPr>
        <w:t>Wykonawcę muszą być dołączone oryginalne oświadczenia podwykonawców, że ich należności</w:t>
      </w:r>
      <w:r w:rsidR="0009273E" w:rsidRPr="00AE645B">
        <w:rPr>
          <w:rFonts w:ascii="Cambria" w:hAnsi="Cambria"/>
          <w:sz w:val="22"/>
          <w:szCs w:val="22"/>
        </w:rPr>
        <w:t xml:space="preserve"> </w:t>
      </w:r>
      <w:r w:rsidRPr="00AE645B">
        <w:rPr>
          <w:rFonts w:ascii="Cambria" w:hAnsi="Cambria"/>
          <w:sz w:val="22"/>
          <w:szCs w:val="22"/>
        </w:rPr>
        <w:t>od Wykonawcy zostały w</w:t>
      </w:r>
      <w:r w:rsidR="0009273E" w:rsidRPr="00AE645B">
        <w:rPr>
          <w:rFonts w:ascii="Cambria" w:hAnsi="Cambria"/>
          <w:sz w:val="22"/>
          <w:szCs w:val="22"/>
        </w:rPr>
        <w:t> </w:t>
      </w:r>
      <w:r w:rsidRPr="00AE645B">
        <w:rPr>
          <w:rFonts w:ascii="Cambria" w:hAnsi="Cambria"/>
          <w:sz w:val="22"/>
          <w:szCs w:val="22"/>
        </w:rPr>
        <w:t>całości zapłacone. W przypadku braku takiego oświadczenia</w:t>
      </w:r>
      <w:r w:rsidR="0009273E" w:rsidRPr="00AE645B">
        <w:rPr>
          <w:rFonts w:ascii="Cambria" w:hAnsi="Cambria"/>
          <w:sz w:val="22"/>
          <w:szCs w:val="22"/>
        </w:rPr>
        <w:t xml:space="preserve"> </w:t>
      </w:r>
      <w:r w:rsidRPr="00AE645B">
        <w:rPr>
          <w:rFonts w:ascii="Cambria" w:hAnsi="Cambria"/>
          <w:sz w:val="22"/>
          <w:szCs w:val="22"/>
        </w:rPr>
        <w:t>Zamawiający ma prawo wstrzymać wypłatę należności z faktury w części dotyczącej</w:t>
      </w:r>
      <w:r w:rsidR="0009273E" w:rsidRPr="00AE645B">
        <w:rPr>
          <w:rFonts w:ascii="Cambria" w:hAnsi="Cambria"/>
          <w:sz w:val="22"/>
          <w:szCs w:val="22"/>
        </w:rPr>
        <w:t xml:space="preserve"> </w:t>
      </w:r>
      <w:r w:rsidRPr="00AE645B">
        <w:rPr>
          <w:rFonts w:ascii="Cambria" w:hAnsi="Cambria"/>
          <w:sz w:val="22"/>
          <w:szCs w:val="22"/>
        </w:rPr>
        <w:t>wynagrodzenia za prace realizowane przy udziale podwykonawców, która zostanie zapłacona po</w:t>
      </w:r>
      <w:r w:rsidR="0009273E" w:rsidRPr="00AE645B">
        <w:rPr>
          <w:rFonts w:ascii="Cambria" w:hAnsi="Cambria"/>
          <w:sz w:val="22"/>
          <w:szCs w:val="22"/>
        </w:rPr>
        <w:t xml:space="preserve"> </w:t>
      </w:r>
      <w:r w:rsidRPr="00AE645B">
        <w:rPr>
          <w:rFonts w:ascii="Cambria" w:hAnsi="Cambria"/>
          <w:sz w:val="22"/>
          <w:szCs w:val="22"/>
        </w:rPr>
        <w:t>uzupełnieniu brakujących oświadczeń.</w:t>
      </w:r>
    </w:p>
    <w:p w14:paraId="7AF50274" w14:textId="77777777" w:rsidR="0009273E" w:rsidRPr="00AE645B" w:rsidRDefault="00350734" w:rsidP="00730412">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Zamawiający zastrzega sobie prawo do potrącania z wynagrodzenia należnego Wykonawcy z</w:t>
      </w:r>
      <w:r w:rsidR="0009273E" w:rsidRPr="00AE645B">
        <w:rPr>
          <w:rFonts w:ascii="Cambria" w:hAnsi="Cambria"/>
          <w:sz w:val="22"/>
          <w:szCs w:val="22"/>
        </w:rPr>
        <w:t xml:space="preserve"> </w:t>
      </w:r>
      <w:r w:rsidRPr="00AE645B">
        <w:rPr>
          <w:rFonts w:ascii="Cambria" w:hAnsi="Cambria"/>
          <w:sz w:val="22"/>
          <w:szCs w:val="22"/>
        </w:rPr>
        <w:t>tytułu realizacji niniejszej umowy ewentualnych roszczeń z tytułu szkód i kar umownych.</w:t>
      </w:r>
      <w:r w:rsidR="0009273E" w:rsidRPr="00AE645B">
        <w:rPr>
          <w:rFonts w:ascii="Cambria" w:hAnsi="Cambria"/>
          <w:sz w:val="22"/>
          <w:szCs w:val="22"/>
        </w:rPr>
        <w:t xml:space="preserve"> </w:t>
      </w:r>
      <w:r w:rsidRPr="00AE645B">
        <w:rPr>
          <w:rFonts w:ascii="Cambria" w:hAnsi="Cambria"/>
          <w:sz w:val="22"/>
          <w:szCs w:val="22"/>
        </w:rPr>
        <w:t>Wykonawca wyraża na to zgodę.</w:t>
      </w:r>
    </w:p>
    <w:p w14:paraId="246C0A10" w14:textId="77777777" w:rsidR="00350734" w:rsidRPr="00AE645B" w:rsidRDefault="00350734" w:rsidP="00730412">
      <w:pPr>
        <w:numPr>
          <w:ilvl w:val="0"/>
          <w:numId w:val="16"/>
        </w:numPr>
        <w:spacing w:line="276" w:lineRule="auto"/>
        <w:ind w:left="284" w:hanging="284"/>
        <w:jc w:val="both"/>
        <w:rPr>
          <w:rFonts w:ascii="Cambria" w:hAnsi="Cambria"/>
          <w:sz w:val="22"/>
          <w:szCs w:val="22"/>
        </w:rPr>
      </w:pPr>
      <w:r w:rsidRPr="00AE645B">
        <w:rPr>
          <w:rFonts w:ascii="Cambria" w:hAnsi="Cambria"/>
          <w:sz w:val="22"/>
          <w:szCs w:val="22"/>
        </w:rPr>
        <w:t>W przypadku wydłużenia terminu realizacji inwestycji, wynagrodzenie</w:t>
      </w:r>
      <w:r w:rsidR="00A04F2F" w:rsidRPr="00AE645B">
        <w:rPr>
          <w:rFonts w:ascii="Cambria" w:hAnsi="Cambria"/>
          <w:sz w:val="22"/>
          <w:szCs w:val="22"/>
        </w:rPr>
        <w:t xml:space="preserve"> Wykonawcy </w:t>
      </w:r>
      <w:r w:rsidRPr="00AE645B">
        <w:rPr>
          <w:rFonts w:ascii="Cambria" w:hAnsi="Cambria"/>
          <w:sz w:val="22"/>
          <w:szCs w:val="22"/>
        </w:rPr>
        <w:t>nie uleg</w:t>
      </w:r>
      <w:r w:rsidR="00A04F2F" w:rsidRPr="00AE645B">
        <w:rPr>
          <w:rFonts w:ascii="Cambria" w:hAnsi="Cambria"/>
          <w:sz w:val="22"/>
          <w:szCs w:val="22"/>
        </w:rPr>
        <w:t xml:space="preserve">nie zmianie. </w:t>
      </w:r>
    </w:p>
    <w:p w14:paraId="5FCACD45" w14:textId="77777777" w:rsidR="00A04F2F" w:rsidRPr="00AE645B" w:rsidRDefault="00C16C16" w:rsidP="003A2DD9">
      <w:pPr>
        <w:pStyle w:val="Akapitzlist"/>
        <w:autoSpaceDE w:val="0"/>
        <w:autoSpaceDN w:val="0"/>
        <w:adjustRightInd w:val="0"/>
        <w:spacing w:before="240"/>
        <w:ind w:left="0"/>
        <w:jc w:val="center"/>
        <w:rPr>
          <w:rFonts w:ascii="Cambria" w:hAnsi="Cambria" w:cs="Arial"/>
          <w:b/>
        </w:rPr>
      </w:pPr>
      <w:r w:rsidRPr="00AE645B">
        <w:rPr>
          <w:rFonts w:ascii="Cambria" w:hAnsi="Cambria" w:cs="Arial"/>
          <w:b/>
        </w:rPr>
        <w:t>§ 1</w:t>
      </w:r>
      <w:r w:rsidR="00FA28D4" w:rsidRPr="00AE645B">
        <w:rPr>
          <w:rFonts w:ascii="Cambria" w:hAnsi="Cambria" w:cs="Arial"/>
          <w:b/>
        </w:rPr>
        <w:t>1</w:t>
      </w:r>
    </w:p>
    <w:p w14:paraId="0231B885" w14:textId="77777777" w:rsidR="00C16C16" w:rsidRPr="00AE645B" w:rsidRDefault="00C16C16" w:rsidP="003A0F9F">
      <w:pPr>
        <w:pStyle w:val="Akapitzlist"/>
        <w:autoSpaceDE w:val="0"/>
        <w:autoSpaceDN w:val="0"/>
        <w:adjustRightInd w:val="0"/>
        <w:spacing w:before="240" w:after="0"/>
        <w:ind w:left="0"/>
        <w:jc w:val="center"/>
        <w:rPr>
          <w:rFonts w:ascii="Cambria" w:hAnsi="Cambria" w:cs="Arial"/>
          <w:b/>
        </w:rPr>
      </w:pPr>
      <w:r w:rsidRPr="00AE645B">
        <w:rPr>
          <w:rFonts w:ascii="Cambria" w:hAnsi="Cambria" w:cs="Arial"/>
          <w:b/>
        </w:rPr>
        <w:t>Zabezpieczenie</w:t>
      </w:r>
      <w:r w:rsidR="0034284B" w:rsidRPr="00AE645B">
        <w:rPr>
          <w:rFonts w:ascii="Cambria" w:hAnsi="Cambria" w:cs="Arial"/>
          <w:b/>
        </w:rPr>
        <w:t xml:space="preserve"> należytego wykonania </w:t>
      </w:r>
      <w:r w:rsidRPr="00AE645B">
        <w:rPr>
          <w:rFonts w:ascii="Cambria" w:hAnsi="Cambria" w:cs="Arial"/>
          <w:b/>
        </w:rPr>
        <w:t>umowy</w:t>
      </w:r>
    </w:p>
    <w:p w14:paraId="488081BC" w14:textId="3C158E92" w:rsidR="00FA28D4" w:rsidRPr="00AE645B" w:rsidRDefault="00FA28D4" w:rsidP="00730412">
      <w:pPr>
        <w:numPr>
          <w:ilvl w:val="0"/>
          <w:numId w:val="18"/>
        </w:numPr>
        <w:tabs>
          <w:tab w:val="left" w:pos="567"/>
        </w:tabs>
        <w:spacing w:line="276" w:lineRule="auto"/>
        <w:ind w:left="284" w:right="101" w:hanging="284"/>
        <w:jc w:val="both"/>
        <w:rPr>
          <w:rFonts w:ascii="Cambria" w:hAnsi="Cambria"/>
          <w:sz w:val="22"/>
          <w:szCs w:val="22"/>
        </w:rPr>
      </w:pPr>
      <w:r w:rsidRPr="00AE645B">
        <w:rPr>
          <w:rFonts w:ascii="Cambria" w:hAnsi="Cambria"/>
          <w:sz w:val="22"/>
          <w:szCs w:val="22"/>
        </w:rPr>
        <w:t xml:space="preserve">Wykonawca przed podpisaniem umowy wnosi zabezpieczenie należytego wykonania niniejszej umowy w wysokości </w:t>
      </w:r>
      <w:r w:rsidRPr="00AE645B">
        <w:rPr>
          <w:rFonts w:ascii="Cambria" w:hAnsi="Cambria"/>
          <w:b/>
          <w:bCs/>
          <w:sz w:val="22"/>
          <w:szCs w:val="22"/>
        </w:rPr>
        <w:t>5 %</w:t>
      </w:r>
      <w:r w:rsidRPr="00AE645B">
        <w:rPr>
          <w:rFonts w:ascii="Cambria" w:hAnsi="Cambria"/>
          <w:sz w:val="22"/>
          <w:szCs w:val="22"/>
        </w:rPr>
        <w:t xml:space="preserve"> całkowitego wynagrodzenia brutto, o którym mowa w § 5 ust. l niniejszej umowy, co stanowi kwotę .............................. zł (słownie: ......................zł</w:t>
      </w:r>
      <w:r w:rsidR="004E6167" w:rsidRPr="00AE645B">
        <w:rPr>
          <w:rFonts w:ascii="Cambria" w:hAnsi="Cambria"/>
          <w:sz w:val="22"/>
          <w:szCs w:val="22"/>
        </w:rPr>
        <w:t xml:space="preserve"> </w:t>
      </w:r>
      <w:r w:rsidRPr="00AE645B">
        <w:rPr>
          <w:rFonts w:ascii="Cambria" w:hAnsi="Cambria"/>
          <w:sz w:val="22"/>
          <w:szCs w:val="22"/>
        </w:rPr>
        <w:t>00/100).</w:t>
      </w:r>
    </w:p>
    <w:p w14:paraId="04FDE4B7" w14:textId="77777777" w:rsidR="00FA28D4" w:rsidRPr="00AE645B" w:rsidRDefault="00FA28D4" w:rsidP="00730412">
      <w:pPr>
        <w:numPr>
          <w:ilvl w:val="0"/>
          <w:numId w:val="18"/>
        </w:numPr>
        <w:tabs>
          <w:tab w:val="left" w:pos="567"/>
        </w:tabs>
        <w:spacing w:line="276" w:lineRule="auto"/>
        <w:ind w:left="284" w:right="101" w:hanging="284"/>
        <w:jc w:val="both"/>
        <w:rPr>
          <w:rFonts w:ascii="Cambria" w:hAnsi="Cambria"/>
          <w:sz w:val="22"/>
          <w:szCs w:val="22"/>
        </w:rPr>
      </w:pPr>
      <w:r w:rsidRPr="00AE645B">
        <w:rPr>
          <w:rFonts w:ascii="Cambria" w:hAnsi="Cambria"/>
          <w:sz w:val="22"/>
          <w:szCs w:val="22"/>
        </w:rPr>
        <w:t>Zabezpieczenie zostało wniesione w formie _________________________________________________.</w:t>
      </w:r>
    </w:p>
    <w:p w14:paraId="1B3BFBAD" w14:textId="68550A9D" w:rsidR="00FA28D4" w:rsidRPr="00AE645B" w:rsidRDefault="00FA28D4" w:rsidP="00730412">
      <w:pPr>
        <w:numPr>
          <w:ilvl w:val="0"/>
          <w:numId w:val="18"/>
        </w:numPr>
        <w:tabs>
          <w:tab w:val="left" w:pos="567"/>
        </w:tabs>
        <w:spacing w:line="276" w:lineRule="auto"/>
        <w:ind w:left="284" w:right="101" w:hanging="284"/>
        <w:jc w:val="both"/>
        <w:rPr>
          <w:rFonts w:ascii="Cambria" w:hAnsi="Cambria"/>
          <w:sz w:val="22"/>
          <w:szCs w:val="22"/>
        </w:rPr>
      </w:pPr>
      <w:r w:rsidRPr="00AE645B">
        <w:rPr>
          <w:rFonts w:ascii="Cambria" w:hAnsi="Cambria"/>
          <w:bCs/>
          <w:sz w:val="22"/>
          <w:szCs w:val="22"/>
          <w:lang w:eastAsia="ar-SA"/>
        </w:rPr>
        <w:t xml:space="preserve">Zabezpieczenie wnoszone w pieniądzu przez Wykonawcę musi zostać odniesione na rachunku Zamawiającego nr </w:t>
      </w:r>
      <w:r w:rsidR="004E6167" w:rsidRPr="00AE645B">
        <w:rPr>
          <w:rStyle w:val="Pogrubienie"/>
          <w:rFonts w:ascii="Cambria" w:hAnsi="Cambria"/>
          <w:sz w:val="22"/>
          <w:szCs w:val="22"/>
        </w:rPr>
        <w:t>37 1020 5460 0000 5002 0003 7192</w:t>
      </w:r>
      <w:r w:rsidR="003A0F9F" w:rsidRPr="00AE645B">
        <w:rPr>
          <w:rStyle w:val="Pogrubienie"/>
          <w:rFonts w:ascii="Cambria" w:hAnsi="Cambria"/>
          <w:sz w:val="22"/>
          <w:szCs w:val="22"/>
        </w:rPr>
        <w:t xml:space="preserve"> </w:t>
      </w:r>
      <w:r w:rsidRPr="00AE645B">
        <w:rPr>
          <w:rStyle w:val="Pogrubienie"/>
          <w:rFonts w:ascii="Cambria" w:hAnsi="Cambria"/>
          <w:sz w:val="22"/>
          <w:szCs w:val="22"/>
        </w:rPr>
        <w:t xml:space="preserve"> </w:t>
      </w:r>
      <w:r w:rsidRPr="00AE645B">
        <w:rPr>
          <w:rFonts w:ascii="Cambria" w:hAnsi="Cambria"/>
          <w:bCs/>
          <w:sz w:val="22"/>
          <w:szCs w:val="22"/>
          <w:lang w:eastAsia="ar-SA"/>
        </w:rPr>
        <w:t xml:space="preserve">nie później niż w dniu podpisania </w:t>
      </w:r>
      <w:r w:rsidRPr="00AE645B">
        <w:rPr>
          <w:rFonts w:ascii="Cambria" w:hAnsi="Cambria"/>
          <w:bCs/>
          <w:sz w:val="22"/>
          <w:szCs w:val="22"/>
          <w:lang w:eastAsia="ar-SA"/>
        </w:rPr>
        <w:lastRenderedPageBreak/>
        <w:t xml:space="preserve">umowy. </w:t>
      </w:r>
      <w:r w:rsidRPr="00AE645B">
        <w:rPr>
          <w:rFonts w:ascii="Cambria" w:hAnsi="Cambria"/>
          <w:sz w:val="22"/>
          <w:szCs w:val="22"/>
        </w:rPr>
        <w:t>W przypadku wniesienia wadium w pieniądzu Wykonawca może wyrazić zgodę na zaliczenie kwoty wadium na poczet zabezpieczenia.</w:t>
      </w:r>
    </w:p>
    <w:p w14:paraId="6732E25A" w14:textId="77777777" w:rsidR="00FA28D4" w:rsidRPr="00AE645B" w:rsidRDefault="00FA28D4" w:rsidP="00730412">
      <w:pPr>
        <w:numPr>
          <w:ilvl w:val="0"/>
          <w:numId w:val="18"/>
        </w:numPr>
        <w:tabs>
          <w:tab w:val="left" w:pos="567"/>
        </w:tabs>
        <w:spacing w:line="276" w:lineRule="auto"/>
        <w:ind w:left="284" w:right="101" w:hanging="284"/>
        <w:jc w:val="both"/>
        <w:rPr>
          <w:rFonts w:ascii="Cambria" w:hAnsi="Cambria"/>
          <w:sz w:val="22"/>
          <w:szCs w:val="22"/>
        </w:rPr>
      </w:pPr>
      <w:r w:rsidRPr="00AE645B">
        <w:rPr>
          <w:rFonts w:ascii="Cambria" w:hAnsi="Cambria"/>
          <w:sz w:val="22"/>
          <w:szCs w:val="22"/>
        </w:rPr>
        <w:t>W trakcie realizacji umowy Wykonawca może dokonać zmiany formy zabezpieczenia na jedną lub kilka form przewidzianych Prawem zamówień publicznych. Zmiana formy zabezpieczenia jest dokonywana z zachowaniem ciągłości zabezpieczenia i bez zmniejszenia jego wysokości.</w:t>
      </w:r>
    </w:p>
    <w:p w14:paraId="262293FA" w14:textId="3A978EC6" w:rsidR="005F60BF" w:rsidRPr="00AE645B" w:rsidRDefault="005F60BF" w:rsidP="005F60BF">
      <w:pPr>
        <w:numPr>
          <w:ilvl w:val="0"/>
          <w:numId w:val="18"/>
        </w:numPr>
        <w:tabs>
          <w:tab w:val="left" w:pos="567"/>
        </w:tabs>
        <w:spacing w:line="276" w:lineRule="auto"/>
        <w:ind w:left="284" w:right="101" w:hanging="284"/>
        <w:jc w:val="both"/>
        <w:rPr>
          <w:rFonts w:ascii="Cambria" w:hAnsi="Cambria"/>
          <w:sz w:val="22"/>
          <w:szCs w:val="22"/>
        </w:rPr>
      </w:pPr>
      <w:r w:rsidRPr="00AE645B">
        <w:rPr>
          <w:rFonts w:ascii="Cambria" w:hAnsi="Cambria"/>
          <w:sz w:val="22"/>
          <w:szCs w:val="22"/>
        </w:rPr>
        <w:t>Zamawiający zwraca zabezpieczenie w terminie 30 dni od dnia wykonania zamówienia i uznania przez zamawiającego za należycie wykonane</w:t>
      </w:r>
      <w:r w:rsidR="004E6167" w:rsidRPr="00AE645B">
        <w:rPr>
          <w:rFonts w:ascii="Cambria" w:hAnsi="Cambria"/>
          <w:sz w:val="22"/>
          <w:szCs w:val="22"/>
        </w:rPr>
        <w:t xml:space="preserve"> na rachunek …………………………………………………………………..</w:t>
      </w:r>
    </w:p>
    <w:p w14:paraId="1793AC46" w14:textId="64F823F9" w:rsidR="00FA28D4" w:rsidRPr="00AE645B" w:rsidRDefault="00FA28D4" w:rsidP="00730412">
      <w:pPr>
        <w:numPr>
          <w:ilvl w:val="0"/>
          <w:numId w:val="18"/>
        </w:numPr>
        <w:spacing w:after="12" w:line="276" w:lineRule="auto"/>
        <w:ind w:left="284" w:right="101" w:hanging="284"/>
        <w:jc w:val="both"/>
        <w:rPr>
          <w:rFonts w:ascii="Cambria" w:hAnsi="Cambria"/>
          <w:sz w:val="22"/>
          <w:szCs w:val="22"/>
        </w:rPr>
      </w:pPr>
      <w:r w:rsidRPr="00AE645B">
        <w:rPr>
          <w:rFonts w:ascii="Cambria" w:hAnsi="Cambria"/>
          <w:sz w:val="22"/>
          <w:szCs w:val="22"/>
        </w:rPr>
        <w:t>Zabezpieczenie należytego wykonania umowy powinno zabezpieczać roszczenia wynikające z niewykonania bądź nienależytego wykonania umowy w taki sam sposób, co oznacza, iż zabezpieczenie wniesione w formie innej niż pieniądz nie może zabezpieczać roszczeń Zamawiającego</w:t>
      </w:r>
      <w:r w:rsidR="00B80677" w:rsidRPr="00AE645B">
        <w:rPr>
          <w:rFonts w:ascii="Cambria" w:hAnsi="Cambria"/>
          <w:sz w:val="22"/>
          <w:szCs w:val="22"/>
        </w:rPr>
        <w:t xml:space="preserve"> </w:t>
      </w:r>
      <w:r w:rsidRPr="00AE645B">
        <w:rPr>
          <w:rFonts w:ascii="Cambria" w:hAnsi="Cambria"/>
          <w:sz w:val="22"/>
          <w:szCs w:val="22"/>
        </w:rPr>
        <w:t>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żądania kwota jest należna z tytułu niewykonania bądź nienależytego wykonania umowy.</w:t>
      </w:r>
    </w:p>
    <w:p w14:paraId="1744B3BA" w14:textId="77777777" w:rsidR="005F60BF" w:rsidRPr="00AE645B" w:rsidRDefault="00FA28D4" w:rsidP="005F60BF">
      <w:pPr>
        <w:numPr>
          <w:ilvl w:val="0"/>
          <w:numId w:val="18"/>
        </w:numPr>
        <w:spacing w:line="276" w:lineRule="auto"/>
        <w:ind w:left="284" w:right="101" w:hanging="284"/>
        <w:jc w:val="both"/>
        <w:rPr>
          <w:rFonts w:ascii="Cambria" w:hAnsi="Cambria"/>
          <w:sz w:val="22"/>
          <w:szCs w:val="22"/>
        </w:rPr>
      </w:pPr>
      <w:r w:rsidRPr="00AE645B">
        <w:rPr>
          <w:rFonts w:ascii="Cambria" w:hAnsi="Cambria"/>
          <w:sz w:val="22"/>
          <w:szCs w:val="22"/>
        </w:rPr>
        <w:t xml:space="preserve">Pozostałe uregulowania dotyczące zabezpieczenia należytego wykonania umowy regulują przepisy PZP. </w:t>
      </w:r>
      <w:r w:rsidR="005F60BF" w:rsidRPr="00AE645B">
        <w:rPr>
          <w:rFonts w:ascii="Cambria" w:hAnsi="Cambria"/>
          <w:sz w:val="22"/>
          <w:szCs w:val="22"/>
        </w:rPr>
        <w:t xml:space="preserve"> </w:t>
      </w:r>
    </w:p>
    <w:p w14:paraId="41AFA62F" w14:textId="77777777" w:rsidR="00852362" w:rsidRPr="00AE645B" w:rsidRDefault="00852362" w:rsidP="003A2DD9">
      <w:pPr>
        <w:pStyle w:val="Tekstpodstawowy"/>
        <w:tabs>
          <w:tab w:val="left" w:pos="720"/>
          <w:tab w:val="left" w:pos="1080"/>
        </w:tabs>
        <w:spacing w:before="240" w:after="0" w:line="276" w:lineRule="auto"/>
        <w:jc w:val="center"/>
        <w:rPr>
          <w:rFonts w:ascii="Cambria" w:hAnsi="Cambria" w:cs="Arial"/>
          <w:b/>
          <w:bCs/>
          <w:sz w:val="22"/>
          <w:szCs w:val="22"/>
        </w:rPr>
      </w:pPr>
      <w:r w:rsidRPr="00AE645B">
        <w:rPr>
          <w:rFonts w:ascii="Cambria" w:hAnsi="Cambria" w:cs="Arial"/>
          <w:b/>
          <w:sz w:val="22"/>
          <w:szCs w:val="22"/>
        </w:rPr>
        <w:t>§ 12</w:t>
      </w:r>
      <w:r w:rsidRPr="00AE645B">
        <w:rPr>
          <w:rFonts w:ascii="Cambria" w:hAnsi="Cambria" w:cs="Arial"/>
          <w:b/>
          <w:bCs/>
          <w:sz w:val="22"/>
          <w:szCs w:val="22"/>
        </w:rPr>
        <w:t xml:space="preserve"> </w:t>
      </w:r>
    </w:p>
    <w:p w14:paraId="0A873B16" w14:textId="77777777" w:rsidR="00852362" w:rsidRPr="00AE645B" w:rsidRDefault="00852362" w:rsidP="003A2DD9">
      <w:pPr>
        <w:pStyle w:val="Tekstpodstawowy"/>
        <w:tabs>
          <w:tab w:val="left" w:pos="720"/>
          <w:tab w:val="left" w:pos="1080"/>
        </w:tabs>
        <w:spacing w:line="276" w:lineRule="auto"/>
        <w:jc w:val="center"/>
        <w:rPr>
          <w:rFonts w:ascii="Cambria" w:hAnsi="Cambria" w:cs="Arial"/>
          <w:b/>
          <w:bCs/>
          <w:sz w:val="22"/>
          <w:szCs w:val="22"/>
        </w:rPr>
      </w:pPr>
      <w:r w:rsidRPr="00AE645B">
        <w:rPr>
          <w:rFonts w:ascii="Cambria" w:hAnsi="Cambria" w:cs="Arial"/>
          <w:b/>
          <w:bCs/>
          <w:sz w:val="22"/>
          <w:szCs w:val="22"/>
        </w:rPr>
        <w:t>Zmiana umowy</w:t>
      </w:r>
    </w:p>
    <w:p w14:paraId="00F25E96" w14:textId="77777777" w:rsidR="00852362" w:rsidRPr="00AE645B" w:rsidRDefault="00852362" w:rsidP="00B36638">
      <w:pPr>
        <w:pStyle w:val="Akapitzlist"/>
        <w:numPr>
          <w:ilvl w:val="0"/>
          <w:numId w:val="44"/>
        </w:numPr>
        <w:autoSpaceDE w:val="0"/>
        <w:autoSpaceDN w:val="0"/>
        <w:adjustRightInd w:val="0"/>
        <w:ind w:left="284" w:hanging="284"/>
        <w:jc w:val="both"/>
        <w:rPr>
          <w:rStyle w:val="Wyrnieniedelikatne1"/>
          <w:rFonts w:cs="Arial"/>
          <w:i w:val="0"/>
          <w:color w:val="auto"/>
        </w:rPr>
      </w:pPr>
      <w:r w:rsidRPr="00AE645B">
        <w:rPr>
          <w:rStyle w:val="Wyrnieniedelikatne1"/>
          <w:rFonts w:cs="Arial"/>
          <w:i w:val="0"/>
          <w:color w:val="auto"/>
        </w:rPr>
        <w:t xml:space="preserve">Zamawiający przewiduje możliwość wprowadzenie zmian w treści umowy w zakresie terminu wykonania przedmiotu </w:t>
      </w:r>
      <w:r w:rsidR="008148C9" w:rsidRPr="00AE645B">
        <w:rPr>
          <w:rStyle w:val="Wyrnieniedelikatne1"/>
          <w:rFonts w:cs="Arial"/>
          <w:i w:val="0"/>
          <w:color w:val="auto"/>
        </w:rPr>
        <w:t xml:space="preserve">umowy w następujących przypadkach: </w:t>
      </w:r>
    </w:p>
    <w:p w14:paraId="6D235EAE" w14:textId="77777777" w:rsidR="00EF41F7" w:rsidRPr="00AE645B" w:rsidRDefault="00EF41F7" w:rsidP="00EF41F7">
      <w:pPr>
        <w:pStyle w:val="Akapitzlist"/>
        <w:numPr>
          <w:ilvl w:val="0"/>
          <w:numId w:val="41"/>
        </w:numPr>
        <w:autoSpaceDE w:val="0"/>
        <w:autoSpaceDN w:val="0"/>
        <w:adjustRightInd w:val="0"/>
        <w:spacing w:line="240" w:lineRule="auto"/>
        <w:jc w:val="both"/>
        <w:rPr>
          <w:rFonts w:ascii="Cambria" w:hAnsi="Cambria"/>
        </w:rPr>
      </w:pPr>
      <w:r w:rsidRPr="00AE645B">
        <w:rPr>
          <w:rFonts w:ascii="Cambria" w:hAnsi="Cambria"/>
        </w:rPr>
        <w:t xml:space="preserve">Zamawiający dopuszcza możliwość przedłużenia okresu realizacji Przedmiotu Umowy o okres odpowiadający okresowi trwania przeszkody uniemożliwiającej realizację Przedmiotu Umowy, jeżeli w trakcie realizacji Umowy wystąpią okoliczności uniemożliwiające realizację jej przedmiotu zgodnie z warunkami opisanymi w Umowie, za które odpowiedzialności nie ponosi Wykonawca, ani Zamawiający. </w:t>
      </w:r>
    </w:p>
    <w:p w14:paraId="00F43047" w14:textId="77777777" w:rsidR="008148C9" w:rsidRPr="00AE645B" w:rsidRDefault="008148C9" w:rsidP="00EF41F7">
      <w:pPr>
        <w:pStyle w:val="Akapitzlist"/>
        <w:numPr>
          <w:ilvl w:val="0"/>
          <w:numId w:val="41"/>
        </w:numPr>
        <w:autoSpaceDE w:val="0"/>
        <w:autoSpaceDN w:val="0"/>
        <w:adjustRightInd w:val="0"/>
        <w:spacing w:line="240" w:lineRule="auto"/>
        <w:jc w:val="both"/>
        <w:rPr>
          <w:rFonts w:ascii="Cambria" w:eastAsia="Times New Roman" w:hAnsi="Cambria"/>
        </w:rPr>
      </w:pPr>
      <w:r w:rsidRPr="00AE645B">
        <w:rPr>
          <w:rFonts w:ascii="Cambria" w:eastAsia="Times New Roman" w:hAnsi="Cambria"/>
        </w:rPr>
        <w:t xml:space="preserve">w przypadku zaistnienia działania "siły wyższej" - </w:t>
      </w:r>
      <w:r w:rsidRPr="00AE645B">
        <w:rPr>
          <w:rFonts w:ascii="Cambria" w:hAnsi="Cambria"/>
        </w:rPr>
        <w:t>tj. zdarzenia, którego wystąpienie jest niezależne od Stron i któremu nie mogą one zapobiec przy zachowaniu należytej staranności, a w szczególności: wojny, stany nadzwyczajne, klęski żywiołowe, epidemie, ograniczenia związane z kwarantanną, rewolucje, zamieszki i strajki, niedostępność dróg dojazdowych</w:t>
      </w:r>
      <w:r w:rsidR="00EF41F7" w:rsidRPr="00AE645B">
        <w:rPr>
          <w:rFonts w:ascii="Cambria" w:hAnsi="Cambria"/>
        </w:rPr>
        <w:t xml:space="preserve"> o okres trwania przeszkody</w:t>
      </w:r>
      <w:r w:rsidRPr="00AE645B">
        <w:rPr>
          <w:rFonts w:ascii="Cambria" w:hAnsi="Cambria"/>
        </w:rPr>
        <w:t>,</w:t>
      </w:r>
    </w:p>
    <w:p w14:paraId="32ECC493" w14:textId="77777777" w:rsidR="005E423A" w:rsidRPr="00AE645B" w:rsidRDefault="005E423A" w:rsidP="00EF41F7">
      <w:pPr>
        <w:pStyle w:val="Akapitzlist"/>
        <w:numPr>
          <w:ilvl w:val="0"/>
          <w:numId w:val="41"/>
        </w:numPr>
        <w:autoSpaceDE w:val="0"/>
        <w:autoSpaceDN w:val="0"/>
        <w:adjustRightInd w:val="0"/>
        <w:spacing w:line="240" w:lineRule="auto"/>
        <w:jc w:val="both"/>
        <w:rPr>
          <w:rFonts w:ascii="Cambria" w:eastAsia="Times New Roman" w:hAnsi="Cambria"/>
        </w:rPr>
      </w:pPr>
      <w:r w:rsidRPr="00AE645B">
        <w:rPr>
          <w:rFonts w:ascii="Cambria" w:hAnsi="Cambria"/>
        </w:rPr>
        <w:t xml:space="preserve">zaistnienia </w:t>
      </w:r>
      <w:r w:rsidR="008148C9" w:rsidRPr="00AE645B">
        <w:rPr>
          <w:rFonts w:ascii="Cambria" w:hAnsi="Cambria"/>
        </w:rPr>
        <w:t xml:space="preserve">okoliczności leżących po stronie Zamawiającego, w szczególności </w:t>
      </w:r>
      <w:r w:rsidRPr="00AE645B">
        <w:rPr>
          <w:rFonts w:ascii="Cambria" w:hAnsi="Cambria"/>
        </w:rPr>
        <w:t xml:space="preserve">wskutek </w:t>
      </w:r>
      <w:r w:rsidR="008148C9" w:rsidRPr="00AE645B">
        <w:rPr>
          <w:rFonts w:ascii="Cambria" w:hAnsi="Cambria"/>
        </w:rPr>
        <w:t>wstrzymani</w:t>
      </w:r>
      <w:r w:rsidRPr="00AE645B">
        <w:rPr>
          <w:rFonts w:ascii="Cambria" w:hAnsi="Cambria"/>
        </w:rPr>
        <w:t xml:space="preserve">a </w:t>
      </w:r>
      <w:r w:rsidR="008148C9" w:rsidRPr="00AE645B">
        <w:rPr>
          <w:rFonts w:ascii="Cambria" w:hAnsi="Cambria"/>
        </w:rPr>
        <w:t xml:space="preserve">robót </w:t>
      </w:r>
      <w:r w:rsidR="00EF41F7" w:rsidRPr="00AE645B">
        <w:rPr>
          <w:rFonts w:ascii="Cambria" w:hAnsi="Cambria"/>
        </w:rPr>
        <w:t xml:space="preserve">budowlanych </w:t>
      </w:r>
      <w:r w:rsidR="008148C9" w:rsidRPr="00AE645B">
        <w:rPr>
          <w:rFonts w:ascii="Cambria" w:hAnsi="Cambria"/>
        </w:rPr>
        <w:t>przez Zamawiającego na jego wyraźne żądanie</w:t>
      </w:r>
      <w:r w:rsidRPr="00AE645B">
        <w:rPr>
          <w:rFonts w:ascii="Cambria" w:hAnsi="Cambria"/>
        </w:rPr>
        <w:t>,</w:t>
      </w:r>
    </w:p>
    <w:p w14:paraId="403DF865" w14:textId="77777777" w:rsidR="00EF41F7" w:rsidRPr="00AE645B" w:rsidRDefault="005E423A" w:rsidP="00EF41F7">
      <w:pPr>
        <w:pStyle w:val="Akapitzlist"/>
        <w:numPr>
          <w:ilvl w:val="0"/>
          <w:numId w:val="41"/>
        </w:numPr>
        <w:autoSpaceDE w:val="0"/>
        <w:autoSpaceDN w:val="0"/>
        <w:adjustRightInd w:val="0"/>
        <w:spacing w:line="240" w:lineRule="auto"/>
        <w:jc w:val="both"/>
        <w:rPr>
          <w:rFonts w:ascii="Cambria" w:eastAsia="Times New Roman" w:hAnsi="Cambria"/>
        </w:rPr>
      </w:pPr>
      <w:r w:rsidRPr="00AE645B">
        <w:rPr>
          <w:rFonts w:ascii="Cambria" w:hAnsi="Cambria"/>
        </w:rPr>
        <w:t>wstrzymania robót budowlanych przez upoważnione do tego organy,</w:t>
      </w:r>
    </w:p>
    <w:p w14:paraId="246F1A7D" w14:textId="77777777" w:rsidR="005E423A" w:rsidRPr="00AE645B" w:rsidRDefault="005E423A" w:rsidP="00EF41F7">
      <w:pPr>
        <w:pStyle w:val="Akapitzlist"/>
        <w:numPr>
          <w:ilvl w:val="0"/>
          <w:numId w:val="41"/>
        </w:numPr>
        <w:autoSpaceDE w:val="0"/>
        <w:autoSpaceDN w:val="0"/>
        <w:adjustRightInd w:val="0"/>
        <w:spacing w:line="240" w:lineRule="auto"/>
        <w:jc w:val="both"/>
        <w:rPr>
          <w:rFonts w:ascii="Cambria" w:eastAsia="Times New Roman" w:hAnsi="Cambria"/>
        </w:rPr>
      </w:pPr>
      <w:r w:rsidRPr="00AE645B">
        <w:rPr>
          <w:rFonts w:ascii="Cambria" w:hAnsi="Cambria"/>
        </w:rPr>
        <w:t xml:space="preserve"> wystąpienia </w:t>
      </w:r>
      <w:r w:rsidR="008148C9" w:rsidRPr="00AE645B">
        <w:rPr>
          <w:rFonts w:ascii="Cambria" w:hAnsi="Cambria"/>
        </w:rPr>
        <w:t xml:space="preserve">niekorzystnych warunków atmosferycznych uniemożliwiających </w:t>
      </w:r>
      <w:r w:rsidRPr="00AE645B">
        <w:rPr>
          <w:rFonts w:ascii="Cambria" w:hAnsi="Cambria"/>
        </w:rPr>
        <w:t xml:space="preserve">prawidłowe </w:t>
      </w:r>
      <w:r w:rsidR="008148C9" w:rsidRPr="00AE645B">
        <w:rPr>
          <w:rFonts w:ascii="Cambria" w:hAnsi="Cambria"/>
        </w:rPr>
        <w:t>wykonywanie robót</w:t>
      </w:r>
      <w:r w:rsidRPr="00AE645B">
        <w:rPr>
          <w:rFonts w:ascii="Cambria" w:hAnsi="Cambria"/>
        </w:rPr>
        <w:t xml:space="preserve"> budowlanych</w:t>
      </w:r>
      <w:r w:rsidR="008148C9" w:rsidRPr="00AE645B">
        <w:rPr>
          <w:rFonts w:ascii="Cambria" w:hAnsi="Cambria"/>
        </w:rPr>
        <w:t>, w szczególności:</w:t>
      </w:r>
    </w:p>
    <w:p w14:paraId="5557FCD5" w14:textId="77777777" w:rsidR="008148C9" w:rsidRPr="00AE645B" w:rsidRDefault="008148C9" w:rsidP="00730412">
      <w:pPr>
        <w:pStyle w:val="Akapitzlist"/>
        <w:numPr>
          <w:ilvl w:val="0"/>
          <w:numId w:val="20"/>
        </w:numPr>
        <w:autoSpaceDE w:val="0"/>
        <w:autoSpaceDN w:val="0"/>
        <w:adjustRightInd w:val="0"/>
        <w:jc w:val="both"/>
        <w:rPr>
          <w:rFonts w:ascii="Cambria" w:eastAsia="Times New Roman" w:hAnsi="Cambria"/>
        </w:rPr>
      </w:pPr>
      <w:r w:rsidRPr="00AE645B">
        <w:rPr>
          <w:rFonts w:ascii="Cambria" w:hAnsi="Cambria"/>
        </w:rPr>
        <w:t>rozmiękczenie gruntu uniemożli</w:t>
      </w:r>
      <w:r w:rsidR="007746CE" w:rsidRPr="00AE645B">
        <w:rPr>
          <w:rFonts w:ascii="Cambria" w:hAnsi="Cambria"/>
        </w:rPr>
        <w:t>wiające poruszanie się sprzętu,</w:t>
      </w:r>
    </w:p>
    <w:p w14:paraId="2B8B65E6" w14:textId="77777777" w:rsidR="008148C9" w:rsidRPr="00AE645B" w:rsidRDefault="008148C9" w:rsidP="00730412">
      <w:pPr>
        <w:pStyle w:val="Akapitzlist"/>
        <w:numPr>
          <w:ilvl w:val="0"/>
          <w:numId w:val="20"/>
        </w:numPr>
        <w:autoSpaceDE w:val="0"/>
        <w:autoSpaceDN w:val="0"/>
        <w:adjustRightInd w:val="0"/>
        <w:jc w:val="both"/>
        <w:rPr>
          <w:rFonts w:ascii="Cambria" w:eastAsia="Times New Roman" w:hAnsi="Cambria"/>
        </w:rPr>
      </w:pPr>
      <w:r w:rsidRPr="00AE645B">
        <w:rPr>
          <w:rFonts w:ascii="Cambria" w:hAnsi="Cambria"/>
        </w:rPr>
        <w:t>wysoki stan wód powierzchniowych spowodowany opadami atmosferycznymi</w:t>
      </w:r>
      <w:r w:rsidR="007746CE" w:rsidRPr="00AE645B">
        <w:rPr>
          <w:rFonts w:ascii="Cambria" w:hAnsi="Cambria"/>
        </w:rPr>
        <w:t>,</w:t>
      </w:r>
    </w:p>
    <w:p w14:paraId="1DD0FF53" w14:textId="77777777" w:rsidR="005E423A" w:rsidRPr="00AE645B" w:rsidRDefault="005E423A" w:rsidP="00730412">
      <w:pPr>
        <w:pStyle w:val="Akapitzlist"/>
        <w:numPr>
          <w:ilvl w:val="0"/>
          <w:numId w:val="20"/>
        </w:numPr>
        <w:autoSpaceDE w:val="0"/>
        <w:autoSpaceDN w:val="0"/>
        <w:adjustRightInd w:val="0"/>
        <w:jc w:val="both"/>
        <w:rPr>
          <w:rFonts w:ascii="Cambria" w:eastAsia="Times New Roman" w:hAnsi="Cambria"/>
        </w:rPr>
      </w:pPr>
      <w:r w:rsidRPr="00AE645B">
        <w:rPr>
          <w:rFonts w:ascii="Cambria" w:eastAsia="Times New Roman" w:hAnsi="Cambria"/>
        </w:rPr>
        <w:t>wykopaliska archeologiczne</w:t>
      </w:r>
      <w:r w:rsidR="007746CE" w:rsidRPr="00AE645B">
        <w:rPr>
          <w:rFonts w:ascii="Cambria" w:eastAsia="Times New Roman" w:hAnsi="Cambria"/>
        </w:rPr>
        <w:t>,</w:t>
      </w:r>
    </w:p>
    <w:p w14:paraId="75DFD3AA" w14:textId="77777777" w:rsidR="00EF41F7" w:rsidRPr="00AE645B" w:rsidRDefault="007746CE" w:rsidP="00730412">
      <w:pPr>
        <w:pStyle w:val="Akapitzlist"/>
        <w:numPr>
          <w:ilvl w:val="0"/>
          <w:numId w:val="20"/>
        </w:numPr>
        <w:autoSpaceDE w:val="0"/>
        <w:autoSpaceDN w:val="0"/>
        <w:adjustRightInd w:val="0"/>
        <w:jc w:val="both"/>
        <w:rPr>
          <w:rFonts w:ascii="Cambria" w:eastAsia="Times New Roman" w:hAnsi="Cambria"/>
        </w:rPr>
      </w:pPr>
      <w:r w:rsidRPr="00AE645B">
        <w:rPr>
          <w:rFonts w:ascii="Cambria" w:eastAsia="Times New Roman" w:hAnsi="Cambria"/>
        </w:rPr>
        <w:t>niewypały, niewybuchy</w:t>
      </w:r>
    </w:p>
    <w:p w14:paraId="26C809A9" w14:textId="77777777" w:rsidR="007746CE" w:rsidRPr="00AE645B" w:rsidRDefault="00EF41F7" w:rsidP="00730412">
      <w:pPr>
        <w:pStyle w:val="Akapitzlist"/>
        <w:numPr>
          <w:ilvl w:val="0"/>
          <w:numId w:val="20"/>
        </w:numPr>
        <w:autoSpaceDE w:val="0"/>
        <w:autoSpaceDN w:val="0"/>
        <w:adjustRightInd w:val="0"/>
        <w:jc w:val="both"/>
        <w:rPr>
          <w:rFonts w:ascii="Cambria" w:eastAsia="Times New Roman" w:hAnsi="Cambria"/>
        </w:rPr>
      </w:pPr>
      <w:r w:rsidRPr="00AE645B">
        <w:rPr>
          <w:rFonts w:ascii="Cambria" w:eastAsia="Times New Roman" w:hAnsi="Cambria"/>
        </w:rPr>
        <w:t>ćwiczenia wojskowe</w:t>
      </w:r>
      <w:r w:rsidR="007746CE" w:rsidRPr="00AE645B">
        <w:rPr>
          <w:rFonts w:ascii="Cambria" w:eastAsia="Times New Roman" w:hAnsi="Cambria"/>
        </w:rPr>
        <w:t xml:space="preserve"> </w:t>
      </w:r>
    </w:p>
    <w:p w14:paraId="63275742" w14:textId="77777777" w:rsidR="008148C9" w:rsidRPr="00AE645B" w:rsidRDefault="008148C9" w:rsidP="00EF41F7">
      <w:pPr>
        <w:pStyle w:val="Akapitzlist"/>
        <w:numPr>
          <w:ilvl w:val="0"/>
          <w:numId w:val="41"/>
        </w:numPr>
        <w:spacing w:after="0"/>
        <w:contextualSpacing w:val="0"/>
        <w:jc w:val="both"/>
        <w:rPr>
          <w:rFonts w:ascii="Cambria" w:hAnsi="Cambria"/>
        </w:rPr>
      </w:pPr>
      <w:r w:rsidRPr="00AE645B">
        <w:rPr>
          <w:rFonts w:ascii="Cambria" w:hAnsi="Cambria"/>
        </w:rPr>
        <w:t>innych przyczyn zewnętrznych niezależnych od Zamawiającego oraz Wykonawcy skutkujących niemożliwością prowadzenia prac,</w:t>
      </w:r>
    </w:p>
    <w:p w14:paraId="774B6806" w14:textId="77777777" w:rsidR="00EF41F7" w:rsidRPr="00AE645B" w:rsidRDefault="008148C9" w:rsidP="00EF41F7">
      <w:pPr>
        <w:pStyle w:val="Akapitzlist"/>
        <w:numPr>
          <w:ilvl w:val="0"/>
          <w:numId w:val="41"/>
        </w:numPr>
        <w:spacing w:after="0"/>
        <w:contextualSpacing w:val="0"/>
        <w:jc w:val="both"/>
        <w:rPr>
          <w:rFonts w:ascii="Cambria" w:hAnsi="Cambria"/>
        </w:rPr>
      </w:pPr>
      <w:r w:rsidRPr="00AE645B">
        <w:rPr>
          <w:rFonts w:ascii="Cambria" w:hAnsi="Cambria"/>
        </w:rPr>
        <w:lastRenderedPageBreak/>
        <w:t>w przypadku przedłużając</w:t>
      </w:r>
      <w:r w:rsidR="005E423A" w:rsidRPr="00AE645B">
        <w:rPr>
          <w:rFonts w:ascii="Cambria" w:hAnsi="Cambria"/>
        </w:rPr>
        <w:t>ych s</w:t>
      </w:r>
      <w:r w:rsidRPr="00AE645B">
        <w:rPr>
          <w:rFonts w:ascii="Cambria" w:hAnsi="Cambria"/>
        </w:rPr>
        <w:t>ię procedur</w:t>
      </w:r>
      <w:r w:rsidR="005E423A" w:rsidRPr="00AE645B">
        <w:rPr>
          <w:rFonts w:ascii="Cambria" w:hAnsi="Cambria"/>
        </w:rPr>
        <w:t xml:space="preserve"> związanych z wyłonieniem wykonawcy R</w:t>
      </w:r>
      <w:r w:rsidRPr="00AE645B">
        <w:rPr>
          <w:rFonts w:ascii="Cambria" w:hAnsi="Cambria"/>
        </w:rPr>
        <w:t>obót budowl</w:t>
      </w:r>
      <w:r w:rsidR="005E423A" w:rsidRPr="00AE645B">
        <w:rPr>
          <w:rFonts w:ascii="Cambria" w:hAnsi="Cambria"/>
        </w:rPr>
        <w:t>a</w:t>
      </w:r>
      <w:r w:rsidRPr="00AE645B">
        <w:rPr>
          <w:rFonts w:ascii="Cambria" w:hAnsi="Cambria"/>
        </w:rPr>
        <w:t>nych</w:t>
      </w:r>
      <w:r w:rsidR="005E423A" w:rsidRPr="00AE645B">
        <w:rPr>
          <w:rFonts w:ascii="Cambria" w:hAnsi="Cambria"/>
        </w:rPr>
        <w:t xml:space="preserve"> spowodowanej </w:t>
      </w:r>
      <w:r w:rsidR="007746CE" w:rsidRPr="00AE645B">
        <w:rPr>
          <w:rFonts w:ascii="Cambria" w:hAnsi="Cambria"/>
        </w:rPr>
        <w:t xml:space="preserve">lub spowodowanych przedłużającą się procedurą </w:t>
      </w:r>
      <w:r w:rsidR="005E423A" w:rsidRPr="00AE645B">
        <w:rPr>
          <w:rFonts w:ascii="Cambria" w:hAnsi="Cambria"/>
        </w:rPr>
        <w:t>kontroli uprzedniej</w:t>
      </w:r>
      <w:r w:rsidR="007746CE" w:rsidRPr="00AE645B">
        <w:rPr>
          <w:rFonts w:ascii="Cambria" w:hAnsi="Cambria"/>
        </w:rPr>
        <w:t xml:space="preserve"> wykonywanej przez Prezesa UZP</w:t>
      </w:r>
      <w:r w:rsidRPr="00AE645B">
        <w:rPr>
          <w:rFonts w:ascii="Cambria" w:hAnsi="Cambria"/>
        </w:rPr>
        <w:t>.</w:t>
      </w:r>
    </w:p>
    <w:p w14:paraId="22E2A159" w14:textId="77777777" w:rsidR="00EF41F7" w:rsidRPr="00AE645B" w:rsidRDefault="00EF41F7" w:rsidP="00EF41F7">
      <w:pPr>
        <w:pStyle w:val="Akapitzlist"/>
        <w:numPr>
          <w:ilvl w:val="0"/>
          <w:numId w:val="41"/>
        </w:numPr>
        <w:spacing w:after="0"/>
        <w:contextualSpacing w:val="0"/>
        <w:jc w:val="both"/>
        <w:rPr>
          <w:rFonts w:ascii="Cambria" w:hAnsi="Cambria"/>
        </w:rPr>
      </w:pPr>
      <w:r w:rsidRPr="00AE645B">
        <w:rPr>
          <w:rFonts w:ascii="Cambria" w:hAnsi="Cambria" w:cs="Verdana"/>
          <w:color w:val="000000"/>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6B548DD9" w14:textId="77777777" w:rsidR="00EF41F7" w:rsidRPr="00AE645B" w:rsidRDefault="00EF41F7" w:rsidP="00EF41F7">
      <w:pPr>
        <w:pStyle w:val="Akapitzlist"/>
        <w:numPr>
          <w:ilvl w:val="0"/>
          <w:numId w:val="41"/>
        </w:numPr>
        <w:spacing w:after="0"/>
        <w:contextualSpacing w:val="0"/>
        <w:jc w:val="both"/>
        <w:rPr>
          <w:rFonts w:ascii="Cambria" w:hAnsi="Cambria"/>
        </w:rPr>
      </w:pPr>
      <w:r w:rsidRPr="00AE645B">
        <w:rPr>
          <w:rFonts w:ascii="Cambria" w:hAnsi="Cambria" w:cs="Arial"/>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7" w:name="_Hlk43745153"/>
      <w:r w:rsidRPr="00AE645B">
        <w:rPr>
          <w:rFonts w:ascii="Cambria" w:hAnsi="Cambria" w:cs="Arial"/>
          <w:lang w:eastAsia="pl-PL"/>
        </w:rPr>
        <w:t>Zmiana nie może pociągnąć za sobą zwiększenia wynagrodzenia należnego Wykonawcy</w:t>
      </w:r>
      <w:bookmarkEnd w:id="7"/>
      <w:r w:rsidRPr="00AE645B">
        <w:rPr>
          <w:rFonts w:ascii="Cambria" w:hAnsi="Cambria" w:cs="Arial"/>
          <w:lang w:eastAsia="pl-PL"/>
        </w:rPr>
        <w:t>.</w:t>
      </w:r>
    </w:p>
    <w:p w14:paraId="25D2B8B7" w14:textId="77777777" w:rsidR="00EF41F7" w:rsidRPr="00AE645B" w:rsidRDefault="00EF41F7" w:rsidP="00EF41F7">
      <w:pPr>
        <w:pStyle w:val="Akapitzlist"/>
        <w:numPr>
          <w:ilvl w:val="0"/>
          <w:numId w:val="41"/>
        </w:numPr>
        <w:spacing w:after="0" w:line="240" w:lineRule="auto"/>
        <w:contextualSpacing w:val="0"/>
        <w:jc w:val="both"/>
        <w:rPr>
          <w:rFonts w:ascii="Cambria" w:hAnsi="Cambria"/>
        </w:rPr>
      </w:pPr>
      <w:r w:rsidRPr="00AE645B">
        <w:rPr>
          <w:rFonts w:ascii="Cambria" w:hAnsi="Cambria" w:cs="Arial"/>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20051A20" w14:textId="77777777" w:rsidR="00EF41F7" w:rsidRPr="00AE645B" w:rsidRDefault="00EF41F7" w:rsidP="00EF41F7">
      <w:pPr>
        <w:pStyle w:val="Akapitzlist"/>
        <w:numPr>
          <w:ilvl w:val="0"/>
          <w:numId w:val="41"/>
        </w:numPr>
        <w:spacing w:after="0" w:line="240" w:lineRule="auto"/>
        <w:contextualSpacing w:val="0"/>
        <w:jc w:val="both"/>
        <w:rPr>
          <w:rFonts w:ascii="Cambria" w:hAnsi="Cambria"/>
        </w:rPr>
      </w:pPr>
      <w:r w:rsidRPr="00AE645B">
        <w:rPr>
          <w:rFonts w:ascii="Cambria" w:hAnsi="Cambria" w:cs="Verdana"/>
          <w:color w:val="000000"/>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7EC808B3" w14:textId="77777777" w:rsidR="00EF41F7" w:rsidRPr="00AE645B" w:rsidRDefault="00EF41F7" w:rsidP="00EF41F7">
      <w:pPr>
        <w:pStyle w:val="Akapitzlist"/>
        <w:numPr>
          <w:ilvl w:val="0"/>
          <w:numId w:val="41"/>
        </w:numPr>
        <w:spacing w:after="0" w:line="240" w:lineRule="auto"/>
        <w:contextualSpacing w:val="0"/>
        <w:jc w:val="both"/>
        <w:rPr>
          <w:rFonts w:ascii="Cambria" w:hAnsi="Cambria"/>
        </w:rPr>
      </w:pPr>
      <w:r w:rsidRPr="00AE645B">
        <w:rPr>
          <w:rFonts w:ascii="Cambria" w:hAnsi="Cambria" w:cs="Calibri"/>
          <w:lang w:eastAsia="pl-PL"/>
        </w:rPr>
        <w:t xml:space="preserve">rezygnacji przez Zamawiającego z realizacji części Przedmiotu Umowy na skutek nie wyłonienia wykonawcy robót budowlanych </w:t>
      </w:r>
    </w:p>
    <w:p w14:paraId="5B02BB61" w14:textId="77777777" w:rsidR="00EF41F7" w:rsidRPr="00AE645B" w:rsidRDefault="00EF41F7" w:rsidP="00EF41F7">
      <w:pPr>
        <w:tabs>
          <w:tab w:val="left" w:pos="1134"/>
        </w:tabs>
        <w:spacing w:before="120"/>
        <w:ind w:left="1134"/>
        <w:jc w:val="both"/>
        <w:rPr>
          <w:rFonts w:ascii="Cambria" w:hAnsi="Cambria" w:cs="Calibri"/>
          <w:sz w:val="22"/>
          <w:szCs w:val="22"/>
        </w:rPr>
      </w:pPr>
      <w:r w:rsidRPr="00AE645B">
        <w:rPr>
          <w:rFonts w:ascii="Cambria" w:hAnsi="Cambria" w:cs="Calibri"/>
          <w:sz w:val="22"/>
          <w:szCs w:val="22"/>
        </w:rPr>
        <w:t>W takim przypadku może zostać zmniejszony zakres Przedmiotu Umowy, a wynagrodzenie przysługujące Wykonawcy zostanie pomniejszone w oparciu ceny jednostkowe wskazane w Ofercie, przy czym Zamawiający zapłaci wynagrodzenie za wszystkie odebrane świadczenia.</w:t>
      </w:r>
    </w:p>
    <w:p w14:paraId="12DB57ED" w14:textId="77777777" w:rsidR="00EF41F7" w:rsidRPr="00AE645B" w:rsidRDefault="00EF41F7" w:rsidP="00B36638">
      <w:pPr>
        <w:numPr>
          <w:ilvl w:val="0"/>
          <w:numId w:val="44"/>
        </w:numPr>
        <w:spacing w:before="120"/>
        <w:ind w:left="426" w:hanging="437"/>
        <w:jc w:val="both"/>
        <w:rPr>
          <w:rFonts w:ascii="Cambria" w:hAnsi="Cambria" w:cs="Arial"/>
          <w:sz w:val="22"/>
          <w:szCs w:val="22"/>
        </w:rPr>
      </w:pPr>
      <w:r w:rsidRPr="00AE645B">
        <w:rPr>
          <w:rFonts w:ascii="Cambria" w:hAnsi="Cambria" w:cs="Arial"/>
          <w:sz w:val="22"/>
          <w:szCs w:val="22"/>
        </w:rPr>
        <w:t>Wystąpienie którejkolwiek z okoliczności wskazanych w ust. 1 nie stanowi zobowiązania Stron do wprowadzenia zmiany.</w:t>
      </w:r>
    </w:p>
    <w:p w14:paraId="03C8D0DB" w14:textId="77777777" w:rsidR="007746CE" w:rsidRPr="00AE645B" w:rsidRDefault="007746CE" w:rsidP="00B36638">
      <w:pPr>
        <w:numPr>
          <w:ilvl w:val="0"/>
          <w:numId w:val="44"/>
        </w:numPr>
        <w:spacing w:before="120"/>
        <w:ind w:left="426" w:hanging="426"/>
        <w:jc w:val="both"/>
        <w:rPr>
          <w:rStyle w:val="Wyrnieniedelikatne1"/>
          <w:rFonts w:cs="Arial"/>
          <w:i w:val="0"/>
          <w:color w:val="auto"/>
          <w:sz w:val="22"/>
          <w:szCs w:val="22"/>
        </w:rPr>
      </w:pPr>
      <w:r w:rsidRPr="00AE645B">
        <w:rPr>
          <w:rStyle w:val="Wyrnieniedelikatne1"/>
          <w:rFonts w:cs="Arial"/>
          <w:i w:val="0"/>
          <w:color w:val="auto"/>
          <w:sz w:val="22"/>
          <w:szCs w:val="22"/>
        </w:rPr>
        <w:t xml:space="preserve">Zamawiający przewiduje możliwość wprowadzenie zmian w treści umowy w zakresie zmiany wysokości wynagrodzenia Wykonawcy: </w:t>
      </w:r>
    </w:p>
    <w:p w14:paraId="4A01060C" w14:textId="77777777" w:rsidR="00852362" w:rsidRPr="00AE645B" w:rsidRDefault="00852362" w:rsidP="00730412">
      <w:pPr>
        <w:pStyle w:val="Akapitzlist"/>
        <w:numPr>
          <w:ilvl w:val="1"/>
          <w:numId w:val="17"/>
        </w:numPr>
        <w:autoSpaceDE w:val="0"/>
        <w:autoSpaceDN w:val="0"/>
        <w:adjustRightInd w:val="0"/>
        <w:ind w:left="567" w:hanging="283"/>
        <w:jc w:val="both"/>
        <w:rPr>
          <w:rStyle w:val="Wyrnieniedelikatne1"/>
          <w:rFonts w:cs="Arial"/>
          <w:i w:val="0"/>
          <w:color w:val="auto"/>
        </w:rPr>
      </w:pPr>
      <w:r w:rsidRPr="00AE645B">
        <w:rPr>
          <w:rStyle w:val="Wyrnieniedelikatne1"/>
          <w:rFonts w:cs="Arial"/>
          <w:i w:val="0"/>
          <w:color w:val="auto"/>
        </w:rPr>
        <w:t>zmian</w:t>
      </w:r>
      <w:r w:rsidR="007746CE" w:rsidRPr="00AE645B">
        <w:rPr>
          <w:rStyle w:val="Wyrnieniedelikatne1"/>
          <w:rFonts w:cs="Arial"/>
          <w:i w:val="0"/>
          <w:color w:val="auto"/>
        </w:rPr>
        <w:t>a</w:t>
      </w:r>
      <w:r w:rsidRPr="00AE645B">
        <w:rPr>
          <w:rStyle w:val="Wyrnieniedelikatne1"/>
          <w:rFonts w:cs="Arial"/>
          <w:i w:val="0"/>
          <w:color w:val="auto"/>
        </w:rPr>
        <w:t xml:space="preserve"> ceny brutto: w przypadku zmiany stawki podatku VAT dla usług objętych przedmiotem zamówienia w trakcie jego realizacji</w:t>
      </w:r>
      <w:r w:rsidR="007746CE" w:rsidRPr="00AE645B">
        <w:rPr>
          <w:rStyle w:val="Wyrnieniedelikatne1"/>
          <w:rFonts w:cs="Arial"/>
          <w:i w:val="0"/>
          <w:color w:val="auto"/>
        </w:rPr>
        <w:t>. S</w:t>
      </w:r>
      <w:r w:rsidRPr="00AE645B">
        <w:rPr>
          <w:rStyle w:val="Wyrnieniedelikatne1"/>
          <w:rFonts w:cs="Arial"/>
          <w:i w:val="0"/>
          <w:color w:val="auto"/>
        </w:rPr>
        <w:t>trony dokonują odpowiedniej zmiany wynagrodzenia umownego – dotyczy to części wynagrodzenia za roboty, których w dniu zmiany stawki podatku VAT jeszcze nie wykonano.</w:t>
      </w:r>
    </w:p>
    <w:p w14:paraId="2451E5CF" w14:textId="77777777" w:rsidR="005F60BF" w:rsidRPr="00AE645B" w:rsidRDefault="007746CE" w:rsidP="005F60BF">
      <w:pPr>
        <w:pStyle w:val="Akapitzlist"/>
        <w:numPr>
          <w:ilvl w:val="1"/>
          <w:numId w:val="17"/>
        </w:numPr>
        <w:autoSpaceDE w:val="0"/>
        <w:autoSpaceDN w:val="0"/>
        <w:adjustRightInd w:val="0"/>
        <w:ind w:left="567" w:hanging="283"/>
        <w:jc w:val="both"/>
        <w:rPr>
          <w:rStyle w:val="Wyrnieniedelikatne1"/>
          <w:rFonts w:cs="Arial"/>
          <w:i w:val="0"/>
          <w:color w:val="auto"/>
        </w:rPr>
      </w:pPr>
      <w:r w:rsidRPr="00AE645B">
        <w:rPr>
          <w:rStyle w:val="Wyrnieniedelikatne1"/>
          <w:rFonts w:cs="Arial"/>
          <w:i w:val="0"/>
          <w:color w:val="auto"/>
        </w:rPr>
        <w:t xml:space="preserve">zmniejszenia wynagrodzenia Wykonawcy w przypadku </w:t>
      </w:r>
      <w:r w:rsidR="005A4BFE" w:rsidRPr="00AE645B">
        <w:rPr>
          <w:rStyle w:val="Wyrnieniedelikatne1"/>
          <w:rFonts w:cs="Arial"/>
          <w:i w:val="0"/>
          <w:color w:val="auto"/>
        </w:rPr>
        <w:t>zmniejszenia zakresu robót</w:t>
      </w:r>
      <w:r w:rsidR="009E5250" w:rsidRPr="00AE645B">
        <w:rPr>
          <w:rStyle w:val="Wyrnieniedelikatne1"/>
          <w:rFonts w:cs="Arial"/>
          <w:i w:val="0"/>
          <w:color w:val="auto"/>
        </w:rPr>
        <w:t xml:space="preserve"> lub rezygnacji z części robót </w:t>
      </w:r>
    </w:p>
    <w:p w14:paraId="74E9FBCE" w14:textId="77777777" w:rsidR="007746CE" w:rsidRPr="00AE645B" w:rsidRDefault="007746CE" w:rsidP="00B36638">
      <w:pPr>
        <w:pStyle w:val="Akapitzlist"/>
        <w:numPr>
          <w:ilvl w:val="0"/>
          <w:numId w:val="44"/>
        </w:numPr>
        <w:tabs>
          <w:tab w:val="left" w:pos="567"/>
        </w:tabs>
        <w:autoSpaceDE w:val="0"/>
        <w:autoSpaceDN w:val="0"/>
        <w:adjustRightInd w:val="0"/>
        <w:ind w:left="426" w:hanging="426"/>
        <w:jc w:val="both"/>
        <w:rPr>
          <w:rStyle w:val="Wyrnieniedelikatne1"/>
          <w:rFonts w:cs="Arial"/>
          <w:i w:val="0"/>
          <w:color w:val="auto"/>
        </w:rPr>
      </w:pPr>
      <w:r w:rsidRPr="00AE645B">
        <w:rPr>
          <w:rStyle w:val="Wyrnieniedelikatne1"/>
          <w:rFonts w:cs="Arial"/>
          <w:i w:val="0"/>
          <w:color w:val="auto"/>
        </w:rPr>
        <w:t>Inne zmiany:</w:t>
      </w:r>
    </w:p>
    <w:p w14:paraId="4F6E0439" w14:textId="77777777" w:rsidR="004A27F1" w:rsidRPr="00AE645B" w:rsidRDefault="007746CE" w:rsidP="00730412">
      <w:pPr>
        <w:pStyle w:val="Akapitzlist"/>
        <w:numPr>
          <w:ilvl w:val="0"/>
          <w:numId w:val="21"/>
        </w:numPr>
        <w:autoSpaceDE w:val="0"/>
        <w:autoSpaceDN w:val="0"/>
        <w:adjustRightInd w:val="0"/>
        <w:jc w:val="both"/>
        <w:rPr>
          <w:rFonts w:ascii="Cambria" w:hAnsi="Cambria" w:cs="Arial"/>
        </w:rPr>
      </w:pPr>
      <w:r w:rsidRPr="00AE645B">
        <w:rPr>
          <w:rFonts w:ascii="Cambria" w:hAnsi="Cambria"/>
        </w:rPr>
        <w:t xml:space="preserve">w składzie osób zdolnych do wykonania zamówienia </w:t>
      </w:r>
      <w:r w:rsidR="004A27F1" w:rsidRPr="00AE645B">
        <w:rPr>
          <w:rFonts w:ascii="Cambria" w:hAnsi="Cambria"/>
        </w:rPr>
        <w:t xml:space="preserve">(w tym inspektora nadzoru) </w:t>
      </w:r>
      <w:r w:rsidRPr="00AE645B">
        <w:rPr>
          <w:rFonts w:ascii="Cambria" w:hAnsi="Cambria"/>
        </w:rPr>
        <w:t>na uzasadniony wniosek Wykonawcy i pod warunkiem, że zmiana ta wynika z okoliczności, których Wykonawca nie mógł przewidzieć na etapie składania oferty i nie jest przez niego zawiniona, za uprzednią zgodą Zamawiającego wyrażoną na piśmie, akceptującą kandydata</w:t>
      </w:r>
      <w:r w:rsidR="005A4BFE" w:rsidRPr="00AE645B">
        <w:rPr>
          <w:rFonts w:ascii="Cambria" w:hAnsi="Cambria"/>
        </w:rPr>
        <w:t xml:space="preserve">. Warunkiem uzyskania zgody jest wykazanie przez Wykonawcę, że osoba zastępująca posiadała co najmniej takie same uprawnienia oraz doświadczenie w nadzorowaniu inwestycji jak było oceniane przez Zamawiającego. </w:t>
      </w:r>
    </w:p>
    <w:p w14:paraId="4AA4D83F" w14:textId="77777777" w:rsidR="005A4BFE" w:rsidRPr="00AE645B" w:rsidRDefault="007746CE" w:rsidP="00730412">
      <w:pPr>
        <w:pStyle w:val="Akapitzlist"/>
        <w:numPr>
          <w:ilvl w:val="0"/>
          <w:numId w:val="21"/>
        </w:numPr>
        <w:autoSpaceDE w:val="0"/>
        <w:autoSpaceDN w:val="0"/>
        <w:adjustRightInd w:val="0"/>
        <w:jc w:val="both"/>
        <w:rPr>
          <w:rFonts w:ascii="Cambria" w:hAnsi="Cambria" w:cs="Arial"/>
        </w:rPr>
      </w:pPr>
      <w:r w:rsidRPr="00AE645B">
        <w:rPr>
          <w:rFonts w:ascii="Cambria" w:hAnsi="Cambria"/>
        </w:rPr>
        <w:t>w zakresie podwykonawstwa za uprzednią zgodą Zamawiającego:</w:t>
      </w:r>
    </w:p>
    <w:p w14:paraId="3108C50D" w14:textId="77777777" w:rsidR="005A4BFE" w:rsidRPr="00AE645B" w:rsidRDefault="007746CE" w:rsidP="00730412">
      <w:pPr>
        <w:pStyle w:val="Akapitzlist"/>
        <w:numPr>
          <w:ilvl w:val="0"/>
          <w:numId w:val="22"/>
        </w:numPr>
        <w:autoSpaceDE w:val="0"/>
        <w:autoSpaceDN w:val="0"/>
        <w:adjustRightInd w:val="0"/>
        <w:jc w:val="both"/>
        <w:rPr>
          <w:rFonts w:ascii="Cambria" w:hAnsi="Cambria"/>
        </w:rPr>
      </w:pPr>
      <w:r w:rsidRPr="00AE645B">
        <w:rPr>
          <w:rFonts w:ascii="Cambria" w:hAnsi="Cambria"/>
        </w:rPr>
        <w:t xml:space="preserve">powierzenie podwykonawcom innej części </w:t>
      </w:r>
      <w:r w:rsidR="005A4BFE" w:rsidRPr="00AE645B">
        <w:rPr>
          <w:rFonts w:ascii="Cambria" w:hAnsi="Cambria"/>
        </w:rPr>
        <w:t xml:space="preserve">przedmiotu umowy </w:t>
      </w:r>
      <w:r w:rsidRPr="00AE645B">
        <w:rPr>
          <w:rFonts w:ascii="Cambria" w:hAnsi="Cambria"/>
        </w:rPr>
        <w:t>niż wskazana w ofercie Wykonawcy</w:t>
      </w:r>
    </w:p>
    <w:p w14:paraId="387C473C" w14:textId="77777777" w:rsidR="005A4BFE" w:rsidRPr="00AE645B" w:rsidRDefault="007746CE" w:rsidP="00730412">
      <w:pPr>
        <w:pStyle w:val="Akapitzlist"/>
        <w:numPr>
          <w:ilvl w:val="0"/>
          <w:numId w:val="22"/>
        </w:numPr>
        <w:autoSpaceDE w:val="0"/>
        <w:autoSpaceDN w:val="0"/>
        <w:adjustRightInd w:val="0"/>
        <w:jc w:val="both"/>
        <w:rPr>
          <w:rFonts w:ascii="Cambria" w:hAnsi="Cambria" w:cs="Arial"/>
        </w:rPr>
      </w:pPr>
      <w:r w:rsidRPr="00AE645B">
        <w:rPr>
          <w:rFonts w:ascii="Cambria" w:hAnsi="Cambria"/>
        </w:rPr>
        <w:lastRenderedPageBreak/>
        <w:t>zmiana podwykonawcy na etapie realizacji usług, o ile nie sprzeciwia się to</w:t>
      </w:r>
      <w:r w:rsidR="005A4BFE" w:rsidRPr="00AE645B">
        <w:rPr>
          <w:rFonts w:ascii="Cambria" w:hAnsi="Cambria"/>
        </w:rPr>
        <w:t xml:space="preserve"> </w:t>
      </w:r>
      <w:r w:rsidRPr="00AE645B">
        <w:rPr>
          <w:rFonts w:ascii="Cambria" w:hAnsi="Cambria"/>
        </w:rPr>
        <w:t xml:space="preserve">postanowieniom </w:t>
      </w:r>
      <w:r w:rsidR="005A4BFE" w:rsidRPr="00AE645B">
        <w:rPr>
          <w:rFonts w:ascii="Cambria" w:hAnsi="Cambria"/>
        </w:rPr>
        <w:t>umowy</w:t>
      </w:r>
    </w:p>
    <w:p w14:paraId="12C59587" w14:textId="77777777" w:rsidR="005A4BFE" w:rsidRPr="00AE645B" w:rsidRDefault="005A4BFE" w:rsidP="00730412">
      <w:pPr>
        <w:pStyle w:val="Akapitzlist"/>
        <w:numPr>
          <w:ilvl w:val="0"/>
          <w:numId w:val="21"/>
        </w:numPr>
        <w:autoSpaceDE w:val="0"/>
        <w:autoSpaceDN w:val="0"/>
        <w:adjustRightInd w:val="0"/>
        <w:jc w:val="both"/>
        <w:rPr>
          <w:rFonts w:ascii="Cambria" w:hAnsi="Cambria" w:cs="Arial"/>
        </w:rPr>
      </w:pPr>
      <w:r w:rsidRPr="00AE645B">
        <w:rPr>
          <w:rFonts w:ascii="Cambria" w:hAnsi="Cambria" w:cs="Arial"/>
        </w:rPr>
        <w:t xml:space="preserve">zmiany w zakresie terminu realizacji lub wynagrodzenia Wykonawcy w przypadku konieczności </w:t>
      </w:r>
      <w:r w:rsidRPr="00AE645B">
        <w:rPr>
          <w:rFonts w:ascii="Cambria" w:hAnsi="Cambria"/>
        </w:rPr>
        <w:t xml:space="preserve">aktualizacji rozwiązań </w:t>
      </w:r>
      <w:r w:rsidR="009E5250" w:rsidRPr="00AE645B">
        <w:rPr>
          <w:rFonts w:ascii="Cambria" w:hAnsi="Cambria"/>
        </w:rPr>
        <w:t xml:space="preserve">przyjętych w dokumentacji </w:t>
      </w:r>
      <w:r w:rsidRPr="00AE645B">
        <w:rPr>
          <w:rFonts w:ascii="Cambria" w:hAnsi="Cambria"/>
        </w:rPr>
        <w:t>z uwagi na postęp techniczny lub zmiany obowiązujących przepisów techniczno-budowlanych.</w:t>
      </w:r>
    </w:p>
    <w:p w14:paraId="41060F85" w14:textId="77777777" w:rsidR="009E5250" w:rsidRPr="00AE645B" w:rsidRDefault="009E5250" w:rsidP="00B36638">
      <w:pPr>
        <w:pStyle w:val="Akapitzlist"/>
        <w:numPr>
          <w:ilvl w:val="0"/>
          <w:numId w:val="44"/>
        </w:numPr>
        <w:tabs>
          <w:tab w:val="left" w:pos="284"/>
        </w:tabs>
        <w:autoSpaceDE w:val="0"/>
        <w:autoSpaceDN w:val="0"/>
        <w:adjustRightInd w:val="0"/>
        <w:ind w:left="284" w:hanging="295"/>
        <w:jc w:val="both"/>
        <w:rPr>
          <w:rFonts w:ascii="Cambria" w:hAnsi="Cambria" w:cs="Arial"/>
        </w:rPr>
      </w:pPr>
      <w:r w:rsidRPr="00AE645B">
        <w:rPr>
          <w:rFonts w:ascii="Cambria" w:hAnsi="Cambria" w:cs="Arial"/>
        </w:rPr>
        <w:t xml:space="preserve">Zasady wprowadzania zmian: </w:t>
      </w:r>
    </w:p>
    <w:p w14:paraId="208E32FE" w14:textId="77777777" w:rsidR="009E5250" w:rsidRPr="00AE645B" w:rsidRDefault="007746CE" w:rsidP="00730412">
      <w:pPr>
        <w:pStyle w:val="Akapitzlist"/>
        <w:numPr>
          <w:ilvl w:val="0"/>
          <w:numId w:val="23"/>
        </w:numPr>
        <w:tabs>
          <w:tab w:val="left" w:pos="284"/>
        </w:tabs>
        <w:autoSpaceDE w:val="0"/>
        <w:autoSpaceDN w:val="0"/>
        <w:adjustRightInd w:val="0"/>
        <w:jc w:val="both"/>
        <w:rPr>
          <w:rFonts w:ascii="Cambria" w:hAnsi="Cambria"/>
        </w:rPr>
      </w:pPr>
      <w:r w:rsidRPr="00AE645B">
        <w:rPr>
          <w:rFonts w:ascii="Cambria" w:hAnsi="Cambria"/>
        </w:rPr>
        <w:t>Wszelkie zmiany treści umowy wymagają formy pisemnego aneksu do umowy, pod rygorem</w:t>
      </w:r>
      <w:r w:rsidR="009E5250" w:rsidRPr="00AE645B">
        <w:rPr>
          <w:rFonts w:ascii="Cambria" w:hAnsi="Cambria"/>
        </w:rPr>
        <w:t xml:space="preserve"> nieważności,</w:t>
      </w:r>
    </w:p>
    <w:p w14:paraId="0A46ED4E" w14:textId="77777777" w:rsidR="007746CE" w:rsidRPr="00AE645B" w:rsidRDefault="007746CE" w:rsidP="00730412">
      <w:pPr>
        <w:pStyle w:val="Akapitzlist"/>
        <w:numPr>
          <w:ilvl w:val="0"/>
          <w:numId w:val="23"/>
        </w:numPr>
        <w:tabs>
          <w:tab w:val="left" w:pos="284"/>
        </w:tabs>
        <w:autoSpaceDE w:val="0"/>
        <w:autoSpaceDN w:val="0"/>
        <w:adjustRightInd w:val="0"/>
        <w:jc w:val="both"/>
        <w:rPr>
          <w:rFonts w:ascii="Cambria" w:hAnsi="Cambria"/>
        </w:rPr>
      </w:pPr>
      <w:r w:rsidRPr="00AE645B">
        <w:rPr>
          <w:rFonts w:ascii="Cambria" w:hAnsi="Cambria"/>
        </w:rPr>
        <w:t>Wszelkie zmiany do umowy możliwe są wyłącznie po uzyskaniu pisemnej akceptacji</w:t>
      </w:r>
      <w:r w:rsidR="009E5250" w:rsidRPr="00AE645B">
        <w:rPr>
          <w:rFonts w:ascii="Cambria" w:hAnsi="Cambria"/>
        </w:rPr>
        <w:t xml:space="preserve"> </w:t>
      </w:r>
      <w:r w:rsidRPr="00AE645B">
        <w:rPr>
          <w:rFonts w:ascii="Cambria" w:hAnsi="Cambria"/>
        </w:rPr>
        <w:t>Zamawiającego i</w:t>
      </w:r>
      <w:r w:rsidR="009E5250" w:rsidRPr="00AE645B">
        <w:rPr>
          <w:rFonts w:ascii="Cambria" w:hAnsi="Cambria"/>
        </w:rPr>
        <w:t> </w:t>
      </w:r>
      <w:r w:rsidRPr="00AE645B">
        <w:rPr>
          <w:rFonts w:ascii="Cambria" w:hAnsi="Cambria"/>
        </w:rPr>
        <w:t>muszą być uzasadnione prawidłową realizacją przedmiot</w:t>
      </w:r>
      <w:r w:rsidR="009E5250" w:rsidRPr="00AE645B">
        <w:rPr>
          <w:rFonts w:ascii="Cambria" w:hAnsi="Cambria"/>
        </w:rPr>
        <w:t xml:space="preserve">u umowy, </w:t>
      </w:r>
    </w:p>
    <w:p w14:paraId="5E0A7132" w14:textId="77777777" w:rsidR="009E5250" w:rsidRPr="00AE645B" w:rsidRDefault="00852362" w:rsidP="00730412">
      <w:pPr>
        <w:pStyle w:val="Akapitzlist"/>
        <w:numPr>
          <w:ilvl w:val="0"/>
          <w:numId w:val="23"/>
        </w:numPr>
        <w:tabs>
          <w:tab w:val="left" w:pos="284"/>
        </w:tabs>
        <w:autoSpaceDE w:val="0"/>
        <w:autoSpaceDN w:val="0"/>
        <w:adjustRightInd w:val="0"/>
        <w:jc w:val="both"/>
        <w:rPr>
          <w:rFonts w:ascii="Cambria" w:hAnsi="Cambria"/>
        </w:rPr>
      </w:pPr>
      <w:r w:rsidRPr="00AE645B">
        <w:rPr>
          <w:rFonts w:ascii="Cambria" w:eastAsia="Times New Roman" w:hAnsi="Cambria"/>
        </w:rPr>
        <w:t xml:space="preserve">W przypadku wystąpienia którejkolwiek z okoliczności wymienionych w </w:t>
      </w:r>
      <w:r w:rsidR="009E5250" w:rsidRPr="00AE645B">
        <w:rPr>
          <w:rFonts w:ascii="Cambria" w:eastAsia="Times New Roman" w:hAnsi="Cambria"/>
        </w:rPr>
        <w:t xml:space="preserve">§ 12 ust. 1 lub 3 </w:t>
      </w:r>
      <w:r w:rsidRPr="00AE645B">
        <w:rPr>
          <w:rFonts w:ascii="Cambria" w:eastAsia="Times New Roman" w:hAnsi="Cambria"/>
        </w:rPr>
        <w:t xml:space="preserve">termin wykonania umowy może ulec odpowiedniemu przedłużeniu, o czas niezbędny do zakończenia wykonywania jej przedmiotu w sposób należyty, nie dłużej jednak niż o okres trwania tych okoliczności. </w:t>
      </w:r>
    </w:p>
    <w:p w14:paraId="51A57D47" w14:textId="77777777" w:rsidR="009E5250" w:rsidRPr="00AE645B" w:rsidRDefault="00852362" w:rsidP="00B36638">
      <w:pPr>
        <w:pStyle w:val="Akapitzlist"/>
        <w:numPr>
          <w:ilvl w:val="0"/>
          <w:numId w:val="44"/>
        </w:numPr>
        <w:autoSpaceDE w:val="0"/>
        <w:autoSpaceDN w:val="0"/>
        <w:adjustRightInd w:val="0"/>
        <w:spacing w:after="0"/>
        <w:ind w:left="284" w:hanging="284"/>
        <w:jc w:val="both"/>
        <w:rPr>
          <w:rFonts w:ascii="Cambria" w:eastAsia="Times New Roman" w:hAnsi="Cambria"/>
        </w:rPr>
      </w:pPr>
      <w:r w:rsidRPr="00AE645B">
        <w:rPr>
          <w:rFonts w:ascii="Cambria" w:eastAsia="Times New Roman" w:hAnsi="Cambria"/>
        </w:rPr>
        <w:t>Tryb dokonywania zmian postanowień umowy</w:t>
      </w:r>
      <w:r w:rsidR="009E5250" w:rsidRPr="00AE645B">
        <w:rPr>
          <w:rFonts w:ascii="Cambria" w:eastAsia="Times New Roman" w:hAnsi="Cambria"/>
        </w:rPr>
        <w:t xml:space="preserve">: </w:t>
      </w:r>
    </w:p>
    <w:p w14:paraId="54C3FF22" w14:textId="77777777" w:rsidR="00852362" w:rsidRPr="00AE645B" w:rsidRDefault="00852362" w:rsidP="00730412">
      <w:pPr>
        <w:pStyle w:val="Akapitzlist"/>
        <w:numPr>
          <w:ilvl w:val="0"/>
          <w:numId w:val="24"/>
        </w:numPr>
        <w:autoSpaceDE w:val="0"/>
        <w:autoSpaceDN w:val="0"/>
        <w:adjustRightInd w:val="0"/>
        <w:spacing w:after="0"/>
        <w:jc w:val="both"/>
        <w:rPr>
          <w:rFonts w:ascii="Cambria" w:eastAsia="Times New Roman" w:hAnsi="Cambria"/>
        </w:rPr>
      </w:pPr>
      <w:r w:rsidRPr="00AE645B">
        <w:rPr>
          <w:rFonts w:ascii="Cambria" w:eastAsia="Times New Roman" w:hAnsi="Cambria"/>
        </w:rPr>
        <w:t xml:space="preserve"> z pisemnym wnioskiem (zawierającym uzasadnienie, stosowne opinie, notatka służbowa, protokół konieczności itd.) o dokonanie zmiany postanowień umowy występuj</w:t>
      </w:r>
      <w:r w:rsidR="009E5250" w:rsidRPr="00AE645B">
        <w:rPr>
          <w:rFonts w:ascii="Cambria" w:eastAsia="Times New Roman" w:hAnsi="Cambria"/>
        </w:rPr>
        <w:t xml:space="preserve">ą </w:t>
      </w:r>
      <w:r w:rsidRPr="00AE645B">
        <w:rPr>
          <w:rFonts w:ascii="Cambria" w:eastAsia="Times New Roman" w:hAnsi="Cambria"/>
        </w:rPr>
        <w:t>odpowiednio Zamawiający do Wykonawcy lub Wykonawca do Zamawiającego.</w:t>
      </w:r>
    </w:p>
    <w:p w14:paraId="7E1F9C3B" w14:textId="77777777" w:rsidR="00852362" w:rsidRPr="00AE645B" w:rsidRDefault="00852362" w:rsidP="00730412">
      <w:pPr>
        <w:pStyle w:val="Akapitzlist"/>
        <w:numPr>
          <w:ilvl w:val="0"/>
          <w:numId w:val="24"/>
        </w:numPr>
        <w:autoSpaceDE w:val="0"/>
        <w:autoSpaceDN w:val="0"/>
        <w:adjustRightInd w:val="0"/>
        <w:spacing w:before="240" w:after="0"/>
        <w:jc w:val="both"/>
        <w:rPr>
          <w:rFonts w:ascii="Cambria" w:eastAsia="Times New Roman" w:hAnsi="Cambria"/>
        </w:rPr>
      </w:pPr>
      <w:r w:rsidRPr="00AE645B">
        <w:rPr>
          <w:rFonts w:ascii="Cambria" w:hAnsi="Cambria"/>
        </w:rPr>
        <w:t xml:space="preserve">Wnioski Wykonawcy złożone na </w:t>
      </w:r>
      <w:r w:rsidR="009E5250" w:rsidRPr="00AE645B">
        <w:rPr>
          <w:rFonts w:ascii="Cambria" w:hAnsi="Cambria"/>
        </w:rPr>
        <w:t>10</w:t>
      </w:r>
      <w:r w:rsidRPr="00AE645B">
        <w:rPr>
          <w:rFonts w:ascii="Cambria" w:hAnsi="Cambria"/>
        </w:rPr>
        <w:t xml:space="preserve"> lub mniej dni przed planowanym terminem </w:t>
      </w:r>
      <w:r w:rsidR="009E5250" w:rsidRPr="00AE645B">
        <w:rPr>
          <w:rFonts w:ascii="Cambria" w:hAnsi="Cambria"/>
        </w:rPr>
        <w:t xml:space="preserve">zakończenia umowy </w:t>
      </w:r>
      <w:r w:rsidRPr="00AE645B">
        <w:rPr>
          <w:rFonts w:ascii="Cambria" w:hAnsi="Cambria"/>
        </w:rPr>
        <w:t xml:space="preserve"> traktowane są jako bezskuteczne i odrzucone z ”urzędu” przez Zamawiającego, a</w:t>
      </w:r>
      <w:r w:rsidR="009E5250" w:rsidRPr="00AE645B">
        <w:rPr>
          <w:rFonts w:ascii="Cambria" w:hAnsi="Cambria"/>
        </w:rPr>
        <w:t> </w:t>
      </w:r>
      <w:r w:rsidRPr="00AE645B">
        <w:rPr>
          <w:rFonts w:ascii="Cambria" w:hAnsi="Cambria"/>
        </w:rPr>
        <w:t xml:space="preserve">złożone przed tym terminem mogą dotyczyć wyłącznie okresu nie dłuższego niż pozostająca ilość dni do terminu realizacji umowy pomniejszonego o </w:t>
      </w:r>
      <w:r w:rsidR="00FA3030" w:rsidRPr="00AE645B">
        <w:rPr>
          <w:rFonts w:ascii="Cambria" w:hAnsi="Cambria"/>
        </w:rPr>
        <w:t>10</w:t>
      </w:r>
      <w:r w:rsidRPr="00AE645B">
        <w:rPr>
          <w:rFonts w:ascii="Cambria" w:hAnsi="Cambria"/>
        </w:rPr>
        <w:t xml:space="preserve"> dni.</w:t>
      </w:r>
    </w:p>
    <w:p w14:paraId="1DB97E52" w14:textId="77777777" w:rsidR="00FA3030" w:rsidRPr="00AE645B" w:rsidRDefault="00FA3030" w:rsidP="003A2DD9">
      <w:pPr>
        <w:pStyle w:val="Akapitzlist"/>
        <w:autoSpaceDE w:val="0"/>
        <w:autoSpaceDN w:val="0"/>
        <w:adjustRightInd w:val="0"/>
        <w:spacing w:before="240" w:after="0"/>
        <w:ind w:left="1054"/>
        <w:jc w:val="both"/>
        <w:rPr>
          <w:rFonts w:ascii="Cambria" w:eastAsia="Times New Roman" w:hAnsi="Cambria"/>
        </w:rPr>
      </w:pPr>
    </w:p>
    <w:p w14:paraId="702FBF11" w14:textId="77777777" w:rsidR="00FA3030" w:rsidRPr="00AE645B" w:rsidRDefault="006F5E4B" w:rsidP="003A2DD9">
      <w:pPr>
        <w:spacing w:line="276" w:lineRule="auto"/>
        <w:ind w:right="-2"/>
        <w:jc w:val="center"/>
        <w:rPr>
          <w:rFonts w:ascii="Cambria" w:hAnsi="Cambria" w:cs="Arial"/>
          <w:b/>
          <w:sz w:val="22"/>
          <w:szCs w:val="22"/>
        </w:rPr>
      </w:pPr>
      <w:r w:rsidRPr="00AE645B">
        <w:rPr>
          <w:rFonts w:ascii="Cambria" w:hAnsi="Cambria" w:cs="Arial"/>
          <w:b/>
          <w:sz w:val="22"/>
          <w:szCs w:val="22"/>
        </w:rPr>
        <w:t>§ 1</w:t>
      </w:r>
      <w:r w:rsidR="00FA3030" w:rsidRPr="00AE645B">
        <w:rPr>
          <w:rFonts w:ascii="Cambria" w:hAnsi="Cambria" w:cs="Arial"/>
          <w:b/>
          <w:sz w:val="22"/>
          <w:szCs w:val="22"/>
        </w:rPr>
        <w:t>3</w:t>
      </w:r>
    </w:p>
    <w:p w14:paraId="72C1E09D" w14:textId="77777777" w:rsidR="00C16C16" w:rsidRPr="00AE645B" w:rsidRDefault="00C16C16" w:rsidP="003A2DD9">
      <w:pPr>
        <w:spacing w:after="240" w:line="276" w:lineRule="auto"/>
        <w:ind w:right="-2"/>
        <w:jc w:val="center"/>
        <w:rPr>
          <w:rFonts w:ascii="Cambria" w:hAnsi="Cambria" w:cs="Arial"/>
          <w:sz w:val="22"/>
          <w:szCs w:val="22"/>
        </w:rPr>
      </w:pPr>
      <w:r w:rsidRPr="00AE645B">
        <w:rPr>
          <w:rFonts w:ascii="Cambria" w:hAnsi="Cambria" w:cs="Arial"/>
          <w:b/>
          <w:bCs/>
          <w:sz w:val="22"/>
          <w:szCs w:val="22"/>
        </w:rPr>
        <w:t>Kary umowne</w:t>
      </w:r>
    </w:p>
    <w:p w14:paraId="12D2E78A" w14:textId="77777777" w:rsidR="006F5E4B" w:rsidRPr="00AE645B" w:rsidRDefault="006F5E4B" w:rsidP="00730412">
      <w:pPr>
        <w:numPr>
          <w:ilvl w:val="0"/>
          <w:numId w:val="25"/>
        </w:numPr>
        <w:autoSpaceDE w:val="0"/>
        <w:autoSpaceDN w:val="0"/>
        <w:adjustRightInd w:val="0"/>
        <w:spacing w:line="276" w:lineRule="auto"/>
        <w:ind w:left="284" w:hanging="284"/>
        <w:jc w:val="both"/>
        <w:rPr>
          <w:rFonts w:ascii="Cambria" w:hAnsi="Cambria" w:cs="Arial"/>
          <w:sz w:val="22"/>
          <w:szCs w:val="22"/>
        </w:rPr>
      </w:pPr>
      <w:r w:rsidRPr="00AE645B">
        <w:rPr>
          <w:rFonts w:ascii="Cambria" w:hAnsi="Cambria" w:cs="Arial"/>
          <w:sz w:val="22"/>
          <w:szCs w:val="22"/>
        </w:rPr>
        <w:t>Strony postanawiają, że obowiązującą je formą odszkodowania stanowią kary umowne. Kary te będą naliczane w następujących wypadkach i wysokościach:</w:t>
      </w:r>
    </w:p>
    <w:p w14:paraId="40096064" w14:textId="77777777" w:rsidR="006F5E4B" w:rsidRPr="00AE645B" w:rsidRDefault="00FA3030" w:rsidP="003A2DD9">
      <w:pPr>
        <w:autoSpaceDE w:val="0"/>
        <w:autoSpaceDN w:val="0"/>
        <w:adjustRightInd w:val="0"/>
        <w:spacing w:line="276" w:lineRule="auto"/>
        <w:ind w:left="284"/>
        <w:jc w:val="both"/>
        <w:rPr>
          <w:rFonts w:ascii="Cambria" w:hAnsi="Cambria" w:cs="Arial"/>
          <w:sz w:val="22"/>
          <w:szCs w:val="22"/>
        </w:rPr>
      </w:pPr>
      <w:r w:rsidRPr="00AE645B">
        <w:rPr>
          <w:rFonts w:ascii="Cambria" w:hAnsi="Cambria" w:cs="Arial"/>
          <w:sz w:val="22"/>
          <w:szCs w:val="22"/>
        </w:rPr>
        <w:t>a)</w:t>
      </w:r>
      <w:r w:rsidRPr="00AE645B">
        <w:rPr>
          <w:rFonts w:ascii="Cambria" w:hAnsi="Cambria" w:cs="Arial"/>
          <w:sz w:val="22"/>
          <w:szCs w:val="22"/>
        </w:rPr>
        <w:tab/>
      </w:r>
      <w:r w:rsidR="006F5E4B" w:rsidRPr="00AE645B">
        <w:rPr>
          <w:rFonts w:ascii="Cambria" w:hAnsi="Cambria" w:cs="Arial"/>
          <w:sz w:val="22"/>
          <w:szCs w:val="22"/>
        </w:rPr>
        <w:t>Wykonawca jest zobowiązany do zapłaty Zamawiającemu kar umownych</w:t>
      </w:r>
      <w:r w:rsidRPr="00AE645B">
        <w:rPr>
          <w:rFonts w:ascii="Cambria" w:hAnsi="Cambria" w:cs="Arial"/>
          <w:sz w:val="22"/>
          <w:szCs w:val="22"/>
        </w:rPr>
        <w:t>:</w:t>
      </w:r>
    </w:p>
    <w:p w14:paraId="42C3AC34" w14:textId="77777777" w:rsidR="006F5E4B" w:rsidRPr="00AE645B" w:rsidRDefault="006F5E4B" w:rsidP="00730412">
      <w:pPr>
        <w:numPr>
          <w:ilvl w:val="0"/>
          <w:numId w:val="26"/>
        </w:numPr>
        <w:autoSpaceDE w:val="0"/>
        <w:autoSpaceDN w:val="0"/>
        <w:adjustRightInd w:val="0"/>
        <w:spacing w:line="276" w:lineRule="auto"/>
        <w:jc w:val="both"/>
        <w:rPr>
          <w:rFonts w:ascii="Cambria" w:hAnsi="Cambria" w:cs="Arial"/>
          <w:sz w:val="22"/>
          <w:szCs w:val="22"/>
        </w:rPr>
      </w:pPr>
      <w:r w:rsidRPr="00AE645B">
        <w:rPr>
          <w:rFonts w:ascii="Cambria" w:hAnsi="Cambria" w:cs="Arial"/>
          <w:sz w:val="22"/>
          <w:szCs w:val="22"/>
        </w:rPr>
        <w:t>za odstąpienie od umowy wskutek okoliczności, za które odpowiada Wykonawca</w:t>
      </w:r>
      <w:r w:rsidR="00FA3030" w:rsidRPr="00AE645B">
        <w:rPr>
          <w:rFonts w:ascii="Cambria" w:hAnsi="Cambria" w:cs="Arial"/>
          <w:sz w:val="22"/>
          <w:szCs w:val="22"/>
        </w:rPr>
        <w:t xml:space="preserve"> </w:t>
      </w:r>
      <w:r w:rsidRPr="00AE645B">
        <w:rPr>
          <w:rFonts w:ascii="Cambria" w:hAnsi="Cambria" w:cs="Arial"/>
          <w:sz w:val="22"/>
          <w:szCs w:val="22"/>
        </w:rPr>
        <w:t>w wysokości 20 % wynagrodzenia umownego brutto określonego w §</w:t>
      </w:r>
      <w:r w:rsidR="00FA3030" w:rsidRPr="00AE645B">
        <w:rPr>
          <w:rFonts w:ascii="Cambria" w:hAnsi="Cambria" w:cs="Arial"/>
          <w:sz w:val="22"/>
          <w:szCs w:val="22"/>
        </w:rPr>
        <w:t xml:space="preserve"> 5</w:t>
      </w:r>
      <w:r w:rsidR="003A2DD9" w:rsidRPr="00AE645B">
        <w:rPr>
          <w:rFonts w:ascii="Cambria" w:hAnsi="Cambria" w:cs="Arial"/>
          <w:sz w:val="22"/>
          <w:szCs w:val="22"/>
        </w:rPr>
        <w:t xml:space="preserve"> ust. 2 </w:t>
      </w:r>
      <w:r w:rsidRPr="00AE645B">
        <w:rPr>
          <w:rFonts w:ascii="Cambria" w:hAnsi="Cambria" w:cs="Arial"/>
          <w:sz w:val="22"/>
          <w:szCs w:val="22"/>
        </w:rPr>
        <w:t xml:space="preserve"> </w:t>
      </w:r>
      <w:r w:rsidRPr="00AE645B">
        <w:rPr>
          <w:rStyle w:val="Wyrnieniedelikatne1"/>
          <w:rFonts w:cs="Arial"/>
          <w:i w:val="0"/>
          <w:color w:val="auto"/>
          <w:sz w:val="22"/>
          <w:szCs w:val="22"/>
        </w:rPr>
        <w:t>niniejszej umowy</w:t>
      </w:r>
      <w:r w:rsidRPr="00AE645B">
        <w:rPr>
          <w:rFonts w:ascii="Cambria" w:hAnsi="Cambria" w:cs="Arial"/>
          <w:i/>
          <w:sz w:val="22"/>
          <w:szCs w:val="22"/>
        </w:rPr>
        <w:t>,</w:t>
      </w:r>
    </w:p>
    <w:p w14:paraId="67B2127E" w14:textId="77777777" w:rsidR="006F5E4B" w:rsidRPr="00AE645B" w:rsidRDefault="006F5E4B" w:rsidP="00730412">
      <w:pPr>
        <w:numPr>
          <w:ilvl w:val="0"/>
          <w:numId w:val="26"/>
        </w:numPr>
        <w:autoSpaceDE w:val="0"/>
        <w:autoSpaceDN w:val="0"/>
        <w:adjustRightInd w:val="0"/>
        <w:spacing w:line="276" w:lineRule="auto"/>
        <w:jc w:val="both"/>
        <w:rPr>
          <w:rFonts w:ascii="Cambria" w:hAnsi="Cambria" w:cs="Arial"/>
          <w:sz w:val="22"/>
          <w:szCs w:val="22"/>
        </w:rPr>
      </w:pPr>
      <w:r w:rsidRPr="00AE645B">
        <w:rPr>
          <w:rFonts w:ascii="Cambria" w:hAnsi="Cambria" w:cs="Arial"/>
          <w:sz w:val="22"/>
          <w:szCs w:val="22"/>
        </w:rPr>
        <w:t>za każdy dzień zwłoki - w stawiennictwie się na wezwanie zamawiającego -w wysokości 0,5% wynagrodzenia umownego brutto (dla danego zadania i za dany etap prac) określonego w §</w:t>
      </w:r>
      <w:r w:rsidR="00FA3030" w:rsidRPr="00AE645B">
        <w:rPr>
          <w:rFonts w:ascii="Cambria" w:hAnsi="Cambria" w:cs="Arial"/>
          <w:sz w:val="22"/>
          <w:szCs w:val="22"/>
        </w:rPr>
        <w:t xml:space="preserve"> 5 </w:t>
      </w:r>
      <w:r w:rsidR="003A2DD9" w:rsidRPr="00AE645B">
        <w:rPr>
          <w:rFonts w:ascii="Cambria" w:hAnsi="Cambria" w:cs="Arial"/>
          <w:sz w:val="22"/>
          <w:szCs w:val="22"/>
        </w:rPr>
        <w:t xml:space="preserve">ust.2 </w:t>
      </w:r>
      <w:r w:rsidRPr="00AE645B">
        <w:rPr>
          <w:rStyle w:val="Wyrnieniedelikatne1"/>
          <w:rFonts w:cs="Arial"/>
          <w:i w:val="0"/>
          <w:color w:val="auto"/>
          <w:sz w:val="22"/>
          <w:szCs w:val="22"/>
        </w:rPr>
        <w:t>niniejszej umowy</w:t>
      </w:r>
      <w:r w:rsidRPr="00AE645B">
        <w:rPr>
          <w:rFonts w:ascii="Cambria" w:hAnsi="Cambria" w:cs="Arial"/>
          <w:i/>
          <w:sz w:val="22"/>
          <w:szCs w:val="22"/>
        </w:rPr>
        <w:t>,</w:t>
      </w:r>
    </w:p>
    <w:p w14:paraId="357C502E" w14:textId="77777777" w:rsidR="006F5E4B" w:rsidRPr="00AE645B" w:rsidRDefault="006F5E4B" w:rsidP="00730412">
      <w:pPr>
        <w:numPr>
          <w:ilvl w:val="0"/>
          <w:numId w:val="26"/>
        </w:numPr>
        <w:autoSpaceDE w:val="0"/>
        <w:autoSpaceDN w:val="0"/>
        <w:adjustRightInd w:val="0"/>
        <w:spacing w:line="276" w:lineRule="auto"/>
        <w:jc w:val="both"/>
        <w:rPr>
          <w:rFonts w:ascii="Cambria" w:hAnsi="Cambria" w:cs="Arial"/>
          <w:sz w:val="22"/>
          <w:szCs w:val="22"/>
        </w:rPr>
      </w:pPr>
      <w:r w:rsidRPr="00AE645B">
        <w:rPr>
          <w:rFonts w:ascii="Cambria" w:hAnsi="Cambria" w:cs="Arial"/>
          <w:sz w:val="22"/>
          <w:szCs w:val="22"/>
        </w:rPr>
        <w:t xml:space="preserve">za każdy dzień - niższej niż ustalonej w niniejszej umowie częstotliwości </w:t>
      </w:r>
      <w:r w:rsidR="00FA3030" w:rsidRPr="00AE645B">
        <w:rPr>
          <w:rFonts w:ascii="Cambria" w:hAnsi="Cambria" w:cs="Arial"/>
          <w:sz w:val="22"/>
          <w:szCs w:val="22"/>
        </w:rPr>
        <w:t xml:space="preserve">obecności na budowie </w:t>
      </w:r>
      <w:r w:rsidRPr="00AE645B">
        <w:rPr>
          <w:rFonts w:ascii="Cambria" w:hAnsi="Cambria" w:cs="Arial"/>
          <w:sz w:val="22"/>
          <w:szCs w:val="22"/>
        </w:rPr>
        <w:t>w</w:t>
      </w:r>
      <w:r w:rsidR="00FA3030" w:rsidRPr="00AE645B">
        <w:rPr>
          <w:rFonts w:ascii="Cambria" w:hAnsi="Cambria" w:cs="Arial"/>
          <w:sz w:val="22"/>
          <w:szCs w:val="22"/>
        </w:rPr>
        <w:t> </w:t>
      </w:r>
      <w:r w:rsidRPr="00AE645B">
        <w:rPr>
          <w:rFonts w:ascii="Cambria" w:hAnsi="Cambria" w:cs="Arial"/>
          <w:sz w:val="22"/>
          <w:szCs w:val="22"/>
        </w:rPr>
        <w:t xml:space="preserve">wysokości 1 % wynagrodzenia umownego brutto (dla danego zadania i za </w:t>
      </w:r>
      <w:r w:rsidR="00123FE8" w:rsidRPr="00AE645B">
        <w:rPr>
          <w:rFonts w:ascii="Cambria" w:hAnsi="Cambria" w:cs="Arial"/>
          <w:sz w:val="22"/>
          <w:szCs w:val="22"/>
        </w:rPr>
        <w:t>dany etap prac) określonego w §</w:t>
      </w:r>
      <w:r w:rsidR="00FA3030" w:rsidRPr="00AE645B">
        <w:rPr>
          <w:rFonts w:ascii="Cambria" w:hAnsi="Cambria" w:cs="Arial"/>
          <w:sz w:val="22"/>
          <w:szCs w:val="22"/>
        </w:rPr>
        <w:t xml:space="preserve"> 5</w:t>
      </w:r>
      <w:r w:rsidRPr="00AE645B">
        <w:rPr>
          <w:rFonts w:ascii="Cambria" w:hAnsi="Cambria" w:cs="Arial"/>
          <w:sz w:val="22"/>
          <w:szCs w:val="22"/>
        </w:rPr>
        <w:t xml:space="preserve"> </w:t>
      </w:r>
      <w:r w:rsidR="003A2DD9" w:rsidRPr="00AE645B">
        <w:rPr>
          <w:rFonts w:ascii="Cambria" w:hAnsi="Cambria" w:cs="Arial"/>
          <w:sz w:val="22"/>
          <w:szCs w:val="22"/>
        </w:rPr>
        <w:t xml:space="preserve"> ust. 2  </w:t>
      </w:r>
      <w:r w:rsidRPr="00AE645B">
        <w:rPr>
          <w:rStyle w:val="Wyrnieniedelikatne1"/>
          <w:rFonts w:cs="Arial"/>
          <w:i w:val="0"/>
          <w:color w:val="auto"/>
          <w:sz w:val="22"/>
          <w:szCs w:val="22"/>
        </w:rPr>
        <w:t>niniejszej umowy</w:t>
      </w:r>
      <w:r w:rsidRPr="00AE645B">
        <w:rPr>
          <w:rFonts w:ascii="Cambria" w:hAnsi="Cambria" w:cs="Arial"/>
          <w:i/>
          <w:sz w:val="22"/>
          <w:szCs w:val="22"/>
        </w:rPr>
        <w:t>,</w:t>
      </w:r>
    </w:p>
    <w:p w14:paraId="7D1CB778" w14:textId="77777777" w:rsidR="00FA3030" w:rsidRPr="00AE645B" w:rsidRDefault="00FA3030" w:rsidP="00730412">
      <w:pPr>
        <w:numPr>
          <w:ilvl w:val="0"/>
          <w:numId w:val="26"/>
        </w:numPr>
        <w:autoSpaceDE w:val="0"/>
        <w:autoSpaceDN w:val="0"/>
        <w:adjustRightInd w:val="0"/>
        <w:spacing w:line="276" w:lineRule="auto"/>
        <w:jc w:val="both"/>
        <w:rPr>
          <w:rFonts w:ascii="Cambria" w:hAnsi="Cambria" w:cs="Arial"/>
          <w:sz w:val="22"/>
          <w:szCs w:val="22"/>
        </w:rPr>
      </w:pPr>
      <w:r w:rsidRPr="00AE645B">
        <w:rPr>
          <w:rFonts w:ascii="Cambria" w:hAnsi="Cambria" w:cs="Arial"/>
          <w:sz w:val="22"/>
          <w:szCs w:val="22"/>
        </w:rPr>
        <w:t xml:space="preserve">za każdy stwierdzony przypadek wykonywania przedmiotu umowy przez inną osobę niż określona w umowie - karę umowną w wysokości 5.000 zł. </w:t>
      </w:r>
    </w:p>
    <w:p w14:paraId="51B770BA" w14:textId="77777777" w:rsidR="003A2DD9" w:rsidRPr="00AE645B" w:rsidRDefault="003A2DD9" w:rsidP="00730412">
      <w:pPr>
        <w:numPr>
          <w:ilvl w:val="0"/>
          <w:numId w:val="26"/>
        </w:numPr>
        <w:autoSpaceDE w:val="0"/>
        <w:autoSpaceDN w:val="0"/>
        <w:adjustRightInd w:val="0"/>
        <w:spacing w:line="276" w:lineRule="auto"/>
        <w:jc w:val="both"/>
        <w:rPr>
          <w:rFonts w:ascii="Cambria" w:hAnsi="Cambria" w:cs="Arial"/>
          <w:sz w:val="22"/>
          <w:szCs w:val="22"/>
        </w:rPr>
      </w:pPr>
      <w:r w:rsidRPr="00AE645B">
        <w:rPr>
          <w:rFonts w:ascii="Cambria" w:hAnsi="Cambria"/>
          <w:sz w:val="22"/>
          <w:szCs w:val="22"/>
        </w:rPr>
        <w:t xml:space="preserve">za zwłokę w przystąpieniu do odbioru zgłoszonych robót przez Wykonawcę robót budowlanych w wysokości 1.000 zł za każdy dzień zwłoki. </w:t>
      </w:r>
    </w:p>
    <w:p w14:paraId="056C6C69" w14:textId="1F86A417" w:rsidR="006F5E4B" w:rsidRPr="00AE645B" w:rsidRDefault="006F5E4B" w:rsidP="00730412">
      <w:pPr>
        <w:pStyle w:val="Nagweknotatki"/>
        <w:numPr>
          <w:ilvl w:val="0"/>
          <w:numId w:val="25"/>
        </w:numPr>
        <w:spacing w:line="276" w:lineRule="auto"/>
        <w:ind w:left="284" w:hanging="284"/>
        <w:jc w:val="both"/>
        <w:rPr>
          <w:rFonts w:ascii="Cambria" w:hAnsi="Cambria" w:cs="Arial"/>
          <w:i/>
        </w:rPr>
      </w:pPr>
      <w:r w:rsidRPr="00AE645B">
        <w:rPr>
          <w:rFonts w:ascii="Cambria" w:hAnsi="Cambria" w:cs="Arial"/>
        </w:rPr>
        <w:t xml:space="preserve">Zamawiający zapłaci Wykonawcy karę umowną: za odstąpienie od umowy wskutek okoliczności za które odpowiada Zamawiający w wysokości 20 % wynagrodzenia </w:t>
      </w:r>
      <w:r w:rsidR="00123FE8" w:rsidRPr="00AE645B">
        <w:rPr>
          <w:rFonts w:ascii="Cambria" w:hAnsi="Cambria" w:cs="Arial"/>
        </w:rPr>
        <w:t>umownego brutto określonego w §</w:t>
      </w:r>
      <w:r w:rsidR="003A2DD9" w:rsidRPr="00AE645B">
        <w:rPr>
          <w:rFonts w:ascii="Cambria" w:hAnsi="Cambria" w:cs="Arial"/>
        </w:rPr>
        <w:t xml:space="preserve"> 5 ust. 2 </w:t>
      </w:r>
      <w:r w:rsidRPr="00AE645B">
        <w:rPr>
          <w:rStyle w:val="Wyrnieniedelikatne1"/>
          <w:rFonts w:cs="Arial"/>
          <w:i w:val="0"/>
          <w:color w:val="auto"/>
        </w:rPr>
        <w:t>niniejszej umowy</w:t>
      </w:r>
      <w:r w:rsidR="00D54A93" w:rsidRPr="00D54A93">
        <w:rPr>
          <w:rFonts w:ascii="Cambria" w:hAnsi="Cambria" w:cs="Arial"/>
          <w:iCs/>
        </w:rPr>
        <w:t>, z zastrzeżeniem §14 ust. 1 pkt. a</w:t>
      </w:r>
      <w:r w:rsidR="00D54A93">
        <w:rPr>
          <w:rFonts w:ascii="Cambria" w:hAnsi="Cambria" w:cs="Arial"/>
          <w:iCs/>
        </w:rPr>
        <w:t>.</w:t>
      </w:r>
    </w:p>
    <w:p w14:paraId="2B87ADA5" w14:textId="1A22D034" w:rsidR="003A2DD9" w:rsidRPr="00AE645B" w:rsidRDefault="003A2DD9" w:rsidP="00730412">
      <w:pPr>
        <w:numPr>
          <w:ilvl w:val="0"/>
          <w:numId w:val="25"/>
        </w:numPr>
        <w:tabs>
          <w:tab w:val="left" w:pos="284"/>
        </w:tabs>
        <w:spacing w:line="276" w:lineRule="auto"/>
        <w:ind w:left="284" w:hanging="284"/>
        <w:jc w:val="both"/>
        <w:rPr>
          <w:rFonts w:ascii="Cambria" w:hAnsi="Cambria"/>
          <w:sz w:val="22"/>
          <w:szCs w:val="22"/>
        </w:rPr>
      </w:pPr>
      <w:r w:rsidRPr="00AE645B">
        <w:rPr>
          <w:rFonts w:ascii="Cambria" w:hAnsi="Cambria" w:cs="Arial"/>
          <w:sz w:val="22"/>
          <w:szCs w:val="22"/>
        </w:rPr>
        <w:t xml:space="preserve">W razie zwłoki w zapłacie wierzytelności pieniężnych strony zobowiązują się do zapłaty ustawowych odsetek za </w:t>
      </w:r>
      <w:r w:rsidR="00D54A93">
        <w:rPr>
          <w:rFonts w:ascii="Cambria" w:hAnsi="Cambria" w:cs="Arial"/>
          <w:sz w:val="22"/>
          <w:szCs w:val="22"/>
        </w:rPr>
        <w:t>opóźnienie</w:t>
      </w:r>
      <w:r w:rsidRPr="00AE645B">
        <w:rPr>
          <w:rFonts w:ascii="Cambria" w:hAnsi="Cambria" w:cs="Arial"/>
          <w:sz w:val="22"/>
          <w:szCs w:val="22"/>
        </w:rPr>
        <w:t xml:space="preserve">. </w:t>
      </w:r>
    </w:p>
    <w:p w14:paraId="0F1D60F2" w14:textId="77777777" w:rsidR="003A2DD9" w:rsidRPr="00AE645B" w:rsidRDefault="006F5E4B" w:rsidP="00730412">
      <w:pPr>
        <w:numPr>
          <w:ilvl w:val="0"/>
          <w:numId w:val="25"/>
        </w:numPr>
        <w:tabs>
          <w:tab w:val="left" w:pos="284"/>
        </w:tabs>
        <w:spacing w:line="276" w:lineRule="auto"/>
        <w:ind w:left="284" w:hanging="284"/>
        <w:jc w:val="both"/>
        <w:rPr>
          <w:rFonts w:ascii="Cambria" w:hAnsi="Cambria"/>
          <w:sz w:val="22"/>
          <w:szCs w:val="22"/>
        </w:rPr>
      </w:pPr>
      <w:r w:rsidRPr="00AE645B">
        <w:rPr>
          <w:rFonts w:ascii="Cambria" w:hAnsi="Cambria" w:cs="Arial"/>
          <w:sz w:val="22"/>
          <w:szCs w:val="22"/>
        </w:rPr>
        <w:lastRenderedPageBreak/>
        <w:t>Strony zastrzegają sobie prawo do odszkodowania uzupełniającego do wysokości rzeczywiście poniesionej szkody, jeżeli wysokość szkody przekracza wysokość kary umownej.</w:t>
      </w:r>
    </w:p>
    <w:p w14:paraId="751CDAC2" w14:textId="77777777" w:rsidR="003A0F9F" w:rsidRPr="00AE645B" w:rsidRDefault="003A0F9F" w:rsidP="00730412">
      <w:pPr>
        <w:numPr>
          <w:ilvl w:val="0"/>
          <w:numId w:val="25"/>
        </w:numPr>
        <w:tabs>
          <w:tab w:val="left" w:pos="284"/>
        </w:tabs>
        <w:spacing w:line="276" w:lineRule="auto"/>
        <w:ind w:left="284" w:hanging="284"/>
        <w:jc w:val="both"/>
        <w:rPr>
          <w:rFonts w:ascii="Cambria" w:hAnsi="Cambria"/>
          <w:sz w:val="22"/>
          <w:szCs w:val="22"/>
        </w:rPr>
      </w:pPr>
      <w:r w:rsidRPr="00AE645B">
        <w:rPr>
          <w:rFonts w:ascii="Cambria" w:hAnsi="Cambria" w:cs="Arial"/>
          <w:sz w:val="22"/>
          <w:szCs w:val="22"/>
        </w:rPr>
        <w:t xml:space="preserve">Strony ustalają, że łączny limit kar nie przekroczy 50% wynagrodzenia wykonawcy określonego zgodnie z § 5 ust. 2. </w:t>
      </w:r>
    </w:p>
    <w:p w14:paraId="6F01432E" w14:textId="77777777" w:rsidR="003A2DD9" w:rsidRPr="00AE645B" w:rsidRDefault="00A57FBA" w:rsidP="003A2DD9">
      <w:pPr>
        <w:pStyle w:val="Tekstpodstawowy"/>
        <w:spacing w:before="240" w:after="0" w:line="276" w:lineRule="auto"/>
        <w:jc w:val="center"/>
        <w:rPr>
          <w:rFonts w:ascii="Cambria" w:hAnsi="Cambria" w:cs="Arial"/>
          <w:b/>
          <w:sz w:val="22"/>
          <w:szCs w:val="22"/>
        </w:rPr>
      </w:pPr>
      <w:r w:rsidRPr="00AE645B">
        <w:rPr>
          <w:rFonts w:ascii="Cambria" w:hAnsi="Cambria" w:cs="Arial"/>
          <w:b/>
          <w:sz w:val="22"/>
          <w:szCs w:val="22"/>
        </w:rPr>
        <w:t>§ 1</w:t>
      </w:r>
      <w:r w:rsidR="003A2DD9" w:rsidRPr="00AE645B">
        <w:rPr>
          <w:rFonts w:ascii="Cambria" w:hAnsi="Cambria" w:cs="Arial"/>
          <w:b/>
          <w:sz w:val="22"/>
          <w:szCs w:val="22"/>
        </w:rPr>
        <w:t>4</w:t>
      </w:r>
    </w:p>
    <w:p w14:paraId="1E7B1B8C" w14:textId="77777777" w:rsidR="00A57FBA" w:rsidRPr="00AE645B" w:rsidRDefault="00A57FBA" w:rsidP="003A2DD9">
      <w:pPr>
        <w:pStyle w:val="Tekstpodstawowy"/>
        <w:spacing w:line="276" w:lineRule="auto"/>
        <w:jc w:val="center"/>
        <w:rPr>
          <w:rFonts w:ascii="Cambria" w:hAnsi="Cambria" w:cs="Arial"/>
          <w:sz w:val="22"/>
          <w:szCs w:val="22"/>
        </w:rPr>
      </w:pPr>
      <w:r w:rsidRPr="00AE645B">
        <w:rPr>
          <w:rFonts w:ascii="Cambria" w:hAnsi="Cambria" w:cs="Arial"/>
          <w:b/>
          <w:bCs/>
          <w:sz w:val="22"/>
          <w:szCs w:val="22"/>
        </w:rPr>
        <w:t>Odstąpienie od umowy</w:t>
      </w:r>
    </w:p>
    <w:p w14:paraId="73DC899F" w14:textId="77777777" w:rsidR="00751A7E" w:rsidRPr="00AE645B" w:rsidRDefault="00751A7E" w:rsidP="003A2DD9">
      <w:pPr>
        <w:autoSpaceDE w:val="0"/>
        <w:autoSpaceDN w:val="0"/>
        <w:adjustRightInd w:val="0"/>
        <w:spacing w:line="276" w:lineRule="auto"/>
        <w:jc w:val="both"/>
        <w:rPr>
          <w:rFonts w:ascii="Cambria" w:hAnsi="Cambria" w:cs="Arial"/>
          <w:sz w:val="22"/>
          <w:szCs w:val="22"/>
        </w:rPr>
      </w:pPr>
      <w:r w:rsidRPr="00AE645B">
        <w:rPr>
          <w:rFonts w:ascii="Cambria" w:hAnsi="Cambria" w:cs="Arial"/>
          <w:sz w:val="22"/>
          <w:szCs w:val="22"/>
        </w:rPr>
        <w:t>Oprócz wypadków wymienionych w treści Kodeksu Cywilnego, stronom przysługuje prawo odstąpienia od umowy w następujących sytuacjach:</w:t>
      </w:r>
    </w:p>
    <w:p w14:paraId="6E9888B4" w14:textId="77777777" w:rsidR="00751A7E" w:rsidRPr="00AE645B" w:rsidRDefault="00751A7E" w:rsidP="00730412">
      <w:pPr>
        <w:pStyle w:val="Akapitzlist"/>
        <w:numPr>
          <w:ilvl w:val="0"/>
          <w:numId w:val="27"/>
        </w:numPr>
        <w:autoSpaceDE w:val="0"/>
        <w:autoSpaceDN w:val="0"/>
        <w:adjustRightInd w:val="0"/>
        <w:ind w:left="284" w:hanging="284"/>
        <w:jc w:val="both"/>
        <w:rPr>
          <w:rFonts w:ascii="Cambria" w:hAnsi="Cambria" w:cs="Arial"/>
        </w:rPr>
      </w:pPr>
      <w:r w:rsidRPr="00AE645B">
        <w:rPr>
          <w:rFonts w:ascii="Cambria" w:hAnsi="Cambria" w:cs="Arial"/>
        </w:rPr>
        <w:t>Zamawiającemu przysługuje prawo do odstąpienia od umowy:</w:t>
      </w:r>
    </w:p>
    <w:p w14:paraId="6CC1499D" w14:textId="55248AAD" w:rsidR="00751A7E" w:rsidRPr="00AE645B" w:rsidRDefault="00751A7E" w:rsidP="00730412">
      <w:pPr>
        <w:pStyle w:val="Akapitzlist"/>
        <w:numPr>
          <w:ilvl w:val="1"/>
          <w:numId w:val="19"/>
        </w:numPr>
        <w:autoSpaceDE w:val="0"/>
        <w:autoSpaceDN w:val="0"/>
        <w:adjustRightInd w:val="0"/>
        <w:ind w:left="567" w:hanging="283"/>
        <w:jc w:val="both"/>
        <w:rPr>
          <w:rFonts w:ascii="Cambria" w:hAnsi="Cambria" w:cs="Arial"/>
        </w:rPr>
      </w:pPr>
      <w:r w:rsidRPr="00AE645B">
        <w:rPr>
          <w:rFonts w:ascii="Cambria" w:hAnsi="Cambria" w:cs="Arial"/>
        </w:rPr>
        <w:t>w razie wystąpienia istotnej zmiany okoliczności powodującej, że wykonanie umowy nie leży w interesie publicznym, czego nie można było przewidzieć</w:t>
      </w:r>
      <w:r w:rsidR="003A2DD9" w:rsidRPr="00AE645B">
        <w:rPr>
          <w:rFonts w:ascii="Cambria" w:hAnsi="Cambria" w:cs="Arial"/>
        </w:rPr>
        <w:t xml:space="preserve"> </w:t>
      </w:r>
      <w:r w:rsidRPr="00AE645B">
        <w:rPr>
          <w:rFonts w:ascii="Cambria" w:hAnsi="Cambria" w:cs="Arial"/>
        </w:rPr>
        <w:t>w chwili zawarcia umowy. Odstąpienie od umowy w tym wypadku może nastąpić w terminie 10 dni od powzięcia wiadomości o powyższych okolicznościach,</w:t>
      </w:r>
      <w:r w:rsidR="00D54A93">
        <w:rPr>
          <w:rFonts w:ascii="Cambria" w:hAnsi="Cambria" w:cs="Arial"/>
        </w:rPr>
        <w:t xml:space="preserve"> w tym przypadku wykonawcy nie przysługują kary umowne, o których mowa w §13 ust. 2. Umowy.</w:t>
      </w:r>
    </w:p>
    <w:p w14:paraId="4E31FF59" w14:textId="77777777" w:rsidR="00751A7E" w:rsidRPr="00AE645B" w:rsidRDefault="00751A7E" w:rsidP="00730412">
      <w:pPr>
        <w:pStyle w:val="Akapitzlist"/>
        <w:numPr>
          <w:ilvl w:val="1"/>
          <w:numId w:val="19"/>
        </w:numPr>
        <w:autoSpaceDE w:val="0"/>
        <w:autoSpaceDN w:val="0"/>
        <w:adjustRightInd w:val="0"/>
        <w:ind w:left="567" w:hanging="283"/>
        <w:jc w:val="both"/>
        <w:rPr>
          <w:rFonts w:ascii="Cambria" w:hAnsi="Cambria" w:cs="Arial"/>
        </w:rPr>
      </w:pPr>
      <w:r w:rsidRPr="00AE645B">
        <w:rPr>
          <w:rFonts w:ascii="Cambria" w:hAnsi="Cambria" w:cs="Arial"/>
        </w:rPr>
        <w:t>Wykonawca nie rozpoczął prac bez uzasadnionych przyczyn oraz nie kontynuuje ich pomimo wezwania Zamawiającego złożonego na piśmie,</w:t>
      </w:r>
    </w:p>
    <w:p w14:paraId="6F1DE826" w14:textId="77777777" w:rsidR="00751A7E" w:rsidRPr="00AE645B" w:rsidRDefault="00751A7E" w:rsidP="00730412">
      <w:pPr>
        <w:pStyle w:val="Akapitzlist"/>
        <w:numPr>
          <w:ilvl w:val="1"/>
          <w:numId w:val="19"/>
        </w:numPr>
        <w:autoSpaceDE w:val="0"/>
        <w:autoSpaceDN w:val="0"/>
        <w:adjustRightInd w:val="0"/>
        <w:ind w:left="567" w:hanging="283"/>
        <w:jc w:val="both"/>
        <w:rPr>
          <w:rFonts w:ascii="Cambria" w:hAnsi="Cambria" w:cs="Arial"/>
        </w:rPr>
      </w:pPr>
      <w:r w:rsidRPr="00AE645B">
        <w:rPr>
          <w:rFonts w:ascii="Cambria" w:hAnsi="Cambria" w:cs="Arial"/>
        </w:rPr>
        <w:t xml:space="preserve">Wykonawca przerwał realizację </w:t>
      </w:r>
      <w:r w:rsidR="003A2DD9" w:rsidRPr="00AE645B">
        <w:rPr>
          <w:rFonts w:ascii="Cambria" w:hAnsi="Cambria" w:cs="Arial"/>
        </w:rPr>
        <w:t xml:space="preserve">przedmiotu umowy </w:t>
      </w:r>
      <w:r w:rsidRPr="00AE645B">
        <w:rPr>
          <w:rFonts w:ascii="Cambria" w:hAnsi="Cambria" w:cs="Arial"/>
        </w:rPr>
        <w:t>i przerwa ta trwa dłużej niż 10 dni,</w:t>
      </w:r>
    </w:p>
    <w:p w14:paraId="695FEC71" w14:textId="77777777" w:rsidR="002C3FAC" w:rsidRPr="00AE645B" w:rsidRDefault="00751A7E" w:rsidP="00730412">
      <w:pPr>
        <w:pStyle w:val="Akapitzlist"/>
        <w:numPr>
          <w:ilvl w:val="0"/>
          <w:numId w:val="27"/>
        </w:numPr>
        <w:autoSpaceDE w:val="0"/>
        <w:autoSpaceDN w:val="0"/>
        <w:adjustRightInd w:val="0"/>
        <w:spacing w:after="0"/>
        <w:ind w:left="284" w:hanging="284"/>
        <w:jc w:val="both"/>
        <w:rPr>
          <w:rFonts w:ascii="Cambria" w:hAnsi="Cambria" w:cs="Arial"/>
        </w:rPr>
      </w:pPr>
      <w:r w:rsidRPr="00AE645B">
        <w:rPr>
          <w:rFonts w:ascii="Cambria" w:hAnsi="Cambria" w:cs="Arial"/>
        </w:rPr>
        <w:t>Odstąpienie</w:t>
      </w:r>
      <w:r w:rsidR="00123FE8" w:rsidRPr="00AE645B">
        <w:rPr>
          <w:rFonts w:ascii="Cambria" w:hAnsi="Cambria" w:cs="Arial"/>
        </w:rPr>
        <w:t xml:space="preserve"> w przypadkach określonych w </w:t>
      </w:r>
      <w:r w:rsidR="002C3FAC" w:rsidRPr="00AE645B">
        <w:rPr>
          <w:rFonts w:ascii="Cambria" w:hAnsi="Cambria" w:cs="Arial"/>
        </w:rPr>
        <w:t xml:space="preserve">§ 14 ust. 1 </w:t>
      </w:r>
      <w:r w:rsidRPr="00AE645B">
        <w:rPr>
          <w:rFonts w:ascii="Cambria" w:hAnsi="Cambria" w:cs="Arial"/>
        </w:rPr>
        <w:t>dla swej skuteczności wymaga przesłania zawiadomienia drugiej stron</w:t>
      </w:r>
      <w:r w:rsidR="002C3FAC" w:rsidRPr="00AE645B">
        <w:rPr>
          <w:rFonts w:ascii="Cambria" w:hAnsi="Cambria" w:cs="Arial"/>
        </w:rPr>
        <w:t>ie</w:t>
      </w:r>
      <w:r w:rsidRPr="00AE645B">
        <w:rPr>
          <w:rFonts w:ascii="Cambria" w:hAnsi="Cambria" w:cs="Arial"/>
        </w:rPr>
        <w:t xml:space="preserve"> do usunięcia stanu stanowiącego podstawę do odstąpienia i bezskutecznego upływu wyznaczonego, co najmniej 7-dniowego, terminu na usunięcie tego stanu.</w:t>
      </w:r>
      <w:r w:rsidRPr="00AE645B">
        <w:rPr>
          <w:rFonts w:ascii="Cambria" w:hAnsi="Cambria" w:cs="Arial"/>
          <w:bCs/>
        </w:rPr>
        <w:t xml:space="preserve"> </w:t>
      </w:r>
    </w:p>
    <w:p w14:paraId="1FFEA7F5" w14:textId="77777777" w:rsidR="00751A7E" w:rsidRPr="00AE645B" w:rsidRDefault="00751A7E" w:rsidP="00730412">
      <w:pPr>
        <w:pStyle w:val="Akapitzlist"/>
        <w:numPr>
          <w:ilvl w:val="0"/>
          <w:numId w:val="27"/>
        </w:numPr>
        <w:autoSpaceDE w:val="0"/>
        <w:autoSpaceDN w:val="0"/>
        <w:adjustRightInd w:val="0"/>
        <w:spacing w:after="0"/>
        <w:ind w:left="284" w:hanging="284"/>
        <w:jc w:val="both"/>
        <w:rPr>
          <w:rFonts w:ascii="Cambria" w:hAnsi="Cambria" w:cs="Arial"/>
        </w:rPr>
      </w:pPr>
      <w:r w:rsidRPr="00AE645B">
        <w:rPr>
          <w:rFonts w:ascii="Cambria" w:hAnsi="Cambria" w:cs="Arial"/>
          <w:bCs/>
        </w:rPr>
        <w:t>Za datę przekazania zawiadomienia uważa się również przesłanie informacji w sposób elektroniczny lub email.</w:t>
      </w:r>
    </w:p>
    <w:p w14:paraId="077E33FB" w14:textId="77777777" w:rsidR="00751A7E" w:rsidRPr="00AE645B" w:rsidRDefault="00751A7E" w:rsidP="00730412">
      <w:pPr>
        <w:pStyle w:val="Akapitzlist"/>
        <w:numPr>
          <w:ilvl w:val="0"/>
          <w:numId w:val="27"/>
        </w:numPr>
        <w:autoSpaceDE w:val="0"/>
        <w:autoSpaceDN w:val="0"/>
        <w:adjustRightInd w:val="0"/>
        <w:spacing w:after="0"/>
        <w:ind w:left="284" w:hanging="284"/>
        <w:jc w:val="both"/>
        <w:rPr>
          <w:rFonts w:ascii="Cambria" w:hAnsi="Cambria" w:cs="Arial"/>
        </w:rPr>
      </w:pPr>
      <w:r w:rsidRPr="00AE645B">
        <w:rPr>
          <w:rFonts w:ascii="Cambria" w:hAnsi="Cambria" w:cs="Arial"/>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wynagrodzenia, która zostanie określona w wysokości przysługującej za zakres faktycznie wykonanych prawidłowo prac.</w:t>
      </w:r>
    </w:p>
    <w:p w14:paraId="0F9CCCB9" w14:textId="77777777" w:rsidR="002C3FAC" w:rsidRPr="00AE645B" w:rsidRDefault="00751A7E" w:rsidP="00730412">
      <w:pPr>
        <w:pStyle w:val="Akapitzlist"/>
        <w:numPr>
          <w:ilvl w:val="0"/>
          <w:numId w:val="27"/>
        </w:numPr>
        <w:autoSpaceDE w:val="0"/>
        <w:autoSpaceDN w:val="0"/>
        <w:adjustRightInd w:val="0"/>
        <w:spacing w:after="0"/>
        <w:ind w:left="284" w:hanging="284"/>
        <w:jc w:val="both"/>
        <w:rPr>
          <w:rFonts w:ascii="Cambria" w:hAnsi="Cambria" w:cs="Arial"/>
        </w:rPr>
      </w:pPr>
      <w:r w:rsidRPr="00AE645B">
        <w:rPr>
          <w:rFonts w:ascii="Cambria" w:hAnsi="Cambria" w:cs="Arial"/>
        </w:rPr>
        <w:t>Odstąpienie od umowy powinno nastąpić w formie pisemnej pod rygorem nieważności i powinno zawierać uzasadnienie.</w:t>
      </w:r>
    </w:p>
    <w:p w14:paraId="0D6692F4" w14:textId="77777777" w:rsidR="00751A7E" w:rsidRPr="00AE645B" w:rsidRDefault="00751A7E" w:rsidP="00730412">
      <w:pPr>
        <w:pStyle w:val="Akapitzlist"/>
        <w:numPr>
          <w:ilvl w:val="0"/>
          <w:numId w:val="27"/>
        </w:numPr>
        <w:autoSpaceDE w:val="0"/>
        <w:autoSpaceDN w:val="0"/>
        <w:adjustRightInd w:val="0"/>
        <w:spacing w:after="0"/>
        <w:ind w:left="284" w:hanging="284"/>
        <w:jc w:val="both"/>
        <w:rPr>
          <w:rFonts w:ascii="Cambria" w:hAnsi="Cambria" w:cs="Arial"/>
        </w:rPr>
      </w:pPr>
      <w:r w:rsidRPr="00AE645B">
        <w:rPr>
          <w:rFonts w:ascii="Cambria" w:hAnsi="Cambria" w:cs="Arial"/>
        </w:rPr>
        <w:t>W przypadku odstąpienia od umowy Wykonawcę oraz Zamawiającego obciążają następujące obowiązki szczegółowe:</w:t>
      </w:r>
    </w:p>
    <w:p w14:paraId="33204188" w14:textId="77777777" w:rsidR="00751A7E" w:rsidRPr="00AE645B" w:rsidRDefault="00751A7E" w:rsidP="00730412">
      <w:pPr>
        <w:pStyle w:val="Akapitzlist"/>
        <w:numPr>
          <w:ilvl w:val="2"/>
          <w:numId w:val="28"/>
        </w:numPr>
        <w:autoSpaceDE w:val="0"/>
        <w:autoSpaceDN w:val="0"/>
        <w:adjustRightInd w:val="0"/>
        <w:spacing w:after="0"/>
        <w:ind w:hanging="436"/>
        <w:jc w:val="both"/>
        <w:rPr>
          <w:rFonts w:ascii="Cambria" w:hAnsi="Cambria" w:cs="Arial"/>
        </w:rPr>
      </w:pPr>
      <w:r w:rsidRPr="00AE645B">
        <w:rPr>
          <w:rFonts w:ascii="Cambria" w:hAnsi="Cambria" w:cs="Arial"/>
        </w:rPr>
        <w:t xml:space="preserve">W terminie </w:t>
      </w:r>
      <w:r w:rsidR="002C3FAC" w:rsidRPr="00AE645B">
        <w:rPr>
          <w:rFonts w:ascii="Cambria" w:hAnsi="Cambria" w:cs="Arial"/>
        </w:rPr>
        <w:t>7</w:t>
      </w:r>
      <w:r w:rsidRPr="00AE645B">
        <w:rPr>
          <w:rFonts w:ascii="Cambria" w:hAnsi="Cambria" w:cs="Arial"/>
        </w:rPr>
        <w:t xml:space="preserve"> dni od daty odstąpienia od umowy Wykonawca przy udziale Zamawiającego sporządzi protokół inwentaryzacji usług w toku według stanu na dzień odstąpienia.</w:t>
      </w:r>
    </w:p>
    <w:p w14:paraId="777EBC4B" w14:textId="77777777" w:rsidR="00751A7E" w:rsidRPr="00AE645B" w:rsidRDefault="00751A7E" w:rsidP="00730412">
      <w:pPr>
        <w:pStyle w:val="Akapitzlist"/>
        <w:numPr>
          <w:ilvl w:val="2"/>
          <w:numId w:val="28"/>
        </w:numPr>
        <w:autoSpaceDE w:val="0"/>
        <w:autoSpaceDN w:val="0"/>
        <w:adjustRightInd w:val="0"/>
        <w:spacing w:after="0"/>
        <w:ind w:hanging="436"/>
        <w:jc w:val="both"/>
        <w:rPr>
          <w:rFonts w:ascii="Cambria" w:hAnsi="Cambria" w:cs="Arial"/>
        </w:rPr>
      </w:pPr>
      <w:r w:rsidRPr="00AE645B">
        <w:rPr>
          <w:rFonts w:ascii="Cambria" w:hAnsi="Cambria" w:cs="Arial"/>
        </w:rPr>
        <w:t>Wykonawca zabezpieczy przerwane roboty w zakresie obustronnie uzgodnionym – na koszt tej strony, która odstąpiła od umowy.</w:t>
      </w:r>
    </w:p>
    <w:p w14:paraId="540A8ACC" w14:textId="77777777" w:rsidR="00751A7E" w:rsidRPr="00AE645B" w:rsidRDefault="00751A7E" w:rsidP="00730412">
      <w:pPr>
        <w:pStyle w:val="Akapitzlist"/>
        <w:numPr>
          <w:ilvl w:val="2"/>
          <w:numId w:val="28"/>
        </w:numPr>
        <w:autoSpaceDE w:val="0"/>
        <w:autoSpaceDN w:val="0"/>
        <w:adjustRightInd w:val="0"/>
        <w:spacing w:after="0"/>
        <w:ind w:hanging="436"/>
        <w:jc w:val="both"/>
        <w:rPr>
          <w:rFonts w:ascii="Cambria" w:hAnsi="Cambria" w:cs="Arial"/>
        </w:rPr>
      </w:pPr>
      <w:r w:rsidRPr="00AE645B">
        <w:rPr>
          <w:rFonts w:ascii="Cambria" w:hAnsi="Cambria" w:cs="Arial"/>
        </w:rPr>
        <w:t>Wykonawca zgłosi termin dokonania przez Zamawiającego odbioru usług przerwanych oraz usług zabezpieczonych, jeżeli odstąpienie od umowy nastąpiło z przyczyn za które Wykonawca nie odpowiada.</w:t>
      </w:r>
    </w:p>
    <w:p w14:paraId="337B9033" w14:textId="77777777" w:rsidR="00751A7E" w:rsidRPr="00AE645B" w:rsidRDefault="00751A7E" w:rsidP="00730412">
      <w:pPr>
        <w:pStyle w:val="Akapitzlist"/>
        <w:numPr>
          <w:ilvl w:val="2"/>
          <w:numId w:val="28"/>
        </w:numPr>
        <w:autoSpaceDE w:val="0"/>
        <w:autoSpaceDN w:val="0"/>
        <w:adjustRightInd w:val="0"/>
        <w:spacing w:after="0"/>
        <w:ind w:hanging="436"/>
        <w:jc w:val="both"/>
        <w:rPr>
          <w:rFonts w:ascii="Cambria" w:hAnsi="Cambria" w:cs="Arial"/>
        </w:rPr>
      </w:pPr>
      <w:r w:rsidRPr="00AE645B">
        <w:rPr>
          <w:rFonts w:ascii="Cambria" w:hAnsi="Cambria" w:cs="Arial"/>
        </w:rPr>
        <w:t>Zamawiający w razie odstąpienia od umowy z przyczyn za które Wykonawca nie odpowiada obowiązany jest do: dokonania odbioru usług przerwanych oraz do zapłaty wynagrodzenia za roboty, które zostały wykonane do dnia odstąpienia.</w:t>
      </w:r>
    </w:p>
    <w:p w14:paraId="2657B112" w14:textId="77777777" w:rsidR="00D50142" w:rsidRPr="00AE645B" w:rsidRDefault="002C3FAC" w:rsidP="002C3FAC">
      <w:pPr>
        <w:autoSpaceDE w:val="0"/>
        <w:autoSpaceDN w:val="0"/>
        <w:adjustRightInd w:val="0"/>
        <w:spacing w:before="240" w:line="276" w:lineRule="auto"/>
        <w:contextualSpacing/>
        <w:jc w:val="center"/>
        <w:rPr>
          <w:rFonts w:ascii="Cambria" w:eastAsia="Calibri" w:hAnsi="Cambria" w:cs="Arial"/>
          <w:b/>
          <w:bCs/>
          <w:sz w:val="22"/>
          <w:szCs w:val="22"/>
          <w:lang w:eastAsia="en-US"/>
        </w:rPr>
      </w:pPr>
      <w:r w:rsidRPr="00AE645B">
        <w:rPr>
          <w:rFonts w:ascii="Cambria" w:eastAsia="Calibri" w:hAnsi="Cambria" w:cs="Arial"/>
          <w:b/>
          <w:bCs/>
          <w:sz w:val="22"/>
          <w:szCs w:val="22"/>
          <w:lang w:eastAsia="en-US"/>
        </w:rPr>
        <w:t xml:space="preserve">§ 15 </w:t>
      </w:r>
    </w:p>
    <w:p w14:paraId="0D30D064" w14:textId="77777777" w:rsidR="00A14384" w:rsidRPr="00AE645B" w:rsidRDefault="00A14384" w:rsidP="00A14384">
      <w:pPr>
        <w:autoSpaceDE w:val="0"/>
        <w:autoSpaceDN w:val="0"/>
        <w:adjustRightInd w:val="0"/>
        <w:spacing w:after="240" w:line="276" w:lineRule="auto"/>
        <w:contextualSpacing/>
        <w:jc w:val="center"/>
        <w:rPr>
          <w:rFonts w:ascii="Cambria" w:eastAsia="Calibri" w:hAnsi="Cambria" w:cs="Arial"/>
          <w:b/>
          <w:bCs/>
          <w:sz w:val="22"/>
          <w:szCs w:val="22"/>
          <w:lang w:eastAsia="en-US"/>
        </w:rPr>
      </w:pPr>
      <w:r w:rsidRPr="00AE645B">
        <w:rPr>
          <w:rFonts w:ascii="Cambria" w:eastAsia="Calibri" w:hAnsi="Cambria" w:cs="Arial"/>
          <w:b/>
          <w:bCs/>
          <w:sz w:val="22"/>
          <w:szCs w:val="22"/>
          <w:lang w:eastAsia="en-US"/>
        </w:rPr>
        <w:t xml:space="preserve">Rękojmia </w:t>
      </w:r>
    </w:p>
    <w:p w14:paraId="25093428" w14:textId="2B0A0973" w:rsidR="00D50142" w:rsidRPr="00FE7163" w:rsidRDefault="00A14384" w:rsidP="00FE7163">
      <w:pPr>
        <w:autoSpaceDE w:val="0"/>
        <w:autoSpaceDN w:val="0"/>
        <w:adjustRightInd w:val="0"/>
        <w:spacing w:line="276" w:lineRule="auto"/>
        <w:ind w:left="284"/>
        <w:contextualSpacing/>
        <w:jc w:val="both"/>
        <w:rPr>
          <w:rFonts w:ascii="Cambria" w:eastAsia="Calibri" w:hAnsi="Cambria" w:cs="Arial"/>
          <w:bCs/>
          <w:sz w:val="22"/>
          <w:szCs w:val="22"/>
          <w:lang w:eastAsia="en-US"/>
        </w:rPr>
      </w:pPr>
      <w:r w:rsidRPr="00AE645B">
        <w:rPr>
          <w:rFonts w:ascii="Cambria" w:hAnsi="Cambria"/>
          <w:sz w:val="22"/>
          <w:szCs w:val="22"/>
        </w:rPr>
        <w:lastRenderedPageBreak/>
        <w:t xml:space="preserve">Wykonawca ponosi odpowiedzialność z tytułu rękojmi za wady fizyczne i prawne nadzorowanych obiektów w wyniku błędów w nadzorze inwestorskim do momentu wygaśnięcia okresu gwarancji i rękojmi </w:t>
      </w:r>
      <w:r w:rsidR="00DE05A0" w:rsidRPr="00AE645B">
        <w:rPr>
          <w:rFonts w:ascii="Cambria" w:hAnsi="Cambria"/>
          <w:sz w:val="22"/>
          <w:szCs w:val="22"/>
        </w:rPr>
        <w:t xml:space="preserve">określonego przez Wykonawcę Robót Budowlanych. </w:t>
      </w:r>
      <w:r w:rsidRPr="00AE645B">
        <w:rPr>
          <w:rFonts w:ascii="Cambria" w:hAnsi="Cambria"/>
          <w:sz w:val="22"/>
          <w:szCs w:val="22"/>
        </w:rPr>
        <w:t>na zasadach</w:t>
      </w:r>
      <w:r w:rsidR="00DE05A0" w:rsidRPr="00AE645B">
        <w:rPr>
          <w:rFonts w:ascii="Cambria" w:hAnsi="Cambria"/>
          <w:sz w:val="22"/>
          <w:szCs w:val="22"/>
        </w:rPr>
        <w:t xml:space="preserve"> </w:t>
      </w:r>
      <w:r w:rsidRPr="00AE645B">
        <w:rPr>
          <w:rFonts w:ascii="Cambria" w:hAnsi="Cambria"/>
          <w:sz w:val="22"/>
          <w:szCs w:val="22"/>
        </w:rPr>
        <w:t>określonych w Kodeksie cywilnym.</w:t>
      </w:r>
    </w:p>
    <w:p w14:paraId="6D22AA29" w14:textId="77777777" w:rsidR="00DE05A0" w:rsidRPr="00AE645B" w:rsidRDefault="00DE05A0" w:rsidP="00DE05A0">
      <w:pPr>
        <w:autoSpaceDE w:val="0"/>
        <w:autoSpaceDN w:val="0"/>
        <w:adjustRightInd w:val="0"/>
        <w:spacing w:line="276" w:lineRule="auto"/>
        <w:contextualSpacing/>
        <w:jc w:val="center"/>
        <w:rPr>
          <w:rFonts w:ascii="Cambria" w:eastAsia="Calibri" w:hAnsi="Cambria" w:cs="Arial"/>
          <w:b/>
          <w:bCs/>
          <w:sz w:val="22"/>
          <w:szCs w:val="22"/>
          <w:lang w:eastAsia="en-US"/>
        </w:rPr>
      </w:pPr>
      <w:r w:rsidRPr="00AE645B">
        <w:rPr>
          <w:rFonts w:ascii="Cambria" w:eastAsia="Calibri" w:hAnsi="Cambria" w:cs="Arial"/>
          <w:b/>
          <w:bCs/>
          <w:sz w:val="22"/>
          <w:szCs w:val="22"/>
          <w:lang w:eastAsia="en-US"/>
        </w:rPr>
        <w:t xml:space="preserve">§ 16 </w:t>
      </w:r>
    </w:p>
    <w:p w14:paraId="65E6D99C" w14:textId="77777777" w:rsidR="00DE05A0" w:rsidRPr="00AE645B" w:rsidRDefault="00A57FBA" w:rsidP="00DE05A0">
      <w:pPr>
        <w:autoSpaceDE w:val="0"/>
        <w:autoSpaceDN w:val="0"/>
        <w:adjustRightInd w:val="0"/>
        <w:spacing w:after="240" w:line="276" w:lineRule="auto"/>
        <w:contextualSpacing/>
        <w:jc w:val="center"/>
        <w:rPr>
          <w:rFonts w:ascii="Cambria" w:eastAsia="Calibri" w:hAnsi="Cambria" w:cs="Arial"/>
          <w:b/>
          <w:bCs/>
          <w:sz w:val="22"/>
          <w:szCs w:val="22"/>
          <w:lang w:eastAsia="en-US"/>
        </w:rPr>
      </w:pPr>
      <w:r w:rsidRPr="00AE645B">
        <w:rPr>
          <w:rFonts w:ascii="Cambria" w:eastAsia="Calibri" w:hAnsi="Cambria" w:cs="Arial"/>
          <w:b/>
          <w:bCs/>
          <w:sz w:val="22"/>
          <w:szCs w:val="22"/>
          <w:lang w:eastAsia="en-US"/>
        </w:rPr>
        <w:t>Postanowienia końcowe</w:t>
      </w:r>
    </w:p>
    <w:p w14:paraId="6437131B" w14:textId="77777777" w:rsidR="00897DA8"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 xml:space="preserve">Wykonawca nie ma prawa przenieść praw i obowiązków wynikających z niniejszej umowy na rzecz innego podmiotu </w:t>
      </w:r>
      <w:r w:rsidR="00DE05A0" w:rsidRPr="00AE645B">
        <w:rPr>
          <w:rFonts w:ascii="Cambria" w:hAnsi="Cambria" w:cs="Arial"/>
          <w:sz w:val="22"/>
          <w:szCs w:val="22"/>
        </w:rPr>
        <w:t xml:space="preserve">bez zgody Zamawiającego. </w:t>
      </w:r>
    </w:p>
    <w:p w14:paraId="2FE4E00E" w14:textId="77777777" w:rsidR="00897DA8"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 xml:space="preserve">Każda ze stron umowy oświadcza, iż jest uprawniona do zawarcia i wykonania niniejszej umowy i umowa ta została należycie podpisana i sporządzona oraz stanowi wiążące zobowiązanie dla każdej ze stron. </w:t>
      </w:r>
    </w:p>
    <w:p w14:paraId="7A744C7A" w14:textId="77777777" w:rsidR="00A57FBA"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14:paraId="5AA6EAE4" w14:textId="77777777" w:rsidR="00897DA8"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W sprawach nie uregulowanych niniejszą umową mają zastosowanie obowiązujące przepisy, w tym właściwe przepisy Kodeksu Cywilnego (KC) ze szczególnym uwzględnieniem KC regulującym problematykę umowy zlecenia, ustawy Prawo Budowlane, ustawy Prawo Zamówień Publicznych.</w:t>
      </w:r>
    </w:p>
    <w:p w14:paraId="508E0F5C" w14:textId="77777777" w:rsidR="00897DA8"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Wszelkie zmiany treści umowy wymagają dla swej ważności formy pisemnej.</w:t>
      </w:r>
    </w:p>
    <w:p w14:paraId="74F010CA" w14:textId="77777777" w:rsidR="00DE05A0"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Spory wynikłe na tle wykonania niniejszej umowy będą rozstrzygane w pierwszej kolejności polubownie na zasadzie porozumienia stron.</w:t>
      </w:r>
    </w:p>
    <w:p w14:paraId="38C10374" w14:textId="77777777" w:rsidR="00897DA8"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W przypadku braku takiego porozumienia Strony poddadzą sprawę orzecznictwu sądu powszechnego właściwego dla siedziby Zamawiającego.</w:t>
      </w:r>
    </w:p>
    <w:p w14:paraId="5FAE4C89" w14:textId="77777777" w:rsidR="00A57FBA"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Umowa wchodzi w życie z dniem podpisania.</w:t>
      </w:r>
    </w:p>
    <w:p w14:paraId="3CBB03FA" w14:textId="77777777" w:rsidR="00A57FBA" w:rsidRPr="00AE645B"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2"/>
          <w:szCs w:val="22"/>
          <w:lang w:eastAsia="en-US"/>
        </w:rPr>
      </w:pPr>
      <w:r w:rsidRPr="00AE645B">
        <w:rPr>
          <w:rFonts w:ascii="Cambria" w:hAnsi="Cambria" w:cs="Arial"/>
          <w:sz w:val="22"/>
          <w:szCs w:val="22"/>
        </w:rPr>
        <w:t>Umowa została sporządzona w dwóch jednobrzmiących egzemplarzach, po jednym dla każdej ze stron.</w:t>
      </w:r>
    </w:p>
    <w:p w14:paraId="6D947059" w14:textId="77777777" w:rsidR="00B774C2" w:rsidRPr="00AE645B" w:rsidRDefault="00B774C2" w:rsidP="00B774C2">
      <w:pPr>
        <w:autoSpaceDE w:val="0"/>
        <w:autoSpaceDN w:val="0"/>
        <w:adjustRightInd w:val="0"/>
        <w:spacing w:line="276" w:lineRule="auto"/>
        <w:contextualSpacing/>
        <w:jc w:val="both"/>
        <w:rPr>
          <w:rFonts w:ascii="Cambria" w:hAnsi="Cambria" w:cs="Arial"/>
          <w:sz w:val="22"/>
          <w:szCs w:val="22"/>
        </w:rPr>
      </w:pPr>
    </w:p>
    <w:p w14:paraId="72A70110" w14:textId="77777777" w:rsidR="00B774C2" w:rsidRPr="00AE645B" w:rsidRDefault="00B774C2" w:rsidP="00B774C2">
      <w:pPr>
        <w:autoSpaceDE w:val="0"/>
        <w:autoSpaceDN w:val="0"/>
        <w:adjustRightInd w:val="0"/>
        <w:spacing w:line="276" w:lineRule="auto"/>
        <w:contextualSpacing/>
        <w:jc w:val="center"/>
        <w:rPr>
          <w:rFonts w:ascii="Cambria" w:eastAsia="Calibri" w:hAnsi="Cambria" w:cs="Arial"/>
          <w:b/>
          <w:bCs/>
          <w:sz w:val="22"/>
          <w:szCs w:val="22"/>
          <w:lang w:eastAsia="en-US"/>
        </w:rPr>
      </w:pPr>
      <w:r w:rsidRPr="00AE645B">
        <w:rPr>
          <w:rFonts w:ascii="Cambria" w:eastAsia="Calibri" w:hAnsi="Cambria" w:cs="Arial"/>
          <w:b/>
          <w:bCs/>
          <w:sz w:val="22"/>
          <w:szCs w:val="22"/>
          <w:lang w:eastAsia="en-US"/>
        </w:rPr>
        <w:t xml:space="preserve">§ 17 </w:t>
      </w:r>
    </w:p>
    <w:p w14:paraId="0BE0B109" w14:textId="77777777" w:rsidR="003A0F9F" w:rsidRPr="00AE645B" w:rsidRDefault="003A0F9F" w:rsidP="00B774C2">
      <w:pPr>
        <w:autoSpaceDE w:val="0"/>
        <w:autoSpaceDN w:val="0"/>
        <w:adjustRightInd w:val="0"/>
        <w:spacing w:line="276" w:lineRule="auto"/>
        <w:contextualSpacing/>
        <w:jc w:val="center"/>
        <w:rPr>
          <w:rFonts w:ascii="Cambria" w:eastAsia="Calibri" w:hAnsi="Cambria" w:cs="Arial"/>
          <w:b/>
          <w:bCs/>
          <w:sz w:val="22"/>
          <w:szCs w:val="22"/>
          <w:lang w:eastAsia="en-US"/>
        </w:rPr>
      </w:pPr>
      <w:r w:rsidRPr="00AE645B">
        <w:rPr>
          <w:rFonts w:ascii="Cambria" w:eastAsia="Calibri" w:hAnsi="Cambria" w:cs="Arial"/>
          <w:b/>
          <w:bCs/>
          <w:sz w:val="22"/>
          <w:szCs w:val="22"/>
          <w:lang w:eastAsia="en-US"/>
        </w:rPr>
        <w:t>Załączniki do umowy</w:t>
      </w:r>
    </w:p>
    <w:p w14:paraId="45F4613D" w14:textId="77777777" w:rsidR="00B774C2" w:rsidRPr="00AE645B" w:rsidRDefault="00B774C2" w:rsidP="00B774C2">
      <w:pPr>
        <w:autoSpaceDE w:val="0"/>
        <w:autoSpaceDN w:val="0"/>
        <w:adjustRightInd w:val="0"/>
        <w:spacing w:line="276" w:lineRule="auto"/>
        <w:contextualSpacing/>
        <w:jc w:val="both"/>
        <w:rPr>
          <w:rFonts w:ascii="Cambria" w:hAnsi="Cambria" w:cs="Arial"/>
          <w:sz w:val="22"/>
          <w:szCs w:val="22"/>
        </w:rPr>
      </w:pPr>
    </w:p>
    <w:p w14:paraId="4B433920" w14:textId="77777777" w:rsidR="00B774C2" w:rsidRPr="00AE645B" w:rsidRDefault="00B774C2" w:rsidP="00B774C2">
      <w:pPr>
        <w:autoSpaceDE w:val="0"/>
        <w:autoSpaceDN w:val="0"/>
        <w:adjustRightInd w:val="0"/>
        <w:spacing w:line="276" w:lineRule="auto"/>
        <w:contextualSpacing/>
        <w:jc w:val="both"/>
        <w:rPr>
          <w:rFonts w:ascii="Cambria" w:eastAsia="Calibri" w:hAnsi="Cambria" w:cs="Arial"/>
          <w:sz w:val="22"/>
          <w:szCs w:val="22"/>
          <w:lang w:eastAsia="en-US"/>
        </w:rPr>
      </w:pPr>
      <w:r w:rsidRPr="00AE645B">
        <w:rPr>
          <w:rFonts w:ascii="Cambria" w:eastAsia="Calibri" w:hAnsi="Cambria" w:cs="Arial"/>
          <w:sz w:val="22"/>
          <w:szCs w:val="22"/>
          <w:lang w:eastAsia="en-US"/>
        </w:rPr>
        <w:t>Załącznik</w:t>
      </w:r>
      <w:r w:rsidR="003A0F9F" w:rsidRPr="00AE645B">
        <w:rPr>
          <w:rFonts w:ascii="Cambria" w:eastAsia="Calibri" w:hAnsi="Cambria" w:cs="Arial"/>
          <w:sz w:val="22"/>
          <w:szCs w:val="22"/>
          <w:lang w:eastAsia="en-US"/>
        </w:rPr>
        <w:t xml:space="preserve">ami </w:t>
      </w:r>
      <w:r w:rsidRPr="00AE645B">
        <w:rPr>
          <w:rFonts w:ascii="Cambria" w:eastAsia="Calibri" w:hAnsi="Cambria" w:cs="Arial"/>
          <w:sz w:val="22"/>
          <w:szCs w:val="22"/>
          <w:lang w:eastAsia="en-US"/>
        </w:rPr>
        <w:t xml:space="preserve"> do umowy.</w:t>
      </w:r>
    </w:p>
    <w:p w14:paraId="504C889B" w14:textId="42D3C927" w:rsidR="00B774C2" w:rsidRPr="00AE645B" w:rsidRDefault="00B774C2" w:rsidP="00B80677">
      <w:pPr>
        <w:autoSpaceDE w:val="0"/>
        <w:autoSpaceDN w:val="0"/>
        <w:adjustRightInd w:val="0"/>
        <w:jc w:val="both"/>
        <w:rPr>
          <w:rFonts w:ascii="Cambria" w:hAnsi="Cambria" w:cs="Arial"/>
          <w:sz w:val="22"/>
          <w:szCs w:val="22"/>
        </w:rPr>
      </w:pPr>
    </w:p>
    <w:p w14:paraId="23218D88" w14:textId="24BCF619" w:rsidR="00B774C2" w:rsidRPr="00AE645B" w:rsidRDefault="00E628B6" w:rsidP="00B774C2">
      <w:pPr>
        <w:pStyle w:val="Akapitzlist"/>
        <w:numPr>
          <w:ilvl w:val="0"/>
          <w:numId w:val="29"/>
        </w:numPr>
        <w:autoSpaceDE w:val="0"/>
        <w:autoSpaceDN w:val="0"/>
        <w:adjustRightInd w:val="0"/>
        <w:jc w:val="both"/>
        <w:rPr>
          <w:rFonts w:ascii="Cambria" w:hAnsi="Cambria" w:cs="Arial"/>
        </w:rPr>
      </w:pPr>
      <w:r w:rsidRPr="00AE645B">
        <w:rPr>
          <w:rFonts w:ascii="Cambria" w:hAnsi="Cambria" w:cs="Arial"/>
        </w:rPr>
        <w:t>Oferta</w:t>
      </w:r>
      <w:r w:rsidR="00B774C2" w:rsidRPr="00AE645B">
        <w:rPr>
          <w:rFonts w:ascii="Cambria" w:hAnsi="Cambria" w:cs="Arial"/>
        </w:rPr>
        <w:t>.</w:t>
      </w:r>
    </w:p>
    <w:p w14:paraId="593F7179" w14:textId="32D40B33" w:rsidR="003A0F9F" w:rsidRPr="00AE645B" w:rsidRDefault="00E628B6" w:rsidP="00B774C2">
      <w:pPr>
        <w:pStyle w:val="Akapitzlist"/>
        <w:numPr>
          <w:ilvl w:val="0"/>
          <w:numId w:val="29"/>
        </w:numPr>
        <w:autoSpaceDE w:val="0"/>
        <w:autoSpaceDN w:val="0"/>
        <w:adjustRightInd w:val="0"/>
        <w:jc w:val="both"/>
        <w:rPr>
          <w:rFonts w:ascii="Cambria" w:hAnsi="Cambria" w:cs="Arial"/>
        </w:rPr>
      </w:pPr>
      <w:r w:rsidRPr="00AE645B">
        <w:rPr>
          <w:rFonts w:ascii="Cambria" w:hAnsi="Cambria" w:cs="Arial"/>
        </w:rPr>
        <w:t>D</w:t>
      </w:r>
      <w:r w:rsidR="003A0F9F" w:rsidRPr="00AE645B">
        <w:rPr>
          <w:rFonts w:ascii="Cambria" w:hAnsi="Cambria" w:cs="Arial"/>
        </w:rPr>
        <w:t xml:space="preserve">okumentacja </w:t>
      </w:r>
      <w:r w:rsidRPr="00AE645B">
        <w:rPr>
          <w:rFonts w:ascii="Cambria" w:hAnsi="Cambria" w:cs="Arial"/>
        </w:rPr>
        <w:t>(OPZ)</w:t>
      </w:r>
    </w:p>
    <w:p w14:paraId="71F10B57" w14:textId="77777777" w:rsidR="003A0F9F" w:rsidRPr="00AE645B" w:rsidRDefault="003A0F9F" w:rsidP="00B774C2">
      <w:pPr>
        <w:pStyle w:val="Akapitzlist"/>
        <w:numPr>
          <w:ilvl w:val="0"/>
          <w:numId w:val="29"/>
        </w:numPr>
        <w:autoSpaceDE w:val="0"/>
        <w:autoSpaceDN w:val="0"/>
        <w:adjustRightInd w:val="0"/>
        <w:jc w:val="both"/>
        <w:rPr>
          <w:rFonts w:ascii="Cambria" w:hAnsi="Cambria" w:cs="Arial"/>
        </w:rPr>
      </w:pPr>
      <w:r w:rsidRPr="00AE645B">
        <w:rPr>
          <w:rFonts w:ascii="Cambria" w:hAnsi="Cambria" w:cs="Arial"/>
        </w:rPr>
        <w:t>_________________</w:t>
      </w:r>
    </w:p>
    <w:p w14:paraId="474D0762" w14:textId="77777777" w:rsidR="003A0F9F" w:rsidRPr="00AE645B" w:rsidRDefault="003A0F9F" w:rsidP="00B774C2">
      <w:pPr>
        <w:pStyle w:val="Akapitzlist"/>
        <w:numPr>
          <w:ilvl w:val="0"/>
          <w:numId w:val="29"/>
        </w:numPr>
        <w:autoSpaceDE w:val="0"/>
        <w:autoSpaceDN w:val="0"/>
        <w:adjustRightInd w:val="0"/>
        <w:jc w:val="both"/>
        <w:rPr>
          <w:rFonts w:ascii="Cambria" w:hAnsi="Cambria" w:cs="Arial"/>
        </w:rPr>
      </w:pPr>
      <w:r w:rsidRPr="00AE645B">
        <w:rPr>
          <w:rFonts w:ascii="Cambria" w:hAnsi="Cambria" w:cs="Arial"/>
        </w:rPr>
        <w:t>________________</w:t>
      </w:r>
    </w:p>
    <w:p w14:paraId="71212153" w14:textId="77777777" w:rsidR="00B774C2" w:rsidRPr="00AE645B" w:rsidRDefault="00B774C2" w:rsidP="00B774C2">
      <w:pPr>
        <w:pStyle w:val="Akapitzlist"/>
        <w:autoSpaceDE w:val="0"/>
        <w:autoSpaceDN w:val="0"/>
        <w:adjustRightInd w:val="0"/>
        <w:ind w:left="360"/>
        <w:jc w:val="both"/>
        <w:rPr>
          <w:rFonts w:ascii="Cambria" w:hAnsi="Cambria" w:cs="Arial"/>
        </w:rPr>
      </w:pPr>
    </w:p>
    <w:p w14:paraId="1F086E7B" w14:textId="77777777" w:rsidR="00731318" w:rsidRPr="00AE645B" w:rsidRDefault="00731318" w:rsidP="003A2DD9">
      <w:pPr>
        <w:spacing w:line="276" w:lineRule="auto"/>
        <w:jc w:val="both"/>
        <w:rPr>
          <w:rFonts w:ascii="Cambria" w:eastAsia="Calibri" w:hAnsi="Cambria" w:cs="Arial"/>
          <w:sz w:val="22"/>
          <w:szCs w:val="22"/>
          <w:lang w:eastAsia="en-US"/>
        </w:rPr>
      </w:pPr>
    </w:p>
    <w:p w14:paraId="21832BF1" w14:textId="77777777" w:rsidR="00731318" w:rsidRPr="00AE645B" w:rsidRDefault="00731318" w:rsidP="003A2DD9">
      <w:pPr>
        <w:spacing w:line="276" w:lineRule="auto"/>
        <w:jc w:val="both"/>
        <w:rPr>
          <w:rFonts w:ascii="Cambria" w:eastAsia="Calibri" w:hAnsi="Cambria" w:cs="Arial"/>
          <w:sz w:val="22"/>
          <w:szCs w:val="22"/>
          <w:lang w:eastAsia="en-US"/>
        </w:rPr>
      </w:pPr>
    </w:p>
    <w:p w14:paraId="40398C6D" w14:textId="77777777" w:rsidR="003C5696" w:rsidRPr="00AE645B" w:rsidRDefault="00107F55" w:rsidP="003A2DD9">
      <w:pPr>
        <w:spacing w:line="276" w:lineRule="auto"/>
        <w:jc w:val="both"/>
        <w:rPr>
          <w:rFonts w:ascii="Cambria" w:eastAsia="Calibri" w:hAnsi="Cambria" w:cs="Arial"/>
          <w:sz w:val="22"/>
          <w:szCs w:val="22"/>
          <w:lang w:eastAsia="en-US"/>
        </w:rPr>
      </w:pPr>
      <w:r w:rsidRPr="00AE645B">
        <w:rPr>
          <w:rFonts w:ascii="Cambria" w:eastAsia="Calibri" w:hAnsi="Cambria" w:cs="Arial"/>
          <w:sz w:val="22"/>
          <w:szCs w:val="22"/>
          <w:lang w:eastAsia="en-US"/>
        </w:rPr>
        <w:t xml:space="preserve">Zamawiając </w:t>
      </w:r>
      <w:r w:rsidR="00731318" w:rsidRPr="00AE645B">
        <w:rPr>
          <w:rFonts w:ascii="Cambria" w:eastAsia="Calibri" w:hAnsi="Cambria" w:cs="Arial"/>
          <w:sz w:val="22"/>
          <w:szCs w:val="22"/>
          <w:lang w:eastAsia="en-US"/>
        </w:rPr>
        <w:t>:</w:t>
      </w:r>
      <w:r w:rsidR="00731318" w:rsidRPr="00AE645B">
        <w:rPr>
          <w:rFonts w:ascii="Cambria" w:eastAsia="Calibri" w:hAnsi="Cambria" w:cs="Arial"/>
          <w:sz w:val="22"/>
          <w:szCs w:val="22"/>
          <w:lang w:eastAsia="en-US"/>
        </w:rPr>
        <w:tab/>
      </w:r>
      <w:r w:rsidR="00731318" w:rsidRPr="00AE645B">
        <w:rPr>
          <w:rFonts w:ascii="Cambria" w:eastAsia="Calibri" w:hAnsi="Cambria" w:cs="Arial"/>
          <w:sz w:val="22"/>
          <w:szCs w:val="22"/>
          <w:lang w:eastAsia="en-US"/>
        </w:rPr>
        <w:tab/>
      </w:r>
      <w:r w:rsidR="00731318" w:rsidRPr="00AE645B">
        <w:rPr>
          <w:rFonts w:ascii="Cambria" w:eastAsia="Calibri" w:hAnsi="Cambria" w:cs="Arial"/>
          <w:sz w:val="22"/>
          <w:szCs w:val="22"/>
          <w:lang w:eastAsia="en-US"/>
        </w:rPr>
        <w:tab/>
      </w:r>
      <w:r w:rsidR="00731318" w:rsidRPr="00AE645B">
        <w:rPr>
          <w:rFonts w:ascii="Cambria" w:eastAsia="Calibri" w:hAnsi="Cambria" w:cs="Arial"/>
          <w:sz w:val="22"/>
          <w:szCs w:val="22"/>
          <w:lang w:eastAsia="en-US"/>
        </w:rPr>
        <w:tab/>
      </w:r>
      <w:r w:rsidR="00731318" w:rsidRPr="00AE645B">
        <w:rPr>
          <w:rFonts w:ascii="Cambria" w:eastAsia="Calibri" w:hAnsi="Cambria" w:cs="Arial"/>
          <w:sz w:val="22"/>
          <w:szCs w:val="22"/>
          <w:lang w:eastAsia="en-US"/>
        </w:rPr>
        <w:tab/>
      </w:r>
      <w:r w:rsidR="00731318" w:rsidRPr="00AE645B">
        <w:rPr>
          <w:rFonts w:ascii="Cambria" w:eastAsia="Calibri" w:hAnsi="Cambria" w:cs="Arial"/>
          <w:sz w:val="22"/>
          <w:szCs w:val="22"/>
          <w:lang w:eastAsia="en-US"/>
        </w:rPr>
        <w:tab/>
      </w:r>
      <w:r w:rsidR="00731318" w:rsidRPr="00AE645B">
        <w:rPr>
          <w:rFonts w:ascii="Cambria" w:eastAsia="Calibri" w:hAnsi="Cambria" w:cs="Arial"/>
          <w:sz w:val="22"/>
          <w:szCs w:val="22"/>
          <w:lang w:eastAsia="en-US"/>
        </w:rPr>
        <w:tab/>
      </w:r>
      <w:r w:rsidRPr="00AE645B">
        <w:rPr>
          <w:rFonts w:ascii="Cambria" w:eastAsia="Calibri" w:hAnsi="Cambria" w:cs="Arial"/>
          <w:sz w:val="22"/>
          <w:szCs w:val="22"/>
          <w:lang w:eastAsia="en-US"/>
        </w:rPr>
        <w:t xml:space="preserve">                                               </w:t>
      </w:r>
      <w:r w:rsidR="00731318" w:rsidRPr="00AE645B">
        <w:rPr>
          <w:rFonts w:ascii="Cambria" w:eastAsia="Calibri" w:hAnsi="Cambria" w:cs="Arial"/>
          <w:sz w:val="22"/>
          <w:szCs w:val="22"/>
          <w:lang w:eastAsia="en-US"/>
        </w:rPr>
        <w:t>Wykonawca</w:t>
      </w:r>
      <w:r w:rsidRPr="00AE645B">
        <w:rPr>
          <w:rFonts w:ascii="Cambria" w:eastAsia="Calibri" w:hAnsi="Cambria" w:cs="Arial"/>
          <w:sz w:val="22"/>
          <w:szCs w:val="22"/>
          <w:lang w:eastAsia="en-US"/>
        </w:rPr>
        <w:t xml:space="preserve"> </w:t>
      </w:r>
      <w:r w:rsidR="00731318" w:rsidRPr="00AE645B">
        <w:rPr>
          <w:rFonts w:ascii="Cambria" w:eastAsia="Calibri" w:hAnsi="Cambria" w:cs="Arial"/>
          <w:sz w:val="22"/>
          <w:szCs w:val="22"/>
          <w:lang w:eastAsia="en-US"/>
        </w:rPr>
        <w:t>:</w:t>
      </w:r>
    </w:p>
    <w:p w14:paraId="7ACCFD32" w14:textId="77777777" w:rsidR="001175C2" w:rsidRPr="00AE645B" w:rsidRDefault="001175C2" w:rsidP="003A2DD9">
      <w:pPr>
        <w:spacing w:line="276" w:lineRule="auto"/>
        <w:jc w:val="both"/>
        <w:rPr>
          <w:rFonts w:ascii="Cambria" w:eastAsia="Calibri" w:hAnsi="Cambria" w:cs="Arial"/>
          <w:sz w:val="22"/>
          <w:szCs w:val="22"/>
          <w:lang w:eastAsia="en-US"/>
        </w:rPr>
      </w:pPr>
    </w:p>
    <w:sectPr w:rsidR="001175C2" w:rsidRPr="00AE645B" w:rsidSect="003C5696">
      <w:headerReference w:type="default" r:id="rId9"/>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9365" w14:textId="77777777" w:rsidR="002D0068" w:rsidRDefault="002D0068">
      <w:r>
        <w:separator/>
      </w:r>
    </w:p>
  </w:endnote>
  <w:endnote w:type="continuationSeparator" w:id="0">
    <w:p w14:paraId="4FC30BE8" w14:textId="77777777" w:rsidR="002D0068" w:rsidRDefault="002D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990907"/>
      <w:docPartObj>
        <w:docPartGallery w:val="Page Numbers (Bottom of Page)"/>
        <w:docPartUnique/>
      </w:docPartObj>
    </w:sdtPr>
    <w:sdtEndPr>
      <w:rPr>
        <w:rFonts w:ascii="Cambria" w:hAnsi="Cambria"/>
        <w:sz w:val="20"/>
      </w:rPr>
    </w:sdtEndPr>
    <w:sdtContent>
      <w:sdt>
        <w:sdtPr>
          <w:rPr>
            <w:rFonts w:ascii="Cambria" w:hAnsi="Cambria"/>
            <w:sz w:val="20"/>
          </w:rPr>
          <w:id w:val="810570653"/>
          <w:docPartObj>
            <w:docPartGallery w:val="Page Numbers (Top of Page)"/>
            <w:docPartUnique/>
          </w:docPartObj>
        </w:sdtPr>
        <w:sdtEndPr/>
        <w:sdtContent>
          <w:p w14:paraId="67905FAC" w14:textId="77777777" w:rsidR="002D0068" w:rsidRPr="004955E7" w:rsidRDefault="002D0068">
            <w:pPr>
              <w:pStyle w:val="Stopka"/>
              <w:jc w:val="right"/>
              <w:rPr>
                <w:rFonts w:ascii="Cambria" w:hAnsi="Cambria"/>
                <w:sz w:val="20"/>
              </w:rPr>
            </w:pPr>
            <w:r w:rsidRPr="004955E7">
              <w:rPr>
                <w:rFonts w:ascii="Cambria" w:hAnsi="Cambria"/>
                <w:sz w:val="20"/>
              </w:rPr>
              <w:t xml:space="preserve">Strona </w:t>
            </w:r>
            <w:r w:rsidRPr="004955E7">
              <w:rPr>
                <w:rFonts w:ascii="Cambria" w:hAnsi="Cambria"/>
                <w:b/>
                <w:sz w:val="20"/>
              </w:rPr>
              <w:fldChar w:fldCharType="begin"/>
            </w:r>
            <w:r w:rsidRPr="004955E7">
              <w:rPr>
                <w:rFonts w:ascii="Cambria" w:hAnsi="Cambria"/>
                <w:b/>
                <w:sz w:val="20"/>
              </w:rPr>
              <w:instrText>PAGE</w:instrText>
            </w:r>
            <w:r w:rsidRPr="004955E7">
              <w:rPr>
                <w:rFonts w:ascii="Cambria" w:hAnsi="Cambria"/>
                <w:b/>
                <w:sz w:val="20"/>
              </w:rPr>
              <w:fldChar w:fldCharType="separate"/>
            </w:r>
            <w:r>
              <w:rPr>
                <w:rFonts w:ascii="Cambria" w:hAnsi="Cambria"/>
                <w:b/>
                <w:noProof/>
                <w:sz w:val="20"/>
              </w:rPr>
              <w:t>1</w:t>
            </w:r>
            <w:r w:rsidRPr="004955E7">
              <w:rPr>
                <w:rFonts w:ascii="Cambria" w:hAnsi="Cambria"/>
                <w:b/>
                <w:sz w:val="20"/>
              </w:rPr>
              <w:fldChar w:fldCharType="end"/>
            </w:r>
            <w:r w:rsidRPr="004955E7">
              <w:rPr>
                <w:rFonts w:ascii="Cambria" w:hAnsi="Cambria"/>
                <w:sz w:val="20"/>
              </w:rPr>
              <w:t xml:space="preserve"> z </w:t>
            </w:r>
            <w:r w:rsidRPr="004955E7">
              <w:rPr>
                <w:rFonts w:ascii="Cambria" w:hAnsi="Cambria"/>
                <w:b/>
                <w:sz w:val="20"/>
              </w:rPr>
              <w:fldChar w:fldCharType="begin"/>
            </w:r>
            <w:r w:rsidRPr="004955E7">
              <w:rPr>
                <w:rFonts w:ascii="Cambria" w:hAnsi="Cambria"/>
                <w:b/>
                <w:sz w:val="20"/>
              </w:rPr>
              <w:instrText>NUMPAGES</w:instrText>
            </w:r>
            <w:r w:rsidRPr="004955E7">
              <w:rPr>
                <w:rFonts w:ascii="Cambria" w:hAnsi="Cambria"/>
                <w:b/>
                <w:sz w:val="20"/>
              </w:rPr>
              <w:fldChar w:fldCharType="separate"/>
            </w:r>
            <w:r>
              <w:rPr>
                <w:rFonts w:ascii="Cambria" w:hAnsi="Cambria"/>
                <w:b/>
                <w:noProof/>
                <w:sz w:val="20"/>
              </w:rPr>
              <w:t>1</w:t>
            </w:r>
            <w:r w:rsidRPr="004955E7">
              <w:rPr>
                <w:rFonts w:ascii="Cambria" w:hAnsi="Cambria"/>
                <w:b/>
                <w:sz w:val="20"/>
              </w:rPr>
              <w:fldChar w:fldCharType="end"/>
            </w:r>
          </w:p>
        </w:sdtContent>
      </w:sdt>
    </w:sdtContent>
  </w:sdt>
  <w:p w14:paraId="28B34724" w14:textId="77777777" w:rsidR="002D0068" w:rsidRDefault="002D0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5EB1" w14:textId="77777777" w:rsidR="002D0068" w:rsidRDefault="002D0068">
      <w:r>
        <w:separator/>
      </w:r>
    </w:p>
  </w:footnote>
  <w:footnote w:type="continuationSeparator" w:id="0">
    <w:p w14:paraId="79B6135C" w14:textId="77777777" w:rsidR="002D0068" w:rsidRDefault="002D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EE51" w14:textId="77777777" w:rsidR="002D0068" w:rsidRDefault="002D0068">
    <w:pPr>
      <w:pStyle w:val="Nagwek"/>
    </w:pPr>
    <w:r w:rsidRPr="004955E7">
      <w:rPr>
        <w:noProof/>
      </w:rPr>
      <w:drawing>
        <wp:inline distT="0" distB="0" distL="0" distR="0" wp14:anchorId="3F2C8525" wp14:editId="29FCB861">
          <wp:extent cx="5974080" cy="541020"/>
          <wp:effectExtent l="0" t="0" r="7620" b="0"/>
          <wp:docPr id="1" name="Obraz 5" descr="poiis flaga LP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s flaga LP F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7408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E0ED0"/>
    <w:multiLevelType w:val="hybridMultilevel"/>
    <w:tmpl w:val="324E6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220E9"/>
    <w:multiLevelType w:val="hybridMultilevel"/>
    <w:tmpl w:val="641E4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2013B"/>
    <w:multiLevelType w:val="hybridMultilevel"/>
    <w:tmpl w:val="D10AE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82565"/>
    <w:multiLevelType w:val="hybridMultilevel"/>
    <w:tmpl w:val="0D28F7EC"/>
    <w:lvl w:ilvl="0" w:tplc="4A867E4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302EA6"/>
    <w:multiLevelType w:val="hybridMultilevel"/>
    <w:tmpl w:val="E73C72BC"/>
    <w:lvl w:ilvl="0" w:tplc="04150011">
      <w:start w:val="1"/>
      <w:numFmt w:val="decimal"/>
      <w:lvlText w:val="%1)"/>
      <w:lvlJc w:val="left"/>
      <w:pPr>
        <w:ind w:left="1004" w:hanging="360"/>
      </w:pPr>
    </w:lvl>
    <w:lvl w:ilvl="1" w:tplc="349A5D18">
      <w:start w:val="1"/>
      <w:numFmt w:val="decimal"/>
      <w:lvlText w:val="%2."/>
      <w:lvlJc w:val="left"/>
      <w:pPr>
        <w:ind w:left="2069" w:hanging="705"/>
      </w:pPr>
      <w:rPr>
        <w:rFonts w:eastAsia="Times New Roman" w:cs="Times New Roman" w:hint="default"/>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04269B7"/>
    <w:multiLevelType w:val="hybridMultilevel"/>
    <w:tmpl w:val="D62A8F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6021C"/>
    <w:multiLevelType w:val="hybridMultilevel"/>
    <w:tmpl w:val="13CCC30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35BBB"/>
    <w:multiLevelType w:val="multilevel"/>
    <w:tmpl w:val="AC34F626"/>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eastAsia="Calibri"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1FFF4124"/>
    <w:multiLevelType w:val="hybridMultilevel"/>
    <w:tmpl w:val="8528F6E0"/>
    <w:lvl w:ilvl="0" w:tplc="E68622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E646E2"/>
    <w:multiLevelType w:val="hybridMultilevel"/>
    <w:tmpl w:val="036698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3A3B4C"/>
    <w:multiLevelType w:val="multilevel"/>
    <w:tmpl w:val="EAEC0E84"/>
    <w:lvl w:ilvl="0">
      <w:start w:val="1"/>
      <w:numFmt w:val="decimal"/>
      <w:lvlText w:val="%1."/>
      <w:lvlJc w:val="left"/>
      <w:pPr>
        <w:ind w:left="3174" w:hanging="360"/>
      </w:pPr>
      <w:rPr>
        <w:rFonts w:hint="default"/>
        <w:b w:val="0"/>
      </w:rPr>
    </w:lvl>
    <w:lvl w:ilvl="1">
      <w:start w:val="1"/>
      <w:numFmt w:val="decimal"/>
      <w:pStyle w:val="Nagwek2"/>
      <w:isLgl/>
      <w:lvlText w:val="%2)"/>
      <w:lvlJc w:val="left"/>
      <w:pPr>
        <w:ind w:left="3675" w:hanging="720"/>
      </w:pPr>
      <w:rPr>
        <w:rFonts w:ascii="Arial" w:eastAsia="Times New Roman" w:hAnsi="Arial" w:cs="Arial"/>
        <w:b w:val="0"/>
        <w:color w:val="auto"/>
      </w:rPr>
    </w:lvl>
    <w:lvl w:ilvl="2">
      <w:start w:val="1"/>
      <w:numFmt w:val="decimal"/>
      <w:isLgl/>
      <w:lvlText w:val="%1.%2.%3."/>
      <w:lvlJc w:val="left"/>
      <w:pPr>
        <w:ind w:left="3675" w:hanging="720"/>
      </w:pPr>
      <w:rPr>
        <w:rFonts w:ascii="Arial" w:hAnsi="Arial" w:cs="Arial" w:hint="default"/>
        <w:b w:val="0"/>
        <w:i w:val="0"/>
        <w:color w:val="auto"/>
      </w:rPr>
    </w:lvl>
    <w:lvl w:ilvl="3">
      <w:start w:val="1"/>
      <w:numFmt w:val="decimal"/>
      <w:isLgl/>
      <w:lvlText w:val="%1.%2.%3.%4."/>
      <w:lvlJc w:val="left"/>
      <w:pPr>
        <w:ind w:left="5146" w:hanging="1080"/>
      </w:pPr>
      <w:rPr>
        <w:rFonts w:hint="default"/>
      </w:rPr>
    </w:lvl>
    <w:lvl w:ilvl="4">
      <w:start w:val="1"/>
      <w:numFmt w:val="decimal"/>
      <w:isLgl/>
      <w:lvlText w:val="%1.%2.%3.%4.%5."/>
      <w:lvlJc w:val="left"/>
      <w:pPr>
        <w:ind w:left="5506" w:hanging="1080"/>
      </w:pPr>
      <w:rPr>
        <w:rFonts w:hint="default"/>
      </w:rPr>
    </w:lvl>
    <w:lvl w:ilvl="5">
      <w:start w:val="1"/>
      <w:numFmt w:val="decimal"/>
      <w:isLgl/>
      <w:lvlText w:val="%1.%2.%3.%4.%5.%6."/>
      <w:lvlJc w:val="left"/>
      <w:pPr>
        <w:ind w:left="6226" w:hanging="1440"/>
      </w:pPr>
      <w:rPr>
        <w:rFonts w:hint="default"/>
      </w:rPr>
    </w:lvl>
    <w:lvl w:ilvl="6">
      <w:start w:val="1"/>
      <w:numFmt w:val="decimal"/>
      <w:isLgl/>
      <w:lvlText w:val="%1.%2.%3.%4.%5.%6.%7."/>
      <w:lvlJc w:val="left"/>
      <w:pPr>
        <w:ind w:left="6586" w:hanging="1440"/>
      </w:pPr>
      <w:rPr>
        <w:rFonts w:hint="default"/>
      </w:rPr>
    </w:lvl>
    <w:lvl w:ilvl="7">
      <w:start w:val="1"/>
      <w:numFmt w:val="decimal"/>
      <w:isLgl/>
      <w:lvlText w:val="%1.%2.%3.%4.%5.%6.%7.%8."/>
      <w:lvlJc w:val="left"/>
      <w:pPr>
        <w:ind w:left="7306" w:hanging="1800"/>
      </w:pPr>
      <w:rPr>
        <w:rFonts w:hint="default"/>
      </w:rPr>
    </w:lvl>
    <w:lvl w:ilvl="8">
      <w:start w:val="1"/>
      <w:numFmt w:val="decimal"/>
      <w:isLgl/>
      <w:lvlText w:val="%1.%2.%3.%4.%5.%6.%7.%8.%9."/>
      <w:lvlJc w:val="left"/>
      <w:pPr>
        <w:ind w:left="7666" w:hanging="1800"/>
      </w:pPr>
      <w:rPr>
        <w:rFonts w:hint="default"/>
      </w:rPr>
    </w:lvl>
  </w:abstractNum>
  <w:abstractNum w:abstractNumId="13" w15:restartNumberingAfterBreak="0">
    <w:nsid w:val="23A777B4"/>
    <w:multiLevelType w:val="hybridMultilevel"/>
    <w:tmpl w:val="58A4DC7E"/>
    <w:lvl w:ilvl="0" w:tplc="4A867E46">
      <w:start w:val="1"/>
      <w:numFmt w:val="decimal"/>
      <w:lvlText w:val="%1."/>
      <w:lvlJc w:val="left"/>
      <w:pPr>
        <w:ind w:left="100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D4786"/>
    <w:multiLevelType w:val="hybridMultilevel"/>
    <w:tmpl w:val="2AF0C026"/>
    <w:lvl w:ilvl="0" w:tplc="0415000F">
      <w:start w:val="1"/>
      <w:numFmt w:val="decimal"/>
      <w:lvlText w:val="%1."/>
      <w:lvlJc w:val="left"/>
      <w:pPr>
        <w:ind w:left="1004" w:hanging="360"/>
      </w:pPr>
    </w:lvl>
    <w:lvl w:ilvl="1" w:tplc="EFECB9D2">
      <w:start w:val="1"/>
      <w:numFmt w:val="lowerLetter"/>
      <w:lvlText w:val="%2)"/>
      <w:lvlJc w:val="left"/>
      <w:pPr>
        <w:ind w:left="1724" w:hanging="360"/>
      </w:pPr>
      <w:rPr>
        <w:rFonts w:eastAsia="Calibri"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5044ED"/>
    <w:multiLevelType w:val="hybridMultilevel"/>
    <w:tmpl w:val="D054A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42821"/>
    <w:multiLevelType w:val="hybridMultilevel"/>
    <w:tmpl w:val="4C4EB22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EDA2A93"/>
    <w:multiLevelType w:val="multilevel"/>
    <w:tmpl w:val="4DD68FDE"/>
    <w:lvl w:ilvl="0">
      <w:start w:val="1"/>
      <w:numFmt w:val="decimal"/>
      <w:lvlText w:val="%1."/>
      <w:lvlJc w:val="left"/>
      <w:pPr>
        <w:ind w:left="1713" w:hanging="360"/>
      </w:pPr>
    </w:lvl>
    <w:lvl w:ilvl="1">
      <w:start w:val="5"/>
      <w:numFmt w:val="decimal"/>
      <w:isLgl/>
      <w:lvlText w:val="%1.%2"/>
      <w:lvlJc w:val="left"/>
      <w:pPr>
        <w:ind w:left="1713" w:hanging="360"/>
      </w:pPr>
      <w:rPr>
        <w:rFonts w:hint="default"/>
        <w:b/>
        <w:sz w:val="22"/>
      </w:rPr>
    </w:lvl>
    <w:lvl w:ilvl="2">
      <w:start w:val="1"/>
      <w:numFmt w:val="decimal"/>
      <w:isLgl/>
      <w:lvlText w:val="%1.%2.%3"/>
      <w:lvlJc w:val="left"/>
      <w:pPr>
        <w:ind w:left="2073" w:hanging="720"/>
      </w:pPr>
      <w:rPr>
        <w:rFonts w:hint="default"/>
        <w:b/>
        <w:sz w:val="22"/>
      </w:rPr>
    </w:lvl>
    <w:lvl w:ilvl="3">
      <w:start w:val="1"/>
      <w:numFmt w:val="decimal"/>
      <w:isLgl/>
      <w:lvlText w:val="%1.%2.%3.%4"/>
      <w:lvlJc w:val="left"/>
      <w:pPr>
        <w:ind w:left="2073" w:hanging="720"/>
      </w:pPr>
      <w:rPr>
        <w:rFonts w:hint="default"/>
        <w:b/>
        <w:sz w:val="22"/>
      </w:rPr>
    </w:lvl>
    <w:lvl w:ilvl="4">
      <w:start w:val="1"/>
      <w:numFmt w:val="decimal"/>
      <w:isLgl/>
      <w:lvlText w:val="%1.%2.%3.%4.%5"/>
      <w:lvlJc w:val="left"/>
      <w:pPr>
        <w:ind w:left="2433" w:hanging="1080"/>
      </w:pPr>
      <w:rPr>
        <w:rFonts w:hint="default"/>
        <w:b/>
        <w:sz w:val="22"/>
      </w:rPr>
    </w:lvl>
    <w:lvl w:ilvl="5">
      <w:start w:val="1"/>
      <w:numFmt w:val="decimal"/>
      <w:isLgl/>
      <w:lvlText w:val="%1.%2.%3.%4.%5.%6"/>
      <w:lvlJc w:val="left"/>
      <w:pPr>
        <w:ind w:left="2433" w:hanging="1080"/>
      </w:pPr>
      <w:rPr>
        <w:rFonts w:hint="default"/>
        <w:b/>
        <w:sz w:val="22"/>
      </w:rPr>
    </w:lvl>
    <w:lvl w:ilvl="6">
      <w:start w:val="1"/>
      <w:numFmt w:val="decimal"/>
      <w:isLgl/>
      <w:lvlText w:val="%1.%2.%3.%4.%5.%6.%7"/>
      <w:lvlJc w:val="left"/>
      <w:pPr>
        <w:ind w:left="2793" w:hanging="1440"/>
      </w:pPr>
      <w:rPr>
        <w:rFonts w:hint="default"/>
        <w:b/>
        <w:sz w:val="22"/>
      </w:rPr>
    </w:lvl>
    <w:lvl w:ilvl="7">
      <w:start w:val="1"/>
      <w:numFmt w:val="decimal"/>
      <w:isLgl/>
      <w:lvlText w:val="%1.%2.%3.%4.%5.%6.%7.%8"/>
      <w:lvlJc w:val="left"/>
      <w:pPr>
        <w:ind w:left="2793" w:hanging="1440"/>
      </w:pPr>
      <w:rPr>
        <w:rFonts w:hint="default"/>
        <w:b/>
        <w:sz w:val="22"/>
      </w:rPr>
    </w:lvl>
    <w:lvl w:ilvl="8">
      <w:start w:val="1"/>
      <w:numFmt w:val="decimal"/>
      <w:isLgl/>
      <w:lvlText w:val="%1.%2.%3.%4.%5.%6.%7.%8.%9"/>
      <w:lvlJc w:val="left"/>
      <w:pPr>
        <w:ind w:left="3153" w:hanging="1800"/>
      </w:pPr>
      <w:rPr>
        <w:rFonts w:hint="default"/>
        <w:b/>
        <w:sz w:val="22"/>
      </w:rPr>
    </w:lvl>
  </w:abstractNum>
  <w:abstractNum w:abstractNumId="18" w15:restartNumberingAfterBreak="0">
    <w:nsid w:val="317D3502"/>
    <w:multiLevelType w:val="hybridMultilevel"/>
    <w:tmpl w:val="805E1A06"/>
    <w:lvl w:ilvl="0" w:tplc="E68622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2A07371"/>
    <w:multiLevelType w:val="hybridMultilevel"/>
    <w:tmpl w:val="2AB61294"/>
    <w:lvl w:ilvl="0" w:tplc="04150011">
      <w:start w:val="1"/>
      <w:numFmt w:val="decimal"/>
      <w:lvlText w:val="%1)"/>
      <w:lvlJc w:val="left"/>
      <w:pPr>
        <w:ind w:left="2858" w:hanging="360"/>
      </w:pPr>
    </w:lvl>
    <w:lvl w:ilvl="1" w:tplc="04150019">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20" w15:restartNumberingAfterBreak="0">
    <w:nsid w:val="3B75279C"/>
    <w:multiLevelType w:val="hybridMultilevel"/>
    <w:tmpl w:val="E0BE7860"/>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CC22F87"/>
    <w:multiLevelType w:val="hybridMultilevel"/>
    <w:tmpl w:val="FB6AA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F92F56"/>
    <w:multiLevelType w:val="hybridMultilevel"/>
    <w:tmpl w:val="D8EA0E5A"/>
    <w:lvl w:ilvl="0" w:tplc="0415000F">
      <w:start w:val="1"/>
      <w:numFmt w:val="decimal"/>
      <w:lvlText w:val="%1."/>
      <w:lvlJc w:val="left"/>
      <w:pPr>
        <w:ind w:left="720" w:hanging="360"/>
      </w:pPr>
    </w:lvl>
    <w:lvl w:ilvl="1" w:tplc="D5E2FF26">
      <w:start w:val="1"/>
      <w:numFmt w:val="lowerLetter"/>
      <w:lvlText w:val="%2)"/>
      <w:lvlJc w:val="left"/>
      <w:pPr>
        <w:ind w:left="1500" w:hanging="42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F771B"/>
    <w:multiLevelType w:val="hybridMultilevel"/>
    <w:tmpl w:val="43160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D1195"/>
    <w:multiLevelType w:val="hybridMultilevel"/>
    <w:tmpl w:val="C66A48EA"/>
    <w:lvl w:ilvl="0" w:tplc="E68622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50982A66"/>
    <w:multiLevelType w:val="hybridMultilevel"/>
    <w:tmpl w:val="AF94643E"/>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6" w15:restartNumberingAfterBreak="0">
    <w:nsid w:val="57023E9B"/>
    <w:multiLevelType w:val="hybridMultilevel"/>
    <w:tmpl w:val="EA3EE152"/>
    <w:lvl w:ilvl="0" w:tplc="E68622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9C06B6D"/>
    <w:multiLevelType w:val="hybridMultilevel"/>
    <w:tmpl w:val="0B1C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E292A"/>
    <w:multiLevelType w:val="hybridMultilevel"/>
    <w:tmpl w:val="5FE42F3E"/>
    <w:lvl w:ilvl="0" w:tplc="04150011">
      <w:start w:val="1"/>
      <w:numFmt w:val="decimal"/>
      <w:lvlText w:val="%1)"/>
      <w:lvlJc w:val="left"/>
      <w:pPr>
        <w:ind w:left="720" w:hanging="360"/>
      </w:pPr>
    </w:lvl>
    <w:lvl w:ilvl="1" w:tplc="C590B30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05E84"/>
    <w:multiLevelType w:val="hybridMultilevel"/>
    <w:tmpl w:val="7D42ED6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5CC953A7"/>
    <w:multiLevelType w:val="hybridMultilevel"/>
    <w:tmpl w:val="DC5AE4DA"/>
    <w:lvl w:ilvl="0" w:tplc="E6862256">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31" w15:restartNumberingAfterBreak="0">
    <w:nsid w:val="631E4EAF"/>
    <w:multiLevelType w:val="hybridMultilevel"/>
    <w:tmpl w:val="8A30F63C"/>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32" w15:restartNumberingAfterBreak="0">
    <w:nsid w:val="65180835"/>
    <w:multiLevelType w:val="hybridMultilevel"/>
    <w:tmpl w:val="9F703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B6366"/>
    <w:multiLevelType w:val="hybridMultilevel"/>
    <w:tmpl w:val="FB80F878"/>
    <w:lvl w:ilvl="0" w:tplc="04150011">
      <w:start w:val="1"/>
      <w:numFmt w:val="decimal"/>
      <w:lvlText w:val="%1)"/>
      <w:lvlJc w:val="left"/>
      <w:pPr>
        <w:ind w:left="720" w:hanging="360"/>
      </w:pPr>
    </w:lvl>
    <w:lvl w:ilvl="1" w:tplc="280260C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446DE"/>
    <w:multiLevelType w:val="hybridMultilevel"/>
    <w:tmpl w:val="17660AA8"/>
    <w:lvl w:ilvl="0" w:tplc="04150001">
      <w:start w:val="1"/>
      <w:numFmt w:val="bullet"/>
      <w:lvlText w:val=""/>
      <w:lvlJc w:val="left"/>
      <w:pPr>
        <w:ind w:left="720" w:hanging="360"/>
      </w:pPr>
      <w:rPr>
        <w:rFonts w:ascii="Symbol" w:hAnsi="Symbol" w:hint="default"/>
      </w:rPr>
    </w:lvl>
    <w:lvl w:ilvl="1" w:tplc="4856677A">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437F2D"/>
    <w:multiLevelType w:val="hybridMultilevel"/>
    <w:tmpl w:val="201E7B0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6D814699"/>
    <w:multiLevelType w:val="multilevel"/>
    <w:tmpl w:val="629C765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6E6A218D"/>
    <w:multiLevelType w:val="hybridMultilevel"/>
    <w:tmpl w:val="B310E9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F6A7D67"/>
    <w:multiLevelType w:val="hybridMultilevel"/>
    <w:tmpl w:val="2AF0C026"/>
    <w:lvl w:ilvl="0" w:tplc="0415000F">
      <w:start w:val="1"/>
      <w:numFmt w:val="decimal"/>
      <w:lvlText w:val="%1."/>
      <w:lvlJc w:val="left"/>
      <w:pPr>
        <w:ind w:left="360" w:hanging="360"/>
      </w:pPr>
    </w:lvl>
    <w:lvl w:ilvl="1" w:tplc="EFECB9D2">
      <w:start w:val="1"/>
      <w:numFmt w:val="lowerLetter"/>
      <w:lvlText w:val="%2)"/>
      <w:lvlJc w:val="left"/>
      <w:pPr>
        <w:ind w:left="1080" w:hanging="360"/>
      </w:pPr>
      <w:rPr>
        <w:rFonts w:eastAsia="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751FA7"/>
    <w:multiLevelType w:val="hybridMultilevel"/>
    <w:tmpl w:val="EC8E8F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4273D18"/>
    <w:multiLevelType w:val="hybridMultilevel"/>
    <w:tmpl w:val="109ED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E20F04"/>
    <w:multiLevelType w:val="hybridMultilevel"/>
    <w:tmpl w:val="B20E3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751648"/>
    <w:multiLevelType w:val="hybridMultilevel"/>
    <w:tmpl w:val="F88CA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F21545"/>
    <w:multiLevelType w:val="hybridMultilevel"/>
    <w:tmpl w:val="558687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D6A2239"/>
    <w:multiLevelType w:val="multilevel"/>
    <w:tmpl w:val="71B21C94"/>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44"/>
  </w:num>
  <w:num w:numId="7">
    <w:abstractNumId w:val="27"/>
  </w:num>
  <w:num w:numId="8">
    <w:abstractNumId w:val="34"/>
  </w:num>
  <w:num w:numId="9">
    <w:abstractNumId w:val="3"/>
  </w:num>
  <w:num w:numId="10">
    <w:abstractNumId w:val="15"/>
  </w:num>
  <w:num w:numId="11">
    <w:abstractNumId w:val="22"/>
  </w:num>
  <w:num w:numId="12">
    <w:abstractNumId w:val="40"/>
  </w:num>
  <w:num w:numId="13">
    <w:abstractNumId w:val="23"/>
  </w:num>
  <w:num w:numId="14">
    <w:abstractNumId w:val="43"/>
  </w:num>
  <w:num w:numId="15">
    <w:abstractNumId w:val="7"/>
  </w:num>
  <w:num w:numId="16">
    <w:abstractNumId w:val="16"/>
  </w:num>
  <w:num w:numId="17">
    <w:abstractNumId w:val="33"/>
  </w:num>
  <w:num w:numId="18">
    <w:abstractNumId w:val="45"/>
  </w:num>
  <w:num w:numId="19">
    <w:abstractNumId w:val="14"/>
  </w:num>
  <w:num w:numId="20">
    <w:abstractNumId w:val="30"/>
  </w:num>
  <w:num w:numId="21">
    <w:abstractNumId w:val="32"/>
  </w:num>
  <w:num w:numId="22">
    <w:abstractNumId w:val="10"/>
  </w:num>
  <w:num w:numId="23">
    <w:abstractNumId w:val="2"/>
  </w:num>
  <w:num w:numId="24">
    <w:abstractNumId w:val="31"/>
  </w:num>
  <w:num w:numId="25">
    <w:abstractNumId w:val="4"/>
  </w:num>
  <w:num w:numId="26">
    <w:abstractNumId w:val="5"/>
  </w:num>
  <w:num w:numId="27">
    <w:abstractNumId w:val="13"/>
  </w:num>
  <w:num w:numId="28">
    <w:abstractNumId w:val="8"/>
  </w:num>
  <w:num w:numId="29">
    <w:abstractNumId w:val="38"/>
  </w:num>
  <w:num w:numId="30">
    <w:abstractNumId w:val="19"/>
  </w:num>
  <w:num w:numId="31">
    <w:abstractNumId w:val="26"/>
  </w:num>
  <w:num w:numId="32">
    <w:abstractNumId w:val="17"/>
  </w:num>
  <w:num w:numId="33">
    <w:abstractNumId w:val="35"/>
  </w:num>
  <w:num w:numId="34">
    <w:abstractNumId w:val="42"/>
  </w:num>
  <w:num w:numId="35">
    <w:abstractNumId w:val="28"/>
  </w:num>
  <w:num w:numId="36">
    <w:abstractNumId w:val="6"/>
  </w:num>
  <w:num w:numId="37">
    <w:abstractNumId w:val="20"/>
  </w:num>
  <w:num w:numId="38">
    <w:abstractNumId w:val="24"/>
  </w:num>
  <w:num w:numId="39">
    <w:abstractNumId w:val="0"/>
  </w:num>
  <w:num w:numId="40">
    <w:abstractNumId w:val="41"/>
  </w:num>
  <w:num w:numId="41">
    <w:abstractNumId w:val="39"/>
  </w:num>
  <w:num w:numId="42">
    <w:abstractNumId w:val="37"/>
  </w:num>
  <w:num w:numId="43">
    <w:abstractNumId w:val="29"/>
  </w:num>
  <w:num w:numId="44">
    <w:abstractNumId w:val="21"/>
  </w:num>
  <w:num w:numId="45">
    <w:abstractNumId w:val="18"/>
  </w:num>
  <w:num w:numId="4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413"/>
    <w:rsid w:val="000218C8"/>
    <w:rsid w:val="00025134"/>
    <w:rsid w:val="0003184E"/>
    <w:rsid w:val="00043537"/>
    <w:rsid w:val="00054361"/>
    <w:rsid w:val="00057A54"/>
    <w:rsid w:val="000651AE"/>
    <w:rsid w:val="0007707D"/>
    <w:rsid w:val="0008238D"/>
    <w:rsid w:val="00085B9B"/>
    <w:rsid w:val="0008608B"/>
    <w:rsid w:val="0009273E"/>
    <w:rsid w:val="000E34F1"/>
    <w:rsid w:val="000F0003"/>
    <w:rsid w:val="000F31CB"/>
    <w:rsid w:val="00107F55"/>
    <w:rsid w:val="0011316D"/>
    <w:rsid w:val="001159C8"/>
    <w:rsid w:val="001175C2"/>
    <w:rsid w:val="00123FE8"/>
    <w:rsid w:val="00131DC7"/>
    <w:rsid w:val="001700F3"/>
    <w:rsid w:val="00183E31"/>
    <w:rsid w:val="00184A1A"/>
    <w:rsid w:val="00194CFC"/>
    <w:rsid w:val="001A044A"/>
    <w:rsid w:val="001A592A"/>
    <w:rsid w:val="001C11A4"/>
    <w:rsid w:val="001D7D2E"/>
    <w:rsid w:val="001F6AA8"/>
    <w:rsid w:val="0022095E"/>
    <w:rsid w:val="00224CBC"/>
    <w:rsid w:val="00241F84"/>
    <w:rsid w:val="002439A7"/>
    <w:rsid w:val="002A45B7"/>
    <w:rsid w:val="002B1911"/>
    <w:rsid w:val="002C3FAC"/>
    <w:rsid w:val="002D0068"/>
    <w:rsid w:val="002D0FE7"/>
    <w:rsid w:val="002E2250"/>
    <w:rsid w:val="002E6885"/>
    <w:rsid w:val="002F13A0"/>
    <w:rsid w:val="00330D92"/>
    <w:rsid w:val="003345CD"/>
    <w:rsid w:val="0034284B"/>
    <w:rsid w:val="00350734"/>
    <w:rsid w:val="00352BCC"/>
    <w:rsid w:val="00361929"/>
    <w:rsid w:val="003670F9"/>
    <w:rsid w:val="00377006"/>
    <w:rsid w:val="00384E9E"/>
    <w:rsid w:val="00390AA5"/>
    <w:rsid w:val="003A0F9F"/>
    <w:rsid w:val="003A2DD9"/>
    <w:rsid w:val="003B18FD"/>
    <w:rsid w:val="003C5696"/>
    <w:rsid w:val="003C6F4D"/>
    <w:rsid w:val="003D1C5B"/>
    <w:rsid w:val="003D5801"/>
    <w:rsid w:val="003E3F4E"/>
    <w:rsid w:val="003F2B8A"/>
    <w:rsid w:val="00447218"/>
    <w:rsid w:val="004613C1"/>
    <w:rsid w:val="004635FE"/>
    <w:rsid w:val="004655A0"/>
    <w:rsid w:val="004707F1"/>
    <w:rsid w:val="00476015"/>
    <w:rsid w:val="00484964"/>
    <w:rsid w:val="004955E7"/>
    <w:rsid w:val="004A27F1"/>
    <w:rsid w:val="004D0A3C"/>
    <w:rsid w:val="004E6167"/>
    <w:rsid w:val="004F1212"/>
    <w:rsid w:val="00544A51"/>
    <w:rsid w:val="00552FF7"/>
    <w:rsid w:val="00554B43"/>
    <w:rsid w:val="00562CD1"/>
    <w:rsid w:val="00565367"/>
    <w:rsid w:val="00572A01"/>
    <w:rsid w:val="005849FB"/>
    <w:rsid w:val="005A4BFE"/>
    <w:rsid w:val="005B20A4"/>
    <w:rsid w:val="005C3BDC"/>
    <w:rsid w:val="005E423A"/>
    <w:rsid w:val="005F1413"/>
    <w:rsid w:val="005F60BF"/>
    <w:rsid w:val="00603693"/>
    <w:rsid w:val="00611C9F"/>
    <w:rsid w:val="006123C1"/>
    <w:rsid w:val="006144D5"/>
    <w:rsid w:val="00624709"/>
    <w:rsid w:val="006419C2"/>
    <w:rsid w:val="00643B14"/>
    <w:rsid w:val="00655091"/>
    <w:rsid w:val="00691C4E"/>
    <w:rsid w:val="006A1DC2"/>
    <w:rsid w:val="006A7AA9"/>
    <w:rsid w:val="006C0A9F"/>
    <w:rsid w:val="006C276A"/>
    <w:rsid w:val="006D67D5"/>
    <w:rsid w:val="006D7892"/>
    <w:rsid w:val="006E688F"/>
    <w:rsid w:val="006F5E4B"/>
    <w:rsid w:val="0070410C"/>
    <w:rsid w:val="00730412"/>
    <w:rsid w:val="00731318"/>
    <w:rsid w:val="00734BA2"/>
    <w:rsid w:val="0074281E"/>
    <w:rsid w:val="0074631D"/>
    <w:rsid w:val="00751A7E"/>
    <w:rsid w:val="00757A2F"/>
    <w:rsid w:val="0076004F"/>
    <w:rsid w:val="007722A7"/>
    <w:rsid w:val="007746CE"/>
    <w:rsid w:val="007C3D0A"/>
    <w:rsid w:val="007D68FF"/>
    <w:rsid w:val="007D79E6"/>
    <w:rsid w:val="007E74BF"/>
    <w:rsid w:val="008043ED"/>
    <w:rsid w:val="00805B42"/>
    <w:rsid w:val="0081204D"/>
    <w:rsid w:val="00813CFA"/>
    <w:rsid w:val="008148C9"/>
    <w:rsid w:val="00821607"/>
    <w:rsid w:val="00852362"/>
    <w:rsid w:val="008930B5"/>
    <w:rsid w:val="00897DA8"/>
    <w:rsid w:val="008C1C00"/>
    <w:rsid w:val="008C3967"/>
    <w:rsid w:val="008C39AD"/>
    <w:rsid w:val="008D25BE"/>
    <w:rsid w:val="008D34D7"/>
    <w:rsid w:val="008D6F5E"/>
    <w:rsid w:val="008D74C6"/>
    <w:rsid w:val="008E1BB0"/>
    <w:rsid w:val="008F49A0"/>
    <w:rsid w:val="00901CC6"/>
    <w:rsid w:val="0093274F"/>
    <w:rsid w:val="009406A6"/>
    <w:rsid w:val="00944888"/>
    <w:rsid w:val="00946FFF"/>
    <w:rsid w:val="0094794A"/>
    <w:rsid w:val="00950246"/>
    <w:rsid w:val="00953BB3"/>
    <w:rsid w:val="0095488C"/>
    <w:rsid w:val="009613C4"/>
    <w:rsid w:val="00973035"/>
    <w:rsid w:val="00990B26"/>
    <w:rsid w:val="009B3355"/>
    <w:rsid w:val="009D011B"/>
    <w:rsid w:val="009D5E0A"/>
    <w:rsid w:val="009E5250"/>
    <w:rsid w:val="009E66D6"/>
    <w:rsid w:val="00A03E13"/>
    <w:rsid w:val="00A04D79"/>
    <w:rsid w:val="00A04F2F"/>
    <w:rsid w:val="00A12EB2"/>
    <w:rsid w:val="00A14384"/>
    <w:rsid w:val="00A22A56"/>
    <w:rsid w:val="00A365AF"/>
    <w:rsid w:val="00A5796A"/>
    <w:rsid w:val="00A57FBA"/>
    <w:rsid w:val="00A61A36"/>
    <w:rsid w:val="00AA2DD2"/>
    <w:rsid w:val="00AD620B"/>
    <w:rsid w:val="00AE645B"/>
    <w:rsid w:val="00AF43F1"/>
    <w:rsid w:val="00AF4A86"/>
    <w:rsid w:val="00B279F9"/>
    <w:rsid w:val="00B360FD"/>
    <w:rsid w:val="00B36638"/>
    <w:rsid w:val="00B54736"/>
    <w:rsid w:val="00B5572A"/>
    <w:rsid w:val="00B75A5C"/>
    <w:rsid w:val="00B774C2"/>
    <w:rsid w:val="00B80677"/>
    <w:rsid w:val="00B80E56"/>
    <w:rsid w:val="00B85FEC"/>
    <w:rsid w:val="00B946E8"/>
    <w:rsid w:val="00B956D4"/>
    <w:rsid w:val="00BA03B7"/>
    <w:rsid w:val="00BC0FE2"/>
    <w:rsid w:val="00C13CF4"/>
    <w:rsid w:val="00C16C16"/>
    <w:rsid w:val="00C5452D"/>
    <w:rsid w:val="00C65A69"/>
    <w:rsid w:val="00C713F1"/>
    <w:rsid w:val="00C727C6"/>
    <w:rsid w:val="00C92D67"/>
    <w:rsid w:val="00C934FA"/>
    <w:rsid w:val="00C94932"/>
    <w:rsid w:val="00CB0555"/>
    <w:rsid w:val="00CB6F10"/>
    <w:rsid w:val="00CC56F3"/>
    <w:rsid w:val="00CD0DD1"/>
    <w:rsid w:val="00CD26D8"/>
    <w:rsid w:val="00CD3DB4"/>
    <w:rsid w:val="00CD7428"/>
    <w:rsid w:val="00CE2A50"/>
    <w:rsid w:val="00D16B31"/>
    <w:rsid w:val="00D50142"/>
    <w:rsid w:val="00D518B5"/>
    <w:rsid w:val="00D54A93"/>
    <w:rsid w:val="00D76CE7"/>
    <w:rsid w:val="00D83721"/>
    <w:rsid w:val="00DA2B10"/>
    <w:rsid w:val="00DA5CE0"/>
    <w:rsid w:val="00DB283A"/>
    <w:rsid w:val="00DC14D3"/>
    <w:rsid w:val="00DC7085"/>
    <w:rsid w:val="00DD0F9F"/>
    <w:rsid w:val="00DD3754"/>
    <w:rsid w:val="00DE05A0"/>
    <w:rsid w:val="00E4484D"/>
    <w:rsid w:val="00E454D7"/>
    <w:rsid w:val="00E52AFD"/>
    <w:rsid w:val="00E53D55"/>
    <w:rsid w:val="00E628B6"/>
    <w:rsid w:val="00E63D74"/>
    <w:rsid w:val="00E823F9"/>
    <w:rsid w:val="00EC7D9A"/>
    <w:rsid w:val="00ED4A09"/>
    <w:rsid w:val="00ED68F3"/>
    <w:rsid w:val="00ED7F57"/>
    <w:rsid w:val="00EF41F7"/>
    <w:rsid w:val="00F33368"/>
    <w:rsid w:val="00F51C2C"/>
    <w:rsid w:val="00F56C0E"/>
    <w:rsid w:val="00F62A2C"/>
    <w:rsid w:val="00F644A9"/>
    <w:rsid w:val="00F93A96"/>
    <w:rsid w:val="00FA0A40"/>
    <w:rsid w:val="00FA28D4"/>
    <w:rsid w:val="00FA3030"/>
    <w:rsid w:val="00FA4BF2"/>
    <w:rsid w:val="00FB4EC3"/>
    <w:rsid w:val="00FB5A50"/>
    <w:rsid w:val="00FC2F4F"/>
    <w:rsid w:val="00FC7C6E"/>
    <w:rsid w:val="00FD4CDC"/>
    <w:rsid w:val="00FD6410"/>
    <w:rsid w:val="00FE06BA"/>
    <w:rsid w:val="00FE7163"/>
    <w:rsid w:val="00FF4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3E6858"/>
  <w15:docId w15:val="{FE0B3632-D705-4AB6-B27E-DFB5292F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A0F9F"/>
    <w:rPr>
      <w:sz w:val="24"/>
      <w:szCs w:val="24"/>
    </w:rPr>
  </w:style>
  <w:style w:type="paragraph" w:styleId="Nagwek1">
    <w:name w:val="heading 1"/>
    <w:basedOn w:val="Normalny"/>
    <w:next w:val="Nagwek2"/>
    <w:autoRedefine/>
    <w:qFormat/>
    <w:rsid w:val="0081204D"/>
    <w:pPr>
      <w:numPr>
        <w:numId w:val="1"/>
      </w:numPr>
      <w:spacing w:before="360" w:after="120"/>
      <w:outlineLvl w:val="0"/>
    </w:pPr>
    <w:rPr>
      <w:rFonts w:cs="Arial"/>
      <w:b/>
      <w:bCs/>
      <w:caps/>
      <w:kern w:val="32"/>
    </w:rPr>
  </w:style>
  <w:style w:type="paragraph" w:styleId="Nagwek2">
    <w:name w:val="heading 2"/>
    <w:basedOn w:val="Normalny"/>
    <w:autoRedefine/>
    <w:qFormat/>
    <w:rsid w:val="008043ED"/>
    <w:pPr>
      <w:keepNext/>
      <w:keepLines/>
      <w:numPr>
        <w:ilvl w:val="1"/>
        <w:numId w:val="2"/>
      </w:numPr>
      <w:spacing w:line="276" w:lineRule="auto"/>
      <w:ind w:left="0" w:right="333" w:firstLine="0"/>
      <w:jc w:val="both"/>
      <w:outlineLvl w:val="1"/>
    </w:pPr>
    <w:rPr>
      <w:bCs/>
      <w:iCs/>
      <w:color w:val="000000"/>
    </w:rPr>
  </w:style>
  <w:style w:type="paragraph" w:styleId="Nagwek4">
    <w:name w:val="heading 4"/>
    <w:basedOn w:val="Normalny"/>
    <w:autoRedefine/>
    <w:qFormat/>
    <w:rsid w:val="0081204D"/>
    <w:pPr>
      <w:keepNext/>
      <w:numPr>
        <w:ilvl w:val="3"/>
        <w:numId w:val="1"/>
      </w:numPr>
      <w:spacing w:before="60" w:after="60"/>
      <w:outlineLvl w:val="3"/>
    </w:pPr>
    <w:rPr>
      <w:bCs/>
    </w:rPr>
  </w:style>
  <w:style w:type="paragraph" w:styleId="Nagwek5">
    <w:name w:val="heading 5"/>
    <w:basedOn w:val="Normalny"/>
    <w:next w:val="Normalny"/>
    <w:qFormat/>
    <w:rsid w:val="0081204D"/>
    <w:pPr>
      <w:numPr>
        <w:ilvl w:val="4"/>
        <w:numId w:val="1"/>
      </w:numPr>
      <w:spacing w:before="240" w:after="60"/>
      <w:outlineLvl w:val="4"/>
    </w:pPr>
    <w:rPr>
      <w:b/>
      <w:bCs/>
      <w:i/>
      <w:iCs/>
      <w:sz w:val="26"/>
      <w:szCs w:val="26"/>
    </w:rPr>
  </w:style>
  <w:style w:type="paragraph" w:styleId="Nagwek6">
    <w:name w:val="heading 6"/>
    <w:basedOn w:val="Normalny"/>
    <w:next w:val="Normalny"/>
    <w:qFormat/>
    <w:rsid w:val="0081204D"/>
    <w:pPr>
      <w:numPr>
        <w:ilvl w:val="5"/>
        <w:numId w:val="1"/>
      </w:numPr>
      <w:spacing w:before="240" w:after="60"/>
      <w:outlineLvl w:val="5"/>
    </w:pPr>
    <w:rPr>
      <w:b/>
      <w:bCs/>
      <w:sz w:val="22"/>
      <w:szCs w:val="22"/>
    </w:rPr>
  </w:style>
  <w:style w:type="paragraph" w:styleId="Nagwek7">
    <w:name w:val="heading 7"/>
    <w:basedOn w:val="Normalny"/>
    <w:next w:val="Normalny"/>
    <w:qFormat/>
    <w:rsid w:val="0081204D"/>
    <w:pPr>
      <w:numPr>
        <w:ilvl w:val="6"/>
        <w:numId w:val="1"/>
      </w:numPr>
      <w:spacing w:before="240" w:after="60"/>
      <w:outlineLvl w:val="6"/>
    </w:pPr>
  </w:style>
  <w:style w:type="paragraph" w:styleId="Nagwek8">
    <w:name w:val="heading 8"/>
    <w:basedOn w:val="Normalny"/>
    <w:next w:val="Normalny"/>
    <w:qFormat/>
    <w:rsid w:val="0081204D"/>
    <w:pPr>
      <w:numPr>
        <w:ilvl w:val="7"/>
        <w:numId w:val="1"/>
      </w:numPr>
      <w:spacing w:before="240" w:after="60"/>
      <w:outlineLvl w:val="7"/>
    </w:pPr>
    <w:rPr>
      <w:i/>
      <w:iCs/>
    </w:rPr>
  </w:style>
  <w:style w:type="paragraph" w:styleId="Nagwek9">
    <w:name w:val="heading 9"/>
    <w:basedOn w:val="Normalny"/>
    <w:next w:val="Normalny"/>
    <w:qFormat/>
    <w:rsid w:val="0081204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1204D"/>
    <w:pPr>
      <w:tabs>
        <w:tab w:val="center" w:pos="4536"/>
        <w:tab w:val="right" w:pos="9072"/>
      </w:tabs>
    </w:pPr>
  </w:style>
  <w:style w:type="paragraph" w:styleId="Stopka">
    <w:name w:val="footer"/>
    <w:basedOn w:val="Normalny"/>
    <w:link w:val="StopkaZnak"/>
    <w:uiPriority w:val="99"/>
    <w:rsid w:val="0081204D"/>
    <w:pPr>
      <w:tabs>
        <w:tab w:val="center" w:pos="4536"/>
        <w:tab w:val="right" w:pos="9072"/>
      </w:tabs>
    </w:pPr>
  </w:style>
  <w:style w:type="paragraph" w:styleId="Tekstpodstawowywcity">
    <w:name w:val="Body Text Indent"/>
    <w:basedOn w:val="Normalny"/>
    <w:link w:val="TekstpodstawowywcityZnak"/>
    <w:rsid w:val="0081204D"/>
    <w:pPr>
      <w:ind w:firstLine="426"/>
      <w:jc w:val="both"/>
    </w:pPr>
    <w:rPr>
      <w:szCs w:val="20"/>
    </w:rPr>
  </w:style>
  <w:style w:type="paragraph" w:styleId="Tekstdymka">
    <w:name w:val="Balloon Text"/>
    <w:basedOn w:val="Normalny"/>
    <w:semiHidden/>
    <w:rsid w:val="0081204D"/>
    <w:rPr>
      <w:rFonts w:ascii="Tahoma" w:hAnsi="Tahoma" w:cs="Tahoma"/>
      <w:sz w:val="16"/>
      <w:szCs w:val="16"/>
    </w:rPr>
  </w:style>
  <w:style w:type="paragraph" w:styleId="Tekstpodstawowy">
    <w:name w:val="Body Text"/>
    <w:basedOn w:val="Normalny"/>
    <w:rsid w:val="00973035"/>
    <w:pPr>
      <w:spacing w:after="120"/>
    </w:pPr>
  </w:style>
  <w:style w:type="paragraph" w:styleId="Akapitzlist">
    <w:name w:val="List Paragraph"/>
    <w:basedOn w:val="Normalny"/>
    <w:link w:val="AkapitzlistZnak"/>
    <w:uiPriority w:val="34"/>
    <w:qFormat/>
    <w:rsid w:val="00C5452D"/>
    <w:pPr>
      <w:spacing w:after="200" w:line="276" w:lineRule="auto"/>
      <w:ind w:left="720"/>
      <w:contextualSpacing/>
    </w:pPr>
    <w:rPr>
      <w:rFonts w:ascii="Calibri" w:eastAsia="Calibri" w:hAnsi="Calibri"/>
      <w:sz w:val="22"/>
      <w:szCs w:val="22"/>
      <w:lang w:eastAsia="en-US"/>
    </w:rPr>
  </w:style>
  <w:style w:type="character" w:customStyle="1" w:styleId="TekstpodstawowywcityZnak">
    <w:name w:val="Tekst podstawowy wcięty Znak"/>
    <w:link w:val="Tekstpodstawowywcity"/>
    <w:locked/>
    <w:rsid w:val="00562CD1"/>
    <w:rPr>
      <w:sz w:val="24"/>
      <w:lang w:val="pl-PL" w:eastAsia="pl-PL" w:bidi="ar-SA"/>
    </w:rPr>
  </w:style>
  <w:style w:type="paragraph" w:customStyle="1" w:styleId="Default">
    <w:name w:val="Default"/>
    <w:rsid w:val="00552FF7"/>
    <w:pPr>
      <w:autoSpaceDE w:val="0"/>
      <w:autoSpaceDN w:val="0"/>
      <w:adjustRightInd w:val="0"/>
    </w:pPr>
    <w:rPr>
      <w:color w:val="000000"/>
      <w:sz w:val="24"/>
      <w:szCs w:val="24"/>
    </w:rPr>
  </w:style>
  <w:style w:type="paragraph" w:styleId="Bezodstpw">
    <w:name w:val="No Spacing"/>
    <w:qFormat/>
    <w:rsid w:val="0093274F"/>
    <w:rPr>
      <w:rFonts w:ascii="Calibri" w:eastAsia="Calibri" w:hAnsi="Calibri"/>
      <w:sz w:val="22"/>
      <w:szCs w:val="22"/>
      <w:lang w:eastAsia="en-US"/>
    </w:rPr>
  </w:style>
  <w:style w:type="character" w:styleId="Numerstrony">
    <w:name w:val="page number"/>
    <w:basedOn w:val="Domylnaczcionkaakapitu"/>
    <w:rsid w:val="0093274F"/>
  </w:style>
  <w:style w:type="character" w:customStyle="1" w:styleId="AkapitzlistZnak">
    <w:name w:val="Akapit z listą Znak"/>
    <w:link w:val="Akapitzlist"/>
    <w:uiPriority w:val="34"/>
    <w:locked/>
    <w:rsid w:val="00E52AFD"/>
    <w:rPr>
      <w:rFonts w:ascii="Calibri" w:eastAsia="Calibri" w:hAnsi="Calibri"/>
      <w:sz w:val="22"/>
      <w:szCs w:val="22"/>
      <w:lang w:eastAsia="en-US"/>
    </w:rPr>
  </w:style>
  <w:style w:type="character" w:customStyle="1" w:styleId="Wyrnieniedelikatne1">
    <w:name w:val="Wyróżnienie delikatne1"/>
    <w:qFormat/>
    <w:rsid w:val="00E52AFD"/>
    <w:rPr>
      <w:rFonts w:ascii="Cambria" w:hAnsi="Cambria"/>
      <w:i/>
      <w:color w:val="9F2936"/>
    </w:rPr>
  </w:style>
  <w:style w:type="paragraph" w:styleId="Nagweknotatki">
    <w:name w:val="Note Heading"/>
    <w:basedOn w:val="Normalny"/>
    <w:next w:val="Normalny"/>
    <w:link w:val="NagweknotatkiZnak"/>
    <w:rsid w:val="006F5E4B"/>
    <w:rPr>
      <w:sz w:val="22"/>
      <w:szCs w:val="22"/>
    </w:rPr>
  </w:style>
  <w:style w:type="character" w:customStyle="1" w:styleId="NagweknotatkiZnak">
    <w:name w:val="Nagłówek notatki Znak"/>
    <w:basedOn w:val="Domylnaczcionkaakapitu"/>
    <w:link w:val="Nagweknotatki"/>
    <w:rsid w:val="006F5E4B"/>
    <w:rPr>
      <w:sz w:val="22"/>
      <w:szCs w:val="22"/>
    </w:rPr>
  </w:style>
  <w:style w:type="character" w:styleId="Pogrubienie">
    <w:name w:val="Strong"/>
    <w:basedOn w:val="Domylnaczcionkaakapitu"/>
    <w:uiPriority w:val="22"/>
    <w:qFormat/>
    <w:rsid w:val="00FE06BA"/>
    <w:rPr>
      <w:b/>
      <w:bCs/>
    </w:rPr>
  </w:style>
  <w:style w:type="character" w:customStyle="1" w:styleId="footnotemark">
    <w:name w:val="footnote mark"/>
    <w:hidden/>
    <w:rsid w:val="00DA5CE0"/>
    <w:rPr>
      <w:rFonts w:ascii="Times New Roman" w:eastAsia="Times New Roman" w:hAnsi="Times New Roman" w:cs="Times New Roman"/>
      <w:b/>
      <w:i/>
      <w:color w:val="000000"/>
      <w:sz w:val="16"/>
      <w:vertAlign w:val="superscript"/>
    </w:rPr>
  </w:style>
  <w:style w:type="character" w:customStyle="1" w:styleId="StopkaZnak">
    <w:name w:val="Stopka Znak"/>
    <w:basedOn w:val="Domylnaczcionkaakapitu"/>
    <w:link w:val="Stopka"/>
    <w:uiPriority w:val="99"/>
    <w:rsid w:val="004955E7"/>
    <w:rPr>
      <w:sz w:val="24"/>
      <w:szCs w:val="24"/>
    </w:rPr>
  </w:style>
  <w:style w:type="paragraph" w:customStyle="1" w:styleId="LPTytudokumentu">
    <w:name w:val="LP_Tytuł dokumentu"/>
    <w:rsid w:val="0008238D"/>
    <w:pPr>
      <w:tabs>
        <w:tab w:val="left" w:pos="0"/>
      </w:tabs>
      <w:autoSpaceDE w:val="0"/>
      <w:autoSpaceDN w:val="0"/>
      <w:adjustRightInd w:val="0"/>
      <w:spacing w:before="480" w:line="360" w:lineRule="auto"/>
      <w:jc w:val="center"/>
      <w:textAlignment w:val="center"/>
    </w:pPr>
    <w:rPr>
      <w:rFonts w:ascii="Arial" w:hAnsi="Arial" w:cs="Arial"/>
      <w:b/>
      <w:color w:val="000000"/>
      <w:sz w:val="24"/>
      <w:szCs w:val="24"/>
    </w:rPr>
  </w:style>
  <w:style w:type="paragraph" w:customStyle="1" w:styleId="Tekstpodstawowy22">
    <w:name w:val="Tekst podstawowy 22"/>
    <w:basedOn w:val="Normalny"/>
    <w:rsid w:val="007D79E6"/>
    <w:pPr>
      <w:suppressAutoHyphens/>
      <w:autoSpaceDE w:val="0"/>
      <w:jc w:val="both"/>
    </w:pPr>
    <w:rPr>
      <w:sz w:val="22"/>
      <w:szCs w:val="22"/>
      <w:lang w:eastAsia="ar-SA"/>
    </w:rPr>
  </w:style>
  <w:style w:type="character" w:styleId="Hipercze">
    <w:name w:val="Hyperlink"/>
    <w:basedOn w:val="Domylnaczcionkaakapitu"/>
    <w:unhideWhenUsed/>
    <w:rsid w:val="00944888"/>
    <w:rPr>
      <w:color w:val="0563C1" w:themeColor="hyperlink"/>
      <w:u w:val="single"/>
    </w:rPr>
  </w:style>
  <w:style w:type="character" w:styleId="Nierozpoznanawzmianka">
    <w:name w:val="Unresolved Mention"/>
    <w:basedOn w:val="Domylnaczcionkaakapitu"/>
    <w:uiPriority w:val="99"/>
    <w:semiHidden/>
    <w:unhideWhenUsed/>
    <w:rsid w:val="00944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1859">
      <w:bodyDiv w:val="1"/>
      <w:marLeft w:val="0"/>
      <w:marRight w:val="0"/>
      <w:marTop w:val="0"/>
      <w:marBottom w:val="0"/>
      <w:divBdr>
        <w:top w:val="none" w:sz="0" w:space="0" w:color="auto"/>
        <w:left w:val="none" w:sz="0" w:space="0" w:color="auto"/>
        <w:bottom w:val="none" w:sz="0" w:space="0" w:color="auto"/>
        <w:right w:val="none" w:sz="0" w:space="0" w:color="auto"/>
      </w:divBdr>
    </w:div>
    <w:div w:id="1246301618">
      <w:bodyDiv w:val="1"/>
      <w:marLeft w:val="0"/>
      <w:marRight w:val="0"/>
      <w:marTop w:val="0"/>
      <w:marBottom w:val="0"/>
      <w:divBdr>
        <w:top w:val="none" w:sz="0" w:space="0" w:color="auto"/>
        <w:left w:val="none" w:sz="0" w:space="0" w:color="auto"/>
        <w:bottom w:val="none" w:sz="0" w:space="0" w:color="auto"/>
        <w:right w:val="none" w:sz="0" w:space="0" w:color="auto"/>
      </w:divBdr>
    </w:div>
    <w:div w:id="13990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wietoszow_lasy/procee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56E11.F17E3F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01B9-9F1E-4B5F-8726-0008CC57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5868</Words>
  <Characters>35211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Załącznik nr 7</vt:lpstr>
    </vt:vector>
  </TitlesOfParts>
  <Company>Lasy Państwowe</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boguslaw.pawlowski</dc:creator>
  <cp:lastModifiedBy>Czesław Baran</cp:lastModifiedBy>
  <cp:revision>12</cp:revision>
  <cp:lastPrinted>2018-10-08T12:11:00Z</cp:lastPrinted>
  <dcterms:created xsi:type="dcterms:W3CDTF">2021-05-27T07:15:00Z</dcterms:created>
  <dcterms:modified xsi:type="dcterms:W3CDTF">2021-08-12T08:55:00Z</dcterms:modified>
</cp:coreProperties>
</file>