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AFD55B9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>powania o udziele</w:t>
      </w:r>
      <w:bookmarkStart w:id="0" w:name="_GoBack"/>
      <w:bookmarkEnd w:id="0"/>
      <w:r w:rsidR="008D0487" w:rsidRPr="00A22DCF">
        <w:rPr>
          <w:rFonts w:ascii="Arial" w:hAnsi="Arial" w:cs="Arial"/>
          <w:sz w:val="21"/>
          <w:szCs w:val="21"/>
        </w:rPr>
        <w:t xml:space="preserve">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6E5D57">
        <w:rPr>
          <w:rFonts w:ascii="Arial" w:hAnsi="Arial" w:cs="Arial"/>
          <w:sz w:val="20"/>
          <w:szCs w:val="20"/>
        </w:rPr>
        <w:t xml:space="preserve">. </w:t>
      </w:r>
      <w:r w:rsidR="00DB277B" w:rsidRPr="00DB277B">
        <w:rPr>
          <w:rFonts w:ascii="Arial" w:hAnsi="Arial" w:cs="Arial"/>
          <w:b/>
          <w:sz w:val="20"/>
          <w:szCs w:val="20"/>
        </w:rPr>
        <w:t>„B</w:t>
      </w:r>
      <w:r w:rsidR="00DB277B" w:rsidRPr="00DB277B">
        <w:rPr>
          <w:rFonts w:ascii="Arial" w:hAnsi="Arial" w:cs="Arial"/>
          <w:b/>
          <w:sz w:val="20"/>
          <w:szCs w:val="20"/>
        </w:rPr>
        <w:t>udowa kanalizacji sanitarnej i oczyszczalni ścieków w miejscowościach Pieszkowo, Wągniki i Wągródka</w:t>
      </w:r>
      <w:r w:rsidR="00271B7C" w:rsidRPr="00DB277B">
        <w:rPr>
          <w:rStyle w:val="StrongEmphasis"/>
          <w:rFonts w:ascii="Arial" w:hAnsi="Arial" w:cs="Arial"/>
          <w:sz w:val="20"/>
          <w:szCs w:val="20"/>
        </w:rPr>
        <w:t>”</w:t>
      </w:r>
      <w:r w:rsidR="007D5B61" w:rsidRPr="00DB277B">
        <w:rPr>
          <w:rFonts w:ascii="Arial" w:hAnsi="Arial" w:cs="Arial"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271B7C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2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ED1D8" w14:textId="77777777" w:rsidR="00986E74" w:rsidRDefault="00986E74" w:rsidP="0038231F">
      <w:pPr>
        <w:spacing w:after="0" w:line="240" w:lineRule="auto"/>
      </w:pPr>
      <w:r>
        <w:separator/>
      </w:r>
    </w:p>
  </w:endnote>
  <w:endnote w:type="continuationSeparator" w:id="0">
    <w:p w14:paraId="170F8351" w14:textId="77777777" w:rsidR="00986E74" w:rsidRDefault="00986E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12FFD" w14:textId="77777777" w:rsidR="00986E74" w:rsidRDefault="00986E74" w:rsidP="0038231F">
      <w:pPr>
        <w:spacing w:after="0" w:line="240" w:lineRule="auto"/>
      </w:pPr>
      <w:r>
        <w:separator/>
      </w:r>
    </w:p>
  </w:footnote>
  <w:footnote w:type="continuationSeparator" w:id="0">
    <w:p w14:paraId="6CD66702" w14:textId="77777777" w:rsidR="00986E74" w:rsidRDefault="00986E7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72EF-F2D2-46EB-858F-72A8F2EC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grzegorz.danilewicz</cp:lastModifiedBy>
  <cp:revision>4</cp:revision>
  <cp:lastPrinted>2016-07-26T10:32:00Z</cp:lastPrinted>
  <dcterms:created xsi:type="dcterms:W3CDTF">2022-05-17T10:20:00Z</dcterms:created>
  <dcterms:modified xsi:type="dcterms:W3CDTF">2022-05-18T05:46:00Z</dcterms:modified>
</cp:coreProperties>
</file>