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WT.237</w:t>
      </w:r>
      <w:r w:rsidR="00712698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184239">
        <w:rPr>
          <w:rFonts w:ascii="Arial" w:eastAsia="Arial" w:hAnsi="Arial" w:cs="Arial"/>
          <w:b/>
          <w:sz w:val="20"/>
          <w:szCs w:val="20"/>
        </w:rPr>
        <w:t>10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333F82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21 r. poz. 1129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712698">
        <w:rPr>
          <w:rFonts w:ascii="Arial" w:eastAsia="Arial" w:hAnsi="Arial" w:cs="Arial"/>
          <w:sz w:val="20"/>
          <w:szCs w:val="20"/>
        </w:rPr>
        <w:t xml:space="preserve">Dostawa samochodów lekkich pożarniczych dla jednostek PSP województwa kujawsko – pomorskiego z podziałem na </w:t>
      </w:r>
      <w:r w:rsidR="00184239">
        <w:rPr>
          <w:rFonts w:ascii="Arial" w:eastAsia="Arial" w:hAnsi="Arial" w:cs="Arial"/>
          <w:sz w:val="20"/>
          <w:szCs w:val="20"/>
        </w:rPr>
        <w:t>5</w:t>
      </w:r>
      <w:r w:rsidR="00712698">
        <w:rPr>
          <w:rFonts w:ascii="Arial" w:eastAsia="Arial" w:hAnsi="Arial" w:cs="Arial"/>
          <w:sz w:val="20"/>
          <w:szCs w:val="20"/>
        </w:rPr>
        <w:t xml:space="preserve"> części – </w:t>
      </w:r>
      <w:r w:rsidR="00184239">
        <w:rPr>
          <w:rFonts w:ascii="Arial" w:eastAsia="Arial" w:hAnsi="Arial" w:cs="Arial"/>
          <w:sz w:val="20"/>
          <w:szCs w:val="20"/>
        </w:rPr>
        <w:t>5</w:t>
      </w:r>
      <w:r w:rsidR="0071269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t>sztuk”</w:t>
      </w:r>
    </w:p>
    <w:p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184239">
        <w:rPr>
          <w:rFonts w:ascii="Arial" w:eastAsia="Arial" w:hAnsi="Arial" w:cs="Arial"/>
          <w:b/>
        </w:rPr>
        <w:t>lekkiego samochodu pożarniczego rozpoznawczo - ratowniczego</w:t>
      </w:r>
      <w:bookmarkStart w:id="0" w:name="_GoBack"/>
      <w:bookmarkEnd w:id="0"/>
      <w:r w:rsidR="00712698">
        <w:rPr>
          <w:rFonts w:ascii="Arial" w:eastAsia="Arial" w:hAnsi="Arial" w:cs="Arial"/>
          <w:b/>
        </w:rPr>
        <w:t xml:space="preserve"> dla Komendy Wojewódzkiej PSP w Toruniu – 1 sztuka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:rsidR="00480BD7" w:rsidRDefault="00480BD7">
      <w:pPr>
        <w:jc w:val="both"/>
        <w:rPr>
          <w:rFonts w:ascii="Arial" w:eastAsia="Arial" w:hAnsi="Arial" w:cs="Arial"/>
          <w:b/>
        </w:rPr>
      </w:pPr>
    </w:p>
    <w:p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:rsidR="00480BD7" w:rsidRPr="00970EB7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>będzie wynosił miesięcy (min.</w:t>
      </w:r>
      <w:r w:rsidRPr="00970EB7">
        <w:rPr>
          <w:rFonts w:ascii="Arial" w:eastAsia="Arial" w:hAnsi="Arial" w:cs="Arial"/>
        </w:rPr>
        <w:t xml:space="preserve"> </w:t>
      </w:r>
      <w:r w:rsidR="00873079" w:rsidRPr="00970EB7">
        <w:rPr>
          <w:rFonts w:ascii="Arial" w:eastAsia="Arial" w:hAnsi="Arial" w:cs="Arial"/>
        </w:rPr>
        <w:t>24</w:t>
      </w:r>
      <w:r w:rsidRPr="00970EB7">
        <w:rPr>
          <w:rFonts w:ascii="Arial" w:eastAsia="Arial" w:hAnsi="Arial" w:cs="Arial"/>
        </w:rPr>
        <w:t xml:space="preserve"> miesi</w:t>
      </w:r>
      <w:r w:rsidR="00873079" w:rsidRPr="00970EB7">
        <w:rPr>
          <w:rFonts w:ascii="Arial" w:eastAsia="Arial" w:hAnsi="Arial" w:cs="Arial"/>
        </w:rPr>
        <w:t>ące</w:t>
      </w:r>
      <w:r w:rsidR="00351388">
        <w:rPr>
          <w:rFonts w:ascii="Arial" w:eastAsia="Arial" w:hAnsi="Arial" w:cs="Arial"/>
        </w:rPr>
        <w:t xml:space="preserve"> i max 60 m-cy</w:t>
      </w:r>
      <w:r w:rsidRPr="00970EB7">
        <w:rPr>
          <w:rFonts w:ascii="Arial" w:eastAsia="Arial" w:hAnsi="Arial" w:cs="Arial"/>
        </w:rPr>
        <w:t>)</w:t>
      </w:r>
      <w:r w:rsidRPr="00970EB7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>
        <w:tc>
          <w:tcPr>
            <w:tcW w:w="9080" w:type="dxa"/>
          </w:tcPr>
          <w:p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uważam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 xml:space="preserve"> się za związanego niniejszą ofertą przez </w:t>
      </w:r>
      <w:r w:rsidR="00434FF6">
        <w:rPr>
          <w:rFonts w:ascii="Arial" w:eastAsia="Arial" w:hAnsi="Arial" w:cs="Arial"/>
          <w:color w:val="000000"/>
        </w:rPr>
        <w:t>okres 90 dni</w:t>
      </w:r>
      <w:r w:rsidRPr="00434FF6">
        <w:rPr>
          <w:rFonts w:ascii="Arial" w:eastAsia="Arial" w:hAnsi="Arial" w:cs="Arial"/>
          <w:color w:val="000000"/>
        </w:rPr>
        <w:t xml:space="preserve"> wskazany w specyfikacji warunków zamówienia, </w:t>
      </w:r>
    </w:p>
    <w:p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(załącznik nr 4 do SWZ) został przez nas zaakceptowany </w:t>
      </w:r>
      <w:r w:rsidR="0071269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zobowiązujemy się w przypadku wyboru naszej oferty do zawarcia umowy na wymienionych w nich warunkach w miejscu i terminie wyznaczonym przez Zamawiającego,</w:t>
      </w:r>
    </w:p>
    <w:p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480BD7" w:rsidRPr="00434FF6" w:rsidRDefault="007845B5" w:rsidP="0071269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a) nie będzie prowadzić do powstania u zamawiającego obowiązku podatkowego,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:rsidTr="00F26028">
        <w:trPr>
          <w:trHeight w:val="517"/>
        </w:trPr>
        <w:tc>
          <w:tcPr>
            <w:tcW w:w="8796" w:type="dxa"/>
          </w:tcPr>
          <w:p w:rsidR="00DC3E11" w:rsidRDefault="00DC3E11" w:rsidP="00F26028">
            <w:pPr>
              <w:jc w:val="both"/>
            </w:pPr>
          </w:p>
        </w:tc>
      </w:tr>
    </w:tbl>
    <w:p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:rsidTr="001C7687">
        <w:trPr>
          <w:trHeight w:val="517"/>
        </w:trPr>
        <w:tc>
          <w:tcPr>
            <w:tcW w:w="8796" w:type="dxa"/>
          </w:tcPr>
          <w:p w:rsidR="00480BD7" w:rsidRDefault="00480BD7">
            <w:pPr>
              <w:jc w:val="both"/>
            </w:pPr>
          </w:p>
        </w:tc>
      </w:tr>
    </w:tbl>
    <w:p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712698">
      <w:headerReference w:type="default" r:id="rId8"/>
      <w:pgSz w:w="11906" w:h="16838"/>
      <w:pgMar w:top="765" w:right="141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C3" w:rsidRDefault="008F25C3">
      <w:pPr>
        <w:spacing w:after="0" w:line="240" w:lineRule="auto"/>
      </w:pPr>
      <w:r>
        <w:separator/>
      </w:r>
    </w:p>
  </w:endnote>
  <w:endnote w:type="continuationSeparator" w:id="0">
    <w:p w:rsidR="008F25C3" w:rsidRDefault="008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C3" w:rsidRDefault="008F25C3">
      <w:pPr>
        <w:spacing w:after="0" w:line="240" w:lineRule="auto"/>
      </w:pPr>
      <w:r>
        <w:separator/>
      </w:r>
    </w:p>
  </w:footnote>
  <w:footnote w:type="continuationSeparator" w:id="0">
    <w:p w:rsidR="008F25C3" w:rsidRDefault="008F25C3">
      <w:pPr>
        <w:spacing w:after="0" w:line="240" w:lineRule="auto"/>
      </w:pPr>
      <w:r>
        <w:continuationSeparator/>
      </w:r>
    </w:p>
  </w:footnote>
  <w:footnote w:id="1">
    <w:p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B1C1F"/>
    <w:rsid w:val="00184239"/>
    <w:rsid w:val="001959A0"/>
    <w:rsid w:val="001C7687"/>
    <w:rsid w:val="001E5B1D"/>
    <w:rsid w:val="00214E95"/>
    <w:rsid w:val="002B6252"/>
    <w:rsid w:val="002D08AA"/>
    <w:rsid w:val="002F4C03"/>
    <w:rsid w:val="00333F82"/>
    <w:rsid w:val="00351388"/>
    <w:rsid w:val="00361D0C"/>
    <w:rsid w:val="003D7B2A"/>
    <w:rsid w:val="00434FF6"/>
    <w:rsid w:val="00435E4F"/>
    <w:rsid w:val="00480BD7"/>
    <w:rsid w:val="004F570A"/>
    <w:rsid w:val="00547C29"/>
    <w:rsid w:val="00584418"/>
    <w:rsid w:val="0068095D"/>
    <w:rsid w:val="00712698"/>
    <w:rsid w:val="007845B5"/>
    <w:rsid w:val="00873079"/>
    <w:rsid w:val="008B4A11"/>
    <w:rsid w:val="008E221A"/>
    <w:rsid w:val="008F25C3"/>
    <w:rsid w:val="00970EB7"/>
    <w:rsid w:val="00971B3D"/>
    <w:rsid w:val="009732EE"/>
    <w:rsid w:val="009F2516"/>
    <w:rsid w:val="00A91967"/>
    <w:rsid w:val="00B4506A"/>
    <w:rsid w:val="00B46215"/>
    <w:rsid w:val="00C76AAF"/>
    <w:rsid w:val="00CF1DD9"/>
    <w:rsid w:val="00DC3E11"/>
    <w:rsid w:val="00DC4212"/>
    <w:rsid w:val="00E665E2"/>
    <w:rsid w:val="00E67DAF"/>
    <w:rsid w:val="00E8206F"/>
    <w:rsid w:val="00F07FEB"/>
    <w:rsid w:val="00F20747"/>
    <w:rsid w:val="00F6479A"/>
    <w:rsid w:val="00F74858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26</cp:revision>
  <cp:lastPrinted>2022-04-27T08:14:00Z</cp:lastPrinted>
  <dcterms:created xsi:type="dcterms:W3CDTF">2021-06-10T08:35:00Z</dcterms:created>
  <dcterms:modified xsi:type="dcterms:W3CDTF">2022-06-20T08:55:00Z</dcterms:modified>
</cp:coreProperties>
</file>