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7DDE36D1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77777777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>Sekcja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39B12392" w14:textId="55E63F4A" w:rsidR="00D96CA1" w:rsidRPr="00D96CA1" w:rsidRDefault="00D96CA1" w:rsidP="003C5789">
      <w:pPr>
        <w:tabs>
          <w:tab w:val="left" w:pos="7575"/>
        </w:tabs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 w:cs="Calibri"/>
          <w:color w:val="000000"/>
          <w:sz w:val="22"/>
          <w:szCs w:val="22"/>
        </w:rPr>
      </w:pPr>
      <w:r w:rsidRPr="00D96CA1">
        <w:rPr>
          <w:rFonts w:asciiTheme="minorHAnsi" w:hAnsiTheme="minorHAnsi"/>
          <w:b/>
          <w:sz w:val="22"/>
          <w:szCs w:val="22"/>
        </w:rPr>
        <w:t>IZP.2411.</w:t>
      </w:r>
      <w:r w:rsidR="004D5344">
        <w:rPr>
          <w:rFonts w:asciiTheme="minorHAnsi" w:hAnsiTheme="minorHAnsi"/>
          <w:b/>
          <w:sz w:val="22"/>
          <w:szCs w:val="22"/>
        </w:rPr>
        <w:t>155</w:t>
      </w:r>
      <w:r w:rsidRPr="00D96CA1">
        <w:rPr>
          <w:rFonts w:asciiTheme="minorHAnsi" w:hAnsiTheme="minorHAnsi"/>
          <w:b/>
          <w:sz w:val="22"/>
          <w:szCs w:val="22"/>
        </w:rPr>
        <w:t>.202</w:t>
      </w:r>
      <w:r w:rsidR="00312FA5">
        <w:rPr>
          <w:rFonts w:asciiTheme="minorHAnsi" w:hAnsiTheme="minorHAnsi"/>
          <w:b/>
          <w:sz w:val="22"/>
          <w:szCs w:val="22"/>
        </w:rPr>
        <w:t>4</w:t>
      </w:r>
      <w:r w:rsidRPr="00D96CA1">
        <w:rPr>
          <w:rFonts w:asciiTheme="minorHAnsi" w:hAnsiTheme="minorHAnsi"/>
          <w:b/>
          <w:sz w:val="22"/>
          <w:szCs w:val="22"/>
        </w:rPr>
        <w:t>.MM</w:t>
      </w:r>
      <w:r w:rsidR="003C5789">
        <w:rPr>
          <w:rFonts w:asciiTheme="minorHAnsi" w:hAnsiTheme="minorHAnsi"/>
          <w:b/>
          <w:sz w:val="22"/>
          <w:szCs w:val="22"/>
        </w:rPr>
        <w:tab/>
        <w:t xml:space="preserve">           05.07.2024 r.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5026A4">
      <w:pPr>
        <w:spacing w:before="10" w:afterLines="10" w:after="24"/>
        <w:jc w:val="both"/>
        <w:rPr>
          <w:rFonts w:asciiTheme="minorHAnsi" w:hAnsiTheme="minorHAnsi"/>
          <w:bCs/>
        </w:rPr>
      </w:pPr>
    </w:p>
    <w:p w14:paraId="12A6F01E" w14:textId="71BD31B3" w:rsidR="00D828EE" w:rsidRDefault="006154F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7F73B7">
        <w:rPr>
          <w:rFonts w:asciiTheme="minorHAnsi" w:hAnsiTheme="minorHAnsi"/>
          <w:b/>
          <w:bCs/>
        </w:rPr>
        <w:t>Dot.</w:t>
      </w:r>
      <w:r w:rsidR="0078014D">
        <w:rPr>
          <w:rFonts w:asciiTheme="minorHAnsi" w:hAnsiTheme="minorHAnsi" w:cstheme="minorHAnsi"/>
          <w:b/>
        </w:rPr>
        <w:t xml:space="preserve"> </w:t>
      </w:r>
      <w:r w:rsidR="00D96CA1" w:rsidRPr="00D96CA1">
        <w:rPr>
          <w:rFonts w:asciiTheme="minorHAnsi" w:hAnsiTheme="minorHAnsi"/>
          <w:b/>
        </w:rPr>
        <w:t>IZP.2411.</w:t>
      </w:r>
      <w:r w:rsidR="004D5344">
        <w:rPr>
          <w:rFonts w:asciiTheme="minorHAnsi" w:hAnsiTheme="minorHAnsi"/>
          <w:b/>
        </w:rPr>
        <w:t>155</w:t>
      </w:r>
      <w:r w:rsidR="00D96CA1" w:rsidRPr="00D96CA1">
        <w:rPr>
          <w:rFonts w:asciiTheme="minorHAnsi" w:hAnsiTheme="minorHAnsi"/>
          <w:b/>
        </w:rPr>
        <w:t>.202</w:t>
      </w:r>
      <w:r w:rsidR="00312FA5">
        <w:rPr>
          <w:rFonts w:asciiTheme="minorHAnsi" w:hAnsiTheme="minorHAnsi"/>
          <w:b/>
        </w:rPr>
        <w:t>4</w:t>
      </w:r>
      <w:r w:rsidR="00D96CA1" w:rsidRPr="00086752">
        <w:rPr>
          <w:rFonts w:asciiTheme="minorHAnsi" w:hAnsiTheme="minorHAnsi"/>
          <w:b/>
        </w:rPr>
        <w:t>.</w:t>
      </w:r>
      <w:r w:rsidR="004754DD">
        <w:rPr>
          <w:rFonts w:asciiTheme="minorHAnsi" w:hAnsiTheme="minorHAnsi"/>
          <w:b/>
        </w:rPr>
        <w:t>MM</w:t>
      </w:r>
      <w:r w:rsidR="00D828EE" w:rsidRPr="00086752">
        <w:rPr>
          <w:rFonts w:asciiTheme="minorHAnsi" w:hAnsiTheme="minorHAnsi"/>
          <w:b/>
        </w:rPr>
        <w:t xml:space="preserve"> </w:t>
      </w:r>
      <w:r w:rsidR="00086752" w:rsidRPr="00086752">
        <w:rPr>
          <w:rFonts w:asciiTheme="minorHAnsi" w:hAnsiTheme="minorHAnsi"/>
          <w:b/>
        </w:rPr>
        <w:t xml:space="preserve">Zakup wraz z dostawą wyrobów medycznych dla </w:t>
      </w:r>
      <w:r w:rsidR="004D5344">
        <w:rPr>
          <w:rFonts w:asciiTheme="minorHAnsi" w:hAnsiTheme="minorHAnsi"/>
          <w:b/>
        </w:rPr>
        <w:t xml:space="preserve">Bloku Operacyjnego </w:t>
      </w:r>
      <w:r w:rsidR="00086752" w:rsidRPr="00086752">
        <w:rPr>
          <w:rFonts w:asciiTheme="minorHAnsi" w:hAnsiTheme="minorHAnsi"/>
          <w:b/>
        </w:rPr>
        <w:t>Świętokrzyskiego Centrum</w:t>
      </w:r>
      <w:r w:rsidR="00DA13CF">
        <w:rPr>
          <w:rFonts w:asciiTheme="minorHAnsi" w:hAnsiTheme="minorHAnsi"/>
          <w:b/>
        </w:rPr>
        <w:t xml:space="preserve"> </w:t>
      </w:r>
      <w:r w:rsidR="00086752" w:rsidRPr="00086752">
        <w:rPr>
          <w:rFonts w:asciiTheme="minorHAnsi" w:hAnsiTheme="minorHAnsi"/>
          <w:b/>
        </w:rPr>
        <w:t>Onkologii w Kielcach.</w:t>
      </w:r>
    </w:p>
    <w:p w14:paraId="753649F2" w14:textId="77777777" w:rsidR="00D828EE" w:rsidRDefault="00D828EE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</w:p>
    <w:p w14:paraId="435CC3B7" w14:textId="29567795" w:rsidR="00845655" w:rsidRPr="00D828EE" w:rsidRDefault="00D30CEF" w:rsidP="00D96CA1">
      <w:pPr>
        <w:autoSpaceDE w:val="0"/>
        <w:autoSpaceDN w:val="0"/>
        <w:adjustRightInd w:val="0"/>
        <w:spacing w:before="10" w:afterLines="10" w:after="24" w:line="276" w:lineRule="auto"/>
        <w:ind w:right="-284"/>
        <w:jc w:val="both"/>
        <w:rPr>
          <w:rFonts w:asciiTheme="minorHAnsi" w:hAnsiTheme="minorHAnsi"/>
          <w:bCs/>
        </w:rPr>
      </w:pPr>
      <w:r w:rsidRPr="00D828EE">
        <w:rPr>
          <w:rFonts w:asciiTheme="minorHAnsi" w:hAnsiTheme="minorHAnsi"/>
          <w:bCs/>
        </w:rPr>
        <w:tab/>
      </w:r>
    </w:p>
    <w:p w14:paraId="05D39FAD" w14:textId="06E8EDD7" w:rsidR="00716E2C" w:rsidRDefault="00845655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                        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="00D30CEF"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="00D30CEF"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="00D30CEF"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="00D30CEF" w:rsidRPr="007F73B7">
        <w:rPr>
          <w:rFonts w:asciiTheme="minorHAnsi" w:hAnsiTheme="minorHAnsi"/>
          <w:bCs/>
          <w:sz w:val="20"/>
          <w:szCs w:val="20"/>
        </w:rPr>
        <w:t>:</w:t>
      </w:r>
      <w:r w:rsidR="00D30CEF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1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714"/>
      </w:tblGrid>
      <w:tr w:rsidR="0078014D" w:rsidRPr="0078014D" w14:paraId="0E0DC464" w14:textId="77777777" w:rsidTr="00D828EE">
        <w:trPr>
          <w:trHeight w:val="60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6AB6ED97" w:rsidR="0078014D" w:rsidRPr="00BC1485" w:rsidRDefault="0078014D" w:rsidP="00F35FA6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0823B054" w:rsidR="0078014D" w:rsidRPr="00BC1485" w:rsidRDefault="0078014D" w:rsidP="00D828E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 xml:space="preserve">szacunek </w:t>
            </w:r>
            <w:r w:rsidR="00F35FA6">
              <w:rPr>
                <w:rFonts w:ascii="Calibri" w:hAnsi="Calibri"/>
                <w:b/>
                <w:bCs/>
                <w:color w:val="000000"/>
              </w:rPr>
              <w:t xml:space="preserve">              </w:t>
            </w:r>
            <w:r w:rsidRPr="00BC1485">
              <w:rPr>
                <w:rFonts w:ascii="Calibri" w:hAnsi="Calibri"/>
                <w:b/>
                <w:bCs/>
                <w:color w:val="000000"/>
              </w:rPr>
              <w:t>brutto</w:t>
            </w:r>
            <w:r w:rsidR="00FD1692" w:rsidRPr="00BC1485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513D5D" w:rsidRPr="0078014D" w14:paraId="5316284B" w14:textId="77777777" w:rsidTr="00DA13CF">
        <w:trPr>
          <w:trHeight w:val="323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513D5D" w:rsidRPr="00BC1485" w:rsidRDefault="00513D5D" w:rsidP="00513D5D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02912325" w:rsidR="00513D5D" w:rsidRPr="003C5789" w:rsidRDefault="00513D5D" w:rsidP="00513D5D">
            <w:pPr>
              <w:jc w:val="right"/>
              <w:rPr>
                <w:rFonts w:ascii="Calibri" w:hAnsi="Calibri" w:cs="Calibri"/>
                <w:color w:val="000000"/>
              </w:rPr>
            </w:pPr>
            <w:r w:rsidRPr="003C5789">
              <w:rPr>
                <w:rFonts w:ascii="Calibri" w:hAnsi="Calibri" w:cs="Calibri"/>
                <w:color w:val="000000"/>
              </w:rPr>
              <w:t xml:space="preserve">22 979,16   </w:t>
            </w:r>
          </w:p>
        </w:tc>
      </w:tr>
      <w:tr w:rsidR="00513D5D" w:rsidRPr="0078014D" w14:paraId="2151E5B0" w14:textId="77777777" w:rsidTr="001F6A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513D5D" w:rsidRPr="00BC1485" w:rsidRDefault="00513D5D" w:rsidP="00513D5D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44B" w14:textId="14FDE942" w:rsidR="00513D5D" w:rsidRPr="003C5789" w:rsidRDefault="00513D5D" w:rsidP="00513D5D">
            <w:pPr>
              <w:jc w:val="right"/>
              <w:rPr>
                <w:rFonts w:ascii="Calibri" w:hAnsi="Calibri"/>
                <w:color w:val="000000"/>
              </w:rPr>
            </w:pPr>
            <w:r w:rsidRPr="003C5789">
              <w:rPr>
                <w:rFonts w:ascii="Calibri" w:hAnsi="Calibri" w:cs="Calibri"/>
                <w:color w:val="000000"/>
              </w:rPr>
              <w:t xml:space="preserve">27 047,30   </w:t>
            </w:r>
          </w:p>
        </w:tc>
      </w:tr>
      <w:tr w:rsidR="00513D5D" w:rsidRPr="0078014D" w14:paraId="3DF16ECB" w14:textId="77777777" w:rsidTr="001F6A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513D5D" w:rsidRPr="00BC1485" w:rsidRDefault="00513D5D" w:rsidP="00513D5D">
            <w:pPr>
              <w:rPr>
                <w:rFonts w:ascii="Calibri" w:hAnsi="Calibri"/>
                <w:b/>
                <w:bCs/>
                <w:color w:val="000000"/>
              </w:rPr>
            </w:pPr>
            <w:r w:rsidRPr="00BC1485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D613" w14:textId="6BEA3FE6" w:rsidR="00513D5D" w:rsidRPr="003C5789" w:rsidRDefault="00513D5D" w:rsidP="00513D5D">
            <w:pPr>
              <w:jc w:val="right"/>
              <w:rPr>
                <w:rFonts w:ascii="Calibri" w:hAnsi="Calibri"/>
                <w:color w:val="000000"/>
              </w:rPr>
            </w:pPr>
            <w:r w:rsidRPr="003C5789">
              <w:rPr>
                <w:rFonts w:ascii="Calibri" w:hAnsi="Calibri" w:cs="Calibri"/>
                <w:color w:val="000000"/>
              </w:rPr>
              <w:t xml:space="preserve">6 890,40   </w:t>
            </w:r>
          </w:p>
        </w:tc>
      </w:tr>
      <w:tr w:rsidR="00513D5D" w:rsidRPr="0078014D" w14:paraId="41B267F3" w14:textId="77777777" w:rsidTr="001F6A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513D5D" w:rsidRPr="00BC1485" w:rsidRDefault="00513D5D" w:rsidP="00513D5D">
            <w:pPr>
              <w:rPr>
                <w:rFonts w:ascii="Calibri" w:hAnsi="Calibri"/>
                <w:color w:val="000000"/>
              </w:rPr>
            </w:pPr>
            <w:r w:rsidRPr="00BC1485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69F9" w14:textId="14A250DF" w:rsidR="00513D5D" w:rsidRPr="003C5789" w:rsidRDefault="00513D5D" w:rsidP="00513D5D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3C5789">
              <w:rPr>
                <w:rFonts w:ascii="Calibri" w:hAnsi="Calibri" w:cs="Calibri"/>
                <w:color w:val="000000"/>
              </w:rPr>
              <w:t xml:space="preserve">56 916,86   </w:t>
            </w:r>
          </w:p>
        </w:tc>
      </w:tr>
    </w:tbl>
    <w:p w14:paraId="744A9DBB" w14:textId="77777777" w:rsidR="00716E2C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417ED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86752"/>
    <w:rsid w:val="00097359"/>
    <w:rsid w:val="000D6BEB"/>
    <w:rsid w:val="000E5F74"/>
    <w:rsid w:val="001B69ED"/>
    <w:rsid w:val="001D7B7C"/>
    <w:rsid w:val="001E185B"/>
    <w:rsid w:val="001E721F"/>
    <w:rsid w:val="001F51AA"/>
    <w:rsid w:val="00217BE4"/>
    <w:rsid w:val="002803AE"/>
    <w:rsid w:val="002F3BE9"/>
    <w:rsid w:val="00312FA5"/>
    <w:rsid w:val="00315910"/>
    <w:rsid w:val="00321EE4"/>
    <w:rsid w:val="003761F9"/>
    <w:rsid w:val="003A6D3F"/>
    <w:rsid w:val="003C5789"/>
    <w:rsid w:val="003D0F80"/>
    <w:rsid w:val="00417ED6"/>
    <w:rsid w:val="004366B1"/>
    <w:rsid w:val="004754DD"/>
    <w:rsid w:val="004A1FD1"/>
    <w:rsid w:val="004A7C72"/>
    <w:rsid w:val="004D5344"/>
    <w:rsid w:val="004E015A"/>
    <w:rsid w:val="00500731"/>
    <w:rsid w:val="005026A4"/>
    <w:rsid w:val="00513D5D"/>
    <w:rsid w:val="005705A1"/>
    <w:rsid w:val="005B6ABF"/>
    <w:rsid w:val="005D435A"/>
    <w:rsid w:val="006154FF"/>
    <w:rsid w:val="0062072C"/>
    <w:rsid w:val="00640C71"/>
    <w:rsid w:val="00660A98"/>
    <w:rsid w:val="0068679D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45655"/>
    <w:rsid w:val="00896FC4"/>
    <w:rsid w:val="008E2F2C"/>
    <w:rsid w:val="008F154B"/>
    <w:rsid w:val="008F4635"/>
    <w:rsid w:val="00922DEC"/>
    <w:rsid w:val="00976BD4"/>
    <w:rsid w:val="0098622A"/>
    <w:rsid w:val="00990805"/>
    <w:rsid w:val="00A06B9D"/>
    <w:rsid w:val="00A22BF3"/>
    <w:rsid w:val="00AB1E13"/>
    <w:rsid w:val="00B01B43"/>
    <w:rsid w:val="00B51CF7"/>
    <w:rsid w:val="00B753ED"/>
    <w:rsid w:val="00BA165D"/>
    <w:rsid w:val="00BC1485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71244"/>
    <w:rsid w:val="00D815EB"/>
    <w:rsid w:val="00D828EE"/>
    <w:rsid w:val="00D96CA1"/>
    <w:rsid w:val="00DA13CF"/>
    <w:rsid w:val="00DE66F7"/>
    <w:rsid w:val="00DF4422"/>
    <w:rsid w:val="00E13A5E"/>
    <w:rsid w:val="00E24780"/>
    <w:rsid w:val="00E248B0"/>
    <w:rsid w:val="00E54D62"/>
    <w:rsid w:val="00E83DD1"/>
    <w:rsid w:val="00F01B36"/>
    <w:rsid w:val="00F11DA7"/>
    <w:rsid w:val="00F35FA6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101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28</cp:revision>
  <cp:lastPrinted>2023-12-01T07:30:00Z</cp:lastPrinted>
  <dcterms:created xsi:type="dcterms:W3CDTF">2022-02-14T08:53:00Z</dcterms:created>
  <dcterms:modified xsi:type="dcterms:W3CDTF">2024-07-05T06:04:00Z</dcterms:modified>
</cp:coreProperties>
</file>