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45DAB" w14:textId="15A4B54B" w:rsidR="00FD739E" w:rsidRDefault="00FD739E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bookmarkStart w:id="0" w:name="_GoBack"/>
      <w:bookmarkEnd w:id="0"/>
    </w:p>
    <w:p w14:paraId="482DF5ED" w14:textId="2467CE0F" w:rsidR="00851CCE" w:rsidRPr="00FC25A8" w:rsidRDefault="0037114A" w:rsidP="004F29C3">
      <w:pPr>
        <w:widowControl w:val="0"/>
        <w:spacing w:after="240" w:line="240" w:lineRule="auto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ZP.271.9</w:t>
      </w:r>
      <w:r w:rsidR="004F29C3" w:rsidRPr="004F29C3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.2023                                                                                                  </w:t>
      </w:r>
    </w:p>
    <w:p w14:paraId="0DF8B819" w14:textId="77777777" w:rsidR="00851CCE" w:rsidRDefault="00851CCE" w:rsidP="00851CCE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2</w:t>
      </w: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do SWZ</w:t>
      </w:r>
    </w:p>
    <w:p w14:paraId="1A6087EC" w14:textId="4446A64B" w:rsidR="00B52DD6" w:rsidRPr="004F29C3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4F29C3">
        <w:rPr>
          <w:rFonts w:asciiTheme="minorHAnsi" w:hAnsiTheme="minorHAnsi" w:cstheme="minorHAnsi"/>
          <w:b/>
          <w:color w:val="000000"/>
          <w:szCs w:val="24"/>
        </w:rPr>
        <w:t xml:space="preserve">OŚWIADCZENIE </w:t>
      </w:r>
    </w:p>
    <w:p w14:paraId="044B274E" w14:textId="77777777" w:rsidR="00B52DD6" w:rsidRPr="004F29C3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Cs w:val="24"/>
        </w:rPr>
      </w:pPr>
    </w:p>
    <w:p w14:paraId="03A0C918" w14:textId="29571EAB" w:rsidR="00B52DD6" w:rsidRPr="004F29C3" w:rsidRDefault="00B52DD6" w:rsidP="004F29C3">
      <w:pPr>
        <w:pStyle w:val="Styl3"/>
        <w:rPr>
          <w:rFonts w:asciiTheme="minorHAnsi" w:hAnsiTheme="minorHAnsi" w:cstheme="minorHAnsi"/>
          <w:sz w:val="24"/>
          <w:szCs w:val="24"/>
        </w:rPr>
      </w:pPr>
      <w:r w:rsidRPr="004F29C3">
        <w:rPr>
          <w:rFonts w:asciiTheme="minorHAnsi" w:hAnsiTheme="minorHAnsi" w:cstheme="minorHAnsi"/>
          <w:sz w:val="24"/>
          <w:szCs w:val="24"/>
        </w:rPr>
        <w:t xml:space="preserve">Oświadczenie Wykonawcy składane na podstawie art. 125 ust. 1 ustawy z dnia 11 września 2019 r. Prawo zamówień publicznych - </w:t>
      </w:r>
      <w:r w:rsidRPr="004F29C3">
        <w:rPr>
          <w:rFonts w:asciiTheme="minorHAnsi" w:hAnsiTheme="minorHAnsi" w:cstheme="minorHAnsi"/>
          <w:b/>
          <w:bCs/>
          <w:sz w:val="24"/>
          <w:szCs w:val="24"/>
        </w:rPr>
        <w:t>dotyczące spełnienia warunków udziału w postępowaniu</w:t>
      </w:r>
    </w:p>
    <w:p w14:paraId="4A4F56AA" w14:textId="77777777" w:rsidR="00B52DD6" w:rsidRPr="004F29C3" w:rsidRDefault="00B52DD6" w:rsidP="00B52DD6">
      <w:pPr>
        <w:widowControl w:val="0"/>
        <w:jc w:val="center"/>
        <w:rPr>
          <w:rFonts w:asciiTheme="minorHAnsi" w:hAnsiTheme="minorHAnsi" w:cstheme="minorHAnsi"/>
          <w:szCs w:val="24"/>
        </w:rPr>
      </w:pPr>
    </w:p>
    <w:p w14:paraId="60BC9365" w14:textId="77777777" w:rsidR="00B52DD6" w:rsidRPr="004F29C3" w:rsidRDefault="00B52DD6" w:rsidP="004F29C3">
      <w:pPr>
        <w:widowControl w:val="0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4F29C3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</w:p>
    <w:p w14:paraId="5E146563" w14:textId="77777777" w:rsidR="0037114A" w:rsidRDefault="00B52DD6" w:rsidP="0037114A">
      <w:pPr>
        <w:spacing w:line="240" w:lineRule="auto"/>
        <w:jc w:val="center"/>
        <w:rPr>
          <w:rFonts w:ascii="Calibri" w:hAnsi="Calibri" w:cs="Calibri"/>
          <w:b/>
          <w:szCs w:val="24"/>
        </w:rPr>
      </w:pPr>
      <w:r w:rsidRPr="004F29C3">
        <w:rPr>
          <w:rFonts w:asciiTheme="minorHAnsi" w:hAnsiTheme="minorHAnsi" w:cstheme="minorHAnsi"/>
          <w:szCs w:val="24"/>
        </w:rPr>
        <w:t xml:space="preserve">pn. </w:t>
      </w:r>
      <w:r w:rsidR="0037114A">
        <w:rPr>
          <w:rFonts w:ascii="Calibri" w:hAnsi="Calibri" w:cs="Calibri"/>
          <w:b/>
          <w:szCs w:val="24"/>
        </w:rPr>
        <w:t>„Dostawa materiałów budowlanych dla sieci wodociągowych i kanalizacyjnych”</w:t>
      </w:r>
    </w:p>
    <w:p w14:paraId="1BD9B686" w14:textId="3D58E061" w:rsidR="00B52DD6" w:rsidRPr="004F29C3" w:rsidRDefault="003C1926" w:rsidP="0037114A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b/>
          <w:szCs w:val="24"/>
        </w:rPr>
        <w:br/>
      </w:r>
    </w:p>
    <w:tbl>
      <w:tblPr>
        <w:tblpPr w:leftFromText="141" w:rightFromText="141" w:vertAnchor="text" w:tblpX="199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</w:tblGrid>
      <w:tr w:rsidR="00DE6C40" w14:paraId="5988AD26" w14:textId="77777777" w:rsidTr="00DE6C40">
        <w:trPr>
          <w:trHeight w:val="960"/>
        </w:trPr>
        <w:tc>
          <w:tcPr>
            <w:tcW w:w="7005" w:type="dxa"/>
          </w:tcPr>
          <w:p w14:paraId="5A62F625" w14:textId="77777777" w:rsidR="00DE6C40" w:rsidRDefault="00DE6C40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189D63D" w14:textId="77777777" w:rsidR="004F29C3" w:rsidRDefault="004F29C3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FECB21C" w14:textId="77777777" w:rsidR="004F29C3" w:rsidRDefault="004F29C3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679AEBD" w14:textId="77777777" w:rsidR="004F29C3" w:rsidRDefault="004F29C3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5318F4F" w14:textId="77777777" w:rsidR="004F29C3" w:rsidRDefault="004F29C3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E7F0251" w14:textId="77777777" w:rsidR="004F29C3" w:rsidRDefault="004F29C3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6F8FEC76" w14:textId="5EE16F08" w:rsidR="00B52DD6" w:rsidRPr="005633DB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Nazwa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7F6F6166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66D4D494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Adres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5633DB" w:rsidRDefault="00B52DD6" w:rsidP="004F29C3">
      <w:pPr>
        <w:pStyle w:val="Akapitzlist"/>
        <w:widowControl w:val="0"/>
        <w:numPr>
          <w:ilvl w:val="0"/>
          <w:numId w:val="1"/>
        </w:numPr>
        <w:spacing w:line="240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5633DB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5633DB" w:rsidRDefault="00B52DD6" w:rsidP="004F29C3">
      <w:pPr>
        <w:pStyle w:val="Akapitzlist"/>
        <w:widowControl w:val="0"/>
        <w:numPr>
          <w:ilvl w:val="0"/>
          <w:numId w:val="1"/>
        </w:numPr>
        <w:spacing w:line="240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5633DB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5633DB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tbl>
      <w:tblPr>
        <w:tblW w:w="9004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4"/>
      </w:tblGrid>
      <w:tr w:rsidR="00DE6C40" w14:paraId="5B845B27" w14:textId="77777777" w:rsidTr="004F29C3">
        <w:trPr>
          <w:trHeight w:val="345"/>
        </w:trPr>
        <w:tc>
          <w:tcPr>
            <w:tcW w:w="9004" w:type="dxa"/>
          </w:tcPr>
          <w:p w14:paraId="39631E71" w14:textId="77777777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9E5735" w14:textId="7077A789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59B1FC8F" w14:textId="3CB0C110" w:rsidR="00B52DD6" w:rsidRPr="005633DB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DE6C40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</w:t>
      </w:r>
      <w:r w:rsidRPr="005633DB">
        <w:rPr>
          <w:rFonts w:asciiTheme="minorHAnsi" w:hAnsiTheme="minorHAnsi" w:cstheme="minorHAnsi"/>
          <w:i/>
          <w:iCs/>
          <w:color w:val="000000"/>
          <w:sz w:val="22"/>
        </w:rPr>
        <w:t>)</w:t>
      </w:r>
    </w:p>
    <w:p w14:paraId="3188E85D" w14:textId="6736B6C4" w:rsidR="00B52DD6" w:rsidRPr="005633DB" w:rsidRDefault="00AD65E1" w:rsidP="004F29C3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5633D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>Oświadczam, że ww</w:t>
      </w:r>
      <w:r w:rsidR="005D5700">
        <w:rPr>
          <w:rFonts w:asciiTheme="minorHAnsi" w:hAnsiTheme="minorHAnsi" w:cstheme="minorHAnsi"/>
          <w:color w:val="000000" w:themeColor="text1"/>
          <w:sz w:val="22"/>
        </w:rPr>
        <w:t>.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 xml:space="preserve"> podmiot udostępniający zasoby spełnia warunki udziału w postępowaniu w zakresie, w jakim Wykonawca powołuje się na jego zasoby**</w:t>
      </w:r>
    </w:p>
    <w:p w14:paraId="1E127E29" w14:textId="49ADC6E3" w:rsidR="00B52DD6" w:rsidRPr="005633DB" w:rsidRDefault="00AD65E1" w:rsidP="004F29C3">
      <w:pPr>
        <w:widowControl w:val="0"/>
        <w:tabs>
          <w:tab w:val="left" w:pos="426"/>
        </w:tabs>
        <w:spacing w:line="240" w:lineRule="auto"/>
        <w:rPr>
          <w:rFonts w:asciiTheme="minorHAnsi" w:hAnsiTheme="minorHAnsi" w:cstheme="minorHAnsi"/>
          <w:b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5633DB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5633D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6EB1834B" w14:textId="5EDF6EF6" w:rsidR="000C29CB" w:rsidRPr="00DE6C40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DE6C40">
        <w:rPr>
          <w:rFonts w:asciiTheme="minorHAnsi" w:hAnsiTheme="minorHAnsi" w:cstheme="minorHAnsi"/>
          <w:color w:val="000000"/>
          <w:sz w:val="16"/>
          <w:szCs w:val="16"/>
        </w:rPr>
        <w:t>*Dotyczy Wykonawcy/Wykonawcy wspólnie ubiegającego się o udzielenie zamówienia</w:t>
      </w:r>
    </w:p>
    <w:p w14:paraId="3F4DAB7F" w14:textId="551899D4" w:rsidR="00487D3D" w:rsidRDefault="000C29CB" w:rsidP="008E0558">
      <w:pPr>
        <w:spacing w:line="320" w:lineRule="auto"/>
        <w:rPr>
          <w:rFonts w:asciiTheme="minorHAnsi" w:hAnsiTheme="minorHAnsi" w:cstheme="minorHAnsi"/>
          <w:sz w:val="16"/>
          <w:szCs w:val="16"/>
        </w:rPr>
      </w:pPr>
      <w:r w:rsidRPr="00DE6C40">
        <w:rPr>
          <w:rFonts w:asciiTheme="minorHAnsi" w:hAnsiTheme="minorHAnsi" w:cstheme="minorHAnsi"/>
          <w:b/>
          <w:bCs/>
          <w:sz w:val="16"/>
          <w:szCs w:val="16"/>
        </w:rPr>
        <w:t xml:space="preserve">** </w:t>
      </w:r>
      <w:r w:rsidRPr="00DE6C40">
        <w:rPr>
          <w:rFonts w:asciiTheme="minorHAnsi" w:hAnsiTheme="minorHAnsi" w:cstheme="minorHAnsi"/>
          <w:sz w:val="16"/>
          <w:szCs w:val="16"/>
        </w:rPr>
        <w:t>Dotyczy podmiotu udostępniającego zasoby</w:t>
      </w:r>
    </w:p>
    <w:p w14:paraId="78FDCC5D" w14:textId="77777777" w:rsidR="004F29C3" w:rsidRDefault="004F29C3" w:rsidP="008E0558">
      <w:pPr>
        <w:spacing w:line="320" w:lineRule="auto"/>
        <w:rPr>
          <w:rFonts w:asciiTheme="minorHAnsi" w:hAnsiTheme="minorHAnsi" w:cstheme="minorHAnsi"/>
          <w:sz w:val="16"/>
          <w:szCs w:val="16"/>
        </w:rPr>
      </w:pPr>
    </w:p>
    <w:p w14:paraId="3B95F835" w14:textId="10F0554A" w:rsidR="004F29C3" w:rsidRPr="004F29C3" w:rsidRDefault="004F29C3" w:rsidP="004F29C3">
      <w:pPr>
        <w:spacing w:line="240" w:lineRule="auto"/>
        <w:ind w:left="4247"/>
        <w:rPr>
          <w:bCs/>
          <w:i/>
          <w:szCs w:val="24"/>
        </w:rPr>
      </w:pPr>
      <w:r>
        <w:rPr>
          <w:bCs/>
          <w:i/>
          <w:color w:val="FF0000"/>
          <w:szCs w:val="24"/>
        </w:rPr>
        <w:t>Oświadczenie należy złożyć w formie</w:t>
      </w:r>
      <w:r w:rsidRPr="003204AB">
        <w:rPr>
          <w:bCs/>
          <w:i/>
          <w:color w:val="FF0000"/>
          <w:szCs w:val="24"/>
        </w:rPr>
        <w:t xml:space="preserve"> elektronicznej  tj. podpisać kwalifikowanym podpisem elekt</w:t>
      </w:r>
      <w:r>
        <w:rPr>
          <w:bCs/>
          <w:i/>
          <w:color w:val="FF0000"/>
          <w:szCs w:val="24"/>
        </w:rPr>
        <w:t xml:space="preserve">ronicznym,   podpisem zaufanym </w:t>
      </w:r>
      <w:r w:rsidRPr="003204AB">
        <w:rPr>
          <w:bCs/>
          <w:i/>
          <w:color w:val="FF0000"/>
          <w:szCs w:val="24"/>
        </w:rPr>
        <w:t>lub podpisem osobistym.</w:t>
      </w:r>
    </w:p>
    <w:sectPr w:rsidR="004F29C3" w:rsidRPr="004F29C3" w:rsidSect="00ED1F21">
      <w:headerReference w:type="default" r:id="rId8"/>
      <w:footerReference w:type="default" r:id="rId9"/>
      <w:pgSz w:w="11906" w:h="16838"/>
      <w:pgMar w:top="28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B39B" w14:textId="77777777" w:rsidR="00847D2F" w:rsidRDefault="00847D2F" w:rsidP="00B52DD6">
      <w:pPr>
        <w:spacing w:line="240" w:lineRule="auto"/>
      </w:pPr>
      <w:r>
        <w:separator/>
      </w:r>
    </w:p>
  </w:endnote>
  <w:endnote w:type="continuationSeparator" w:id="0">
    <w:p w14:paraId="3F5404A8" w14:textId="77777777" w:rsidR="00847D2F" w:rsidRDefault="00847D2F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64CE" w14:textId="77777777" w:rsidR="00B91972" w:rsidRDefault="00847D2F" w:rsidP="00380C70">
    <w:pPr>
      <w:pStyle w:val="Stopka"/>
    </w:pPr>
  </w:p>
  <w:p w14:paraId="766404E1" w14:textId="77777777" w:rsidR="00B91972" w:rsidRDefault="00847D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3E7B7" w14:textId="77777777" w:rsidR="00847D2F" w:rsidRDefault="00847D2F" w:rsidP="00B52DD6">
      <w:pPr>
        <w:spacing w:line="240" w:lineRule="auto"/>
      </w:pPr>
      <w:r>
        <w:separator/>
      </w:r>
    </w:p>
  </w:footnote>
  <w:footnote w:type="continuationSeparator" w:id="0">
    <w:p w14:paraId="49EAF1C6" w14:textId="77777777" w:rsidR="00847D2F" w:rsidRDefault="00847D2F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6"/>
    <w:rsid w:val="00046210"/>
    <w:rsid w:val="000870C5"/>
    <w:rsid w:val="000C29CB"/>
    <w:rsid w:val="00176BD5"/>
    <w:rsid w:val="00177DB7"/>
    <w:rsid w:val="001B7A6E"/>
    <w:rsid w:val="001D7932"/>
    <w:rsid w:val="003577E7"/>
    <w:rsid w:val="0036582B"/>
    <w:rsid w:val="0037114A"/>
    <w:rsid w:val="003C1926"/>
    <w:rsid w:val="00436F01"/>
    <w:rsid w:val="00487D3D"/>
    <w:rsid w:val="004F29C3"/>
    <w:rsid w:val="00544679"/>
    <w:rsid w:val="005633DB"/>
    <w:rsid w:val="005D5700"/>
    <w:rsid w:val="006B68FA"/>
    <w:rsid w:val="00742352"/>
    <w:rsid w:val="007C66D2"/>
    <w:rsid w:val="00847D2F"/>
    <w:rsid w:val="00851CCE"/>
    <w:rsid w:val="008E0558"/>
    <w:rsid w:val="008F3808"/>
    <w:rsid w:val="00965B0F"/>
    <w:rsid w:val="00992C67"/>
    <w:rsid w:val="00A227C2"/>
    <w:rsid w:val="00AB4A4A"/>
    <w:rsid w:val="00AD65E1"/>
    <w:rsid w:val="00B52DD6"/>
    <w:rsid w:val="00B53902"/>
    <w:rsid w:val="00BE2D05"/>
    <w:rsid w:val="00BF10AE"/>
    <w:rsid w:val="00C05414"/>
    <w:rsid w:val="00C64C94"/>
    <w:rsid w:val="00C744BD"/>
    <w:rsid w:val="00CF5219"/>
    <w:rsid w:val="00DC5CBE"/>
    <w:rsid w:val="00DE61D0"/>
    <w:rsid w:val="00DE6C40"/>
    <w:rsid w:val="00DF7D89"/>
    <w:rsid w:val="00E443F3"/>
    <w:rsid w:val="00EA0E1F"/>
    <w:rsid w:val="00ED1F21"/>
    <w:rsid w:val="00EE328C"/>
    <w:rsid w:val="00EE702E"/>
    <w:rsid w:val="00EF131B"/>
    <w:rsid w:val="00EF5618"/>
    <w:rsid w:val="00F55B55"/>
    <w:rsid w:val="00FC25A8"/>
    <w:rsid w:val="00FD739E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B913-535E-410C-9887-E6F5F141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Monika Chołody</cp:lastModifiedBy>
  <cp:revision>7</cp:revision>
  <dcterms:created xsi:type="dcterms:W3CDTF">2022-07-21T10:28:00Z</dcterms:created>
  <dcterms:modified xsi:type="dcterms:W3CDTF">2023-05-26T09:30:00Z</dcterms:modified>
</cp:coreProperties>
</file>