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AD38" w14:textId="77777777" w:rsidR="00690DE9" w:rsidRDefault="00690DE9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DF147AA" w14:textId="77777777" w:rsidR="00B90C1A" w:rsidRDefault="00B90C1A" w:rsidP="00B90C1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2.1. do SWZ</w:t>
      </w:r>
    </w:p>
    <w:p w14:paraId="5C5736A6" w14:textId="77777777" w:rsidR="00B90C1A" w:rsidRDefault="00B90C1A" w:rsidP="00B90C1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18D85BBE" w14:textId="77777777" w:rsidR="00B90C1A" w:rsidRDefault="00B90C1A" w:rsidP="00B90C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F444EE8" w14:textId="531F42EA" w:rsidR="00B90C1A" w:rsidRPr="006A6D92" w:rsidRDefault="00B90C1A" w:rsidP="00B90C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3AC618F7" w14:textId="77777777" w:rsidR="00D07A51" w:rsidRPr="006A6D92" w:rsidRDefault="00D07A5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16C00E1" w14:textId="324F18A1" w:rsidR="00E012C2" w:rsidRPr="006A6D92" w:rsidRDefault="00A02984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9D1194">
        <w:rPr>
          <w:rFonts w:ascii="Arial" w:eastAsia="Times New Roman" w:hAnsi="Arial" w:cs="Arial"/>
          <w:b/>
          <w:lang w:eastAsia="pl-PL"/>
        </w:rPr>
        <w:t xml:space="preserve"> </w:t>
      </w:r>
      <w:r w:rsidR="00690DE9">
        <w:rPr>
          <w:rFonts w:ascii="Arial" w:eastAsia="Times New Roman" w:hAnsi="Arial" w:cs="Arial"/>
          <w:b/>
          <w:lang w:eastAsia="pl-PL"/>
        </w:rPr>
        <w:t>1</w:t>
      </w:r>
      <w:r w:rsidR="009D1194">
        <w:rPr>
          <w:rFonts w:ascii="Arial" w:eastAsia="Times New Roman" w:hAnsi="Arial" w:cs="Arial"/>
          <w:b/>
          <w:lang w:eastAsia="pl-PL"/>
        </w:rPr>
        <w:t xml:space="preserve"> – d</w:t>
      </w:r>
      <w:r w:rsidR="00D34B25" w:rsidRPr="006A6D92">
        <w:rPr>
          <w:rFonts w:ascii="Arial" w:eastAsia="Times New Roman" w:hAnsi="Arial" w:cs="Arial"/>
          <w:b/>
          <w:lang w:eastAsia="pl-PL"/>
        </w:rPr>
        <w:t>ostawa samochodów typu</w:t>
      </w:r>
      <w:r w:rsidR="0021237B">
        <w:rPr>
          <w:rFonts w:ascii="Arial" w:eastAsia="Times New Roman" w:hAnsi="Arial" w:cs="Arial"/>
          <w:b/>
          <w:lang w:eastAsia="pl-PL"/>
        </w:rPr>
        <w:t xml:space="preserve"> P</w:t>
      </w:r>
      <w:r w:rsidR="00ED6288" w:rsidRPr="006A6D92">
        <w:rPr>
          <w:rFonts w:ascii="Arial" w:eastAsia="Times New Roman" w:hAnsi="Arial" w:cs="Arial"/>
          <w:b/>
          <w:lang w:eastAsia="pl-PL"/>
        </w:rPr>
        <w:t>ick-up</w:t>
      </w:r>
      <w:r w:rsidR="00B90C1A">
        <w:rPr>
          <w:rFonts w:ascii="Arial" w:eastAsia="Times New Roman" w:hAnsi="Arial" w:cs="Arial"/>
          <w:b/>
          <w:lang w:eastAsia="pl-PL"/>
        </w:rPr>
        <w:t xml:space="preserve"> TYP 1</w:t>
      </w:r>
    </w:p>
    <w:p w14:paraId="1F648264" w14:textId="77777777" w:rsidR="008A2F91" w:rsidRDefault="008A2F9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3DAD5DC5" w:rsidR="00A6551C" w:rsidRPr="006A6D92" w:rsidRDefault="00690DE9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B90C1A">
        <w:rPr>
          <w:rFonts w:ascii="Arial" w:eastAsia="Times New Roman" w:hAnsi="Arial" w:cs="Arial"/>
          <w:b/>
          <w:lang w:eastAsia="pl-PL"/>
        </w:rPr>
        <w:t>5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 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17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3392"/>
        <w:gridCol w:w="1275"/>
        <w:gridCol w:w="4395"/>
        <w:gridCol w:w="4394"/>
      </w:tblGrid>
      <w:tr w:rsidR="00B90C1A" w:rsidRPr="006A6D92" w14:paraId="1AC0093B" w14:textId="6E1579A3" w:rsidTr="00B90C1A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B90C1A" w:rsidRPr="006A6D92" w:rsidRDefault="00B90C1A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6B80BE08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F08844" w14:textId="77777777" w:rsidR="00B90C1A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8E85C33" w14:textId="42ABC61E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B90C1A" w:rsidRPr="006A6D92" w14:paraId="2418A687" w14:textId="1525DF48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118609AE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>4 w przypadku zamówień składanych w roku 2024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37CF5" w14:textId="77777777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0D222D7" w14:textId="600DBEDC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FE16E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D068BB8" w14:textId="1B57F4D5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847E1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E834CB6" w14:textId="0DCA349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262BCA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262BCA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F7080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D106BE9" w14:textId="7F9B9F76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15E37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1EAC01C" w14:textId="36C830A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FE89B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AEC2714" w14:textId="17F65401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15D0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5CD4F09" w14:textId="2F5A3434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168E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5D4BDDC" w14:textId="0F71969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A2B2B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3FCDFFD" w14:textId="0246D915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02A08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9270150" w14:textId="46D5CAE4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567D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57A92A1" w14:textId="1FFE7DBA" w:rsidTr="00B90C1A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A0664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F9644D0" w14:textId="4443D82F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9633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479D7FD" w14:textId="3DEFCF48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FCDB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66A2D0B9" w14:textId="11B35659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53A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70053D3" w14:textId="4909CD70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21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58A738F" w14:textId="6312DAAE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23F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B336FC4" w14:textId="1ADDBEDD" w:rsidTr="00B90C1A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FD3D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AFDF3D8" w14:textId="569FAC3C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9F69AA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62037461" w14:textId="6CA57FDD" w:rsidTr="00B90C1A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2AB6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92F9212" w14:textId="0D9E517A" w:rsidTr="00B90C1A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86221" w14:textId="77777777" w:rsidR="00B90C1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1F4DDA6" w14:textId="0FC9574B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26A0C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7A054BC" w14:textId="76F2C589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1116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B6A10DB" w14:textId="0A558758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5F62A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54CD9D4" w14:textId="47316FC4" w:rsidTr="00B90C1A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99891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571F5C4" w14:textId="732E38B5" w:rsidTr="00B90C1A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egulowana kierownica wielofunkcyjna (obsługująca radioodtwarzacz, telefon GSM)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27EC6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8036811" w14:textId="4506580F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0108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883D438" w14:textId="33CD519F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63320686" w:rsidR="00B90C1A" w:rsidRPr="006A6D92" w:rsidRDefault="00B90C1A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 xml:space="preserve">Aplikacja dająca dostęp </w:t>
            </w:r>
            <w:r w:rsidRPr="00514C65">
              <w:rPr>
                <w:rFonts w:ascii="Arial" w:hAnsi="Arial" w:cs="Arial"/>
                <w:lang w:eastAsia="pl-PL"/>
              </w:rPr>
              <w:lastRenderedPageBreak/>
              <w:t xml:space="preserve">do funkcji telefonu </w:t>
            </w:r>
            <w:r>
              <w:rPr>
                <w:rFonts w:ascii="Arial" w:hAnsi="Arial" w:cs="Arial"/>
                <w:lang w:eastAsia="pl-PL"/>
              </w:rPr>
              <w:t xml:space="preserve">typu Car Play / Android Auto </w:t>
            </w:r>
            <w:r w:rsidRPr="00514C65">
              <w:rPr>
                <w:rFonts w:ascii="Arial" w:hAnsi="Arial" w:cs="Arial"/>
                <w:lang w:eastAsia="pl-PL"/>
              </w:rPr>
              <w:t>na wyświetlaczu w samochodzie lub system nawigacji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FB3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76DA91F" w14:textId="151E660C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484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A30A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45D8147" w14:textId="39A497D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470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F6F4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FEEC9E1" w14:textId="74EEDA29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1A5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9EA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22E9A81" w14:textId="13044298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79E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41F712E" w14:textId="0CA8BD4C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B85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AC3057A" w14:textId="0C17CAFD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D3016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75730C8" w14:textId="44E9E725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Min. EURO 6, zgodnie z normą w dniu sprzedaży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53A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07CEE442" w14:textId="50770602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5A7D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709AA374" w14:textId="6A52262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AD15" w14:textId="77777777" w:rsidR="00B90C1A" w:rsidRPr="00EA272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03192318" w14:textId="1235F5EB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B90C1A" w:rsidRPr="008A2F91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B90C1A" w:rsidRPr="008A2F91" w:rsidRDefault="00B90C1A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B90C1A" w:rsidRPr="008A2F91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3A0B2619" w:rsidR="00B90C1A" w:rsidRPr="00C61B5A" w:rsidRDefault="00B90C1A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1B5A">
              <w:rPr>
                <w:rFonts w:ascii="Arial" w:hAnsi="Arial" w:cs="Arial"/>
              </w:rPr>
              <w:t xml:space="preserve">Zgodna z normą właściwą w dniu </w:t>
            </w:r>
            <w:r w:rsidR="00C61B5A" w:rsidRPr="00C61B5A">
              <w:rPr>
                <w:rFonts w:ascii="Arial" w:hAnsi="Arial" w:cs="Arial"/>
              </w:rPr>
              <w:t>sprzedaży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271" w14:textId="77777777" w:rsidR="00B90C1A" w:rsidRPr="00EA272A" w:rsidRDefault="00B90C1A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0C1A" w:rsidRPr="006A6D92" w14:paraId="4502CCB7" w14:textId="068CAA2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 xml:space="preserve">max 122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55A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7C318A28" w14:textId="604CF0AE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255" w14:textId="77777777" w:rsidR="00B90C1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4C0A516" w14:textId="3C29A8AB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8E0F94" w14:textId="5E9F9AF3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41CFEEF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217DCC">
              <w:t>,</w:t>
            </w:r>
            <w:r w:rsidR="00217DCC" w:rsidRPr="00217DCC">
              <w:rPr>
                <w:rFonts w:ascii="Arial" w:eastAsia="Times New Roman" w:hAnsi="Arial" w:cs="Arial"/>
                <w:bCs/>
                <w:lang w:eastAsia="pl-PL"/>
              </w:rPr>
              <w:t xml:space="preserve"> minimum 4 kolory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B90C1A" w:rsidRPr="006A6D92" w:rsidRDefault="00B90C1A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610F6148" w:rsidR="00B90C1A" w:rsidRPr="006A6D92" w:rsidRDefault="00B90C1A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  <w:r w:rsidR="00217DCC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E09" w14:textId="77777777" w:rsidR="00B90C1A" w:rsidRDefault="00B90C1A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4170" w:type="dxa"/>
        <w:tblLayout w:type="fixed"/>
        <w:tblLook w:val="0000" w:firstRow="0" w:lastRow="0" w:firstColumn="0" w:lastColumn="0" w:noHBand="0" w:noVBand="0"/>
      </w:tblPr>
      <w:tblGrid>
        <w:gridCol w:w="603"/>
        <w:gridCol w:w="13567"/>
      </w:tblGrid>
      <w:tr w:rsidR="009270D4" w:rsidRPr="006A6D92" w14:paraId="09CF4D1B" w14:textId="77777777" w:rsidTr="001A1A98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61BB94D6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9B3FBD">
              <w:rPr>
                <w:rFonts w:ascii="Arial" w:eastAsia="Times New Roman" w:hAnsi="Arial" w:cs="Arial"/>
                <w:b/>
                <w:lang w:eastAsia="pl-PL"/>
              </w:rPr>
              <w:t>48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 xml:space="preserve"> miesięcy 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p w14:paraId="71F69443" w14:textId="77777777" w:rsidR="0076354C" w:rsidRDefault="0076354C" w:rsidP="00226162">
      <w:pPr>
        <w:spacing w:after="0" w:line="240" w:lineRule="auto"/>
        <w:rPr>
          <w:rFonts w:ascii="Arial" w:hAnsi="Arial" w:cs="Arial"/>
        </w:rPr>
      </w:pPr>
    </w:p>
    <w:sectPr w:rsidR="0076354C" w:rsidSect="008D1BC7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E1A28"/>
    <w:rsid w:val="000F25CC"/>
    <w:rsid w:val="000F4844"/>
    <w:rsid w:val="00104E94"/>
    <w:rsid w:val="00111A21"/>
    <w:rsid w:val="00121388"/>
    <w:rsid w:val="001447D2"/>
    <w:rsid w:val="0017070F"/>
    <w:rsid w:val="001A1A98"/>
    <w:rsid w:val="001A460F"/>
    <w:rsid w:val="00204F9F"/>
    <w:rsid w:val="0021237B"/>
    <w:rsid w:val="00217DCC"/>
    <w:rsid w:val="00226162"/>
    <w:rsid w:val="00262BCA"/>
    <w:rsid w:val="00282674"/>
    <w:rsid w:val="00294040"/>
    <w:rsid w:val="002B0180"/>
    <w:rsid w:val="002C08DE"/>
    <w:rsid w:val="002F1F1B"/>
    <w:rsid w:val="00332F9E"/>
    <w:rsid w:val="00361EED"/>
    <w:rsid w:val="00370E48"/>
    <w:rsid w:val="00383F68"/>
    <w:rsid w:val="003F5E11"/>
    <w:rsid w:val="004131BE"/>
    <w:rsid w:val="00420444"/>
    <w:rsid w:val="004B7A8F"/>
    <w:rsid w:val="004C3680"/>
    <w:rsid w:val="004E17A6"/>
    <w:rsid w:val="00514C65"/>
    <w:rsid w:val="00523B48"/>
    <w:rsid w:val="00540FF4"/>
    <w:rsid w:val="00576389"/>
    <w:rsid w:val="005A5525"/>
    <w:rsid w:val="005B0322"/>
    <w:rsid w:val="005C52FC"/>
    <w:rsid w:val="005E2548"/>
    <w:rsid w:val="005E2911"/>
    <w:rsid w:val="005F74E1"/>
    <w:rsid w:val="0062261B"/>
    <w:rsid w:val="006255C3"/>
    <w:rsid w:val="006449AA"/>
    <w:rsid w:val="00690DE9"/>
    <w:rsid w:val="00696D50"/>
    <w:rsid w:val="006A6D92"/>
    <w:rsid w:val="00720284"/>
    <w:rsid w:val="00722B9F"/>
    <w:rsid w:val="0076354C"/>
    <w:rsid w:val="007771A1"/>
    <w:rsid w:val="00786DF8"/>
    <w:rsid w:val="007C38BE"/>
    <w:rsid w:val="007F610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875CD"/>
    <w:rsid w:val="00996982"/>
    <w:rsid w:val="009B3FBD"/>
    <w:rsid w:val="009D1194"/>
    <w:rsid w:val="009D1EF1"/>
    <w:rsid w:val="00A02984"/>
    <w:rsid w:val="00A6551C"/>
    <w:rsid w:val="00A9409B"/>
    <w:rsid w:val="00AA018A"/>
    <w:rsid w:val="00AC2278"/>
    <w:rsid w:val="00AF619D"/>
    <w:rsid w:val="00B7431C"/>
    <w:rsid w:val="00B90C1A"/>
    <w:rsid w:val="00B95A1E"/>
    <w:rsid w:val="00BB523F"/>
    <w:rsid w:val="00BC17D7"/>
    <w:rsid w:val="00BC48FF"/>
    <w:rsid w:val="00C61B5A"/>
    <w:rsid w:val="00CB5CBE"/>
    <w:rsid w:val="00CE5D98"/>
    <w:rsid w:val="00CF3A1D"/>
    <w:rsid w:val="00D03C5C"/>
    <w:rsid w:val="00D07A51"/>
    <w:rsid w:val="00D246F0"/>
    <w:rsid w:val="00D24F6B"/>
    <w:rsid w:val="00D34B25"/>
    <w:rsid w:val="00D661AD"/>
    <w:rsid w:val="00DE1C21"/>
    <w:rsid w:val="00E012C2"/>
    <w:rsid w:val="00E01667"/>
    <w:rsid w:val="00E31BFE"/>
    <w:rsid w:val="00E937AC"/>
    <w:rsid w:val="00E96FEC"/>
    <w:rsid w:val="00EA272A"/>
    <w:rsid w:val="00ED6288"/>
    <w:rsid w:val="00EF7857"/>
    <w:rsid w:val="00F04CFB"/>
    <w:rsid w:val="00F40F66"/>
    <w:rsid w:val="00F55AC2"/>
    <w:rsid w:val="00F83389"/>
    <w:rsid w:val="00F90DD1"/>
    <w:rsid w:val="00FA4A4A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27</cp:revision>
  <cp:lastPrinted>2023-12-06T08:28:00Z</cp:lastPrinted>
  <dcterms:created xsi:type="dcterms:W3CDTF">2023-11-12T20:06:00Z</dcterms:created>
  <dcterms:modified xsi:type="dcterms:W3CDTF">2023-12-11T07:53:00Z</dcterms:modified>
</cp:coreProperties>
</file>