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1068D9" w:rsidP="006013CA">
      <w:pPr>
        <w:spacing w:after="0" w:line="252" w:lineRule="auto"/>
        <w:rPr>
          <w:rFonts w:ascii="Times New Roman" w:eastAsia="Times New Roman" w:hAnsi="Times New Roman" w:cs="Times New Roman"/>
          <w:sz w:val="20"/>
        </w:rPr>
      </w:pPr>
      <w:r w:rsidRPr="0053209C">
        <w:rPr>
          <w:noProof/>
          <w:color w:val="auto"/>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page">
              <wp:posOffset>30480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6013CA">
      <w:pPr>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6013CA">
      <w:pPr>
        <w:spacing w:after="120" w:line="252" w:lineRule="auto"/>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3209C" w:rsidRDefault="0053209C" w:rsidP="00E62319">
      <w:pPr>
        <w:spacing w:after="0"/>
        <w:ind w:left="367"/>
        <w:jc w:val="right"/>
        <w:rPr>
          <w:color w:val="FF0000"/>
          <w:sz w:val="20"/>
        </w:rPr>
      </w:pPr>
    </w:p>
    <w:p w:rsidR="00E6711B" w:rsidRPr="002A7442" w:rsidRDefault="00DD646C" w:rsidP="00284007">
      <w:pPr>
        <w:spacing w:after="0"/>
        <w:ind w:left="367"/>
        <w:jc w:val="right"/>
        <w:rPr>
          <w:color w:val="auto"/>
        </w:rPr>
      </w:pPr>
      <w:r w:rsidRPr="002A7442">
        <w:rPr>
          <w:color w:val="auto"/>
          <w:sz w:val="20"/>
        </w:rPr>
        <w:t xml:space="preserve">Szczecin, </w:t>
      </w:r>
      <w:r w:rsidR="002A7442" w:rsidRPr="002A7442">
        <w:rPr>
          <w:color w:val="auto"/>
          <w:sz w:val="20"/>
        </w:rPr>
        <w:t>11.07.2024</w:t>
      </w:r>
      <w:r w:rsidR="00E6711B" w:rsidRPr="002A7442">
        <w:rPr>
          <w:color w:val="auto"/>
          <w:sz w:val="20"/>
        </w:rPr>
        <w:t>r</w:t>
      </w:r>
      <w:r w:rsidR="00E62319" w:rsidRPr="002A7442">
        <w:rPr>
          <w:color w:val="auto"/>
          <w:sz w:val="20"/>
        </w:rPr>
        <w:t>.</w:t>
      </w:r>
      <w:r w:rsidRPr="002A7442">
        <w:rPr>
          <w:color w:val="auto"/>
          <w:sz w:val="20"/>
        </w:rPr>
        <w:t xml:space="preserve"> </w:t>
      </w:r>
    </w:p>
    <w:p w:rsidR="00AE3948" w:rsidRDefault="00AE3948" w:rsidP="00AE3948">
      <w:pPr>
        <w:spacing w:after="0" w:line="240" w:lineRule="auto"/>
        <w:rPr>
          <w:rFonts w:asciiTheme="minorHAnsi" w:hAnsiTheme="minorHAnsi" w:cstheme="minorHAnsi"/>
          <w:b/>
          <w:color w:val="auto"/>
          <w:sz w:val="18"/>
          <w:szCs w:val="18"/>
        </w:rPr>
      </w:pPr>
      <w:bookmarkStart w:id="0" w:name="_Hlk12607031"/>
      <w:r>
        <w:rPr>
          <w:rFonts w:asciiTheme="minorHAnsi" w:hAnsiTheme="minorHAnsi" w:cstheme="minorHAnsi"/>
          <w:b/>
          <w:sz w:val="18"/>
          <w:szCs w:val="18"/>
        </w:rPr>
        <w:t>ZP/220/37/24</w:t>
      </w:r>
    </w:p>
    <w:p w:rsidR="00AE3948" w:rsidRDefault="00AE3948" w:rsidP="00AE3948">
      <w:pPr>
        <w:pStyle w:val="Stopka"/>
        <w:tabs>
          <w:tab w:val="left" w:pos="1080"/>
        </w:tabs>
        <w:spacing w:line="360" w:lineRule="auto"/>
        <w:jc w:val="both"/>
        <w:rPr>
          <w:rFonts w:asciiTheme="minorHAnsi" w:hAnsiTheme="minorHAnsi"/>
          <w:sz w:val="18"/>
          <w:szCs w:val="18"/>
        </w:rPr>
      </w:pPr>
      <w:r>
        <w:rPr>
          <w:sz w:val="18"/>
          <w:szCs w:val="18"/>
        </w:rPr>
        <w:t>Dotyczy: postępowania o udzielenie zamówienia publicznego pn.:</w:t>
      </w:r>
    </w:p>
    <w:p w:rsidR="00AE3948" w:rsidRDefault="00AE3948" w:rsidP="00AE3948">
      <w:pPr>
        <w:pStyle w:val="Bezodstpw"/>
        <w:spacing w:line="360" w:lineRule="auto"/>
        <w:rPr>
          <w:b/>
          <w:spacing w:val="-2"/>
          <w:sz w:val="18"/>
          <w:szCs w:val="18"/>
        </w:rPr>
      </w:pPr>
      <w:r>
        <w:rPr>
          <w:b/>
          <w:spacing w:val="-2"/>
          <w:sz w:val="18"/>
          <w:szCs w:val="18"/>
        </w:rPr>
        <w:t>Dostawa rękawic diagnostycznych i rękawic chirurgicznych  dla USK-2 w Szczecinie.</w:t>
      </w:r>
    </w:p>
    <w:p w:rsidR="00842D3D" w:rsidRPr="0083093D" w:rsidRDefault="00842D3D" w:rsidP="0083093D">
      <w:pPr>
        <w:tabs>
          <w:tab w:val="left" w:pos="1080"/>
        </w:tabs>
        <w:spacing w:after="0" w:line="276" w:lineRule="auto"/>
        <w:jc w:val="both"/>
        <w:rPr>
          <w:rFonts w:asciiTheme="minorHAnsi" w:eastAsia="Times New Roman" w:hAnsiTheme="minorHAnsi" w:cstheme="minorHAnsi"/>
          <w:color w:val="auto"/>
          <w:sz w:val="18"/>
          <w:szCs w:val="18"/>
          <w:lang w:eastAsia="en-US"/>
        </w:rPr>
      </w:pPr>
    </w:p>
    <w:p w:rsidR="00842D3D" w:rsidRPr="0083093D" w:rsidRDefault="00842D3D" w:rsidP="0083093D">
      <w:pPr>
        <w:spacing w:after="0" w:line="276" w:lineRule="auto"/>
        <w:jc w:val="center"/>
        <w:rPr>
          <w:rFonts w:asciiTheme="minorHAnsi" w:eastAsia="Times New Roman" w:hAnsiTheme="minorHAnsi" w:cstheme="minorHAnsi"/>
          <w:b/>
          <w:color w:val="000000" w:themeColor="text1"/>
          <w:sz w:val="18"/>
          <w:szCs w:val="18"/>
          <w:lang w:eastAsia="en-US"/>
        </w:rPr>
      </w:pPr>
      <w:r w:rsidRPr="0083093D">
        <w:rPr>
          <w:rFonts w:asciiTheme="minorHAnsi" w:eastAsia="Times New Roman" w:hAnsiTheme="minorHAnsi" w:cstheme="minorHAnsi"/>
          <w:b/>
          <w:color w:val="000000" w:themeColor="text1"/>
          <w:sz w:val="18"/>
          <w:szCs w:val="18"/>
          <w:highlight w:val="yellow"/>
          <w:lang w:eastAsia="en-US"/>
        </w:rPr>
        <w:t xml:space="preserve">ZAWIADOMIENIE O ROZSTRZYGNIĘCIU POSTĘPOWANIA </w:t>
      </w:r>
    </w:p>
    <w:p w:rsidR="00842D3D" w:rsidRPr="0083093D" w:rsidRDefault="00842D3D" w:rsidP="0083093D">
      <w:pPr>
        <w:spacing w:after="0" w:line="276" w:lineRule="auto"/>
        <w:jc w:val="center"/>
        <w:rPr>
          <w:rFonts w:asciiTheme="minorHAnsi" w:eastAsia="Times New Roman" w:hAnsiTheme="minorHAnsi" w:cstheme="minorHAnsi"/>
          <w:b/>
          <w:color w:val="auto"/>
          <w:sz w:val="18"/>
          <w:szCs w:val="18"/>
          <w:lang w:eastAsia="en-US"/>
        </w:rPr>
      </w:pPr>
    </w:p>
    <w:p w:rsidR="00842D3D" w:rsidRPr="0083093D" w:rsidRDefault="00842D3D" w:rsidP="0083093D">
      <w:pPr>
        <w:tabs>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ab/>
        <w:t xml:space="preserve">Zamawiający zawiadamia, że na podstawie art. 204 ust. 1 ustawy z dnia 11 września 2019 r. Prawo zamówień publicznych (Dz.U.2021.1129 </w:t>
      </w:r>
      <w:proofErr w:type="spellStart"/>
      <w:r w:rsidRPr="0083093D">
        <w:rPr>
          <w:rFonts w:asciiTheme="minorHAnsi" w:eastAsia="Times New Roman" w:hAnsiTheme="minorHAnsi" w:cstheme="minorHAnsi"/>
          <w:color w:val="auto"/>
          <w:sz w:val="18"/>
          <w:szCs w:val="18"/>
          <w:lang w:eastAsia="en-US"/>
        </w:rPr>
        <w:t>t.j</w:t>
      </w:r>
      <w:proofErr w:type="spellEnd"/>
      <w:r w:rsidRPr="0083093D">
        <w:rPr>
          <w:rFonts w:asciiTheme="minorHAnsi" w:eastAsia="Times New Roman" w:hAnsiTheme="minorHAnsi" w:cstheme="minorHAnsi"/>
          <w:color w:val="auto"/>
          <w:sz w:val="18"/>
          <w:szCs w:val="18"/>
          <w:lang w:eastAsia="en-US"/>
        </w:rPr>
        <w:t>. z dnia 2021.06.24, dalej PZP) dokonał rozstrzygnięcia postępowania, jak poniżej.</w:t>
      </w:r>
    </w:p>
    <w:p w:rsidR="00842D3D" w:rsidRPr="0083093D" w:rsidRDefault="00842D3D" w:rsidP="0083093D">
      <w:pPr>
        <w:tabs>
          <w:tab w:val="left" w:pos="284"/>
        </w:tabs>
        <w:spacing w:after="0" w:line="276" w:lineRule="auto"/>
        <w:jc w:val="both"/>
        <w:rPr>
          <w:rFonts w:asciiTheme="minorHAnsi" w:eastAsia="Times New Roman" w:hAnsiTheme="minorHAnsi" w:cstheme="minorHAnsi"/>
          <w:color w:val="auto"/>
          <w:sz w:val="18"/>
          <w:szCs w:val="18"/>
          <w:lang w:eastAsia="en-US"/>
        </w:rPr>
      </w:pPr>
    </w:p>
    <w:bookmarkEnd w:id="0"/>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FF0000"/>
          <w:sz w:val="18"/>
          <w:szCs w:val="18"/>
          <w:lang w:eastAsia="en-US"/>
        </w:rPr>
      </w:pPr>
    </w:p>
    <w:p w:rsidR="00842D3D" w:rsidRPr="0083093D" w:rsidRDefault="00C806C6"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highlight w:val="yellow"/>
          <w:lang w:eastAsia="en-US"/>
        </w:rPr>
        <w:t>ZADANIE 1</w:t>
      </w:r>
    </w:p>
    <w:p w:rsidR="00842D3D" w:rsidRPr="0083093D"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a)</w:t>
      </w:r>
      <w:r w:rsidRPr="0083093D">
        <w:rPr>
          <w:rFonts w:asciiTheme="minorHAnsi" w:eastAsia="Times New Roman" w:hAnsiTheme="minorHAnsi" w:cstheme="minorHAnsi"/>
          <w:color w:val="auto"/>
          <w:sz w:val="18"/>
          <w:szCs w:val="18"/>
          <w:lang w:eastAsia="en-US"/>
        </w:rPr>
        <w:t xml:space="preserve"> Nazwy (firmy), siedziby i adresy wykonawców, którzy złożyli oferty:</w:t>
      </w:r>
    </w:p>
    <w:p w:rsidR="00842D3D"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w:t>
      </w:r>
      <w:r w:rsidR="00C806C6" w:rsidRPr="0083093D">
        <w:rPr>
          <w:rFonts w:asciiTheme="minorHAnsi" w:eastAsia="Times New Roman" w:hAnsiTheme="minorHAnsi" w:cstheme="minorHAnsi"/>
          <w:b/>
          <w:bCs/>
          <w:color w:val="auto"/>
          <w:sz w:val="18"/>
          <w:szCs w:val="18"/>
        </w:rPr>
        <w:t>2</w:t>
      </w:r>
      <w:r w:rsidR="00842D3D" w:rsidRPr="0083093D">
        <w:rPr>
          <w:rFonts w:asciiTheme="minorHAnsi" w:eastAsia="Times New Roman" w:hAnsiTheme="minorHAnsi" w:cstheme="minorHAnsi"/>
          <w:b/>
          <w:bCs/>
          <w:color w:val="auto"/>
          <w:sz w:val="18"/>
          <w:szCs w:val="18"/>
        </w:rPr>
        <w:t xml:space="preserve">: </w:t>
      </w:r>
      <w:proofErr w:type="spellStart"/>
      <w:r w:rsidRPr="0083093D">
        <w:rPr>
          <w:rFonts w:asciiTheme="minorHAnsi" w:eastAsia="Times New Roman" w:hAnsiTheme="minorHAnsi" w:cstheme="minorHAnsi"/>
          <w:color w:val="auto"/>
          <w:sz w:val="18"/>
          <w:szCs w:val="18"/>
          <w:lang w:eastAsia="en-US"/>
        </w:rPr>
        <w:t>Skamex</w:t>
      </w:r>
      <w:proofErr w:type="spellEnd"/>
      <w:r w:rsidRPr="0083093D">
        <w:rPr>
          <w:rFonts w:asciiTheme="minorHAnsi" w:eastAsia="Times New Roman" w:hAnsiTheme="minorHAnsi" w:cstheme="minorHAnsi"/>
          <w:color w:val="auto"/>
          <w:sz w:val="18"/>
          <w:szCs w:val="18"/>
          <w:lang w:eastAsia="en-US"/>
        </w:rPr>
        <w:t xml:space="preserve"> Spółka akcyjna ul. Częstochowska 38/52, 93-121 Łódź</w:t>
      </w:r>
    </w:p>
    <w:p w:rsidR="00842D3D" w:rsidRPr="0083093D" w:rsidRDefault="00842D3D" w:rsidP="0083093D">
      <w:pPr>
        <w:spacing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w:t>
      </w:r>
      <w:r w:rsidR="00A236A5" w:rsidRPr="0083093D">
        <w:rPr>
          <w:rFonts w:asciiTheme="minorHAnsi" w:hAnsiTheme="minorHAnsi" w:cstheme="minorHAnsi"/>
          <w:bCs/>
          <w:color w:val="auto"/>
          <w:sz w:val="18"/>
          <w:szCs w:val="18"/>
        </w:rPr>
        <w:t xml:space="preserve">768 906,00 </w:t>
      </w:r>
      <w:r w:rsidRPr="0083093D">
        <w:rPr>
          <w:rFonts w:asciiTheme="minorHAnsi" w:eastAsia="Times New Roman" w:hAnsiTheme="minorHAnsi" w:cstheme="minorHAnsi"/>
          <w:bCs/>
          <w:color w:val="auto"/>
          <w:sz w:val="18"/>
          <w:szCs w:val="18"/>
        </w:rPr>
        <w:t>zł</w:t>
      </w:r>
    </w:p>
    <w:p w:rsidR="00842D3D" w:rsidRPr="0083093D"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b)</w:t>
      </w:r>
      <w:r w:rsidRPr="0083093D">
        <w:rPr>
          <w:rFonts w:asciiTheme="minorHAnsi" w:eastAsia="Times New Roman" w:hAnsiTheme="minorHAnsi" w:cstheme="minorHAnsi"/>
          <w:color w:val="auto"/>
          <w:sz w:val="18"/>
          <w:szCs w:val="18"/>
          <w:lang w:eastAsia="en-US"/>
        </w:rPr>
        <w:t xml:space="preserve"> Wykonawcy, których oferty zostały odrzucone: z postępowania nie  odrzucono żadnej oferty.</w:t>
      </w:r>
    </w:p>
    <w:p w:rsidR="00842D3D" w:rsidRPr="0083093D"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c)</w:t>
      </w:r>
      <w:r w:rsidRPr="0083093D">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842D3D" w:rsidRPr="0083093D" w:rsidRDefault="00842D3D"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d)</w:t>
      </w:r>
      <w:r w:rsidRPr="0083093D">
        <w:rPr>
          <w:rFonts w:asciiTheme="minorHAnsi" w:eastAsia="Times New Roman" w:hAnsiTheme="minorHAnsi" w:cstheme="minorHAnsi"/>
          <w:color w:val="auto"/>
          <w:sz w:val="18"/>
          <w:szCs w:val="18"/>
          <w:lang w:eastAsia="en-US"/>
        </w:rPr>
        <w:t xml:space="preserve"> </w:t>
      </w:r>
      <w:r w:rsidRPr="0083093D">
        <w:rPr>
          <w:rFonts w:asciiTheme="minorHAnsi" w:eastAsia="Times New Roman" w:hAnsiTheme="minorHAnsi" w:cstheme="minorHAnsi"/>
          <w:b/>
          <w:color w:val="auto"/>
          <w:sz w:val="18"/>
          <w:szCs w:val="18"/>
          <w:lang w:eastAsia="en-US"/>
        </w:rPr>
        <w:t>Spośród ważnych ofert za najkorzystniejszą została uznana:</w:t>
      </w:r>
    </w:p>
    <w:p w:rsidR="00A236A5"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2: </w:t>
      </w:r>
      <w:proofErr w:type="spellStart"/>
      <w:r w:rsidRPr="0083093D">
        <w:rPr>
          <w:rFonts w:asciiTheme="minorHAnsi" w:eastAsia="Times New Roman" w:hAnsiTheme="minorHAnsi" w:cstheme="minorHAnsi"/>
          <w:color w:val="auto"/>
          <w:sz w:val="18"/>
          <w:szCs w:val="18"/>
          <w:lang w:eastAsia="en-US"/>
        </w:rPr>
        <w:t>Skamex</w:t>
      </w:r>
      <w:proofErr w:type="spellEnd"/>
      <w:r w:rsidRPr="0083093D">
        <w:rPr>
          <w:rFonts w:asciiTheme="minorHAnsi" w:eastAsia="Times New Roman" w:hAnsiTheme="minorHAnsi" w:cstheme="minorHAnsi"/>
          <w:color w:val="auto"/>
          <w:sz w:val="18"/>
          <w:szCs w:val="18"/>
          <w:lang w:eastAsia="en-US"/>
        </w:rPr>
        <w:t xml:space="preserve"> Spółka akcyjna ul. Częstochowska 38/52, 93-121 Łódź</w:t>
      </w:r>
    </w:p>
    <w:p w:rsidR="00A236A5" w:rsidRPr="0083093D" w:rsidRDefault="00A236A5" w:rsidP="0083093D">
      <w:pPr>
        <w:spacing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w:t>
      </w:r>
      <w:r w:rsidRPr="0083093D">
        <w:rPr>
          <w:rFonts w:asciiTheme="minorHAnsi" w:hAnsiTheme="minorHAnsi" w:cstheme="minorHAnsi"/>
          <w:bCs/>
          <w:color w:val="auto"/>
          <w:sz w:val="18"/>
          <w:szCs w:val="18"/>
        </w:rPr>
        <w:t xml:space="preserve">768 906,00 </w:t>
      </w:r>
      <w:r w:rsidRPr="0083093D">
        <w:rPr>
          <w:rFonts w:asciiTheme="minorHAnsi" w:eastAsia="Times New Roman" w:hAnsiTheme="minorHAnsi" w:cstheme="minorHAnsi"/>
          <w:bCs/>
          <w:color w:val="auto"/>
          <w:sz w:val="18"/>
          <w:szCs w:val="18"/>
        </w:rPr>
        <w:t>zł</w:t>
      </w:r>
    </w:p>
    <w:p w:rsidR="00842D3D" w:rsidRPr="0083093D" w:rsidRDefault="00A236A5" w:rsidP="0083093D">
      <w:pPr>
        <w:spacing w:after="0" w:line="276" w:lineRule="auto"/>
        <w:jc w:val="both"/>
        <w:rPr>
          <w:rFonts w:asciiTheme="minorHAnsi" w:eastAsia="Times New Roman" w:hAnsiTheme="minorHAnsi" w:cstheme="minorHAnsi"/>
          <w:b/>
          <w:color w:val="auto"/>
          <w:sz w:val="18"/>
          <w:szCs w:val="18"/>
          <w:lang w:eastAsia="en-US"/>
        </w:rPr>
      </w:pPr>
      <w:r w:rsidRPr="0083093D">
        <w:rPr>
          <w:rFonts w:asciiTheme="minorHAnsi" w:eastAsia="Times New Roman" w:hAnsiTheme="minorHAnsi" w:cstheme="minorHAnsi"/>
          <w:b/>
          <w:color w:val="auto"/>
          <w:sz w:val="18"/>
          <w:szCs w:val="18"/>
          <w:lang w:eastAsia="en-US"/>
        </w:rPr>
        <w:t xml:space="preserve">Uzasadnienie wyboru: oferta nr </w:t>
      </w:r>
      <w:r w:rsidR="00C806C6" w:rsidRPr="0083093D">
        <w:rPr>
          <w:rFonts w:asciiTheme="minorHAnsi" w:eastAsia="Times New Roman" w:hAnsiTheme="minorHAnsi" w:cstheme="minorHAnsi"/>
          <w:b/>
          <w:color w:val="auto"/>
          <w:sz w:val="18"/>
          <w:szCs w:val="18"/>
          <w:lang w:eastAsia="en-US"/>
        </w:rPr>
        <w:t>2</w:t>
      </w:r>
      <w:r w:rsidR="00842D3D" w:rsidRPr="0083093D">
        <w:rPr>
          <w:rFonts w:asciiTheme="minorHAnsi" w:eastAsia="Times New Roman" w:hAnsiTheme="minorHAnsi" w:cstheme="minorHAnsi"/>
          <w:b/>
          <w:color w:val="auto"/>
          <w:sz w:val="18"/>
          <w:szCs w:val="18"/>
          <w:lang w:eastAsia="en-US"/>
        </w:rPr>
        <w:t xml:space="preserve"> </w:t>
      </w:r>
      <w:r w:rsidR="00C806C6" w:rsidRPr="0083093D">
        <w:rPr>
          <w:rFonts w:asciiTheme="minorHAnsi" w:eastAsia="Times New Roman" w:hAnsiTheme="minorHAnsi" w:cstheme="minorHAnsi"/>
          <w:b/>
          <w:color w:val="auto"/>
          <w:sz w:val="18"/>
          <w:szCs w:val="18"/>
          <w:lang w:eastAsia="en-US"/>
        </w:rPr>
        <w:t>jest jedyną ofertą</w:t>
      </w:r>
      <w:r w:rsidR="00842D3D" w:rsidRPr="0083093D">
        <w:rPr>
          <w:rFonts w:asciiTheme="minorHAnsi" w:eastAsia="Times New Roman" w:hAnsiTheme="minorHAnsi" w:cstheme="minorHAnsi"/>
          <w:b/>
          <w:color w:val="auto"/>
          <w:sz w:val="18"/>
          <w:szCs w:val="18"/>
          <w:lang w:eastAsia="en-US"/>
        </w:rPr>
        <w:t xml:space="preserve"> i spełnia wymagania </w:t>
      </w:r>
      <w:proofErr w:type="spellStart"/>
      <w:r w:rsidR="00842D3D" w:rsidRPr="0083093D">
        <w:rPr>
          <w:rFonts w:asciiTheme="minorHAnsi" w:eastAsia="Times New Roman" w:hAnsiTheme="minorHAnsi" w:cstheme="minorHAnsi"/>
          <w:b/>
          <w:color w:val="auto"/>
          <w:sz w:val="18"/>
          <w:szCs w:val="18"/>
          <w:lang w:eastAsia="en-US"/>
        </w:rPr>
        <w:t>swz</w:t>
      </w:r>
      <w:proofErr w:type="spellEnd"/>
      <w:r w:rsidR="00842D3D" w:rsidRPr="0083093D">
        <w:rPr>
          <w:rFonts w:asciiTheme="minorHAnsi" w:eastAsia="Times New Roman" w:hAnsiTheme="minorHAnsi" w:cstheme="minorHAnsi"/>
          <w:b/>
          <w:color w:val="auto"/>
          <w:sz w:val="18"/>
          <w:szCs w:val="18"/>
          <w:lang w:eastAsia="en-US"/>
        </w:rPr>
        <w:t>.</w:t>
      </w:r>
    </w:p>
    <w:p w:rsidR="00842D3D" w:rsidRPr="0083093D" w:rsidRDefault="00842D3D" w:rsidP="0083093D">
      <w:pPr>
        <w:spacing w:after="0" w:line="276" w:lineRule="auto"/>
        <w:ind w:left="-57"/>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e)</w:t>
      </w:r>
      <w:r w:rsidRPr="0083093D">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5000" w:type="pct"/>
        <w:tblCellMar>
          <w:left w:w="70" w:type="dxa"/>
          <w:right w:w="70" w:type="dxa"/>
        </w:tblCellMar>
        <w:tblLook w:val="04A0" w:firstRow="1" w:lastRow="0" w:firstColumn="1" w:lastColumn="0" w:noHBand="0" w:noVBand="1"/>
      </w:tblPr>
      <w:tblGrid>
        <w:gridCol w:w="473"/>
        <w:gridCol w:w="4302"/>
        <w:gridCol w:w="1708"/>
        <w:gridCol w:w="1398"/>
        <w:gridCol w:w="1398"/>
        <w:gridCol w:w="1396"/>
      </w:tblGrid>
      <w:tr w:rsidR="006F2ECC" w:rsidRPr="0083093D" w:rsidTr="00A236A5">
        <w:trPr>
          <w:trHeight w:val="657"/>
        </w:trPr>
        <w:tc>
          <w:tcPr>
            <w:tcW w:w="221" w:type="pct"/>
            <w:tcBorders>
              <w:top w:val="single" w:sz="4" w:space="0" w:color="auto"/>
              <w:left w:val="single" w:sz="4" w:space="0" w:color="auto"/>
              <w:bottom w:val="single" w:sz="4" w:space="0" w:color="auto"/>
              <w:right w:val="single" w:sz="4" w:space="0" w:color="auto"/>
            </w:tcBorders>
            <w:vAlign w:val="center"/>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OF. NR</w:t>
            </w:r>
          </w:p>
        </w:tc>
        <w:tc>
          <w:tcPr>
            <w:tcW w:w="2015" w:type="pct"/>
            <w:tcBorders>
              <w:top w:val="single" w:sz="4" w:space="0" w:color="auto"/>
              <w:left w:val="single" w:sz="4" w:space="0" w:color="auto"/>
              <w:bottom w:val="single" w:sz="4" w:space="0" w:color="auto"/>
              <w:right w:val="single" w:sz="4" w:space="0" w:color="auto"/>
            </w:tcBorders>
            <w:vAlign w:val="center"/>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WYKONAWCA</w:t>
            </w:r>
          </w:p>
        </w:tc>
        <w:tc>
          <w:tcPr>
            <w:tcW w:w="800" w:type="pct"/>
            <w:tcBorders>
              <w:top w:val="single" w:sz="4" w:space="0" w:color="auto"/>
              <w:left w:val="single" w:sz="4" w:space="0" w:color="auto"/>
              <w:bottom w:val="single" w:sz="4" w:space="0" w:color="auto"/>
              <w:right w:val="single" w:sz="4" w:space="0" w:color="auto"/>
            </w:tcBorders>
            <w:vAlign w:val="center"/>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1 – 90%</w:t>
            </w:r>
          </w:p>
        </w:tc>
        <w:tc>
          <w:tcPr>
            <w:tcW w:w="655" w:type="pct"/>
            <w:tcBorders>
              <w:top w:val="single" w:sz="4" w:space="0" w:color="auto"/>
              <w:left w:val="single" w:sz="4" w:space="0" w:color="auto"/>
              <w:bottom w:val="single" w:sz="4" w:space="0" w:color="auto"/>
              <w:right w:val="single" w:sz="4" w:space="0" w:color="auto"/>
            </w:tcBorders>
            <w:vAlign w:val="center"/>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2 – 5%</w:t>
            </w:r>
          </w:p>
        </w:tc>
        <w:tc>
          <w:tcPr>
            <w:tcW w:w="655" w:type="pct"/>
            <w:tcBorders>
              <w:top w:val="single" w:sz="4" w:space="0" w:color="auto"/>
              <w:left w:val="single" w:sz="4" w:space="0" w:color="auto"/>
              <w:bottom w:val="single" w:sz="4" w:space="0" w:color="auto"/>
              <w:right w:val="single" w:sz="4" w:space="0" w:color="auto"/>
            </w:tcBorders>
            <w:vAlign w:val="center"/>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3 – 5%</w:t>
            </w:r>
          </w:p>
        </w:tc>
        <w:tc>
          <w:tcPr>
            <w:tcW w:w="655" w:type="pct"/>
            <w:tcBorders>
              <w:top w:val="single" w:sz="4" w:space="0" w:color="auto"/>
              <w:left w:val="single" w:sz="4" w:space="0" w:color="auto"/>
              <w:bottom w:val="single" w:sz="4" w:space="0" w:color="auto"/>
              <w:right w:val="single" w:sz="4" w:space="0" w:color="auto"/>
            </w:tcBorders>
          </w:tcPr>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p>
          <w:p w:rsidR="00842D3D" w:rsidRPr="0083093D" w:rsidRDefault="00842D3D"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SUMA</w:t>
            </w:r>
          </w:p>
        </w:tc>
      </w:tr>
      <w:tr w:rsidR="00C806C6" w:rsidRPr="0083093D" w:rsidTr="00A236A5">
        <w:trPr>
          <w:trHeight w:val="375"/>
        </w:trPr>
        <w:tc>
          <w:tcPr>
            <w:tcW w:w="221" w:type="pct"/>
            <w:tcBorders>
              <w:top w:val="single" w:sz="4" w:space="0" w:color="auto"/>
              <w:left w:val="single" w:sz="4" w:space="0" w:color="auto"/>
              <w:bottom w:val="single" w:sz="4" w:space="0" w:color="auto"/>
              <w:right w:val="single" w:sz="4" w:space="0" w:color="auto"/>
            </w:tcBorders>
            <w:vAlign w:val="center"/>
          </w:tcPr>
          <w:p w:rsidR="00842D3D" w:rsidRPr="0083093D" w:rsidRDefault="00A236A5" w:rsidP="0083093D">
            <w:pPr>
              <w:spacing w:after="0" w:line="276" w:lineRule="auto"/>
              <w:jc w:val="center"/>
              <w:rPr>
                <w:rFonts w:asciiTheme="minorHAnsi" w:eastAsia="Times New Roman" w:hAnsiTheme="minorHAnsi" w:cstheme="minorHAnsi"/>
                <w:b/>
                <w:color w:val="auto"/>
                <w:sz w:val="18"/>
                <w:szCs w:val="18"/>
              </w:rPr>
            </w:pPr>
            <w:r w:rsidRPr="0083093D">
              <w:rPr>
                <w:rFonts w:asciiTheme="minorHAnsi" w:eastAsia="Times New Roman" w:hAnsiTheme="minorHAnsi" w:cstheme="minorHAnsi"/>
                <w:b/>
                <w:color w:val="auto"/>
                <w:sz w:val="18"/>
                <w:szCs w:val="18"/>
              </w:rPr>
              <w:t>2</w:t>
            </w:r>
          </w:p>
        </w:tc>
        <w:tc>
          <w:tcPr>
            <w:tcW w:w="2015" w:type="pct"/>
            <w:tcBorders>
              <w:top w:val="single" w:sz="4" w:space="0" w:color="auto"/>
              <w:left w:val="nil"/>
              <w:bottom w:val="single" w:sz="4" w:space="0" w:color="auto"/>
              <w:right w:val="single" w:sz="4" w:space="0" w:color="auto"/>
            </w:tcBorders>
            <w:vAlign w:val="center"/>
          </w:tcPr>
          <w:p w:rsidR="00842D3D" w:rsidRPr="0083093D" w:rsidRDefault="00A236A5" w:rsidP="0083093D">
            <w:pPr>
              <w:spacing w:after="0" w:line="276" w:lineRule="auto"/>
              <w:jc w:val="center"/>
              <w:rPr>
                <w:rFonts w:asciiTheme="minorHAnsi" w:eastAsia="Times New Roman" w:hAnsiTheme="minorHAnsi" w:cstheme="minorHAnsi"/>
                <w:color w:val="auto"/>
                <w:sz w:val="18"/>
                <w:szCs w:val="18"/>
                <w:lang w:eastAsia="en-US"/>
              </w:rPr>
            </w:pPr>
            <w:proofErr w:type="spellStart"/>
            <w:r w:rsidRPr="0083093D">
              <w:rPr>
                <w:rFonts w:asciiTheme="minorHAnsi" w:eastAsia="Times New Roman" w:hAnsiTheme="minorHAnsi" w:cstheme="minorHAnsi"/>
                <w:color w:val="auto"/>
                <w:sz w:val="18"/>
                <w:szCs w:val="18"/>
                <w:lang w:eastAsia="en-US"/>
              </w:rPr>
              <w:t>Skamex</w:t>
            </w:r>
            <w:proofErr w:type="spellEnd"/>
            <w:r w:rsidRPr="0083093D">
              <w:rPr>
                <w:rFonts w:asciiTheme="minorHAnsi" w:eastAsia="Times New Roman" w:hAnsiTheme="minorHAnsi" w:cstheme="minorHAnsi"/>
                <w:color w:val="auto"/>
                <w:sz w:val="18"/>
                <w:szCs w:val="18"/>
                <w:lang w:eastAsia="en-US"/>
              </w:rPr>
              <w:t xml:space="preserve"> Spółka akcyjna</w:t>
            </w:r>
          </w:p>
        </w:tc>
        <w:tc>
          <w:tcPr>
            <w:tcW w:w="800" w:type="pct"/>
            <w:tcBorders>
              <w:top w:val="single" w:sz="4" w:space="0" w:color="auto"/>
              <w:left w:val="nil"/>
              <w:bottom w:val="single" w:sz="4" w:space="0" w:color="auto"/>
              <w:right w:val="single" w:sz="4" w:space="0" w:color="auto"/>
            </w:tcBorders>
            <w:vAlign w:val="center"/>
          </w:tcPr>
          <w:p w:rsidR="00842D3D" w:rsidRPr="0083093D" w:rsidRDefault="00842D3D"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90,00</w:t>
            </w:r>
          </w:p>
        </w:tc>
        <w:tc>
          <w:tcPr>
            <w:tcW w:w="655" w:type="pct"/>
            <w:tcBorders>
              <w:top w:val="single" w:sz="4" w:space="0" w:color="auto"/>
              <w:left w:val="nil"/>
              <w:bottom w:val="single" w:sz="4" w:space="0" w:color="auto"/>
              <w:right w:val="single" w:sz="4" w:space="0" w:color="auto"/>
            </w:tcBorders>
            <w:vAlign w:val="center"/>
          </w:tcPr>
          <w:p w:rsidR="00842D3D" w:rsidRPr="0083093D" w:rsidRDefault="00842D3D"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5,00</w:t>
            </w:r>
          </w:p>
        </w:tc>
        <w:tc>
          <w:tcPr>
            <w:tcW w:w="655" w:type="pct"/>
            <w:tcBorders>
              <w:top w:val="single" w:sz="4" w:space="0" w:color="auto"/>
              <w:left w:val="nil"/>
              <w:bottom w:val="single" w:sz="4" w:space="0" w:color="auto"/>
              <w:right w:val="single" w:sz="4" w:space="0" w:color="auto"/>
            </w:tcBorders>
            <w:vAlign w:val="center"/>
          </w:tcPr>
          <w:p w:rsidR="00842D3D" w:rsidRPr="0083093D" w:rsidRDefault="00842D3D" w:rsidP="0083093D">
            <w:pPr>
              <w:spacing w:line="276" w:lineRule="auto"/>
              <w:jc w:val="center"/>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5,00</w:t>
            </w:r>
          </w:p>
        </w:tc>
        <w:tc>
          <w:tcPr>
            <w:tcW w:w="655" w:type="pct"/>
            <w:tcBorders>
              <w:top w:val="single" w:sz="4" w:space="0" w:color="auto"/>
              <w:left w:val="nil"/>
              <w:bottom w:val="single" w:sz="4" w:space="0" w:color="auto"/>
              <w:right w:val="single" w:sz="4" w:space="0" w:color="auto"/>
            </w:tcBorders>
          </w:tcPr>
          <w:p w:rsidR="00842D3D" w:rsidRPr="0083093D" w:rsidRDefault="00842D3D" w:rsidP="0083093D">
            <w:pPr>
              <w:spacing w:line="276" w:lineRule="auto"/>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100,00</w:t>
            </w:r>
          </w:p>
        </w:tc>
      </w:tr>
    </w:tbl>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C806C6" w:rsidRPr="0083093D" w:rsidRDefault="00C806C6"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highlight w:val="yellow"/>
          <w:lang w:eastAsia="en-US"/>
        </w:rPr>
        <w:t>ZADANIE 2</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a)</w:t>
      </w:r>
      <w:r w:rsidRPr="0083093D">
        <w:rPr>
          <w:rFonts w:asciiTheme="minorHAnsi" w:eastAsia="Times New Roman" w:hAnsiTheme="minorHAnsi" w:cstheme="minorHAnsi"/>
          <w:color w:val="auto"/>
          <w:sz w:val="18"/>
          <w:szCs w:val="18"/>
          <w:lang w:eastAsia="en-US"/>
        </w:rPr>
        <w:t xml:space="preserve"> Nazwy (firmy), siedziby i adresy wykonawców, którzy złożyli oferty:</w:t>
      </w:r>
    </w:p>
    <w:p w:rsidR="00C806C6"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Oferta nr 3</w:t>
      </w:r>
      <w:r w:rsidR="00C806C6" w:rsidRPr="0083093D">
        <w:rPr>
          <w:rFonts w:asciiTheme="minorHAnsi" w:eastAsia="Times New Roman" w:hAnsiTheme="minorHAnsi" w:cstheme="minorHAnsi"/>
          <w:b/>
          <w:bCs/>
          <w:color w:val="auto"/>
          <w:sz w:val="18"/>
          <w:szCs w:val="18"/>
        </w:rPr>
        <w:t xml:space="preserve">: </w:t>
      </w: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  ul. Modrzejewskiej 30, 31-327 Kraków</w:t>
      </w:r>
    </w:p>
    <w:p w:rsidR="00C806C6" w:rsidRPr="0083093D" w:rsidRDefault="00C806C6" w:rsidP="0083093D">
      <w:pPr>
        <w:spacing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w:t>
      </w:r>
      <w:r w:rsidR="00A236A5" w:rsidRPr="0083093D">
        <w:rPr>
          <w:rFonts w:asciiTheme="minorHAnsi" w:eastAsia="Times New Roman" w:hAnsiTheme="minorHAnsi" w:cstheme="minorHAnsi"/>
          <w:bCs/>
          <w:color w:val="auto"/>
          <w:sz w:val="18"/>
          <w:szCs w:val="18"/>
        </w:rPr>
        <w:t>941 544,00</w:t>
      </w:r>
      <w:r w:rsidRPr="0083093D">
        <w:rPr>
          <w:rFonts w:asciiTheme="minorHAnsi" w:eastAsia="Times New Roman" w:hAnsiTheme="minorHAnsi" w:cstheme="minorHAnsi"/>
          <w:bCs/>
          <w:color w:val="auto"/>
          <w:sz w:val="18"/>
          <w:szCs w:val="18"/>
        </w:rPr>
        <w:t xml:space="preserve"> zł</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b)</w:t>
      </w:r>
      <w:r w:rsidRPr="0083093D">
        <w:rPr>
          <w:rFonts w:asciiTheme="minorHAnsi" w:eastAsia="Times New Roman" w:hAnsiTheme="minorHAnsi" w:cstheme="minorHAnsi"/>
          <w:color w:val="auto"/>
          <w:sz w:val="18"/>
          <w:szCs w:val="18"/>
          <w:lang w:eastAsia="en-US"/>
        </w:rPr>
        <w:t xml:space="preserve"> Wykonawcy, których oferty zostały odrzucone: z postępowania nie  odrzucono żadnej oferty.</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c)</w:t>
      </w:r>
      <w:r w:rsidRPr="0083093D">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lastRenderedPageBreak/>
        <w:t>d)</w:t>
      </w:r>
      <w:r w:rsidRPr="0083093D">
        <w:rPr>
          <w:rFonts w:asciiTheme="minorHAnsi" w:eastAsia="Times New Roman" w:hAnsiTheme="minorHAnsi" w:cstheme="minorHAnsi"/>
          <w:color w:val="auto"/>
          <w:sz w:val="18"/>
          <w:szCs w:val="18"/>
          <w:lang w:eastAsia="en-US"/>
        </w:rPr>
        <w:t xml:space="preserve"> </w:t>
      </w:r>
      <w:r w:rsidRPr="0083093D">
        <w:rPr>
          <w:rFonts w:asciiTheme="minorHAnsi" w:eastAsia="Times New Roman" w:hAnsiTheme="minorHAnsi" w:cstheme="minorHAnsi"/>
          <w:b/>
          <w:color w:val="auto"/>
          <w:sz w:val="18"/>
          <w:szCs w:val="18"/>
          <w:lang w:eastAsia="en-US"/>
        </w:rPr>
        <w:t>Spośród ważnych ofert za najkorzystniejszą została uznana:</w:t>
      </w:r>
    </w:p>
    <w:p w:rsidR="00A236A5"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3: </w:t>
      </w: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  ul. Modrzejewskiej 30, 31-327 Kraków</w:t>
      </w:r>
    </w:p>
    <w:p w:rsidR="00A236A5" w:rsidRPr="0083093D" w:rsidRDefault="00A236A5" w:rsidP="0083093D">
      <w:pPr>
        <w:spacing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941 544,00 zł</w:t>
      </w:r>
    </w:p>
    <w:p w:rsidR="00C806C6" w:rsidRPr="0083093D" w:rsidRDefault="00A236A5" w:rsidP="0083093D">
      <w:pPr>
        <w:spacing w:after="0" w:line="276" w:lineRule="auto"/>
        <w:jc w:val="both"/>
        <w:rPr>
          <w:rFonts w:asciiTheme="minorHAnsi" w:eastAsia="Times New Roman" w:hAnsiTheme="minorHAnsi" w:cstheme="minorHAnsi"/>
          <w:b/>
          <w:color w:val="auto"/>
          <w:sz w:val="18"/>
          <w:szCs w:val="18"/>
          <w:lang w:eastAsia="en-US"/>
        </w:rPr>
      </w:pPr>
      <w:r w:rsidRPr="0083093D">
        <w:rPr>
          <w:rFonts w:asciiTheme="minorHAnsi" w:eastAsia="Times New Roman" w:hAnsiTheme="minorHAnsi" w:cstheme="minorHAnsi"/>
          <w:b/>
          <w:color w:val="auto"/>
          <w:sz w:val="18"/>
          <w:szCs w:val="18"/>
          <w:lang w:eastAsia="en-US"/>
        </w:rPr>
        <w:t>Uzasadnienie wyboru: oferta nr 3</w:t>
      </w:r>
      <w:r w:rsidR="00C806C6" w:rsidRPr="0083093D">
        <w:rPr>
          <w:rFonts w:asciiTheme="minorHAnsi" w:eastAsia="Times New Roman" w:hAnsiTheme="minorHAnsi" w:cstheme="minorHAnsi"/>
          <w:b/>
          <w:color w:val="auto"/>
          <w:sz w:val="18"/>
          <w:szCs w:val="18"/>
          <w:lang w:eastAsia="en-US"/>
        </w:rPr>
        <w:t xml:space="preserve"> jest jedyną ofertą i spełnia wymagania </w:t>
      </w:r>
      <w:proofErr w:type="spellStart"/>
      <w:r w:rsidR="00C806C6" w:rsidRPr="0083093D">
        <w:rPr>
          <w:rFonts w:asciiTheme="minorHAnsi" w:eastAsia="Times New Roman" w:hAnsiTheme="minorHAnsi" w:cstheme="minorHAnsi"/>
          <w:b/>
          <w:color w:val="auto"/>
          <w:sz w:val="18"/>
          <w:szCs w:val="18"/>
          <w:lang w:eastAsia="en-US"/>
        </w:rPr>
        <w:t>swz</w:t>
      </w:r>
      <w:proofErr w:type="spellEnd"/>
      <w:r w:rsidR="00C806C6" w:rsidRPr="0083093D">
        <w:rPr>
          <w:rFonts w:asciiTheme="minorHAnsi" w:eastAsia="Times New Roman" w:hAnsiTheme="minorHAnsi" w:cstheme="minorHAnsi"/>
          <w:b/>
          <w:color w:val="auto"/>
          <w:sz w:val="18"/>
          <w:szCs w:val="18"/>
          <w:lang w:eastAsia="en-US"/>
        </w:rPr>
        <w:t>.</w:t>
      </w:r>
    </w:p>
    <w:p w:rsidR="00C806C6" w:rsidRPr="0083093D" w:rsidRDefault="00C806C6" w:rsidP="0083093D">
      <w:pPr>
        <w:spacing w:after="0" w:line="276" w:lineRule="auto"/>
        <w:ind w:left="-57"/>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e)</w:t>
      </w:r>
      <w:r w:rsidRPr="0083093D">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4247" w:type="pct"/>
        <w:tblCellMar>
          <w:left w:w="70" w:type="dxa"/>
          <w:right w:w="70" w:type="dxa"/>
        </w:tblCellMar>
        <w:tblLook w:val="04A0" w:firstRow="1" w:lastRow="0" w:firstColumn="1" w:lastColumn="0" w:noHBand="0" w:noVBand="1"/>
      </w:tblPr>
      <w:tblGrid>
        <w:gridCol w:w="474"/>
        <w:gridCol w:w="2785"/>
        <w:gridCol w:w="2124"/>
        <w:gridCol w:w="1416"/>
        <w:gridCol w:w="1135"/>
        <w:gridCol w:w="1133"/>
      </w:tblGrid>
      <w:tr w:rsidR="006F2ECC" w:rsidRPr="0083093D" w:rsidTr="00F7414D">
        <w:trPr>
          <w:trHeight w:val="657"/>
        </w:trPr>
        <w:tc>
          <w:tcPr>
            <w:tcW w:w="261"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OF. NR</w:t>
            </w:r>
          </w:p>
        </w:tc>
        <w:tc>
          <w:tcPr>
            <w:tcW w:w="1535"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WYKONAWCA</w:t>
            </w:r>
          </w:p>
        </w:tc>
        <w:tc>
          <w:tcPr>
            <w:tcW w:w="1171"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1 – 90%</w:t>
            </w:r>
          </w:p>
        </w:tc>
        <w:tc>
          <w:tcPr>
            <w:tcW w:w="781"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2 – 5%</w:t>
            </w:r>
          </w:p>
        </w:tc>
        <w:tc>
          <w:tcPr>
            <w:tcW w:w="626"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3 – 5%</w:t>
            </w:r>
          </w:p>
        </w:tc>
        <w:tc>
          <w:tcPr>
            <w:tcW w:w="625" w:type="pct"/>
            <w:tcBorders>
              <w:top w:val="single" w:sz="4" w:space="0" w:color="auto"/>
              <w:left w:val="single" w:sz="4" w:space="0" w:color="auto"/>
              <w:bottom w:val="single" w:sz="4" w:space="0" w:color="auto"/>
              <w:right w:val="single" w:sz="4" w:space="0" w:color="auto"/>
            </w:tcBorders>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p>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SUMA</w:t>
            </w:r>
          </w:p>
        </w:tc>
      </w:tr>
      <w:tr w:rsidR="006F2ECC" w:rsidRPr="0083093D" w:rsidTr="00F7414D">
        <w:trPr>
          <w:trHeight w:val="375"/>
        </w:trPr>
        <w:tc>
          <w:tcPr>
            <w:tcW w:w="261" w:type="pct"/>
            <w:tcBorders>
              <w:top w:val="single" w:sz="4" w:space="0" w:color="auto"/>
              <w:left w:val="single" w:sz="4" w:space="0" w:color="auto"/>
              <w:bottom w:val="single" w:sz="4" w:space="0" w:color="auto"/>
              <w:right w:val="single" w:sz="4" w:space="0" w:color="auto"/>
            </w:tcBorders>
            <w:vAlign w:val="center"/>
          </w:tcPr>
          <w:p w:rsidR="00C806C6" w:rsidRPr="0083093D" w:rsidRDefault="00A236A5" w:rsidP="0083093D">
            <w:pPr>
              <w:spacing w:after="0" w:line="276" w:lineRule="auto"/>
              <w:jc w:val="center"/>
              <w:rPr>
                <w:rFonts w:asciiTheme="minorHAnsi" w:eastAsia="Times New Roman" w:hAnsiTheme="minorHAnsi" w:cstheme="minorHAnsi"/>
                <w:b/>
                <w:color w:val="auto"/>
                <w:sz w:val="18"/>
                <w:szCs w:val="18"/>
              </w:rPr>
            </w:pPr>
            <w:r w:rsidRPr="0083093D">
              <w:rPr>
                <w:rFonts w:asciiTheme="minorHAnsi" w:eastAsia="Times New Roman" w:hAnsiTheme="minorHAnsi" w:cstheme="minorHAnsi"/>
                <w:b/>
                <w:color w:val="auto"/>
                <w:sz w:val="18"/>
                <w:szCs w:val="18"/>
              </w:rPr>
              <w:t>3</w:t>
            </w:r>
          </w:p>
        </w:tc>
        <w:tc>
          <w:tcPr>
            <w:tcW w:w="1535" w:type="pct"/>
            <w:tcBorders>
              <w:top w:val="single" w:sz="4" w:space="0" w:color="auto"/>
              <w:left w:val="nil"/>
              <w:bottom w:val="single" w:sz="4" w:space="0" w:color="auto"/>
              <w:right w:val="single" w:sz="4" w:space="0" w:color="auto"/>
            </w:tcBorders>
            <w:vAlign w:val="center"/>
          </w:tcPr>
          <w:p w:rsidR="00C806C6" w:rsidRPr="0083093D" w:rsidRDefault="00A236A5" w:rsidP="0083093D">
            <w:pPr>
              <w:spacing w:after="0"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w:t>
            </w:r>
          </w:p>
        </w:tc>
        <w:tc>
          <w:tcPr>
            <w:tcW w:w="1171"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90,00</w:t>
            </w:r>
          </w:p>
        </w:tc>
        <w:tc>
          <w:tcPr>
            <w:tcW w:w="781"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5,00</w:t>
            </w:r>
          </w:p>
        </w:tc>
        <w:tc>
          <w:tcPr>
            <w:tcW w:w="626"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5,00</w:t>
            </w:r>
          </w:p>
        </w:tc>
        <w:tc>
          <w:tcPr>
            <w:tcW w:w="625" w:type="pct"/>
            <w:tcBorders>
              <w:top w:val="single" w:sz="4" w:space="0" w:color="auto"/>
              <w:left w:val="nil"/>
              <w:bottom w:val="single" w:sz="4" w:space="0" w:color="auto"/>
              <w:right w:val="single" w:sz="4" w:space="0" w:color="auto"/>
            </w:tcBorders>
          </w:tcPr>
          <w:p w:rsidR="00C806C6" w:rsidRPr="0083093D" w:rsidRDefault="00C806C6" w:rsidP="0083093D">
            <w:pPr>
              <w:spacing w:line="276" w:lineRule="auto"/>
              <w:jc w:val="center"/>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100,00</w:t>
            </w:r>
          </w:p>
        </w:tc>
      </w:tr>
    </w:tbl>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p>
    <w:p w:rsidR="00C806C6" w:rsidRPr="0083093D" w:rsidRDefault="00C806C6"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highlight w:val="yellow"/>
          <w:lang w:eastAsia="en-US"/>
        </w:rPr>
        <w:t>ZADANIE 3</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a)</w:t>
      </w:r>
      <w:r w:rsidRPr="0083093D">
        <w:rPr>
          <w:rFonts w:asciiTheme="minorHAnsi" w:eastAsia="Times New Roman" w:hAnsiTheme="minorHAnsi" w:cstheme="minorHAnsi"/>
          <w:color w:val="auto"/>
          <w:sz w:val="18"/>
          <w:szCs w:val="18"/>
          <w:lang w:eastAsia="en-US"/>
        </w:rPr>
        <w:t xml:space="preserve"> Nazwy (firmy), siedziby i adresy wykonawców, którzy złożyli oferty:</w:t>
      </w:r>
    </w:p>
    <w:p w:rsidR="00A236A5"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3: </w:t>
      </w: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  ul. Modrzejewskiej 30, 31-327 Kraków</w:t>
      </w:r>
    </w:p>
    <w:p w:rsidR="00A236A5" w:rsidRPr="0083093D" w:rsidRDefault="00A236A5" w:rsidP="0083093D">
      <w:pPr>
        <w:spacing w:line="276" w:lineRule="auto"/>
        <w:jc w:val="both"/>
        <w:rPr>
          <w:rFonts w:asciiTheme="minorHAnsi" w:eastAsia="Times New Roman" w:hAnsiTheme="minorHAnsi" w:cstheme="minorHAnsi"/>
          <w:bCs/>
          <w:color w:val="auto"/>
          <w:sz w:val="18"/>
          <w:szCs w:val="18"/>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310 284,00 zł</w:t>
      </w:r>
    </w:p>
    <w:p w:rsidR="00A236A5" w:rsidRPr="0083093D" w:rsidRDefault="00A236A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1: </w:t>
      </w:r>
      <w:r w:rsidRPr="0083093D">
        <w:rPr>
          <w:rFonts w:asciiTheme="minorHAnsi" w:eastAsia="Times New Roman" w:hAnsiTheme="minorHAnsi" w:cstheme="minorHAnsi"/>
          <w:bCs/>
          <w:color w:val="auto"/>
          <w:sz w:val="18"/>
          <w:szCs w:val="18"/>
          <w:lang w:eastAsia="en-US"/>
        </w:rPr>
        <w:t xml:space="preserve">ABOOK Sp. z o.o. </w:t>
      </w:r>
      <w:r w:rsidRPr="0083093D">
        <w:rPr>
          <w:rFonts w:asciiTheme="minorHAnsi" w:eastAsia="Times New Roman" w:hAnsiTheme="minorHAnsi" w:cstheme="minorHAnsi"/>
          <w:color w:val="auto"/>
          <w:sz w:val="18"/>
          <w:szCs w:val="18"/>
          <w:lang w:eastAsia="en-US"/>
        </w:rPr>
        <w:t xml:space="preserve"> 04-985 Warszawa , ul. Brzostowska 22</w:t>
      </w:r>
    </w:p>
    <w:p w:rsidR="00A236A5" w:rsidRPr="0083093D" w:rsidRDefault="00A236A5" w:rsidP="0083093D">
      <w:pPr>
        <w:spacing w:line="276" w:lineRule="auto"/>
        <w:jc w:val="both"/>
        <w:rPr>
          <w:rFonts w:asciiTheme="minorHAnsi" w:eastAsia="Times New Roman" w:hAnsiTheme="minorHAnsi" w:cstheme="minorHAnsi"/>
          <w:bCs/>
          <w:color w:val="auto"/>
          <w:sz w:val="18"/>
          <w:szCs w:val="18"/>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369 576,00  zł</w:t>
      </w:r>
    </w:p>
    <w:p w:rsidR="006F2ECC" w:rsidRPr="0083093D" w:rsidRDefault="00C806C6"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b)</w:t>
      </w:r>
      <w:r w:rsidRPr="0083093D">
        <w:rPr>
          <w:rFonts w:asciiTheme="minorHAnsi" w:eastAsia="Times New Roman" w:hAnsiTheme="minorHAnsi" w:cstheme="minorHAnsi"/>
          <w:color w:val="auto"/>
          <w:sz w:val="18"/>
          <w:szCs w:val="18"/>
          <w:lang w:eastAsia="en-US"/>
        </w:rPr>
        <w:t xml:space="preserve"> Wykonawcy, których oferty zostały odrzucone: </w:t>
      </w:r>
      <w:r w:rsidRPr="0083093D">
        <w:rPr>
          <w:rFonts w:asciiTheme="minorHAnsi" w:eastAsia="Times New Roman" w:hAnsiTheme="minorHAnsi" w:cstheme="minorHAnsi"/>
          <w:b/>
          <w:color w:val="auto"/>
          <w:sz w:val="18"/>
          <w:szCs w:val="18"/>
          <w:lang w:eastAsia="en-US"/>
        </w:rPr>
        <w:t xml:space="preserve">z postępowania  odrzucono </w:t>
      </w:r>
      <w:r w:rsidR="006F2ECC" w:rsidRPr="0083093D">
        <w:rPr>
          <w:rFonts w:asciiTheme="minorHAnsi" w:eastAsia="Times New Roman" w:hAnsiTheme="minorHAnsi" w:cstheme="minorHAnsi"/>
          <w:b/>
          <w:bCs/>
          <w:color w:val="auto"/>
          <w:sz w:val="18"/>
          <w:szCs w:val="18"/>
        </w:rPr>
        <w:t xml:space="preserve">ofertę nr 1: </w:t>
      </w:r>
      <w:r w:rsidR="006F2ECC" w:rsidRPr="0083093D">
        <w:rPr>
          <w:rFonts w:asciiTheme="minorHAnsi" w:eastAsia="Times New Roman" w:hAnsiTheme="minorHAnsi" w:cstheme="minorHAnsi"/>
          <w:b/>
          <w:bCs/>
          <w:color w:val="auto"/>
          <w:sz w:val="18"/>
          <w:szCs w:val="18"/>
          <w:lang w:eastAsia="en-US"/>
        </w:rPr>
        <w:t>ABOOK Sp. z o.o</w:t>
      </w:r>
      <w:r w:rsidR="006F2ECC" w:rsidRPr="0083093D">
        <w:rPr>
          <w:rFonts w:asciiTheme="minorHAnsi" w:eastAsia="Times New Roman" w:hAnsiTheme="minorHAnsi" w:cstheme="minorHAnsi"/>
          <w:bCs/>
          <w:color w:val="auto"/>
          <w:sz w:val="18"/>
          <w:szCs w:val="18"/>
          <w:lang w:eastAsia="en-US"/>
        </w:rPr>
        <w:t xml:space="preserve">. </w:t>
      </w:r>
      <w:r w:rsidR="006F2ECC" w:rsidRPr="0083093D">
        <w:rPr>
          <w:rFonts w:asciiTheme="minorHAnsi" w:eastAsia="Times New Roman" w:hAnsiTheme="minorHAnsi" w:cstheme="minorHAnsi"/>
          <w:color w:val="auto"/>
          <w:sz w:val="18"/>
          <w:szCs w:val="18"/>
          <w:lang w:eastAsia="en-US"/>
        </w:rPr>
        <w:t xml:space="preserve"> 04-985 Warszawa , ul. Brzostowska 22</w:t>
      </w:r>
    </w:p>
    <w:p w:rsidR="006F2ECC" w:rsidRPr="0083093D" w:rsidRDefault="006F2ECC"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uzasadnienie faktyczne</w:t>
      </w:r>
      <w:r w:rsidRPr="0083093D">
        <w:rPr>
          <w:rFonts w:asciiTheme="minorHAnsi" w:eastAsia="Times New Roman" w:hAnsiTheme="minorHAnsi" w:cstheme="minorHAnsi"/>
          <w:color w:val="auto"/>
          <w:sz w:val="18"/>
          <w:szCs w:val="18"/>
          <w:lang w:eastAsia="en-US"/>
        </w:rPr>
        <w:t>: Wykonawca złożył ofertę bez wymaganych w SWZ pr</w:t>
      </w:r>
      <w:r w:rsidR="002A7442" w:rsidRPr="0083093D">
        <w:rPr>
          <w:rFonts w:asciiTheme="minorHAnsi" w:eastAsia="Times New Roman" w:hAnsiTheme="minorHAnsi" w:cstheme="minorHAnsi"/>
          <w:color w:val="auto"/>
          <w:sz w:val="18"/>
          <w:szCs w:val="18"/>
          <w:lang w:eastAsia="en-US"/>
        </w:rPr>
        <w:t>zedmiotowych środków dowodowych</w:t>
      </w:r>
      <w:r w:rsidRPr="0083093D">
        <w:rPr>
          <w:rFonts w:asciiTheme="minorHAnsi" w:eastAsia="Times New Roman" w:hAnsiTheme="minorHAnsi" w:cstheme="minorHAnsi"/>
          <w:color w:val="auto"/>
          <w:sz w:val="18"/>
          <w:szCs w:val="18"/>
          <w:lang w:eastAsia="en-US"/>
        </w:rPr>
        <w:t xml:space="preserve">. Został w dniu 25.06.2024r wezwany przez Zamawiającego  o ich uzupełnienie. Wykonawca </w:t>
      </w:r>
      <w:r w:rsidRPr="0083093D">
        <w:rPr>
          <w:rFonts w:asciiTheme="minorHAnsi" w:eastAsia="Times New Roman" w:hAnsiTheme="minorHAnsi" w:cstheme="minorHAnsi"/>
          <w:bCs/>
          <w:color w:val="auto"/>
          <w:sz w:val="18"/>
          <w:szCs w:val="18"/>
          <w:lang w:eastAsia="en-US"/>
        </w:rPr>
        <w:t xml:space="preserve">ABOOK Sp. z o.o. </w:t>
      </w:r>
      <w:r w:rsidRPr="0083093D">
        <w:rPr>
          <w:rFonts w:asciiTheme="minorHAnsi" w:eastAsia="Times New Roman" w:hAnsiTheme="minorHAnsi" w:cstheme="minorHAnsi"/>
          <w:color w:val="auto"/>
          <w:sz w:val="18"/>
          <w:szCs w:val="18"/>
          <w:lang w:eastAsia="en-US"/>
        </w:rPr>
        <w:t xml:space="preserve"> nie uzupełnił ich czego wynikiem jest niezgodność złożonej  oferty z wymogami postawionymi w SWZ przez Zamawiającego. Odrzucenie oferty nr 1 jest konieczne i w pełni zasadne.  </w:t>
      </w:r>
    </w:p>
    <w:p w:rsidR="00C806C6" w:rsidRPr="0083093D" w:rsidRDefault="006F2ECC"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uzasadnienie prawne:</w:t>
      </w:r>
      <w:r w:rsidRPr="0083093D">
        <w:rPr>
          <w:rFonts w:asciiTheme="minorHAnsi" w:eastAsia="Times New Roman" w:hAnsiTheme="minorHAnsi" w:cstheme="minorHAnsi"/>
          <w:color w:val="auto"/>
          <w:sz w:val="18"/>
          <w:szCs w:val="18"/>
          <w:lang w:eastAsia="en-US"/>
        </w:rPr>
        <w:t xml:space="preserve">  art. 226.poz 1.ust.5 ustawy PZP</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c)</w:t>
      </w:r>
      <w:r w:rsidRPr="0083093D">
        <w:rPr>
          <w:rFonts w:asciiTheme="minorHAnsi" w:eastAsia="Times New Roman" w:hAnsiTheme="minorHAnsi" w:cstheme="minorHAnsi"/>
          <w:color w:val="auto"/>
          <w:sz w:val="18"/>
          <w:szCs w:val="18"/>
          <w:lang w:eastAsia="en-US"/>
        </w:rPr>
        <w:t xml:space="preserve"> Wykonawcy, którzy zostali wykluczeni z postępowania o udzielenie zamówienia: z postępowania nie wykluczono żadnego wykonawcy,</w:t>
      </w:r>
    </w:p>
    <w:p w:rsidR="00C806C6" w:rsidRPr="0083093D" w:rsidRDefault="00C806C6" w:rsidP="0083093D">
      <w:pPr>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d)</w:t>
      </w:r>
      <w:r w:rsidRPr="0083093D">
        <w:rPr>
          <w:rFonts w:asciiTheme="minorHAnsi" w:eastAsia="Times New Roman" w:hAnsiTheme="minorHAnsi" w:cstheme="minorHAnsi"/>
          <w:color w:val="auto"/>
          <w:sz w:val="18"/>
          <w:szCs w:val="18"/>
          <w:lang w:eastAsia="en-US"/>
        </w:rPr>
        <w:t xml:space="preserve"> </w:t>
      </w:r>
      <w:r w:rsidRPr="0083093D">
        <w:rPr>
          <w:rFonts w:asciiTheme="minorHAnsi" w:eastAsia="Times New Roman" w:hAnsiTheme="minorHAnsi" w:cstheme="minorHAnsi"/>
          <w:b/>
          <w:color w:val="auto"/>
          <w:sz w:val="18"/>
          <w:szCs w:val="18"/>
          <w:lang w:eastAsia="en-US"/>
        </w:rPr>
        <w:t>Spośród ważnych ofert za najkorzystniejszą została uznana:</w:t>
      </w:r>
    </w:p>
    <w:p w:rsidR="00282B45" w:rsidRPr="0083093D" w:rsidRDefault="00282B45" w:rsidP="0083093D">
      <w:pPr>
        <w:autoSpaceDE w:val="0"/>
        <w:autoSpaceDN w:val="0"/>
        <w:adjustRightInd w:val="0"/>
        <w:spacing w:after="0" w:line="276" w:lineRule="auto"/>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bCs/>
          <w:color w:val="auto"/>
          <w:sz w:val="18"/>
          <w:szCs w:val="18"/>
        </w:rPr>
        <w:t xml:space="preserve">Oferta nr 3: </w:t>
      </w: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  ul. Modrzejewskiej 30, 31-327 Kraków</w:t>
      </w:r>
    </w:p>
    <w:p w:rsidR="00282B45" w:rsidRPr="0083093D" w:rsidRDefault="00282B45" w:rsidP="0083093D">
      <w:pPr>
        <w:spacing w:line="276" w:lineRule="auto"/>
        <w:jc w:val="both"/>
        <w:rPr>
          <w:rFonts w:asciiTheme="minorHAnsi" w:eastAsia="Times New Roman" w:hAnsiTheme="minorHAnsi" w:cstheme="minorHAnsi"/>
          <w:bCs/>
          <w:color w:val="auto"/>
          <w:sz w:val="18"/>
          <w:szCs w:val="18"/>
        </w:rPr>
      </w:pPr>
      <w:r w:rsidRPr="0083093D">
        <w:rPr>
          <w:rFonts w:asciiTheme="minorHAnsi" w:eastAsia="Times New Roman" w:hAnsiTheme="minorHAnsi" w:cstheme="minorHAnsi"/>
          <w:color w:val="auto"/>
          <w:sz w:val="18"/>
          <w:szCs w:val="18"/>
          <w:lang w:eastAsia="en-US"/>
        </w:rPr>
        <w:t>Wartość brutto oferty:</w:t>
      </w:r>
      <w:r w:rsidRPr="0083093D">
        <w:rPr>
          <w:rFonts w:asciiTheme="minorHAnsi" w:eastAsia="Times New Roman" w:hAnsiTheme="minorHAnsi" w:cstheme="minorHAnsi"/>
          <w:bCs/>
          <w:color w:val="auto"/>
          <w:sz w:val="18"/>
          <w:szCs w:val="18"/>
        </w:rPr>
        <w:t xml:space="preserve"> 310 284,00 zł</w:t>
      </w:r>
    </w:p>
    <w:p w:rsidR="00C806C6" w:rsidRPr="0083093D" w:rsidRDefault="00C806C6" w:rsidP="0083093D">
      <w:pPr>
        <w:spacing w:after="0" w:line="276" w:lineRule="auto"/>
        <w:jc w:val="both"/>
        <w:rPr>
          <w:rFonts w:asciiTheme="minorHAnsi" w:eastAsia="Times New Roman" w:hAnsiTheme="minorHAnsi" w:cstheme="minorHAnsi"/>
          <w:b/>
          <w:color w:val="auto"/>
          <w:sz w:val="18"/>
          <w:szCs w:val="18"/>
          <w:lang w:eastAsia="en-US"/>
        </w:rPr>
      </w:pPr>
      <w:r w:rsidRPr="0083093D">
        <w:rPr>
          <w:rFonts w:asciiTheme="minorHAnsi" w:eastAsia="Times New Roman" w:hAnsiTheme="minorHAnsi" w:cstheme="minorHAnsi"/>
          <w:b/>
          <w:color w:val="auto"/>
          <w:sz w:val="18"/>
          <w:szCs w:val="18"/>
          <w:lang w:eastAsia="en-US"/>
        </w:rPr>
        <w:t>U</w:t>
      </w:r>
      <w:r w:rsidR="00282B45" w:rsidRPr="0083093D">
        <w:rPr>
          <w:rFonts w:asciiTheme="minorHAnsi" w:eastAsia="Times New Roman" w:hAnsiTheme="minorHAnsi" w:cstheme="minorHAnsi"/>
          <w:b/>
          <w:color w:val="auto"/>
          <w:sz w:val="18"/>
          <w:szCs w:val="18"/>
          <w:lang w:eastAsia="en-US"/>
        </w:rPr>
        <w:t>zasadnienie wyboru: oferta nr 3</w:t>
      </w:r>
      <w:r w:rsidRPr="0083093D">
        <w:rPr>
          <w:rFonts w:asciiTheme="minorHAnsi" w:eastAsia="Times New Roman" w:hAnsiTheme="minorHAnsi" w:cstheme="minorHAnsi"/>
          <w:b/>
          <w:color w:val="auto"/>
          <w:sz w:val="18"/>
          <w:szCs w:val="18"/>
          <w:lang w:eastAsia="en-US"/>
        </w:rPr>
        <w:t xml:space="preserve"> jest jedyną ofertą i spełnia wymagania </w:t>
      </w:r>
      <w:proofErr w:type="spellStart"/>
      <w:r w:rsidRPr="0083093D">
        <w:rPr>
          <w:rFonts w:asciiTheme="minorHAnsi" w:eastAsia="Times New Roman" w:hAnsiTheme="minorHAnsi" w:cstheme="minorHAnsi"/>
          <w:b/>
          <w:color w:val="auto"/>
          <w:sz w:val="18"/>
          <w:szCs w:val="18"/>
          <w:lang w:eastAsia="en-US"/>
        </w:rPr>
        <w:t>swz</w:t>
      </w:r>
      <w:proofErr w:type="spellEnd"/>
      <w:r w:rsidRPr="0083093D">
        <w:rPr>
          <w:rFonts w:asciiTheme="minorHAnsi" w:eastAsia="Times New Roman" w:hAnsiTheme="minorHAnsi" w:cstheme="minorHAnsi"/>
          <w:b/>
          <w:color w:val="auto"/>
          <w:sz w:val="18"/>
          <w:szCs w:val="18"/>
          <w:lang w:eastAsia="en-US"/>
        </w:rPr>
        <w:t>.</w:t>
      </w:r>
    </w:p>
    <w:p w:rsidR="00C806C6" w:rsidRPr="0083093D" w:rsidRDefault="00C806C6" w:rsidP="0083093D">
      <w:pPr>
        <w:spacing w:after="0" w:line="276" w:lineRule="auto"/>
        <w:ind w:left="-57"/>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b/>
          <w:color w:val="auto"/>
          <w:sz w:val="18"/>
          <w:szCs w:val="18"/>
          <w:lang w:eastAsia="en-US"/>
        </w:rPr>
        <w:t>e)</w:t>
      </w:r>
      <w:r w:rsidRPr="0083093D">
        <w:rPr>
          <w:rFonts w:asciiTheme="minorHAnsi" w:eastAsia="Times New Roman" w:hAnsiTheme="minorHAnsi" w:cstheme="minorHAnsi"/>
          <w:color w:val="auto"/>
          <w:sz w:val="18"/>
          <w:szCs w:val="18"/>
          <w:lang w:eastAsia="en-US"/>
        </w:rPr>
        <w:t xml:space="preserve"> Streszczenie oceny, porównanie złożonych ważnych ofert, punktacja w każdym kryterium oraz łączna punktacja:</w:t>
      </w:r>
    </w:p>
    <w:tbl>
      <w:tblPr>
        <w:tblW w:w="5000" w:type="pct"/>
        <w:tblCellMar>
          <w:left w:w="70" w:type="dxa"/>
          <w:right w:w="70" w:type="dxa"/>
        </w:tblCellMar>
        <w:tblLook w:val="04A0" w:firstRow="1" w:lastRow="0" w:firstColumn="1" w:lastColumn="0" w:noHBand="0" w:noVBand="1"/>
      </w:tblPr>
      <w:tblGrid>
        <w:gridCol w:w="473"/>
        <w:gridCol w:w="4302"/>
        <w:gridCol w:w="1708"/>
        <w:gridCol w:w="1398"/>
        <w:gridCol w:w="1398"/>
        <w:gridCol w:w="1396"/>
      </w:tblGrid>
      <w:tr w:rsidR="006F2ECC" w:rsidRPr="0083093D" w:rsidTr="006F2ECC">
        <w:trPr>
          <w:trHeight w:val="657"/>
        </w:trPr>
        <w:tc>
          <w:tcPr>
            <w:tcW w:w="221"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OF. NR</w:t>
            </w:r>
          </w:p>
        </w:tc>
        <w:tc>
          <w:tcPr>
            <w:tcW w:w="2015"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WYKONAWCA</w:t>
            </w:r>
          </w:p>
        </w:tc>
        <w:tc>
          <w:tcPr>
            <w:tcW w:w="800"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1 – 90%</w:t>
            </w:r>
          </w:p>
        </w:tc>
        <w:tc>
          <w:tcPr>
            <w:tcW w:w="655"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2 – 5%</w:t>
            </w:r>
          </w:p>
        </w:tc>
        <w:tc>
          <w:tcPr>
            <w:tcW w:w="655" w:type="pct"/>
            <w:tcBorders>
              <w:top w:val="single" w:sz="4" w:space="0" w:color="auto"/>
              <w:left w:val="single" w:sz="4" w:space="0" w:color="auto"/>
              <w:bottom w:val="single" w:sz="4" w:space="0" w:color="auto"/>
              <w:right w:val="single" w:sz="4" w:space="0" w:color="auto"/>
            </w:tcBorders>
            <w:vAlign w:val="center"/>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KRYT. 3 – 5%</w:t>
            </w:r>
          </w:p>
        </w:tc>
        <w:tc>
          <w:tcPr>
            <w:tcW w:w="655" w:type="pct"/>
            <w:tcBorders>
              <w:top w:val="single" w:sz="4" w:space="0" w:color="auto"/>
              <w:left w:val="single" w:sz="4" w:space="0" w:color="auto"/>
              <w:bottom w:val="single" w:sz="4" w:space="0" w:color="auto"/>
              <w:right w:val="single" w:sz="4" w:space="0" w:color="auto"/>
            </w:tcBorders>
          </w:tcPr>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p>
          <w:p w:rsidR="00C806C6" w:rsidRPr="0083093D" w:rsidRDefault="00C806C6" w:rsidP="0083093D">
            <w:pPr>
              <w:spacing w:after="0" w:line="276" w:lineRule="auto"/>
              <w:jc w:val="center"/>
              <w:rPr>
                <w:rFonts w:asciiTheme="minorHAnsi" w:eastAsia="Times New Roman" w:hAnsiTheme="minorHAnsi" w:cstheme="minorHAnsi"/>
                <w:color w:val="auto"/>
                <w:sz w:val="18"/>
                <w:szCs w:val="18"/>
              </w:rPr>
            </w:pPr>
            <w:r w:rsidRPr="0083093D">
              <w:rPr>
                <w:rFonts w:asciiTheme="minorHAnsi" w:eastAsia="Times New Roman" w:hAnsiTheme="minorHAnsi" w:cstheme="minorHAnsi"/>
                <w:color w:val="auto"/>
                <w:sz w:val="18"/>
                <w:szCs w:val="18"/>
              </w:rPr>
              <w:t>SUMA</w:t>
            </w:r>
          </w:p>
        </w:tc>
      </w:tr>
      <w:tr w:rsidR="006F2ECC" w:rsidRPr="0083093D" w:rsidTr="006F2ECC">
        <w:trPr>
          <w:trHeight w:val="375"/>
        </w:trPr>
        <w:tc>
          <w:tcPr>
            <w:tcW w:w="221" w:type="pct"/>
            <w:tcBorders>
              <w:top w:val="single" w:sz="4" w:space="0" w:color="auto"/>
              <w:left w:val="single" w:sz="4" w:space="0" w:color="auto"/>
              <w:bottom w:val="single" w:sz="4" w:space="0" w:color="auto"/>
              <w:right w:val="single" w:sz="4" w:space="0" w:color="auto"/>
            </w:tcBorders>
            <w:vAlign w:val="center"/>
          </w:tcPr>
          <w:p w:rsidR="00C806C6" w:rsidRPr="0083093D" w:rsidRDefault="00A236A5" w:rsidP="0083093D">
            <w:pPr>
              <w:spacing w:after="0" w:line="276" w:lineRule="auto"/>
              <w:jc w:val="center"/>
              <w:rPr>
                <w:rFonts w:asciiTheme="minorHAnsi" w:eastAsia="Times New Roman" w:hAnsiTheme="minorHAnsi" w:cstheme="minorHAnsi"/>
                <w:b/>
                <w:color w:val="auto"/>
                <w:sz w:val="18"/>
                <w:szCs w:val="18"/>
              </w:rPr>
            </w:pPr>
            <w:r w:rsidRPr="0083093D">
              <w:rPr>
                <w:rFonts w:asciiTheme="minorHAnsi" w:eastAsia="Times New Roman" w:hAnsiTheme="minorHAnsi" w:cstheme="minorHAnsi"/>
                <w:b/>
                <w:color w:val="auto"/>
                <w:sz w:val="18"/>
                <w:szCs w:val="18"/>
              </w:rPr>
              <w:t>3</w:t>
            </w:r>
          </w:p>
        </w:tc>
        <w:tc>
          <w:tcPr>
            <w:tcW w:w="2015" w:type="pct"/>
            <w:tcBorders>
              <w:top w:val="single" w:sz="4" w:space="0" w:color="auto"/>
              <w:left w:val="nil"/>
              <w:bottom w:val="single" w:sz="4" w:space="0" w:color="auto"/>
              <w:right w:val="single" w:sz="4" w:space="0" w:color="auto"/>
            </w:tcBorders>
            <w:vAlign w:val="center"/>
          </w:tcPr>
          <w:p w:rsidR="00C806C6" w:rsidRPr="0083093D" w:rsidRDefault="00A236A5" w:rsidP="0083093D">
            <w:pPr>
              <w:spacing w:after="0"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 xml:space="preserve">Mercator </w:t>
            </w:r>
            <w:proofErr w:type="spellStart"/>
            <w:r w:rsidRPr="0083093D">
              <w:rPr>
                <w:rFonts w:asciiTheme="minorHAnsi" w:eastAsia="Times New Roman" w:hAnsiTheme="minorHAnsi" w:cstheme="minorHAnsi"/>
                <w:color w:val="auto"/>
                <w:sz w:val="18"/>
                <w:szCs w:val="18"/>
                <w:lang w:eastAsia="en-US"/>
              </w:rPr>
              <w:t>Medical</w:t>
            </w:r>
            <w:proofErr w:type="spellEnd"/>
            <w:r w:rsidRPr="0083093D">
              <w:rPr>
                <w:rFonts w:asciiTheme="minorHAnsi" w:eastAsia="Times New Roman" w:hAnsiTheme="minorHAnsi" w:cstheme="minorHAnsi"/>
                <w:color w:val="auto"/>
                <w:sz w:val="18"/>
                <w:szCs w:val="18"/>
                <w:lang w:eastAsia="en-US"/>
              </w:rPr>
              <w:t xml:space="preserve"> S.A.  </w:t>
            </w:r>
          </w:p>
        </w:tc>
        <w:tc>
          <w:tcPr>
            <w:tcW w:w="800"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90,00</w:t>
            </w:r>
          </w:p>
        </w:tc>
        <w:tc>
          <w:tcPr>
            <w:tcW w:w="655"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5,00</w:t>
            </w:r>
          </w:p>
        </w:tc>
        <w:tc>
          <w:tcPr>
            <w:tcW w:w="655" w:type="pct"/>
            <w:tcBorders>
              <w:top w:val="single" w:sz="4" w:space="0" w:color="auto"/>
              <w:left w:val="nil"/>
              <w:bottom w:val="single" w:sz="4" w:space="0" w:color="auto"/>
              <w:right w:val="single" w:sz="4" w:space="0" w:color="auto"/>
            </w:tcBorders>
            <w:vAlign w:val="center"/>
          </w:tcPr>
          <w:p w:rsidR="00C806C6" w:rsidRPr="0083093D" w:rsidRDefault="00C806C6" w:rsidP="0083093D">
            <w:pPr>
              <w:spacing w:line="276" w:lineRule="auto"/>
              <w:jc w:val="center"/>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5,00</w:t>
            </w:r>
          </w:p>
        </w:tc>
        <w:tc>
          <w:tcPr>
            <w:tcW w:w="655" w:type="pct"/>
            <w:tcBorders>
              <w:top w:val="single" w:sz="4" w:space="0" w:color="auto"/>
              <w:left w:val="nil"/>
              <w:bottom w:val="single" w:sz="4" w:space="0" w:color="auto"/>
              <w:right w:val="single" w:sz="4" w:space="0" w:color="auto"/>
            </w:tcBorders>
          </w:tcPr>
          <w:p w:rsidR="00C806C6" w:rsidRPr="0083093D" w:rsidRDefault="00C806C6" w:rsidP="0083093D">
            <w:pPr>
              <w:spacing w:line="276" w:lineRule="auto"/>
              <w:rPr>
                <w:rFonts w:asciiTheme="minorHAnsi" w:eastAsia="Times New Roman" w:hAnsiTheme="minorHAnsi" w:cstheme="minorHAnsi"/>
                <w:bCs/>
                <w:color w:val="auto"/>
                <w:sz w:val="18"/>
                <w:szCs w:val="18"/>
                <w:lang w:eastAsia="en-US"/>
              </w:rPr>
            </w:pPr>
            <w:r w:rsidRPr="0083093D">
              <w:rPr>
                <w:rFonts w:asciiTheme="minorHAnsi" w:eastAsia="Times New Roman" w:hAnsiTheme="minorHAnsi" w:cstheme="minorHAnsi"/>
                <w:bCs/>
                <w:color w:val="auto"/>
                <w:sz w:val="18"/>
                <w:szCs w:val="18"/>
                <w:lang w:eastAsia="en-US"/>
              </w:rPr>
              <w:t>100,00</w:t>
            </w:r>
          </w:p>
        </w:tc>
      </w:tr>
    </w:tbl>
    <w:p w:rsidR="00C806C6" w:rsidRPr="0083093D" w:rsidRDefault="00C806C6" w:rsidP="0083093D">
      <w:pPr>
        <w:tabs>
          <w:tab w:val="left" w:pos="0"/>
          <w:tab w:val="left" w:pos="284"/>
        </w:tabs>
        <w:spacing w:after="0" w:line="276" w:lineRule="auto"/>
        <w:jc w:val="both"/>
        <w:rPr>
          <w:rFonts w:asciiTheme="minorHAnsi" w:eastAsia="Times New Roman" w:hAnsiTheme="minorHAnsi" w:cstheme="minorHAnsi"/>
          <w:color w:val="FF0000"/>
          <w:sz w:val="18"/>
          <w:szCs w:val="18"/>
          <w:lang w:eastAsia="en-US"/>
        </w:rPr>
      </w:pPr>
    </w:p>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Informacja o wyborze ofert najkorzystniejszych zostanie zamieszcz</w:t>
      </w:r>
      <w:r w:rsidR="00C20E10" w:rsidRPr="0083093D">
        <w:rPr>
          <w:rFonts w:asciiTheme="minorHAnsi" w:eastAsia="Times New Roman" w:hAnsiTheme="minorHAnsi" w:cstheme="minorHAnsi"/>
          <w:color w:val="auto"/>
          <w:sz w:val="18"/>
          <w:szCs w:val="18"/>
          <w:lang w:eastAsia="en-US"/>
        </w:rPr>
        <w:t>ona na platformie zakupowej USK</w:t>
      </w:r>
      <w:r w:rsidRPr="0083093D">
        <w:rPr>
          <w:rFonts w:asciiTheme="minorHAnsi" w:eastAsia="Times New Roman" w:hAnsiTheme="minorHAnsi" w:cstheme="minorHAnsi"/>
          <w:color w:val="auto"/>
          <w:sz w:val="18"/>
          <w:szCs w:val="18"/>
          <w:lang w:eastAsia="en-US"/>
        </w:rPr>
        <w:t xml:space="preserve">-2 w Szczecinie. </w:t>
      </w:r>
    </w:p>
    <w:p w:rsidR="00842D3D" w:rsidRPr="0083093D" w:rsidRDefault="00842D3D" w:rsidP="0083093D">
      <w:pPr>
        <w:tabs>
          <w:tab w:val="left" w:pos="0"/>
          <w:tab w:val="left" w:pos="284"/>
        </w:tabs>
        <w:spacing w:after="0" w:line="276" w:lineRule="auto"/>
        <w:jc w:val="both"/>
        <w:rPr>
          <w:rFonts w:asciiTheme="minorHAnsi" w:eastAsia="Times New Roman" w:hAnsiTheme="minorHAnsi" w:cstheme="minorHAnsi"/>
          <w:color w:val="auto"/>
          <w:sz w:val="18"/>
          <w:szCs w:val="18"/>
          <w:lang w:eastAsia="en-US"/>
        </w:rPr>
      </w:pPr>
      <w:r w:rsidRPr="0083093D">
        <w:rPr>
          <w:rFonts w:asciiTheme="minorHAnsi" w:eastAsia="Times New Roman" w:hAnsiTheme="minorHAnsi" w:cstheme="minorHAnsi"/>
          <w:color w:val="auto"/>
          <w:sz w:val="18"/>
          <w:szCs w:val="18"/>
          <w:lang w:eastAsia="en-US"/>
        </w:rPr>
        <w:t>Umowy z wybranymi wykonawcami zostaną zawarte zgodnie z zapisami SWZ pkt XXIV.</w:t>
      </w:r>
    </w:p>
    <w:p w:rsidR="00842D3D" w:rsidRPr="00842D3D" w:rsidRDefault="00842D3D" w:rsidP="00842D3D">
      <w:pPr>
        <w:tabs>
          <w:tab w:val="left" w:pos="0"/>
          <w:tab w:val="left" w:pos="284"/>
        </w:tabs>
        <w:spacing w:after="0" w:line="360" w:lineRule="auto"/>
        <w:ind w:left="5672"/>
        <w:jc w:val="both"/>
        <w:rPr>
          <w:rFonts w:asciiTheme="minorHAnsi" w:eastAsia="Times New Roman" w:hAnsiTheme="minorHAnsi"/>
          <w:b/>
          <w:color w:val="auto"/>
          <w:sz w:val="20"/>
          <w:szCs w:val="20"/>
          <w:lang w:eastAsia="en-US"/>
        </w:rPr>
      </w:pPr>
    </w:p>
    <w:p w:rsidR="00842D3D" w:rsidRPr="00842D3D" w:rsidRDefault="00842D3D" w:rsidP="00842D3D">
      <w:pPr>
        <w:tabs>
          <w:tab w:val="left" w:pos="0"/>
          <w:tab w:val="left" w:pos="284"/>
        </w:tabs>
        <w:spacing w:after="0" w:line="360" w:lineRule="auto"/>
        <w:jc w:val="both"/>
        <w:rPr>
          <w:rFonts w:asciiTheme="minorHAnsi" w:eastAsia="Times New Roman" w:hAnsiTheme="minorHAnsi"/>
          <w:b/>
          <w:color w:val="auto"/>
          <w:sz w:val="20"/>
          <w:szCs w:val="20"/>
          <w:lang w:eastAsia="en-US"/>
        </w:rPr>
      </w:pPr>
    </w:p>
    <w:p w:rsidR="00E62319" w:rsidRPr="00E62319" w:rsidRDefault="00E62319" w:rsidP="00E62319">
      <w:pPr>
        <w:tabs>
          <w:tab w:val="left" w:pos="0"/>
          <w:tab w:val="left" w:pos="284"/>
        </w:tabs>
        <w:spacing w:after="0" w:line="240" w:lineRule="auto"/>
        <w:rPr>
          <w:rFonts w:asciiTheme="minorHAnsi" w:eastAsia="Times New Roman" w:hAnsiTheme="minorHAnsi"/>
          <w:b/>
          <w:color w:val="auto"/>
          <w:sz w:val="19"/>
          <w:szCs w:val="19"/>
          <w:lang w:eastAsia="en-US"/>
        </w:rPr>
      </w:pPr>
    </w:p>
    <w:p w:rsidR="00E62319" w:rsidRPr="00D4510A" w:rsidRDefault="00E62319" w:rsidP="00E62319">
      <w:pPr>
        <w:spacing w:after="0" w:line="240" w:lineRule="auto"/>
        <w:ind w:left="4963" w:firstLine="709"/>
        <w:jc w:val="both"/>
        <w:rPr>
          <w:rFonts w:asciiTheme="minorHAnsi" w:eastAsia="Times New Roman" w:hAnsiTheme="minorHAnsi" w:cs="Times New Roman"/>
          <w:b/>
          <w:color w:val="auto"/>
          <w:sz w:val="20"/>
          <w:szCs w:val="20"/>
          <w:lang w:eastAsia="en-US"/>
        </w:rPr>
      </w:pPr>
      <w:r w:rsidRPr="00D4510A">
        <w:rPr>
          <w:rFonts w:asciiTheme="minorHAnsi" w:eastAsia="Times New Roman" w:hAnsiTheme="minorHAnsi" w:cs="Times New Roman"/>
          <w:b/>
          <w:color w:val="auto"/>
          <w:sz w:val="20"/>
          <w:szCs w:val="20"/>
          <w:lang w:eastAsia="en-US"/>
        </w:rPr>
        <w:t>Z poważaniem</w:t>
      </w:r>
    </w:p>
    <w:p w:rsidR="00E62319" w:rsidRPr="00D4510A" w:rsidRDefault="00282B45" w:rsidP="00E62319">
      <w:pPr>
        <w:spacing w:after="0" w:line="240" w:lineRule="auto"/>
        <w:ind w:left="4254" w:firstLine="709"/>
        <w:jc w:val="both"/>
        <w:rPr>
          <w:rFonts w:asciiTheme="minorHAnsi" w:eastAsia="Times New Roman" w:hAnsiTheme="minorHAnsi" w:cs="Times New Roman"/>
          <w:b/>
          <w:color w:val="auto"/>
          <w:sz w:val="20"/>
          <w:szCs w:val="20"/>
          <w:lang w:eastAsia="en-US"/>
        </w:rPr>
      </w:pPr>
      <w:r w:rsidRPr="00D4510A">
        <w:rPr>
          <w:rFonts w:asciiTheme="minorHAnsi" w:eastAsia="Times New Roman" w:hAnsiTheme="minorHAnsi" w:cs="Times New Roman"/>
          <w:color w:val="auto"/>
          <w:sz w:val="20"/>
          <w:szCs w:val="20"/>
          <w:lang w:eastAsia="en-US"/>
        </w:rPr>
        <w:t xml:space="preserve">               </w:t>
      </w:r>
      <w:r w:rsidR="00E62319" w:rsidRPr="00D4510A">
        <w:rPr>
          <w:rFonts w:asciiTheme="minorHAnsi" w:eastAsia="Times New Roman" w:hAnsiTheme="minorHAnsi" w:cs="Times New Roman"/>
          <w:color w:val="auto"/>
          <w:sz w:val="20"/>
          <w:szCs w:val="20"/>
          <w:lang w:eastAsia="en-US"/>
        </w:rPr>
        <w:t xml:space="preserve"> Dyrektor USK </w:t>
      </w:r>
      <w:r w:rsidRPr="00D4510A">
        <w:rPr>
          <w:rFonts w:asciiTheme="minorHAnsi" w:eastAsia="Times New Roman" w:hAnsiTheme="minorHAnsi" w:cs="Times New Roman"/>
          <w:color w:val="auto"/>
          <w:sz w:val="20"/>
          <w:szCs w:val="20"/>
          <w:lang w:eastAsia="en-US"/>
        </w:rPr>
        <w:t>-2</w:t>
      </w:r>
    </w:p>
    <w:p w:rsidR="00E6711B" w:rsidRPr="00D4510A" w:rsidRDefault="00E6711B" w:rsidP="00E6711B">
      <w:pPr>
        <w:spacing w:after="0"/>
        <w:rPr>
          <w:color w:val="FF0000"/>
          <w:sz w:val="20"/>
          <w:szCs w:val="20"/>
        </w:rPr>
      </w:pPr>
      <w:r w:rsidRPr="00D4510A">
        <w:rPr>
          <w:color w:val="FF0000"/>
          <w:sz w:val="20"/>
          <w:szCs w:val="20"/>
        </w:rPr>
        <w:t xml:space="preserve"> </w:t>
      </w:r>
    </w:p>
    <w:p w:rsidR="00385292" w:rsidRPr="00E6711B" w:rsidRDefault="00E6711B" w:rsidP="00E62319">
      <w:pPr>
        <w:keepNext/>
        <w:keepLines/>
        <w:tabs>
          <w:tab w:val="center" w:pos="9032"/>
        </w:tabs>
        <w:spacing w:after="0"/>
        <w:outlineLvl w:val="0"/>
        <w:rPr>
          <w:b/>
          <w:sz w:val="18"/>
          <w:szCs w:val="18"/>
        </w:rPr>
      </w:pPr>
      <w:r w:rsidRPr="00E6711B">
        <w:rPr>
          <w:sz w:val="19"/>
          <w:szCs w:val="19"/>
          <w:vertAlign w:val="superscript"/>
        </w:rPr>
        <w:lastRenderedPageBreak/>
        <w:t xml:space="preserve"> </w:t>
      </w:r>
      <w:r w:rsidRPr="00E6711B">
        <w:rPr>
          <w:sz w:val="19"/>
          <w:szCs w:val="19"/>
          <w:vertAlign w:val="superscript"/>
        </w:rPr>
        <w:tab/>
      </w:r>
    </w:p>
    <w:p w:rsidR="005D134F" w:rsidRDefault="005D134F">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bookmarkStart w:id="1" w:name="_GoBack"/>
      <w:bookmarkEnd w:id="1"/>
    </w:p>
    <w:p w:rsidR="00D4510A" w:rsidRDefault="00D4510A">
      <w:pPr>
        <w:spacing w:after="0"/>
      </w:pPr>
    </w:p>
    <w:p w:rsidR="00D4510A" w:rsidRDefault="00D4510A">
      <w:pPr>
        <w:spacing w:after="0"/>
      </w:pPr>
    </w:p>
    <w:p w:rsidR="00D4510A" w:rsidRDefault="00D4510A">
      <w:pPr>
        <w:spacing w:after="0"/>
      </w:pPr>
    </w:p>
    <w:p w:rsidR="00D4510A" w:rsidRDefault="00D4510A">
      <w:pPr>
        <w:spacing w:after="0"/>
      </w:pPr>
    </w:p>
    <w:p w:rsidR="00842D3D" w:rsidRPr="00D4510A" w:rsidRDefault="00842D3D" w:rsidP="00842D3D">
      <w:pPr>
        <w:spacing w:after="4" w:line="250" w:lineRule="auto"/>
        <w:jc w:val="both"/>
        <w:rPr>
          <w:sz w:val="16"/>
          <w:szCs w:val="16"/>
        </w:rPr>
      </w:pPr>
      <w:r w:rsidRPr="00D4510A">
        <w:rPr>
          <w:sz w:val="16"/>
          <w:szCs w:val="16"/>
        </w:rPr>
        <w:t xml:space="preserve">Sprawę prowadzi: Anna Skrzypiec </w:t>
      </w:r>
    </w:p>
    <w:p w:rsidR="00842D3D" w:rsidRPr="00D4510A" w:rsidRDefault="00842D3D" w:rsidP="00842D3D">
      <w:pPr>
        <w:spacing w:after="4" w:line="250" w:lineRule="auto"/>
        <w:jc w:val="both"/>
        <w:rPr>
          <w:sz w:val="16"/>
          <w:szCs w:val="16"/>
        </w:rPr>
      </w:pPr>
      <w:r w:rsidRPr="00D4510A">
        <w:rPr>
          <w:sz w:val="16"/>
          <w:szCs w:val="16"/>
        </w:rPr>
        <w:t>Tel. 91 466-11-13</w:t>
      </w:r>
      <w:r w:rsidR="001068D9" w:rsidRPr="00D4510A">
        <w:rPr>
          <w:sz w:val="16"/>
          <w:szCs w:val="16"/>
        </w:rPr>
        <w:t xml:space="preserve"> a.skrzypiec@usk2.szczecin.pl</w:t>
      </w: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E62319" w:rsidRDefault="00E62319">
      <w:pPr>
        <w:spacing w:after="0"/>
      </w:pPr>
    </w:p>
    <w:p w:rsidR="005D134F" w:rsidRDefault="005D134F" w:rsidP="00E62319">
      <w:pPr>
        <w:spacing w:after="4"/>
      </w:pPr>
    </w:p>
    <w:sectPr w:rsidR="005D134F" w:rsidSect="00796A33">
      <w:footerReference w:type="first" r:id="rId8"/>
      <w:pgSz w:w="11921" w:h="16850"/>
      <w:pgMar w:top="439" w:right="835" w:bottom="1440" w:left="401"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33" w:rsidRDefault="00796A33" w:rsidP="00796A33">
      <w:pPr>
        <w:spacing w:after="0" w:line="240" w:lineRule="auto"/>
      </w:pPr>
      <w:r>
        <w:separator/>
      </w:r>
    </w:p>
  </w:endnote>
  <w:endnote w:type="continuationSeparator" w:id="0">
    <w:p w:rsidR="00796A33" w:rsidRDefault="00796A33" w:rsidP="007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33" w:rsidRDefault="00796A33" w:rsidP="00796A33">
    <w:pPr>
      <w:spacing w:after="55"/>
      <w:ind w:left="110"/>
    </w:pPr>
    <w:r>
      <w:rPr>
        <w:noProof/>
      </w:rPr>
      <w:drawing>
        <wp:inline distT="0" distB="0" distL="0" distR="0" wp14:anchorId="45B4BDB7" wp14:editId="41DEE893">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1F8D3A1A" wp14:editId="07FAC41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3B5E904F"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796A33" w:rsidRPr="006013CA" w:rsidRDefault="00796A33" w:rsidP="00796A33">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796A33" w:rsidRPr="006013CA" w:rsidRDefault="00796A33" w:rsidP="00796A33">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796A33" w:rsidRDefault="00796A33" w:rsidP="00796A33">
    <w:pPr>
      <w:spacing w:after="4" w:line="249" w:lineRule="auto"/>
      <w:ind w:left="453" w:right="-2006" w:hanging="10"/>
    </w:pPr>
  </w:p>
  <w:p w:rsidR="00796A33" w:rsidRPr="00796A33" w:rsidRDefault="00796A33" w:rsidP="00796A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33" w:rsidRDefault="00796A33" w:rsidP="00796A33">
      <w:pPr>
        <w:spacing w:after="0" w:line="240" w:lineRule="auto"/>
      </w:pPr>
      <w:r>
        <w:separator/>
      </w:r>
    </w:p>
  </w:footnote>
  <w:footnote w:type="continuationSeparator" w:id="0">
    <w:p w:rsidR="00796A33" w:rsidRDefault="00796A33" w:rsidP="00796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1068D9"/>
    <w:rsid w:val="00204382"/>
    <w:rsid w:val="00215BCB"/>
    <w:rsid w:val="00282B45"/>
    <w:rsid w:val="00284007"/>
    <w:rsid w:val="00293A8B"/>
    <w:rsid w:val="002A7442"/>
    <w:rsid w:val="00385292"/>
    <w:rsid w:val="004528F8"/>
    <w:rsid w:val="00491510"/>
    <w:rsid w:val="004D66DA"/>
    <w:rsid w:val="0053209C"/>
    <w:rsid w:val="00597F49"/>
    <w:rsid w:val="005B4F20"/>
    <w:rsid w:val="005D134F"/>
    <w:rsid w:val="006013CA"/>
    <w:rsid w:val="006F2ECC"/>
    <w:rsid w:val="006F76BE"/>
    <w:rsid w:val="00796A33"/>
    <w:rsid w:val="00804C37"/>
    <w:rsid w:val="00805A51"/>
    <w:rsid w:val="0083093D"/>
    <w:rsid w:val="00842D3D"/>
    <w:rsid w:val="009625E1"/>
    <w:rsid w:val="00A236A5"/>
    <w:rsid w:val="00AE3948"/>
    <w:rsid w:val="00C20E10"/>
    <w:rsid w:val="00C75231"/>
    <w:rsid w:val="00C806C6"/>
    <w:rsid w:val="00D03C4F"/>
    <w:rsid w:val="00D1325D"/>
    <w:rsid w:val="00D4510A"/>
    <w:rsid w:val="00DD646C"/>
    <w:rsid w:val="00E62319"/>
    <w:rsid w:val="00E6711B"/>
    <w:rsid w:val="00F2623E"/>
    <w:rsid w:val="00F4676B"/>
    <w:rsid w:val="00F74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96A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A33"/>
    <w:rPr>
      <w:rFonts w:ascii="Calibri" w:eastAsia="Calibri" w:hAnsi="Calibri" w:cs="Calibri"/>
      <w:color w:val="000000"/>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796A33"/>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796A33"/>
    <w:rPr>
      <w:rFonts w:ascii="Calibri" w:eastAsia="Calibri" w:hAnsi="Calibri" w:cs="Calibri"/>
      <w:color w:val="000000"/>
    </w:rPr>
  </w:style>
  <w:style w:type="paragraph" w:styleId="Bezodstpw">
    <w:name w:val="No Spacing"/>
    <w:uiPriority w:val="1"/>
    <w:qFormat/>
    <w:rsid w:val="00AE3948"/>
    <w:pPr>
      <w:spacing w:after="0" w:line="240" w:lineRule="auto"/>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7094">
      <w:bodyDiv w:val="1"/>
      <w:marLeft w:val="0"/>
      <w:marRight w:val="0"/>
      <w:marTop w:val="0"/>
      <w:marBottom w:val="0"/>
      <w:divBdr>
        <w:top w:val="none" w:sz="0" w:space="0" w:color="auto"/>
        <w:left w:val="none" w:sz="0" w:space="0" w:color="auto"/>
        <w:bottom w:val="none" w:sz="0" w:space="0" w:color="auto"/>
        <w:right w:val="none" w:sz="0" w:space="0" w:color="auto"/>
      </w:divBdr>
    </w:div>
    <w:div w:id="179340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589</Words>
  <Characters>3539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Anna Skrzypiec</cp:lastModifiedBy>
  <cp:revision>37</cp:revision>
  <dcterms:created xsi:type="dcterms:W3CDTF">2023-01-10T13:06:00Z</dcterms:created>
  <dcterms:modified xsi:type="dcterms:W3CDTF">2024-07-11T07:48:00Z</dcterms:modified>
</cp:coreProperties>
</file>