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7076F6" w14:textId="77777777" w:rsidR="004C0649" w:rsidRPr="00DA2DFA" w:rsidRDefault="00143BD7" w:rsidP="005151B5">
      <w:pPr>
        <w:jc w:val="right"/>
        <w:rPr>
          <w:rFonts w:ascii="Palatino Linotype" w:hAnsi="Palatino Linotype" w:cs="Calibri"/>
          <w:sz w:val="22"/>
          <w:szCs w:val="22"/>
        </w:rPr>
      </w:pPr>
      <w:r w:rsidRPr="00DA2DFA">
        <w:rPr>
          <w:rFonts w:ascii="Palatino Linotype" w:hAnsi="Palatino Linotype"/>
          <w:sz w:val="22"/>
          <w:szCs w:val="22"/>
        </w:rPr>
        <w:t xml:space="preserve"> </w:t>
      </w:r>
      <w:r w:rsidR="00D70D1A" w:rsidRPr="00DA2DFA">
        <w:rPr>
          <w:rFonts w:ascii="Palatino Linotype" w:hAnsi="Palatino Linotype" w:cs="Calibri"/>
          <w:sz w:val="22"/>
          <w:szCs w:val="22"/>
        </w:rPr>
        <w:tab/>
      </w:r>
    </w:p>
    <w:p w14:paraId="7C90786E" w14:textId="3E575441" w:rsidR="00D70D1A" w:rsidRPr="0076192E" w:rsidRDefault="001651E3" w:rsidP="00E93864">
      <w:pPr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Nr postępowania</w:t>
      </w:r>
      <w:r w:rsidR="0043692D" w:rsidRPr="00DA2DFA">
        <w:rPr>
          <w:rFonts w:ascii="Palatino Linotype" w:hAnsi="Palatino Linotype"/>
          <w:sz w:val="22"/>
          <w:szCs w:val="22"/>
        </w:rPr>
        <w:t xml:space="preserve">: </w:t>
      </w:r>
      <w:r w:rsidR="00197813" w:rsidRPr="00DA2DFA">
        <w:rPr>
          <w:rFonts w:ascii="Palatino Linotype" w:hAnsi="Palatino Linotype"/>
          <w:sz w:val="22"/>
          <w:szCs w:val="22"/>
        </w:rPr>
        <w:t>4</w:t>
      </w:r>
      <w:r w:rsidR="0043692D" w:rsidRPr="00DA2DFA">
        <w:rPr>
          <w:rFonts w:ascii="Palatino Linotype" w:hAnsi="Palatino Linotype"/>
          <w:sz w:val="22"/>
          <w:szCs w:val="22"/>
        </w:rPr>
        <w:t>/PZP/202</w:t>
      </w:r>
      <w:r>
        <w:rPr>
          <w:rFonts w:ascii="Palatino Linotype" w:hAnsi="Palatino Linotype"/>
          <w:sz w:val="22"/>
          <w:szCs w:val="22"/>
        </w:rPr>
        <w:t>2</w:t>
      </w:r>
      <w:r w:rsidR="0043692D" w:rsidRPr="00DA2DFA">
        <w:rPr>
          <w:rFonts w:ascii="Palatino Linotype" w:hAnsi="Palatino Linotype"/>
          <w:sz w:val="22"/>
          <w:szCs w:val="22"/>
        </w:rPr>
        <w:t xml:space="preserve">/PN          </w:t>
      </w:r>
      <w:r>
        <w:rPr>
          <w:rFonts w:ascii="Palatino Linotype" w:hAnsi="Palatino Linotype"/>
          <w:sz w:val="22"/>
          <w:szCs w:val="22"/>
        </w:rPr>
        <w:t xml:space="preserve">  </w:t>
      </w:r>
      <w:r w:rsidR="0043692D" w:rsidRPr="00DA2DFA">
        <w:rPr>
          <w:rFonts w:ascii="Palatino Linotype" w:hAnsi="Palatino Linotype"/>
          <w:sz w:val="22"/>
          <w:szCs w:val="22"/>
        </w:rPr>
        <w:t xml:space="preserve">              </w:t>
      </w:r>
      <w:r w:rsidR="00E93864" w:rsidRPr="00DA2DFA">
        <w:rPr>
          <w:rFonts w:ascii="Palatino Linotype" w:hAnsi="Palatino Linotype"/>
          <w:sz w:val="22"/>
          <w:szCs w:val="22"/>
        </w:rPr>
        <w:t xml:space="preserve">   </w:t>
      </w:r>
      <w:r w:rsidR="00D70D1A" w:rsidRPr="0076192E">
        <w:rPr>
          <w:rFonts w:ascii="Palatino Linotype" w:hAnsi="Palatino Linotype" w:cs="Calibri"/>
          <w:sz w:val="22"/>
          <w:szCs w:val="22"/>
        </w:rPr>
        <w:t xml:space="preserve">Trzebnica, dnia </w:t>
      </w:r>
      <w:r w:rsidR="00C116E2">
        <w:rPr>
          <w:rFonts w:ascii="Palatino Linotype" w:hAnsi="Palatino Linotype" w:cs="Calibri"/>
          <w:sz w:val="22"/>
          <w:szCs w:val="22"/>
        </w:rPr>
        <w:t>1</w:t>
      </w:r>
      <w:r w:rsidR="00B81185">
        <w:rPr>
          <w:rFonts w:ascii="Palatino Linotype" w:hAnsi="Palatino Linotype" w:cs="Calibri"/>
          <w:sz w:val="22"/>
          <w:szCs w:val="22"/>
        </w:rPr>
        <w:t>5</w:t>
      </w:r>
      <w:r w:rsidR="004379BF" w:rsidRPr="0076192E">
        <w:rPr>
          <w:rFonts w:ascii="Palatino Linotype" w:hAnsi="Palatino Linotype" w:cs="Calibri"/>
          <w:sz w:val="22"/>
          <w:szCs w:val="22"/>
        </w:rPr>
        <w:t>.0</w:t>
      </w:r>
      <w:r>
        <w:rPr>
          <w:rFonts w:ascii="Palatino Linotype" w:hAnsi="Palatino Linotype" w:cs="Calibri"/>
          <w:sz w:val="22"/>
          <w:szCs w:val="22"/>
        </w:rPr>
        <w:t>6</w:t>
      </w:r>
      <w:r w:rsidR="0043692D" w:rsidRPr="0076192E">
        <w:rPr>
          <w:rFonts w:ascii="Palatino Linotype" w:hAnsi="Palatino Linotype" w:cs="Calibri"/>
          <w:sz w:val="22"/>
          <w:szCs w:val="22"/>
        </w:rPr>
        <w:t>.2021</w:t>
      </w:r>
      <w:r w:rsidR="00D70D1A" w:rsidRPr="0076192E">
        <w:rPr>
          <w:rFonts w:ascii="Palatino Linotype" w:hAnsi="Palatino Linotype" w:cs="Calibri"/>
          <w:sz w:val="22"/>
          <w:szCs w:val="22"/>
        </w:rPr>
        <w:t xml:space="preserve"> r.</w:t>
      </w:r>
    </w:p>
    <w:p w14:paraId="4D691596" w14:textId="77777777" w:rsidR="0094199B" w:rsidRPr="00DA2DFA" w:rsidRDefault="00D70D1A" w:rsidP="00F24F31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DA2DFA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DA2DFA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536DFE9F" w14:textId="77777777" w:rsidR="00DD37BA" w:rsidRPr="00895535" w:rsidRDefault="00DD37BA" w:rsidP="00895535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</w:p>
    <w:p w14:paraId="3DCDFF84" w14:textId="62507FFF" w:rsidR="001956A2" w:rsidRPr="00895535" w:rsidRDefault="00D87C91" w:rsidP="00895535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 w:rsidRPr="00895535">
        <w:rPr>
          <w:rFonts w:ascii="Palatino Linotype" w:hAnsi="Palatino Linotype" w:cs="Calibri"/>
          <w:b/>
          <w:bCs/>
          <w:sz w:val="22"/>
          <w:szCs w:val="22"/>
        </w:rPr>
        <w:t>WYJAŚNIENIA TREŚCI SWZ</w:t>
      </w:r>
      <w:r w:rsidR="00F16DBD" w:rsidRPr="00895535">
        <w:rPr>
          <w:rFonts w:ascii="Palatino Linotype" w:hAnsi="Palatino Linotype" w:cs="Calibri"/>
          <w:b/>
          <w:bCs/>
          <w:sz w:val="22"/>
          <w:szCs w:val="22"/>
        </w:rPr>
        <w:t xml:space="preserve"> (</w:t>
      </w:r>
      <w:r w:rsidR="0073464F">
        <w:rPr>
          <w:rFonts w:ascii="Palatino Linotype" w:hAnsi="Palatino Linotype" w:cs="Calibri"/>
          <w:b/>
          <w:bCs/>
          <w:sz w:val="22"/>
          <w:szCs w:val="22"/>
        </w:rPr>
        <w:t>2</w:t>
      </w:r>
      <w:r w:rsidR="00F16DBD" w:rsidRPr="00895535">
        <w:rPr>
          <w:rFonts w:ascii="Palatino Linotype" w:hAnsi="Palatino Linotype" w:cs="Calibri"/>
          <w:b/>
          <w:bCs/>
          <w:sz w:val="22"/>
          <w:szCs w:val="22"/>
        </w:rPr>
        <w:t>)</w:t>
      </w:r>
    </w:p>
    <w:p w14:paraId="22D0380E" w14:textId="77777777" w:rsidR="00D0762E" w:rsidRPr="00895535" w:rsidRDefault="00D0762E" w:rsidP="00895535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29034768" w14:textId="77777777" w:rsidR="001651E3" w:rsidRPr="0092776B" w:rsidRDefault="001651E3" w:rsidP="001651E3">
      <w:pPr>
        <w:jc w:val="both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  <w:r w:rsidRPr="00B069D4">
        <w:rPr>
          <w:rFonts w:ascii="Palatino Linotype" w:hAnsi="Palatino Linotype" w:cs="Calibri"/>
          <w:b/>
          <w:sz w:val="21"/>
          <w:szCs w:val="21"/>
        </w:rPr>
        <w:t>„</w:t>
      </w:r>
      <w:bookmarkStart w:id="0" w:name="_Hlk103684264"/>
      <w:r w:rsidRPr="004744BD">
        <w:rPr>
          <w:rFonts w:ascii="Palatino Linotype" w:hAnsi="Palatino Linotype" w:cs="Arial"/>
          <w:b/>
          <w:sz w:val="22"/>
        </w:rPr>
        <w:t>Dostaw</w:t>
      </w:r>
      <w:r>
        <w:rPr>
          <w:rFonts w:ascii="Palatino Linotype" w:hAnsi="Palatino Linotype" w:cs="Arial"/>
          <w:b/>
          <w:sz w:val="22"/>
        </w:rPr>
        <w:t>y</w:t>
      </w:r>
      <w:r w:rsidRPr="004744BD">
        <w:rPr>
          <w:rFonts w:ascii="Palatino Linotype" w:hAnsi="Palatino Linotype" w:cs="Arial"/>
          <w:b/>
          <w:sz w:val="22"/>
        </w:rPr>
        <w:t xml:space="preserve"> implantów, endoprotez, elementów ortopedycznych, siatek przepuklinowych, systemów do leczenia zaburzeń statyki narządów miednicy </w:t>
      </w:r>
      <w:r>
        <w:rPr>
          <w:rFonts w:ascii="Palatino Linotype" w:hAnsi="Palatino Linotype" w:cs="Arial"/>
          <w:b/>
          <w:sz w:val="22"/>
        </w:rPr>
        <w:t xml:space="preserve">                  </w:t>
      </w:r>
      <w:r w:rsidRPr="004744BD">
        <w:rPr>
          <w:rFonts w:ascii="Palatino Linotype" w:hAnsi="Palatino Linotype" w:cs="Arial"/>
          <w:b/>
          <w:sz w:val="22"/>
        </w:rPr>
        <w:t>i leczenia wysiłkowego nietrzymania moczu</w:t>
      </w:r>
      <w:bookmarkEnd w:id="0"/>
      <w:r w:rsidRPr="00B069D4">
        <w:rPr>
          <w:rFonts w:ascii="Palatino Linotype" w:hAnsi="Palatino Linotype" w:cs="Calibri"/>
          <w:b/>
          <w:sz w:val="21"/>
          <w:szCs w:val="21"/>
        </w:rPr>
        <w:t>”</w:t>
      </w:r>
      <w:r>
        <w:rPr>
          <w:rFonts w:ascii="Palatino Linotype" w:hAnsi="Palatino Linotype" w:cs="Calibri"/>
          <w:b/>
          <w:sz w:val="21"/>
          <w:szCs w:val="21"/>
        </w:rPr>
        <w:t>.</w:t>
      </w:r>
    </w:p>
    <w:p w14:paraId="7DD71DD8" w14:textId="77777777" w:rsidR="004379BF" w:rsidRPr="00895535" w:rsidRDefault="004379BF" w:rsidP="00895535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</w:p>
    <w:p w14:paraId="40A0E918" w14:textId="77777777" w:rsidR="00F446AE" w:rsidRPr="00895535" w:rsidRDefault="00945BBE" w:rsidP="00895535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  <w:r w:rsidRPr="00895535">
        <w:rPr>
          <w:rFonts w:ascii="Palatino Linotype" w:hAnsi="Palatino Linotype"/>
          <w:sz w:val="22"/>
          <w:szCs w:val="22"/>
        </w:rPr>
        <w:t>Szpital im. św. Jadwigi Śląskiej w Trzebnicy (Zamawiający) d</w:t>
      </w:r>
      <w:r w:rsidR="00196A68" w:rsidRPr="00895535">
        <w:rPr>
          <w:rFonts w:ascii="Palatino Linotype" w:hAnsi="Palatino Linotype"/>
          <w:sz w:val="22"/>
          <w:szCs w:val="22"/>
        </w:rPr>
        <w:t xml:space="preserve">ziałając zgodnie z </w:t>
      </w:r>
      <w:r w:rsidR="00297FDF" w:rsidRPr="00895535">
        <w:rPr>
          <w:rFonts w:ascii="Palatino Linotype" w:hAnsi="Palatino Linotype"/>
          <w:sz w:val="22"/>
          <w:szCs w:val="22"/>
        </w:rPr>
        <w:t xml:space="preserve">art. </w:t>
      </w:r>
      <w:r w:rsidR="00277671" w:rsidRPr="00895535">
        <w:rPr>
          <w:rFonts w:ascii="Palatino Linotype" w:hAnsi="Palatino Linotype"/>
          <w:sz w:val="22"/>
          <w:szCs w:val="22"/>
        </w:rPr>
        <w:t>135</w:t>
      </w:r>
      <w:r w:rsidR="0043692D" w:rsidRPr="00895535">
        <w:rPr>
          <w:rFonts w:ascii="Palatino Linotype" w:hAnsi="Palatino Linotype"/>
          <w:sz w:val="22"/>
          <w:szCs w:val="22"/>
        </w:rPr>
        <w:t xml:space="preserve"> ust. </w:t>
      </w:r>
      <w:r w:rsidR="00531B3C" w:rsidRPr="00895535">
        <w:rPr>
          <w:rFonts w:ascii="Palatino Linotype" w:hAnsi="Palatino Linotype"/>
          <w:sz w:val="22"/>
          <w:szCs w:val="22"/>
        </w:rPr>
        <w:t xml:space="preserve">2 </w:t>
      </w:r>
      <w:r w:rsidR="002071A2" w:rsidRPr="00895535">
        <w:rPr>
          <w:rFonts w:ascii="Palatino Linotype" w:hAnsi="Palatino Linotype"/>
          <w:sz w:val="22"/>
          <w:szCs w:val="22"/>
        </w:rPr>
        <w:t xml:space="preserve">i 6 </w:t>
      </w:r>
      <w:r w:rsidR="00D87C91" w:rsidRPr="00895535">
        <w:rPr>
          <w:rFonts w:ascii="Palatino Linotype" w:hAnsi="Palatino Linotype"/>
          <w:sz w:val="22"/>
          <w:szCs w:val="22"/>
        </w:rPr>
        <w:t>ustawy z dnia 11 września 2019 r. - Prawo zamówień publicznych (</w:t>
      </w:r>
      <w:r w:rsidR="00277671" w:rsidRPr="00895535">
        <w:rPr>
          <w:rFonts w:ascii="Palatino Linotype" w:hAnsi="Palatino Linotype"/>
          <w:sz w:val="22"/>
          <w:szCs w:val="22"/>
        </w:rPr>
        <w:t xml:space="preserve">Dz.U.2021.1129 </w:t>
      </w:r>
      <w:proofErr w:type="spellStart"/>
      <w:r w:rsidR="00277671" w:rsidRPr="00895535">
        <w:rPr>
          <w:rFonts w:ascii="Palatino Linotype" w:hAnsi="Palatino Linotype"/>
          <w:sz w:val="22"/>
          <w:szCs w:val="22"/>
        </w:rPr>
        <w:t>t.j</w:t>
      </w:r>
      <w:proofErr w:type="spellEnd"/>
      <w:r w:rsidR="00277671" w:rsidRPr="00895535">
        <w:rPr>
          <w:rFonts w:ascii="Palatino Linotype" w:hAnsi="Palatino Linotype"/>
          <w:sz w:val="22"/>
          <w:szCs w:val="22"/>
        </w:rPr>
        <w:t>.</w:t>
      </w:r>
      <w:r w:rsidR="00D87C91" w:rsidRPr="00895535">
        <w:rPr>
          <w:rFonts w:ascii="Palatino Linotype" w:hAnsi="Palatino Linotype"/>
          <w:sz w:val="22"/>
          <w:szCs w:val="22"/>
        </w:rPr>
        <w:t xml:space="preserve">) </w:t>
      </w:r>
      <w:r w:rsidR="00277671" w:rsidRPr="00895535">
        <w:rPr>
          <w:rFonts w:ascii="Palatino Linotype" w:hAnsi="Palatino Linotype"/>
          <w:sz w:val="22"/>
          <w:szCs w:val="22"/>
        </w:rPr>
        <w:t xml:space="preserve">                </w:t>
      </w:r>
      <w:r w:rsidR="00196A68" w:rsidRPr="00895535">
        <w:rPr>
          <w:rFonts w:ascii="Palatino Linotype" w:hAnsi="Palatino Linotype"/>
          <w:sz w:val="22"/>
          <w:szCs w:val="22"/>
        </w:rPr>
        <w:t>w odpowiedzi na pytani</w:t>
      </w:r>
      <w:r w:rsidR="00D93F13" w:rsidRPr="00895535">
        <w:rPr>
          <w:rFonts w:ascii="Palatino Linotype" w:hAnsi="Palatino Linotype"/>
          <w:sz w:val="22"/>
          <w:szCs w:val="22"/>
        </w:rPr>
        <w:t>a</w:t>
      </w:r>
      <w:r w:rsidR="00196A68" w:rsidRPr="00895535">
        <w:rPr>
          <w:rFonts w:ascii="Palatino Linotype" w:hAnsi="Palatino Linotype"/>
          <w:sz w:val="22"/>
          <w:szCs w:val="22"/>
        </w:rPr>
        <w:t xml:space="preserve"> zgłoszone w toku przedmiotowego postępowania przez Wykonawc</w:t>
      </w:r>
      <w:r w:rsidR="00D93F13" w:rsidRPr="00895535">
        <w:rPr>
          <w:rFonts w:ascii="Palatino Linotype" w:hAnsi="Palatino Linotype"/>
          <w:sz w:val="22"/>
          <w:szCs w:val="22"/>
        </w:rPr>
        <w:t>ów</w:t>
      </w:r>
      <w:r w:rsidR="00196A68" w:rsidRPr="00895535">
        <w:rPr>
          <w:rFonts w:ascii="Palatino Linotype" w:hAnsi="Palatino Linotype"/>
          <w:sz w:val="22"/>
          <w:szCs w:val="22"/>
        </w:rPr>
        <w:t xml:space="preserve"> udziela następujących wyjaśnień dotyczących </w:t>
      </w:r>
      <w:r w:rsidRPr="00895535">
        <w:rPr>
          <w:rFonts w:ascii="Palatino Linotype" w:hAnsi="Palatino Linotype"/>
          <w:sz w:val="22"/>
          <w:szCs w:val="22"/>
        </w:rPr>
        <w:t xml:space="preserve">treści </w:t>
      </w:r>
      <w:r w:rsidR="00196A68" w:rsidRPr="00895535">
        <w:rPr>
          <w:rFonts w:ascii="Palatino Linotype" w:hAnsi="Palatino Linotype"/>
          <w:sz w:val="22"/>
          <w:szCs w:val="22"/>
        </w:rPr>
        <w:t>Specyfikacji Warunków Zamówienia.</w:t>
      </w:r>
    </w:p>
    <w:p w14:paraId="7282A686" w14:textId="77777777" w:rsidR="003C7CA5" w:rsidRPr="003C7CA5" w:rsidRDefault="003C7CA5" w:rsidP="003C7CA5">
      <w:pPr>
        <w:widowControl/>
        <w:tabs>
          <w:tab w:val="left" w:pos="284"/>
          <w:tab w:val="left" w:pos="426"/>
        </w:tabs>
        <w:jc w:val="both"/>
        <w:rPr>
          <w:rFonts w:ascii="Palatino Linotype" w:hAnsi="Palatino Linotype" w:cs="Cambria"/>
          <w:sz w:val="22"/>
          <w:szCs w:val="22"/>
        </w:rPr>
      </w:pPr>
    </w:p>
    <w:p w14:paraId="6AA431A2" w14:textId="7DEFC5C2" w:rsidR="0065689C" w:rsidRPr="003C7CA5" w:rsidRDefault="0065689C" w:rsidP="003C7CA5">
      <w:pPr>
        <w:pStyle w:val="Akapitzlist"/>
        <w:widowControl/>
        <w:numPr>
          <w:ilvl w:val="0"/>
          <w:numId w:val="40"/>
        </w:numPr>
        <w:tabs>
          <w:tab w:val="left" w:pos="284"/>
          <w:tab w:val="left" w:pos="426"/>
        </w:tabs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3C7CA5">
        <w:rPr>
          <w:rFonts w:ascii="Palatino Linotype" w:hAnsi="Palatino Linotype"/>
          <w:b/>
          <w:sz w:val="22"/>
          <w:szCs w:val="22"/>
          <w:u w:val="single"/>
        </w:rPr>
        <w:t>Czy Zamawiający dopuści w Pakiecie nr 30:</w:t>
      </w:r>
    </w:p>
    <w:p w14:paraId="7F586FFE" w14:textId="77777777" w:rsidR="0065689C" w:rsidRPr="003C7CA5" w:rsidRDefault="0065689C" w:rsidP="003C7CA5">
      <w:pPr>
        <w:tabs>
          <w:tab w:val="left" w:pos="426"/>
          <w:tab w:val="num" w:pos="567"/>
        </w:tabs>
        <w:ind w:left="284"/>
        <w:jc w:val="both"/>
        <w:rPr>
          <w:rFonts w:ascii="Palatino Linotype" w:hAnsi="Palatino Linotype"/>
          <w:bCs/>
          <w:sz w:val="22"/>
          <w:szCs w:val="22"/>
        </w:rPr>
      </w:pPr>
      <w:r w:rsidRPr="003C7CA5">
        <w:rPr>
          <w:rFonts w:ascii="Palatino Linotype" w:hAnsi="Palatino Linotype"/>
          <w:sz w:val="22"/>
          <w:szCs w:val="22"/>
        </w:rPr>
        <w:t>Taśmę urologiczną jednorazową, jednorodną, sterylną</w:t>
      </w:r>
      <w:r w:rsidRPr="003C7CA5">
        <w:rPr>
          <w:rFonts w:ascii="Palatino Linotype" w:hAnsi="Palatino Linotype"/>
          <w:bCs/>
          <w:sz w:val="22"/>
          <w:szCs w:val="22"/>
        </w:rPr>
        <w:t>,</w:t>
      </w:r>
      <w:r w:rsidRPr="003C7CA5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C7CA5">
        <w:rPr>
          <w:rFonts w:ascii="Palatino Linotype" w:hAnsi="Palatino Linotype"/>
          <w:sz w:val="22"/>
          <w:szCs w:val="22"/>
        </w:rPr>
        <w:t>niewchłanialną</w:t>
      </w:r>
      <w:proofErr w:type="spellEnd"/>
      <w:r w:rsidRPr="003C7CA5">
        <w:rPr>
          <w:rFonts w:ascii="Palatino Linotype" w:hAnsi="Palatino Linotype"/>
          <w:sz w:val="22"/>
          <w:szCs w:val="22"/>
        </w:rPr>
        <w:t xml:space="preserve">, </w:t>
      </w:r>
      <w:r w:rsidRPr="003C7CA5">
        <w:rPr>
          <w:rFonts w:ascii="Palatino Linotype" w:hAnsi="Palatino Linotype"/>
          <w:bCs/>
          <w:sz w:val="22"/>
          <w:szCs w:val="22"/>
        </w:rPr>
        <w:t xml:space="preserve">z polipropylenu </w:t>
      </w:r>
      <w:proofErr w:type="spellStart"/>
      <w:r w:rsidRPr="003C7CA5">
        <w:rPr>
          <w:rFonts w:ascii="Palatino Linotype" w:hAnsi="Palatino Linotype"/>
          <w:bCs/>
          <w:sz w:val="22"/>
          <w:szCs w:val="22"/>
        </w:rPr>
        <w:t>monofilamentowego</w:t>
      </w:r>
      <w:proofErr w:type="spellEnd"/>
      <w:r w:rsidRPr="003C7CA5">
        <w:rPr>
          <w:rFonts w:ascii="Palatino Linotype" w:hAnsi="Palatino Linotype"/>
          <w:bCs/>
          <w:sz w:val="22"/>
          <w:szCs w:val="22"/>
        </w:rPr>
        <w:t xml:space="preserve">, </w:t>
      </w:r>
      <w:r w:rsidRPr="003C7CA5">
        <w:rPr>
          <w:rFonts w:ascii="Palatino Linotype" w:hAnsi="Palatino Linotype"/>
          <w:sz w:val="22"/>
          <w:szCs w:val="22"/>
        </w:rPr>
        <w:t>do korekcji wysiłkowego nietrzymania moczu u kobiet,  przeznaczoną do implantacji metodą zarówno TOT jak i TVT przy użyciu prowadnic wielorazowych,</w:t>
      </w:r>
      <w:r w:rsidRPr="003C7CA5">
        <w:rPr>
          <w:rFonts w:ascii="Palatino Linotype" w:hAnsi="Palatino Linotype"/>
          <w:bCs/>
          <w:sz w:val="22"/>
          <w:szCs w:val="22"/>
        </w:rPr>
        <w:t xml:space="preserve"> z plastikową osłonką na ramionach zapobiegającą zakażeniom (brak osłonki w środku na odcinku min 1,5 cm), o długości 45  cm, szerokości 1,1 cm, porowatości maksymalnej 2314 µm, grubości taśmy 0,33 mm, grubości nici 80 µm, gramaturze 48 g/m</w:t>
      </w:r>
      <w:r w:rsidRPr="003C7CA5">
        <w:rPr>
          <w:rFonts w:ascii="Palatino Linotype" w:hAnsi="Palatino Linotype"/>
          <w:bCs/>
          <w:sz w:val="22"/>
          <w:szCs w:val="22"/>
          <w:vertAlign w:val="superscript"/>
        </w:rPr>
        <w:t>2</w:t>
      </w:r>
      <w:r w:rsidRPr="003C7CA5">
        <w:rPr>
          <w:rFonts w:ascii="Palatino Linotype" w:hAnsi="Palatino Linotype"/>
          <w:bCs/>
          <w:sz w:val="22"/>
          <w:szCs w:val="22"/>
        </w:rPr>
        <w:t xml:space="preserve">, wytrzymałości na rozciąganie 70 N/cm, atraumatyczne brzegi taśmy cięte laserowo zakończone bezpiecznymi pętelkami, symetryczne zwężenia na końcach o długości 1,5 cm, </w:t>
      </w:r>
      <w:bookmarkStart w:id="1" w:name="_Hlk102726300"/>
      <w:r w:rsidRPr="003C7CA5">
        <w:rPr>
          <w:rFonts w:ascii="Palatino Linotype" w:hAnsi="Palatino Linotype"/>
          <w:bCs/>
          <w:sz w:val="22"/>
          <w:szCs w:val="22"/>
        </w:rPr>
        <w:t xml:space="preserve">zapobiegająca deformacji i zwijaniu się technologia </w:t>
      </w:r>
      <w:proofErr w:type="spellStart"/>
      <w:r w:rsidRPr="003C7CA5">
        <w:rPr>
          <w:rFonts w:ascii="Palatino Linotype" w:hAnsi="Palatino Linotype"/>
          <w:bCs/>
          <w:sz w:val="22"/>
          <w:szCs w:val="22"/>
        </w:rPr>
        <w:t>quadriaxial</w:t>
      </w:r>
      <w:proofErr w:type="spellEnd"/>
      <w:r w:rsidRPr="003C7CA5">
        <w:rPr>
          <w:rFonts w:ascii="Palatino Linotype" w:hAnsi="Palatino Linotype"/>
          <w:bCs/>
          <w:sz w:val="22"/>
          <w:szCs w:val="22"/>
        </w:rPr>
        <w:t xml:space="preserve"> (geometria romboidalna, obecność włókien skośnych, podwójna nić wzmacniająca</w:t>
      </w:r>
      <w:bookmarkEnd w:id="1"/>
      <w:r w:rsidRPr="003C7CA5">
        <w:rPr>
          <w:rFonts w:ascii="Palatino Linotype" w:hAnsi="Palatino Linotype"/>
          <w:bCs/>
          <w:sz w:val="22"/>
          <w:szCs w:val="22"/>
        </w:rPr>
        <w:t>)</w:t>
      </w:r>
    </w:p>
    <w:p w14:paraId="7ECD53F6" w14:textId="77777777" w:rsidR="0065689C" w:rsidRPr="003C7CA5" w:rsidRDefault="0065689C" w:rsidP="003C7CA5">
      <w:pPr>
        <w:tabs>
          <w:tab w:val="left" w:pos="426"/>
          <w:tab w:val="num" w:pos="567"/>
        </w:tabs>
        <w:ind w:left="284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3C7CA5">
        <w:rPr>
          <w:rFonts w:ascii="Palatino Linotype" w:hAnsi="Palatino Linotype"/>
          <w:b/>
          <w:sz w:val="22"/>
          <w:szCs w:val="22"/>
          <w:u w:val="single"/>
        </w:rPr>
        <w:t>oraz</w:t>
      </w:r>
    </w:p>
    <w:p w14:paraId="261B0BC4" w14:textId="1F2F10D4" w:rsidR="0065689C" w:rsidRDefault="0065689C" w:rsidP="003C7CA5">
      <w:pPr>
        <w:tabs>
          <w:tab w:val="left" w:pos="426"/>
          <w:tab w:val="num" w:pos="567"/>
        </w:tabs>
        <w:ind w:left="284"/>
        <w:jc w:val="both"/>
        <w:rPr>
          <w:rFonts w:ascii="Palatino Linotype" w:hAnsi="Palatino Linotype"/>
          <w:bCs/>
          <w:sz w:val="22"/>
          <w:szCs w:val="22"/>
        </w:rPr>
      </w:pPr>
      <w:r w:rsidRPr="003C7CA5">
        <w:rPr>
          <w:rFonts w:ascii="Palatino Linotype" w:hAnsi="Palatino Linotype"/>
          <w:bCs/>
          <w:sz w:val="22"/>
          <w:szCs w:val="22"/>
        </w:rPr>
        <w:t>1 kompletu igieł heliakalnych (prawa, lewa) wielorazowego użytku ze stali chirurgicznej do implantacji przez otwory zasłonowe, w technice out-in oraz in-out, bez wskaźnika głębokości położenia?</w:t>
      </w:r>
    </w:p>
    <w:p w14:paraId="6BA54AE3" w14:textId="37481B9A" w:rsidR="00D263CB" w:rsidRPr="003C7CA5" w:rsidRDefault="00D263CB" w:rsidP="003C7CA5">
      <w:pPr>
        <w:tabs>
          <w:tab w:val="left" w:pos="426"/>
          <w:tab w:val="num" w:pos="567"/>
        </w:tabs>
        <w:ind w:left="284"/>
        <w:jc w:val="both"/>
        <w:rPr>
          <w:rFonts w:ascii="Palatino Linotype" w:hAnsi="Palatino Linotype"/>
          <w:bCs/>
          <w:sz w:val="22"/>
          <w:szCs w:val="22"/>
        </w:rPr>
      </w:pPr>
      <w:r w:rsidRPr="00B81185">
        <w:rPr>
          <w:rFonts w:ascii="Palatino Linotype" w:hAnsi="Palatino Linotype"/>
          <w:b/>
          <w:sz w:val="22"/>
          <w:szCs w:val="22"/>
        </w:rPr>
        <w:t>Odp</w:t>
      </w:r>
      <w:r w:rsidR="00B81185" w:rsidRPr="00B81185">
        <w:rPr>
          <w:rFonts w:ascii="Palatino Linotype" w:hAnsi="Palatino Linotype"/>
          <w:b/>
          <w:sz w:val="22"/>
          <w:szCs w:val="22"/>
        </w:rPr>
        <w:t>o</w:t>
      </w:r>
      <w:r w:rsidRPr="00B81185">
        <w:rPr>
          <w:rFonts w:ascii="Palatino Linotype" w:hAnsi="Palatino Linotype"/>
          <w:b/>
          <w:sz w:val="22"/>
          <w:szCs w:val="22"/>
        </w:rPr>
        <w:t>wiedź:</w:t>
      </w:r>
      <w:r>
        <w:rPr>
          <w:rFonts w:ascii="Palatino Linotype" w:hAnsi="Palatino Linotype"/>
          <w:bCs/>
          <w:sz w:val="22"/>
          <w:szCs w:val="22"/>
        </w:rPr>
        <w:t xml:space="preserve"> Nie, Zamawiający nie dopuszcza.</w:t>
      </w:r>
    </w:p>
    <w:p w14:paraId="769F1A5E" w14:textId="77777777" w:rsidR="0065689C" w:rsidRPr="003C7CA5" w:rsidRDefault="0065689C" w:rsidP="0065689C">
      <w:pPr>
        <w:jc w:val="both"/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2E34DCE9" w14:textId="69831D25" w:rsidR="003C7CA5" w:rsidRDefault="0065689C" w:rsidP="003C7CA5">
      <w:pPr>
        <w:pStyle w:val="Akapitzlist"/>
        <w:widowControl/>
        <w:numPr>
          <w:ilvl w:val="0"/>
          <w:numId w:val="40"/>
        </w:numPr>
        <w:suppressAutoHyphens w:val="0"/>
        <w:ind w:left="284"/>
        <w:jc w:val="both"/>
        <w:rPr>
          <w:rFonts w:ascii="Palatino Linotype" w:hAnsi="Palatino Linotype"/>
          <w:sz w:val="22"/>
          <w:szCs w:val="22"/>
        </w:rPr>
      </w:pPr>
      <w:r w:rsidRPr="003C7CA5">
        <w:rPr>
          <w:rFonts w:ascii="Palatino Linotype" w:hAnsi="Palatino Linotype"/>
          <w:b/>
          <w:sz w:val="22"/>
          <w:szCs w:val="22"/>
          <w:u w:val="single"/>
        </w:rPr>
        <w:t xml:space="preserve">Rozdz. IV pkt. 8.2 </w:t>
      </w:r>
      <w:r w:rsidRPr="003C7CA5">
        <w:rPr>
          <w:rFonts w:ascii="Palatino Linotype" w:hAnsi="Palatino Linotype"/>
          <w:sz w:val="22"/>
          <w:szCs w:val="22"/>
        </w:rPr>
        <w:t>– Czy Zamawiający mógłby doprecyzować, iż wykaz udostępnionego instrumentarium w postaci protokołu zdawczo-odbiorczego ma być sporządzony na etapie podpisywania umowy?</w:t>
      </w:r>
    </w:p>
    <w:p w14:paraId="660211A5" w14:textId="570CA163" w:rsidR="007B6E81" w:rsidRDefault="007B6E81" w:rsidP="007B6E81">
      <w:pPr>
        <w:pStyle w:val="Akapitzlist"/>
        <w:widowControl/>
        <w:suppressAutoHyphens w:val="0"/>
        <w:ind w:left="284"/>
        <w:jc w:val="both"/>
        <w:rPr>
          <w:rFonts w:ascii="Palatino Linotype" w:hAnsi="Palatino Linotype"/>
          <w:sz w:val="22"/>
          <w:szCs w:val="22"/>
        </w:rPr>
      </w:pPr>
      <w:bookmarkStart w:id="2" w:name="_Hlk106190669"/>
      <w:r w:rsidRPr="002D513B">
        <w:rPr>
          <w:rFonts w:ascii="Palatino Linotype" w:hAnsi="Palatino Linotype"/>
          <w:b/>
          <w:sz w:val="22"/>
          <w:szCs w:val="22"/>
        </w:rPr>
        <w:t>Odpowiedź</w:t>
      </w:r>
      <w:r w:rsidRPr="002D513B">
        <w:rPr>
          <w:rFonts w:ascii="Palatino Linotype" w:hAnsi="Palatino Linotype"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 xml:space="preserve"> </w:t>
      </w:r>
      <w:bookmarkEnd w:id="2"/>
      <w:r>
        <w:rPr>
          <w:rFonts w:ascii="Palatino Linotype" w:hAnsi="Palatino Linotype"/>
          <w:sz w:val="22"/>
          <w:szCs w:val="22"/>
        </w:rPr>
        <w:t xml:space="preserve">Ww. </w:t>
      </w:r>
      <w:r w:rsidR="002D513B">
        <w:rPr>
          <w:rFonts w:ascii="Palatino Linotype" w:hAnsi="Palatino Linotype"/>
          <w:sz w:val="22"/>
          <w:szCs w:val="22"/>
        </w:rPr>
        <w:t>wykaz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2D513B">
        <w:rPr>
          <w:rFonts w:ascii="Palatino Linotype" w:hAnsi="Palatino Linotype"/>
          <w:sz w:val="22"/>
          <w:szCs w:val="22"/>
        </w:rPr>
        <w:t>może być sporządzony na etapie podpisywania umowy</w:t>
      </w:r>
      <w:r>
        <w:rPr>
          <w:rFonts w:ascii="Palatino Linotype" w:hAnsi="Palatino Linotype"/>
          <w:sz w:val="22"/>
          <w:szCs w:val="22"/>
        </w:rPr>
        <w:t>.</w:t>
      </w:r>
    </w:p>
    <w:p w14:paraId="6A688856" w14:textId="77777777" w:rsidR="007B6E81" w:rsidRDefault="007B6E81" w:rsidP="007B6E81">
      <w:pPr>
        <w:pStyle w:val="Akapitzlist"/>
        <w:widowControl/>
        <w:suppressAutoHyphens w:val="0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31692807" w14:textId="1A983F04" w:rsidR="003C7CA5" w:rsidRDefault="0065689C" w:rsidP="003C7CA5">
      <w:pPr>
        <w:pStyle w:val="Akapitzlist"/>
        <w:widowControl/>
        <w:numPr>
          <w:ilvl w:val="0"/>
          <w:numId w:val="40"/>
        </w:numPr>
        <w:suppressAutoHyphens w:val="0"/>
        <w:ind w:left="284"/>
        <w:jc w:val="both"/>
        <w:rPr>
          <w:rFonts w:ascii="Palatino Linotype" w:hAnsi="Palatino Linotype"/>
          <w:sz w:val="22"/>
          <w:szCs w:val="22"/>
        </w:rPr>
      </w:pPr>
      <w:r w:rsidRPr="003C7CA5">
        <w:rPr>
          <w:rFonts w:ascii="Palatino Linotype" w:hAnsi="Palatino Linotype"/>
          <w:b/>
          <w:sz w:val="22"/>
          <w:szCs w:val="22"/>
          <w:u w:val="single"/>
        </w:rPr>
        <w:t>Pakiet nr 15</w:t>
      </w:r>
      <w:r w:rsidR="003C7CA5" w:rsidRPr="003C7CA5">
        <w:rPr>
          <w:rFonts w:ascii="Palatino Linotype" w:hAnsi="Palatino Linotype"/>
          <w:b/>
          <w:sz w:val="22"/>
          <w:szCs w:val="22"/>
          <w:u w:val="single"/>
        </w:rPr>
        <w:t xml:space="preserve">. </w:t>
      </w:r>
      <w:r w:rsidRPr="003C7CA5">
        <w:rPr>
          <w:rFonts w:ascii="Palatino Linotype" w:hAnsi="Palatino Linotype"/>
          <w:sz w:val="22"/>
          <w:szCs w:val="22"/>
          <w:lang w:eastAsia="en-US"/>
        </w:rPr>
        <w:t>Czy Zamawiający odstąpi od magazynu implantów i wyrazi zgodę na dowóz implantów wraz</w:t>
      </w:r>
      <w:r w:rsidR="003C7CA5" w:rsidRPr="003C7CA5">
        <w:rPr>
          <w:rFonts w:ascii="Palatino Linotype" w:hAnsi="Palatino Linotype"/>
          <w:sz w:val="22"/>
          <w:szCs w:val="22"/>
          <w:lang w:eastAsia="en-US"/>
        </w:rPr>
        <w:t xml:space="preserve"> </w:t>
      </w:r>
      <w:r w:rsidRPr="003C7CA5">
        <w:rPr>
          <w:rFonts w:ascii="Palatino Linotype" w:hAnsi="Palatino Linotype"/>
          <w:sz w:val="22"/>
          <w:szCs w:val="22"/>
          <w:lang w:eastAsia="en-US"/>
        </w:rPr>
        <w:t xml:space="preserve">z instrumentarium na zabieg? </w:t>
      </w:r>
    </w:p>
    <w:p w14:paraId="5DB62D15" w14:textId="4C05F04A" w:rsidR="002D513B" w:rsidRDefault="002D513B" w:rsidP="002D513B">
      <w:pPr>
        <w:pStyle w:val="Akapitzlist"/>
        <w:widowControl/>
        <w:suppressAutoHyphens w:val="0"/>
        <w:ind w:left="284"/>
        <w:jc w:val="both"/>
        <w:rPr>
          <w:rFonts w:ascii="Palatino Linotype" w:hAnsi="Palatino Linotype"/>
          <w:sz w:val="22"/>
          <w:szCs w:val="22"/>
        </w:rPr>
      </w:pPr>
      <w:bookmarkStart w:id="3" w:name="_Hlk106190707"/>
      <w:r w:rsidRPr="002D513B">
        <w:rPr>
          <w:rFonts w:ascii="Palatino Linotype" w:hAnsi="Palatino Linotype"/>
          <w:b/>
          <w:sz w:val="22"/>
          <w:szCs w:val="22"/>
        </w:rPr>
        <w:t>Odpowiedź</w:t>
      </w:r>
      <w:r w:rsidRPr="002D513B">
        <w:rPr>
          <w:rFonts w:ascii="Palatino Linotype" w:hAnsi="Palatino Linotype"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 xml:space="preserve"> Tak, Zamawiający wyraża zgodę.</w:t>
      </w:r>
    </w:p>
    <w:bookmarkEnd w:id="3"/>
    <w:p w14:paraId="7E6B7C93" w14:textId="77777777" w:rsidR="002D513B" w:rsidRDefault="002D513B" w:rsidP="002D513B">
      <w:pPr>
        <w:pStyle w:val="Akapitzlist"/>
        <w:widowControl/>
        <w:suppressAutoHyphens w:val="0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5EB5B65E" w14:textId="541DCE8A" w:rsidR="003C7CA5" w:rsidRDefault="0065689C" w:rsidP="003C7CA5">
      <w:pPr>
        <w:pStyle w:val="Akapitzlist"/>
        <w:widowControl/>
        <w:numPr>
          <w:ilvl w:val="0"/>
          <w:numId w:val="40"/>
        </w:numPr>
        <w:suppressAutoHyphens w:val="0"/>
        <w:ind w:left="284"/>
        <w:jc w:val="both"/>
        <w:rPr>
          <w:rFonts w:ascii="Palatino Linotype" w:hAnsi="Palatino Linotype"/>
          <w:sz w:val="22"/>
          <w:szCs w:val="22"/>
        </w:rPr>
      </w:pPr>
      <w:r w:rsidRPr="003C7CA5">
        <w:rPr>
          <w:rFonts w:ascii="Palatino Linotype" w:hAnsi="Palatino Linotype"/>
          <w:b/>
          <w:sz w:val="22"/>
          <w:szCs w:val="22"/>
          <w:u w:val="single"/>
        </w:rPr>
        <w:t>Pakiet nr 20</w:t>
      </w:r>
      <w:r w:rsidR="003C7CA5" w:rsidRPr="003C7CA5">
        <w:rPr>
          <w:rFonts w:ascii="Palatino Linotype" w:hAnsi="Palatino Linotype"/>
          <w:sz w:val="22"/>
          <w:szCs w:val="22"/>
          <w:lang w:eastAsia="en-US"/>
        </w:rPr>
        <w:t xml:space="preserve">. </w:t>
      </w:r>
      <w:r w:rsidRPr="003C7CA5">
        <w:rPr>
          <w:rFonts w:ascii="Palatino Linotype" w:hAnsi="Palatino Linotype"/>
          <w:sz w:val="22"/>
          <w:szCs w:val="22"/>
          <w:lang w:eastAsia="en-US"/>
        </w:rPr>
        <w:t xml:space="preserve">Czy Zamawiający w przypadku poz. 20-22 odstąpi od magazynu implantów i wyrazi zgodę na dowóz implantów wraz z instrumentarium na zabieg? </w:t>
      </w:r>
    </w:p>
    <w:p w14:paraId="16896F22" w14:textId="73BF2174" w:rsidR="002D513B" w:rsidRDefault="002D513B" w:rsidP="002D513B">
      <w:pPr>
        <w:pStyle w:val="Akapitzlist"/>
        <w:widowControl/>
        <w:suppressAutoHyphens w:val="0"/>
        <w:ind w:left="284"/>
        <w:jc w:val="both"/>
        <w:rPr>
          <w:rFonts w:ascii="Palatino Linotype" w:hAnsi="Palatino Linotype"/>
          <w:bCs/>
          <w:sz w:val="22"/>
          <w:szCs w:val="22"/>
        </w:rPr>
      </w:pPr>
      <w:bookmarkStart w:id="4" w:name="_Hlk106190760"/>
      <w:r w:rsidRPr="002D513B">
        <w:rPr>
          <w:rFonts w:ascii="Palatino Linotype" w:hAnsi="Palatino Linotype"/>
          <w:b/>
          <w:sz w:val="22"/>
          <w:szCs w:val="22"/>
        </w:rPr>
        <w:t xml:space="preserve">Odpowiedź: </w:t>
      </w:r>
      <w:r w:rsidRPr="002D513B">
        <w:rPr>
          <w:rFonts w:ascii="Palatino Linotype" w:hAnsi="Palatino Linotype"/>
          <w:bCs/>
          <w:sz w:val="22"/>
          <w:szCs w:val="22"/>
        </w:rPr>
        <w:t>Tak, Zamawiający wyraża zgodę.</w:t>
      </w:r>
    </w:p>
    <w:bookmarkEnd w:id="4"/>
    <w:p w14:paraId="06735322" w14:textId="2D4B0DD4" w:rsidR="002D513B" w:rsidRDefault="002D513B" w:rsidP="002D513B">
      <w:pPr>
        <w:pStyle w:val="Akapitzlist"/>
        <w:widowControl/>
        <w:suppressAutoHyphens w:val="0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335E475F" w14:textId="77777777" w:rsidR="002D513B" w:rsidRDefault="002D513B" w:rsidP="002D513B">
      <w:pPr>
        <w:pStyle w:val="Akapitzlist"/>
        <w:widowControl/>
        <w:suppressAutoHyphens w:val="0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49B8158C" w14:textId="6070B3FC" w:rsidR="0065689C" w:rsidRPr="003C7CA5" w:rsidRDefault="0065689C" w:rsidP="003C7CA5">
      <w:pPr>
        <w:pStyle w:val="Akapitzlist"/>
        <w:widowControl/>
        <w:numPr>
          <w:ilvl w:val="0"/>
          <w:numId w:val="40"/>
        </w:numPr>
        <w:suppressAutoHyphens w:val="0"/>
        <w:ind w:left="284"/>
        <w:jc w:val="both"/>
        <w:rPr>
          <w:rFonts w:ascii="Palatino Linotype" w:hAnsi="Palatino Linotype"/>
          <w:sz w:val="22"/>
          <w:szCs w:val="22"/>
        </w:rPr>
      </w:pPr>
      <w:r w:rsidRPr="003C7CA5">
        <w:rPr>
          <w:rFonts w:ascii="Palatino Linotype" w:hAnsi="Palatino Linotype"/>
          <w:b/>
          <w:sz w:val="22"/>
          <w:szCs w:val="22"/>
          <w:u w:val="single"/>
        </w:rPr>
        <w:lastRenderedPageBreak/>
        <w:t>Pakiet nr 27</w:t>
      </w:r>
    </w:p>
    <w:p w14:paraId="361F81EA" w14:textId="77777777" w:rsidR="0065689C" w:rsidRPr="003C7CA5" w:rsidRDefault="0065689C" w:rsidP="003C7CA5">
      <w:pPr>
        <w:widowControl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3C7CA5">
        <w:rPr>
          <w:rFonts w:ascii="Palatino Linotype" w:hAnsi="Palatino Linotype"/>
          <w:sz w:val="22"/>
          <w:szCs w:val="22"/>
          <w:lang w:eastAsia="en-US"/>
        </w:rPr>
        <w:t xml:space="preserve">Poz. 1 – Czy Zamawiający ma myśli podkładki do </w:t>
      </w:r>
      <w:r w:rsidRPr="003C7CA5">
        <w:rPr>
          <w:rFonts w:ascii="Palatino Linotype" w:hAnsi="Palatino Linotype"/>
          <w:sz w:val="22"/>
          <w:szCs w:val="22"/>
          <w:u w:val="single"/>
          <w:lang w:eastAsia="en-US"/>
        </w:rPr>
        <w:t xml:space="preserve">fi </w:t>
      </w:r>
      <w:proofErr w:type="spellStart"/>
      <w:r w:rsidRPr="003C7CA5">
        <w:rPr>
          <w:rFonts w:ascii="Palatino Linotype" w:hAnsi="Palatino Linotype"/>
          <w:sz w:val="22"/>
          <w:szCs w:val="22"/>
          <w:u w:val="single"/>
          <w:lang w:eastAsia="en-US"/>
        </w:rPr>
        <w:t>wkręta</w:t>
      </w:r>
      <w:proofErr w:type="spellEnd"/>
      <w:r w:rsidRPr="003C7CA5">
        <w:rPr>
          <w:rFonts w:ascii="Palatino Linotype" w:hAnsi="Palatino Linotype"/>
          <w:sz w:val="22"/>
          <w:szCs w:val="22"/>
          <w:u w:val="single"/>
          <w:lang w:eastAsia="en-US"/>
        </w:rPr>
        <w:t xml:space="preserve"> </w:t>
      </w:r>
      <w:r w:rsidRPr="003C7CA5">
        <w:rPr>
          <w:rFonts w:ascii="Palatino Linotype" w:hAnsi="Palatino Linotype"/>
          <w:sz w:val="22"/>
          <w:szCs w:val="22"/>
          <w:lang w:eastAsia="en-US"/>
        </w:rPr>
        <w:t xml:space="preserve">3,5 i 4,5mm? </w:t>
      </w:r>
    </w:p>
    <w:p w14:paraId="71C7C79F" w14:textId="77777777" w:rsidR="0065689C" w:rsidRPr="003C7CA5" w:rsidRDefault="0065689C" w:rsidP="003C7CA5">
      <w:pPr>
        <w:widowControl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3C7CA5">
        <w:rPr>
          <w:rFonts w:ascii="Palatino Linotype" w:hAnsi="Palatino Linotype"/>
          <w:sz w:val="22"/>
          <w:szCs w:val="22"/>
          <w:lang w:eastAsia="en-US"/>
        </w:rPr>
        <w:t xml:space="preserve">Poz. 2 – Czy Zamawiający dopuści gwoździe </w:t>
      </w:r>
      <w:proofErr w:type="spellStart"/>
      <w:r w:rsidRPr="003C7CA5">
        <w:rPr>
          <w:rFonts w:ascii="Palatino Linotype" w:hAnsi="Palatino Linotype"/>
          <w:sz w:val="22"/>
          <w:szCs w:val="22"/>
          <w:lang w:eastAsia="en-US"/>
        </w:rPr>
        <w:t>Rusha</w:t>
      </w:r>
      <w:proofErr w:type="spellEnd"/>
      <w:r w:rsidRPr="003C7CA5">
        <w:rPr>
          <w:rFonts w:ascii="Palatino Linotype" w:hAnsi="Palatino Linotype"/>
          <w:sz w:val="22"/>
          <w:szCs w:val="22"/>
          <w:lang w:eastAsia="en-US"/>
        </w:rPr>
        <w:t xml:space="preserve"> fi 2,4 od 140-220 mm?</w:t>
      </w:r>
    </w:p>
    <w:p w14:paraId="184201E5" w14:textId="77777777" w:rsidR="0065689C" w:rsidRPr="003C7CA5" w:rsidRDefault="0065689C" w:rsidP="003C7CA5">
      <w:pPr>
        <w:widowControl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3C7CA5">
        <w:rPr>
          <w:rFonts w:ascii="Palatino Linotype" w:hAnsi="Palatino Linotype"/>
          <w:sz w:val="22"/>
          <w:szCs w:val="22"/>
          <w:lang w:eastAsia="en-US"/>
        </w:rPr>
        <w:t>Poz. 3 – Czy Zamawiający dopuści wkręty o długości od 34 lub 36 do 54 lub 56mm?</w:t>
      </w:r>
    </w:p>
    <w:p w14:paraId="30AC42F8" w14:textId="403E4AF7" w:rsidR="002D513B" w:rsidRPr="002D513B" w:rsidRDefault="002D513B" w:rsidP="002D513B">
      <w:pPr>
        <w:widowControl/>
        <w:suppressAutoHyphens w:val="0"/>
        <w:ind w:left="360"/>
        <w:jc w:val="both"/>
        <w:rPr>
          <w:rFonts w:ascii="Palatino Linotype" w:hAnsi="Palatino Linotype"/>
          <w:bCs/>
          <w:sz w:val="22"/>
          <w:szCs w:val="22"/>
        </w:rPr>
      </w:pPr>
      <w:bookmarkStart w:id="5" w:name="_Hlk106190806"/>
      <w:r w:rsidRPr="002D513B">
        <w:rPr>
          <w:rFonts w:ascii="Palatino Linotype" w:hAnsi="Palatino Linotype"/>
          <w:b/>
          <w:sz w:val="22"/>
          <w:szCs w:val="22"/>
        </w:rPr>
        <w:t>Odpowiedź</w:t>
      </w:r>
      <w:r>
        <w:rPr>
          <w:rFonts w:ascii="Palatino Linotype" w:hAnsi="Palatino Linotype"/>
          <w:b/>
          <w:sz w:val="22"/>
          <w:szCs w:val="22"/>
        </w:rPr>
        <w:t xml:space="preserve"> pkt. 1) – 3)</w:t>
      </w:r>
      <w:r w:rsidRPr="002D513B">
        <w:rPr>
          <w:rFonts w:ascii="Palatino Linotype" w:hAnsi="Palatino Linotype"/>
          <w:b/>
          <w:sz w:val="22"/>
          <w:szCs w:val="22"/>
        </w:rPr>
        <w:t xml:space="preserve">: </w:t>
      </w:r>
      <w:r w:rsidRPr="002D513B">
        <w:rPr>
          <w:rFonts w:ascii="Palatino Linotype" w:hAnsi="Palatino Linotype"/>
          <w:bCs/>
          <w:sz w:val="22"/>
          <w:szCs w:val="22"/>
        </w:rPr>
        <w:t>Tak</w:t>
      </w:r>
      <w:r>
        <w:rPr>
          <w:rFonts w:ascii="Palatino Linotype" w:hAnsi="Palatino Linotype"/>
          <w:bCs/>
          <w:sz w:val="22"/>
          <w:szCs w:val="22"/>
        </w:rPr>
        <w:t>.</w:t>
      </w:r>
    </w:p>
    <w:bookmarkEnd w:id="5"/>
    <w:p w14:paraId="374F6DA8" w14:textId="77777777" w:rsidR="0065689C" w:rsidRPr="003C7CA5" w:rsidRDefault="0065689C" w:rsidP="0065689C">
      <w:pPr>
        <w:overflowPunct w:val="0"/>
        <w:autoSpaceDE w:val="0"/>
        <w:autoSpaceDN w:val="0"/>
        <w:adjustRightInd w:val="0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7D2E9A19" w14:textId="21A13523" w:rsidR="0065689C" w:rsidRPr="003C7CA5" w:rsidRDefault="0065689C" w:rsidP="003C7CA5">
      <w:pPr>
        <w:pStyle w:val="Akapitzlist"/>
        <w:numPr>
          <w:ilvl w:val="0"/>
          <w:numId w:val="40"/>
        </w:numPr>
        <w:ind w:left="284"/>
        <w:jc w:val="both"/>
        <w:rPr>
          <w:rFonts w:ascii="Palatino Linotype" w:hAnsi="Palatino Linotype"/>
          <w:b/>
          <w:sz w:val="22"/>
          <w:szCs w:val="22"/>
        </w:rPr>
      </w:pPr>
      <w:r w:rsidRPr="003C7CA5">
        <w:rPr>
          <w:rFonts w:ascii="Palatino Linotype" w:hAnsi="Palatino Linotype"/>
          <w:b/>
          <w:sz w:val="22"/>
          <w:szCs w:val="22"/>
        </w:rPr>
        <w:t>Zapytania do w/w postępowania, dot. wzoru umowy- załącznik 8:</w:t>
      </w:r>
    </w:p>
    <w:p w14:paraId="7FDAA9A3" w14:textId="77777777" w:rsidR="0065689C" w:rsidRPr="003C7CA5" w:rsidRDefault="0065689C" w:rsidP="0065689C">
      <w:pPr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14:paraId="02AADC76" w14:textId="77777777" w:rsidR="0065689C" w:rsidRPr="00FB3794" w:rsidRDefault="0065689C" w:rsidP="003C7CA5">
      <w:pPr>
        <w:pStyle w:val="Tekstpodstawowywcity2"/>
        <w:widowControl/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Palatino Linotype" w:hAnsi="Palatino Linotype"/>
          <w:iCs/>
          <w:sz w:val="22"/>
          <w:szCs w:val="22"/>
        </w:rPr>
      </w:pPr>
      <w:r w:rsidRPr="00FB3794">
        <w:rPr>
          <w:rFonts w:ascii="Palatino Linotype" w:hAnsi="Palatino Linotype"/>
          <w:iCs/>
          <w:sz w:val="22"/>
          <w:szCs w:val="22"/>
        </w:rPr>
        <w:t>§5 ust. 2 – Czy Zamawiający wyrazi zgodę na faktury dostarczane każdorazowo do wykonanej dostawy zamiast faktury zbiorczej za wszystkie dostawy w danym miesiącu?</w:t>
      </w:r>
    </w:p>
    <w:p w14:paraId="6FD85349" w14:textId="77777777" w:rsidR="0065689C" w:rsidRPr="00FB3794" w:rsidRDefault="0065689C" w:rsidP="0065689C">
      <w:pPr>
        <w:pStyle w:val="Tekstpodstawowywcity2"/>
        <w:spacing w:after="0" w:line="240" w:lineRule="auto"/>
        <w:ind w:left="360"/>
        <w:jc w:val="both"/>
        <w:rPr>
          <w:rFonts w:ascii="Palatino Linotype" w:hAnsi="Palatino Linotype"/>
          <w:iCs/>
          <w:sz w:val="22"/>
          <w:szCs w:val="22"/>
        </w:rPr>
      </w:pPr>
    </w:p>
    <w:p w14:paraId="59000F1B" w14:textId="77777777" w:rsidR="0065689C" w:rsidRPr="00FB3794" w:rsidRDefault="0065689C" w:rsidP="003C7CA5">
      <w:pPr>
        <w:pStyle w:val="Tekstpodstawowywcity2"/>
        <w:widowControl/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Palatino Linotype" w:hAnsi="Palatino Linotype"/>
          <w:iCs/>
          <w:sz w:val="22"/>
          <w:szCs w:val="22"/>
        </w:rPr>
      </w:pPr>
      <w:r w:rsidRPr="00FB3794">
        <w:rPr>
          <w:rFonts w:ascii="Palatino Linotype" w:hAnsi="Palatino Linotype"/>
          <w:iCs/>
          <w:sz w:val="22"/>
          <w:szCs w:val="22"/>
        </w:rPr>
        <w:t>Czy Zamawiający dookreśli w §8 ust. 1 lit a i lit. b, iż kara umowna za 1 dzień nie może wynosić więcej niż 0,5% wartości niedostarczonego towaru / reklamowanego towaru, oraz czy Zmawiający usunie lit c, która nie ma związku z realizacją dostaw oraz jakością wyrobów?</w:t>
      </w:r>
    </w:p>
    <w:p w14:paraId="72506BD4" w14:textId="77777777" w:rsidR="0065689C" w:rsidRPr="00FB3794" w:rsidRDefault="0065689C" w:rsidP="003C7CA5">
      <w:pPr>
        <w:pStyle w:val="Tekstpodstawowywcity2"/>
        <w:spacing w:after="0" w:line="240" w:lineRule="auto"/>
        <w:ind w:left="720"/>
        <w:jc w:val="both"/>
        <w:rPr>
          <w:rFonts w:ascii="Palatino Linotype" w:hAnsi="Palatino Linotype"/>
          <w:iCs/>
          <w:sz w:val="22"/>
          <w:szCs w:val="22"/>
        </w:rPr>
      </w:pPr>
      <w:r w:rsidRPr="00FB3794">
        <w:rPr>
          <w:rFonts w:ascii="Palatino Linotype" w:hAnsi="Palatino Linotype"/>
          <w:iCs/>
          <w:sz w:val="22"/>
          <w:szCs w:val="22"/>
        </w:rPr>
        <w:t>Powyższe dookreślenie jest konieczne z uwagi, iż dostawy mogą być dowolnie dzielone przez Zamawiającego. W niektórych przypadkach wartość kary umownej 50 zł może przekraczać wartość zamawianego towaru co byłoby sprzeczne z ideą kar umownych oraz mogłoby prowadzić do naruszenia przepisów k.c.</w:t>
      </w:r>
    </w:p>
    <w:p w14:paraId="124588DF" w14:textId="77777777" w:rsidR="0065689C" w:rsidRPr="00FB3794" w:rsidRDefault="0065689C" w:rsidP="0065689C">
      <w:pPr>
        <w:pStyle w:val="Tekstpodstawowywcity2"/>
        <w:spacing w:after="0" w:line="240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10A0995F" w14:textId="77777777" w:rsidR="0065689C" w:rsidRPr="00FB3794" w:rsidRDefault="0065689C" w:rsidP="003C7CA5">
      <w:pPr>
        <w:pStyle w:val="Tekstpodstawowywcity2"/>
        <w:widowControl/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Palatino Linotype" w:hAnsi="Palatino Linotype"/>
          <w:iCs/>
          <w:sz w:val="22"/>
          <w:szCs w:val="22"/>
        </w:rPr>
      </w:pPr>
      <w:r w:rsidRPr="00FB3794">
        <w:rPr>
          <w:rFonts w:ascii="Palatino Linotype" w:hAnsi="Palatino Linotype"/>
          <w:sz w:val="22"/>
          <w:szCs w:val="22"/>
        </w:rPr>
        <w:t>Czy Zamawiający doda zapis w §11 ust. 1, że odstąpienie od umowy przez Zamawiającego będzie poprzedzone wezwaniem Wykonawcy do realizowania umowy zgodnie z zawartymi w umowie postanowieniami oraz dookreśli, iż prawo odstąpienia dotyczy trzykrotnej nieterminowej realizacji kolejnych dostaw?</w:t>
      </w:r>
    </w:p>
    <w:p w14:paraId="7C289A7D" w14:textId="0A48DA1A" w:rsidR="0065689C" w:rsidRPr="00FB3794" w:rsidRDefault="0065689C" w:rsidP="003C7CA5">
      <w:pPr>
        <w:pStyle w:val="Akapitzlist"/>
        <w:tabs>
          <w:tab w:val="num" w:pos="0"/>
        </w:tabs>
        <w:jc w:val="both"/>
        <w:rPr>
          <w:rFonts w:ascii="Palatino Linotype" w:hAnsi="Palatino Linotype"/>
          <w:sz w:val="22"/>
          <w:szCs w:val="22"/>
        </w:rPr>
      </w:pPr>
      <w:r w:rsidRPr="00FB3794">
        <w:rPr>
          <w:rFonts w:ascii="Palatino Linotype" w:hAnsi="Palatino Linotype"/>
          <w:sz w:val="22"/>
          <w:szCs w:val="22"/>
        </w:rPr>
        <w:t>Obecny zapis umowy może powodować uprzywilejowanie jednej ze stron umowy co może być niezgodne</w:t>
      </w:r>
      <w:r w:rsidR="003C7CA5" w:rsidRPr="00FB3794">
        <w:rPr>
          <w:rFonts w:ascii="Palatino Linotype" w:hAnsi="Palatino Linotype"/>
          <w:sz w:val="22"/>
          <w:szCs w:val="22"/>
        </w:rPr>
        <w:t xml:space="preserve"> </w:t>
      </w:r>
      <w:r w:rsidRPr="00FB3794">
        <w:rPr>
          <w:rFonts w:ascii="Palatino Linotype" w:hAnsi="Palatino Linotype"/>
          <w:sz w:val="22"/>
          <w:szCs w:val="22"/>
        </w:rPr>
        <w:t xml:space="preserve">z zasadami </w:t>
      </w:r>
      <w:proofErr w:type="spellStart"/>
      <w:r w:rsidRPr="00FB3794">
        <w:rPr>
          <w:rFonts w:ascii="Palatino Linotype" w:hAnsi="Palatino Linotype"/>
          <w:sz w:val="22"/>
          <w:szCs w:val="22"/>
        </w:rPr>
        <w:t>społeczno</w:t>
      </w:r>
      <w:proofErr w:type="spellEnd"/>
      <w:r w:rsidRPr="00FB3794">
        <w:rPr>
          <w:rFonts w:ascii="Palatino Linotype" w:hAnsi="Palatino Linotype"/>
          <w:sz w:val="22"/>
          <w:szCs w:val="22"/>
        </w:rPr>
        <w:t xml:space="preserve"> – gospodarczym określonymi w kodeksie cywilnym. W związku z powyższym koniecznym jest zmiana zapisu.</w:t>
      </w:r>
    </w:p>
    <w:p w14:paraId="3CBBAA77" w14:textId="77777777" w:rsidR="0065689C" w:rsidRPr="00FB3794" w:rsidRDefault="0065689C" w:rsidP="0065689C">
      <w:pPr>
        <w:pStyle w:val="Tekstpodstawowywcity2"/>
        <w:spacing w:after="0" w:line="240" w:lineRule="auto"/>
        <w:ind w:left="360"/>
        <w:jc w:val="both"/>
        <w:rPr>
          <w:rFonts w:ascii="Palatino Linotype" w:hAnsi="Palatino Linotype"/>
          <w:iCs/>
          <w:sz w:val="22"/>
          <w:szCs w:val="22"/>
        </w:rPr>
      </w:pPr>
    </w:p>
    <w:p w14:paraId="5F703194" w14:textId="77777777" w:rsidR="0065689C" w:rsidRPr="00FB3794" w:rsidRDefault="0065689C" w:rsidP="003C7CA5">
      <w:pPr>
        <w:pStyle w:val="Tekstpodstawowywcity2"/>
        <w:widowControl/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Palatino Linotype" w:hAnsi="Palatino Linotype"/>
          <w:iCs/>
          <w:sz w:val="22"/>
          <w:szCs w:val="22"/>
        </w:rPr>
      </w:pPr>
      <w:r w:rsidRPr="00FB3794">
        <w:rPr>
          <w:rFonts w:ascii="Palatino Linotype" w:hAnsi="Palatino Linotype"/>
          <w:iCs/>
          <w:sz w:val="22"/>
          <w:szCs w:val="22"/>
        </w:rPr>
        <w:t xml:space="preserve"> Czy Zamawiający dookreśli w 11 ust. 1 pkt 2, iż trzykrotna zwłoka w dostawie uprawniająca do odstąpienia od umowy musi wystąpić w 3 kolejnych po sobie dostawach?</w:t>
      </w:r>
    </w:p>
    <w:p w14:paraId="6E2AD8CC" w14:textId="77777777" w:rsidR="0065689C" w:rsidRPr="003C7CA5" w:rsidRDefault="0065689C" w:rsidP="0065689C">
      <w:pPr>
        <w:pStyle w:val="Tekstpodstawowywcity2"/>
        <w:spacing w:after="0" w:line="240" w:lineRule="auto"/>
        <w:ind w:left="0"/>
        <w:jc w:val="both"/>
        <w:rPr>
          <w:rFonts w:ascii="Palatino Linotype" w:hAnsi="Palatino Linotype"/>
          <w:sz w:val="22"/>
          <w:szCs w:val="22"/>
        </w:rPr>
      </w:pPr>
    </w:p>
    <w:p w14:paraId="4F67CE31" w14:textId="2196B283" w:rsidR="002D513B" w:rsidRPr="002D513B" w:rsidRDefault="002D513B" w:rsidP="002D513B">
      <w:pPr>
        <w:widowControl/>
        <w:suppressAutoHyphens w:val="0"/>
        <w:ind w:left="360"/>
        <w:jc w:val="both"/>
        <w:rPr>
          <w:rFonts w:ascii="Palatino Linotype" w:hAnsi="Palatino Linotype"/>
          <w:bCs/>
          <w:sz w:val="22"/>
          <w:szCs w:val="22"/>
        </w:rPr>
      </w:pPr>
      <w:r w:rsidRPr="002D513B">
        <w:rPr>
          <w:rFonts w:ascii="Palatino Linotype" w:hAnsi="Palatino Linotype"/>
          <w:b/>
          <w:sz w:val="22"/>
          <w:szCs w:val="22"/>
        </w:rPr>
        <w:t>Odpowiedź</w:t>
      </w:r>
      <w:r>
        <w:rPr>
          <w:rFonts w:ascii="Palatino Linotype" w:hAnsi="Palatino Linotype"/>
          <w:b/>
          <w:sz w:val="22"/>
          <w:szCs w:val="22"/>
        </w:rPr>
        <w:t xml:space="preserve"> pkt. 1</w:t>
      </w:r>
      <w:r>
        <w:rPr>
          <w:rFonts w:ascii="Palatino Linotype" w:hAnsi="Palatino Linotype"/>
          <w:b/>
          <w:sz w:val="22"/>
          <w:szCs w:val="22"/>
        </w:rPr>
        <w:t xml:space="preserve">) </w:t>
      </w:r>
      <w:r>
        <w:rPr>
          <w:rFonts w:ascii="Palatino Linotype" w:hAnsi="Palatino Linotype"/>
          <w:b/>
          <w:sz w:val="22"/>
          <w:szCs w:val="22"/>
        </w:rPr>
        <w:t>-</w:t>
      </w:r>
      <w:r>
        <w:rPr>
          <w:rFonts w:ascii="Palatino Linotype" w:hAnsi="Palatino Linotype"/>
          <w:b/>
          <w:sz w:val="22"/>
          <w:szCs w:val="22"/>
        </w:rPr>
        <w:t xml:space="preserve"> 4)</w:t>
      </w:r>
      <w:r w:rsidRPr="002D513B">
        <w:rPr>
          <w:rFonts w:ascii="Palatino Linotype" w:hAnsi="Palatino Linotype"/>
          <w:b/>
          <w:sz w:val="22"/>
          <w:szCs w:val="22"/>
        </w:rPr>
        <w:t xml:space="preserve">: </w:t>
      </w:r>
      <w:r>
        <w:rPr>
          <w:rFonts w:ascii="Palatino Linotype" w:hAnsi="Palatino Linotype"/>
          <w:bCs/>
          <w:sz w:val="22"/>
          <w:szCs w:val="22"/>
        </w:rPr>
        <w:t>Zamawiający podtrzymuje zapisy SWZ.</w:t>
      </w:r>
    </w:p>
    <w:p w14:paraId="01062F97" w14:textId="77777777" w:rsidR="00C116E2" w:rsidRDefault="00C116E2" w:rsidP="0097267F">
      <w:pPr>
        <w:pStyle w:val="Stopka"/>
        <w:spacing w:after="200" w:line="276" w:lineRule="auto"/>
        <w:jc w:val="both"/>
        <w:rPr>
          <w:rFonts w:ascii="Palatino Linotype" w:hAnsi="Palatino Linotype"/>
          <w:i/>
          <w:sz w:val="22"/>
          <w:szCs w:val="22"/>
        </w:rPr>
      </w:pPr>
    </w:p>
    <w:p w14:paraId="48C23921" w14:textId="1641404A" w:rsidR="00797C77" w:rsidRPr="00DA2DFA" w:rsidRDefault="00797C77" w:rsidP="0097267F">
      <w:pPr>
        <w:pStyle w:val="Stopka"/>
        <w:spacing w:after="200" w:line="276" w:lineRule="auto"/>
        <w:jc w:val="both"/>
        <w:rPr>
          <w:rFonts w:ascii="Palatino Linotype" w:hAnsi="Palatino Linotype" w:cs="Cambria"/>
          <w:i/>
          <w:sz w:val="22"/>
          <w:szCs w:val="22"/>
        </w:rPr>
      </w:pPr>
      <w:r w:rsidRPr="00DA2DFA">
        <w:rPr>
          <w:rFonts w:ascii="Palatino Linotype" w:hAnsi="Palatino Linotype"/>
          <w:i/>
          <w:sz w:val="22"/>
          <w:szCs w:val="22"/>
        </w:rPr>
        <w:t xml:space="preserve">Niniejsze </w:t>
      </w:r>
      <w:r w:rsidR="00FB5E41" w:rsidRPr="00DA2DFA">
        <w:rPr>
          <w:rFonts w:ascii="Palatino Linotype" w:hAnsi="Palatino Linotype"/>
          <w:i/>
          <w:sz w:val="22"/>
          <w:szCs w:val="22"/>
        </w:rPr>
        <w:t>pismo stanowi integralną część SWZ i dotyczy</w:t>
      </w:r>
      <w:r w:rsidRPr="00DA2DFA">
        <w:rPr>
          <w:rFonts w:ascii="Palatino Linotype" w:hAnsi="Palatino Linotype"/>
          <w:i/>
          <w:sz w:val="22"/>
          <w:szCs w:val="22"/>
        </w:rPr>
        <w:t xml:space="preserve"> wszystkich Wykonawców biorących udział</w:t>
      </w:r>
      <w:r w:rsidR="009A3BF9" w:rsidRPr="00DA2DFA">
        <w:rPr>
          <w:rFonts w:ascii="Palatino Linotype" w:hAnsi="Palatino Linotype"/>
          <w:i/>
          <w:sz w:val="22"/>
          <w:szCs w:val="22"/>
        </w:rPr>
        <w:t xml:space="preserve"> </w:t>
      </w:r>
      <w:r w:rsidR="00815AA6" w:rsidRPr="00DA2DFA">
        <w:rPr>
          <w:rFonts w:ascii="Palatino Linotype" w:hAnsi="Palatino Linotype"/>
          <w:i/>
          <w:sz w:val="22"/>
          <w:szCs w:val="22"/>
        </w:rPr>
        <w:t xml:space="preserve">                        </w:t>
      </w:r>
      <w:r w:rsidRPr="00DA2DFA">
        <w:rPr>
          <w:rFonts w:ascii="Palatino Linotype" w:hAnsi="Palatino Linotype"/>
          <w:i/>
          <w:sz w:val="22"/>
          <w:szCs w:val="22"/>
        </w:rPr>
        <w:t>w przedmiotowym postępowaniu. Wykonawca zobowiązany jest złożyć ofertę</w:t>
      </w:r>
      <w:r w:rsidR="009E5A59" w:rsidRPr="00DA2DFA">
        <w:rPr>
          <w:rFonts w:ascii="Palatino Linotype" w:hAnsi="Palatino Linotype"/>
          <w:i/>
          <w:sz w:val="22"/>
          <w:szCs w:val="22"/>
        </w:rPr>
        <w:t xml:space="preserve"> z uw</w:t>
      </w:r>
      <w:r w:rsidRPr="00DA2DFA">
        <w:rPr>
          <w:rFonts w:ascii="Palatino Linotype" w:hAnsi="Palatino Linotype"/>
          <w:i/>
          <w:sz w:val="22"/>
          <w:szCs w:val="22"/>
        </w:rPr>
        <w:t xml:space="preserve">zględnieniem udzielonych przez Zamawiającego </w:t>
      </w:r>
      <w:r w:rsidR="00D93F13" w:rsidRPr="00DA2DFA">
        <w:rPr>
          <w:rFonts w:ascii="Palatino Linotype" w:hAnsi="Palatino Linotype"/>
          <w:i/>
          <w:sz w:val="22"/>
          <w:szCs w:val="22"/>
        </w:rPr>
        <w:t>wyjaśnień</w:t>
      </w:r>
      <w:r w:rsidRPr="00DA2DFA">
        <w:rPr>
          <w:rFonts w:ascii="Palatino Linotype" w:hAnsi="Palatino Linotype"/>
          <w:i/>
          <w:sz w:val="22"/>
          <w:szCs w:val="22"/>
        </w:rPr>
        <w:t>.</w:t>
      </w:r>
    </w:p>
    <w:p w14:paraId="5E1690EF" w14:textId="77777777" w:rsidR="00811118" w:rsidRPr="00DA2DFA" w:rsidRDefault="00811118" w:rsidP="003A69EA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22C31AE2" w14:textId="77777777" w:rsidR="008D7507" w:rsidRPr="00DA2DFA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DA2DFA">
        <w:rPr>
          <w:rFonts w:ascii="Palatino Linotype" w:hAnsi="Palatino Linotype"/>
          <w:i/>
          <w:iCs/>
          <w:sz w:val="22"/>
          <w:szCs w:val="22"/>
        </w:rPr>
        <w:t>Z poważaniem,</w:t>
      </w:r>
    </w:p>
    <w:p w14:paraId="31EB25D2" w14:textId="77777777" w:rsidR="00945BBE" w:rsidRPr="00DA2DFA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516BB56" w14:textId="0351A803" w:rsidR="00945BBE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6EA73FA6" w14:textId="2141A4DE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6E5E8FDE" w14:textId="12CCE535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5981E29E" w14:textId="77777777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0124E089" w14:textId="7EC6A25C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54FA547" w14:textId="7E36AE62" w:rsidR="00E147BA" w:rsidRPr="00DA2DF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Jarosław Maroszek</w:t>
      </w:r>
    </w:p>
    <w:sectPr w:rsidR="00E147BA" w:rsidRPr="00DA2DFA" w:rsidSect="007E0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28" w:bottom="1134" w:left="1418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122C" w14:textId="77777777" w:rsidR="008A4AFC" w:rsidRDefault="008A4AFC">
      <w:r>
        <w:separator/>
      </w:r>
    </w:p>
  </w:endnote>
  <w:endnote w:type="continuationSeparator" w:id="0">
    <w:p w14:paraId="4CCAD56D" w14:textId="77777777" w:rsidR="008A4AFC" w:rsidRDefault="008A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724955CA" w14:textId="77777777" w:rsidR="008A4AFC" w:rsidRDefault="007D57B2">
        <w:pPr>
          <w:pStyle w:val="Stopka"/>
          <w:jc w:val="center"/>
        </w:pPr>
        <w:r>
          <w:fldChar w:fldCharType="begin"/>
        </w:r>
        <w:r w:rsidR="008A4AFC">
          <w:instrText>PAGE   \* MERGEFORMAT</w:instrText>
        </w:r>
        <w:r>
          <w:fldChar w:fldCharType="separate"/>
        </w:r>
        <w:r w:rsidR="008A4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D0D90" w14:textId="77777777" w:rsidR="008A4AFC" w:rsidRDefault="008A4A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653249"/>
      <w:docPartObj>
        <w:docPartGallery w:val="Page Numbers (Bottom of Page)"/>
        <w:docPartUnique/>
      </w:docPartObj>
    </w:sdtPr>
    <w:sdtEndPr/>
    <w:sdtContent>
      <w:p w14:paraId="2B134F0A" w14:textId="77777777" w:rsidR="008A4AFC" w:rsidRDefault="007D57B2">
        <w:pPr>
          <w:pStyle w:val="Stopka"/>
          <w:jc w:val="center"/>
        </w:pPr>
        <w:r>
          <w:fldChar w:fldCharType="begin"/>
        </w:r>
        <w:r w:rsidR="008A4AFC">
          <w:instrText>PAGE   \* MERGEFORMAT</w:instrText>
        </w:r>
        <w:r>
          <w:fldChar w:fldCharType="separate"/>
        </w:r>
        <w:r w:rsidR="001651E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ECC09B4" w14:textId="77777777" w:rsidR="008A4AFC" w:rsidRDefault="008A4A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7E00" w14:textId="77777777" w:rsidR="008A4AFC" w:rsidRDefault="008A4AFC" w:rsidP="004C0649">
    <w:pPr>
      <w:pStyle w:val="Stopka"/>
    </w:pPr>
  </w:p>
  <w:p w14:paraId="0556B62C" w14:textId="77777777" w:rsidR="008A4AFC" w:rsidRPr="00D63D6A" w:rsidRDefault="008A4AFC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A81B" w14:textId="77777777" w:rsidR="008A4AFC" w:rsidRDefault="008A4AFC">
      <w:r>
        <w:separator/>
      </w:r>
    </w:p>
  </w:footnote>
  <w:footnote w:type="continuationSeparator" w:id="0">
    <w:p w14:paraId="61433E3B" w14:textId="77777777" w:rsidR="008A4AFC" w:rsidRDefault="008A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7C77" w14:textId="77777777" w:rsidR="008A4AFC" w:rsidRDefault="008A4AFC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B167" w14:textId="77777777" w:rsidR="008A4AFC" w:rsidRDefault="008A4AFC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5EEC" w14:textId="77777777" w:rsidR="008A4AFC" w:rsidRPr="00DB7E45" w:rsidRDefault="008A4AFC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50F191E" wp14:editId="1F435264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539B6A76" w14:textId="77777777" w:rsidR="008A4AFC" w:rsidRDefault="008A4AFC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0C500BD5" w14:textId="77777777" w:rsidR="008A4AFC" w:rsidRDefault="008A4AFC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75E2B17C" w14:textId="77777777" w:rsidR="008A4AFC" w:rsidRPr="000767AE" w:rsidRDefault="008A4AFC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14BFCA5A" w14:textId="029EE338" w:rsidR="008A4AFC" w:rsidRPr="000511DE" w:rsidRDefault="009C6639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1" distB="4294967291" distL="114300" distR="114300" simplePos="0" relativeHeight="251658240" behindDoc="1" locked="0" layoutInCell="1" allowOverlap="1" wp14:anchorId="74BC8C88" wp14:editId="1547E813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78ADD" id="Line 13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8A4AFC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3807B10"/>
    <w:multiLevelType w:val="hybridMultilevel"/>
    <w:tmpl w:val="E56E5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5D2F"/>
    <w:multiLevelType w:val="hybridMultilevel"/>
    <w:tmpl w:val="4612987A"/>
    <w:lvl w:ilvl="0" w:tplc="8846551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E352E"/>
    <w:multiLevelType w:val="multilevel"/>
    <w:tmpl w:val="AA421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3368"/>
    <w:multiLevelType w:val="hybridMultilevel"/>
    <w:tmpl w:val="D20A4EA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64B59"/>
    <w:multiLevelType w:val="hybridMultilevel"/>
    <w:tmpl w:val="3EC44B2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E4E36"/>
    <w:multiLevelType w:val="hybridMultilevel"/>
    <w:tmpl w:val="06E6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D77FD"/>
    <w:multiLevelType w:val="hybridMultilevel"/>
    <w:tmpl w:val="545A65BC"/>
    <w:lvl w:ilvl="0" w:tplc="42288E52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FA1C40"/>
    <w:multiLevelType w:val="hybridMultilevel"/>
    <w:tmpl w:val="FFBC7B96"/>
    <w:lvl w:ilvl="0" w:tplc="BB90F7BA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40D5"/>
    <w:multiLevelType w:val="hybridMultilevel"/>
    <w:tmpl w:val="45B472B0"/>
    <w:lvl w:ilvl="0" w:tplc="BFAA5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1666D30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2E8052E"/>
    <w:multiLevelType w:val="hybridMultilevel"/>
    <w:tmpl w:val="8842C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D12DC"/>
    <w:multiLevelType w:val="hybridMultilevel"/>
    <w:tmpl w:val="84A64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0603A2"/>
    <w:multiLevelType w:val="hybridMultilevel"/>
    <w:tmpl w:val="143E0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E03FB9"/>
    <w:multiLevelType w:val="hybridMultilevel"/>
    <w:tmpl w:val="B25AAFBC"/>
    <w:lvl w:ilvl="0" w:tplc="6F186B62">
      <w:start w:val="15"/>
      <w:numFmt w:val="decimal"/>
      <w:lvlText w:val="%1."/>
      <w:lvlJc w:val="left"/>
      <w:pPr>
        <w:ind w:left="360" w:hanging="360"/>
      </w:pPr>
      <w:rPr>
        <w:rFonts w:cs="Mangal"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BC39B0"/>
    <w:multiLevelType w:val="multilevel"/>
    <w:tmpl w:val="C3FE8C20"/>
    <w:lvl w:ilvl="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656E3"/>
    <w:multiLevelType w:val="hybridMultilevel"/>
    <w:tmpl w:val="96CEF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44474"/>
    <w:multiLevelType w:val="hybridMultilevel"/>
    <w:tmpl w:val="B67E7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A1F2B"/>
    <w:multiLevelType w:val="hybridMultilevel"/>
    <w:tmpl w:val="0FEE6E52"/>
    <w:lvl w:ilvl="0" w:tplc="B13A6D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42EEB"/>
    <w:multiLevelType w:val="multilevel"/>
    <w:tmpl w:val="32A41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D3144C9"/>
    <w:multiLevelType w:val="hybridMultilevel"/>
    <w:tmpl w:val="599C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D2B"/>
    <w:multiLevelType w:val="hybridMultilevel"/>
    <w:tmpl w:val="F96E9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435B8"/>
    <w:multiLevelType w:val="hybridMultilevel"/>
    <w:tmpl w:val="9424A2AC"/>
    <w:lvl w:ilvl="0" w:tplc="159A16E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6CBB"/>
    <w:multiLevelType w:val="hybridMultilevel"/>
    <w:tmpl w:val="81041258"/>
    <w:lvl w:ilvl="0" w:tplc="304C22C0">
      <w:start w:val="1"/>
      <w:numFmt w:val="decimal"/>
      <w:lvlText w:val="%1."/>
      <w:lvlJc w:val="left"/>
      <w:pPr>
        <w:ind w:left="720" w:hanging="360"/>
      </w:pPr>
      <w:rPr>
        <w:rFonts w:ascii="Helvetica" w:hAnsi="Helvetica" w:cs="Mang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017B0"/>
    <w:multiLevelType w:val="hybridMultilevel"/>
    <w:tmpl w:val="A85EAFE2"/>
    <w:lvl w:ilvl="0" w:tplc="226CCD1E">
      <w:start w:val="1"/>
      <w:numFmt w:val="decimal"/>
      <w:lvlText w:val="%1."/>
      <w:lvlJc w:val="left"/>
      <w:rPr>
        <w:rFonts w:hint="default"/>
        <w:b/>
        <w:bCs/>
      </w:rPr>
    </w:lvl>
    <w:lvl w:ilvl="1" w:tplc="89FACC8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C0753"/>
    <w:multiLevelType w:val="hybridMultilevel"/>
    <w:tmpl w:val="4A225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D3E8D"/>
    <w:multiLevelType w:val="hybridMultilevel"/>
    <w:tmpl w:val="7806DF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1E3726"/>
    <w:multiLevelType w:val="hybridMultilevel"/>
    <w:tmpl w:val="58CE5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D21A4"/>
    <w:multiLevelType w:val="hybridMultilevel"/>
    <w:tmpl w:val="B8566F6E"/>
    <w:lvl w:ilvl="0" w:tplc="2F16E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F13CE"/>
    <w:multiLevelType w:val="hybridMultilevel"/>
    <w:tmpl w:val="9F560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17864"/>
    <w:multiLevelType w:val="hybridMultilevel"/>
    <w:tmpl w:val="81041258"/>
    <w:lvl w:ilvl="0" w:tplc="304C22C0">
      <w:start w:val="1"/>
      <w:numFmt w:val="decimal"/>
      <w:lvlText w:val="%1."/>
      <w:lvlJc w:val="left"/>
      <w:pPr>
        <w:ind w:left="720" w:hanging="360"/>
      </w:pPr>
      <w:rPr>
        <w:rFonts w:ascii="Helvetica" w:hAnsi="Helvetica" w:cs="Mang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9304D"/>
    <w:multiLevelType w:val="hybridMultilevel"/>
    <w:tmpl w:val="A05E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32E0E"/>
    <w:multiLevelType w:val="hybridMultilevel"/>
    <w:tmpl w:val="65585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D4D62"/>
    <w:multiLevelType w:val="hybridMultilevel"/>
    <w:tmpl w:val="D55CE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53303"/>
    <w:multiLevelType w:val="hybridMultilevel"/>
    <w:tmpl w:val="37726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4209E"/>
    <w:multiLevelType w:val="hybridMultilevel"/>
    <w:tmpl w:val="7F66E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77005"/>
    <w:multiLevelType w:val="hybridMultilevel"/>
    <w:tmpl w:val="6884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60438"/>
    <w:multiLevelType w:val="hybridMultilevel"/>
    <w:tmpl w:val="E00A741C"/>
    <w:lvl w:ilvl="0" w:tplc="1D000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B1821"/>
    <w:multiLevelType w:val="hybridMultilevel"/>
    <w:tmpl w:val="B498CE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B36288"/>
    <w:multiLevelType w:val="hybridMultilevel"/>
    <w:tmpl w:val="3CFE2F9C"/>
    <w:lvl w:ilvl="0" w:tplc="54B65D2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AA113B"/>
    <w:multiLevelType w:val="hybridMultilevel"/>
    <w:tmpl w:val="77C89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962AB"/>
    <w:multiLevelType w:val="multilevel"/>
    <w:tmpl w:val="02F24A8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476246">
    <w:abstractNumId w:val="29"/>
  </w:num>
  <w:num w:numId="2" w16cid:durableId="345442401">
    <w:abstractNumId w:val="26"/>
  </w:num>
  <w:num w:numId="3" w16cid:durableId="1789733669">
    <w:abstractNumId w:val="39"/>
  </w:num>
  <w:num w:numId="4" w16cid:durableId="1821461916">
    <w:abstractNumId w:val="27"/>
  </w:num>
  <w:num w:numId="5" w16cid:durableId="1148132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149992">
    <w:abstractNumId w:val="40"/>
  </w:num>
  <w:num w:numId="7" w16cid:durableId="1130173466">
    <w:abstractNumId w:val="30"/>
  </w:num>
  <w:num w:numId="8" w16cid:durableId="27490960">
    <w:abstractNumId w:val="32"/>
  </w:num>
  <w:num w:numId="9" w16cid:durableId="266743357">
    <w:abstractNumId w:val="7"/>
  </w:num>
  <w:num w:numId="10" w16cid:durableId="1010328631">
    <w:abstractNumId w:val="16"/>
  </w:num>
  <w:num w:numId="11" w16cid:durableId="2062943450">
    <w:abstractNumId w:val="23"/>
  </w:num>
  <w:num w:numId="12" w16cid:durableId="171577219">
    <w:abstractNumId w:val="21"/>
  </w:num>
  <w:num w:numId="13" w16cid:durableId="1386372309">
    <w:abstractNumId w:val="37"/>
  </w:num>
  <w:num w:numId="14" w16cid:durableId="89743204">
    <w:abstractNumId w:val="34"/>
  </w:num>
  <w:num w:numId="15" w16cid:durableId="31997532">
    <w:abstractNumId w:val="8"/>
  </w:num>
  <w:num w:numId="16" w16cid:durableId="7052536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020378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7514131">
    <w:abstractNumId w:val="28"/>
  </w:num>
  <w:num w:numId="19" w16cid:durableId="1961766040">
    <w:abstractNumId w:val="24"/>
  </w:num>
  <w:num w:numId="20" w16cid:durableId="1606309769">
    <w:abstractNumId w:val="38"/>
  </w:num>
  <w:num w:numId="21" w16cid:durableId="285238217">
    <w:abstractNumId w:val="6"/>
  </w:num>
  <w:num w:numId="22" w16cid:durableId="1632860576">
    <w:abstractNumId w:val="5"/>
  </w:num>
  <w:num w:numId="23" w16cid:durableId="1571231884">
    <w:abstractNumId w:val="31"/>
  </w:num>
  <w:num w:numId="24" w16cid:durableId="2096901732">
    <w:abstractNumId w:val="9"/>
  </w:num>
  <w:num w:numId="25" w16cid:durableId="1426728185">
    <w:abstractNumId w:val="20"/>
  </w:num>
  <w:num w:numId="26" w16cid:durableId="733434051">
    <w:abstractNumId w:val="13"/>
  </w:num>
  <w:num w:numId="27" w16cid:durableId="1354067727">
    <w:abstractNumId w:val="2"/>
  </w:num>
  <w:num w:numId="28" w16cid:durableId="1515336328">
    <w:abstractNumId w:val="14"/>
  </w:num>
  <w:num w:numId="29" w16cid:durableId="539440822">
    <w:abstractNumId w:val="3"/>
  </w:num>
  <w:num w:numId="30" w16cid:durableId="1546792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614797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77765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5582055">
    <w:abstractNumId w:val="36"/>
  </w:num>
  <w:num w:numId="34" w16cid:durableId="1006327512">
    <w:abstractNumId w:val="41"/>
  </w:num>
  <w:num w:numId="35" w16cid:durableId="1827277697">
    <w:abstractNumId w:val="35"/>
  </w:num>
  <w:num w:numId="36" w16cid:durableId="1234508922">
    <w:abstractNumId w:val="25"/>
  </w:num>
  <w:num w:numId="37" w16cid:durableId="1718091883">
    <w:abstractNumId w:val="10"/>
  </w:num>
  <w:num w:numId="38" w16cid:durableId="815489134">
    <w:abstractNumId w:val="22"/>
  </w:num>
  <w:num w:numId="39" w16cid:durableId="710306193">
    <w:abstractNumId w:val="12"/>
  </w:num>
  <w:num w:numId="40" w16cid:durableId="578174323">
    <w:abstractNumId w:val="18"/>
  </w:num>
  <w:num w:numId="41" w16cid:durableId="219560397">
    <w:abstractNumId w:val="33"/>
  </w:num>
  <w:num w:numId="42" w16cid:durableId="198936214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2A12"/>
    <w:rsid w:val="00003C12"/>
    <w:rsid w:val="000079AB"/>
    <w:rsid w:val="00011E2B"/>
    <w:rsid w:val="0001550D"/>
    <w:rsid w:val="0001745C"/>
    <w:rsid w:val="00021C14"/>
    <w:rsid w:val="000319E6"/>
    <w:rsid w:val="0003293E"/>
    <w:rsid w:val="00034A40"/>
    <w:rsid w:val="00036DF6"/>
    <w:rsid w:val="0004059A"/>
    <w:rsid w:val="000410DF"/>
    <w:rsid w:val="00046125"/>
    <w:rsid w:val="00046989"/>
    <w:rsid w:val="00046F5E"/>
    <w:rsid w:val="000511DE"/>
    <w:rsid w:val="00052B18"/>
    <w:rsid w:val="00056C09"/>
    <w:rsid w:val="0005701C"/>
    <w:rsid w:val="0006681E"/>
    <w:rsid w:val="00070931"/>
    <w:rsid w:val="000715A0"/>
    <w:rsid w:val="000731B8"/>
    <w:rsid w:val="00082D72"/>
    <w:rsid w:val="00087A1D"/>
    <w:rsid w:val="00091993"/>
    <w:rsid w:val="0009431F"/>
    <w:rsid w:val="00097833"/>
    <w:rsid w:val="000A4CA3"/>
    <w:rsid w:val="000B0301"/>
    <w:rsid w:val="000B4CFB"/>
    <w:rsid w:val="000C14D0"/>
    <w:rsid w:val="000C233B"/>
    <w:rsid w:val="000C43A7"/>
    <w:rsid w:val="000C4DCA"/>
    <w:rsid w:val="000C76B4"/>
    <w:rsid w:val="000D2CC1"/>
    <w:rsid w:val="000D4384"/>
    <w:rsid w:val="000E1035"/>
    <w:rsid w:val="000E4D02"/>
    <w:rsid w:val="000F0003"/>
    <w:rsid w:val="000F1608"/>
    <w:rsid w:val="001009F5"/>
    <w:rsid w:val="00104CFB"/>
    <w:rsid w:val="001061C4"/>
    <w:rsid w:val="00107FE7"/>
    <w:rsid w:val="00111E88"/>
    <w:rsid w:val="00112016"/>
    <w:rsid w:val="001165DF"/>
    <w:rsid w:val="001168E6"/>
    <w:rsid w:val="001177F4"/>
    <w:rsid w:val="00122C60"/>
    <w:rsid w:val="0012493E"/>
    <w:rsid w:val="00130B9A"/>
    <w:rsid w:val="00130BAE"/>
    <w:rsid w:val="00130EBD"/>
    <w:rsid w:val="001317BA"/>
    <w:rsid w:val="0013478B"/>
    <w:rsid w:val="001367D5"/>
    <w:rsid w:val="00143824"/>
    <w:rsid w:val="00143BD7"/>
    <w:rsid w:val="00147B0A"/>
    <w:rsid w:val="00150F77"/>
    <w:rsid w:val="00152F23"/>
    <w:rsid w:val="0015615C"/>
    <w:rsid w:val="001651E3"/>
    <w:rsid w:val="001654C1"/>
    <w:rsid w:val="00165B38"/>
    <w:rsid w:val="00170142"/>
    <w:rsid w:val="00170F92"/>
    <w:rsid w:val="0017461A"/>
    <w:rsid w:val="001762AE"/>
    <w:rsid w:val="00176971"/>
    <w:rsid w:val="001822E8"/>
    <w:rsid w:val="00184515"/>
    <w:rsid w:val="001940A6"/>
    <w:rsid w:val="001951C5"/>
    <w:rsid w:val="001956A2"/>
    <w:rsid w:val="00196A68"/>
    <w:rsid w:val="00197356"/>
    <w:rsid w:val="00197813"/>
    <w:rsid w:val="001978CB"/>
    <w:rsid w:val="001A5C12"/>
    <w:rsid w:val="001A66E4"/>
    <w:rsid w:val="001B2B39"/>
    <w:rsid w:val="001B6DCE"/>
    <w:rsid w:val="001C110C"/>
    <w:rsid w:val="001C1BCA"/>
    <w:rsid w:val="001D0E46"/>
    <w:rsid w:val="001D2058"/>
    <w:rsid w:val="001D3714"/>
    <w:rsid w:val="001D5EF0"/>
    <w:rsid w:val="001D67D8"/>
    <w:rsid w:val="001E015C"/>
    <w:rsid w:val="001E1D77"/>
    <w:rsid w:val="001E5208"/>
    <w:rsid w:val="001E79DB"/>
    <w:rsid w:val="001F35F4"/>
    <w:rsid w:val="001F73A4"/>
    <w:rsid w:val="00200643"/>
    <w:rsid w:val="00202A50"/>
    <w:rsid w:val="002071A2"/>
    <w:rsid w:val="00207C96"/>
    <w:rsid w:val="0022312D"/>
    <w:rsid w:val="00226AAC"/>
    <w:rsid w:val="00230BF9"/>
    <w:rsid w:val="00230E4A"/>
    <w:rsid w:val="002330E2"/>
    <w:rsid w:val="002339B5"/>
    <w:rsid w:val="00234322"/>
    <w:rsid w:val="002365B6"/>
    <w:rsid w:val="00241267"/>
    <w:rsid w:val="002418D3"/>
    <w:rsid w:val="0024593F"/>
    <w:rsid w:val="0025146E"/>
    <w:rsid w:val="00252976"/>
    <w:rsid w:val="00254598"/>
    <w:rsid w:val="00254F3F"/>
    <w:rsid w:val="00255EF8"/>
    <w:rsid w:val="00261625"/>
    <w:rsid w:val="0026185D"/>
    <w:rsid w:val="00261E79"/>
    <w:rsid w:val="002643E1"/>
    <w:rsid w:val="002662D5"/>
    <w:rsid w:val="00273971"/>
    <w:rsid w:val="00277597"/>
    <w:rsid w:val="00277671"/>
    <w:rsid w:val="00284193"/>
    <w:rsid w:val="0028613D"/>
    <w:rsid w:val="00293D68"/>
    <w:rsid w:val="00296F46"/>
    <w:rsid w:val="00297FDF"/>
    <w:rsid w:val="002B33F2"/>
    <w:rsid w:val="002B76F3"/>
    <w:rsid w:val="002C1E5E"/>
    <w:rsid w:val="002C51A4"/>
    <w:rsid w:val="002C6F3F"/>
    <w:rsid w:val="002D20E0"/>
    <w:rsid w:val="002D2BBD"/>
    <w:rsid w:val="002D513B"/>
    <w:rsid w:val="002E09E7"/>
    <w:rsid w:val="002E2897"/>
    <w:rsid w:val="002E3676"/>
    <w:rsid w:val="002E4441"/>
    <w:rsid w:val="002F09ED"/>
    <w:rsid w:val="002F69D8"/>
    <w:rsid w:val="00301D13"/>
    <w:rsid w:val="00301EB7"/>
    <w:rsid w:val="003029A7"/>
    <w:rsid w:val="003035DE"/>
    <w:rsid w:val="00305E90"/>
    <w:rsid w:val="003067AD"/>
    <w:rsid w:val="00311D0C"/>
    <w:rsid w:val="0031573A"/>
    <w:rsid w:val="00315C3E"/>
    <w:rsid w:val="00320826"/>
    <w:rsid w:val="003270BA"/>
    <w:rsid w:val="003272CD"/>
    <w:rsid w:val="00330C51"/>
    <w:rsid w:val="00337CA5"/>
    <w:rsid w:val="003426ED"/>
    <w:rsid w:val="003451B9"/>
    <w:rsid w:val="00345FC4"/>
    <w:rsid w:val="00346A4B"/>
    <w:rsid w:val="003473F9"/>
    <w:rsid w:val="003512F1"/>
    <w:rsid w:val="00352D95"/>
    <w:rsid w:val="00352EF7"/>
    <w:rsid w:val="0036277F"/>
    <w:rsid w:val="00362D26"/>
    <w:rsid w:val="00363BAA"/>
    <w:rsid w:val="00364132"/>
    <w:rsid w:val="00370545"/>
    <w:rsid w:val="003717F1"/>
    <w:rsid w:val="003767BF"/>
    <w:rsid w:val="00377712"/>
    <w:rsid w:val="00381D47"/>
    <w:rsid w:val="0039016B"/>
    <w:rsid w:val="003931FA"/>
    <w:rsid w:val="00394258"/>
    <w:rsid w:val="003A22B2"/>
    <w:rsid w:val="003A533C"/>
    <w:rsid w:val="003A69EA"/>
    <w:rsid w:val="003B3BA8"/>
    <w:rsid w:val="003B57BC"/>
    <w:rsid w:val="003B5C2F"/>
    <w:rsid w:val="003B6243"/>
    <w:rsid w:val="003C7CA5"/>
    <w:rsid w:val="003D0907"/>
    <w:rsid w:val="003D2B6A"/>
    <w:rsid w:val="003D3156"/>
    <w:rsid w:val="003D3A51"/>
    <w:rsid w:val="003D4870"/>
    <w:rsid w:val="003D564E"/>
    <w:rsid w:val="003D70ED"/>
    <w:rsid w:val="003E0356"/>
    <w:rsid w:val="003E588F"/>
    <w:rsid w:val="003F251A"/>
    <w:rsid w:val="00400FFA"/>
    <w:rsid w:val="0041218C"/>
    <w:rsid w:val="00414D33"/>
    <w:rsid w:val="00424360"/>
    <w:rsid w:val="00425F86"/>
    <w:rsid w:val="00427F03"/>
    <w:rsid w:val="00432616"/>
    <w:rsid w:val="0043407A"/>
    <w:rsid w:val="00434865"/>
    <w:rsid w:val="0043692D"/>
    <w:rsid w:val="004379BF"/>
    <w:rsid w:val="00444230"/>
    <w:rsid w:val="00444CFA"/>
    <w:rsid w:val="004451BA"/>
    <w:rsid w:val="00446FC1"/>
    <w:rsid w:val="0045301F"/>
    <w:rsid w:val="0045489E"/>
    <w:rsid w:val="00456F35"/>
    <w:rsid w:val="004601BA"/>
    <w:rsid w:val="0046115E"/>
    <w:rsid w:val="00463E82"/>
    <w:rsid w:val="00466700"/>
    <w:rsid w:val="00466AE9"/>
    <w:rsid w:val="004700D1"/>
    <w:rsid w:val="0047128F"/>
    <w:rsid w:val="004740A1"/>
    <w:rsid w:val="0047483A"/>
    <w:rsid w:val="004851D2"/>
    <w:rsid w:val="0048799F"/>
    <w:rsid w:val="0049755C"/>
    <w:rsid w:val="004A3448"/>
    <w:rsid w:val="004A68DD"/>
    <w:rsid w:val="004A735F"/>
    <w:rsid w:val="004A7B5C"/>
    <w:rsid w:val="004B1524"/>
    <w:rsid w:val="004B647E"/>
    <w:rsid w:val="004C0649"/>
    <w:rsid w:val="004C1133"/>
    <w:rsid w:val="004C5AB6"/>
    <w:rsid w:val="004C602D"/>
    <w:rsid w:val="004D21FB"/>
    <w:rsid w:val="004E116E"/>
    <w:rsid w:val="004F1385"/>
    <w:rsid w:val="004F3EE2"/>
    <w:rsid w:val="004F7E6D"/>
    <w:rsid w:val="005003C3"/>
    <w:rsid w:val="00503341"/>
    <w:rsid w:val="0050628E"/>
    <w:rsid w:val="00512377"/>
    <w:rsid w:val="00513975"/>
    <w:rsid w:val="00514D13"/>
    <w:rsid w:val="005151B5"/>
    <w:rsid w:val="005214B6"/>
    <w:rsid w:val="00521A62"/>
    <w:rsid w:val="00531B3C"/>
    <w:rsid w:val="00532D0E"/>
    <w:rsid w:val="00534355"/>
    <w:rsid w:val="005353EA"/>
    <w:rsid w:val="00541033"/>
    <w:rsid w:val="0054117C"/>
    <w:rsid w:val="00541255"/>
    <w:rsid w:val="00543672"/>
    <w:rsid w:val="0054426C"/>
    <w:rsid w:val="00546375"/>
    <w:rsid w:val="00546549"/>
    <w:rsid w:val="00546AB6"/>
    <w:rsid w:val="00551960"/>
    <w:rsid w:val="0055335D"/>
    <w:rsid w:val="00553F09"/>
    <w:rsid w:val="00557072"/>
    <w:rsid w:val="00563B4F"/>
    <w:rsid w:val="00563C96"/>
    <w:rsid w:val="00563F7C"/>
    <w:rsid w:val="00565552"/>
    <w:rsid w:val="005759D7"/>
    <w:rsid w:val="0058279F"/>
    <w:rsid w:val="005852E6"/>
    <w:rsid w:val="00590AAD"/>
    <w:rsid w:val="00591234"/>
    <w:rsid w:val="00596287"/>
    <w:rsid w:val="005966F7"/>
    <w:rsid w:val="005A7D15"/>
    <w:rsid w:val="005B2749"/>
    <w:rsid w:val="005B5704"/>
    <w:rsid w:val="005B60DC"/>
    <w:rsid w:val="005B62F5"/>
    <w:rsid w:val="005C0610"/>
    <w:rsid w:val="005C1468"/>
    <w:rsid w:val="005C3087"/>
    <w:rsid w:val="005C328C"/>
    <w:rsid w:val="005D1472"/>
    <w:rsid w:val="005D5689"/>
    <w:rsid w:val="005E0F9C"/>
    <w:rsid w:val="005E2393"/>
    <w:rsid w:val="005E28E9"/>
    <w:rsid w:val="005F2B0F"/>
    <w:rsid w:val="005F454D"/>
    <w:rsid w:val="005F70C4"/>
    <w:rsid w:val="00612CA5"/>
    <w:rsid w:val="00616FAB"/>
    <w:rsid w:val="00620B07"/>
    <w:rsid w:val="00621224"/>
    <w:rsid w:val="006222DE"/>
    <w:rsid w:val="00624A32"/>
    <w:rsid w:val="00625C5B"/>
    <w:rsid w:val="00631723"/>
    <w:rsid w:val="00635F49"/>
    <w:rsid w:val="0065689C"/>
    <w:rsid w:val="00657223"/>
    <w:rsid w:val="00660935"/>
    <w:rsid w:val="0066354A"/>
    <w:rsid w:val="0066738A"/>
    <w:rsid w:val="00667937"/>
    <w:rsid w:val="00667B41"/>
    <w:rsid w:val="00674488"/>
    <w:rsid w:val="00676423"/>
    <w:rsid w:val="00676A2A"/>
    <w:rsid w:val="00681335"/>
    <w:rsid w:val="00681496"/>
    <w:rsid w:val="00682CC4"/>
    <w:rsid w:val="00684F34"/>
    <w:rsid w:val="00685BB4"/>
    <w:rsid w:val="00693AE9"/>
    <w:rsid w:val="006A075D"/>
    <w:rsid w:val="006A1B16"/>
    <w:rsid w:val="006A4A71"/>
    <w:rsid w:val="006B0171"/>
    <w:rsid w:val="006B4C84"/>
    <w:rsid w:val="006C1B1D"/>
    <w:rsid w:val="006C3714"/>
    <w:rsid w:val="006C3AE4"/>
    <w:rsid w:val="006C4E28"/>
    <w:rsid w:val="006C765B"/>
    <w:rsid w:val="006D2FAA"/>
    <w:rsid w:val="006D6F98"/>
    <w:rsid w:val="006D705A"/>
    <w:rsid w:val="006E5C32"/>
    <w:rsid w:val="006E73CA"/>
    <w:rsid w:val="006F055B"/>
    <w:rsid w:val="006F0EA8"/>
    <w:rsid w:val="006F2169"/>
    <w:rsid w:val="00704604"/>
    <w:rsid w:val="007078DD"/>
    <w:rsid w:val="00707DB8"/>
    <w:rsid w:val="00707FEE"/>
    <w:rsid w:val="007103CD"/>
    <w:rsid w:val="00711C80"/>
    <w:rsid w:val="0071330C"/>
    <w:rsid w:val="00724531"/>
    <w:rsid w:val="00725264"/>
    <w:rsid w:val="00725C1A"/>
    <w:rsid w:val="00725D81"/>
    <w:rsid w:val="00730654"/>
    <w:rsid w:val="007331E7"/>
    <w:rsid w:val="00733575"/>
    <w:rsid w:val="0073464F"/>
    <w:rsid w:val="007353DC"/>
    <w:rsid w:val="00736F04"/>
    <w:rsid w:val="00753770"/>
    <w:rsid w:val="00756A2A"/>
    <w:rsid w:val="007579B7"/>
    <w:rsid w:val="0076192E"/>
    <w:rsid w:val="00765411"/>
    <w:rsid w:val="00772F5F"/>
    <w:rsid w:val="00787E20"/>
    <w:rsid w:val="007940D7"/>
    <w:rsid w:val="00795076"/>
    <w:rsid w:val="00796117"/>
    <w:rsid w:val="00797C77"/>
    <w:rsid w:val="007A36B9"/>
    <w:rsid w:val="007B2489"/>
    <w:rsid w:val="007B57F6"/>
    <w:rsid w:val="007B6E81"/>
    <w:rsid w:val="007C617B"/>
    <w:rsid w:val="007C725F"/>
    <w:rsid w:val="007D3784"/>
    <w:rsid w:val="007D57B2"/>
    <w:rsid w:val="007D6855"/>
    <w:rsid w:val="007D7934"/>
    <w:rsid w:val="007E035D"/>
    <w:rsid w:val="007E0747"/>
    <w:rsid w:val="007E0D7A"/>
    <w:rsid w:val="007E30D8"/>
    <w:rsid w:val="007E47A2"/>
    <w:rsid w:val="007E71BA"/>
    <w:rsid w:val="007E7E54"/>
    <w:rsid w:val="007F1D06"/>
    <w:rsid w:val="007F41A9"/>
    <w:rsid w:val="007F41D7"/>
    <w:rsid w:val="007F451E"/>
    <w:rsid w:val="007F465A"/>
    <w:rsid w:val="00811118"/>
    <w:rsid w:val="00813254"/>
    <w:rsid w:val="008137E4"/>
    <w:rsid w:val="00815AA6"/>
    <w:rsid w:val="008178C3"/>
    <w:rsid w:val="00821392"/>
    <w:rsid w:val="008234D1"/>
    <w:rsid w:val="00823EF2"/>
    <w:rsid w:val="008241E6"/>
    <w:rsid w:val="00824810"/>
    <w:rsid w:val="008274DB"/>
    <w:rsid w:val="00831C50"/>
    <w:rsid w:val="00834030"/>
    <w:rsid w:val="00841BE8"/>
    <w:rsid w:val="00841F83"/>
    <w:rsid w:val="0084375D"/>
    <w:rsid w:val="00844807"/>
    <w:rsid w:val="008630E0"/>
    <w:rsid w:val="0087009E"/>
    <w:rsid w:val="00874F29"/>
    <w:rsid w:val="00881111"/>
    <w:rsid w:val="00881626"/>
    <w:rsid w:val="00881952"/>
    <w:rsid w:val="008905ED"/>
    <w:rsid w:val="00892563"/>
    <w:rsid w:val="00894BFD"/>
    <w:rsid w:val="00895535"/>
    <w:rsid w:val="00896F73"/>
    <w:rsid w:val="008A1DD7"/>
    <w:rsid w:val="008A35B6"/>
    <w:rsid w:val="008A4AFC"/>
    <w:rsid w:val="008A6607"/>
    <w:rsid w:val="008B27E0"/>
    <w:rsid w:val="008B3F92"/>
    <w:rsid w:val="008B5AA4"/>
    <w:rsid w:val="008C2C57"/>
    <w:rsid w:val="008C3241"/>
    <w:rsid w:val="008C7A52"/>
    <w:rsid w:val="008D2540"/>
    <w:rsid w:val="008D3877"/>
    <w:rsid w:val="008D5A58"/>
    <w:rsid w:val="008D7507"/>
    <w:rsid w:val="008E0D6A"/>
    <w:rsid w:val="008E13EA"/>
    <w:rsid w:val="008E2DED"/>
    <w:rsid w:val="008E7FDA"/>
    <w:rsid w:val="008F06FB"/>
    <w:rsid w:val="008F1607"/>
    <w:rsid w:val="008F1C3F"/>
    <w:rsid w:val="008F24F1"/>
    <w:rsid w:val="008F2644"/>
    <w:rsid w:val="008F3732"/>
    <w:rsid w:val="008F45B0"/>
    <w:rsid w:val="008F4C7E"/>
    <w:rsid w:val="008F63FF"/>
    <w:rsid w:val="00911347"/>
    <w:rsid w:val="0091713F"/>
    <w:rsid w:val="00920D2E"/>
    <w:rsid w:val="00921C75"/>
    <w:rsid w:val="00921FE6"/>
    <w:rsid w:val="00922025"/>
    <w:rsid w:val="00923873"/>
    <w:rsid w:val="00924951"/>
    <w:rsid w:val="00930424"/>
    <w:rsid w:val="00930D6F"/>
    <w:rsid w:val="00930E75"/>
    <w:rsid w:val="00930EFF"/>
    <w:rsid w:val="00931CE6"/>
    <w:rsid w:val="00931DFD"/>
    <w:rsid w:val="00940025"/>
    <w:rsid w:val="0094199B"/>
    <w:rsid w:val="00945BBE"/>
    <w:rsid w:val="00960F69"/>
    <w:rsid w:val="00961F47"/>
    <w:rsid w:val="00961FB8"/>
    <w:rsid w:val="009650B5"/>
    <w:rsid w:val="00965FCC"/>
    <w:rsid w:val="00970E5E"/>
    <w:rsid w:val="0097267F"/>
    <w:rsid w:val="00976B9F"/>
    <w:rsid w:val="0097712B"/>
    <w:rsid w:val="009824DE"/>
    <w:rsid w:val="0098320B"/>
    <w:rsid w:val="00985D85"/>
    <w:rsid w:val="00990305"/>
    <w:rsid w:val="00990706"/>
    <w:rsid w:val="009935BA"/>
    <w:rsid w:val="009952C0"/>
    <w:rsid w:val="00997FD5"/>
    <w:rsid w:val="009A3163"/>
    <w:rsid w:val="009A3BF9"/>
    <w:rsid w:val="009A4787"/>
    <w:rsid w:val="009A5379"/>
    <w:rsid w:val="009A6AD8"/>
    <w:rsid w:val="009A72A2"/>
    <w:rsid w:val="009B2181"/>
    <w:rsid w:val="009C6615"/>
    <w:rsid w:val="009C6639"/>
    <w:rsid w:val="009D078D"/>
    <w:rsid w:val="009D5426"/>
    <w:rsid w:val="009E419F"/>
    <w:rsid w:val="009E5A59"/>
    <w:rsid w:val="009E67C2"/>
    <w:rsid w:val="009E6C70"/>
    <w:rsid w:val="009F1FEB"/>
    <w:rsid w:val="009F4B15"/>
    <w:rsid w:val="00A000C6"/>
    <w:rsid w:val="00A01D19"/>
    <w:rsid w:val="00A03241"/>
    <w:rsid w:val="00A0326A"/>
    <w:rsid w:val="00A03EBA"/>
    <w:rsid w:val="00A15C95"/>
    <w:rsid w:val="00A1645C"/>
    <w:rsid w:val="00A168BC"/>
    <w:rsid w:val="00A16AB2"/>
    <w:rsid w:val="00A21797"/>
    <w:rsid w:val="00A22321"/>
    <w:rsid w:val="00A248D0"/>
    <w:rsid w:val="00A25948"/>
    <w:rsid w:val="00A36972"/>
    <w:rsid w:val="00A41EDD"/>
    <w:rsid w:val="00A42AC0"/>
    <w:rsid w:val="00A46D82"/>
    <w:rsid w:val="00A474D3"/>
    <w:rsid w:val="00A536BD"/>
    <w:rsid w:val="00A53E33"/>
    <w:rsid w:val="00A546E7"/>
    <w:rsid w:val="00A5561C"/>
    <w:rsid w:val="00A56C54"/>
    <w:rsid w:val="00A64BB4"/>
    <w:rsid w:val="00A674A1"/>
    <w:rsid w:val="00A702E9"/>
    <w:rsid w:val="00A73118"/>
    <w:rsid w:val="00A733D1"/>
    <w:rsid w:val="00A7364E"/>
    <w:rsid w:val="00A74937"/>
    <w:rsid w:val="00A75F0E"/>
    <w:rsid w:val="00A83040"/>
    <w:rsid w:val="00A83B3B"/>
    <w:rsid w:val="00A8532A"/>
    <w:rsid w:val="00A96E1B"/>
    <w:rsid w:val="00AA10FE"/>
    <w:rsid w:val="00AA20AE"/>
    <w:rsid w:val="00AA364E"/>
    <w:rsid w:val="00AA4943"/>
    <w:rsid w:val="00AA75C0"/>
    <w:rsid w:val="00AB0937"/>
    <w:rsid w:val="00AC1F62"/>
    <w:rsid w:val="00AC32CA"/>
    <w:rsid w:val="00AC53A6"/>
    <w:rsid w:val="00AC6C7D"/>
    <w:rsid w:val="00AC7A13"/>
    <w:rsid w:val="00AC7B01"/>
    <w:rsid w:val="00AD1CE5"/>
    <w:rsid w:val="00AD46C4"/>
    <w:rsid w:val="00AD6116"/>
    <w:rsid w:val="00AE5472"/>
    <w:rsid w:val="00AF08EB"/>
    <w:rsid w:val="00B05534"/>
    <w:rsid w:val="00B07EC1"/>
    <w:rsid w:val="00B14FDA"/>
    <w:rsid w:val="00B2016F"/>
    <w:rsid w:val="00B242B6"/>
    <w:rsid w:val="00B24391"/>
    <w:rsid w:val="00B262F9"/>
    <w:rsid w:val="00B311D9"/>
    <w:rsid w:val="00B315BE"/>
    <w:rsid w:val="00B318D0"/>
    <w:rsid w:val="00B330B2"/>
    <w:rsid w:val="00B34991"/>
    <w:rsid w:val="00B37C04"/>
    <w:rsid w:val="00B41846"/>
    <w:rsid w:val="00B41CE2"/>
    <w:rsid w:val="00B42B1F"/>
    <w:rsid w:val="00B47460"/>
    <w:rsid w:val="00B506E9"/>
    <w:rsid w:val="00B519F9"/>
    <w:rsid w:val="00B51C39"/>
    <w:rsid w:val="00B52DBB"/>
    <w:rsid w:val="00B54222"/>
    <w:rsid w:val="00B57815"/>
    <w:rsid w:val="00B5793D"/>
    <w:rsid w:val="00B60C8E"/>
    <w:rsid w:val="00B60D74"/>
    <w:rsid w:val="00B61918"/>
    <w:rsid w:val="00B65ED8"/>
    <w:rsid w:val="00B65F6D"/>
    <w:rsid w:val="00B66C2A"/>
    <w:rsid w:val="00B72AFF"/>
    <w:rsid w:val="00B7451C"/>
    <w:rsid w:val="00B74E5E"/>
    <w:rsid w:val="00B77FB4"/>
    <w:rsid w:val="00B8037E"/>
    <w:rsid w:val="00B80868"/>
    <w:rsid w:val="00B81185"/>
    <w:rsid w:val="00B83A70"/>
    <w:rsid w:val="00B84359"/>
    <w:rsid w:val="00B9048B"/>
    <w:rsid w:val="00B915A0"/>
    <w:rsid w:val="00B9484F"/>
    <w:rsid w:val="00BA08F8"/>
    <w:rsid w:val="00BA4588"/>
    <w:rsid w:val="00BA707E"/>
    <w:rsid w:val="00BB046A"/>
    <w:rsid w:val="00BB146E"/>
    <w:rsid w:val="00BB2FDF"/>
    <w:rsid w:val="00BB39F5"/>
    <w:rsid w:val="00BB5142"/>
    <w:rsid w:val="00BB58F9"/>
    <w:rsid w:val="00BC1349"/>
    <w:rsid w:val="00BC278B"/>
    <w:rsid w:val="00BC2B98"/>
    <w:rsid w:val="00BC4E2A"/>
    <w:rsid w:val="00BC7612"/>
    <w:rsid w:val="00BD0DC0"/>
    <w:rsid w:val="00BD2554"/>
    <w:rsid w:val="00BD4434"/>
    <w:rsid w:val="00BE4F3E"/>
    <w:rsid w:val="00BE6BF9"/>
    <w:rsid w:val="00BE7356"/>
    <w:rsid w:val="00BF044E"/>
    <w:rsid w:val="00BF2C00"/>
    <w:rsid w:val="00BF3114"/>
    <w:rsid w:val="00C0177B"/>
    <w:rsid w:val="00C01AB1"/>
    <w:rsid w:val="00C0334D"/>
    <w:rsid w:val="00C03529"/>
    <w:rsid w:val="00C116E2"/>
    <w:rsid w:val="00C168D1"/>
    <w:rsid w:val="00C16F62"/>
    <w:rsid w:val="00C2037B"/>
    <w:rsid w:val="00C225D7"/>
    <w:rsid w:val="00C239ED"/>
    <w:rsid w:val="00C23F2D"/>
    <w:rsid w:val="00C3094B"/>
    <w:rsid w:val="00C456A4"/>
    <w:rsid w:val="00C518E4"/>
    <w:rsid w:val="00C519E0"/>
    <w:rsid w:val="00C52A9B"/>
    <w:rsid w:val="00C54549"/>
    <w:rsid w:val="00C547EA"/>
    <w:rsid w:val="00C6196A"/>
    <w:rsid w:val="00C63E06"/>
    <w:rsid w:val="00C66DD5"/>
    <w:rsid w:val="00C67557"/>
    <w:rsid w:val="00C7651C"/>
    <w:rsid w:val="00C76993"/>
    <w:rsid w:val="00C82B96"/>
    <w:rsid w:val="00C83967"/>
    <w:rsid w:val="00C86931"/>
    <w:rsid w:val="00C933F5"/>
    <w:rsid w:val="00C93777"/>
    <w:rsid w:val="00C94280"/>
    <w:rsid w:val="00CA1B06"/>
    <w:rsid w:val="00CA1E12"/>
    <w:rsid w:val="00CA1EBC"/>
    <w:rsid w:val="00CA2D7E"/>
    <w:rsid w:val="00CA501A"/>
    <w:rsid w:val="00CA7263"/>
    <w:rsid w:val="00CB20F4"/>
    <w:rsid w:val="00CB31F7"/>
    <w:rsid w:val="00CB7500"/>
    <w:rsid w:val="00CC0706"/>
    <w:rsid w:val="00CC16E7"/>
    <w:rsid w:val="00CC31A4"/>
    <w:rsid w:val="00CC393B"/>
    <w:rsid w:val="00CC6FEB"/>
    <w:rsid w:val="00CD10FC"/>
    <w:rsid w:val="00CD28C9"/>
    <w:rsid w:val="00CD463D"/>
    <w:rsid w:val="00CD63E2"/>
    <w:rsid w:val="00CE1DEA"/>
    <w:rsid w:val="00CF1D5A"/>
    <w:rsid w:val="00CF1E06"/>
    <w:rsid w:val="00CF2E2B"/>
    <w:rsid w:val="00CF5405"/>
    <w:rsid w:val="00CF724B"/>
    <w:rsid w:val="00D02919"/>
    <w:rsid w:val="00D04158"/>
    <w:rsid w:val="00D0762E"/>
    <w:rsid w:val="00D16408"/>
    <w:rsid w:val="00D16B91"/>
    <w:rsid w:val="00D263CB"/>
    <w:rsid w:val="00D26B78"/>
    <w:rsid w:val="00D27B06"/>
    <w:rsid w:val="00D30DB7"/>
    <w:rsid w:val="00D34505"/>
    <w:rsid w:val="00D34DC4"/>
    <w:rsid w:val="00D41C43"/>
    <w:rsid w:val="00D447F6"/>
    <w:rsid w:val="00D53383"/>
    <w:rsid w:val="00D566F9"/>
    <w:rsid w:val="00D60F45"/>
    <w:rsid w:val="00D634B9"/>
    <w:rsid w:val="00D63D6A"/>
    <w:rsid w:val="00D6412A"/>
    <w:rsid w:val="00D6412E"/>
    <w:rsid w:val="00D70C41"/>
    <w:rsid w:val="00D70D1A"/>
    <w:rsid w:val="00D73C53"/>
    <w:rsid w:val="00D7441A"/>
    <w:rsid w:val="00D77323"/>
    <w:rsid w:val="00D8165D"/>
    <w:rsid w:val="00D83770"/>
    <w:rsid w:val="00D8465E"/>
    <w:rsid w:val="00D85EC3"/>
    <w:rsid w:val="00D87C91"/>
    <w:rsid w:val="00D93F13"/>
    <w:rsid w:val="00D950C5"/>
    <w:rsid w:val="00DA21D0"/>
    <w:rsid w:val="00DA2DFA"/>
    <w:rsid w:val="00DB247C"/>
    <w:rsid w:val="00DB3AA6"/>
    <w:rsid w:val="00DB7E45"/>
    <w:rsid w:val="00DC0A88"/>
    <w:rsid w:val="00DC2A52"/>
    <w:rsid w:val="00DC4623"/>
    <w:rsid w:val="00DC6AA8"/>
    <w:rsid w:val="00DC730C"/>
    <w:rsid w:val="00DD1802"/>
    <w:rsid w:val="00DD334C"/>
    <w:rsid w:val="00DD37BA"/>
    <w:rsid w:val="00DD44B4"/>
    <w:rsid w:val="00DD5C56"/>
    <w:rsid w:val="00DD600E"/>
    <w:rsid w:val="00DD6E9A"/>
    <w:rsid w:val="00DD6F3E"/>
    <w:rsid w:val="00DD7418"/>
    <w:rsid w:val="00DE1F73"/>
    <w:rsid w:val="00DE2FBA"/>
    <w:rsid w:val="00DE3680"/>
    <w:rsid w:val="00DE4B9E"/>
    <w:rsid w:val="00DE5161"/>
    <w:rsid w:val="00DF155F"/>
    <w:rsid w:val="00DF265F"/>
    <w:rsid w:val="00E04E35"/>
    <w:rsid w:val="00E147BA"/>
    <w:rsid w:val="00E21ACC"/>
    <w:rsid w:val="00E26491"/>
    <w:rsid w:val="00E30226"/>
    <w:rsid w:val="00E32436"/>
    <w:rsid w:val="00E32D53"/>
    <w:rsid w:val="00E33385"/>
    <w:rsid w:val="00E37F6F"/>
    <w:rsid w:val="00E41380"/>
    <w:rsid w:val="00E417D7"/>
    <w:rsid w:val="00E41E15"/>
    <w:rsid w:val="00E43C33"/>
    <w:rsid w:val="00E44402"/>
    <w:rsid w:val="00E45D97"/>
    <w:rsid w:val="00E4657C"/>
    <w:rsid w:val="00E52413"/>
    <w:rsid w:val="00E52870"/>
    <w:rsid w:val="00E549F2"/>
    <w:rsid w:val="00E5622B"/>
    <w:rsid w:val="00E61693"/>
    <w:rsid w:val="00E62684"/>
    <w:rsid w:val="00E64ABD"/>
    <w:rsid w:val="00E747F6"/>
    <w:rsid w:val="00E74C1D"/>
    <w:rsid w:val="00E76562"/>
    <w:rsid w:val="00E76B7F"/>
    <w:rsid w:val="00E81AD1"/>
    <w:rsid w:val="00E82786"/>
    <w:rsid w:val="00E86163"/>
    <w:rsid w:val="00E86DD7"/>
    <w:rsid w:val="00E911BC"/>
    <w:rsid w:val="00E93864"/>
    <w:rsid w:val="00E93E2E"/>
    <w:rsid w:val="00E95FD8"/>
    <w:rsid w:val="00E97FC9"/>
    <w:rsid w:val="00EA30D1"/>
    <w:rsid w:val="00EA400E"/>
    <w:rsid w:val="00EA5FDC"/>
    <w:rsid w:val="00EB288E"/>
    <w:rsid w:val="00EB2B26"/>
    <w:rsid w:val="00EB2BD1"/>
    <w:rsid w:val="00EC3755"/>
    <w:rsid w:val="00EC4FA1"/>
    <w:rsid w:val="00EC6FDF"/>
    <w:rsid w:val="00EC7192"/>
    <w:rsid w:val="00ED1C91"/>
    <w:rsid w:val="00ED741A"/>
    <w:rsid w:val="00EE3E19"/>
    <w:rsid w:val="00EE4063"/>
    <w:rsid w:val="00EE49AE"/>
    <w:rsid w:val="00EE61EF"/>
    <w:rsid w:val="00EE6CF3"/>
    <w:rsid w:val="00EF16BB"/>
    <w:rsid w:val="00EF6088"/>
    <w:rsid w:val="00EF6ADB"/>
    <w:rsid w:val="00EF6FB5"/>
    <w:rsid w:val="00EF7D64"/>
    <w:rsid w:val="00EF7EE2"/>
    <w:rsid w:val="00F0212E"/>
    <w:rsid w:val="00F02AE4"/>
    <w:rsid w:val="00F0474E"/>
    <w:rsid w:val="00F10718"/>
    <w:rsid w:val="00F1109C"/>
    <w:rsid w:val="00F11AD2"/>
    <w:rsid w:val="00F1231E"/>
    <w:rsid w:val="00F13F68"/>
    <w:rsid w:val="00F140FB"/>
    <w:rsid w:val="00F151CA"/>
    <w:rsid w:val="00F16DBD"/>
    <w:rsid w:val="00F179B3"/>
    <w:rsid w:val="00F17B38"/>
    <w:rsid w:val="00F20D82"/>
    <w:rsid w:val="00F2258B"/>
    <w:rsid w:val="00F24F31"/>
    <w:rsid w:val="00F261A3"/>
    <w:rsid w:val="00F26CF8"/>
    <w:rsid w:val="00F27413"/>
    <w:rsid w:val="00F27B60"/>
    <w:rsid w:val="00F3168E"/>
    <w:rsid w:val="00F318F0"/>
    <w:rsid w:val="00F33B4D"/>
    <w:rsid w:val="00F344FE"/>
    <w:rsid w:val="00F3627E"/>
    <w:rsid w:val="00F446AE"/>
    <w:rsid w:val="00F45746"/>
    <w:rsid w:val="00F46D4E"/>
    <w:rsid w:val="00F47D8F"/>
    <w:rsid w:val="00F47E64"/>
    <w:rsid w:val="00F53929"/>
    <w:rsid w:val="00F62861"/>
    <w:rsid w:val="00F6344C"/>
    <w:rsid w:val="00F64AEC"/>
    <w:rsid w:val="00F66B10"/>
    <w:rsid w:val="00F706D5"/>
    <w:rsid w:val="00F7198A"/>
    <w:rsid w:val="00F7673D"/>
    <w:rsid w:val="00F825EA"/>
    <w:rsid w:val="00F82CE5"/>
    <w:rsid w:val="00F85DDB"/>
    <w:rsid w:val="00F874CB"/>
    <w:rsid w:val="00F9018A"/>
    <w:rsid w:val="00F92A3B"/>
    <w:rsid w:val="00F951E4"/>
    <w:rsid w:val="00F9524A"/>
    <w:rsid w:val="00F95F2D"/>
    <w:rsid w:val="00F976FB"/>
    <w:rsid w:val="00FA4186"/>
    <w:rsid w:val="00FB00A4"/>
    <w:rsid w:val="00FB020C"/>
    <w:rsid w:val="00FB239C"/>
    <w:rsid w:val="00FB3794"/>
    <w:rsid w:val="00FB4115"/>
    <w:rsid w:val="00FB5E41"/>
    <w:rsid w:val="00FB6B15"/>
    <w:rsid w:val="00FC0250"/>
    <w:rsid w:val="00FC267E"/>
    <w:rsid w:val="00FC4AA5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B32AE48"/>
  <w15:docId w15:val="{322241F9-DF91-4873-8167-2987AEC3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7B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paragraph" w:customStyle="1" w:styleId="Standard">
    <w:name w:val="Standard"/>
    <w:rsid w:val="002339B5"/>
    <w:pPr>
      <w:suppressAutoHyphens/>
      <w:autoSpaceDN w:val="0"/>
    </w:pPr>
    <w:rPr>
      <w:rFonts w:ascii="Arial" w:eastAsia="Times New Roman" w:hAnsi="Arial" w:cs="Arial"/>
      <w:color w:val="000000"/>
      <w:kern w:val="3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9B2181"/>
    <w:rPr>
      <w:b/>
      <w:bCs/>
    </w:rPr>
  </w:style>
  <w:style w:type="paragraph" w:customStyle="1" w:styleId="Tekstpodstawowywcity21">
    <w:name w:val="Tekst podstawowy wcięty 21"/>
    <w:basedOn w:val="Normalny"/>
    <w:rsid w:val="002B76F3"/>
    <w:pPr>
      <w:widowControl/>
      <w:overflowPunct w:val="0"/>
      <w:autoSpaceDE w:val="0"/>
      <w:spacing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4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1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155">
              <w:marLeft w:val="0"/>
              <w:marRight w:val="0"/>
              <w:marTop w:val="0"/>
              <w:marBottom w:val="75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351305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849">
              <w:marLeft w:val="-113"/>
              <w:marRight w:val="-113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3931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7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B999-3AAF-479B-A50D-5E81B0D1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</Template>
  <TotalTime>122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8</cp:revision>
  <cp:lastPrinted>2022-06-15T11:09:00Z</cp:lastPrinted>
  <dcterms:created xsi:type="dcterms:W3CDTF">2022-06-14T08:31:00Z</dcterms:created>
  <dcterms:modified xsi:type="dcterms:W3CDTF">2022-06-15T11:10:00Z</dcterms:modified>
</cp:coreProperties>
</file>