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3116A449" w14:textId="68CA3652" w:rsidR="00A9404C" w:rsidRPr="002D796D" w:rsidRDefault="00A9404C" w:rsidP="009F163B">
      <w:pPr>
        <w:jc w:val="both"/>
        <w:rPr>
          <w:rFonts w:cs="Arial"/>
          <w:b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</w:t>
      </w:r>
      <w:r w:rsidR="009A26D1">
        <w:rPr>
          <w:rFonts w:cs="Arial"/>
        </w:rPr>
        <w:t>trzech</w:t>
      </w:r>
      <w:r w:rsidR="006B0987">
        <w:rPr>
          <w:rFonts w:cs="Arial"/>
        </w:rPr>
        <w:t xml:space="preserve"> </w:t>
      </w:r>
      <w:r w:rsidR="009A26D1">
        <w:rPr>
          <w:rFonts w:cs="Arial"/>
        </w:rPr>
        <w:t>zadań</w:t>
      </w:r>
      <w:r w:rsidRPr="002D796D">
        <w:rPr>
          <w:rFonts w:cs="Arial"/>
        </w:rPr>
        <w:t xml:space="preserve"> polegających </w:t>
      </w:r>
      <w:r w:rsidR="009F163B" w:rsidRPr="00F86F35">
        <w:rPr>
          <w:rFonts w:ascii="Calibri" w:hAnsi="Calibri" w:cs="Calibri"/>
          <w:color w:val="000000"/>
        </w:rPr>
        <w:t xml:space="preserve">na </w:t>
      </w:r>
      <w:r w:rsidR="009F163B">
        <w:rPr>
          <w:rFonts w:ascii="Calibri" w:hAnsi="Calibri" w:cs="Calibri"/>
          <w:color w:val="000000"/>
        </w:rPr>
        <w:t xml:space="preserve">robocie </w:t>
      </w:r>
      <w:r w:rsidR="009F163B">
        <w:rPr>
          <w:rFonts w:ascii="Calibri" w:hAnsi="Calibri" w:cs="Calibri"/>
          <w:color w:val="000000"/>
        </w:rPr>
        <w:br/>
        <w:t>o charakterze porównywalnym z przedmiotem zamówienia wskazanym w</w:t>
      </w:r>
      <w:r w:rsidR="009F163B" w:rsidRPr="009F163B">
        <w:rPr>
          <w:rFonts w:ascii="Calibri" w:hAnsi="Calibri" w:cs="Calibri"/>
          <w:color w:val="000000"/>
        </w:rPr>
        <w:t xml:space="preserve"> </w:t>
      </w:r>
      <w:r w:rsidR="009F163B">
        <w:rPr>
          <w:rFonts w:ascii="Calibri" w:hAnsi="Calibri" w:cs="Calibri"/>
          <w:color w:val="000000"/>
        </w:rPr>
        <w:t>Specyfikacji Warunków Zamówienia w  Części II ust.1.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00331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66737" w14:textId="77777777" w:rsidR="00003315" w:rsidRDefault="00003315" w:rsidP="00F50A55">
      <w:pPr>
        <w:spacing w:after="0" w:line="240" w:lineRule="auto"/>
      </w:pPr>
      <w:r>
        <w:separator/>
      </w:r>
    </w:p>
  </w:endnote>
  <w:endnote w:type="continuationSeparator" w:id="0">
    <w:p w14:paraId="3C61EB89" w14:textId="77777777" w:rsidR="00003315" w:rsidRDefault="0000331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87601" w14:textId="626D0EC8" w:rsidR="00F50A55" w:rsidRPr="00637BAA" w:rsidRDefault="009A26D1" w:rsidP="009A26D1">
    <w:pPr>
      <w:pStyle w:val="Stopka"/>
      <w:jc w:val="center"/>
    </w:pPr>
    <w:r w:rsidRPr="009A26D1">
      <w:rPr>
        <w:rFonts w:ascii="Calibri" w:eastAsia="Times New Roman" w:hAnsi="Calibri" w:cs="Calibri"/>
        <w:b/>
        <w:i/>
        <w:lang w:val="x-none" w:eastAsia="x-none"/>
      </w:rPr>
      <w:t>„Wymiana armatury w komorach zlokalizowanych w ul. Toruńskiej w Bydgoszczy”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39F1D" w14:textId="77777777" w:rsidR="00003315" w:rsidRDefault="00003315" w:rsidP="00F50A55">
      <w:pPr>
        <w:spacing w:after="0" w:line="240" w:lineRule="auto"/>
      </w:pPr>
      <w:r>
        <w:separator/>
      </w:r>
    </w:p>
  </w:footnote>
  <w:footnote w:type="continuationSeparator" w:id="0">
    <w:p w14:paraId="3E75F661" w14:textId="77777777" w:rsidR="00003315" w:rsidRDefault="00003315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03315"/>
    <w:rsid w:val="0001341C"/>
    <w:rsid w:val="00026C8E"/>
    <w:rsid w:val="000C7E4C"/>
    <w:rsid w:val="000F2E9C"/>
    <w:rsid w:val="001102DE"/>
    <w:rsid w:val="001D43E4"/>
    <w:rsid w:val="00265197"/>
    <w:rsid w:val="0027792B"/>
    <w:rsid w:val="002C3714"/>
    <w:rsid w:val="002D796D"/>
    <w:rsid w:val="00322AC5"/>
    <w:rsid w:val="00330C73"/>
    <w:rsid w:val="00343172"/>
    <w:rsid w:val="003867A2"/>
    <w:rsid w:val="00401D95"/>
    <w:rsid w:val="00424F2B"/>
    <w:rsid w:val="00504232"/>
    <w:rsid w:val="00527E8C"/>
    <w:rsid w:val="005351AE"/>
    <w:rsid w:val="0057338A"/>
    <w:rsid w:val="00584696"/>
    <w:rsid w:val="005C20BE"/>
    <w:rsid w:val="005E0517"/>
    <w:rsid w:val="00637BAA"/>
    <w:rsid w:val="00654618"/>
    <w:rsid w:val="00672809"/>
    <w:rsid w:val="006B0987"/>
    <w:rsid w:val="006E4051"/>
    <w:rsid w:val="00730654"/>
    <w:rsid w:val="007F4BD9"/>
    <w:rsid w:val="00873FC4"/>
    <w:rsid w:val="008D25A7"/>
    <w:rsid w:val="008E5CA1"/>
    <w:rsid w:val="00903584"/>
    <w:rsid w:val="00911E03"/>
    <w:rsid w:val="009147D6"/>
    <w:rsid w:val="00924556"/>
    <w:rsid w:val="009277BC"/>
    <w:rsid w:val="0099178A"/>
    <w:rsid w:val="009A26D1"/>
    <w:rsid w:val="009C5EEC"/>
    <w:rsid w:val="009E2F73"/>
    <w:rsid w:val="009F163B"/>
    <w:rsid w:val="00A06BCB"/>
    <w:rsid w:val="00A136A1"/>
    <w:rsid w:val="00A21BA4"/>
    <w:rsid w:val="00A567B6"/>
    <w:rsid w:val="00A76ED0"/>
    <w:rsid w:val="00A777C1"/>
    <w:rsid w:val="00A9404C"/>
    <w:rsid w:val="00A9515D"/>
    <w:rsid w:val="00AB4CCE"/>
    <w:rsid w:val="00AE4560"/>
    <w:rsid w:val="00AF562A"/>
    <w:rsid w:val="00B116DA"/>
    <w:rsid w:val="00B31F81"/>
    <w:rsid w:val="00B8281C"/>
    <w:rsid w:val="00BA21D8"/>
    <w:rsid w:val="00BC2A46"/>
    <w:rsid w:val="00BE4C3D"/>
    <w:rsid w:val="00BE74F2"/>
    <w:rsid w:val="00C04479"/>
    <w:rsid w:val="00CA3EE9"/>
    <w:rsid w:val="00CB1893"/>
    <w:rsid w:val="00CF5200"/>
    <w:rsid w:val="00D0709F"/>
    <w:rsid w:val="00D24617"/>
    <w:rsid w:val="00D47F8D"/>
    <w:rsid w:val="00DE28BD"/>
    <w:rsid w:val="00DF7612"/>
    <w:rsid w:val="00E0413B"/>
    <w:rsid w:val="00E16B85"/>
    <w:rsid w:val="00E970BE"/>
    <w:rsid w:val="00F069B5"/>
    <w:rsid w:val="00F22762"/>
    <w:rsid w:val="00F50A55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637BAA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37BA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Tomasz Ćwikliński</cp:lastModifiedBy>
  <cp:revision>74</cp:revision>
  <cp:lastPrinted>2017-12-13T09:16:00Z</cp:lastPrinted>
  <dcterms:created xsi:type="dcterms:W3CDTF">2015-07-09T12:36:00Z</dcterms:created>
  <dcterms:modified xsi:type="dcterms:W3CDTF">2024-04-10T10:13:00Z</dcterms:modified>
</cp:coreProperties>
</file>