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6EE421AC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206D6B">
        <w:rPr>
          <w:rFonts w:ascii="Arial" w:eastAsia="Times New Roman" w:hAnsi="Arial" w:cs="Arial"/>
          <w:bCs/>
          <w:snapToGrid w:val="0"/>
          <w:lang w:eastAsia="pl-PL"/>
        </w:rPr>
        <w:t>73.2024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396D09CA" w14:textId="77777777" w:rsidR="00F55D65" w:rsidRPr="00705558" w:rsidRDefault="00F55D65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8B0A83" w14:textId="3E5409ED" w:rsidR="004F1602" w:rsidRDefault="0020799D" w:rsidP="004F160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05558">
        <w:rPr>
          <w:rFonts w:ascii="Arial" w:eastAsia="Calibri" w:hAnsi="Arial" w:cs="Arial"/>
          <w:b/>
        </w:rPr>
        <w:t>Dotyczy:</w:t>
      </w:r>
      <w:r w:rsidRPr="00705558">
        <w:rPr>
          <w:rFonts w:ascii="Arial" w:eastAsia="Calibri" w:hAnsi="Arial" w:cs="Arial"/>
        </w:rPr>
        <w:t xml:space="preserve"> </w:t>
      </w:r>
      <w:r w:rsidR="00F55D65" w:rsidRPr="00F55D65">
        <w:rPr>
          <w:rFonts w:ascii="Arial" w:hAnsi="Arial" w:cs="Arial"/>
          <w:b/>
          <w:bCs/>
          <w:color w:val="000000"/>
        </w:rPr>
        <w:t>dostawę tablic rejestracyjnych dla potrzeb Wydziału Komunikacji Starostwa Powiatowego w Wołominie</w:t>
      </w:r>
      <w:r w:rsidR="00F55D65">
        <w:rPr>
          <w:rFonts w:ascii="Arial" w:hAnsi="Arial" w:cs="Arial"/>
          <w:b/>
          <w:bCs/>
          <w:color w:val="000000"/>
        </w:rPr>
        <w:t>.</w:t>
      </w:r>
    </w:p>
    <w:p w14:paraId="2E4A087E" w14:textId="77777777" w:rsidR="00F55D65" w:rsidRPr="004F1602" w:rsidRDefault="00F55D65" w:rsidP="004F160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EDA6D78" w14:textId="3A1F1C9B" w:rsidR="0020799D" w:rsidRPr="00705558" w:rsidRDefault="0020799D" w:rsidP="004F1602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547EFB6F" w:rsidR="0020799D" w:rsidRPr="00705558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206D6B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</w:t>
      </w:r>
      <w:r w:rsidR="00206D6B">
        <w:rPr>
          <w:rFonts w:ascii="Arial" w:eastAsia="Calibri" w:hAnsi="Arial" w:cs="Arial"/>
        </w:rPr>
        <w:t>605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206D6B">
        <w:rPr>
          <w:rFonts w:ascii="Arial" w:eastAsia="Calibri" w:hAnsi="Arial" w:cs="Arial"/>
        </w:rPr>
        <w:t>642.905,00</w:t>
      </w:r>
      <w:r w:rsidR="00F55D65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036D516" w14:textId="77777777" w:rsidR="00F55D65" w:rsidRPr="00705558" w:rsidRDefault="00F55D65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206D6B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0158F"/>
    <w:rsid w:val="00206D6B"/>
    <w:rsid w:val="0020799D"/>
    <w:rsid w:val="002D0A95"/>
    <w:rsid w:val="00464BC2"/>
    <w:rsid w:val="004A63EB"/>
    <w:rsid w:val="004F1602"/>
    <w:rsid w:val="005D70BA"/>
    <w:rsid w:val="00705558"/>
    <w:rsid w:val="007721F4"/>
    <w:rsid w:val="00AD333E"/>
    <w:rsid w:val="00AD543C"/>
    <w:rsid w:val="00C3227B"/>
    <w:rsid w:val="00DD32B7"/>
    <w:rsid w:val="00DE16EA"/>
    <w:rsid w:val="00F55D65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2023-05-15T07:42:00Z</cp:lastPrinted>
  <dcterms:created xsi:type="dcterms:W3CDTF">2024-05-21T07:09:00Z</dcterms:created>
  <dcterms:modified xsi:type="dcterms:W3CDTF">2024-05-21T07:09:00Z</dcterms:modified>
</cp:coreProperties>
</file>