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3132" w14:textId="06AA1306" w:rsidR="00033639" w:rsidRPr="008A406F" w:rsidRDefault="00033639" w:rsidP="00B94F7D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A406F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r w:rsidR="008A406F" w:rsidRPr="008A406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F30B4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3105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A406F" w:rsidRPr="008A406F">
        <w:rPr>
          <w:rFonts w:asciiTheme="minorHAnsi" w:hAnsiTheme="minorHAnsi" w:cstheme="minorHAnsi"/>
          <w:sz w:val="22"/>
          <w:szCs w:val="22"/>
          <w:u w:val="single"/>
        </w:rPr>
        <w:t>do SWZ</w:t>
      </w:r>
    </w:p>
    <w:p w14:paraId="07AD0217" w14:textId="77777777" w:rsidR="00033639" w:rsidRPr="008A406F" w:rsidRDefault="00033639" w:rsidP="0003363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335E54E" w14:textId="0A145E2E" w:rsidR="00033639" w:rsidRPr="00B94F7D" w:rsidRDefault="00033639" w:rsidP="0003363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B94F7D">
        <w:rPr>
          <w:rFonts w:asciiTheme="minorHAnsi" w:hAnsiTheme="minorHAnsi" w:cstheme="minorHAnsi"/>
          <w:b/>
          <w:sz w:val="22"/>
          <w:szCs w:val="22"/>
        </w:rPr>
        <w:t>BI.</w:t>
      </w:r>
      <w:r w:rsidRPr="00B94F7D">
        <w:rPr>
          <w:rFonts w:asciiTheme="minorHAnsi" w:hAnsiTheme="minorHAnsi" w:cstheme="minorHAnsi"/>
          <w:b/>
          <w:sz w:val="22"/>
          <w:szCs w:val="22"/>
        </w:rPr>
        <w:t>............... .202</w:t>
      </w:r>
      <w:r w:rsidR="00E32241">
        <w:rPr>
          <w:rFonts w:asciiTheme="minorHAnsi" w:hAnsiTheme="minorHAnsi" w:cstheme="minorHAnsi"/>
          <w:b/>
          <w:sz w:val="22"/>
          <w:szCs w:val="22"/>
        </w:rPr>
        <w:t>2</w:t>
      </w:r>
    </w:p>
    <w:p w14:paraId="4C60BE21" w14:textId="1741AD56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 xml:space="preserve">zawarta w </w:t>
      </w:r>
      <w:r w:rsidR="00B94F7D">
        <w:rPr>
          <w:rFonts w:asciiTheme="minorHAnsi" w:hAnsiTheme="minorHAnsi" w:cstheme="minorHAnsi"/>
          <w:sz w:val="22"/>
          <w:szCs w:val="22"/>
        </w:rPr>
        <w:t xml:space="preserve">Wąsoszu </w:t>
      </w:r>
      <w:r w:rsidRPr="00B94F7D">
        <w:rPr>
          <w:rFonts w:asciiTheme="minorHAnsi" w:hAnsiTheme="minorHAnsi" w:cstheme="minorHAnsi"/>
          <w:sz w:val="22"/>
          <w:szCs w:val="22"/>
        </w:rPr>
        <w:t>w dniu .......... roku pomiędzy:</w:t>
      </w:r>
    </w:p>
    <w:p w14:paraId="366AE190" w14:textId="48C9D952" w:rsidR="00033639" w:rsidRPr="00B94F7D" w:rsidRDefault="00033639" w:rsidP="00033639">
      <w:pPr>
        <w:keepNext/>
        <w:widowControl w:val="0"/>
        <w:shd w:val="clear" w:color="auto" w:fill="FFFFFF"/>
        <w:autoSpaceDE w:val="0"/>
        <w:autoSpaceDN w:val="0"/>
        <w:adjustRightInd w:val="0"/>
        <w:outlineLvl w:val="1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94F7D">
        <w:rPr>
          <w:rFonts w:asciiTheme="minorHAnsi" w:eastAsia="Arial Unicode MS" w:hAnsiTheme="minorHAnsi" w:cstheme="minorHAnsi"/>
          <w:b/>
          <w:sz w:val="22"/>
          <w:szCs w:val="22"/>
        </w:rPr>
        <w:t xml:space="preserve">Gminą </w:t>
      </w:r>
      <w:r w:rsidR="00B94F7D">
        <w:rPr>
          <w:rFonts w:asciiTheme="minorHAnsi" w:eastAsia="Arial Unicode MS" w:hAnsiTheme="minorHAnsi" w:cstheme="minorHAnsi"/>
          <w:b/>
          <w:sz w:val="22"/>
          <w:szCs w:val="22"/>
        </w:rPr>
        <w:t>Wąsosz, Plac Wolności 17, 56-210 Wąsosz</w:t>
      </w:r>
    </w:p>
    <w:p w14:paraId="3D5C2888" w14:textId="5A39169B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NIP: 693-19-40-</w:t>
      </w:r>
      <w:r w:rsidR="00B94F7D">
        <w:rPr>
          <w:rFonts w:asciiTheme="minorHAnsi" w:hAnsiTheme="minorHAnsi" w:cstheme="minorHAnsi"/>
          <w:sz w:val="22"/>
          <w:szCs w:val="22"/>
        </w:rPr>
        <w:t>501</w:t>
      </w:r>
      <w:r w:rsidRPr="00B94F7D">
        <w:rPr>
          <w:rFonts w:asciiTheme="minorHAnsi" w:hAnsiTheme="minorHAnsi" w:cstheme="minorHAnsi"/>
          <w:sz w:val="22"/>
          <w:szCs w:val="22"/>
        </w:rPr>
        <w:t>, REGON: 4110506</w:t>
      </w:r>
      <w:r w:rsidR="00B94F7D">
        <w:rPr>
          <w:rFonts w:asciiTheme="minorHAnsi" w:hAnsiTheme="minorHAnsi" w:cstheme="minorHAnsi"/>
          <w:sz w:val="22"/>
          <w:szCs w:val="22"/>
        </w:rPr>
        <w:t>17</w:t>
      </w:r>
    </w:p>
    <w:p w14:paraId="138BAD5F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7086BF52" w14:textId="15B7A97F" w:rsidR="00033639" w:rsidRPr="00B94F7D" w:rsidRDefault="00B94F7D" w:rsidP="00033639">
      <w:pPr>
        <w:keepNext/>
        <w:ind w:right="-529"/>
        <w:outlineLvl w:val="0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Pawła Niedźwiedzia </w:t>
      </w:r>
      <w:r w:rsidR="00033639" w:rsidRPr="00B94F7D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- Burmistrza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Wąsosza</w:t>
      </w:r>
    </w:p>
    <w:p w14:paraId="7C669443" w14:textId="77777777" w:rsidR="00033639" w:rsidRPr="00B94F7D" w:rsidRDefault="00033639" w:rsidP="00033639">
      <w:pPr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przy kontrasygnacie</w:t>
      </w:r>
    </w:p>
    <w:p w14:paraId="0652C8B4" w14:textId="7C917BA1" w:rsidR="00033639" w:rsidRPr="00B94F7D" w:rsidRDefault="00B94F7D" w:rsidP="00033639">
      <w:pPr>
        <w:keepNext/>
        <w:widowControl w:val="0"/>
        <w:shd w:val="clear" w:color="auto" w:fill="FFFFFF"/>
        <w:autoSpaceDE w:val="0"/>
        <w:autoSpaceDN w:val="0"/>
        <w:adjustRightInd w:val="0"/>
        <w:outlineLvl w:val="1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Jadwigi Rodzewicz - </w:t>
      </w:r>
      <w:r w:rsidR="00033639" w:rsidRPr="00B94F7D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Skarbnika Gminy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Wąsosz</w:t>
      </w:r>
    </w:p>
    <w:p w14:paraId="30EA4655" w14:textId="77777777" w:rsidR="00033639" w:rsidRPr="00B94F7D" w:rsidRDefault="00033639" w:rsidP="00033639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zwaną  dalej „Zamawiającym”</w:t>
      </w:r>
    </w:p>
    <w:p w14:paraId="2698F369" w14:textId="77777777" w:rsidR="00033639" w:rsidRPr="00B94F7D" w:rsidRDefault="00033639" w:rsidP="00033639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a</w:t>
      </w:r>
    </w:p>
    <w:p w14:paraId="54BED664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38338C9A" w14:textId="35ED8102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……</w:t>
      </w:r>
      <w:r w:rsidR="008A406F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2CA5B45B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NIP:</w:t>
      </w:r>
    </w:p>
    <w:p w14:paraId="6C04DAAD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114613F7" w14:textId="77777777" w:rsidR="00033639" w:rsidRPr="00B94F7D" w:rsidRDefault="00033639" w:rsidP="00033639">
      <w:pPr>
        <w:rPr>
          <w:rFonts w:asciiTheme="minorHAnsi" w:eastAsiaTheme="minorEastAsia" w:hAnsiTheme="minorHAnsi" w:cstheme="minorHAnsi"/>
          <w:kern w:val="28"/>
          <w:sz w:val="22"/>
          <w:szCs w:val="22"/>
        </w:rPr>
      </w:pPr>
    </w:p>
    <w:p w14:paraId="7B63FC11" w14:textId="77777777" w:rsidR="00B94F7D" w:rsidRDefault="00033639" w:rsidP="0003363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4F7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8789A9C" w14:textId="6A369683" w:rsidR="00033639" w:rsidRPr="00B94F7D" w:rsidRDefault="00033639" w:rsidP="0003363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4F7D">
        <w:rPr>
          <w:rFonts w:asciiTheme="minorHAnsi" w:hAnsiTheme="minorHAnsi" w:cstheme="minorHAnsi"/>
          <w:b/>
          <w:bCs/>
          <w:sz w:val="22"/>
          <w:szCs w:val="22"/>
        </w:rPr>
        <w:t>Podstawa prawna zawarcia umowy</w:t>
      </w:r>
    </w:p>
    <w:p w14:paraId="2EAD0ABD" w14:textId="3953D1FC" w:rsidR="00033639" w:rsidRPr="00B94F7D" w:rsidRDefault="00033639" w:rsidP="00B94F7D">
      <w:pPr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 xml:space="preserve"> Umowa została zawarta po przeprowadzeniu postępowania o zamówienie publiczne w oparciu o przepisy ustawy z dnia 11 września 2019 r. Prawo zamówień publicznych (  Dz. U. z </w:t>
      </w:r>
      <w:r w:rsidR="00F561C7">
        <w:rPr>
          <w:rFonts w:asciiTheme="minorHAnsi" w:hAnsiTheme="minorHAnsi" w:cstheme="minorHAnsi"/>
          <w:sz w:val="22"/>
          <w:szCs w:val="22"/>
        </w:rPr>
        <w:t>2021</w:t>
      </w:r>
      <w:r w:rsidRPr="00B94F7D">
        <w:rPr>
          <w:rFonts w:asciiTheme="minorHAnsi" w:hAnsiTheme="minorHAnsi" w:cstheme="minorHAnsi"/>
          <w:sz w:val="22"/>
          <w:szCs w:val="22"/>
        </w:rPr>
        <w:t xml:space="preserve"> r.,  poz. </w:t>
      </w:r>
      <w:r w:rsidR="00F561C7">
        <w:rPr>
          <w:rFonts w:asciiTheme="minorHAnsi" w:hAnsiTheme="minorHAnsi" w:cstheme="minorHAnsi"/>
          <w:sz w:val="22"/>
          <w:szCs w:val="22"/>
        </w:rPr>
        <w:t>1129</w:t>
      </w:r>
      <w:r w:rsidRPr="00B94F7D">
        <w:rPr>
          <w:rFonts w:asciiTheme="minorHAnsi" w:hAnsiTheme="minorHAnsi" w:cstheme="minorHAnsi"/>
          <w:sz w:val="22"/>
          <w:szCs w:val="22"/>
        </w:rPr>
        <w:t xml:space="preserve"> r.  z późn. zm. ), w trybie  podstawowym art. 275 pkt 1.</w:t>
      </w:r>
    </w:p>
    <w:p w14:paraId="6D6C6941" w14:textId="3CD72381" w:rsidR="00033639" w:rsidRPr="00B94F7D" w:rsidRDefault="00033639" w:rsidP="007345F6">
      <w:pPr>
        <w:jc w:val="both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C350E" w14:textId="77777777" w:rsidR="00B94F7D" w:rsidRDefault="00033639" w:rsidP="0003363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4F7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730ECC8F" w14:textId="2B81B5EA" w:rsidR="00033639" w:rsidRPr="00B94F7D" w:rsidRDefault="00033639" w:rsidP="00114E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4F7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5CAF3B4" w14:textId="51E10E13" w:rsidR="007345F6" w:rsidRPr="00F878A6" w:rsidRDefault="00033639" w:rsidP="00F878A6">
      <w:pPr>
        <w:jc w:val="center"/>
        <w:rPr>
          <w:rFonts w:asciiTheme="minorHAnsi" w:hAnsiTheme="minorHAnsi" w:cstheme="minorHAnsi"/>
          <w:sz w:val="22"/>
          <w:szCs w:val="22"/>
        </w:rPr>
      </w:pPr>
      <w:r w:rsidRPr="007345F6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B94F7D" w:rsidRPr="007345F6">
        <w:rPr>
          <w:rFonts w:asciiTheme="minorHAnsi" w:hAnsiTheme="minorHAnsi" w:cstheme="minorHAnsi"/>
          <w:sz w:val="22"/>
          <w:szCs w:val="22"/>
        </w:rPr>
        <w:t xml:space="preserve"> </w:t>
      </w:r>
      <w:r w:rsidRPr="007345F6">
        <w:rPr>
          <w:rFonts w:asciiTheme="minorHAnsi" w:hAnsiTheme="minorHAnsi" w:cstheme="minorHAnsi"/>
          <w:sz w:val="22"/>
          <w:szCs w:val="22"/>
        </w:rPr>
        <w:t xml:space="preserve">Zakresem objętym przedmiotem umowy jest </w:t>
      </w:r>
      <w:r w:rsidRPr="007345F6">
        <w:rPr>
          <w:rFonts w:asciiTheme="minorHAnsi" w:hAnsiTheme="minorHAnsi" w:cstheme="minorHAnsi"/>
          <w:bCs/>
          <w:sz w:val="22"/>
          <w:szCs w:val="22"/>
        </w:rPr>
        <w:t xml:space="preserve">wykonanie robót budowlanych  w ramach zadania </w:t>
      </w:r>
      <w:r w:rsidR="00114E27" w:rsidRPr="007345F6">
        <w:rPr>
          <w:rFonts w:asciiTheme="minorHAnsi" w:hAnsiTheme="minorHAnsi" w:cstheme="minorHAnsi"/>
          <w:bCs/>
          <w:sz w:val="22"/>
          <w:szCs w:val="22"/>
        </w:rPr>
        <w:t>pn.</w:t>
      </w:r>
      <w:r w:rsidR="00F878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78A6">
        <w:rPr>
          <w:rFonts w:asciiTheme="minorHAnsi" w:hAnsiTheme="minorHAnsi" w:cstheme="minorHAnsi"/>
          <w:b/>
          <w:bCs/>
          <w:color w:val="000000"/>
        </w:rPr>
        <w:t>„Budowa kanalizacji sanitarnej w miejscowości Górka Wąsoska”</w:t>
      </w:r>
    </w:p>
    <w:p w14:paraId="1F30AE37" w14:textId="1FF830DF" w:rsidR="00033639" w:rsidRPr="00114E27" w:rsidRDefault="00033639" w:rsidP="00114E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zgodnie  z dokumentacją</w:t>
      </w:r>
      <w:r w:rsidR="00B432A1">
        <w:rPr>
          <w:rFonts w:asciiTheme="minorHAnsi" w:hAnsiTheme="minorHAnsi" w:cstheme="minorHAnsi"/>
          <w:sz w:val="22"/>
          <w:szCs w:val="22"/>
        </w:rPr>
        <w:t xml:space="preserve"> techniczną </w:t>
      </w:r>
      <w:r w:rsidRPr="00B94F7D">
        <w:rPr>
          <w:rFonts w:asciiTheme="minorHAnsi" w:hAnsiTheme="minorHAnsi" w:cstheme="minorHAnsi"/>
          <w:sz w:val="22"/>
          <w:szCs w:val="22"/>
        </w:rPr>
        <w:t xml:space="preserve">  wraz z uzupełniającymi ją przedmiarami robót,  </w:t>
      </w:r>
      <w:r w:rsidR="00B432A1">
        <w:rPr>
          <w:rFonts w:asciiTheme="minorHAnsi" w:hAnsiTheme="minorHAnsi" w:cstheme="minorHAnsi"/>
          <w:sz w:val="22"/>
          <w:szCs w:val="22"/>
        </w:rPr>
        <w:t xml:space="preserve">szczegółową </w:t>
      </w:r>
      <w:r w:rsidRPr="00B94F7D">
        <w:rPr>
          <w:rFonts w:asciiTheme="minorHAnsi" w:hAnsiTheme="minorHAnsi" w:cstheme="minorHAnsi"/>
          <w:sz w:val="22"/>
          <w:szCs w:val="22"/>
        </w:rPr>
        <w:t>specyfikacj</w:t>
      </w:r>
      <w:r w:rsidR="00B432A1">
        <w:rPr>
          <w:rFonts w:asciiTheme="minorHAnsi" w:hAnsiTheme="minorHAnsi" w:cstheme="minorHAnsi"/>
          <w:sz w:val="22"/>
          <w:szCs w:val="22"/>
        </w:rPr>
        <w:t>ą</w:t>
      </w:r>
      <w:r w:rsidRPr="00B94F7D">
        <w:rPr>
          <w:rFonts w:asciiTheme="minorHAnsi" w:hAnsiTheme="minorHAnsi" w:cstheme="minorHAnsi"/>
          <w:sz w:val="22"/>
          <w:szCs w:val="22"/>
        </w:rPr>
        <w:t xml:space="preserve"> technicz</w:t>
      </w:r>
      <w:r w:rsidR="00B432A1">
        <w:rPr>
          <w:rFonts w:asciiTheme="minorHAnsi" w:hAnsiTheme="minorHAnsi" w:cstheme="minorHAnsi"/>
          <w:sz w:val="22"/>
          <w:szCs w:val="22"/>
        </w:rPr>
        <w:t>ną</w:t>
      </w:r>
      <w:r w:rsidRPr="00B94F7D">
        <w:rPr>
          <w:rFonts w:asciiTheme="minorHAnsi" w:hAnsiTheme="minorHAnsi" w:cstheme="minorHAnsi"/>
          <w:sz w:val="22"/>
          <w:szCs w:val="22"/>
        </w:rPr>
        <w:t xml:space="preserve"> wykonania i odbioru robót  oraz zgodnie z ofertą przetargową Wykonawcy, zawierającą zestawienie robót składających się na cały przedmiot umowy i stanowiącą techniczną podstawę jej zawarcia.</w:t>
      </w:r>
    </w:p>
    <w:p w14:paraId="299839E4" w14:textId="77777777" w:rsidR="00033639" w:rsidRPr="00B94F7D" w:rsidRDefault="00033639" w:rsidP="00114E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color w:val="000000"/>
          <w:sz w:val="22"/>
          <w:szCs w:val="22"/>
        </w:rPr>
        <w:t>Wykonawca zapewni obsługę geodezyjną wraz  z wykonaniem inwentaryzacji geodezyjnej powykonawczej ( 3 egz. wersja papierowa oraz wersja elektroniczna w formacie PDF ).</w:t>
      </w:r>
    </w:p>
    <w:p w14:paraId="0461A9D8" w14:textId="764475F2" w:rsidR="00033639" w:rsidRPr="00B94F7D" w:rsidRDefault="00033639" w:rsidP="00033639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356B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B94F7D">
        <w:rPr>
          <w:rFonts w:asciiTheme="minorHAnsi" w:hAnsiTheme="minorHAnsi" w:cstheme="minorHAnsi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sz w:val="22"/>
          <w:szCs w:val="22"/>
        </w:rPr>
        <w:t xml:space="preserve">Roboty budowlane oznaczają pełen zakres robót budowlano – montażowych wszelakich branż budownictwa, robót rozbiórkowych, robót montażowych, usług budowlanych oraz dostaw maszyn i urządzeń, które Wykonawca zobowiązuje się wykonać i przekazać Zamawiającemu zgodnie z dokumentacją projektową, niniejszą umową, zgodnie z wymogami ustawy Prawo budowlane oraz zgodnie z innymi obowiązującymi przepisami i normami, jak również zgodnie z zasadami wiedzy technicznej. </w:t>
      </w:r>
    </w:p>
    <w:p w14:paraId="4D1B8CFD" w14:textId="0584DF00" w:rsidR="00033639" w:rsidRPr="00B94F7D" w:rsidRDefault="00033639" w:rsidP="0003363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356B">
        <w:rPr>
          <w:rFonts w:asciiTheme="minorHAnsi" w:hAnsiTheme="minorHAnsi" w:cstheme="minorHAnsi"/>
          <w:b/>
          <w:bCs/>
          <w:sz w:val="22"/>
          <w:szCs w:val="22"/>
          <w:u w:val="single"/>
        </w:rPr>
        <w:t>3.</w:t>
      </w:r>
      <w:r w:rsidRPr="00B94F7D">
        <w:rPr>
          <w:rFonts w:asciiTheme="minorHAnsi" w:hAnsiTheme="minorHAnsi" w:cstheme="minorHAnsi"/>
          <w:sz w:val="22"/>
          <w:szCs w:val="22"/>
          <w:u w:val="single"/>
        </w:rPr>
        <w:t xml:space="preserve"> Zgodnie z dyspozycją w </w:t>
      </w:r>
      <w:r w:rsidR="00F70C3F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B94F7D">
        <w:rPr>
          <w:rFonts w:asciiTheme="minorHAnsi" w:hAnsiTheme="minorHAnsi" w:cstheme="minorHAnsi"/>
          <w:sz w:val="22"/>
          <w:szCs w:val="22"/>
          <w:u w:val="single"/>
        </w:rPr>
        <w:t xml:space="preserve">rt. 95 ust. 1 ustawy Pzp </w:t>
      </w:r>
      <w:r w:rsidRPr="00B94F7D">
        <w:rPr>
          <w:rFonts w:asciiTheme="minorHAnsi" w:hAnsiTheme="minorHAnsi" w:cstheme="minorHAnsi"/>
          <w:sz w:val="22"/>
          <w:szCs w:val="22"/>
        </w:rPr>
        <w:t xml:space="preserve">Zamawiający wymaga, by czynności   związane z realizacją zamówienia, polegające na wykonywaniu  robót budowlanych we wszystkich  zakresach wykonywane były przez osoby zatrudnione przez Wykonawcę lub Podwykonawcę na podstawie umowy o pracę w rozumieniu przepisów ustawy </w:t>
      </w:r>
      <w:r w:rsidRPr="0013356B">
        <w:rPr>
          <w:rStyle w:val="FontStyle83"/>
          <w:rFonts w:asciiTheme="minorHAnsi" w:hAnsiTheme="minorHAnsi" w:cstheme="minorHAnsi"/>
          <w:b w:val="0"/>
          <w:bCs w:val="0"/>
        </w:rPr>
        <w:t xml:space="preserve">z dnia 26 czerwca 1974 r. - Kodeks pracy </w:t>
      </w:r>
      <w:r w:rsidRPr="0013356B">
        <w:rPr>
          <w:rStyle w:val="FontStyle83"/>
          <w:rFonts w:asciiTheme="minorHAnsi" w:hAnsiTheme="minorHAnsi" w:cstheme="minorHAnsi"/>
          <w:b w:val="0"/>
          <w:bCs w:val="0"/>
        </w:rPr>
        <w:br/>
        <w:t>( tj. Dz. U. z 2019 r. poz. 1040 z późn. zm.)</w:t>
      </w:r>
      <w:r w:rsidRPr="0013356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3356B">
        <w:rPr>
          <w:rFonts w:asciiTheme="minorHAnsi" w:hAnsiTheme="minorHAnsi" w:cstheme="minorHAnsi"/>
          <w:sz w:val="22"/>
          <w:szCs w:val="22"/>
        </w:rPr>
        <w:t xml:space="preserve"> o ile nie są</w:t>
      </w:r>
      <w:r w:rsidRPr="00B94F7D">
        <w:rPr>
          <w:rFonts w:asciiTheme="minorHAnsi" w:hAnsiTheme="minorHAnsi" w:cstheme="minorHAnsi"/>
          <w:sz w:val="22"/>
          <w:szCs w:val="22"/>
        </w:rPr>
        <w:t xml:space="preserve"> one wykonywane przez dane osoby osobiście  w ramach prowadzonej przez nie na podstawie wpisu do CEIDG działalności gospodarczej. </w:t>
      </w:r>
    </w:p>
    <w:p w14:paraId="34FCB34E" w14:textId="77777777" w:rsidR="00033639" w:rsidRPr="00B94F7D" w:rsidRDefault="00033639" w:rsidP="0013356B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>Wymóg zatrudnienia na podstawie umowy o pracę nie dotyczy:</w:t>
      </w:r>
    </w:p>
    <w:p w14:paraId="5D7798AB" w14:textId="1999C13B" w:rsidR="00033639" w:rsidRPr="00B94F7D" w:rsidRDefault="0013356B" w:rsidP="0013356B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sz w:val="22"/>
          <w:szCs w:val="22"/>
        </w:rPr>
        <w:t xml:space="preserve">osób kierujących budową, </w:t>
      </w:r>
    </w:p>
    <w:p w14:paraId="5028B016" w14:textId="369D6E07" w:rsidR="00033639" w:rsidRPr="00B94F7D" w:rsidRDefault="0013356B" w:rsidP="0013356B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sz w:val="22"/>
          <w:szCs w:val="22"/>
        </w:rPr>
        <w:t xml:space="preserve">osób wykonujących usługi geodezyjne, </w:t>
      </w:r>
    </w:p>
    <w:p w14:paraId="43F81F46" w14:textId="5A25094B" w:rsidR="00033639" w:rsidRPr="00B94F7D" w:rsidRDefault="0013356B" w:rsidP="0013356B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sz w:val="22"/>
          <w:szCs w:val="22"/>
        </w:rPr>
        <w:t>osób wykonujących : usługi transportowe i sprzętowe, czynności związane z oznakowania pionowego.</w:t>
      </w:r>
    </w:p>
    <w:p w14:paraId="20D48DC2" w14:textId="31F524A6" w:rsidR="00033639" w:rsidRPr="00B94F7D" w:rsidRDefault="00033639" w:rsidP="0013356B">
      <w:pPr>
        <w:jc w:val="both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lastRenderedPageBreak/>
        <w:t>Zatrudnienie na podstawie umowy o pracę wyżej wymienionych osób powinno trwać nieprzerwanie przez cały okres trwania umowy</w:t>
      </w:r>
      <w:r w:rsidR="00C113E9">
        <w:rPr>
          <w:rFonts w:asciiTheme="minorHAnsi" w:hAnsiTheme="minorHAnsi" w:cstheme="minorHAnsi"/>
          <w:sz w:val="22"/>
          <w:szCs w:val="22"/>
        </w:rPr>
        <w:t xml:space="preserve"> (a</w:t>
      </w:r>
      <w:r w:rsidRPr="00B94F7D">
        <w:rPr>
          <w:rFonts w:asciiTheme="minorHAnsi" w:hAnsiTheme="minorHAnsi" w:cstheme="minorHAnsi"/>
          <w:color w:val="000000" w:themeColor="text1"/>
          <w:sz w:val="22"/>
          <w:szCs w:val="22"/>
        </w:rPr>
        <w:t>dekwatnie do czasookresu wykonywania wymienionych przez Zamawiającego czynności w okresie jej trwania</w:t>
      </w:r>
      <w:r w:rsidR="00C113E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94F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54F1057" w14:textId="77777777" w:rsidR="00033639" w:rsidRPr="00B94F7D" w:rsidRDefault="00033639" w:rsidP="00033639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332B0D" w14:textId="77777777" w:rsid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3</w:t>
      </w:r>
    </w:p>
    <w:p w14:paraId="15328A50" w14:textId="420753BC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Dokumentacja techniczna</w:t>
      </w:r>
    </w:p>
    <w:p w14:paraId="4EF0D516" w14:textId="53466C3A" w:rsidR="00033639" w:rsidRPr="00B94F7D" w:rsidRDefault="00033639" w:rsidP="00033639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356B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Przedmiot zamówienia Wykonawca zobowiązuje się wykonać zgodnie </w:t>
      </w:r>
      <w:r w:rsidR="00B432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Szczegółową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Specyfikacją Techniczną Wykonania i Odbioru Robót Budowlanych” (dalej: STWiORB),</w:t>
      </w:r>
      <w:r w:rsidR="00B432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dokumentacją techniczną, przedmiarem.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prawem budowlanym, obowiązującymi warunkami technicznymi, normami polskimi i branżowymi. Każda zmiana technologii wykonania robót proponowana przez Wykonawcę, wymaga akceptacji Zamawiającego. Koszt wprowadzenia takiej zmiany do dokumentacji technicznej obciąża Wykonawcę.</w:t>
      </w:r>
    </w:p>
    <w:p w14:paraId="082B8569" w14:textId="52D13628" w:rsidR="00033639" w:rsidRPr="00B94F7D" w:rsidRDefault="00033639" w:rsidP="00033639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356B">
        <w:rPr>
          <w:rFonts w:asciiTheme="minorHAnsi" w:hAnsiTheme="minorHAnsi" w:cstheme="minorHAnsi"/>
          <w:b/>
          <w:color w:val="000000"/>
          <w:sz w:val="22"/>
          <w:szCs w:val="22"/>
        </w:rPr>
        <w:t>2.</w:t>
      </w:r>
      <w:r w:rsid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Dokumentacja </w:t>
      </w:r>
      <w:r w:rsidR="00B432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techniczna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zostanie przekazana </w:t>
      </w:r>
      <w:r w:rsidRPr="00F0120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protokolarnie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Wykonawcy niezwłocznie po zawarciu umowy.</w:t>
      </w:r>
    </w:p>
    <w:p w14:paraId="08A9CD83" w14:textId="2A19F3CE" w:rsidR="00033639" w:rsidRPr="00B94F7D" w:rsidRDefault="00033639" w:rsidP="00033639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356B">
        <w:rPr>
          <w:rFonts w:asciiTheme="minorHAnsi" w:hAnsiTheme="minorHAnsi" w:cstheme="minorHAnsi"/>
          <w:b/>
          <w:color w:val="000000"/>
          <w:sz w:val="22"/>
          <w:szCs w:val="22"/>
        </w:rPr>
        <w:t>3.</w:t>
      </w:r>
      <w:r w:rsid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zobowiązuje się do wykorzystania dokumentacji </w:t>
      </w:r>
      <w:r w:rsidR="00B432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technicznej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wyłącznie na potrzeby realizacji przedmiotu umowy.</w:t>
      </w:r>
    </w:p>
    <w:p w14:paraId="753DCF30" w14:textId="32E97A51" w:rsidR="00033639" w:rsidRPr="00B94F7D" w:rsidRDefault="00033639" w:rsidP="00033639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356B">
        <w:rPr>
          <w:rFonts w:asciiTheme="minorHAnsi" w:hAnsiTheme="minorHAnsi" w:cstheme="minorHAnsi"/>
          <w:b/>
          <w:color w:val="000000"/>
          <w:sz w:val="22"/>
          <w:szCs w:val="22"/>
        </w:rPr>
        <w:t>4.</w:t>
      </w:r>
      <w:r w:rsid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szczególności Wykonawca nie ma prawa posługiwać się, w innych celach niż realizacja przedmiotu umowy, oznaczonymi i indywidualnie sporządzonymi wyłącznie celem wykonania przedmiotu umowy rozwiązaniami projektowymi, ujętymi w przekazanej Wykonawcy dokumentacji projektowej, na przykład poprzez kopiowanie z zamiarem odpłatnego bądź nieodpłatnego udostępnienia osobom trzecim, które z Wykonawcą nie realizują przedmiotu umowy. </w:t>
      </w:r>
    </w:p>
    <w:p w14:paraId="5F4251E8" w14:textId="7834E48A" w:rsidR="00033639" w:rsidRPr="00B94F7D" w:rsidRDefault="00033639" w:rsidP="00033639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356B">
        <w:rPr>
          <w:rFonts w:asciiTheme="minorHAnsi" w:hAnsiTheme="minorHAnsi" w:cstheme="minorHAnsi"/>
          <w:b/>
          <w:color w:val="000000"/>
          <w:sz w:val="22"/>
          <w:szCs w:val="22"/>
        </w:rPr>
        <w:t>5.</w:t>
      </w:r>
      <w:r w:rsid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Po zakończeniu realizacji przedmiotu umowy Wykonawca sporządzi na własny koszt dokumentację powykonawczą (operat kolaudacyjny) spełniającą wymogi właściwego Powiatowego Inspektora Nadzoru Budowlanego obejmującą wszelkie zmiany dokonane w toku prowadzonych robót i dostarczy ją Zamawiającemu na koszt własny najpóźniej w  dniu  podpisania protokołu odbioru końcowego  w  dwóch  egzemplarzach wersji papierowej. Dokumentacja powykonawcza winna zawierać inwentaryzację geodezyjną powykonawczą.</w:t>
      </w:r>
    </w:p>
    <w:p w14:paraId="3EDE1CD8" w14:textId="050ACD2D" w:rsidR="00033639" w:rsidRPr="00B94F7D" w:rsidRDefault="00033639" w:rsidP="00033639">
      <w:pPr>
        <w:widowControl w:val="0"/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356B">
        <w:rPr>
          <w:rFonts w:asciiTheme="minorHAnsi" w:hAnsiTheme="minorHAnsi" w:cstheme="minorHAnsi"/>
          <w:b/>
          <w:color w:val="000000"/>
          <w:sz w:val="22"/>
          <w:szCs w:val="22"/>
        </w:rPr>
        <w:t>6.</w:t>
      </w:r>
      <w:r w:rsid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przypadku wątpliwości interpretacyjnych, co do rodzaju i zakresu robót stanowiących przedmiot umowy oraz zakresu praw i obowiązków Zamawiającego i Wykonawcy, będzie obowiązywać następująca kolejność ważności dokumentów:</w:t>
      </w:r>
    </w:p>
    <w:p w14:paraId="6A056A00" w14:textId="77777777" w:rsidR="00033639" w:rsidRPr="009E6A52" w:rsidRDefault="00033639" w:rsidP="00033639">
      <w:pPr>
        <w:numPr>
          <w:ilvl w:val="2"/>
          <w:numId w:val="2"/>
        </w:numPr>
        <w:autoSpaceDN w:val="0"/>
        <w:ind w:hanging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umowa,</w:t>
      </w:r>
    </w:p>
    <w:p w14:paraId="6CC0728A" w14:textId="1D704F0F" w:rsidR="00033639" w:rsidRPr="009E6A52" w:rsidRDefault="00033639" w:rsidP="00033639">
      <w:pPr>
        <w:numPr>
          <w:ilvl w:val="2"/>
          <w:numId w:val="2"/>
        </w:numPr>
        <w:autoSpaceDN w:val="0"/>
        <w:ind w:left="540" w:hanging="5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Specyfikacja Warunków Zamówienia dla postępowania</w:t>
      </w:r>
      <w:r w:rsidR="009171E7"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2DF71198" w14:textId="77777777" w:rsidR="00033639" w:rsidRPr="009E6A52" w:rsidRDefault="00033639" w:rsidP="00033639">
      <w:pPr>
        <w:numPr>
          <w:ilvl w:val="2"/>
          <w:numId w:val="2"/>
        </w:numPr>
        <w:autoSpaceDN w:val="0"/>
        <w:ind w:left="540" w:hanging="5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oferta Wykonawcy,</w:t>
      </w:r>
    </w:p>
    <w:p w14:paraId="7A6AB8A0" w14:textId="5947166B" w:rsidR="00033639" w:rsidRPr="009E6A52" w:rsidRDefault="00033639" w:rsidP="00033639">
      <w:pPr>
        <w:numPr>
          <w:ilvl w:val="2"/>
          <w:numId w:val="2"/>
        </w:numPr>
        <w:autoSpaceDN w:val="0"/>
        <w:ind w:left="540" w:hanging="5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dokumentacja</w:t>
      </w:r>
      <w:r w:rsidR="00CA32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techniczna</w:t>
      </w:r>
      <w:r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6B39CC1B" w14:textId="5E1B1436" w:rsidR="00033639" w:rsidRPr="009E6A52" w:rsidRDefault="00CA32EA" w:rsidP="00033639">
      <w:pPr>
        <w:numPr>
          <w:ilvl w:val="2"/>
          <w:numId w:val="2"/>
        </w:numPr>
        <w:autoSpaceDN w:val="0"/>
        <w:ind w:left="540" w:hanging="5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szczegółowa </w:t>
      </w:r>
      <w:r w:rsidR="00033639"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specyfikacja techniczna wykonania i odbioru robót,</w:t>
      </w:r>
    </w:p>
    <w:p w14:paraId="23581CEC" w14:textId="2A2C9B5D" w:rsidR="00033639" w:rsidRPr="009E6A52" w:rsidRDefault="00033639" w:rsidP="00033639">
      <w:pPr>
        <w:numPr>
          <w:ilvl w:val="2"/>
          <w:numId w:val="2"/>
        </w:numPr>
        <w:autoSpaceDN w:val="0"/>
        <w:ind w:left="540" w:hanging="5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przedmiar robót</w:t>
      </w:r>
      <w:r w:rsidR="00BF4586"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</w:p>
    <w:p w14:paraId="583FBB93" w14:textId="019E8C5A" w:rsidR="00BF4586" w:rsidRPr="009E6A52" w:rsidRDefault="00BF4586" w:rsidP="00033639">
      <w:pPr>
        <w:numPr>
          <w:ilvl w:val="2"/>
          <w:numId w:val="2"/>
        </w:numPr>
        <w:autoSpaceDN w:val="0"/>
        <w:ind w:left="540" w:hanging="5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6A5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kosztorys.</w:t>
      </w:r>
    </w:p>
    <w:p w14:paraId="18243AD3" w14:textId="77777777" w:rsidR="008A406F" w:rsidRDefault="008A406F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DEF6098" w14:textId="2C1AB87C" w:rsid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F0120C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14:paraId="73ED92EA" w14:textId="6334716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Terminy wykonania umowy i harmonogram robót.</w:t>
      </w:r>
    </w:p>
    <w:p w14:paraId="7C2A0FAB" w14:textId="308C69D7" w:rsidR="00033639" w:rsidRPr="00B94F7D" w:rsidRDefault="00033639" w:rsidP="00033639">
      <w:pPr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13356B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Strony ustalają następujące termin</w:t>
      </w:r>
      <w:r w:rsidR="00C81B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wykonania przedmiotu umowy:</w:t>
      </w:r>
      <w:r w:rsidR="009171E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……………………………………….</w:t>
      </w:r>
    </w:p>
    <w:p w14:paraId="1024FE45" w14:textId="7777777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color w:val="000000"/>
          <w:sz w:val="22"/>
          <w:szCs w:val="22"/>
        </w:rPr>
        <w:t>Za datę zakończenia uważa się datę zgłoszenia gotowości do odbioru, potwierdzonego wpisami Wykonawcy i inspektorów nadzoru inwestorskiego do dziennika budowy.</w:t>
      </w:r>
    </w:p>
    <w:p w14:paraId="763B4AFF" w14:textId="3694DD09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94F7D">
        <w:rPr>
          <w:rFonts w:asciiTheme="minorHAnsi" w:hAnsiTheme="minorHAnsi" w:cstheme="minorHAnsi"/>
          <w:color w:val="000000"/>
          <w:sz w:val="22"/>
          <w:szCs w:val="22"/>
          <w:u w:val="single"/>
        </w:rPr>
        <w:t>Zamawiający wraz z Inspektorem nadzoru inwestorskiego kwestionuje gotowość do odbioru jeżeli Wykonawca do dnia zgłoszenia  nie zakończył wszystkich robót.</w:t>
      </w:r>
    </w:p>
    <w:p w14:paraId="4A95C5DE" w14:textId="04C65CE7" w:rsidR="00F0120C" w:rsidRDefault="00F0120C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8E6CFD3" w14:textId="59BFBD8C" w:rsidR="00A31005" w:rsidRDefault="00A31005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BD79348" w14:textId="7895A9D1" w:rsidR="00A31005" w:rsidRDefault="00A31005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0A0C00C" w14:textId="77777777" w:rsidR="009171E7" w:rsidRDefault="009171E7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09785EE" w14:textId="6EC136C0" w:rsidR="00A31005" w:rsidRDefault="00A31005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493EAD1" w14:textId="39A3FEDC" w:rsidR="00C81B12" w:rsidRDefault="00C81B12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3751AD5" w14:textId="77777777" w:rsidR="00C81B12" w:rsidRDefault="00C81B12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15DD154" w14:textId="7A84908E" w:rsidR="00F0120C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F0120C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14:paraId="525E8F21" w14:textId="5A797A83" w:rsidR="00033639" w:rsidRPr="00B94F7D" w:rsidRDefault="00F0120C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/>
          <w:color w:val="000000"/>
          <w:sz w:val="22"/>
          <w:szCs w:val="22"/>
        </w:rPr>
        <w:t>Wynagrodzenie</w:t>
      </w:r>
    </w:p>
    <w:p w14:paraId="10A5B3AB" w14:textId="2C273A44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356B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013F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 wykonanie całości przedmiotu umowy strony ustalają wynagrodzenie w wysokości </w:t>
      </w:r>
    </w:p>
    <w:p w14:paraId="3FEA4FF5" w14:textId="51712A72" w:rsidR="00033639" w:rsidRPr="00F0120C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............................................... (słownie:..............</w:t>
      </w:r>
      <w:r w:rsidR="00F0120C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.................................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......................) brutto, w tym netto</w:t>
      </w:r>
      <w:r w:rsidR="00F012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……….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………</w:t>
      </w:r>
      <w:r w:rsidR="00F0120C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………………………..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.. i VAT……………..</w:t>
      </w:r>
    </w:p>
    <w:p w14:paraId="4D5245DE" w14:textId="4022C5A4" w:rsidR="00033639" w:rsidRPr="00B94F7D" w:rsidRDefault="00BF4586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033639" w:rsidRPr="0013356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13F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Wynagrodzenie za wykonanie przedmiotu umowy nie podlega waloryzacji. Ponadto Wykonawca nie może żądać podwyższenia wynagrodzenia określonego w ust. 1 w przypadku nieprzewidzianym w umowie, nawet jeżeli w chwili zawarcia umowy, na bazie dostarczonych materiałów wejściowych, nie przewidział wszystkich kosztów niezbędnych do prawidłowej realizacji przedmiotu umowy zgodnej z jego przeznaczeniem.</w:t>
      </w:r>
    </w:p>
    <w:p w14:paraId="684F2E36" w14:textId="0625B19E" w:rsidR="00033639" w:rsidRPr="00B94F7D" w:rsidRDefault="00BF4586" w:rsidP="0003363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033639" w:rsidRPr="0013356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13F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Zapłata wynagrodzenia, o którym mowa w ust. 1 nastąpi na podstawie :</w:t>
      </w:r>
    </w:p>
    <w:p w14:paraId="5F32D779" w14:textId="05AC5129" w:rsidR="00033639" w:rsidRPr="00F0120C" w:rsidRDefault="00033639" w:rsidP="00033639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120C">
        <w:rPr>
          <w:rFonts w:asciiTheme="minorHAnsi" w:hAnsiTheme="minorHAnsi" w:cstheme="minorHAnsi"/>
          <w:bCs/>
          <w:color w:val="000000"/>
          <w:sz w:val="22"/>
          <w:szCs w:val="22"/>
        </w:rPr>
        <w:t>faktury końcowej</w:t>
      </w:r>
      <w:r w:rsidRPr="00F012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120C">
        <w:rPr>
          <w:rFonts w:asciiTheme="minorHAnsi" w:hAnsiTheme="minorHAnsi" w:cstheme="minorHAnsi"/>
          <w:bCs/>
          <w:color w:val="000000"/>
          <w:sz w:val="22"/>
          <w:szCs w:val="22"/>
        </w:rPr>
        <w:t>wystawionej po odbiorze końcowym po podpisaniu „Protokołu odbioru końcowego”</w:t>
      </w:r>
      <w:r w:rsidR="00F0120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F012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Załącznikiem do faktury powinien być protokół odbioru elementów robót, podpisany przez Wykonawcę, kierownika budowy, inspektora nadzoru oraz przedstawicieli inwestora delegowanych z UM </w:t>
      </w:r>
      <w:r w:rsidR="00AC7FC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Wąsoszu. </w:t>
      </w:r>
    </w:p>
    <w:p w14:paraId="3C8128A1" w14:textId="77777777" w:rsidR="00033639" w:rsidRPr="00F0120C" w:rsidRDefault="00033639" w:rsidP="00033639">
      <w:pPr>
        <w:tabs>
          <w:tab w:val="num" w:pos="14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120C">
        <w:rPr>
          <w:rFonts w:asciiTheme="minorHAnsi" w:hAnsiTheme="minorHAnsi" w:cstheme="minorHAnsi"/>
          <w:bCs/>
          <w:color w:val="000000"/>
          <w:sz w:val="22"/>
          <w:szCs w:val="22"/>
        </w:rPr>
        <w:t>Do protokołu Wykonawca dołączy dodatkowo</w:t>
      </w:r>
    </w:p>
    <w:p w14:paraId="42008300" w14:textId="3087DFA7" w:rsidR="00033639" w:rsidRPr="00F0120C" w:rsidRDefault="0013356B" w:rsidP="0013356B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120C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="00033639" w:rsidRPr="00F012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pisemne oświadczenie o stanie zobowiązań Wykonawcy w stosunku do Podwykonawców lub podwykonawców w stosunku do dalszych podwykonawców lub między dalszymi podwykonawcami,</w:t>
      </w:r>
    </w:p>
    <w:p w14:paraId="28AE8106" w14:textId="10A38A1A" w:rsidR="00033639" w:rsidRPr="00F0120C" w:rsidRDefault="0013356B" w:rsidP="0013356B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012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F0120C">
        <w:rPr>
          <w:rFonts w:asciiTheme="minorHAnsi" w:hAnsiTheme="minorHAnsi" w:cstheme="minorHAnsi"/>
          <w:bCs/>
          <w:color w:val="000000"/>
          <w:sz w:val="22"/>
          <w:szCs w:val="22"/>
        </w:rPr>
        <w:t>dowody potwierdzające zapłatę wymagalnego wynagrodzenia podwykonawcom lub dalszym podwykonawcom.</w:t>
      </w:r>
    </w:p>
    <w:p w14:paraId="7EEC3910" w14:textId="14E170EE" w:rsidR="00033639" w:rsidRPr="00B94F7D" w:rsidRDefault="00BF4586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033639" w:rsidRPr="0013356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13F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Faktura za realizację przedmiotu umowy wystawiona będzie przez Wykonawcę na Zamawiającego i dostarczona do jego siedziby, tj. Gmina </w:t>
      </w:r>
      <w:r w:rsidR="00013F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Wąsosz, </w:t>
      </w:r>
      <w:r w:rsidR="004D7CBF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013F04">
        <w:rPr>
          <w:rFonts w:asciiTheme="minorHAnsi" w:hAnsiTheme="minorHAnsi" w:cstheme="minorHAnsi"/>
          <w:bCs/>
          <w:color w:val="000000"/>
          <w:sz w:val="22"/>
          <w:szCs w:val="22"/>
        </w:rPr>
        <w:t>lac Wolności 17, 56-210 Wąsosz</w:t>
      </w:r>
      <w:r w:rsidR="004D7CB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7561399" w14:textId="0CD1926B" w:rsidR="00033639" w:rsidRPr="00B94F7D" w:rsidRDefault="00BF4586" w:rsidP="00033639">
      <w:pPr>
        <w:tabs>
          <w:tab w:val="left" w:pos="0"/>
        </w:tabs>
        <w:autoSpaceDN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033639" w:rsidRPr="0013356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4D7C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zobowiązuje się do zapłaty faktury nie później niż w terminie </w:t>
      </w:r>
      <w:r w:rsidR="00013F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</w:t>
      </w:r>
      <w:r w:rsidR="00033639" w:rsidRPr="00B94F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 dni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liczonym od daty doręczenia Zamawiającemu prawidłowo wystawionej pod względem merytorycznym i finansowym faktury VAT z zastrzeżeniem ust. 9. Zamawiający każdorazowo dokonuje płatności z zastosowaniem mechanizmu podzielonej płatności.</w:t>
      </w:r>
    </w:p>
    <w:p w14:paraId="4C3AA6EE" w14:textId="77777777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 datę dokonania przez Zamawiającego płatności uznaje się datę złożenia przelewu należności w banku Zamawiającego.</w:t>
      </w:r>
    </w:p>
    <w:p w14:paraId="0122C3D8" w14:textId="6E46E755" w:rsidR="00033639" w:rsidRPr="00B94F7D" w:rsidRDefault="00BF4586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="00033639" w:rsidRPr="0013356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13F04" w:rsidRPr="001335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Zamawiający nie udziela zaliczek.</w:t>
      </w:r>
    </w:p>
    <w:p w14:paraId="2DBFDE9B" w14:textId="0921A83F" w:rsidR="00033639" w:rsidRPr="00B94F7D" w:rsidRDefault="00BF4586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033639" w:rsidRPr="0013356B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Wynagrodzenie płatne będzie na konto Wykonawcy określone w fakturze.</w:t>
      </w:r>
    </w:p>
    <w:p w14:paraId="34CBAF6F" w14:textId="189C55D4" w:rsidR="00033639" w:rsidRPr="00B94F7D" w:rsidRDefault="00BF4586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8</w:t>
      </w:r>
      <w:r w:rsidR="00033639" w:rsidRPr="0013356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.</w:t>
      </w:r>
      <w:r w:rsidR="00033639" w:rsidRPr="00B94F7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eastAsia="Calibri" w:hAnsiTheme="minorHAnsi" w:cstheme="minorHAnsi"/>
          <w:sz w:val="22"/>
          <w:szCs w:val="22"/>
        </w:rPr>
        <w:t xml:space="preserve">Rozliczenie końcowe Wykonawcy z podwykonawcami lub dalszymi podwykonawcami musi nastąpić przed </w:t>
      </w:r>
      <w:r w:rsidR="00033639" w:rsidRPr="00B94F7D">
        <w:rPr>
          <w:rFonts w:asciiTheme="minorHAnsi" w:eastAsia="Calibri" w:hAnsiTheme="minorHAnsi" w:cstheme="minorHAnsi"/>
          <w:color w:val="000000"/>
          <w:sz w:val="22"/>
          <w:szCs w:val="22"/>
        </w:rPr>
        <w:t>rozliczeniem</w:t>
      </w:r>
      <w:r w:rsidR="00033639" w:rsidRPr="00B94F7D">
        <w:rPr>
          <w:rFonts w:asciiTheme="minorHAnsi" w:eastAsia="Calibri" w:hAnsiTheme="minorHAnsi" w:cstheme="minorHAnsi"/>
          <w:sz w:val="22"/>
          <w:szCs w:val="22"/>
        </w:rPr>
        <w:t xml:space="preserve"> końcowym z Zamawiającym, na okoliczność którą </w:t>
      </w:r>
      <w:r w:rsidR="00033639" w:rsidRPr="00B94F7D">
        <w:rPr>
          <w:rFonts w:asciiTheme="minorHAnsi" w:eastAsia="Calibri" w:hAnsiTheme="minorHAnsi" w:cstheme="minorHAnsi"/>
          <w:color w:val="000000"/>
          <w:sz w:val="22"/>
          <w:szCs w:val="22"/>
        </w:rPr>
        <w:t>Wykonawca przedstawi Zamawiającemu dowody potwierdzające zapłatę wymagalnego wynagrodzenia podwykonawcom lub dalszym podwykonawcom.</w:t>
      </w:r>
    </w:p>
    <w:p w14:paraId="1C67A168" w14:textId="77777777" w:rsidR="00BF4586" w:rsidRPr="00B94F7D" w:rsidRDefault="00BF4586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B44F33C" w14:textId="59557116" w:rsidR="00013F04" w:rsidRDefault="00033639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</w:p>
    <w:p w14:paraId="047F3F91" w14:textId="0F341D11" w:rsidR="00033639" w:rsidRPr="00B94F7D" w:rsidRDefault="00033639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Roboty wyłączone z realizacji umowy</w:t>
      </w:r>
    </w:p>
    <w:p w14:paraId="0A5DF3B6" w14:textId="18420310" w:rsidR="0013356B" w:rsidRPr="00291FFE" w:rsidRDefault="0013356B" w:rsidP="0013356B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91FFE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Pr="00291F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291FFE">
        <w:rPr>
          <w:rFonts w:asciiTheme="minorHAnsi" w:hAnsiTheme="minorHAnsi" w:cstheme="minorHAnsi"/>
          <w:bCs/>
          <w:color w:val="000000"/>
          <w:sz w:val="22"/>
          <w:szCs w:val="22"/>
        </w:rPr>
        <w:t>Jeżeli w trakcie realizacji niniejszej umowy zajdzie konieczność rezygnacji z wykonania części robót i/lub usług objętych przedmiotem umowy (roboty / usługi wyłączone) Zamawiający zmniejszy   Wykonawcy wartość wynagrodzenia</w:t>
      </w:r>
      <w:r w:rsidR="00BF458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033639" w:rsidRPr="00291F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64E33C05" w14:textId="6ED27FA9" w:rsidR="00013F04" w:rsidRDefault="00033639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</w:p>
    <w:p w14:paraId="36607CAB" w14:textId="7C828905" w:rsidR="00033639" w:rsidRPr="00B94F7D" w:rsidRDefault="00033639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Obowiązki Zamawiającego</w:t>
      </w:r>
    </w:p>
    <w:p w14:paraId="2E9B799A" w14:textId="280F6DC9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1FFE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551B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Po zawarciu umowy Zamawiający poinformuje Wykonawcę o podmiotach i osobach uprawnionych do kontaktowania się z Wykonawcą dla celów technicznej realizacji przedmiotu umowy. Zmiana osób, o których mowa powyżej przedstawiona każdorazowo na piśmie przez Zamawiającego jest wiążąca dla stron umowy.</w:t>
      </w:r>
    </w:p>
    <w:p w14:paraId="1D94CC62" w14:textId="19F36F7B" w:rsidR="00033639" w:rsidRPr="009A5210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91FF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</w:t>
      </w:r>
      <w:r w:rsidR="00551BC9" w:rsidRPr="009A52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9A52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ustanowi inspektor</w:t>
      </w:r>
      <w:r w:rsidR="00551BC9" w:rsidRPr="009A52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9A521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nadzoru posiadających określone prawem uprawnienia do nadzorowania poprawności wykonywania robót. </w:t>
      </w:r>
    </w:p>
    <w:p w14:paraId="7071915B" w14:textId="2B0888A4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91FFE">
        <w:rPr>
          <w:rFonts w:asciiTheme="minorHAnsi" w:hAnsiTheme="minorHAnsi" w:cstheme="minorHAnsi"/>
          <w:b/>
          <w:color w:val="000000"/>
          <w:sz w:val="22"/>
          <w:szCs w:val="22"/>
        </w:rPr>
        <w:t>3.</w:t>
      </w:r>
      <w:r w:rsidR="00551B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 zmianie osoby pełniącej funkcję inspektora nadzoru Zamawiający każdorazowo powiadamia na piśmie Wykonawcę najpóźniej na 7 dni przed zmianą.</w:t>
      </w:r>
    </w:p>
    <w:p w14:paraId="4FE25462" w14:textId="6C022BC3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91FFE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4.</w:t>
      </w:r>
      <w:r w:rsidR="00551BC9" w:rsidRPr="00291FF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Zamawiający protokolarnie przekaże Wykonawcy teren budowy w  terminie 10 dni od  podpisania umowy.</w:t>
      </w:r>
    </w:p>
    <w:p w14:paraId="05EA8836" w14:textId="67297020" w:rsidR="00033639" w:rsidRDefault="00033639" w:rsidP="00033639">
      <w:pPr>
        <w:tabs>
          <w:tab w:val="left" w:pos="0"/>
        </w:tabs>
        <w:autoSpaceDN w:val="0"/>
        <w:ind w:left="180" w:hanging="18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91FFE">
        <w:rPr>
          <w:rFonts w:asciiTheme="minorHAnsi" w:hAnsiTheme="minorHAnsi" w:cstheme="minorHAnsi"/>
          <w:b/>
          <w:color w:val="000000"/>
          <w:sz w:val="22"/>
          <w:szCs w:val="22"/>
        </w:rPr>
        <w:t>5.</w:t>
      </w:r>
      <w:r w:rsidR="00551B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Zamawiający będzie wykonywał swoje obowiązki przy udziale osób przez siebie wyznaczonych.</w:t>
      </w:r>
    </w:p>
    <w:p w14:paraId="3BBF6B7E" w14:textId="77C3FABA" w:rsidR="00B92147" w:rsidRPr="00B92147" w:rsidRDefault="00B92147" w:rsidP="00033639">
      <w:pPr>
        <w:tabs>
          <w:tab w:val="left" w:pos="0"/>
        </w:tabs>
        <w:autoSpaceDN w:val="0"/>
        <w:ind w:left="180" w:hanging="18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214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Osoba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wyznaczona przez Zamawiającego  - ……………………….</w:t>
      </w:r>
    </w:p>
    <w:p w14:paraId="117833D8" w14:textId="77777777" w:rsidR="00033639" w:rsidRPr="00B94F7D" w:rsidRDefault="00033639" w:rsidP="00033639">
      <w:pPr>
        <w:tabs>
          <w:tab w:val="left" w:pos="0"/>
        </w:tabs>
        <w:autoSpaceDN w:val="0"/>
        <w:ind w:left="180" w:hanging="18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854114C" w14:textId="53B58567" w:rsidR="00551BC9" w:rsidRDefault="00033639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</w:p>
    <w:p w14:paraId="4B69B019" w14:textId="7C28728A" w:rsidR="00033639" w:rsidRPr="00B94F7D" w:rsidRDefault="00033639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</w:p>
    <w:p w14:paraId="309585A0" w14:textId="58A8B482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1FFE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="00551B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Niezwłocznie po zawarciu umowy Wykonawca poinformuje Zamawiającego o osobie lub osobach uprawnionych do kontaktowania się z Zamawiającym w imieniu Wykonawcy.</w:t>
      </w:r>
    </w:p>
    <w:p w14:paraId="73341D18" w14:textId="5B21BD7C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2.</w:t>
      </w:r>
      <w:r w:rsidR="00551B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zobowiązuje się zapewnić stały i wykwalifikowany personel, materiały, sprzęt niezbędny do wykonania i utrzymania robót w stopniu, w jakim wymaga tego jakość i terminowość prac.</w:t>
      </w:r>
    </w:p>
    <w:p w14:paraId="314D16FC" w14:textId="386F2B38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3.</w:t>
      </w:r>
      <w:r w:rsidR="00551B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zobowiązuje się udzielać Zamawiającemu każdorazowo na jego żądanie informacji o personelu, jego ilości, czasie pracy oraz pracującym sprzęcie.</w:t>
      </w:r>
    </w:p>
    <w:p w14:paraId="75777F5C" w14:textId="6B684387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4.</w:t>
      </w:r>
      <w:r w:rsidR="00551BC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Przedstawicielami Wykonawcy na budowie są: kierownik budowy, posiadający wymagane odrębnymi przepisami uprawnienia. Niezwłocznie po zawarciu umowy Wykonawca przedłoży Zamawiającemu wymagane przepisami oświadczenia o przyjęciu obowiązków kierownika budowy i ustanowi kierowników robót branżowych, a także przedstawi Zamawiającemu na piśmie wykaz osób przewidzianych po jego stronie do realizacji przedmiotu umowy wraz z dokumentami poświadczającymi uprawnienia do pełnienia określonej funkcji (jeśli takie uprawnienia są wymagane przepisami obowiązującego prawa).</w:t>
      </w:r>
    </w:p>
    <w:p w14:paraId="045DE702" w14:textId="0D5D9CDA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strike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5.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Kierownikowi budowy przysługują uprawnienia i obowiązki określone w przepisach prawa budowlanego dla kierownika budowy.</w:t>
      </w:r>
    </w:p>
    <w:p w14:paraId="2173F180" w14:textId="5B56FC49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6.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Kierownik budowy zobowiązany jest prowadzić na bieżąco dokumentację budowy i przechowywać ją w formie i sposób zgodny z ustawą Prawo budowlane. </w:t>
      </w:r>
    </w:p>
    <w:p w14:paraId="780470B2" w14:textId="66140F11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7.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zobowiązuje się wykonać przedmiot umowy przy użyciu materiałów, wyrobów i urządzeń zgodnych ze STWiORB oraz dokumentacją </w:t>
      </w:r>
      <w:r w:rsidR="00C955E2">
        <w:rPr>
          <w:rFonts w:asciiTheme="minorHAnsi" w:hAnsiTheme="minorHAnsi" w:cstheme="minorHAnsi"/>
          <w:bCs/>
          <w:color w:val="000000"/>
          <w:sz w:val="22"/>
          <w:szCs w:val="22"/>
        </w:rPr>
        <w:t>techniczn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ą co do ilości i jakości określonej w STWiORB oraz w dokumentacji. Na każde żądanie Zamawiającego lub inspektora nadzoru, Wykonawca obowiązany jest okazać w stosunku do wskazanych materiałów obowiązujące deklaracje zgodności, certyfikaty zgodności lub aprobaty techniczne.</w:t>
      </w:r>
    </w:p>
    <w:p w14:paraId="6E17C4B8" w14:textId="37C72CEB" w:rsidR="00033639" w:rsidRPr="00B94F7D" w:rsidRDefault="00A42BCC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zobowiązany jest w czasie wykonywania prac podporządkować się wymogom ogólnym obowiązującym na terenie budowy ustalonym  przez Zamawiającego lub przez osoby występujące po jego stronie.</w:t>
      </w:r>
    </w:p>
    <w:p w14:paraId="20E2CB05" w14:textId="7C717322" w:rsidR="00033639" w:rsidRPr="00B94F7D" w:rsidRDefault="00A42BCC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9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zobowiązany jest przestrzegać przepisów Prawa budowlanego, bezpieczeństwa i higieny pracy, bezpieczeństwa przeciwpożarowego, ustawy o odpadach, prawa z zakresu ochrony środowiska itp. oraz umożliwić wstęp na teren budowy osobom działającym po stronie Zamawiającego, nadzorowi autorskiemu, pracownikom organów państwowych celem dokonywania kontroli i udzielać im informacji i pomocy wymaganej przepisami.</w:t>
      </w:r>
    </w:p>
    <w:p w14:paraId="3793422E" w14:textId="614B1E45" w:rsidR="00033639" w:rsidRPr="00B94F7D" w:rsidRDefault="00033639" w:rsidP="00033639">
      <w:pPr>
        <w:tabs>
          <w:tab w:val="left" w:pos="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0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Niezwłocznie po przekazaniu terenu budowy Wykonawca zobowiązuje się:</w:t>
      </w:r>
    </w:p>
    <w:p w14:paraId="275E9D81" w14:textId="637EB1FA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wykonać prace przygotowawcze na terenie budowy, w tym wykonać ogrodzenie terenu budowy oraz roboty tymczasowe, które są potrzebne podczas wykonywania robót podstawowych, a także urządzić i wyposażyć zaplecze budowy,</w:t>
      </w:r>
    </w:p>
    <w:p w14:paraId="73CD1994" w14:textId="4128469D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doprowadzić na teren budowy niezbędne do wykonania umowy media oraz zamontować podliczniki wskazujące pobór tych mediów,</w:t>
      </w:r>
    </w:p>
    <w:p w14:paraId="1E5B3A0E" w14:textId="790314EF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dokonać niezbędnych zajęć dróg, chodników itp.,</w:t>
      </w:r>
    </w:p>
    <w:p w14:paraId="2CCEE528" w14:textId="4F51F320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oznaczyć teren budowy lub inne miejsca, przez które mają być prowadzone roboty budowlane lub tymczasowe oraz wszelkie inne tereny i miejsca udostępnione przez Zamawiającego jako miejsca pracy, które mogą stanowić część terenu budowy,</w:t>
      </w:r>
    </w:p>
    <w:p w14:paraId="183A009B" w14:textId="344C619B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umieścić tablicę informacyjną budowy zgodnie z obowiązującymi przepisami,</w:t>
      </w:r>
    </w:p>
    <w:p w14:paraId="04360252" w14:textId="53D28941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zapewnić pełne zabezpieczenie terenu budowy w tym pełną ochronę osób i mienia.</w:t>
      </w:r>
    </w:p>
    <w:p w14:paraId="2703A642" w14:textId="203E240C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terminie realizacji przedmiotu umowy Wykonawca będzie utrzymywał teren budowy i teren wokół terenu budowy w stanie wolnym od przeszkód komunikacyjnych oraz na bieżąco będzie usuwał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wszelkie zbędne urządzenia, budowle, materiały, odpady oraz nieczystości przez Wykonawcę lub jego podwykonawców dostarczone lub wniesione.</w:t>
      </w:r>
    </w:p>
    <w:p w14:paraId="520DFABB" w14:textId="281E7713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zobowiązuje się do niezwłocznego usuwania w sposób docelowy wszelkich </w:t>
      </w:r>
      <w:r w:rsidRPr="00B94F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udokumentowanych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szkód i awarii spowodowanych przez niego w trakcie realizacji robót.</w:t>
      </w:r>
    </w:p>
    <w:p w14:paraId="7D58C015" w14:textId="0746AF48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zobowiązuje się podjąć wszelkie niezbędne działania celem ochrony środowiska na terenie budowy oraz unikać szkód lub nadmiernej uciążliwości prowadzonej budowy dla stron trzecich i dóbr publicznych lub innych negatywnych skutków, wynikających ze sposobów działania.</w:t>
      </w:r>
    </w:p>
    <w:p w14:paraId="50CDD1E6" w14:textId="6704BBFA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zobowiązany jest ogrodzić teren budowy, zabezpieczyć i oznakować prowadzone roboty oraz dbać o stan techniczny i prawidłowość oznakowania przez czas wykonywania robót.</w:t>
      </w:r>
      <w:r w:rsidRPr="00B94F7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</w:p>
    <w:p w14:paraId="02FA5088" w14:textId="5D57826E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będzie stosował zabezpieczenia zakończonych elementów robót, aby nie dopuścić do ich uszkodzenia lub zniszczenia.</w:t>
      </w:r>
    </w:p>
    <w:p w14:paraId="57F01B11" w14:textId="3650ACE8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Wykonawca, wraz z postępem realizacji przedmiotu umowy zobowiązany jest do:</w:t>
      </w:r>
    </w:p>
    <w:p w14:paraId="314B34B8" w14:textId="0ACC2568" w:rsidR="00033639" w:rsidRPr="00B94F7D" w:rsidRDefault="009A5210" w:rsidP="009A5210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informowania Zamawiającego lub jego inspektora nadzoru o wystąpieniu konieczności wprowadzenia zmian do rozwiązań projektowych, możliwości wykonania robót zamiennych bądź -  o niecelowości wykonania określonych robót, w terminie 14 dni od daty powzięcia informacji o tych robotach,</w:t>
      </w:r>
    </w:p>
    <w:p w14:paraId="2D3243A6" w14:textId="117D0CD9" w:rsidR="00033639" w:rsidRPr="00B94F7D" w:rsidRDefault="009A5210" w:rsidP="009A5210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informowania inspektora nadzoru o terminie wykonania robót ulegających zakryciu oraz terminie robót zanikających przynajmniej 1 dzień przed tymi terminami. Jeżeli Wykonawca nie poinformował o tych faktach inspektora nadzoru, zobowiązany jest na jego żądanie odkryć roboty lub wykonać otwory niezbędne do zbadania robót, a także dokonać prób niszczących wykonanych robót (odkucia, wycinki itp.), a następnie przywrócić roboty do stanu poprzedniego na swój koszt,</w:t>
      </w:r>
    </w:p>
    <w:p w14:paraId="7D9003CF" w14:textId="7777777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Strony umowy będą się porozumiewały w sprawach związanych z realizacją przedmiotu umowy, również poprzez zapisy w dzienniku budowy, protokoły rad budowy oraz w drodze korespondencji pisemnej doręczanej adresatom za pokwitowaniem. Zapisy w dzienniku budowy dokonywane przez inspektorów nadzoru, kierownika budowy i kierownika robót, a także pisemną korespondencję przez nich przekazywaną adresatom, uznaje się za prowadzone w imieniu strony, w imieniu której występują.</w:t>
      </w:r>
    </w:p>
    <w:p w14:paraId="18EF143D" w14:textId="5CE408CF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 W przypadku odkrycia na terenie budowy materiałów wybuchowych oraz przedmiotów o znaczeniu archeologicznym i historycznym Wykonawca ma obowiązek przerwać roboty i zawiadomić o odkryciu Zamawiającego i właściwy organ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6E81B57" w14:textId="3332C551" w:rsidR="00033639" w:rsidRPr="00B94F7D" w:rsidRDefault="00AC7FC2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trakcie realizacji przedmiotu umowy Wykonawca zobowiązuje się:</w:t>
      </w:r>
    </w:p>
    <w:p w14:paraId="316D8E68" w14:textId="47B45481" w:rsidR="00033639" w:rsidRPr="00B92147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a)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informować na żądanie Zamawiającego o sposobie prowadzenia jakościowych prób i pomiarów materiałów, konstrukcji, maszyn i urządzeń używanych na budowie</w:t>
      </w:r>
      <w:r w:rsidR="00B92147" w:rsidRPr="00B9214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4C74DCF9" w14:textId="01444D58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b)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uzasadnionych przypadkach na żądanie Zamawiającego przerwać roboty budowlane na czas oznaczony, jeżeli zgłoszona zostanie taka potrzeba -  zabezpieczyć wykonywane roboty przed ich zniszczeniem,</w:t>
      </w:r>
    </w:p>
    <w:p w14:paraId="3A4E164C" w14:textId="33B4F74B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c)</w:t>
      </w:r>
      <w:r w:rsidR="009A521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usunąć niezwłocznie ujawnione wady przedmiotu umowy,</w:t>
      </w:r>
    </w:p>
    <w:p w14:paraId="60BA3348" w14:textId="77777777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d)zapewnić właściwą koordynację robót wykonywanych przez ewentualnych podwykonawców,</w:t>
      </w:r>
    </w:p>
    <w:p w14:paraId="624E2A8B" w14:textId="77777777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e)zapewnić pełną obsługę geodezyjną, </w:t>
      </w:r>
    </w:p>
    <w:p w14:paraId="6BC30B15" w14:textId="57CCCAF0" w:rsidR="00033639" w:rsidRPr="00B94F7D" w:rsidRDefault="00033639" w:rsidP="009A5210">
      <w:pPr>
        <w:pStyle w:val="Bezodstpw"/>
        <w:jc w:val="both"/>
        <w:rPr>
          <w:rFonts w:asciiTheme="minorHAnsi" w:hAnsiTheme="minorHAnsi" w:cstheme="minorHAnsi"/>
        </w:rPr>
      </w:pPr>
      <w:r w:rsidRPr="00B94F7D">
        <w:rPr>
          <w:rFonts w:asciiTheme="minorHAnsi" w:hAnsiTheme="minorHAnsi" w:cstheme="minorHAnsi"/>
          <w:bCs/>
          <w:color w:val="000000"/>
        </w:rPr>
        <w:t xml:space="preserve">f) do </w:t>
      </w:r>
      <w:r w:rsidRPr="00B94F7D">
        <w:rPr>
          <w:rFonts w:asciiTheme="minorHAnsi" w:hAnsiTheme="minorHAnsi" w:cstheme="minorHAnsi"/>
        </w:rPr>
        <w:t xml:space="preserve">zatrudnienia przez wykonawcę lub podwykonawcę na podstawie umowy o pracę osób wykonujących czynności  związanych z realizacją zamówienia, ,jeżeli wykonanie tych czynności polega na wykonywaniu pracy w sposób określony w art. 22 § 1 ustawy z dnia 26 czerwca 1974 r. – Kodeks pracy ( Dz. U. z </w:t>
      </w:r>
      <w:r w:rsidRPr="00B94F7D">
        <w:rPr>
          <w:rFonts w:asciiTheme="minorHAnsi" w:hAnsiTheme="minorHAnsi" w:cstheme="minorHAnsi"/>
          <w:color w:val="000000" w:themeColor="text1"/>
        </w:rPr>
        <w:t>2020 r. poz. 1320  )</w:t>
      </w:r>
      <w:r w:rsidRPr="00B94F7D">
        <w:rPr>
          <w:rFonts w:asciiTheme="minorHAnsi" w:hAnsiTheme="minorHAnsi" w:cstheme="minorHAnsi"/>
        </w:rPr>
        <w:t xml:space="preserve"> tj. wykonujących czynności związane z wskazanymi przez Zamawiającego zakresami robót</w:t>
      </w:r>
      <w:r w:rsidR="009E6A52">
        <w:rPr>
          <w:rFonts w:asciiTheme="minorHAnsi" w:hAnsiTheme="minorHAnsi" w:cstheme="minorHAnsi"/>
        </w:rPr>
        <w:t xml:space="preserve">, określonych w </w:t>
      </w:r>
      <w:r w:rsidR="009E6A52" w:rsidRPr="00B94F7D">
        <w:rPr>
          <w:rFonts w:asciiTheme="minorHAnsi" w:hAnsiTheme="minorHAnsi" w:cstheme="minorHAnsi"/>
        </w:rPr>
        <w:t>§</w:t>
      </w:r>
      <w:r w:rsidR="009E6A52">
        <w:rPr>
          <w:rFonts w:asciiTheme="minorHAnsi" w:hAnsiTheme="minorHAnsi" w:cstheme="minorHAnsi"/>
        </w:rPr>
        <w:t>2 ust. 3.</w:t>
      </w:r>
    </w:p>
    <w:p w14:paraId="348D16BF" w14:textId="2A1BDFB6" w:rsidR="00033639" w:rsidRPr="00B94F7D" w:rsidRDefault="00033639" w:rsidP="009A5210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</w:rPr>
        <w:t xml:space="preserve">W trakcie realizacji zamówienia na każde wezwanie </w:t>
      </w:r>
      <w:r w:rsidR="009A5210">
        <w:rPr>
          <w:rFonts w:asciiTheme="minorHAnsi" w:hAnsiTheme="minorHAnsi" w:cstheme="minorHAnsi"/>
          <w:sz w:val="22"/>
          <w:szCs w:val="22"/>
        </w:rPr>
        <w:t>Z</w:t>
      </w:r>
      <w:r w:rsidRPr="00B94F7D">
        <w:rPr>
          <w:rFonts w:asciiTheme="minorHAnsi" w:hAnsiTheme="minorHAnsi" w:cstheme="minorHAnsi"/>
          <w:sz w:val="22"/>
          <w:szCs w:val="22"/>
        </w:rPr>
        <w:t xml:space="preserve">amawiającego w wyznaczonym w tym wezwaniu terminie wykonawca przedłoży </w:t>
      </w:r>
      <w:r w:rsidR="009A5210">
        <w:rPr>
          <w:rFonts w:asciiTheme="minorHAnsi" w:hAnsiTheme="minorHAnsi" w:cstheme="minorHAnsi"/>
          <w:sz w:val="22"/>
          <w:szCs w:val="22"/>
        </w:rPr>
        <w:t>Z</w:t>
      </w:r>
      <w:r w:rsidRPr="00B94F7D">
        <w:rPr>
          <w:rFonts w:asciiTheme="minorHAnsi" w:hAnsiTheme="minorHAnsi" w:cstheme="minorHAnsi"/>
          <w:sz w:val="22"/>
          <w:szCs w:val="22"/>
        </w:rPr>
        <w:t>amawiającemu wskazane poniżej dowody w celu potwierdzenia spełnienia wymogu zatrudnienia na podstawie umowy o pracę przez wykonawcę lub podwykonawcę osób wykonujących wskazane w § 2 ust. 3 umowy czynności  w zakresie realizacji zamówienia:</w:t>
      </w:r>
    </w:p>
    <w:p w14:paraId="23AE6971" w14:textId="77777777" w:rsidR="00033639" w:rsidRPr="00B94F7D" w:rsidRDefault="00033639" w:rsidP="009A5210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6A52">
        <w:rPr>
          <w:rFonts w:asciiTheme="minorHAnsi" w:hAnsiTheme="minorHAnsi" w:cstheme="minorHAnsi"/>
          <w:bCs/>
          <w:sz w:val="22"/>
          <w:szCs w:val="22"/>
        </w:rPr>
        <w:t>oświadczenie wykonawcy lub podwykonawcy</w:t>
      </w:r>
      <w:r w:rsidRPr="00B94F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sz w:val="22"/>
          <w:szCs w:val="22"/>
        </w:rPr>
        <w:t>o zatrudnieniu osób   wykonujących czynności w zakresie realizacji zamówienia na podstawie umowy o pracę.</w:t>
      </w:r>
      <w:r w:rsidRPr="00B94F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</w:t>
      </w:r>
      <w:r w:rsidRPr="00B94F7D">
        <w:rPr>
          <w:rFonts w:asciiTheme="minorHAnsi" w:hAnsiTheme="minorHAnsi" w:cstheme="minorHAnsi"/>
          <w:sz w:val="22"/>
          <w:szCs w:val="22"/>
        </w:rPr>
        <w:lastRenderedPageBreak/>
        <w:t>wraz ze wskazaniem liczby tych osób, imion i nazwisk tych osób, data zawarcia umowy i obowiązywania umowy  o pracę, jej rodzaj, zakres wykonywanych  czynności  w zakresie realizacji zamówienia.</w:t>
      </w:r>
    </w:p>
    <w:p w14:paraId="750FD589" w14:textId="77777777" w:rsidR="00033639" w:rsidRPr="00B94F7D" w:rsidRDefault="00033639" w:rsidP="009A5210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color w:val="000000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</w:t>
      </w:r>
      <w:r w:rsidRPr="00B94F7D">
        <w:rPr>
          <w:rFonts w:asciiTheme="minorHAnsi" w:hAnsiTheme="minorHAnsi" w:cstheme="minorHAnsi"/>
          <w:sz w:val="22"/>
          <w:szCs w:val="22"/>
        </w:rPr>
        <w:t xml:space="preserve"> Inspekcję Pracy.</w:t>
      </w:r>
    </w:p>
    <w:p w14:paraId="7B7FDF87" w14:textId="77777777" w:rsidR="00033639" w:rsidRPr="00B94F7D" w:rsidRDefault="00033639" w:rsidP="009A521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  <w:u w:val="single"/>
        </w:rPr>
        <w:t>g)</w:t>
      </w:r>
      <w:r w:rsidRPr="00B94F7D">
        <w:rPr>
          <w:rFonts w:asciiTheme="minorHAnsi" w:eastAsia="Calibri" w:hAnsiTheme="minorHAnsi" w:cstheme="minorHAnsi"/>
          <w:sz w:val="22"/>
          <w:szCs w:val="22"/>
        </w:rPr>
        <w:t xml:space="preserve"> do pokrycia  kosztów napraw i przywrócenia do stanu poprzedniego dróg zniszczonych podczas transportu przez Wykonawcę lub inne podmioty, za które ponosi on </w:t>
      </w:r>
      <w:r w:rsidRPr="00B94F7D">
        <w:rPr>
          <w:rFonts w:asciiTheme="minorHAnsi" w:eastAsia="Calibri" w:hAnsiTheme="minorHAnsi" w:cstheme="minorHAnsi"/>
          <w:sz w:val="22"/>
          <w:szCs w:val="22"/>
        </w:rPr>
        <w:br/>
        <w:t xml:space="preserve"> odpowiedzialność, w związku z realizacją Umowy</w:t>
      </w:r>
    </w:p>
    <w:p w14:paraId="0C894A75" w14:textId="174296DA" w:rsidR="00033639" w:rsidRPr="00B94F7D" w:rsidRDefault="00B92147" w:rsidP="0003363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033639" w:rsidRPr="00B94F7D">
        <w:rPr>
          <w:rFonts w:asciiTheme="minorHAnsi" w:hAnsiTheme="minorHAnsi" w:cstheme="minorHAnsi"/>
          <w:color w:val="000000" w:themeColor="text1"/>
          <w:sz w:val="22"/>
          <w:szCs w:val="22"/>
        </w:rPr>
        <w:t>) do wykonania prac porządkowych.</w:t>
      </w:r>
    </w:p>
    <w:p w14:paraId="09FA22C7" w14:textId="7777777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96DFB51" w14:textId="0269BAAF" w:rsidR="009A5210" w:rsidRDefault="00033639" w:rsidP="00033639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</w:p>
    <w:p w14:paraId="2A37DEF4" w14:textId="45BD5B35" w:rsidR="00033639" w:rsidRPr="00B94F7D" w:rsidRDefault="00033639" w:rsidP="009A5210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Realizacja części umowy przez podwykonawców</w:t>
      </w:r>
    </w:p>
    <w:p w14:paraId="3C70F67B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B94F7D">
        <w:rPr>
          <w:rFonts w:asciiTheme="minorHAnsi" w:hAnsiTheme="minorHAnsi" w:cstheme="minorHAnsi"/>
          <w:bCs/>
          <w:sz w:val="22"/>
          <w:szCs w:val="22"/>
        </w:rPr>
        <w:t xml:space="preserve">Wykonawca może powierzyć wykonanie </w:t>
      </w:r>
      <w:r w:rsidRPr="00B94F7D">
        <w:rPr>
          <w:rFonts w:asciiTheme="minorHAnsi" w:hAnsiTheme="minorHAnsi" w:cstheme="minorHAnsi"/>
          <w:bCs/>
          <w:sz w:val="22"/>
          <w:szCs w:val="22"/>
          <w:u w:val="single"/>
        </w:rPr>
        <w:t xml:space="preserve">części </w:t>
      </w:r>
      <w:r w:rsidRPr="00B94F7D">
        <w:rPr>
          <w:rFonts w:asciiTheme="minorHAnsi" w:hAnsiTheme="minorHAnsi" w:cstheme="minorHAnsi"/>
          <w:bCs/>
          <w:sz w:val="22"/>
          <w:szCs w:val="22"/>
        </w:rPr>
        <w:t xml:space="preserve">zamówienia podwykonawcy. </w:t>
      </w:r>
    </w:p>
    <w:p w14:paraId="54AC9D3B" w14:textId="4E96CE48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2. </w:t>
      </w:r>
      <w:r w:rsidRPr="00B94F7D">
        <w:rPr>
          <w:rFonts w:asciiTheme="minorHAnsi" w:hAnsiTheme="minorHAnsi" w:cstheme="minorHAnsi"/>
          <w:bCs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budowlane, do przedłożenia </w:t>
      </w:r>
      <w:r w:rsidR="009A5210">
        <w:rPr>
          <w:rFonts w:asciiTheme="minorHAnsi" w:hAnsiTheme="minorHAnsi" w:cstheme="minorHAnsi"/>
          <w:bCs/>
          <w:sz w:val="22"/>
          <w:szCs w:val="22"/>
        </w:rPr>
        <w:t>Z</w:t>
      </w:r>
      <w:r w:rsidRPr="00B94F7D">
        <w:rPr>
          <w:rFonts w:asciiTheme="minorHAnsi" w:hAnsiTheme="minorHAnsi" w:cstheme="minorHAnsi"/>
          <w:bCs/>
          <w:sz w:val="22"/>
          <w:szCs w:val="22"/>
        </w:rPr>
        <w:t xml:space="preserve">amawiającemu projektu tej  umowy, przy czym podwykonawca lub dalszy podwykonawca jest obowiązany dołączyć zgodę </w:t>
      </w:r>
      <w:r w:rsidR="009A5210">
        <w:rPr>
          <w:rFonts w:asciiTheme="minorHAnsi" w:hAnsiTheme="minorHAnsi" w:cstheme="minorHAnsi"/>
          <w:bCs/>
          <w:sz w:val="22"/>
          <w:szCs w:val="22"/>
        </w:rPr>
        <w:t>W</w:t>
      </w:r>
      <w:r w:rsidRPr="00B94F7D">
        <w:rPr>
          <w:rFonts w:asciiTheme="minorHAnsi" w:hAnsiTheme="minorHAnsi" w:cstheme="minorHAnsi"/>
          <w:bCs/>
          <w:sz w:val="22"/>
          <w:szCs w:val="22"/>
        </w:rPr>
        <w:t>ykonawcy na zawarcie umowy o podwykonawstwo o treści zgodnej z projektem umowy.</w:t>
      </w:r>
    </w:p>
    <w:p w14:paraId="7D18C462" w14:textId="31D7D90B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 xml:space="preserve">3. Termin zapłaty wynagrodzenia podwykonawcy lub dalszemu podwykonawcy przewidziany w umowie o podwykonawstwo </w:t>
      </w:r>
      <w:r w:rsidRPr="00B94F7D">
        <w:rPr>
          <w:rFonts w:asciiTheme="minorHAnsi" w:hAnsiTheme="minorHAnsi" w:cstheme="minorHAnsi"/>
          <w:bCs/>
          <w:sz w:val="22"/>
          <w:szCs w:val="22"/>
          <w:u w:val="single"/>
        </w:rPr>
        <w:t>nie może być dłuższy niż 30 dni</w:t>
      </w:r>
      <w:r w:rsidRPr="00B94F7D">
        <w:rPr>
          <w:rFonts w:asciiTheme="minorHAnsi" w:hAnsiTheme="minorHAnsi" w:cstheme="minorHAnsi"/>
          <w:bCs/>
          <w:sz w:val="22"/>
          <w:szCs w:val="22"/>
        </w:rPr>
        <w:t xml:space="preserve"> od dnia doręczenia </w:t>
      </w:r>
      <w:r w:rsidR="009A5210">
        <w:rPr>
          <w:rFonts w:asciiTheme="minorHAnsi" w:hAnsiTheme="minorHAnsi" w:cstheme="minorHAnsi"/>
          <w:bCs/>
          <w:sz w:val="22"/>
          <w:szCs w:val="22"/>
        </w:rPr>
        <w:t>W</w:t>
      </w:r>
      <w:r w:rsidRPr="00B94F7D">
        <w:rPr>
          <w:rFonts w:asciiTheme="minorHAnsi" w:hAnsiTheme="minorHAnsi" w:cstheme="minorHAnsi"/>
          <w:bCs/>
          <w:sz w:val="22"/>
          <w:szCs w:val="22"/>
        </w:rPr>
        <w:t>ykonawcy, podwykonawcy lub dalszemu podwykonawcy faktury lub rachunku, potwierdzających wykonanie zleconej podwykonawcy lub dalszemu podwykonawcy dostawy, usługi lub roboty budowlanej.</w:t>
      </w:r>
    </w:p>
    <w:p w14:paraId="3A32EFA5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4. Zamawiający w terminie 7 dni od przedstawienia projektu umowy, o której mowa w ust. 2 zgłasza w formie pisemnej zastrzeżenia do projektu umowy o podwykonawstwo, której przedmiotem są  roboty budowlane:</w:t>
      </w:r>
    </w:p>
    <w:p w14:paraId="4F205326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- niespełniającej wymagań określonych w dokumentach zamówienia,</w:t>
      </w:r>
    </w:p>
    <w:p w14:paraId="2622BA37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- gdy przewiduje  termin zapłaty wynagrodzenia  dłuższy niż określony w ust. 3,</w:t>
      </w:r>
    </w:p>
    <w:p w14:paraId="1D4E888E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- zawiera ona postanowienia niezgodne z art. 463 ustawy Pzp, tj. postanowienia kształtujące prawa i obowiązki podwykonawcy, w zakresie kar umownych oraz postanowień dotyczących warunków wypłaty wynagrodzenia, w sposób dla niego mniej korzystny niż prawa i obowiązki wykonawcy, ukształtowane postanowieniami umowy zawartej pomiędzy zamawiającym a  wykonawcą.</w:t>
      </w:r>
    </w:p>
    <w:p w14:paraId="68D96861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a) Wskazany termin 7 dni uważa się za zachowany także wtedy, gdy przed jego upływem w formie pisemnej  zastrzeżenia do projektu umowy o podwykonawstwo wysłano przesyłką poleconą.</w:t>
      </w:r>
    </w:p>
    <w:p w14:paraId="7786454D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b) Niezgłoszenie pisemnych zastrzeżeń do przedłożonego projektu umowy o podwykonawstwo, której przedmiotem są roboty budowlane we wskazanym terminie uważa się za akceptację projektu umowy przez Zamawiającego</w:t>
      </w:r>
    </w:p>
    <w:p w14:paraId="751D82AC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5.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082AE950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6. Zamawiający w terminie 7 dni od przedstawienia umowy, o której mowa w ust. 5  zgłasza w formie pisemnej  sprzeciw do umowy o podwykonawstwo, której przedmiotem są  roboty budowlane:</w:t>
      </w:r>
    </w:p>
    <w:p w14:paraId="71455A08" w14:textId="3DC87F48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- niespełniającej wymagań określonych w SWZ,</w:t>
      </w:r>
    </w:p>
    <w:p w14:paraId="0C9BD90C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- gdy przewiduje  termin zapłaty wynagrodzenia  dłuższy niż określony w ust. 3,</w:t>
      </w:r>
    </w:p>
    <w:p w14:paraId="51E269D0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 xml:space="preserve"> - zawiera ona postanowienia niezgodne z art. 463 ustawy Pzp, tj. postanowienia kształtujące prawa i obowiązki podwykonawcy, w zakresie kar umownych oraz postanowień dotyczących warunków wypłaty wynagrodzenia, w sposób dla niego mniej korzystny niż prawa i obowiązki wykonawcy, ukształtowane postanowieniami umowy zawartej pomiędzy zamawiającym a  wykonawcą.</w:t>
      </w:r>
    </w:p>
    <w:p w14:paraId="76024333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a) Wskazany termin 7 dni uważa się za zachowany także wtedy, gdy przed jego upływem w formie pisemnej  sprzeciw do umowy o podwykonawstwo wysłano przesyłką poleconą.</w:t>
      </w:r>
    </w:p>
    <w:p w14:paraId="4FD8F848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 xml:space="preserve">b) Niezgłoszenie pisemnego sprzeciwu do przedłożonej umowy o podwykonawstwo, której przedmiotem są roboty budowlane we wskazanym terminie uważa się za akceptację umowy przez </w:t>
      </w:r>
      <w:r w:rsidRPr="00B94F7D">
        <w:rPr>
          <w:rFonts w:asciiTheme="minorHAnsi" w:hAnsiTheme="minorHAnsi" w:cstheme="minorHAnsi"/>
          <w:bCs/>
          <w:sz w:val="22"/>
          <w:szCs w:val="22"/>
        </w:rPr>
        <w:lastRenderedPageBreak/>
        <w:t>Zamawiającego.</w:t>
      </w:r>
    </w:p>
    <w:p w14:paraId="51B9CCA1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7. 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0,5 % wartości umowy w sprawie zamówienia publicznego.</w:t>
      </w:r>
    </w:p>
    <w:p w14:paraId="5FEC1A99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8. W przypadku, o którym mowa w ust. 7 , jeżeli termin zapłaty wynagrodzenia jest dłuższy niż określony w ust. 3, Zamawiający informuje o tym Wykonawcę i wzywa go do doprowadzenia do zmiany tej umowy pod rygorem wystąpienia o zapłatę kary umownej.</w:t>
      </w:r>
    </w:p>
    <w:p w14:paraId="7FC53ED0" w14:textId="77777777" w:rsidR="00033639" w:rsidRPr="00B94F7D" w:rsidRDefault="00033639" w:rsidP="0003363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9. Zapisy ust. 2-8 stosuje się odpowiednio do zmian tej umowy o podwykonawstwo.</w:t>
      </w:r>
    </w:p>
    <w:p w14:paraId="4D07AC98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10. Wykonawca w pełni odpowiada za jakość i terminowość wykonywanych robót i dostaw siłami własnymi i przez podwykonawców lub dalszych podwykonawców, w tym Wykonawca jest odpowiedzialny za działania, zaniechanie działań, uchybienia i zaniedbania dostawców oraz podwykonawców lub dalszych podwykonawców i ich pracowników, w takim stopniu jakby to były działania względnie uchybienia jego własne. Na roboty i dostawy wykonywane przez podwykonawców lub dalszych podwykonawców gwarancji udziela Wykonawca. Wykonawca we własnym zakresie i na swój koszt pełni funkcję koordynacyjną w stosunku do robót realizowanych przez podwykonawców lub dalszych podwykonawców.</w:t>
      </w:r>
    </w:p>
    <w:p w14:paraId="3A7526F3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11.Rozliczenia z podwykonawcami lub dalszymi podwykonawcami z tytułu wykonywanych robót prowadzi Wykonawca, jednakże:</w:t>
      </w:r>
    </w:p>
    <w:p w14:paraId="3B64090D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umowę o podwykonawstwo, której przedmiotem są dostawy lub usługi, w przypadku uchylenia się od obowiązku zapłaty odpowiednio przez Wykonawcę, podwykonawcę lub dalszego podwykonawcę zamówienia na roboty budowlane. </w:t>
      </w:r>
    </w:p>
    <w:p w14:paraId="07BC0A39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b) wynagrodzenie, o którym mowa w pkt. a,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usługi;</w:t>
      </w:r>
    </w:p>
    <w:p w14:paraId="53E0DFA8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c) bezpośrednia zapłata, o której mowa w pkt. a obejmuje wyłącznie należne wynagrodzenie, bez odsetek, należnych podwykonawcy lub dalszemu podwykonawcy;</w:t>
      </w:r>
    </w:p>
    <w:p w14:paraId="74F11DA6" w14:textId="5F258E6A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d) przed dokonaniem bezpośredniej zapłaty 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amawiający jest obowiązany umożliwić </w:t>
      </w:r>
      <w:r w:rsidR="00A42BCC"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ykonawcy zgłoszenie pisemnych uwag dotyczących zasadności bezpośredniej zapłaty wynagrodzenia podwykonawcy lub dalszemu podwykonawcy, o których mowa w pkt. a. Zamawiający informuje o terminie zgłaszania uwag, nie krótszym niż 7 dni od dnia doręczenia tej informacji;</w:t>
      </w:r>
    </w:p>
    <w:p w14:paraId="610B5F8A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e) w przypadku zgłoszenia uwag, o których mowa w pkt. d , w terminie wskazanym przez Zamawiającego, Zamawiający może:</w:t>
      </w:r>
    </w:p>
    <w:p w14:paraId="0C5D2341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-  nie dokonać bezpośredniej zapłaty wynagrodzenia podwykonawcy lub dalszemu podwykonawcy, jeżeli wykonawca wykaże niezasadność takiej zapłaty albo</w:t>
      </w:r>
    </w:p>
    <w:p w14:paraId="6C1E1A3A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-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9E103F4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- dokonać bezpośredniej zapłaty wynagrodzenia podwykonawcy lub dalszemu podwykonawcy, jeżeli podwykonawca lub dalszy podwykonawca wykaże zasadność takiej zapłaty;</w:t>
      </w:r>
    </w:p>
    <w:p w14:paraId="28617C3D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f) w przypadku dokonania bezpośredniej zapłaty podwykonawcy lub dalszemu podwykonawcy, o których mowa w pkt. a, Zamawiający potrąca kwotę wypłaconego wynagrodzenia z wynagrodzenia należnego wykonawcy;</w:t>
      </w:r>
    </w:p>
    <w:p w14:paraId="3EE7E669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12. Konieczność wielokrotnego dokonywania bezpośredniej zapłaty podwykonawcy lub dalszemu podwykonawcy, o których mowa w ust.11 lit. a, lub konieczność dokonania bezpośrednich zapłat na sumę większą niż 5 % wartości umowy w sprawie zamówienia publicznego może stanowić podstawę do odstąpienia od umowy w sprawie zamówienia publicznego przez Zamawiającego.</w:t>
      </w:r>
    </w:p>
    <w:p w14:paraId="617F111A" w14:textId="77777777" w:rsidR="00033639" w:rsidRPr="00B94F7D" w:rsidRDefault="00033639" w:rsidP="00033639">
      <w:pPr>
        <w:tabs>
          <w:tab w:val="left" w:pos="90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13. Niezależnie od powyższego i innych warunków opisanych w art. 647 kc, umowa Wykonawcy z podwykonawcą oraz umowa podwykonawcy z dalszym podwykonawcą lub między dalszymi podwykonawcami musi zawierać następujące zapisy dotyczące płatności:</w:t>
      </w:r>
    </w:p>
    <w:p w14:paraId="62BFECCF" w14:textId="77777777" w:rsidR="00033639" w:rsidRPr="00B94F7D" w:rsidRDefault="00033639" w:rsidP="009A5210">
      <w:pPr>
        <w:tabs>
          <w:tab w:val="left" w:pos="90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,,podwykonawca po każdorazowym wystawieniu faktury na rzecz Wykonawcy/dalszego podwykonawcy zawiadomi o tym Zamawiającego, przesyłając mu do wiadomości kopię faktury potwierdzoną za zgodność z oryginałem”.</w:t>
      </w:r>
    </w:p>
    <w:p w14:paraId="77EC9D48" w14:textId="77777777" w:rsidR="00033639" w:rsidRPr="00B94F7D" w:rsidRDefault="00033639" w:rsidP="009A5210">
      <w:pPr>
        <w:pStyle w:val="Nagwek"/>
        <w:tabs>
          <w:tab w:val="right" w:pos="6412"/>
        </w:tabs>
        <w:ind w:right="-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14. Zamawiający zastrzega, iż zgłosi odpowiednio zastrzeżenie/sprzeciw do projektów umów/umów</w:t>
      </w:r>
    </w:p>
    <w:p w14:paraId="4B5ADC6D" w14:textId="77777777" w:rsidR="00033639" w:rsidRPr="00B94F7D" w:rsidRDefault="00033639" w:rsidP="009A5210">
      <w:pPr>
        <w:pStyle w:val="Nagwek"/>
        <w:tabs>
          <w:tab w:val="right" w:pos="6412"/>
        </w:tabs>
        <w:ind w:right="-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zawieranych  z podwykonawcami lub dalszymi podwykonawcami, których wartość przekroczy </w:t>
      </w:r>
      <w:r w:rsidRPr="00B94F7D">
        <w:rPr>
          <w:rFonts w:asciiTheme="minorHAnsi" w:hAnsiTheme="minorHAnsi" w:cstheme="minorHAnsi"/>
          <w:color w:val="000000"/>
          <w:sz w:val="22"/>
          <w:szCs w:val="22"/>
        </w:rPr>
        <w:t>wynagrodzenie za tożsamy zakres wynikające z umowy zawartej pomiędzy Zamawiającym a Wykonawcą oraz zawierające zapisy uzależniające zapłatę za zakres wykonany przez podwykonawcę od zapłaty przez Zamawiającego na rzecz Wykonawcy.</w:t>
      </w:r>
    </w:p>
    <w:p w14:paraId="77C71271" w14:textId="77777777" w:rsidR="00033639" w:rsidRPr="00B92147" w:rsidRDefault="00033639" w:rsidP="00B92147">
      <w:pPr>
        <w:pStyle w:val="Nagwek"/>
        <w:tabs>
          <w:tab w:val="right" w:pos="6412"/>
        </w:tabs>
        <w:ind w:right="-425"/>
        <w:jc w:val="both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Pr="00B921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Pr="00B92147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"W przypadku konieczności zapłaty przez inwestora na rzecz </w:t>
      </w:r>
      <w:r w:rsidRPr="00B921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92147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podwykonawcy, bądź dalszego podwykonawcy z tytułu odpowiedzialności solidarnej uregulowanej w art. 647 (1) par. 5 kodeksu cywilnego - Strony zgodnie postanawiają, że inwestorowi przysługuje od Wykonawcy w drodze </w:t>
      </w:r>
      <w:r w:rsidRPr="00B921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92147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regresu prawo do 100% kwoty jaką uiścił na rzecz podwykonawcy, bądź dalszego podwykonawcy."</w:t>
      </w:r>
    </w:p>
    <w:p w14:paraId="2B1B78E1" w14:textId="77777777" w:rsidR="00033639" w:rsidRPr="00B94F7D" w:rsidRDefault="00033639" w:rsidP="009A52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16.</w:t>
      </w:r>
      <w:r w:rsidRPr="00B94F7D">
        <w:rPr>
          <w:rFonts w:asciiTheme="minorHAnsi" w:hAnsiTheme="minorHAnsi" w:cstheme="minorHAnsi"/>
          <w:color w:val="000000"/>
          <w:sz w:val="22"/>
          <w:szCs w:val="22"/>
        </w:rPr>
        <w:t xml:space="preserve"> Wykonawca oświadcza, iż zamierza realizować przedmiot umowy przy pomocy podwykonawców w następujących zakresach:………………………………………………………………………………………….</w:t>
      </w:r>
    </w:p>
    <w:p w14:paraId="57F92515" w14:textId="77777777" w:rsidR="00033639" w:rsidRPr="00B94F7D" w:rsidRDefault="00033639" w:rsidP="009A5210">
      <w:pPr>
        <w:jc w:val="both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  <w:lang w:eastAsia="ar-SA"/>
        </w:rPr>
        <w:t>17.</w:t>
      </w:r>
      <w:r w:rsidRPr="00B94F7D">
        <w:rPr>
          <w:rFonts w:asciiTheme="minorHAnsi" w:eastAsia="Calibri" w:hAnsiTheme="minorHAnsi" w:cstheme="minorHAnsi"/>
          <w:sz w:val="22"/>
          <w:szCs w:val="22"/>
        </w:rPr>
        <w:t xml:space="preserve"> Wykonawca oświadcza, że podmiot trzeci  …………. (</w:t>
      </w:r>
      <w:r w:rsidRPr="00B94F7D">
        <w:rPr>
          <w:rFonts w:asciiTheme="minorHAnsi" w:eastAsia="Calibri" w:hAnsiTheme="minorHAnsi" w:cstheme="minorHAnsi"/>
          <w:i/>
          <w:sz w:val="22"/>
          <w:szCs w:val="22"/>
        </w:rPr>
        <w:t>nazwa podmiotu trzeciego</w:t>
      </w:r>
      <w:r w:rsidRPr="00B94F7D">
        <w:rPr>
          <w:rFonts w:asciiTheme="minorHAnsi" w:eastAsia="Calibri" w:hAnsiTheme="minorHAnsi" w:cstheme="minorHAnsi"/>
          <w:sz w:val="22"/>
          <w:szCs w:val="22"/>
        </w:rPr>
        <w:t>),  na zasoby którego w zakresie zdolności technicznej lub zawodowej Wykonawca powoływał się składając Ofertę celem wykazania spełniania warunków udziału w postępowaniu o udzielenie zamówienia publicznego, będzie realizował przedmiot Umowy w zakresie ………………….. (</w:t>
      </w:r>
      <w:r w:rsidRPr="00B94F7D">
        <w:rPr>
          <w:rFonts w:asciiTheme="minorHAnsi" w:eastAsia="Calibri" w:hAnsiTheme="minorHAnsi" w:cstheme="minorHAnsi"/>
          <w:i/>
          <w:sz w:val="22"/>
          <w:szCs w:val="22"/>
        </w:rPr>
        <w:t>w jakim zdolność techniczna lub zawodowa podmiotu trzeciego były deklarowane do wykonania przedmiotu Umowy na użytek postępowania o udzielenie zamówienia publicznego</w:t>
      </w:r>
      <w:r w:rsidRPr="00B94F7D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0C106C33" w14:textId="77777777" w:rsidR="00033639" w:rsidRPr="00B94F7D" w:rsidRDefault="00033639" w:rsidP="009A5210">
      <w:pPr>
        <w:tabs>
          <w:tab w:val="left" w:pos="709"/>
          <w:tab w:val="left" w:pos="85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sz w:val="22"/>
          <w:szCs w:val="22"/>
          <w:lang w:eastAsia="ar-SA"/>
        </w:rPr>
        <w:t>18.Wykonawca, Podwykonawca lub dalszy Podwykonawca nie może polecić Podwykonawcy realizacji przedmiotu Umowy o podwykonawstwo, której przedmiotem są roboty budowlane w przypadku braku jej akceptacji przez Zamawiającego.</w:t>
      </w:r>
    </w:p>
    <w:p w14:paraId="459C2DAD" w14:textId="2D2B881E" w:rsidR="009A5210" w:rsidRPr="00291FFE" w:rsidRDefault="00033639" w:rsidP="00291FFE">
      <w:pPr>
        <w:tabs>
          <w:tab w:val="left" w:pos="709"/>
          <w:tab w:val="left" w:pos="851"/>
        </w:tabs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94F7D">
        <w:rPr>
          <w:rFonts w:asciiTheme="minorHAnsi" w:hAnsiTheme="minorHAnsi" w:cstheme="minorHAnsi"/>
          <w:sz w:val="22"/>
          <w:szCs w:val="22"/>
        </w:rPr>
        <w:t>19.</w:t>
      </w:r>
      <w:r w:rsidR="00AC7FC2">
        <w:rPr>
          <w:rFonts w:asciiTheme="minorHAnsi" w:hAnsiTheme="minorHAnsi" w:cstheme="minorHAnsi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sz w:val="22"/>
          <w:szCs w:val="22"/>
          <w:lang w:eastAsia="ar-SA"/>
        </w:rPr>
        <w:t>Zamawiający może zażądać od Wykonawcy niezwłocznego usunięcia z Terenu budowy Podwykonawcy lub dalszego Podwykonawcy, z którym nie została zawarta Umowa o podwykonawstwo zaakceptowana przez Zamawiającego, lub może usunąć takiego Podwykonawcę lub dalszego Podwykonawcę na koszt Wykonawcy.</w:t>
      </w:r>
    </w:p>
    <w:p w14:paraId="65F74E6E" w14:textId="7777777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9C5C01F" w14:textId="14C30ADB" w:rsidR="009A5210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</w:p>
    <w:p w14:paraId="293A2ABF" w14:textId="12683A75" w:rsidR="00033639" w:rsidRPr="00B94F7D" w:rsidRDefault="00033639" w:rsidP="009A52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Ubezpieczenie </w:t>
      </w:r>
    </w:p>
    <w:p w14:paraId="3786A3B3" w14:textId="73822080" w:rsidR="00033639" w:rsidRPr="00B94F7D" w:rsidRDefault="00033639" w:rsidP="00033639">
      <w:pPr>
        <w:jc w:val="both"/>
        <w:rPr>
          <w:rFonts w:asciiTheme="minorHAnsi" w:hAnsiTheme="minorHAnsi" w:cstheme="minorHAnsi"/>
          <w:sz w:val="22"/>
          <w:szCs w:val="22"/>
        </w:rPr>
      </w:pPr>
      <w:r w:rsidRPr="00B9214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B94F7D">
        <w:rPr>
          <w:rFonts w:asciiTheme="minorHAnsi" w:hAnsiTheme="minorHAnsi" w:cstheme="minorHAnsi"/>
          <w:sz w:val="22"/>
          <w:szCs w:val="22"/>
        </w:rPr>
        <w:t xml:space="preserve"> Wykonawca oświadcza, że posiada i przez cały okres realizacji umowy będzie posiadał aktualne ubezpieczenie od odpowiedzialności cywilnej z tytułu prowadzonej działalności w zakresie zgodnym z przedmiotem zamówienia na wartość nie mniejszą niżeli wysokość wynagrodzenia wskazana w </w:t>
      </w:r>
      <w:r w:rsidRPr="00B94F7D">
        <w:rPr>
          <w:rFonts w:asciiTheme="minorHAnsi" w:hAnsiTheme="minorHAnsi" w:cstheme="minorHAnsi"/>
          <w:sz w:val="22"/>
          <w:szCs w:val="22"/>
          <w:lang w:eastAsia="ar-SA"/>
        </w:rPr>
        <w:t xml:space="preserve">§ </w:t>
      </w:r>
      <w:r w:rsidR="00A42BCC">
        <w:rPr>
          <w:rFonts w:asciiTheme="minorHAnsi" w:hAnsiTheme="minorHAnsi" w:cstheme="minorHAnsi"/>
          <w:sz w:val="22"/>
          <w:szCs w:val="22"/>
          <w:lang w:eastAsia="ar-SA"/>
        </w:rPr>
        <w:t xml:space="preserve">5 </w:t>
      </w:r>
      <w:r w:rsidRPr="00B94F7D">
        <w:rPr>
          <w:rFonts w:asciiTheme="minorHAnsi" w:hAnsiTheme="minorHAnsi" w:cstheme="minorHAnsi"/>
          <w:sz w:val="22"/>
          <w:szCs w:val="22"/>
        </w:rPr>
        <w:t xml:space="preserve">ust. 1 </w:t>
      </w:r>
    </w:p>
    <w:p w14:paraId="4342DA5A" w14:textId="170DCC1C" w:rsidR="00033639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2147">
        <w:rPr>
          <w:rFonts w:asciiTheme="minorHAnsi" w:hAnsiTheme="minorHAnsi" w:cstheme="minorHAnsi"/>
          <w:b/>
          <w:color w:val="000000"/>
          <w:sz w:val="22"/>
          <w:szCs w:val="22"/>
        </w:rPr>
        <w:t>2.</w:t>
      </w:r>
      <w:r w:rsidR="00B9214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Przekazany protokolarnie teren budowy podlega ochronie przez Wykonawcę od zniszczeń i kradzieży. Wykonawca do dnia zakończenia odbioru końcowego przedmiotu umowy ponosi odpowiedzialność za składniki majątkowe stanowiące jego własność, w tym za materiały wbudowane i urządzenia już zainstalowane oraz urządzenia i materiały służące do wykonywania robót i instalacji urządzeń.</w:t>
      </w:r>
    </w:p>
    <w:p w14:paraId="26659C2F" w14:textId="77777777" w:rsidR="009A5210" w:rsidRPr="00B94F7D" w:rsidRDefault="009A5210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654E5CF" w14:textId="018EEB45" w:rsidR="009A5210" w:rsidRDefault="00033639" w:rsidP="00033639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</w:p>
    <w:p w14:paraId="76BF7DBE" w14:textId="2200FEF5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Gwarancja i rękojmia</w:t>
      </w:r>
    </w:p>
    <w:p w14:paraId="2B47D411" w14:textId="77777777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2147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Wykonawca:</w:t>
      </w:r>
    </w:p>
    <w:p w14:paraId="649990D1" w14:textId="7E5FC3E7" w:rsidR="00033639" w:rsidRPr="009A5210" w:rsidRDefault="009A5210" w:rsidP="009A5210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udziela na roboty budowlane </w:t>
      </w:r>
      <w:r w:rsidR="00DF30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……………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miesięcznej gwarancji jakości,</w:t>
      </w:r>
    </w:p>
    <w:p w14:paraId="72559457" w14:textId="5A96BCF7" w:rsidR="00033639" w:rsidRPr="00B94F7D" w:rsidRDefault="00033639" w:rsidP="00033639">
      <w:pPr>
        <w:widowControl w:val="0"/>
        <w:overflowPunct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b)</w:t>
      </w:r>
      <w:r w:rsidR="004D7CB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zobowiązuje się w okresie trwania gwarancji do przystąpienia do usunięcia uszkodzenia, usterki lub awarii w zakresie:</w:t>
      </w:r>
    </w:p>
    <w:p w14:paraId="5828B574" w14:textId="15D78F99" w:rsidR="00033639" w:rsidRPr="00B94F7D" w:rsidRDefault="009A5210" w:rsidP="009A5210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robót budowlano – montażowych w ciągu 3 dni od zgłoszenia zdarzenia za pomocą faksu lub poczty elektronicznej</w:t>
      </w:r>
    </w:p>
    <w:p w14:paraId="2CC61A0E" w14:textId="6C54FD2A" w:rsidR="00033639" w:rsidRPr="00B94F7D" w:rsidRDefault="009A5210" w:rsidP="009A5210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pracy wmontowanych urządzeń w ciągu 48 godzin od zgłoszenia zdarzenia za pomocą faksu lub poczty elektronicznej, jeżeli przedmiot zamówienia je obejmuje,</w:t>
      </w:r>
    </w:p>
    <w:p w14:paraId="46E248AD" w14:textId="492423BB" w:rsidR="00033639" w:rsidRPr="00B94F7D" w:rsidRDefault="00E26326" w:rsidP="00E26326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033639" w:rsidRPr="00B94F7D">
        <w:rPr>
          <w:rFonts w:asciiTheme="minorHAnsi" w:hAnsiTheme="minorHAnsi" w:cstheme="minorHAnsi"/>
          <w:sz w:val="22"/>
          <w:szCs w:val="22"/>
        </w:rPr>
        <w:t>)zobowiązuje się do wymiany na swój koszt urządzenia na nowe, gdy liczba jego napraw gwarancyjnych przekroczy 3 zdarzenia,</w:t>
      </w:r>
    </w:p>
    <w:p w14:paraId="720AFA86" w14:textId="412BE8EC" w:rsidR="00033639" w:rsidRPr="00B94F7D" w:rsidRDefault="00E26326" w:rsidP="00033639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33639" w:rsidRPr="00B94F7D">
        <w:rPr>
          <w:rFonts w:asciiTheme="minorHAnsi" w:hAnsiTheme="minorHAnsi" w:cstheme="minorHAnsi"/>
          <w:sz w:val="22"/>
          <w:szCs w:val="22"/>
        </w:rPr>
        <w:t>) przedłuży okres gwarancji o czas naprawy urządzenia.</w:t>
      </w:r>
    </w:p>
    <w:p w14:paraId="2A39D32D" w14:textId="33EA51AC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2147">
        <w:rPr>
          <w:rFonts w:asciiTheme="minorHAnsi" w:hAnsiTheme="minorHAnsi" w:cstheme="minorHAnsi"/>
          <w:b/>
          <w:color w:val="000000"/>
          <w:sz w:val="22"/>
          <w:szCs w:val="22"/>
        </w:rPr>
        <w:t>2.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zobowiązuje się do usunięcia w ramach gwarancji wszystkich wad  stwierdzonych przez Zamawiającego, o których został zawiadomiony przez Zamawiającego przed upływem okresu gwarancyjnego.</w:t>
      </w:r>
    </w:p>
    <w:p w14:paraId="07673FCA" w14:textId="5FE42707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2147">
        <w:rPr>
          <w:rFonts w:asciiTheme="minorHAnsi" w:hAnsiTheme="minorHAnsi" w:cstheme="minorHAnsi"/>
          <w:b/>
          <w:color w:val="000000"/>
          <w:sz w:val="22"/>
          <w:szCs w:val="22"/>
        </w:rPr>
        <w:t>3.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Bieg terminu gwarancji rozpoczyna się w dniu następnym po  odbiorze końcowym przedmiotu  umowy.</w:t>
      </w:r>
    </w:p>
    <w:p w14:paraId="1F06E514" w14:textId="5FCCA06E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2147">
        <w:rPr>
          <w:rFonts w:asciiTheme="minorHAnsi" w:hAnsiTheme="minorHAnsi" w:cstheme="minorHAnsi"/>
          <w:b/>
          <w:color w:val="000000"/>
          <w:sz w:val="22"/>
          <w:szCs w:val="22"/>
        </w:rPr>
        <w:t>4.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jest odpowiedzialny wobec Zamawiającego za wady zmniejszające wartość przedmiotu umowy. Taka sama odpowiedzialność obciąża Wykonawcę w przypadku, gdy w przedmiocie umowy wystąpią wady w realizacji powodujące ograniczenie celów, dla których przedmiot ten miał być przeznaczony. Okres rękojmi wynosi 60  miesięcy od dnia odbioru końcowego.</w:t>
      </w:r>
    </w:p>
    <w:p w14:paraId="668EE8AF" w14:textId="6C2288D2" w:rsidR="00033639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2147">
        <w:rPr>
          <w:rFonts w:asciiTheme="minorHAnsi" w:hAnsiTheme="minorHAnsi" w:cstheme="minorHAnsi"/>
          <w:b/>
          <w:color w:val="000000"/>
          <w:sz w:val="22"/>
          <w:szCs w:val="22"/>
        </w:rPr>
        <w:t>5.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przypadku, gdyby podwykonawcy lub dostawcy Wykonawcy zapewniali co do swoich usług lub materiałów i urządzeń dłuższe okresy rękojmi lub gwarancji (lub inne korzyści), niż przewidziane w niniejszym paragrafie w stosunkach pomiędzy Zamawiającym i Wykonawcą, to bez odrębnych oświadczeń takie korzystniejsze warunki obowiązywać będą Wykonawcę w stosunku do Zamawiającego co do tych usług, materiałów i urządzeń.</w:t>
      </w:r>
    </w:p>
    <w:p w14:paraId="4FF038BE" w14:textId="054B256A" w:rsidR="00B92147" w:rsidRPr="00B92147" w:rsidRDefault="00B92147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214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6.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udziela rękojmi na wykonane roboty, która jest równa okresowi </w:t>
      </w:r>
      <w:r w:rsidR="005156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udzielonej gwarancji. </w:t>
      </w:r>
    </w:p>
    <w:p w14:paraId="6DBD1085" w14:textId="77777777" w:rsidR="00E26326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5672236" w14:textId="6D0B69B0" w:rsidR="00E26326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</w:p>
    <w:p w14:paraId="1381792A" w14:textId="30983DBF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Przeglądy w okresie gwarancji</w:t>
      </w:r>
    </w:p>
    <w:p w14:paraId="6911EFD6" w14:textId="63DC3628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1.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Przed upływem okresu gwarancji Zamawiający wyznaczy terminy na dokonanie przeglądów robót oraz pracy zamontowanych urządzeń wykonanych w ramach realizacji przedmiotu umowy. </w:t>
      </w:r>
    </w:p>
    <w:p w14:paraId="702ACBB1" w14:textId="515F6910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2.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Niezależnie od przeglądów w okresie gwarancji, w razie stwierdzenia w okresie gwarancji istnienia wad nie nadających się do usunięcia, Zamawiający może:</w:t>
      </w:r>
    </w:p>
    <w:p w14:paraId="34D5352B" w14:textId="5A43B576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jeżeli wady umożliwiają użytkowanie części przedmiotu umowy zgodnie z przeznaczeniem, żądać zwrotu wynagrodzenia odpowiednio do utraconej wartości użytkowej i technicznej tej części przedmiotu umowy,</w:t>
      </w:r>
    </w:p>
    <w:p w14:paraId="726593CD" w14:textId="1B71AF6F" w:rsidR="00033639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b)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jeżeli wady uniemożliwiają użytkowanie części przedmiotu umowy zgodnie z przeznaczeniem – żądać wykonania części przedmiotu umowy po raz drugi.</w:t>
      </w:r>
    </w:p>
    <w:p w14:paraId="73640160" w14:textId="77777777" w:rsidR="00291FFE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F51A7C" w14:textId="3006BFD4" w:rsidR="00E26326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</w:p>
    <w:p w14:paraId="3DE40FDE" w14:textId="2505BC06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Odbiór końcowy umowy</w:t>
      </w:r>
    </w:p>
    <w:p w14:paraId="71417CCE" w14:textId="04857824" w:rsidR="00033639" w:rsidRPr="00B94F7D" w:rsidRDefault="00033639" w:rsidP="00033639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Strony przeprowadzają  odbiór końcowy zgodnie z  terminem oznaczonym w § </w:t>
      </w:r>
      <w:r w:rsidR="004D7CBF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ust.1 lit. b.</w:t>
      </w:r>
    </w:p>
    <w:p w14:paraId="785DDDC6" w14:textId="550D9173" w:rsidR="00033639" w:rsidRPr="00B94F7D" w:rsidRDefault="00033639" w:rsidP="00033639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2.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Odbiór końcowy polega na komisyjnej, protokolarnej ocenie wykonania w sposób prawidłowy całości przedmiotu umowy. Komisję przeprowadzającą czynności odbioru końcowego (komisję odbiorową) powołuje osoba wskazana przez Zamawiającego na podstawie zapisów §</w:t>
      </w:r>
      <w:r w:rsidR="004D7CBF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 1 umowy, po spełnieniu warunków określonych w ust.</w:t>
      </w:r>
      <w:r w:rsidR="004D7CB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3 niniejszego paragrafu. Do prac w komisji Wykonawca deleguje upoważnionych przedstawicieli w liczbie do dwóch osób.</w:t>
      </w:r>
    </w:p>
    <w:p w14:paraId="4411E758" w14:textId="4F6AD446" w:rsidR="00033639" w:rsidRPr="00B94F7D" w:rsidRDefault="00033639" w:rsidP="00033639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3.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Przed przystąpieniem do odbioru końcowego Wykonawca winien usunąć wszelkie urządzenia tymczasowe, zaplecze itp., oraz pozostawić cały teren budowy i jego otoczenie w stanie czystym i nadającym się bezpośrednio do użytkowania, a także przeprowadzić pod nadzorem właściwego inspektora nadzoru odbiór techniczny zakończony protokołem podpisanym odpowiednio  przez kierownika budowy  i inspektora nadzoru. </w:t>
      </w:r>
    </w:p>
    <w:p w14:paraId="7DE502E4" w14:textId="3E2C226C" w:rsidR="00033639" w:rsidRPr="00B94F7D" w:rsidRDefault="00033639" w:rsidP="00033639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4.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Strony ustalają, że warunkiem osiągnięcia gotowości do odbioru końcowego jest doręczenie Zamawiającemu pisemnego zgłoszenia o gotowości do odbioru. Do zgłoszenia Wykonawca załącza operat kolaudacyjny:</w:t>
      </w:r>
    </w:p>
    <w:p w14:paraId="55ACE28F" w14:textId="5BC471DA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wymagane deklaracje zgodności, certyfikaty zgodności lub aprobaty techniczne (zgodne z obowiązującymi przepisami), </w:t>
      </w:r>
    </w:p>
    <w:p w14:paraId="647C59FE" w14:textId="5B650824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wymagane prawem oświadczenia, instrukcje ( m.in. p.poż. ) w języku polskim,</w:t>
      </w:r>
    </w:p>
    <w:p w14:paraId="11956182" w14:textId="5A296381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c) </w:t>
      </w:r>
      <w:r w:rsidR="005156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wszelkie inne dokumenty o ile są wymagane zgodnie z obowiązującymi przepisami Prawa budowlanego. </w:t>
      </w:r>
    </w:p>
    <w:p w14:paraId="2ACA71D9" w14:textId="3E3156DC" w:rsidR="00033639" w:rsidRPr="00B94F7D" w:rsidRDefault="00033639" w:rsidP="00033639">
      <w:pPr>
        <w:tabs>
          <w:tab w:val="num" w:pos="23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5.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Strony postanawiają, że z czynności odbioru końcowego będzie spisany „Protokół odbioru końcowego” zawierający podstawowe dane odnoszące się do umowy oraz istotne ustalenia dokonane w toku czynności odbiorowych, w szczególności:</w:t>
      </w:r>
    </w:p>
    <w:p w14:paraId="337E5F75" w14:textId="3F4058F1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oznaczenie osób uczestniczących w odbiorze i charakteru tego uczestnictwa,</w:t>
      </w:r>
    </w:p>
    <w:p w14:paraId="1220EC3D" w14:textId="432C60CB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oznaczenie miejsca prowadzenia czynności odbiorowych,</w:t>
      </w:r>
    </w:p>
    <w:p w14:paraId="1413A6BF" w14:textId="79F17056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datę rozpoczęcia i zakończenia czynności odbiorowych,</w:t>
      </w:r>
    </w:p>
    <w:p w14:paraId="50F0A4E8" w14:textId="425852E0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wykaz dokumentów przekazanych Zamawiającemu,</w:t>
      </w:r>
    </w:p>
    <w:p w14:paraId="3AF348F9" w14:textId="0DA4B0BF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stwierdzenia o:</w:t>
      </w:r>
    </w:p>
    <w:p w14:paraId="2243597E" w14:textId="09984DC5" w:rsidR="00033639" w:rsidRPr="00B94F7D" w:rsidRDefault="00291FFE" w:rsidP="00291FFE">
      <w:pPr>
        <w:widowControl w:val="0"/>
        <w:shd w:val="clear" w:color="auto" w:fill="FFFFFF"/>
        <w:tabs>
          <w:tab w:val="num" w:pos="23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wyznaczeniu terminów na usunięcie ewentualnych stwierdzonych w trakcie czynności odbiorowych wad w wykonaniu przedmiotu umowy,</w:t>
      </w:r>
    </w:p>
    <w:p w14:paraId="0CCCF2DF" w14:textId="3F4EB7EF" w:rsidR="00033639" w:rsidRPr="00B94F7D" w:rsidRDefault="00291FFE" w:rsidP="00291FFE">
      <w:pPr>
        <w:widowControl w:val="0"/>
        <w:shd w:val="clear" w:color="auto" w:fill="FFFFFF"/>
        <w:tabs>
          <w:tab w:val="num" w:pos="23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odbiorze końcowym będącym potwierdzeniem prawidłowego wykonania przedmiotu umowy i zakończenia odbioru końcowego w dacie dokonania przez Zamawiającego (komisję odbiorową) tego potwierdzenia,</w:t>
      </w:r>
    </w:p>
    <w:p w14:paraId="2D8DFC0D" w14:textId="327B168A" w:rsidR="00033639" w:rsidRPr="00B94F7D" w:rsidRDefault="00291FFE" w:rsidP="00291FFE">
      <w:pPr>
        <w:widowControl w:val="0"/>
        <w:shd w:val="clear" w:color="auto" w:fill="FFFFFF"/>
        <w:tabs>
          <w:tab w:val="num" w:pos="23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odmowie dokonania odbioru z podaniem powodów takiej odmowy,</w:t>
      </w:r>
    </w:p>
    <w:p w14:paraId="3B0B4A8D" w14:textId="24A26FD0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ewentualne oświadczenia lub wyjaśnienia Wykonawcy związane z czynnościami odbiorowymi,</w:t>
      </w:r>
    </w:p>
    <w:p w14:paraId="3B37D62B" w14:textId="50963205" w:rsidR="00033639" w:rsidRPr="00B94F7D" w:rsidRDefault="00291FFE" w:rsidP="00291FFE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podpisy członków komisji odbiorowej.</w:t>
      </w:r>
    </w:p>
    <w:p w14:paraId="68200C61" w14:textId="656ECF7E" w:rsidR="00033639" w:rsidRPr="00B94F7D" w:rsidRDefault="00033639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6. Zamawiający wyznaczy termin i rozpocznie odbiór końcowy w terminie 14 dni od daty doręczenia Zamawiającemu pisemnego zgłoszenia o gotowości do odbioru zawiadamiając o tym Wykonawcę. Termin dokonania odbioru końcowego określa się na 14 dni. Termin ten będzie przedłużony o okres wyznaczony Wykonawcy na usunięcie ewentualnych stwierdzonych w trakcie czynności odbiorowych wad.</w:t>
      </w:r>
      <w:r w:rsidRPr="00B94F7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Zamawiający wstrzyma odbiór, jeżeli przedmiot umowy będzie miał </w:t>
      </w:r>
      <w:r w:rsidR="00A02997" w:rsidRPr="00B94F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istotne </w:t>
      </w:r>
      <w:r w:rsidRPr="00B94F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wady</w:t>
      </w:r>
      <w:r w:rsidR="00A0299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B94F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3087E07F" w14:textId="77777777" w:rsidR="00033639" w:rsidRPr="00B94F7D" w:rsidRDefault="00033639" w:rsidP="00033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7. Wykonawca zobowiązany jest do zawiadomienia Zamawiającego lub innego inspektora nadzoru o usunięciu wad oraz do żądania wyznaczenia terminu na odbiór zakwestionowanych uprzednio prac jako wadliwych.</w:t>
      </w:r>
    </w:p>
    <w:p w14:paraId="6BA73D1A" w14:textId="09E00CC7" w:rsidR="00A31005" w:rsidRPr="00B94F7D" w:rsidRDefault="00033639" w:rsidP="00E26326">
      <w:p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8.</w:t>
      </w:r>
      <w:r w:rsidRPr="00B94F7D">
        <w:rPr>
          <w:rFonts w:asciiTheme="minorHAnsi" w:hAnsiTheme="minorHAnsi" w:cstheme="minorHAnsi"/>
          <w:sz w:val="22"/>
          <w:szCs w:val="22"/>
        </w:rPr>
        <w:t xml:space="preserve"> Po zakończeniu robót budowlanych Wykonawca jest zobowiązany uporządkować </w:t>
      </w:r>
      <w:r w:rsidR="00E26326">
        <w:rPr>
          <w:rFonts w:asciiTheme="minorHAnsi" w:hAnsiTheme="minorHAnsi" w:cstheme="minorHAnsi"/>
          <w:sz w:val="22"/>
          <w:szCs w:val="22"/>
        </w:rPr>
        <w:t>t</w:t>
      </w:r>
      <w:r w:rsidRPr="00B94F7D">
        <w:rPr>
          <w:rFonts w:asciiTheme="minorHAnsi" w:hAnsiTheme="minorHAnsi" w:cstheme="minorHAnsi"/>
          <w:sz w:val="22"/>
          <w:szCs w:val="22"/>
        </w:rPr>
        <w:t>eren budowy i przekazać go we właściwym stanie Inspektorowi nadzoru inwestorskiego najpóźniej do dnia Odbioru końcowego robót.</w:t>
      </w:r>
    </w:p>
    <w:p w14:paraId="06E02645" w14:textId="7777777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7E702EE" w14:textId="1BAAFC62" w:rsidR="00E26326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14:paraId="6028EBB9" w14:textId="74686DBA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Kary umowne</w:t>
      </w:r>
    </w:p>
    <w:p w14:paraId="1CE7FD10" w14:textId="2A0ECB54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Strony postanawiają, że obowiązującą formą odszkodowania są kary umowne.</w:t>
      </w:r>
    </w:p>
    <w:p w14:paraId="0AE41506" w14:textId="149B1907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2.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Kary będą naliczane w następujących wypadkach i okolicznościach:</w:t>
      </w:r>
    </w:p>
    <w:p w14:paraId="6B074239" w14:textId="3CCF43AD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płaci Zamawiającemu kary umowne:</w:t>
      </w:r>
    </w:p>
    <w:p w14:paraId="18BB253C" w14:textId="5162CF30" w:rsidR="00033639" w:rsidRPr="00E26326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  zwłokę w zakończeniu przedmiotu umowy w wysokości 0,2 % wynagrodzenia netto ustalonego w umowie liczone za każdy dzień zwłoki, przy czym dzień spełnienia świadczenia nie jest wliczany do okresu zwłoki,</w:t>
      </w:r>
    </w:p>
    <w:p w14:paraId="5E902C03" w14:textId="371E794A" w:rsidR="00033639" w:rsidRPr="00B94F7D" w:rsidRDefault="00E26326" w:rsidP="00E26326">
      <w:pPr>
        <w:widowControl w:val="0"/>
        <w:shd w:val="clear" w:color="auto" w:fill="FFFFFF"/>
        <w:tabs>
          <w:tab w:val="num" w:pos="23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 nie dotrzymanie terminu usunięcia wad stwierdzonych w trakcie odbioru końcowego i/lub w okresie gwarancji </w:t>
      </w:r>
      <w:r w:rsidR="009E6A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lub rękojmi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wysokości 0,5% wynagrodzenia umownego netto za każdy dzień zwłoki liczonej od dnia wyznaczonego na usunięcie wad, , przy czym dzień spełnienia świadczenia nie jest wliczany do okresu zwłoki, </w:t>
      </w:r>
    </w:p>
    <w:p w14:paraId="5BF5584A" w14:textId="0DF25B56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 odstąpienie od umowy z przyczyn zależnych od Wykonawcy w wysokości 20% wynagrodzenia umownego ogółem netto,</w:t>
      </w:r>
    </w:p>
    <w:p w14:paraId="6E48E99E" w14:textId="08BCACA7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26326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="00033639" w:rsidRP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 brak zapłaty wynagrodzenia należnego podwykonawcom lub dalszym podwykonawcom w wysokości 0,2 % wynagrodzenia netto ustalonego w umowie,</w:t>
      </w:r>
    </w:p>
    <w:p w14:paraId="7E375153" w14:textId="53A116C8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 nieterminową zapłatę wynagrodzenia należnego podwykonawcom lub dalszym podwykonawcom- w wysokości 0,05 % wynagrodzenia netto ustalonego w umowie,</w:t>
      </w:r>
    </w:p>
    <w:p w14:paraId="2B37D1F8" w14:textId="30E72248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 nieprzedłożenie do zaakceptowania</w:t>
      </w:r>
      <w:r w:rsidR="00033639" w:rsidRPr="00B94F7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przez Zamawiającego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projektu umowy o podwykonawstwo, której przedmiotem są roboty budowlane, lub projektu jej zmiany- w wysokości 0,</w:t>
      </w:r>
      <w:r w:rsidR="00DC4ABD">
        <w:rPr>
          <w:rFonts w:asciiTheme="minorHAnsi" w:hAnsiTheme="minorHAnsi" w:cstheme="minorHAnsi"/>
          <w:bCs/>
          <w:color w:val="000000"/>
          <w:sz w:val="22"/>
          <w:szCs w:val="22"/>
        </w:rPr>
        <w:t>05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% wynagrodzenia netto ustalonego w umowie,</w:t>
      </w:r>
    </w:p>
    <w:p w14:paraId="177ED177" w14:textId="3220EC87" w:rsidR="00033639" w:rsidRPr="00B94F7D" w:rsidRDefault="00E26326" w:rsidP="00E26326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 nieprzedłożenie poświadczonej za zgodność z oryginałem kopii umowy o podwykonawstwo lub jej zmiany- w wysokości 0,05 % wynagrodzenia netto ustalonego w umowie,</w:t>
      </w:r>
    </w:p>
    <w:p w14:paraId="773688CF" w14:textId="77777777" w:rsidR="00033639" w:rsidRPr="00B94F7D" w:rsidRDefault="00033639" w:rsidP="00033639">
      <w:pPr>
        <w:pStyle w:val="Bezodstpw"/>
        <w:jc w:val="both"/>
        <w:rPr>
          <w:rFonts w:asciiTheme="minorHAnsi" w:hAnsiTheme="minorHAnsi" w:cstheme="minorHAnsi"/>
          <w:bCs/>
        </w:rPr>
      </w:pPr>
      <w:r w:rsidRPr="00B94F7D">
        <w:rPr>
          <w:rFonts w:asciiTheme="minorHAnsi" w:hAnsiTheme="minorHAnsi" w:cstheme="minorHAnsi"/>
          <w:bCs/>
          <w:color w:val="000000"/>
        </w:rPr>
        <w:t>- w przypadku braku zmiany umowy o podwykonawstwo w zakresie terminu zapłaty – w wysokości 0,05 % wynagrodzenia netto ustalonego w umowie,</w:t>
      </w:r>
      <w:r w:rsidRPr="00B94F7D">
        <w:rPr>
          <w:rFonts w:asciiTheme="minorHAnsi" w:hAnsiTheme="minorHAnsi" w:cstheme="minorHAnsi"/>
          <w:bCs/>
        </w:rPr>
        <w:t xml:space="preserve"> </w:t>
      </w:r>
    </w:p>
    <w:p w14:paraId="022B7174" w14:textId="59D2E7B6" w:rsidR="00033639" w:rsidRPr="00B94F7D" w:rsidRDefault="00E26326" w:rsidP="0003363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 w:rsidR="00033639" w:rsidRPr="00B94F7D">
        <w:rPr>
          <w:rFonts w:asciiTheme="minorHAnsi" w:hAnsiTheme="minorHAnsi" w:cstheme="minorHAnsi"/>
        </w:rPr>
        <w:t xml:space="preserve">za niespełnienie przez </w:t>
      </w:r>
      <w:r w:rsidR="0051567C">
        <w:rPr>
          <w:rFonts w:asciiTheme="minorHAnsi" w:hAnsiTheme="minorHAnsi" w:cstheme="minorHAnsi"/>
        </w:rPr>
        <w:t>W</w:t>
      </w:r>
      <w:r w:rsidR="00033639" w:rsidRPr="00B94F7D">
        <w:rPr>
          <w:rFonts w:asciiTheme="minorHAnsi" w:hAnsiTheme="minorHAnsi" w:cstheme="minorHAnsi"/>
        </w:rPr>
        <w:t xml:space="preserve">ykonawcę lub podwykonawcę wymagań </w:t>
      </w:r>
      <w:r w:rsidR="0051567C">
        <w:rPr>
          <w:rFonts w:asciiTheme="minorHAnsi" w:hAnsiTheme="minorHAnsi" w:cstheme="minorHAnsi"/>
        </w:rPr>
        <w:t>Z</w:t>
      </w:r>
      <w:r w:rsidR="00033639" w:rsidRPr="00B94F7D">
        <w:rPr>
          <w:rFonts w:asciiTheme="minorHAnsi" w:hAnsiTheme="minorHAnsi" w:cstheme="minorHAnsi"/>
        </w:rPr>
        <w:t xml:space="preserve">amawiającego określonych w § </w:t>
      </w:r>
      <w:r w:rsidR="009E6A52">
        <w:rPr>
          <w:rFonts w:asciiTheme="minorHAnsi" w:hAnsiTheme="minorHAnsi" w:cstheme="minorHAnsi"/>
        </w:rPr>
        <w:t xml:space="preserve">8 </w:t>
      </w:r>
      <w:r w:rsidR="00033639" w:rsidRPr="00B94F7D">
        <w:rPr>
          <w:rFonts w:asciiTheme="minorHAnsi" w:hAnsiTheme="minorHAnsi" w:cstheme="minorHAnsi"/>
        </w:rPr>
        <w:t xml:space="preserve">pkt </w:t>
      </w:r>
      <w:r w:rsidR="0051567C">
        <w:rPr>
          <w:rFonts w:asciiTheme="minorHAnsi" w:hAnsiTheme="minorHAnsi" w:cstheme="minorHAnsi"/>
        </w:rPr>
        <w:t>1</w:t>
      </w:r>
      <w:r w:rsidR="009E6A52">
        <w:rPr>
          <w:rFonts w:asciiTheme="minorHAnsi" w:hAnsiTheme="minorHAnsi" w:cstheme="minorHAnsi"/>
        </w:rPr>
        <w:t>8</w:t>
      </w:r>
      <w:r w:rsidR="00033639" w:rsidRPr="00B94F7D">
        <w:rPr>
          <w:rFonts w:asciiTheme="minorHAnsi" w:hAnsiTheme="minorHAnsi" w:cstheme="minorHAnsi"/>
        </w:rPr>
        <w:t xml:space="preserve"> lit. f  Wykonawca zapłaci Zamawiającemu karę umowną w wysokości </w:t>
      </w:r>
      <w:r w:rsidR="003105FA">
        <w:rPr>
          <w:rFonts w:asciiTheme="minorHAnsi" w:hAnsiTheme="minorHAnsi" w:cstheme="minorHAnsi"/>
        </w:rPr>
        <w:t>0,2</w:t>
      </w:r>
      <w:r w:rsidR="00033639" w:rsidRPr="00B94F7D">
        <w:rPr>
          <w:rFonts w:asciiTheme="minorHAnsi" w:hAnsiTheme="minorHAnsi" w:cstheme="minorHAnsi"/>
        </w:rPr>
        <w:t xml:space="preserve"> % wynagrodzenia netto za przedmiot umowy, określonego w § </w:t>
      </w:r>
      <w:r w:rsidR="0051567C">
        <w:rPr>
          <w:rFonts w:asciiTheme="minorHAnsi" w:hAnsiTheme="minorHAnsi" w:cstheme="minorHAnsi"/>
        </w:rPr>
        <w:t>5</w:t>
      </w:r>
      <w:r w:rsidR="00033639" w:rsidRPr="00B94F7D">
        <w:rPr>
          <w:rFonts w:asciiTheme="minorHAnsi" w:hAnsiTheme="minorHAnsi" w:cstheme="minorHAnsi"/>
        </w:rPr>
        <w:t xml:space="preserve"> ust. 1  niniejszej umowy,</w:t>
      </w:r>
    </w:p>
    <w:p w14:paraId="57AC132E" w14:textId="17C38193" w:rsidR="00033639" w:rsidRPr="00B94F7D" w:rsidRDefault="00E26326" w:rsidP="00E26326">
      <w:pPr>
        <w:autoSpaceDN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Zamawiający płaci Wykonawcy kary umowne:</w:t>
      </w:r>
    </w:p>
    <w:p w14:paraId="7F68B3B6" w14:textId="7B5C6D70" w:rsidR="00033639" w:rsidRPr="00B94F7D" w:rsidRDefault="00E26326" w:rsidP="00E2632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 odstąpienie od umowy z przyczyn zależnych od Zamawiającego poza przypadkiem określonym § </w:t>
      </w:r>
      <w:r w:rsidR="00A029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15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ust.1 lit a) w wysokości 20% wynagrodzenia umownego ogółem netto.</w:t>
      </w:r>
    </w:p>
    <w:p w14:paraId="6EC34274" w14:textId="1E331771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3.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Strony zastrzegają sobie prawo do odszkodowania uzupełniającego, przekraczającego wysokość kar umownych, do wysokości rzeczywiście poniesionej szkody. Za szkodę uznaje się, w szczególności,  utratę przez Zamawiającego całości lub części dofinansowania wskutek nienależytej realizacji umowy przez wykonawcę.</w:t>
      </w:r>
    </w:p>
    <w:p w14:paraId="53D9475D" w14:textId="77777777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Jeżeli szkoda powstanie z innych przyczyn niż te, co do których zastrzeżono w niniejszej umowie karę umowną, Zamawiającemu przysługuje prawo do dochodzenia odszkodowania na zasadach ogólnych Kodeksu Cywilnego.</w:t>
      </w:r>
    </w:p>
    <w:p w14:paraId="49C71014" w14:textId="7356EB5B" w:rsidR="00A02997" w:rsidRPr="00A31005" w:rsidRDefault="00033639" w:rsidP="00A31005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4. Zamawiającemu przysługuje prawo potrącenia kar umownych z wynagrodzenia Wykonawcy.</w:t>
      </w:r>
    </w:p>
    <w:p w14:paraId="64B61D04" w14:textId="3E42F92D" w:rsidR="00C81B12" w:rsidRPr="00A90543" w:rsidRDefault="00C81B12" w:rsidP="00C81B12">
      <w:pPr>
        <w:jc w:val="both"/>
        <w:rPr>
          <w:rFonts w:ascii="Calibri" w:eastAsia="Calibri" w:hAnsi="Calibri" w:cs="Calibri"/>
          <w:bCs/>
          <w:color w:val="000000" w:themeColor="text1"/>
          <w:sz w:val="22"/>
          <w:szCs w:val="22"/>
          <w:shd w:val="clear" w:color="auto" w:fill="FFFFFF"/>
        </w:rPr>
      </w:pPr>
      <w:r w:rsidRPr="00A90543">
        <w:rPr>
          <w:rFonts w:ascii="Calibri" w:eastAsia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5. </w:t>
      </w:r>
      <w:r w:rsidRPr="00A90543">
        <w:rPr>
          <w:rFonts w:ascii="Calibri" w:eastAsia="Calibri" w:hAnsi="Calibri" w:cs="Calibri"/>
          <w:bCs/>
          <w:color w:val="000000" w:themeColor="text1"/>
          <w:sz w:val="22"/>
          <w:szCs w:val="22"/>
          <w:shd w:val="clear" w:color="auto" w:fill="FFFFFF"/>
        </w:rPr>
        <w:t xml:space="preserve">Łączna maksymalna wysokość kar umownych, których mogą dochodzić strony wynosi </w:t>
      </w:r>
      <w:r w:rsidR="003105FA">
        <w:rPr>
          <w:rFonts w:ascii="Calibri" w:eastAsia="Calibri" w:hAnsi="Calibri" w:cs="Calibri"/>
          <w:bCs/>
          <w:color w:val="000000" w:themeColor="text1"/>
          <w:sz w:val="22"/>
          <w:szCs w:val="22"/>
          <w:shd w:val="clear" w:color="auto" w:fill="FFFFFF"/>
        </w:rPr>
        <w:t>35</w:t>
      </w:r>
      <w:r w:rsidRPr="00A90543">
        <w:rPr>
          <w:rFonts w:ascii="Calibri" w:eastAsia="Calibri" w:hAnsi="Calibri" w:cs="Calibri"/>
          <w:bCs/>
          <w:color w:val="000000" w:themeColor="text1"/>
          <w:sz w:val="22"/>
          <w:szCs w:val="22"/>
          <w:shd w:val="clear" w:color="auto" w:fill="FFFFFF"/>
        </w:rPr>
        <w:t>% wynagrodzenia umownego netto za wykonanie umowy.</w:t>
      </w:r>
    </w:p>
    <w:p w14:paraId="3983FF5D" w14:textId="77777777" w:rsidR="00C81B12" w:rsidRPr="00A90543" w:rsidRDefault="00C81B12" w:rsidP="00C81B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582BAA" w14:textId="77777777" w:rsidR="00A02997" w:rsidRDefault="00A02997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5AA772" w14:textId="74C0A3C8" w:rsidR="00E26326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14:paraId="4350DB6D" w14:textId="0ED6BA0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Odstąpienie od umowy</w:t>
      </w:r>
    </w:p>
    <w:p w14:paraId="0FFEBC0B" w14:textId="77777777" w:rsidR="00033639" w:rsidRPr="00B94F7D" w:rsidRDefault="00033639" w:rsidP="00033639">
      <w:pPr>
        <w:tabs>
          <w:tab w:val="num" w:pos="3540"/>
        </w:tabs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1.Zamawiającemu przysługuje prawo odstąpienia od całości lub części umowy ze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skutkiem ex nunc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w następujących sytuacjach:</w:t>
      </w:r>
    </w:p>
    <w:p w14:paraId="3A80A480" w14:textId="7C8106BF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razie zaistnienia istotnej zmiany okoliczności powodującej, że wykonanie umowy w całości lub jej części nie leży w interesie publicznym, czego nie można było przewidzieć w chwili zawarcia umowy,</w:t>
      </w:r>
    </w:p>
    <w:p w14:paraId="77B46D4C" w14:textId="04800E06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gdy Wykonawca opóźnia się w realizacji robót budowlanych, w takim przypadku Wykonawca nie jest zwolniony z odpowiedzialności za już wykonane roboty, jak również nie jest uprawniony do jakichkolwiek roszczeń względem Zamawiającego z tytułu odstąpienia przez niego od umowy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5FD1EC53" w14:textId="75535F8B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gdy zostanie wszczęte postępowanie zmierzające do rozwiązania firmy Wykonawcy lub wszczęte zostanie postępowanie restrukturyzacyjne z wniosku Wykonawcy, lub gdy zostanie wydany nakaz zajęcia majątku Wykonawcy,</w:t>
      </w:r>
    </w:p>
    <w:p w14:paraId="136425C4" w14:textId="7ABDF6FF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gdy Wykonawca nie przystąpił do realizacji przedmiotu umowy bez uzasadnionych przyczyn oraz nie kontynuuje robót pomimo wezwanie Zamawiającego złożonego na piśmie,</w:t>
      </w:r>
    </w:p>
    <w:p w14:paraId="04097C1D" w14:textId="0B7CE164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e)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przypadku zaistnienia okoliczności, o których mowa w </w:t>
      </w:r>
      <w:r w:rsidR="00033639" w:rsidRPr="00B94F7D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033639"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02997">
        <w:rPr>
          <w:rFonts w:asciiTheme="minorHAnsi" w:hAnsiTheme="minorHAnsi" w:cstheme="minorHAnsi"/>
          <w:color w:val="000000"/>
          <w:sz w:val="22"/>
          <w:szCs w:val="22"/>
        </w:rPr>
        <w:t xml:space="preserve">9 </w:t>
      </w:r>
      <w:r w:rsidR="00033639" w:rsidRPr="00B94F7D">
        <w:rPr>
          <w:rFonts w:asciiTheme="minorHAnsi" w:hAnsiTheme="minorHAnsi" w:cstheme="minorHAnsi"/>
          <w:color w:val="000000"/>
          <w:sz w:val="22"/>
          <w:szCs w:val="22"/>
        </w:rPr>
        <w:t>ust. 12,</w:t>
      </w:r>
    </w:p>
    <w:p w14:paraId="7AEB28F1" w14:textId="5AB85130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f) d</w:t>
      </w:r>
      <w:r w:rsidR="00033639" w:rsidRPr="00B94F7D">
        <w:rPr>
          <w:rFonts w:asciiTheme="minorHAnsi" w:hAnsiTheme="minorHAnsi" w:cstheme="minorHAnsi"/>
          <w:color w:val="000000"/>
          <w:sz w:val="22"/>
          <w:szCs w:val="22"/>
        </w:rPr>
        <w:t xml:space="preserve">wukrotnego stwierdzenia niewywiązywania się przez Wykonawcę lub podwykonawcę obowiązku opisanego w § </w:t>
      </w:r>
      <w:r w:rsidR="00A02997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033639" w:rsidRPr="00B94F7D">
        <w:rPr>
          <w:rFonts w:asciiTheme="minorHAnsi" w:hAnsiTheme="minorHAnsi" w:cstheme="minorHAnsi"/>
          <w:color w:val="000000"/>
          <w:sz w:val="22"/>
          <w:szCs w:val="22"/>
        </w:rPr>
        <w:t xml:space="preserve"> pkt. </w:t>
      </w:r>
      <w:r w:rsidR="00A0299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9E6A52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033639" w:rsidRPr="00B94F7D">
        <w:rPr>
          <w:rFonts w:asciiTheme="minorHAnsi" w:hAnsiTheme="minorHAnsi" w:cstheme="minorHAnsi"/>
          <w:color w:val="000000"/>
          <w:sz w:val="22"/>
          <w:szCs w:val="22"/>
        </w:rPr>
        <w:t xml:space="preserve"> lit. f. Zapłata przez Wykonawcę kary umownej przewidzianej za to naruszenie - nie uniemożliwia Zamawiającemu   skorzystania z prawa odstąpienia  od umowy.</w:t>
      </w:r>
    </w:p>
    <w:p w14:paraId="2A8E9F89" w14:textId="1235C8FF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2.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będzie mógł odstąpić od umowy z przyczyn określonych w ust.1 </w:t>
      </w:r>
      <w:r w:rsidRPr="00B94F7D">
        <w:rPr>
          <w:rFonts w:asciiTheme="minorHAnsi" w:hAnsiTheme="minorHAnsi" w:cstheme="minorHAnsi"/>
          <w:bCs/>
          <w:sz w:val="22"/>
          <w:szCs w:val="22"/>
        </w:rPr>
        <w:t>lit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a) niniejszego paragrafu w terminie 30 dni od powzięcia wiadomości o okolicznościach stanowiących podstawę odstąpienia.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 W takim przypadku Wykonawca może żądać wyłącznie wynagrodzenia  z tytułu wykonanej części przedmiotu umowy, wynikającego z inwentaryzacji w odniesieniu do wycenionych w ofercie zakresów robót.</w:t>
      </w:r>
    </w:p>
    <w:p w14:paraId="3C8B1985" w14:textId="346C8DFE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strike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3.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będzie mógł odstąpić od umowy z przyczyn określonych w ust.1 lit b) c) d) e) f) niniejszego paragrafu w terminie 30 dni od powzięcia wiadomości o okolicznościach stanowiących podstawę odstąpienia, bądź od bezskutecznego upływu terminu wskazanego w wezwaniu Zamawiającego do kontynuowania robót. Odstąpienie powinno być dokonane w formie pisemnej pod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rygorem nieważności i zawierać uzasadnienie obejmujące opis podstaw jego dokonania. Odstąpienie uznaje się za skuteczne z chwilą doręczenia Wykonawcy w sposób zwyczajowo przyjęty dla potrzeb wykonania umowy, w stosunkach pomiędzy Zamawiającym a Wykonawcą.</w:t>
      </w:r>
    </w:p>
    <w:p w14:paraId="3F5ED97C" w14:textId="43901B52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4.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wypadku odstąpienia od umowy Wykonawcę oraz Zamawiającego obciążają następujące obowiązki szczegółowe:</w:t>
      </w:r>
    </w:p>
    <w:p w14:paraId="34CA3F8B" w14:textId="14C09496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terminie 14 dni od daty odstąpienia od umowy Wykonawca przy udziale Zamawiającego sporządzi szczegółowy protokół inwentaryzacji, polegający w szczególności na obmiarach z natury dotychczas zrealizowanego przedmiotu umowy według stanu na dzień odstąpienia,</w:t>
      </w:r>
    </w:p>
    <w:p w14:paraId="4DF474A3" w14:textId="0B721019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zabezpieczy przerwane roboty i wykona niezbędne roboty zabezpieczające robót wykonanych w zakresie obustronnie uzgodnionym,</w:t>
      </w:r>
    </w:p>
    <w:p w14:paraId="362B7372" w14:textId="242694FF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sporządzi wykaz materiałów lub urządzeń, które nie mogą być wykorzystane przez niego do realizacji innych prac nieobjętych niniejszą umową, jeżeli odstąpienie od umowy nastąpiło z przyczyn leżących po stronie Zamawiającego,</w:t>
      </w:r>
    </w:p>
    <w:p w14:paraId="3BF8BB46" w14:textId="22497662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zgłosi do odbioru roboty przerwane i wykonane do dnia odstąpienia oraz – jeżeli odstąpienie od umowy nastąpiło z przyczyn leżących po stronie Zamawiającego – przedstawi udokumentowane koszty zakupu materiałów lub/i urządzeń, które nie mogą być wykorzystane przez niego do realizacji innych robót –celem dokonania wzajemnych rozliczeń z Zamawiającym,</w:t>
      </w:r>
    </w:p>
    <w:p w14:paraId="5035449F" w14:textId="36A8D524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Wykonawca na swój koszt, w terminie 30 dni od dnia odstąpienia usunie z terenu inwestycji urządzenia zaplecza przez niego dostarczone lub wzniesione.</w:t>
      </w:r>
    </w:p>
    <w:p w14:paraId="26965996" w14:textId="06059A3A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5.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Zamawiający przystąpi do odbioru zgłoszonych robót przerwanych i wykonanych do dnia odstąpienia i w przypadku dokonania odbioru zapłaci wynagrodzenie za te roboty. W przypadku, gdy odstąpienie od umowy nastąpiło z przyczyn leżących po stronie Zamawiającego, Zamawiający zwróci Wykonawcy udokumentowane koszty zakupu materiałów lub/i urządzeń, które nie mogą być wykorzystane przez niego do realizacji innych robót.</w:t>
      </w:r>
    </w:p>
    <w:p w14:paraId="70F79074" w14:textId="1FFA55E0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6.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przypadku odstąpienia od umowy z przyczyn leżących po stronie Wykonawcy koszty inwentaryzacji, zabezpieczenia robót przerwanych i wykonania niezbędnych robót zabezpieczających robót wykonanych – obciążają Wykonawcę. W przypadku odmowy Wykonawcy ich wykonania lub nie przystąpienia do ich wykonania w terminie 7 dni od daty doręczenia powiadomienia o odstąpieniu od umowy- Zamawiający wykona te czynności na koszt Wykonawcy. W takiej sytuacji wiążący strony będzie protokół  inwentaryzacji sporządzony przez Zamawiającego przy udziale inspektorów nadzoru.</w:t>
      </w:r>
    </w:p>
    <w:p w14:paraId="646D9E7C" w14:textId="61BD2BB2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7.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przypadku odstąpienia od umowy z przyczyn leżących po stronie Wykonawcy Zamawiającemu przysługuje prawo potrącenia ewentualnych naliczonych Wykonawcy kar umownych z wynagrodzeniem przysługującym Wykonawcy z tytułu odebranych robót przerwanych i wykonanych do dnia odstąpienia.</w:t>
      </w:r>
    </w:p>
    <w:p w14:paraId="5C65EE0F" w14:textId="77777777" w:rsidR="00033639" w:rsidRPr="00B94F7D" w:rsidRDefault="00033639" w:rsidP="00033639">
      <w:pPr>
        <w:tabs>
          <w:tab w:val="num" w:pos="354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8. W związku z ustaleniem przez strony umowy, że odstąpienie od umowy wywołuje skutki en nunc Wykonawca odpowiada w ramach rękojmi i gwarancji za roboty wykonane przez niego do daty odstąpienia od umowy.</w:t>
      </w:r>
    </w:p>
    <w:p w14:paraId="4D6AAEAF" w14:textId="7777777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33C8A75" w14:textId="3F35BEE6" w:rsidR="00E26326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</w:p>
    <w:p w14:paraId="10BC455F" w14:textId="64987A9A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Pozostałe zmiany umowy</w:t>
      </w:r>
    </w:p>
    <w:p w14:paraId="21BE002A" w14:textId="77777777" w:rsidR="00033639" w:rsidRPr="00B94F7D" w:rsidRDefault="00033639" w:rsidP="00033639">
      <w:pPr>
        <w:tabs>
          <w:tab w:val="num" w:pos="10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1.Wykonawcy przysługuje uprawnienie do ubiegania się o wyznaczenie przez Zamawiającego nowego terminu zakończenia wykonania prac budowlanych w wypadku:</w:t>
      </w:r>
    </w:p>
    <w:p w14:paraId="11191D02" w14:textId="07A120B7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przerwania robót budowlanych przez właściwe organy administracji rządowej lub samorządowej, lub w wyniku wykonalnego orzeczenia sądu, które to decyzje zostały wydane nie z przyczyn leżących po stronie Wykonawcy,</w:t>
      </w:r>
    </w:p>
    <w:p w14:paraId="0B7A8FB9" w14:textId="41642B0A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wystąpienia zdarzenia zewnętrznego nie dającego się przewidzieć, na które strony umowy nie mają wpływu i którego skutkom nie można było zapobiec, nawet przy zachowaniu należytej staranności, a które uniemożliwiają Wykonawcy wykonanie w całości lub w części jego zobowiązań umownych, w szczególności: klęski żywiołowe i inne zdarzenia związane z działaniem siły przyrody, takie jak: trzęsienia ziemi, powódź, a także zdarzenia pozostające poza kontrolą i wolą stron umowy oraz osób, za które strony ponoszą odpowiedzialność (w tym podwykonawcy), takie jak wojna i działania wojenne, zamieszki wewnętrzne, akty terroryzmu, skażenia radioaktywne,</w:t>
      </w:r>
    </w:p>
    <w:p w14:paraId="77E8764F" w14:textId="7D299773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c)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odkrycia na Terenie Budowy broni, bomb, niewybuchów lub innych materiałów wybuchowych oraz przedmiotów o znaczeniu archeologicznym i historycznym,</w:t>
      </w:r>
    </w:p>
    <w:p w14:paraId="2C0FA731" w14:textId="389EB093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wykrycia instalacji, urządzeń lub budowli podziemnych nie ujętych w dokumentacji projektowej i nie zinwentaryzowanych przez właścicieli i gestorów instalacji i urządzeń, wymagających przebudowy w związku z wykonaniem przedmiotu umowy,</w:t>
      </w:r>
    </w:p>
    <w:p w14:paraId="6F8DCB41" w14:textId="3643B43C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zmian przepisów prawa, mających wpływ na termin wykonania robót lub sposób prowadzenia robót,</w:t>
      </w:r>
    </w:p>
    <w:p w14:paraId="2DBB6F41" w14:textId="339086B9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opóźnień w rozpoczęciu i wykonaniu robót budowlanych, powstałych z przyczyn nie leżących po stronie Wykonawcy, których nie można było przewidzieć w chwili  zawarcia umowy, przy zachowaniu należytej staranności, np. konieczność wykonania robót nie ujętych w dokumentacji projektowej, uniemożliwiających terminową realizację zadania,</w:t>
      </w:r>
    </w:p>
    <w:p w14:paraId="0AA7E729" w14:textId="0162264B" w:rsidR="00033639" w:rsidRPr="00B94F7D" w:rsidRDefault="00E26326" w:rsidP="00E26326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g)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innych okoliczności, które nie wynikają z przyczyn leżących po stronie Wykonawcy.</w:t>
      </w:r>
    </w:p>
    <w:p w14:paraId="665BBB80" w14:textId="77777777" w:rsidR="00033639" w:rsidRPr="00B94F7D" w:rsidRDefault="00033639" w:rsidP="00033639">
      <w:pPr>
        <w:tabs>
          <w:tab w:val="num" w:pos="19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Termin zostanie wydłużony jedynie o czas trwania przeszkody.</w:t>
      </w:r>
    </w:p>
    <w:p w14:paraId="683512C3" w14:textId="2649CD6A" w:rsidR="00033639" w:rsidRPr="00B94F7D" w:rsidRDefault="00033639" w:rsidP="00033639">
      <w:pPr>
        <w:tabs>
          <w:tab w:val="num" w:pos="10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2.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Wykonawcy przysługuje uprawnienie do ubiegania się o wyznaczenie przez Zamawiającego nowych terminów wykonania prac budowlanych w sytuacji powzięcia wiadomości o okolicznościach stanowiących podstawę tego uprawnienia </w:t>
      </w:r>
      <w:r w:rsidRPr="00B94F7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 później, niż do terminu zakończenia </w:t>
      </w:r>
      <w:r w:rsidRPr="00B94F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przedmiotu umowy</w:t>
      </w:r>
      <w:r w:rsidRPr="00B94F7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wynikającego z § </w:t>
      </w:r>
      <w:r w:rsidR="00A02997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 1 b).</w:t>
      </w:r>
    </w:p>
    <w:p w14:paraId="571DA6F1" w14:textId="63A1B305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3.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Zamawiający ma prawo, jeżeli jest to niezbędne do prawidłowej realizacji robót wprowadzić zmiany do dokumentacji projektowej, jakie okażą się konieczne, a także przerwać realizację robót na czas określony. Wprowadzone przez Zamawiającego zmiany nie unieważniają w jakiejkolwiek mierze umowy, natomiast skutki tych zmian lub przerwa mogą stanowić podstawę do zmiany terminu zakończenia robót oraz zmiany wynagrodzenia w okolicznościach przewidzianych w umowie. Jeżeli pożądana przez Zamawiającego zmiana dokumentacji projektowej generowała będzie dodatkowe koszty po stronie Wykonawcy,  których konieczność poniesienia nie wynikała z przedmiotowej SIWZ ich wysokość zostanie ustalona w następujący sposób:</w:t>
      </w:r>
    </w:p>
    <w:p w14:paraId="6841B282" w14:textId="295A2D4F" w:rsidR="00033639" w:rsidRPr="00E26326" w:rsidRDefault="00E26326" w:rsidP="00E26326">
      <w:pPr>
        <w:pStyle w:val="awciety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033639" w:rsidRPr="00B94F7D">
        <w:rPr>
          <w:rFonts w:asciiTheme="minorHAnsi" w:hAnsiTheme="minorHAnsi" w:cstheme="minorHAnsi"/>
          <w:sz w:val="22"/>
          <w:szCs w:val="22"/>
        </w:rPr>
        <w:t>ceny jednostkowe robót będą przyjmowane z kosztorysu, o którym mowa w </w:t>
      </w:r>
      <w:r w:rsidR="00033639" w:rsidRPr="00B94F7D">
        <w:rPr>
          <w:rFonts w:asciiTheme="minorHAnsi" w:hAnsiTheme="minorHAnsi" w:cstheme="minorHAnsi"/>
          <w:bCs/>
          <w:sz w:val="22"/>
          <w:szCs w:val="22"/>
        </w:rPr>
        <w:t>§ 5 ust. 6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sz w:val="22"/>
          <w:szCs w:val="22"/>
        </w:rPr>
        <w:t>niniejszej umowy,</w:t>
      </w:r>
      <w:r w:rsidR="00033639" w:rsidRPr="00B94F7D">
        <w:rPr>
          <w:rFonts w:asciiTheme="minorHAnsi" w:hAnsiTheme="minorHAnsi" w:cstheme="minorHAnsi"/>
          <w:color w:val="00CC33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sz w:val="22"/>
          <w:szCs w:val="22"/>
        </w:rPr>
        <w:t>a ilości wykonanych w tym okresie robót – z obmiaru;</w:t>
      </w:r>
    </w:p>
    <w:p w14:paraId="3658820C" w14:textId="08BF7C40" w:rsidR="00033639" w:rsidRPr="00B94F7D" w:rsidRDefault="00033639" w:rsidP="00033639">
      <w:pPr>
        <w:tabs>
          <w:tab w:val="num" w:pos="10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4.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może z własnej inicjatywy wnioskować o zmiany w sposobie realizacji robót objętych umową inaczej niż to przewiduje Dokumentacja projektowa zatwierdzona przez Zamawiającego, albo zastosować inne materiały, urządzenia lub konstrukcję, niż określone w dokumentacji projektowej, jeżeli zmiany te są konieczne, np. wyrób został wycofany z obrotu i stosowania w budownictwie, producent lub dystrybutor wyrobu stosuje praktyki monopolistyczne, zaprojektowane rozwiązanie materiałowe posiada istotne wady ( w tym przypadku Zamawiający zastrzega sobie prawo wprowadzenia rozwiązania zamiennego bez skutków finansowych)  i nie wpłyną na zmniejszenie trwałości, wartość użytkową, estetyczną i techniczną obiektu oraz na przedłużenie terminu wykonania umowy, jak też na zwiększenie wynagrodzenia </w:t>
      </w:r>
      <w:r w:rsidRPr="00B94F7D">
        <w:rPr>
          <w:rFonts w:asciiTheme="minorHAnsi" w:hAnsiTheme="minorHAnsi" w:cstheme="minorHAnsi"/>
          <w:bCs/>
          <w:sz w:val="22"/>
          <w:szCs w:val="22"/>
        </w:rPr>
        <w:t>Wykonawcy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kosztów eksploatacji wykonanego obiektu. Zmiany te nie mogą naruszać przepisów techniczno – budowlanych, a w szczególności przepisów bezpieczeństwa i higieny pracy. Zmiany te będą pożądane zwłaszcza w przypadku zastosowania surowców i materiałów ekologicznych korzystnych dla środowiska. </w:t>
      </w:r>
    </w:p>
    <w:p w14:paraId="7C81E2F8" w14:textId="77777777" w:rsidR="00033639" w:rsidRPr="00B94F7D" w:rsidRDefault="00033639" w:rsidP="00033639">
      <w:pPr>
        <w:tabs>
          <w:tab w:val="num" w:pos="10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5. Dopuszcza się możliwość wprowadzenia płatności częściowej za wykonany zakres robót, jeżeli z przyczyn leżących po stronie Zamawiającego zostanie wydłużony termin realizacji umowy, z zastrzeżeniem, iż niniejsze nie napotyka na przeszkody, w szczególności: zasady współfinansowania .</w:t>
      </w:r>
    </w:p>
    <w:p w14:paraId="1DED486B" w14:textId="350E54C7" w:rsidR="00033639" w:rsidRPr="00B94F7D" w:rsidRDefault="00033639" w:rsidP="00033639">
      <w:pPr>
        <w:tabs>
          <w:tab w:val="num" w:pos="1080"/>
        </w:tabs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6.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Dopuszcza się wprowadzenie zmian do umowy w przypadkach zaistnienia okoliczności, działań lub zaniechań osób trzecich, które uniemożliwiają realizację postanowień umownych. Wówczas niemożliwy do zrealizowania zapis zastępuje się zapisem najbardziej zbliżonym do pierwotnej woli stron.</w:t>
      </w:r>
    </w:p>
    <w:p w14:paraId="33000252" w14:textId="7777777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94F7D">
        <w:rPr>
          <w:rFonts w:asciiTheme="minorHAnsi" w:hAnsiTheme="minorHAnsi" w:cstheme="minorHAnsi"/>
          <w:bCs/>
          <w:sz w:val="22"/>
          <w:szCs w:val="22"/>
        </w:rPr>
        <w:t>7</w:t>
      </w:r>
      <w:r w:rsidRPr="00B94F7D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color w:val="000000"/>
          <w:sz w:val="22"/>
          <w:szCs w:val="22"/>
        </w:rPr>
        <w:t xml:space="preserve">Gdy zmiana prawa prowadzi do zmiany podatku od towarów i usług w takim przypadku wynagrodzenie </w:t>
      </w:r>
      <w:r w:rsidRPr="00B94F7D">
        <w:rPr>
          <w:rFonts w:asciiTheme="minorHAnsi" w:hAnsiTheme="minorHAnsi" w:cstheme="minorHAnsi"/>
          <w:sz w:val="22"/>
          <w:szCs w:val="22"/>
        </w:rPr>
        <w:t>Wykonawcy</w:t>
      </w:r>
      <w:r w:rsidRPr="00B94F7D">
        <w:rPr>
          <w:rFonts w:asciiTheme="minorHAnsi" w:hAnsiTheme="minorHAnsi" w:cstheme="minorHAnsi"/>
          <w:color w:val="000000"/>
          <w:sz w:val="22"/>
          <w:szCs w:val="22"/>
        </w:rPr>
        <w:t xml:space="preserve"> ulegnie zmianie wyłącznie w zakresie odpowiadającym zmianie wysokości podatku VAT.</w:t>
      </w:r>
    </w:p>
    <w:p w14:paraId="2265C847" w14:textId="37BD35C2" w:rsidR="00033639" w:rsidRDefault="00033639" w:rsidP="00033639">
      <w:pPr>
        <w:tabs>
          <w:tab w:val="num" w:pos="1080"/>
        </w:tabs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8.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color w:val="000000"/>
          <w:sz w:val="22"/>
          <w:szCs w:val="22"/>
        </w:rPr>
        <w:t xml:space="preserve">Zamawiający dopuszcza wprowadzenie lub zmianę podmiotu trzeciego biorącego udział w realizacji określonej część zamówienia, na którego potencjał w ofercie powoływał się Wykonawca, pod warunkiem, że mający brać udział w realizacji tej części zamówienia nowy podmiot trzeci legitymuje </w:t>
      </w:r>
      <w:r w:rsidRPr="00B94F7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się doświadczeniem potwierdzającym spełnianie warunków udziału w postępowaniu, po wcześniejszym zaakceptowaniu zmiany przez Zamawiającego; </w:t>
      </w:r>
    </w:p>
    <w:p w14:paraId="70C417F6" w14:textId="77777777" w:rsidR="00E26326" w:rsidRPr="00B94F7D" w:rsidRDefault="00E26326" w:rsidP="00033639">
      <w:pPr>
        <w:tabs>
          <w:tab w:val="num" w:pos="1080"/>
        </w:tabs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A818D5" w14:textId="12182BE0" w:rsidR="00E26326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AC7FC2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</w:p>
    <w:p w14:paraId="35C10005" w14:textId="1CCD4EEA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Postanowienia końcowe</w:t>
      </w:r>
    </w:p>
    <w:p w14:paraId="482A8A72" w14:textId="77777777" w:rsidR="00033639" w:rsidRPr="00B94F7D" w:rsidRDefault="00033639" w:rsidP="000336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color w:val="000000"/>
          <w:sz w:val="22"/>
          <w:szCs w:val="22"/>
        </w:rPr>
        <w:t>1. Strony postanawiają, że za wadę istotną uważa się taką wadę, która wyłącza normalne korzystnie z rzeczy zgodnie z celem umowy, odbiega w sposób zasadniczy od cech funkcjonalnych, estetycznych właściwych danemu dziełu, znacznie obniża wartość, albo polega na znacznym odstępstwie od zamówienia.</w:t>
      </w:r>
    </w:p>
    <w:p w14:paraId="230E0DF5" w14:textId="0B592EF1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2.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Zmiany i uzupełnienia umowy wymagają formy pisemnej pod rygorem nieważności i dopuszczalne są w ramach uregulowań  zapisanych w ustawie Prawo zamówień publicznych.</w:t>
      </w:r>
    </w:p>
    <w:p w14:paraId="6D3A41F9" w14:textId="776A9569" w:rsidR="00033639" w:rsidRPr="00B94F7D" w:rsidRDefault="00033639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3.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Prawa i obowiązki wynikające z niniejszej umowy nie mogą być przenoszone pod rygorem nieważności  bez uprzedniej pisemnej zgody stron na rzecz osób trzecich. </w:t>
      </w:r>
    </w:p>
    <w:p w14:paraId="5DF1740F" w14:textId="53CF5292" w:rsidR="00033639" w:rsidRPr="00B94F7D" w:rsidRDefault="00A91621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Spory mogące wyniknąć w związku z wykonaniem umowy poddane zostaną rozstrzygnięciu przez sąd właściwy dla siedziby Zamawiającego, z zastrzeżeniem uprzedniego zbadania możliwości zastosowania polubownego rozwiązania sporu na zasadach, o których mowa w art. 591 i kolejne ustawy Prawo zamówień publicznych.</w:t>
      </w:r>
    </w:p>
    <w:p w14:paraId="12FE3AE5" w14:textId="2BBEE622" w:rsidR="00033639" w:rsidRPr="00B94F7D" w:rsidRDefault="00A91621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E263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W sprawach nie uregulowanych niniejszą umową mają zastosowanie przepisy Kodeksu cywilnego, ustawy Prawo zamówień publicznych oraz ustawy Prawo budowlane oraz  inne właściwie dla przedmiotu zamówienia, w szczególności  przepisy wprowadzone na czas zagrożenia COVID – 19.</w:t>
      </w:r>
    </w:p>
    <w:p w14:paraId="3E2615B2" w14:textId="7B36007D" w:rsidR="00033639" w:rsidRPr="00B94F7D" w:rsidRDefault="00A91621" w:rsidP="00033639">
      <w:pPr>
        <w:autoSpaceDN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291F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Umowa niniejsza sporządzona została w </w:t>
      </w:r>
      <w:r w:rsidR="00291FFE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-ech jednobrzmiących egzemplarzach – </w:t>
      </w:r>
      <w:r w:rsidR="00291FFE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033639" w:rsidRPr="00B94F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egzemplarze dla Zamawiającego a 1 dla Wykonawcy.</w:t>
      </w:r>
    </w:p>
    <w:p w14:paraId="561B1179" w14:textId="0FE59962" w:rsidR="00033639" w:rsidRDefault="00033639" w:rsidP="0003363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39F30E" w14:textId="282E519B" w:rsidR="00C81B12" w:rsidRDefault="00C81B12" w:rsidP="0003363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FD61FB" w14:textId="77777777" w:rsidR="00C81B12" w:rsidRPr="00B94F7D" w:rsidRDefault="00C81B12" w:rsidP="0003363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7A378E" w14:textId="3B9E522A" w:rsidR="00033639" w:rsidRDefault="00033639" w:rsidP="00033639">
      <w:pPr>
        <w:widowControl w:val="0"/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4F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ZAMAWIAJĄCY:</w:t>
      </w:r>
      <w:r w:rsidRPr="00B94F7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B94F7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B94F7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B94F7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B94F7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WYKONAWCA:</w:t>
      </w:r>
    </w:p>
    <w:p w14:paraId="43C2FA43" w14:textId="2A07B07C" w:rsidR="00E26326" w:rsidRDefault="00E26326" w:rsidP="00033639">
      <w:pPr>
        <w:widowControl w:val="0"/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0A5E37" w14:textId="1CCD1D4E" w:rsidR="00E26326" w:rsidRDefault="00E26326" w:rsidP="00033639">
      <w:pPr>
        <w:widowControl w:val="0"/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E9EB18" w14:textId="77777777" w:rsidR="00E26326" w:rsidRPr="00B94F7D" w:rsidRDefault="00E26326" w:rsidP="00033639">
      <w:pPr>
        <w:widowControl w:val="0"/>
        <w:shd w:val="clear" w:color="auto" w:fill="FFFFFF"/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40AD82" w14:textId="4181DAB9" w:rsidR="00033639" w:rsidRPr="00B94F7D" w:rsidRDefault="00E26326" w:rsidP="00033639">
      <w:pPr>
        <w:tabs>
          <w:tab w:val="left" w:pos="5745"/>
        </w:tabs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</w:t>
      </w:r>
      <w:r w:rsidR="00033639" w:rsidRPr="00B94F7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…</w:t>
      </w:r>
      <w:r w:rsidR="00033639" w:rsidRPr="00B94F7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</w:t>
      </w:r>
    </w:p>
    <w:p w14:paraId="054D1F89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7ABF6CEF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1CC3066F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00DAA2AD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5E9F6BDC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24F9CCCA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1E32159C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0273CC4E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2F717C84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2FC2A5EE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59645B00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7A03EA09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03364FB6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559CB715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782882C9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p w14:paraId="452E47EA" w14:textId="77777777" w:rsidR="00033639" w:rsidRPr="00B94F7D" w:rsidRDefault="00033639" w:rsidP="00033639">
      <w:pPr>
        <w:rPr>
          <w:rFonts w:asciiTheme="minorHAnsi" w:hAnsiTheme="minorHAnsi" w:cstheme="minorHAnsi"/>
          <w:sz w:val="22"/>
          <w:szCs w:val="22"/>
        </w:rPr>
      </w:pPr>
    </w:p>
    <w:sectPr w:rsidR="00033639" w:rsidRPr="00B9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EFBD" w14:textId="77777777" w:rsidR="00075CF9" w:rsidRDefault="00075CF9" w:rsidP="0013356B">
      <w:r>
        <w:separator/>
      </w:r>
    </w:p>
  </w:endnote>
  <w:endnote w:type="continuationSeparator" w:id="0">
    <w:p w14:paraId="5C39547C" w14:textId="77777777" w:rsidR="00075CF9" w:rsidRDefault="00075CF9" w:rsidP="0013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8680" w14:textId="77777777" w:rsidR="00075CF9" w:rsidRDefault="00075CF9" w:rsidP="0013356B">
      <w:r>
        <w:separator/>
      </w:r>
    </w:p>
  </w:footnote>
  <w:footnote w:type="continuationSeparator" w:id="0">
    <w:p w14:paraId="0A9998C8" w14:textId="77777777" w:rsidR="00075CF9" w:rsidRDefault="00075CF9" w:rsidP="0013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A69"/>
    <w:multiLevelType w:val="hybridMultilevel"/>
    <w:tmpl w:val="A320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09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49BC"/>
    <w:multiLevelType w:val="hybridMultilevel"/>
    <w:tmpl w:val="CA3E4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05405"/>
    <w:multiLevelType w:val="hybridMultilevel"/>
    <w:tmpl w:val="44B438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85E0F"/>
    <w:multiLevelType w:val="hybridMultilevel"/>
    <w:tmpl w:val="834ECE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64523E7"/>
    <w:multiLevelType w:val="hybridMultilevel"/>
    <w:tmpl w:val="2F845696"/>
    <w:lvl w:ilvl="0" w:tplc="7C928FB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BD9C97CC">
      <w:start w:val="6"/>
      <w:numFmt w:val="bullet"/>
      <w:lvlText w:val="-"/>
      <w:lvlJc w:val="left"/>
      <w:pPr>
        <w:ind w:left="270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D12E75"/>
    <w:multiLevelType w:val="hybridMultilevel"/>
    <w:tmpl w:val="0538A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D2A26"/>
    <w:multiLevelType w:val="hybridMultilevel"/>
    <w:tmpl w:val="0B981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D7C69"/>
    <w:multiLevelType w:val="hybridMultilevel"/>
    <w:tmpl w:val="44BC5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364C"/>
    <w:multiLevelType w:val="hybridMultilevel"/>
    <w:tmpl w:val="71D2EC60"/>
    <w:lvl w:ilvl="0" w:tplc="7C928FB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4595298"/>
    <w:multiLevelType w:val="hybridMultilevel"/>
    <w:tmpl w:val="B3EE5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3EB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375CB2"/>
    <w:multiLevelType w:val="hybridMultilevel"/>
    <w:tmpl w:val="827A1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42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9EE49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540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06420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708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58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87832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3557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901522">
    <w:abstractNumId w:val="3"/>
  </w:num>
  <w:num w:numId="9" w16cid:durableId="716586209">
    <w:abstractNumId w:val="7"/>
  </w:num>
  <w:num w:numId="10" w16cid:durableId="1000888165">
    <w:abstractNumId w:val="5"/>
  </w:num>
  <w:num w:numId="11" w16cid:durableId="861477585">
    <w:abstractNumId w:val="0"/>
  </w:num>
  <w:num w:numId="12" w16cid:durableId="1748528332">
    <w:abstractNumId w:val="10"/>
  </w:num>
  <w:num w:numId="13" w16cid:durableId="1858687795">
    <w:abstractNumId w:val="1"/>
  </w:num>
  <w:num w:numId="14" w16cid:durableId="1092749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39"/>
    <w:rsid w:val="00013F04"/>
    <w:rsid w:val="000201EC"/>
    <w:rsid w:val="00033639"/>
    <w:rsid w:val="00075CF9"/>
    <w:rsid w:val="00114E27"/>
    <w:rsid w:val="0013356B"/>
    <w:rsid w:val="00291FFE"/>
    <w:rsid w:val="002C5D2D"/>
    <w:rsid w:val="003105FA"/>
    <w:rsid w:val="003D4249"/>
    <w:rsid w:val="003E4ADE"/>
    <w:rsid w:val="004D7CBF"/>
    <w:rsid w:val="00500C22"/>
    <w:rsid w:val="0051567C"/>
    <w:rsid w:val="00516E7E"/>
    <w:rsid w:val="00521F07"/>
    <w:rsid w:val="00551BC9"/>
    <w:rsid w:val="00627818"/>
    <w:rsid w:val="00696998"/>
    <w:rsid w:val="007345F6"/>
    <w:rsid w:val="00740A4A"/>
    <w:rsid w:val="007D4F2A"/>
    <w:rsid w:val="007E141B"/>
    <w:rsid w:val="00803345"/>
    <w:rsid w:val="008831D0"/>
    <w:rsid w:val="008A406F"/>
    <w:rsid w:val="009171E7"/>
    <w:rsid w:val="0099540E"/>
    <w:rsid w:val="009A1BD4"/>
    <w:rsid w:val="009A5210"/>
    <w:rsid w:val="009E4F12"/>
    <w:rsid w:val="009E6A52"/>
    <w:rsid w:val="00A02997"/>
    <w:rsid w:val="00A31005"/>
    <w:rsid w:val="00A42BCC"/>
    <w:rsid w:val="00A527AF"/>
    <w:rsid w:val="00A91621"/>
    <w:rsid w:val="00AC7FC2"/>
    <w:rsid w:val="00B432A1"/>
    <w:rsid w:val="00B92147"/>
    <w:rsid w:val="00B94F7D"/>
    <w:rsid w:val="00BB6DD1"/>
    <w:rsid w:val="00BF4586"/>
    <w:rsid w:val="00C113E9"/>
    <w:rsid w:val="00C11DA4"/>
    <w:rsid w:val="00C13EBA"/>
    <w:rsid w:val="00C81B12"/>
    <w:rsid w:val="00C955E2"/>
    <w:rsid w:val="00CA32EA"/>
    <w:rsid w:val="00CD3C95"/>
    <w:rsid w:val="00D5255E"/>
    <w:rsid w:val="00DB22D7"/>
    <w:rsid w:val="00DC1755"/>
    <w:rsid w:val="00DC4ABD"/>
    <w:rsid w:val="00DF30B4"/>
    <w:rsid w:val="00E26326"/>
    <w:rsid w:val="00E32241"/>
    <w:rsid w:val="00EE7BEC"/>
    <w:rsid w:val="00F0120C"/>
    <w:rsid w:val="00F561C7"/>
    <w:rsid w:val="00F70C3F"/>
    <w:rsid w:val="00F878A6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E73C"/>
  <w15:chartTrackingRefBased/>
  <w15:docId w15:val="{27131EFF-B53D-4AA2-893C-5465087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6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033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33639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3363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0336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3639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033639"/>
    <w:rPr>
      <w:b/>
      <w:bCs/>
    </w:rPr>
  </w:style>
  <w:style w:type="paragraph" w:styleId="Bezodstpw">
    <w:name w:val="No Spacing"/>
    <w:uiPriority w:val="1"/>
    <w:qFormat/>
    <w:rsid w:val="0003363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wciety">
    <w:name w:val="a) wciety"/>
    <w:basedOn w:val="Normalny"/>
    <w:rsid w:val="00033639"/>
    <w:pPr>
      <w:suppressAutoHyphens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character" w:customStyle="1" w:styleId="FontStyle83">
    <w:name w:val="Font Style83"/>
    <w:uiPriority w:val="99"/>
    <w:rsid w:val="00033639"/>
    <w:rPr>
      <w:rFonts w:ascii="Times New Roman" w:hAnsi="Times New Roman" w:cs="Times New Roman"/>
      <w:b/>
      <w:bCs/>
      <w:sz w:val="22"/>
      <w:szCs w:val="22"/>
    </w:rPr>
  </w:style>
  <w:style w:type="paragraph" w:customStyle="1" w:styleId="44-">
    <w:name w:val="44-"/>
    <w:basedOn w:val="awciety"/>
    <w:next w:val="awciety"/>
    <w:rsid w:val="00033639"/>
    <w:pPr>
      <w:snapToGrid w:val="0"/>
      <w:ind w:left="680" w:hanging="227"/>
    </w:pPr>
    <w:rPr>
      <w:rFonts w:cs="FrankfurtGothic"/>
      <w:kern w:val="1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336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3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56B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8B7-18DF-4DBF-A17C-ED201910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14</Pages>
  <Words>6962</Words>
  <Characters>41772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urzednik</cp:lastModifiedBy>
  <cp:revision>35</cp:revision>
  <cp:lastPrinted>2022-03-08T08:15:00Z</cp:lastPrinted>
  <dcterms:created xsi:type="dcterms:W3CDTF">2021-01-25T09:24:00Z</dcterms:created>
  <dcterms:modified xsi:type="dcterms:W3CDTF">2022-10-04T12:00:00Z</dcterms:modified>
</cp:coreProperties>
</file>